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90E" w:rsidRDefault="00CD7C65">
      <w:pPr>
        <w:pStyle w:val="BodyText"/>
        <w:rPr>
          <w:rFonts w:ascii="Times New Roman"/>
          <w:sz w:val="20"/>
        </w:rPr>
      </w:pPr>
      <w:r>
        <w:rPr>
          <w:noProof/>
        </w:rPr>
        <w:drawing>
          <wp:anchor distT="0" distB="0" distL="0" distR="0" simplePos="0" relativeHeight="1048" behindDoc="0" locked="0" layoutInCell="1" allowOverlap="1">
            <wp:simplePos x="0" y="0"/>
            <wp:positionH relativeFrom="page">
              <wp:posOffset>342900</wp:posOffset>
            </wp:positionH>
            <wp:positionV relativeFrom="page">
              <wp:posOffset>457200</wp:posOffset>
            </wp:positionV>
            <wp:extent cx="7044320" cy="61321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044320" cy="613219"/>
                    </a:xfrm>
                    <a:prstGeom prst="rect">
                      <a:avLst/>
                    </a:prstGeom>
                  </pic:spPr>
                </pic:pic>
              </a:graphicData>
            </a:graphic>
          </wp:anchor>
        </w:drawing>
      </w:r>
    </w:p>
    <w:p w:rsidR="00CC390E" w:rsidRDefault="00CC390E">
      <w:pPr>
        <w:pStyle w:val="BodyText"/>
        <w:rPr>
          <w:rFonts w:ascii="Times New Roman"/>
          <w:sz w:val="20"/>
        </w:rPr>
      </w:pPr>
    </w:p>
    <w:p w:rsidR="00CC390E" w:rsidRDefault="00CC390E">
      <w:pPr>
        <w:pStyle w:val="BodyText"/>
        <w:rPr>
          <w:rFonts w:ascii="Times New Roman"/>
          <w:sz w:val="20"/>
        </w:rPr>
      </w:pPr>
    </w:p>
    <w:p w:rsidR="00CC390E" w:rsidRDefault="00CC390E">
      <w:pPr>
        <w:pStyle w:val="BodyText"/>
        <w:rPr>
          <w:rFonts w:ascii="Times New Roman"/>
          <w:sz w:val="20"/>
        </w:rPr>
      </w:pPr>
    </w:p>
    <w:p w:rsidR="00CC390E" w:rsidRDefault="00CC390E">
      <w:pPr>
        <w:pStyle w:val="BodyText"/>
        <w:rPr>
          <w:rFonts w:ascii="Times New Roman"/>
          <w:sz w:val="20"/>
        </w:rPr>
      </w:pPr>
    </w:p>
    <w:p w:rsidR="00CC390E" w:rsidRDefault="00CC390E">
      <w:pPr>
        <w:pStyle w:val="BodyText"/>
        <w:rPr>
          <w:rFonts w:ascii="Times New Roman"/>
          <w:sz w:val="20"/>
        </w:rPr>
      </w:pPr>
    </w:p>
    <w:p w:rsidR="00CC390E" w:rsidRDefault="00CC390E">
      <w:pPr>
        <w:pStyle w:val="BodyText"/>
        <w:spacing w:before="9"/>
        <w:rPr>
          <w:rFonts w:ascii="Times New Roman"/>
          <w:sz w:val="28"/>
        </w:rPr>
      </w:pPr>
    </w:p>
    <w:p w:rsidR="00CC390E" w:rsidRDefault="00CD7C65">
      <w:pPr>
        <w:pStyle w:val="BodyText"/>
        <w:spacing w:before="100"/>
        <w:ind w:left="100"/>
        <w:jc w:val="both"/>
        <w:rPr>
          <w:rFonts w:ascii="Courier New"/>
        </w:rPr>
      </w:pPr>
      <w:r>
        <w:rPr>
          <w:rFonts w:ascii="Courier New"/>
          <w:w w:val="90"/>
        </w:rPr>
        <w:t>B</w:t>
      </w:r>
      <w:r>
        <w:rPr>
          <w:rFonts w:ascii="Courier New"/>
          <w:w w:val="74"/>
        </w:rPr>
        <w:t>y</w:t>
      </w:r>
      <w:r>
        <w:rPr>
          <w:rFonts w:ascii="Courier New"/>
          <w:spacing w:val="-90"/>
        </w:rPr>
        <w:t xml:space="preserve"> </w:t>
      </w:r>
      <w:r>
        <w:rPr>
          <w:rFonts w:ascii="Courier New"/>
          <w:w w:val="81"/>
        </w:rPr>
        <w:t>E</w:t>
      </w:r>
      <w:r>
        <w:rPr>
          <w:rFonts w:ascii="Courier New"/>
          <w:w w:val="38"/>
        </w:rPr>
        <w:t>l</w:t>
      </w:r>
      <w:r>
        <w:rPr>
          <w:rFonts w:ascii="Courier New"/>
          <w:spacing w:val="3"/>
          <w:w w:val="79"/>
        </w:rPr>
        <w:t>e</w:t>
      </w:r>
      <w:r>
        <w:rPr>
          <w:rFonts w:ascii="Courier New"/>
          <w:spacing w:val="-2"/>
          <w:w w:val="69"/>
        </w:rPr>
        <w:t>c</w:t>
      </w:r>
      <w:r>
        <w:rPr>
          <w:rFonts w:ascii="Courier New"/>
          <w:w w:val="55"/>
        </w:rPr>
        <w:t>t</w:t>
      </w:r>
      <w:r>
        <w:rPr>
          <w:rFonts w:ascii="Courier New"/>
          <w:w w:val="56"/>
        </w:rPr>
        <w:t>r</w:t>
      </w:r>
      <w:r>
        <w:rPr>
          <w:rFonts w:ascii="Courier New"/>
          <w:w w:val="85"/>
        </w:rPr>
        <w:t>o</w:t>
      </w:r>
      <w:r>
        <w:rPr>
          <w:rFonts w:ascii="Courier New"/>
          <w:spacing w:val="-1"/>
          <w:w w:val="85"/>
        </w:rPr>
        <w:t>n</w:t>
      </w:r>
      <w:r>
        <w:rPr>
          <w:rFonts w:ascii="Courier New"/>
          <w:w w:val="38"/>
        </w:rPr>
        <w:t>i</w:t>
      </w:r>
      <w:r>
        <w:rPr>
          <w:rFonts w:ascii="Courier New"/>
          <w:w w:val="69"/>
        </w:rPr>
        <w:t>c</w:t>
      </w:r>
      <w:r>
        <w:rPr>
          <w:rFonts w:ascii="Courier New"/>
          <w:spacing w:val="-90"/>
        </w:rPr>
        <w:t xml:space="preserve"> </w:t>
      </w:r>
      <w:r>
        <w:rPr>
          <w:rFonts w:ascii="Courier New"/>
          <w:spacing w:val="1"/>
          <w:w w:val="75"/>
        </w:rPr>
        <w:t>S</w:t>
      </w:r>
      <w:r>
        <w:rPr>
          <w:rFonts w:ascii="Courier New"/>
          <w:spacing w:val="-1"/>
          <w:w w:val="85"/>
        </w:rPr>
        <w:t>ub</w:t>
      </w:r>
      <w:r>
        <w:rPr>
          <w:rFonts w:ascii="Courier New"/>
          <w:w w:val="131"/>
        </w:rPr>
        <w:t>m</w:t>
      </w:r>
      <w:r>
        <w:rPr>
          <w:rFonts w:ascii="Courier New"/>
          <w:w w:val="38"/>
        </w:rPr>
        <w:t>i</w:t>
      </w:r>
      <w:r>
        <w:rPr>
          <w:rFonts w:ascii="Courier New"/>
          <w:w w:val="64"/>
        </w:rPr>
        <w:t>ss</w:t>
      </w:r>
      <w:r>
        <w:rPr>
          <w:rFonts w:ascii="Courier New"/>
          <w:w w:val="38"/>
        </w:rPr>
        <w:t>i</w:t>
      </w:r>
      <w:r>
        <w:rPr>
          <w:rFonts w:ascii="Courier New"/>
          <w:w w:val="85"/>
        </w:rPr>
        <w:t>on</w:t>
      </w:r>
      <w:r>
        <w:rPr>
          <w:rFonts w:ascii="Courier New"/>
          <w:spacing w:val="-88"/>
        </w:rPr>
        <w:t xml:space="preserve"> </w:t>
      </w:r>
      <w:r>
        <w:rPr>
          <w:rFonts w:ascii="Courier New"/>
          <w:w w:val="74"/>
        </w:rPr>
        <w:t>v</w:t>
      </w:r>
      <w:r>
        <w:rPr>
          <w:rFonts w:ascii="Courier New"/>
          <w:w w:val="38"/>
        </w:rPr>
        <w:t>i</w:t>
      </w:r>
      <w:r>
        <w:rPr>
          <w:rFonts w:ascii="Courier New"/>
          <w:w w:val="85"/>
        </w:rPr>
        <w:t>a</w:t>
      </w:r>
      <w:r>
        <w:rPr>
          <w:rFonts w:ascii="Courier New"/>
          <w:spacing w:val="-91"/>
        </w:rPr>
        <w:t xml:space="preserve"> </w:t>
      </w:r>
      <w:hyperlink r:id="rId8">
        <w:r>
          <w:rPr>
            <w:rFonts w:ascii="Courier New"/>
            <w:w w:val="118"/>
          </w:rPr>
          <w:t>w</w:t>
        </w:r>
        <w:r>
          <w:rPr>
            <w:rFonts w:ascii="Courier New"/>
            <w:spacing w:val="-1"/>
            <w:w w:val="118"/>
          </w:rPr>
          <w:t>w</w:t>
        </w:r>
        <w:r>
          <w:rPr>
            <w:rFonts w:ascii="Courier New"/>
            <w:w w:val="118"/>
          </w:rPr>
          <w:t>w</w:t>
        </w:r>
        <w:r>
          <w:rPr>
            <w:rFonts w:ascii="Courier New"/>
            <w:spacing w:val="1"/>
            <w:w w:val="41"/>
          </w:rPr>
          <w:t>.</w:t>
        </w:r>
        <w:r>
          <w:rPr>
            <w:rFonts w:ascii="Courier New"/>
            <w:w w:val="56"/>
          </w:rPr>
          <w:t>r</w:t>
        </w:r>
        <w:r>
          <w:rPr>
            <w:rFonts w:ascii="Courier New"/>
            <w:w w:val="79"/>
          </w:rPr>
          <w:t>e</w:t>
        </w:r>
        <w:r>
          <w:rPr>
            <w:rFonts w:ascii="Courier New"/>
            <w:spacing w:val="-1"/>
            <w:w w:val="85"/>
          </w:rPr>
          <w:t>gu</w:t>
        </w:r>
        <w:r>
          <w:rPr>
            <w:rFonts w:ascii="Courier New"/>
            <w:spacing w:val="2"/>
            <w:w w:val="38"/>
          </w:rPr>
          <w:t>l</w:t>
        </w:r>
        <w:r>
          <w:rPr>
            <w:rFonts w:ascii="Courier New"/>
            <w:spacing w:val="-1"/>
            <w:w w:val="85"/>
          </w:rPr>
          <w:t>a</w:t>
        </w:r>
        <w:r>
          <w:rPr>
            <w:rFonts w:ascii="Courier New"/>
            <w:w w:val="55"/>
          </w:rPr>
          <w:t>t</w:t>
        </w:r>
        <w:r>
          <w:rPr>
            <w:rFonts w:ascii="Courier New"/>
            <w:spacing w:val="2"/>
            <w:w w:val="38"/>
          </w:rPr>
          <w:t>i</w:t>
        </w:r>
        <w:r>
          <w:rPr>
            <w:rFonts w:ascii="Courier New"/>
            <w:w w:val="85"/>
          </w:rPr>
          <w:t>o</w:t>
        </w:r>
        <w:r>
          <w:rPr>
            <w:rFonts w:ascii="Courier New"/>
            <w:spacing w:val="-1"/>
            <w:w w:val="85"/>
          </w:rPr>
          <w:t>n</w:t>
        </w:r>
        <w:r>
          <w:rPr>
            <w:rFonts w:ascii="Courier New"/>
            <w:w w:val="64"/>
          </w:rPr>
          <w:t>s</w:t>
        </w:r>
        <w:r>
          <w:rPr>
            <w:rFonts w:ascii="Courier New"/>
            <w:w w:val="41"/>
          </w:rPr>
          <w:t>.</w:t>
        </w:r>
        <w:r>
          <w:rPr>
            <w:rFonts w:ascii="Courier New"/>
            <w:w w:val="85"/>
          </w:rPr>
          <w:t>go</w:t>
        </w:r>
        <w:r>
          <w:rPr>
            <w:rFonts w:ascii="Courier New"/>
            <w:w w:val="74"/>
          </w:rPr>
          <w:t>v</w:t>
        </w:r>
      </w:hyperlink>
    </w:p>
    <w:p w:rsidR="00CC390E" w:rsidRDefault="00CC390E">
      <w:pPr>
        <w:pStyle w:val="BodyText"/>
        <w:spacing w:before="1"/>
        <w:rPr>
          <w:rFonts w:ascii="Courier New"/>
          <w:sz w:val="25"/>
        </w:rPr>
      </w:pPr>
    </w:p>
    <w:p w:rsidR="00CC390E" w:rsidRDefault="00CD7C65">
      <w:pPr>
        <w:pStyle w:val="BodyText"/>
        <w:ind w:left="100"/>
        <w:jc w:val="both"/>
      </w:pPr>
      <w:r>
        <w:t>March 5, 2018</w:t>
      </w:r>
    </w:p>
    <w:p w:rsidR="00CC390E" w:rsidRDefault="00CC390E">
      <w:pPr>
        <w:pStyle w:val="BodyText"/>
        <w:spacing w:before="11"/>
        <w:rPr>
          <w:sz w:val="23"/>
        </w:rPr>
      </w:pPr>
    </w:p>
    <w:p w:rsidR="00CC390E" w:rsidRDefault="00CD7C65">
      <w:pPr>
        <w:pStyle w:val="BodyText"/>
        <w:ind w:left="100" w:right="9703"/>
      </w:pPr>
      <w:r>
        <w:t>Seema Verma Administrator</w:t>
      </w:r>
    </w:p>
    <w:p w:rsidR="00CC390E" w:rsidRDefault="00CD7C65">
      <w:pPr>
        <w:pStyle w:val="BodyText"/>
        <w:ind w:left="100" w:right="6523"/>
      </w:pPr>
      <w:r>
        <w:t>Centers for Medicare &amp; Medicaid Services 7500 Security Blvd.</w:t>
      </w:r>
    </w:p>
    <w:p w:rsidR="00CC390E" w:rsidRDefault="00CD7C65">
      <w:pPr>
        <w:pStyle w:val="BodyText"/>
        <w:ind w:left="100"/>
        <w:jc w:val="both"/>
      </w:pPr>
      <w:r>
        <w:t>Baltimore, MD 21244</w:t>
      </w:r>
    </w:p>
    <w:p w:rsidR="00CC390E" w:rsidRDefault="00CC390E">
      <w:pPr>
        <w:pStyle w:val="BodyText"/>
        <w:spacing w:before="3"/>
        <w:rPr>
          <w:sz w:val="26"/>
        </w:rPr>
      </w:pPr>
    </w:p>
    <w:p w:rsidR="00CC390E" w:rsidRDefault="00CD7C65">
      <w:pPr>
        <w:pStyle w:val="BodyText"/>
        <w:spacing w:line="259" w:lineRule="auto"/>
        <w:ind w:left="100"/>
        <w:rPr>
          <w:rFonts w:ascii="Courier New"/>
        </w:rPr>
      </w:pPr>
      <w:r>
        <w:rPr>
          <w:rFonts w:ascii="Courier New"/>
          <w:w w:val="93"/>
        </w:rPr>
        <w:t>R</w:t>
      </w:r>
      <w:r>
        <w:rPr>
          <w:rFonts w:ascii="Courier New"/>
          <w:w w:val="83"/>
        </w:rPr>
        <w:t>e</w:t>
      </w:r>
      <w:r>
        <w:rPr>
          <w:rFonts w:ascii="Courier New"/>
          <w:w w:val="45"/>
        </w:rPr>
        <w:t>:</w:t>
      </w:r>
      <w:r>
        <w:rPr>
          <w:rFonts w:ascii="Courier New"/>
          <w:spacing w:val="5"/>
        </w:rPr>
        <w:t xml:space="preserve"> </w:t>
      </w:r>
      <w:r>
        <w:rPr>
          <w:rFonts w:ascii="Courier New"/>
          <w:spacing w:val="-2"/>
        </w:rPr>
        <w:t>A</w:t>
      </w:r>
      <w:r>
        <w:rPr>
          <w:rFonts w:ascii="Courier New"/>
          <w:w w:val="89"/>
        </w:rPr>
        <w:t>d</w:t>
      </w:r>
      <w:r>
        <w:rPr>
          <w:rFonts w:ascii="Courier New"/>
          <w:w w:val="78"/>
        </w:rPr>
        <w:t>v</w:t>
      </w:r>
      <w:r>
        <w:rPr>
          <w:rFonts w:ascii="Courier New"/>
          <w:w w:val="81"/>
        </w:rPr>
        <w:t>a</w:t>
      </w:r>
      <w:r>
        <w:rPr>
          <w:rFonts w:ascii="Courier New"/>
          <w:spacing w:val="-2"/>
          <w:w w:val="89"/>
        </w:rPr>
        <w:t>n</w:t>
      </w:r>
      <w:r>
        <w:rPr>
          <w:rFonts w:ascii="Courier New"/>
          <w:w w:val="69"/>
        </w:rPr>
        <w:t>c</w:t>
      </w:r>
      <w:r>
        <w:rPr>
          <w:rFonts w:ascii="Courier New"/>
          <w:spacing w:val="1"/>
          <w:w w:val="83"/>
        </w:rPr>
        <w:t>e</w:t>
      </w:r>
      <w:r>
        <w:rPr>
          <w:rFonts w:ascii="Courier New"/>
          <w:w w:val="89"/>
        </w:rPr>
        <w:t>d</w:t>
      </w:r>
      <w:r>
        <w:rPr>
          <w:rFonts w:ascii="Courier New"/>
          <w:spacing w:val="-70"/>
        </w:rPr>
        <w:t xml:space="preserve"> </w:t>
      </w:r>
      <w:r>
        <w:rPr>
          <w:rFonts w:ascii="Courier New"/>
          <w:spacing w:val="-2"/>
          <w:w w:val="109"/>
        </w:rPr>
        <w:t>N</w:t>
      </w:r>
      <w:r>
        <w:rPr>
          <w:rFonts w:ascii="Courier New"/>
          <w:w w:val="89"/>
        </w:rPr>
        <w:t>o</w:t>
      </w:r>
      <w:r>
        <w:rPr>
          <w:rFonts w:ascii="Courier New"/>
          <w:w w:val="57"/>
        </w:rPr>
        <w:t>t</w:t>
      </w:r>
      <w:r>
        <w:rPr>
          <w:rFonts w:ascii="Courier New"/>
          <w:w w:val="40"/>
        </w:rPr>
        <w:t>i</w:t>
      </w:r>
      <w:r>
        <w:rPr>
          <w:rFonts w:ascii="Courier New"/>
          <w:w w:val="69"/>
        </w:rPr>
        <w:t>c</w:t>
      </w:r>
      <w:r>
        <w:rPr>
          <w:rFonts w:ascii="Courier New"/>
          <w:w w:val="83"/>
        </w:rPr>
        <w:t>e</w:t>
      </w:r>
      <w:r>
        <w:rPr>
          <w:rFonts w:ascii="Courier New"/>
          <w:spacing w:val="-70"/>
        </w:rPr>
        <w:t xml:space="preserve"> </w:t>
      </w:r>
      <w:r>
        <w:rPr>
          <w:rFonts w:ascii="Courier New"/>
          <w:w w:val="89"/>
        </w:rPr>
        <w:t>o</w:t>
      </w:r>
      <w:r>
        <w:rPr>
          <w:rFonts w:ascii="Courier New"/>
          <w:w w:val="52"/>
        </w:rPr>
        <w:t>f</w:t>
      </w:r>
      <w:r>
        <w:rPr>
          <w:rFonts w:ascii="Courier New"/>
          <w:spacing w:val="-72"/>
        </w:rPr>
        <w:t xml:space="preserve"> </w:t>
      </w:r>
      <w:r>
        <w:rPr>
          <w:rFonts w:ascii="Courier New"/>
          <w:w w:val="145"/>
        </w:rPr>
        <w:t>M</w:t>
      </w:r>
      <w:r>
        <w:rPr>
          <w:rFonts w:ascii="Courier New"/>
          <w:w w:val="83"/>
        </w:rPr>
        <w:t>e</w:t>
      </w:r>
      <w:r>
        <w:rPr>
          <w:rFonts w:ascii="Courier New"/>
          <w:w w:val="57"/>
        </w:rPr>
        <w:t>t</w:t>
      </w:r>
      <w:r>
        <w:rPr>
          <w:rFonts w:ascii="Courier New"/>
          <w:w w:val="89"/>
        </w:rPr>
        <w:t>h</w:t>
      </w:r>
      <w:r>
        <w:rPr>
          <w:rFonts w:ascii="Courier New"/>
          <w:w w:val="89"/>
        </w:rPr>
        <w:t>o</w:t>
      </w:r>
      <w:r>
        <w:rPr>
          <w:rFonts w:ascii="Courier New"/>
          <w:spacing w:val="3"/>
          <w:w w:val="89"/>
        </w:rPr>
        <w:t>d</w:t>
      </w:r>
      <w:r>
        <w:rPr>
          <w:rFonts w:ascii="Courier New"/>
          <w:spacing w:val="-2"/>
          <w:w w:val="89"/>
        </w:rPr>
        <w:t>o</w:t>
      </w:r>
      <w:r>
        <w:rPr>
          <w:rFonts w:ascii="Courier New"/>
          <w:w w:val="40"/>
        </w:rPr>
        <w:t>l</w:t>
      </w:r>
      <w:r>
        <w:rPr>
          <w:rFonts w:ascii="Courier New"/>
          <w:w w:val="89"/>
        </w:rPr>
        <w:t>o</w:t>
      </w:r>
      <w:r>
        <w:rPr>
          <w:rFonts w:ascii="Courier New"/>
          <w:w w:val="78"/>
        </w:rPr>
        <w:t>g</w:t>
      </w:r>
      <w:r>
        <w:rPr>
          <w:rFonts w:ascii="Courier New"/>
          <w:w w:val="40"/>
        </w:rPr>
        <w:t>i</w:t>
      </w:r>
      <w:r>
        <w:rPr>
          <w:rFonts w:ascii="Courier New"/>
          <w:spacing w:val="2"/>
          <w:w w:val="69"/>
        </w:rPr>
        <w:t>c</w:t>
      </w:r>
      <w:r>
        <w:rPr>
          <w:rFonts w:ascii="Courier New"/>
          <w:w w:val="81"/>
        </w:rPr>
        <w:t>a</w:t>
      </w:r>
      <w:r>
        <w:rPr>
          <w:rFonts w:ascii="Courier New"/>
          <w:w w:val="40"/>
        </w:rPr>
        <w:t>l</w:t>
      </w:r>
      <w:r>
        <w:rPr>
          <w:rFonts w:ascii="Courier New"/>
          <w:spacing w:val="-74"/>
        </w:rPr>
        <w:t xml:space="preserve"> </w:t>
      </w:r>
      <w:r>
        <w:rPr>
          <w:rFonts w:ascii="Courier New"/>
          <w:w w:val="87"/>
        </w:rPr>
        <w:t>C</w:t>
      </w:r>
      <w:r>
        <w:rPr>
          <w:rFonts w:ascii="Courier New"/>
          <w:w w:val="89"/>
        </w:rPr>
        <w:t>h</w:t>
      </w:r>
      <w:r>
        <w:rPr>
          <w:rFonts w:ascii="Courier New"/>
          <w:spacing w:val="1"/>
          <w:w w:val="81"/>
        </w:rPr>
        <w:t>a</w:t>
      </w:r>
      <w:r>
        <w:rPr>
          <w:rFonts w:ascii="Courier New"/>
          <w:w w:val="89"/>
        </w:rPr>
        <w:t>n</w:t>
      </w:r>
      <w:r>
        <w:rPr>
          <w:rFonts w:ascii="Courier New"/>
          <w:spacing w:val="-1"/>
          <w:w w:val="78"/>
        </w:rPr>
        <w:t>g</w:t>
      </w:r>
      <w:r>
        <w:rPr>
          <w:rFonts w:ascii="Courier New"/>
          <w:spacing w:val="-4"/>
          <w:w w:val="83"/>
        </w:rPr>
        <w:t>e</w:t>
      </w:r>
      <w:r>
        <w:rPr>
          <w:rFonts w:ascii="Courier New"/>
          <w:w w:val="66"/>
        </w:rPr>
        <w:t>s</w:t>
      </w:r>
      <w:r>
        <w:rPr>
          <w:rFonts w:ascii="Courier New"/>
          <w:spacing w:val="-70"/>
        </w:rPr>
        <w:t xml:space="preserve"> </w:t>
      </w:r>
      <w:r>
        <w:rPr>
          <w:rFonts w:ascii="Courier New"/>
          <w:spacing w:val="3"/>
          <w:w w:val="52"/>
        </w:rPr>
        <w:t>f</w:t>
      </w:r>
      <w:r>
        <w:rPr>
          <w:rFonts w:ascii="Courier New"/>
          <w:spacing w:val="-2"/>
          <w:w w:val="89"/>
        </w:rPr>
        <w:t>o</w:t>
      </w:r>
      <w:r>
        <w:rPr>
          <w:rFonts w:ascii="Courier New"/>
          <w:w w:val="59"/>
        </w:rPr>
        <w:t>r</w:t>
      </w:r>
      <w:r>
        <w:rPr>
          <w:rFonts w:ascii="Courier New"/>
          <w:spacing w:val="-73"/>
        </w:rPr>
        <w:t xml:space="preserve"> </w:t>
      </w:r>
      <w:r>
        <w:rPr>
          <w:rFonts w:ascii="Courier New"/>
          <w:w w:val="87"/>
        </w:rPr>
        <w:t>C</w:t>
      </w:r>
      <w:r>
        <w:rPr>
          <w:rFonts w:ascii="Courier New"/>
          <w:w w:val="81"/>
        </w:rPr>
        <w:t>a</w:t>
      </w:r>
      <w:r>
        <w:rPr>
          <w:rFonts w:ascii="Courier New"/>
          <w:w w:val="40"/>
        </w:rPr>
        <w:t>l</w:t>
      </w:r>
      <w:r>
        <w:rPr>
          <w:rFonts w:ascii="Courier New"/>
          <w:w w:val="83"/>
        </w:rPr>
        <w:t>e</w:t>
      </w:r>
      <w:r>
        <w:rPr>
          <w:rFonts w:ascii="Courier New"/>
          <w:w w:val="89"/>
        </w:rPr>
        <w:t>nd</w:t>
      </w:r>
      <w:r>
        <w:rPr>
          <w:rFonts w:ascii="Courier New"/>
          <w:spacing w:val="1"/>
          <w:w w:val="81"/>
        </w:rPr>
        <w:t>a</w:t>
      </w:r>
      <w:r>
        <w:rPr>
          <w:rFonts w:ascii="Courier New"/>
          <w:w w:val="59"/>
        </w:rPr>
        <w:t>r</w:t>
      </w:r>
      <w:r>
        <w:rPr>
          <w:rFonts w:ascii="Courier New"/>
          <w:spacing w:val="-71"/>
        </w:rPr>
        <w:t xml:space="preserve"> </w:t>
      </w:r>
      <w:r>
        <w:rPr>
          <w:rFonts w:ascii="Courier New"/>
          <w:w w:val="86"/>
        </w:rPr>
        <w:t>Y</w:t>
      </w:r>
      <w:r>
        <w:rPr>
          <w:rFonts w:ascii="Courier New"/>
          <w:w w:val="83"/>
        </w:rPr>
        <w:t>e</w:t>
      </w:r>
      <w:r>
        <w:rPr>
          <w:rFonts w:ascii="Courier New"/>
          <w:w w:val="81"/>
        </w:rPr>
        <w:t>a</w:t>
      </w:r>
      <w:r>
        <w:rPr>
          <w:rFonts w:ascii="Courier New"/>
          <w:w w:val="59"/>
        </w:rPr>
        <w:t>r</w:t>
      </w:r>
      <w:r>
        <w:rPr>
          <w:rFonts w:ascii="Courier New"/>
          <w:spacing w:val="-71"/>
        </w:rPr>
        <w:t xml:space="preserve"> </w:t>
      </w:r>
      <w:r>
        <w:rPr>
          <w:rFonts w:ascii="Courier New"/>
          <w:w w:val="51"/>
        </w:rPr>
        <w:t>(</w:t>
      </w:r>
      <w:r>
        <w:rPr>
          <w:rFonts w:ascii="Courier New"/>
          <w:w w:val="87"/>
        </w:rPr>
        <w:t>C</w:t>
      </w:r>
      <w:r>
        <w:rPr>
          <w:rFonts w:ascii="Courier New"/>
          <w:w w:val="86"/>
        </w:rPr>
        <w:t>Y</w:t>
      </w:r>
      <w:r>
        <w:rPr>
          <w:rFonts w:ascii="Courier New"/>
          <w:w w:val="51"/>
        </w:rPr>
        <w:t>)</w:t>
      </w:r>
      <w:r>
        <w:rPr>
          <w:rFonts w:ascii="Courier New"/>
          <w:spacing w:val="-73"/>
        </w:rPr>
        <w:t xml:space="preserve"> </w:t>
      </w:r>
      <w:r>
        <w:rPr>
          <w:rFonts w:ascii="Courier New"/>
          <w:spacing w:val="3"/>
          <w:w w:val="84"/>
        </w:rPr>
        <w:t>2</w:t>
      </w:r>
      <w:r>
        <w:rPr>
          <w:rFonts w:ascii="Courier New"/>
          <w:spacing w:val="-2"/>
          <w:w w:val="84"/>
        </w:rPr>
        <w:t>0</w:t>
      </w:r>
      <w:r>
        <w:rPr>
          <w:rFonts w:ascii="Courier New"/>
          <w:w w:val="84"/>
        </w:rPr>
        <w:t>19</w:t>
      </w:r>
      <w:r>
        <w:rPr>
          <w:rFonts w:ascii="Courier New"/>
          <w:spacing w:val="-72"/>
        </w:rPr>
        <w:t xml:space="preserve"> </w:t>
      </w:r>
      <w:r>
        <w:rPr>
          <w:rFonts w:ascii="Courier New"/>
          <w:w w:val="52"/>
        </w:rPr>
        <w:t>f</w:t>
      </w:r>
      <w:r>
        <w:rPr>
          <w:rFonts w:ascii="Courier New"/>
          <w:w w:val="89"/>
        </w:rPr>
        <w:t>o</w:t>
      </w:r>
      <w:r>
        <w:rPr>
          <w:rFonts w:ascii="Courier New"/>
          <w:w w:val="59"/>
        </w:rPr>
        <w:t>r</w:t>
      </w:r>
      <w:r>
        <w:rPr>
          <w:rFonts w:ascii="Courier New"/>
          <w:spacing w:val="-70"/>
        </w:rPr>
        <w:t xml:space="preserve"> </w:t>
      </w:r>
      <w:r>
        <w:rPr>
          <w:rFonts w:ascii="Courier New"/>
          <w:spacing w:val="-1"/>
          <w:w w:val="145"/>
        </w:rPr>
        <w:t>M</w:t>
      </w:r>
      <w:r>
        <w:rPr>
          <w:rFonts w:ascii="Courier New"/>
          <w:w w:val="83"/>
        </w:rPr>
        <w:t>e</w:t>
      </w:r>
      <w:r>
        <w:rPr>
          <w:rFonts w:ascii="Courier New"/>
          <w:w w:val="89"/>
        </w:rPr>
        <w:t>d</w:t>
      </w:r>
      <w:r>
        <w:rPr>
          <w:rFonts w:ascii="Courier New"/>
          <w:w w:val="40"/>
        </w:rPr>
        <w:t>i</w:t>
      </w:r>
      <w:r>
        <w:rPr>
          <w:rFonts w:ascii="Courier New"/>
          <w:spacing w:val="2"/>
          <w:w w:val="69"/>
        </w:rPr>
        <w:t>c</w:t>
      </w:r>
      <w:r>
        <w:rPr>
          <w:rFonts w:ascii="Courier New"/>
          <w:spacing w:val="-4"/>
          <w:w w:val="81"/>
        </w:rPr>
        <w:t>a</w:t>
      </w:r>
      <w:r>
        <w:rPr>
          <w:rFonts w:ascii="Courier New"/>
          <w:w w:val="59"/>
        </w:rPr>
        <w:t>r</w:t>
      </w:r>
      <w:r>
        <w:rPr>
          <w:rFonts w:ascii="Courier New"/>
          <w:w w:val="83"/>
        </w:rPr>
        <w:t>e</w:t>
      </w:r>
      <w:r>
        <w:rPr>
          <w:rFonts w:ascii="Courier New"/>
          <w:spacing w:val="-69"/>
        </w:rPr>
        <w:t xml:space="preserve"> </w:t>
      </w:r>
      <w:r>
        <w:rPr>
          <w:rFonts w:ascii="Courier New"/>
          <w:spacing w:val="-2"/>
        </w:rPr>
        <w:t>A</w:t>
      </w:r>
      <w:r>
        <w:rPr>
          <w:rFonts w:ascii="Courier New"/>
          <w:w w:val="89"/>
        </w:rPr>
        <w:t>d</w:t>
      </w:r>
      <w:r>
        <w:rPr>
          <w:rFonts w:ascii="Courier New"/>
          <w:w w:val="78"/>
        </w:rPr>
        <w:t>v</w:t>
      </w:r>
      <w:r>
        <w:rPr>
          <w:rFonts w:ascii="Courier New"/>
          <w:w w:val="81"/>
        </w:rPr>
        <w:t>a</w:t>
      </w:r>
      <w:r>
        <w:rPr>
          <w:rFonts w:ascii="Courier New"/>
          <w:spacing w:val="-2"/>
          <w:w w:val="89"/>
        </w:rPr>
        <w:t>n</w:t>
      </w:r>
      <w:r>
        <w:rPr>
          <w:rFonts w:ascii="Courier New"/>
          <w:spacing w:val="3"/>
          <w:w w:val="57"/>
        </w:rPr>
        <w:t>t</w:t>
      </w:r>
      <w:r>
        <w:rPr>
          <w:rFonts w:ascii="Courier New"/>
          <w:w w:val="81"/>
        </w:rPr>
        <w:t>a</w:t>
      </w:r>
      <w:r>
        <w:rPr>
          <w:rFonts w:ascii="Courier New"/>
          <w:spacing w:val="-4"/>
          <w:w w:val="78"/>
        </w:rPr>
        <w:t>g</w:t>
      </w:r>
      <w:r>
        <w:rPr>
          <w:rFonts w:ascii="Courier New"/>
          <w:w w:val="83"/>
        </w:rPr>
        <w:t>e</w:t>
      </w:r>
      <w:r>
        <w:rPr>
          <w:rFonts w:ascii="Courier New"/>
          <w:spacing w:val="-70"/>
        </w:rPr>
        <w:t xml:space="preserve"> </w:t>
      </w:r>
      <w:r>
        <w:rPr>
          <w:rFonts w:ascii="Courier New"/>
          <w:w w:val="51"/>
        </w:rPr>
        <w:t>(</w:t>
      </w:r>
      <w:r>
        <w:rPr>
          <w:rFonts w:ascii="Courier New"/>
          <w:spacing w:val="-1"/>
          <w:w w:val="145"/>
        </w:rPr>
        <w:t>M</w:t>
      </w:r>
      <w:r>
        <w:rPr>
          <w:rFonts w:ascii="Courier New"/>
        </w:rPr>
        <w:t>A</w:t>
      </w:r>
      <w:r>
        <w:rPr>
          <w:rFonts w:ascii="Courier New"/>
          <w:w w:val="51"/>
        </w:rPr>
        <w:t xml:space="preserve">) </w:t>
      </w:r>
      <w:r>
        <w:rPr>
          <w:rFonts w:ascii="Courier New"/>
          <w:w w:val="87"/>
        </w:rPr>
        <w:t>C</w:t>
      </w:r>
      <w:r>
        <w:rPr>
          <w:rFonts w:ascii="Courier New"/>
          <w:w w:val="81"/>
        </w:rPr>
        <w:t>a</w:t>
      </w:r>
      <w:r>
        <w:rPr>
          <w:rFonts w:ascii="Courier New"/>
          <w:w w:val="89"/>
        </w:rPr>
        <w:t>p</w:t>
      </w:r>
      <w:r>
        <w:rPr>
          <w:rFonts w:ascii="Courier New"/>
          <w:w w:val="40"/>
        </w:rPr>
        <w:t>i</w:t>
      </w:r>
      <w:r>
        <w:rPr>
          <w:rFonts w:ascii="Courier New"/>
          <w:spacing w:val="3"/>
          <w:w w:val="57"/>
        </w:rPr>
        <w:t>t</w:t>
      </w:r>
      <w:r>
        <w:rPr>
          <w:rFonts w:ascii="Courier New"/>
          <w:w w:val="81"/>
        </w:rPr>
        <w:t>a</w:t>
      </w:r>
      <w:r>
        <w:rPr>
          <w:rFonts w:ascii="Courier New"/>
          <w:spacing w:val="-2"/>
          <w:w w:val="57"/>
        </w:rPr>
        <w:t>t</w:t>
      </w:r>
      <w:r>
        <w:rPr>
          <w:rFonts w:ascii="Courier New"/>
          <w:w w:val="40"/>
        </w:rPr>
        <w:t>i</w:t>
      </w:r>
      <w:r>
        <w:rPr>
          <w:rFonts w:ascii="Courier New"/>
          <w:w w:val="89"/>
        </w:rPr>
        <w:t>on</w:t>
      </w:r>
      <w:r>
        <w:rPr>
          <w:rFonts w:ascii="Courier New"/>
          <w:spacing w:val="-90"/>
        </w:rPr>
        <w:t xml:space="preserve"> </w:t>
      </w:r>
      <w:r>
        <w:rPr>
          <w:rFonts w:ascii="Courier New"/>
          <w:spacing w:val="1"/>
          <w:w w:val="93"/>
        </w:rPr>
        <w:t>R</w:t>
      </w:r>
      <w:r>
        <w:rPr>
          <w:rFonts w:ascii="Courier New"/>
          <w:w w:val="81"/>
        </w:rPr>
        <w:t>a</w:t>
      </w:r>
      <w:r>
        <w:rPr>
          <w:rFonts w:ascii="Courier New"/>
          <w:spacing w:val="-2"/>
          <w:w w:val="57"/>
        </w:rPr>
        <w:t>t</w:t>
      </w:r>
      <w:r>
        <w:rPr>
          <w:rFonts w:ascii="Courier New"/>
          <w:spacing w:val="1"/>
          <w:w w:val="83"/>
        </w:rPr>
        <w:t>e</w:t>
      </w:r>
      <w:r>
        <w:rPr>
          <w:rFonts w:ascii="Courier New"/>
          <w:w w:val="66"/>
        </w:rPr>
        <w:t>s</w:t>
      </w:r>
      <w:r>
        <w:rPr>
          <w:rFonts w:ascii="Courier New"/>
          <w:w w:val="42"/>
        </w:rPr>
        <w:t>,</w:t>
      </w:r>
      <w:r>
        <w:rPr>
          <w:rFonts w:ascii="Courier New"/>
          <w:spacing w:val="-90"/>
        </w:rPr>
        <w:t xml:space="preserve"> </w:t>
      </w:r>
      <w:r>
        <w:rPr>
          <w:rFonts w:ascii="Courier New"/>
          <w:w w:val="88"/>
        </w:rPr>
        <w:t>P</w:t>
      </w:r>
      <w:r>
        <w:rPr>
          <w:rFonts w:ascii="Courier New"/>
          <w:w w:val="81"/>
        </w:rPr>
        <w:t>a</w:t>
      </w:r>
      <w:r>
        <w:rPr>
          <w:rFonts w:ascii="Courier New"/>
          <w:w w:val="59"/>
        </w:rPr>
        <w:t>r</w:t>
      </w:r>
      <w:r>
        <w:rPr>
          <w:rFonts w:ascii="Courier New"/>
          <w:w w:val="57"/>
        </w:rPr>
        <w:t>t</w:t>
      </w:r>
      <w:r>
        <w:rPr>
          <w:rFonts w:ascii="Courier New"/>
          <w:spacing w:val="-92"/>
        </w:rPr>
        <w:t xml:space="preserve"> </w:t>
      </w:r>
      <w:r>
        <w:rPr>
          <w:rFonts w:ascii="Courier New"/>
          <w:w w:val="87"/>
        </w:rPr>
        <w:t>C</w:t>
      </w:r>
      <w:r>
        <w:rPr>
          <w:rFonts w:ascii="Courier New"/>
          <w:spacing w:val="-89"/>
        </w:rPr>
        <w:t xml:space="preserve"> </w:t>
      </w:r>
      <w:r>
        <w:rPr>
          <w:rFonts w:ascii="Courier New"/>
          <w:w w:val="81"/>
        </w:rPr>
        <w:t>a</w:t>
      </w:r>
      <w:r>
        <w:rPr>
          <w:rFonts w:ascii="Courier New"/>
          <w:spacing w:val="-2"/>
          <w:w w:val="89"/>
        </w:rPr>
        <w:t>n</w:t>
      </w:r>
      <w:r>
        <w:rPr>
          <w:rFonts w:ascii="Courier New"/>
          <w:w w:val="89"/>
        </w:rPr>
        <w:t>d</w:t>
      </w:r>
      <w:r>
        <w:rPr>
          <w:rFonts w:ascii="Courier New"/>
          <w:spacing w:val="-87"/>
        </w:rPr>
        <w:t xml:space="preserve"> </w:t>
      </w:r>
      <w:r>
        <w:rPr>
          <w:rFonts w:ascii="Courier New"/>
          <w:w w:val="88"/>
        </w:rPr>
        <w:t>P</w:t>
      </w:r>
      <w:r>
        <w:rPr>
          <w:rFonts w:ascii="Courier New"/>
          <w:w w:val="81"/>
        </w:rPr>
        <w:t>a</w:t>
      </w:r>
      <w:r>
        <w:rPr>
          <w:rFonts w:ascii="Courier New"/>
          <w:spacing w:val="-2"/>
          <w:w w:val="59"/>
        </w:rPr>
        <w:t>r</w:t>
      </w:r>
      <w:r>
        <w:rPr>
          <w:rFonts w:ascii="Courier New"/>
          <w:w w:val="57"/>
        </w:rPr>
        <w:t>t</w:t>
      </w:r>
      <w:r>
        <w:rPr>
          <w:rFonts w:ascii="Courier New"/>
          <w:spacing w:val="-87"/>
        </w:rPr>
        <w:t xml:space="preserve"> </w:t>
      </w:r>
      <w:r>
        <w:rPr>
          <w:rFonts w:ascii="Courier New"/>
          <w:w w:val="104"/>
        </w:rPr>
        <w:t>D</w:t>
      </w:r>
      <w:r>
        <w:rPr>
          <w:rFonts w:ascii="Courier New"/>
          <w:spacing w:val="-93"/>
        </w:rPr>
        <w:t xml:space="preserve"> </w:t>
      </w:r>
      <w:r>
        <w:rPr>
          <w:rFonts w:ascii="Courier New"/>
          <w:spacing w:val="1"/>
          <w:w w:val="88"/>
        </w:rPr>
        <w:t>P</w:t>
      </w:r>
      <w:r>
        <w:rPr>
          <w:rFonts w:ascii="Courier New"/>
          <w:w w:val="81"/>
        </w:rPr>
        <w:t>a</w:t>
      </w:r>
      <w:r>
        <w:rPr>
          <w:rFonts w:ascii="Courier New"/>
          <w:spacing w:val="-4"/>
          <w:w w:val="78"/>
        </w:rPr>
        <w:t>y</w:t>
      </w:r>
      <w:r>
        <w:rPr>
          <w:rFonts w:ascii="Courier New"/>
          <w:spacing w:val="-1"/>
          <w:w w:val="135"/>
        </w:rPr>
        <w:t>m</w:t>
      </w:r>
      <w:r>
        <w:rPr>
          <w:rFonts w:ascii="Courier New"/>
          <w:spacing w:val="1"/>
          <w:w w:val="83"/>
        </w:rPr>
        <w:t>e</w:t>
      </w:r>
      <w:r>
        <w:rPr>
          <w:rFonts w:ascii="Courier New"/>
          <w:w w:val="89"/>
        </w:rPr>
        <w:t>n</w:t>
      </w:r>
      <w:r>
        <w:rPr>
          <w:rFonts w:ascii="Courier New"/>
          <w:w w:val="57"/>
        </w:rPr>
        <w:t>t</w:t>
      </w:r>
      <w:r>
        <w:rPr>
          <w:rFonts w:ascii="Courier New"/>
          <w:spacing w:val="-90"/>
        </w:rPr>
        <w:t xml:space="preserve"> </w:t>
      </w:r>
      <w:r>
        <w:rPr>
          <w:rFonts w:ascii="Courier New"/>
          <w:spacing w:val="1"/>
          <w:w w:val="88"/>
        </w:rPr>
        <w:t>P</w:t>
      </w:r>
      <w:r>
        <w:rPr>
          <w:rFonts w:ascii="Courier New"/>
          <w:w w:val="89"/>
        </w:rPr>
        <w:t>o</w:t>
      </w:r>
      <w:r>
        <w:rPr>
          <w:rFonts w:ascii="Courier New"/>
          <w:w w:val="40"/>
        </w:rPr>
        <w:t>l</w:t>
      </w:r>
      <w:r>
        <w:rPr>
          <w:rFonts w:ascii="Courier New"/>
          <w:spacing w:val="-2"/>
          <w:w w:val="40"/>
        </w:rPr>
        <w:t>i</w:t>
      </w:r>
      <w:r>
        <w:rPr>
          <w:rFonts w:ascii="Courier New"/>
          <w:w w:val="69"/>
        </w:rPr>
        <w:t>c</w:t>
      </w:r>
      <w:r>
        <w:rPr>
          <w:rFonts w:ascii="Courier New"/>
          <w:spacing w:val="3"/>
          <w:w w:val="40"/>
        </w:rPr>
        <w:t>i</w:t>
      </w:r>
      <w:r>
        <w:rPr>
          <w:rFonts w:ascii="Courier New"/>
          <w:w w:val="83"/>
        </w:rPr>
        <w:t>e</w:t>
      </w:r>
      <w:r>
        <w:rPr>
          <w:rFonts w:ascii="Courier New"/>
          <w:w w:val="66"/>
        </w:rPr>
        <w:t>s</w:t>
      </w:r>
      <w:r>
        <w:rPr>
          <w:rFonts w:ascii="Courier New"/>
          <w:spacing w:val="-92"/>
        </w:rPr>
        <w:t xml:space="preserve"> </w:t>
      </w:r>
      <w:r>
        <w:rPr>
          <w:rFonts w:ascii="Courier New"/>
          <w:spacing w:val="1"/>
          <w:w w:val="81"/>
        </w:rPr>
        <w:t>a</w:t>
      </w:r>
      <w:r>
        <w:rPr>
          <w:rFonts w:ascii="Courier New"/>
          <w:w w:val="89"/>
        </w:rPr>
        <w:t>nd</w:t>
      </w:r>
      <w:r>
        <w:rPr>
          <w:rFonts w:ascii="Courier New"/>
          <w:spacing w:val="-90"/>
        </w:rPr>
        <w:t xml:space="preserve"> </w:t>
      </w:r>
      <w:r>
        <w:rPr>
          <w:rFonts w:ascii="Courier New"/>
          <w:w w:val="84"/>
        </w:rPr>
        <w:t>2019</w:t>
      </w:r>
      <w:r>
        <w:rPr>
          <w:rFonts w:ascii="Courier New"/>
          <w:spacing w:val="-90"/>
        </w:rPr>
        <w:t xml:space="preserve"> </w:t>
      </w:r>
      <w:r>
        <w:rPr>
          <w:rFonts w:ascii="Courier New"/>
          <w:spacing w:val="2"/>
          <w:w w:val="104"/>
        </w:rPr>
        <w:t>D</w:t>
      </w:r>
      <w:r>
        <w:rPr>
          <w:rFonts w:ascii="Courier New"/>
          <w:w w:val="59"/>
        </w:rPr>
        <w:t>r</w:t>
      </w:r>
      <w:r>
        <w:rPr>
          <w:rFonts w:ascii="Courier New"/>
          <w:w w:val="81"/>
        </w:rPr>
        <w:t>a</w:t>
      </w:r>
      <w:r>
        <w:rPr>
          <w:rFonts w:ascii="Courier New"/>
          <w:spacing w:val="-2"/>
          <w:w w:val="52"/>
        </w:rPr>
        <w:t>f</w:t>
      </w:r>
      <w:r>
        <w:rPr>
          <w:rFonts w:ascii="Courier New"/>
          <w:w w:val="57"/>
        </w:rPr>
        <w:t>t</w:t>
      </w:r>
      <w:r>
        <w:rPr>
          <w:rFonts w:ascii="Courier New"/>
          <w:spacing w:val="-90"/>
        </w:rPr>
        <w:t xml:space="preserve"> </w:t>
      </w:r>
      <w:r>
        <w:rPr>
          <w:rFonts w:ascii="Courier New"/>
          <w:spacing w:val="2"/>
          <w:w w:val="87"/>
        </w:rPr>
        <w:t>C</w:t>
      </w:r>
      <w:r>
        <w:rPr>
          <w:rFonts w:ascii="Courier New"/>
          <w:w w:val="81"/>
        </w:rPr>
        <w:t>a</w:t>
      </w:r>
      <w:r>
        <w:rPr>
          <w:rFonts w:ascii="Courier New"/>
          <w:spacing w:val="-4"/>
          <w:w w:val="40"/>
        </w:rPr>
        <w:t>l</w:t>
      </w:r>
      <w:r>
        <w:rPr>
          <w:rFonts w:ascii="Courier New"/>
          <w:w w:val="40"/>
        </w:rPr>
        <w:t>l</w:t>
      </w:r>
      <w:r>
        <w:rPr>
          <w:rFonts w:ascii="Courier New"/>
          <w:spacing w:val="-90"/>
        </w:rPr>
        <w:t xml:space="preserve"> </w:t>
      </w:r>
      <w:r>
        <w:rPr>
          <w:rFonts w:ascii="Courier New"/>
          <w:w w:val="70"/>
        </w:rPr>
        <w:t>L</w:t>
      </w:r>
      <w:r>
        <w:rPr>
          <w:rFonts w:ascii="Courier New"/>
          <w:w w:val="83"/>
        </w:rPr>
        <w:t>e</w:t>
      </w:r>
      <w:r>
        <w:rPr>
          <w:rFonts w:ascii="Courier New"/>
          <w:w w:val="57"/>
        </w:rPr>
        <w:t>tt</w:t>
      </w:r>
      <w:r>
        <w:rPr>
          <w:rFonts w:ascii="Courier New"/>
          <w:w w:val="83"/>
        </w:rPr>
        <w:t>e</w:t>
      </w:r>
      <w:r>
        <w:rPr>
          <w:rFonts w:ascii="Courier New"/>
          <w:w w:val="59"/>
        </w:rPr>
        <w:t>r</w:t>
      </w:r>
    </w:p>
    <w:p w:rsidR="00CC390E" w:rsidRDefault="00CC390E">
      <w:pPr>
        <w:pStyle w:val="BodyText"/>
        <w:spacing w:before="2"/>
        <w:rPr>
          <w:rFonts w:ascii="Courier New"/>
          <w:sz w:val="23"/>
        </w:rPr>
      </w:pPr>
    </w:p>
    <w:p w:rsidR="00CC390E" w:rsidRDefault="00CD7C65">
      <w:pPr>
        <w:pStyle w:val="BodyText"/>
        <w:ind w:left="100"/>
        <w:jc w:val="both"/>
      </w:pPr>
      <w:r>
        <w:t>Dear Administrator Verma:</w:t>
      </w:r>
    </w:p>
    <w:p w:rsidR="00CC390E" w:rsidRDefault="00CC390E">
      <w:pPr>
        <w:pStyle w:val="BodyText"/>
        <w:spacing w:before="1"/>
      </w:pPr>
    </w:p>
    <w:p w:rsidR="00CC390E" w:rsidRDefault="00CD7C65">
      <w:pPr>
        <w:pStyle w:val="BodyText"/>
        <w:ind w:left="100" w:right="107"/>
        <w:jc w:val="both"/>
      </w:pPr>
      <w:r>
        <w:t>The</w:t>
      </w:r>
      <w:r>
        <w:rPr>
          <w:spacing w:val="-4"/>
        </w:rPr>
        <w:t xml:space="preserve"> </w:t>
      </w:r>
      <w:r>
        <w:t>National</w:t>
      </w:r>
      <w:r>
        <w:rPr>
          <w:spacing w:val="-7"/>
        </w:rPr>
        <w:t xml:space="preserve"> </w:t>
      </w:r>
      <w:r>
        <w:t>Community</w:t>
      </w:r>
      <w:r>
        <w:rPr>
          <w:spacing w:val="-7"/>
        </w:rPr>
        <w:t xml:space="preserve"> </w:t>
      </w:r>
      <w:r>
        <w:t>Pharmacists</w:t>
      </w:r>
      <w:r>
        <w:rPr>
          <w:spacing w:val="-7"/>
        </w:rPr>
        <w:t xml:space="preserve"> </w:t>
      </w:r>
      <w:r>
        <w:t>Association</w:t>
      </w:r>
      <w:r>
        <w:rPr>
          <w:spacing w:val="-10"/>
        </w:rPr>
        <w:t xml:space="preserve"> </w:t>
      </w:r>
      <w:r>
        <w:t>(“NCPA”)</w:t>
      </w:r>
      <w:r>
        <w:rPr>
          <w:spacing w:val="-7"/>
        </w:rPr>
        <w:t xml:space="preserve"> </w:t>
      </w:r>
      <w:r>
        <w:t>appreciates</w:t>
      </w:r>
      <w:r>
        <w:rPr>
          <w:spacing w:val="-5"/>
        </w:rPr>
        <w:t xml:space="preserve"> </w:t>
      </w:r>
      <w:r>
        <w:t>the</w:t>
      </w:r>
      <w:r>
        <w:rPr>
          <w:spacing w:val="-9"/>
        </w:rPr>
        <w:t xml:space="preserve"> </w:t>
      </w:r>
      <w:r>
        <w:t>opportunity</w:t>
      </w:r>
      <w:r>
        <w:rPr>
          <w:spacing w:val="-10"/>
        </w:rPr>
        <w:t xml:space="preserve"> </w:t>
      </w:r>
      <w:r>
        <w:t>to</w:t>
      </w:r>
      <w:r>
        <w:rPr>
          <w:spacing w:val="-4"/>
        </w:rPr>
        <w:t xml:space="preserve"> </w:t>
      </w:r>
      <w:r>
        <w:t>provide</w:t>
      </w:r>
      <w:r>
        <w:rPr>
          <w:spacing w:val="-7"/>
        </w:rPr>
        <w:t xml:space="preserve"> </w:t>
      </w:r>
      <w:r>
        <w:t>comments</w:t>
      </w:r>
      <w:r>
        <w:rPr>
          <w:spacing w:val="-5"/>
        </w:rPr>
        <w:t xml:space="preserve"> </w:t>
      </w:r>
      <w:r>
        <w:t>on the Centers for Medicare and Medicaid Services’ (“CMS’”) Advanced Notice of Methodological Changes for Calendar Year (“CY”) 2019 for Medicare Advantage (“MA”) Capitation Rates, Part C and Part D Payment Policies and 2019 Draft Call Letter (the “Call Let</w:t>
      </w:r>
      <w:r>
        <w:t>ter”) issued on February 1,</w:t>
      </w:r>
      <w:r>
        <w:rPr>
          <w:spacing w:val="-24"/>
        </w:rPr>
        <w:t xml:space="preserve"> </w:t>
      </w:r>
      <w:r>
        <w:t>2018.</w:t>
      </w:r>
    </w:p>
    <w:p w:rsidR="00CC390E" w:rsidRDefault="00CC390E">
      <w:pPr>
        <w:pStyle w:val="BodyText"/>
        <w:spacing w:before="11"/>
        <w:rPr>
          <w:sz w:val="23"/>
        </w:rPr>
      </w:pPr>
    </w:p>
    <w:p w:rsidR="00CC390E" w:rsidRDefault="00CD7C65">
      <w:pPr>
        <w:pStyle w:val="BodyText"/>
        <w:ind w:left="100" w:right="108"/>
        <w:jc w:val="both"/>
      </w:pPr>
      <w:r>
        <w:t>NCPA represents the interests of America’s community pharmacists, including the owners of more than 22,000 independent</w:t>
      </w:r>
      <w:r>
        <w:rPr>
          <w:spacing w:val="-11"/>
        </w:rPr>
        <w:t xml:space="preserve"> </w:t>
      </w:r>
      <w:r>
        <w:t>community</w:t>
      </w:r>
      <w:r>
        <w:rPr>
          <w:spacing w:val="-12"/>
        </w:rPr>
        <w:t xml:space="preserve"> </w:t>
      </w:r>
      <w:r>
        <w:t>pharmacies.</w:t>
      </w:r>
      <w:r>
        <w:rPr>
          <w:spacing w:val="-13"/>
        </w:rPr>
        <w:t xml:space="preserve"> </w:t>
      </w:r>
      <w:r>
        <w:t>Together</w:t>
      </w:r>
      <w:r>
        <w:rPr>
          <w:spacing w:val="-9"/>
        </w:rPr>
        <w:t xml:space="preserve"> </w:t>
      </w:r>
      <w:r>
        <w:t>they</w:t>
      </w:r>
      <w:r>
        <w:rPr>
          <w:spacing w:val="-8"/>
        </w:rPr>
        <w:t xml:space="preserve"> </w:t>
      </w:r>
      <w:r>
        <w:t>represent</w:t>
      </w:r>
      <w:r>
        <w:rPr>
          <w:spacing w:val="-11"/>
        </w:rPr>
        <w:t xml:space="preserve"> </w:t>
      </w:r>
      <w:r>
        <w:t>an</w:t>
      </w:r>
      <w:r>
        <w:rPr>
          <w:spacing w:val="-11"/>
        </w:rPr>
        <w:t xml:space="preserve"> </w:t>
      </w:r>
      <w:r>
        <w:t>$80</w:t>
      </w:r>
      <w:r>
        <w:rPr>
          <w:spacing w:val="-12"/>
        </w:rPr>
        <w:t xml:space="preserve"> </w:t>
      </w:r>
      <w:r>
        <w:t>billion</w:t>
      </w:r>
      <w:r>
        <w:rPr>
          <w:spacing w:val="-12"/>
        </w:rPr>
        <w:t xml:space="preserve"> </w:t>
      </w:r>
      <w:r>
        <w:t>health</w:t>
      </w:r>
      <w:r>
        <w:rPr>
          <w:spacing w:val="-11"/>
        </w:rPr>
        <w:t xml:space="preserve"> </w:t>
      </w:r>
      <w:r>
        <w:t>care</w:t>
      </w:r>
      <w:r>
        <w:rPr>
          <w:spacing w:val="-10"/>
        </w:rPr>
        <w:t xml:space="preserve"> </w:t>
      </w:r>
      <w:r>
        <w:t>marketplace</w:t>
      </w:r>
      <w:r>
        <w:rPr>
          <w:spacing w:val="-10"/>
        </w:rPr>
        <w:t xml:space="preserve"> </w:t>
      </w:r>
      <w:r>
        <w:t>and</w:t>
      </w:r>
      <w:r>
        <w:rPr>
          <w:spacing w:val="-11"/>
        </w:rPr>
        <w:t xml:space="preserve"> </w:t>
      </w:r>
      <w:r>
        <w:t>employ more t</w:t>
      </w:r>
      <w:r>
        <w:t>han 250,000 individuals on a full and part-time</w:t>
      </w:r>
      <w:r>
        <w:rPr>
          <w:spacing w:val="-18"/>
        </w:rPr>
        <w:t xml:space="preserve"> </w:t>
      </w:r>
      <w:r>
        <w:t>basis.</w:t>
      </w:r>
    </w:p>
    <w:p w:rsidR="00CC390E" w:rsidRDefault="00CC390E">
      <w:pPr>
        <w:pStyle w:val="BodyText"/>
        <w:spacing w:before="11"/>
        <w:rPr>
          <w:sz w:val="23"/>
        </w:rPr>
      </w:pPr>
    </w:p>
    <w:p w:rsidR="00CC390E" w:rsidRDefault="00CD7C65">
      <w:pPr>
        <w:pStyle w:val="BodyText"/>
        <w:ind w:left="100"/>
        <w:jc w:val="both"/>
      </w:pPr>
      <w:r>
        <w:t>Our comments will primarily focus on the following issues raised in the Call Letter:</w:t>
      </w:r>
    </w:p>
    <w:p w:rsidR="00CC390E" w:rsidRDefault="00CC390E">
      <w:pPr>
        <w:pStyle w:val="BodyText"/>
        <w:spacing w:before="10"/>
      </w:pPr>
    </w:p>
    <w:p w:rsidR="00CC390E" w:rsidRDefault="00CD7C65">
      <w:pPr>
        <w:pStyle w:val="ListParagraph"/>
        <w:numPr>
          <w:ilvl w:val="0"/>
          <w:numId w:val="1"/>
        </w:numPr>
        <w:tabs>
          <w:tab w:val="left" w:pos="819"/>
          <w:tab w:val="left" w:pos="820"/>
        </w:tabs>
        <w:rPr>
          <w:sz w:val="24"/>
        </w:rPr>
      </w:pPr>
      <w:r>
        <w:rPr>
          <w:sz w:val="24"/>
        </w:rPr>
        <w:t>Enhancements to the 2019 Star Ratings and Future Measurement</w:t>
      </w:r>
      <w:r>
        <w:rPr>
          <w:spacing w:val="-29"/>
          <w:sz w:val="24"/>
        </w:rPr>
        <w:t xml:space="preserve"> </w:t>
      </w:r>
      <w:r>
        <w:rPr>
          <w:sz w:val="24"/>
        </w:rPr>
        <w:t>Concepts;</w:t>
      </w:r>
    </w:p>
    <w:p w:rsidR="00CC390E" w:rsidRDefault="00CD7C65">
      <w:pPr>
        <w:pStyle w:val="ListParagraph"/>
        <w:numPr>
          <w:ilvl w:val="0"/>
          <w:numId w:val="1"/>
        </w:numPr>
        <w:tabs>
          <w:tab w:val="left" w:pos="819"/>
          <w:tab w:val="left" w:pos="820"/>
        </w:tabs>
        <w:spacing w:line="292" w:lineRule="exact"/>
        <w:ind w:right="108"/>
        <w:rPr>
          <w:sz w:val="24"/>
        </w:rPr>
      </w:pPr>
      <w:r>
        <w:rPr>
          <w:sz w:val="24"/>
        </w:rPr>
        <w:t>Incomplete</w:t>
      </w:r>
      <w:r>
        <w:rPr>
          <w:spacing w:val="-4"/>
          <w:sz w:val="24"/>
        </w:rPr>
        <w:t xml:space="preserve"> </w:t>
      </w:r>
      <w:r>
        <w:rPr>
          <w:sz w:val="24"/>
        </w:rPr>
        <w:t>and</w:t>
      </w:r>
      <w:r>
        <w:rPr>
          <w:spacing w:val="-7"/>
          <w:sz w:val="24"/>
        </w:rPr>
        <w:t xml:space="preserve"> </w:t>
      </w:r>
      <w:r>
        <w:rPr>
          <w:sz w:val="24"/>
        </w:rPr>
        <w:t>Inaccurate</w:t>
      </w:r>
      <w:r>
        <w:rPr>
          <w:spacing w:val="-5"/>
          <w:sz w:val="24"/>
        </w:rPr>
        <w:t xml:space="preserve"> </w:t>
      </w:r>
      <w:r>
        <w:rPr>
          <w:sz w:val="24"/>
        </w:rPr>
        <w:t>Bid</w:t>
      </w:r>
      <w:r>
        <w:rPr>
          <w:spacing w:val="-5"/>
          <w:sz w:val="24"/>
        </w:rPr>
        <w:t xml:space="preserve"> </w:t>
      </w:r>
      <w:r>
        <w:rPr>
          <w:sz w:val="24"/>
        </w:rPr>
        <w:t>Submissions</w:t>
      </w:r>
      <w:r>
        <w:rPr>
          <w:spacing w:val="-7"/>
          <w:sz w:val="24"/>
        </w:rPr>
        <w:t xml:space="preserve"> </w:t>
      </w:r>
      <w:r>
        <w:rPr>
          <w:sz w:val="24"/>
        </w:rPr>
        <w:t>a</w:t>
      </w:r>
      <w:r>
        <w:rPr>
          <w:sz w:val="24"/>
        </w:rPr>
        <w:t>nd</w:t>
      </w:r>
      <w:r>
        <w:rPr>
          <w:spacing w:val="-6"/>
          <w:sz w:val="24"/>
        </w:rPr>
        <w:t xml:space="preserve"> </w:t>
      </w:r>
      <w:r>
        <w:rPr>
          <w:sz w:val="24"/>
        </w:rPr>
        <w:t>Plan</w:t>
      </w:r>
      <w:r>
        <w:rPr>
          <w:spacing w:val="-7"/>
          <w:sz w:val="24"/>
        </w:rPr>
        <w:t xml:space="preserve"> </w:t>
      </w:r>
      <w:r>
        <w:rPr>
          <w:sz w:val="24"/>
        </w:rPr>
        <w:t>Finder</w:t>
      </w:r>
      <w:r>
        <w:rPr>
          <w:spacing w:val="-5"/>
          <w:sz w:val="24"/>
        </w:rPr>
        <w:t xml:space="preserve"> </w:t>
      </w:r>
      <w:r>
        <w:rPr>
          <w:sz w:val="24"/>
        </w:rPr>
        <w:t>Civil</w:t>
      </w:r>
      <w:r>
        <w:rPr>
          <w:spacing w:val="-7"/>
          <w:sz w:val="24"/>
        </w:rPr>
        <w:t xml:space="preserve"> </w:t>
      </w:r>
      <w:r>
        <w:rPr>
          <w:sz w:val="24"/>
        </w:rPr>
        <w:t>Money</w:t>
      </w:r>
      <w:r>
        <w:rPr>
          <w:spacing w:val="-10"/>
          <w:sz w:val="24"/>
        </w:rPr>
        <w:t xml:space="preserve"> </w:t>
      </w:r>
      <w:r>
        <w:rPr>
          <w:sz w:val="24"/>
        </w:rPr>
        <w:t>Penalty</w:t>
      </w:r>
      <w:r>
        <w:rPr>
          <w:spacing w:val="-7"/>
          <w:sz w:val="24"/>
        </w:rPr>
        <w:t xml:space="preserve"> </w:t>
      </w:r>
      <w:r>
        <w:rPr>
          <w:sz w:val="24"/>
        </w:rPr>
        <w:t>(CMP)</w:t>
      </w:r>
      <w:r>
        <w:rPr>
          <w:spacing w:val="-6"/>
          <w:sz w:val="24"/>
        </w:rPr>
        <w:t xml:space="preserve"> </w:t>
      </w:r>
      <w:r>
        <w:rPr>
          <w:sz w:val="24"/>
        </w:rPr>
        <w:t>Icon</w:t>
      </w:r>
      <w:r>
        <w:rPr>
          <w:spacing w:val="-4"/>
          <w:sz w:val="24"/>
        </w:rPr>
        <w:t xml:space="preserve"> </w:t>
      </w:r>
      <w:r>
        <w:rPr>
          <w:sz w:val="24"/>
        </w:rPr>
        <w:t>or</w:t>
      </w:r>
      <w:r>
        <w:rPr>
          <w:spacing w:val="-7"/>
          <w:sz w:val="24"/>
        </w:rPr>
        <w:t xml:space="preserve"> </w:t>
      </w:r>
      <w:r>
        <w:rPr>
          <w:sz w:val="24"/>
        </w:rPr>
        <w:t>Other</w:t>
      </w:r>
      <w:r>
        <w:rPr>
          <w:spacing w:val="-7"/>
          <w:sz w:val="24"/>
        </w:rPr>
        <w:t xml:space="preserve"> </w:t>
      </w:r>
      <w:r>
        <w:rPr>
          <w:sz w:val="24"/>
        </w:rPr>
        <w:t>Type of</w:t>
      </w:r>
      <w:r>
        <w:rPr>
          <w:spacing w:val="-3"/>
          <w:sz w:val="24"/>
        </w:rPr>
        <w:t xml:space="preserve"> </w:t>
      </w:r>
      <w:r>
        <w:rPr>
          <w:sz w:val="24"/>
        </w:rPr>
        <w:t>Notice;</w:t>
      </w:r>
    </w:p>
    <w:p w:rsidR="00CC390E" w:rsidRDefault="00CD7C65">
      <w:pPr>
        <w:pStyle w:val="ListParagraph"/>
        <w:numPr>
          <w:ilvl w:val="0"/>
          <w:numId w:val="1"/>
        </w:numPr>
        <w:tabs>
          <w:tab w:val="left" w:pos="819"/>
          <w:tab w:val="left" w:pos="820"/>
        </w:tabs>
        <w:spacing w:before="17"/>
        <w:rPr>
          <w:sz w:val="24"/>
        </w:rPr>
      </w:pPr>
      <w:r>
        <w:rPr>
          <w:sz w:val="24"/>
        </w:rPr>
        <w:t>Improving Drug Utilization Review Controls in Medicare Part</w:t>
      </w:r>
      <w:r>
        <w:rPr>
          <w:spacing w:val="-22"/>
          <w:sz w:val="24"/>
        </w:rPr>
        <w:t xml:space="preserve"> </w:t>
      </w:r>
      <w:r>
        <w:rPr>
          <w:sz w:val="24"/>
        </w:rPr>
        <w:t>D;</w:t>
      </w:r>
    </w:p>
    <w:p w:rsidR="00CC390E" w:rsidRDefault="00CD7C65">
      <w:pPr>
        <w:pStyle w:val="ListParagraph"/>
        <w:numPr>
          <w:ilvl w:val="0"/>
          <w:numId w:val="1"/>
        </w:numPr>
        <w:tabs>
          <w:tab w:val="left" w:pos="819"/>
          <w:tab w:val="left" w:pos="820"/>
        </w:tabs>
        <w:spacing w:before="6"/>
        <w:rPr>
          <w:sz w:val="24"/>
        </w:rPr>
      </w:pPr>
      <w:r>
        <w:rPr>
          <w:sz w:val="24"/>
        </w:rPr>
        <w:t>Part D Mail-Order Refill Consent Policy-Solicitation for</w:t>
      </w:r>
      <w:r>
        <w:rPr>
          <w:spacing w:val="-20"/>
          <w:sz w:val="24"/>
        </w:rPr>
        <w:t xml:space="preserve"> </w:t>
      </w:r>
      <w:r>
        <w:rPr>
          <w:sz w:val="24"/>
        </w:rPr>
        <w:t>Comments.</w:t>
      </w: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D7C65">
      <w:pPr>
        <w:pStyle w:val="BodyText"/>
        <w:spacing w:before="2"/>
        <w:rPr>
          <w:sz w:val="20"/>
        </w:rPr>
      </w:pPr>
      <w:r>
        <w:rPr>
          <w:noProof/>
        </w:rPr>
        <w:drawing>
          <wp:anchor distT="0" distB="0" distL="0" distR="0" simplePos="0" relativeHeight="251658240" behindDoc="0" locked="0" layoutInCell="1" allowOverlap="1">
            <wp:simplePos x="0" y="0"/>
            <wp:positionH relativeFrom="page">
              <wp:posOffset>342900</wp:posOffset>
            </wp:positionH>
            <wp:positionV relativeFrom="paragraph">
              <wp:posOffset>181423</wp:posOffset>
            </wp:positionV>
            <wp:extent cx="6866256" cy="7734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66256" cy="773430"/>
                    </a:xfrm>
                    <a:prstGeom prst="rect">
                      <a:avLst/>
                    </a:prstGeom>
                  </pic:spPr>
                </pic:pic>
              </a:graphicData>
            </a:graphic>
          </wp:anchor>
        </w:drawing>
      </w:r>
    </w:p>
    <w:p w:rsidR="00CC390E" w:rsidRDefault="00CC390E">
      <w:pPr>
        <w:rPr>
          <w:sz w:val="20"/>
        </w:rPr>
        <w:sectPr w:rsidR="00CC390E">
          <w:type w:val="continuous"/>
          <w:pgSz w:w="12240" w:h="15840"/>
          <w:pgMar w:top="720" w:right="620" w:bottom="280" w:left="440" w:header="720" w:footer="720" w:gutter="0"/>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8"/>
        <w:rPr>
          <w:sz w:val="15"/>
        </w:rPr>
      </w:pPr>
    </w:p>
    <w:p w:rsidR="00CC390E" w:rsidRDefault="00CD7C65">
      <w:pPr>
        <w:pStyle w:val="BodyText"/>
        <w:spacing w:before="99"/>
        <w:ind w:left="100"/>
        <w:rPr>
          <w:rFonts w:ascii="Courier New"/>
        </w:rPr>
      </w:pPr>
      <w:r>
        <w:rPr>
          <w:rFonts w:ascii="Courier New"/>
          <w:w w:val="80"/>
          <w:u w:val="single"/>
        </w:rPr>
        <w:t>E</w:t>
      </w:r>
      <w:r>
        <w:rPr>
          <w:rFonts w:ascii="Courier New"/>
          <w:w w:val="89"/>
          <w:u w:val="single"/>
        </w:rPr>
        <w:t>n</w:t>
      </w:r>
      <w:r>
        <w:rPr>
          <w:rFonts w:ascii="Courier New"/>
          <w:spacing w:val="3"/>
          <w:w w:val="89"/>
          <w:u w:val="single"/>
        </w:rPr>
        <w:t>h</w:t>
      </w:r>
      <w:r>
        <w:rPr>
          <w:rFonts w:ascii="Courier New"/>
          <w:w w:val="81"/>
          <w:u w:val="single"/>
        </w:rPr>
        <w:t>a</w:t>
      </w:r>
      <w:r>
        <w:rPr>
          <w:rFonts w:ascii="Courier New"/>
          <w:spacing w:val="-2"/>
          <w:w w:val="89"/>
          <w:u w:val="single"/>
        </w:rPr>
        <w:t>n</w:t>
      </w:r>
      <w:r>
        <w:rPr>
          <w:rFonts w:ascii="Courier New"/>
          <w:w w:val="69"/>
          <w:u w:val="single"/>
        </w:rPr>
        <w:t>c</w:t>
      </w:r>
      <w:r>
        <w:rPr>
          <w:rFonts w:ascii="Courier New"/>
          <w:spacing w:val="1"/>
          <w:w w:val="83"/>
          <w:u w:val="single"/>
        </w:rPr>
        <w:t>e</w:t>
      </w:r>
      <w:r>
        <w:rPr>
          <w:rFonts w:ascii="Courier New"/>
          <w:spacing w:val="-1"/>
          <w:w w:val="135"/>
          <w:u w:val="single"/>
        </w:rPr>
        <w:t>m</w:t>
      </w:r>
      <w:r>
        <w:rPr>
          <w:rFonts w:ascii="Courier New"/>
          <w:w w:val="83"/>
          <w:u w:val="single"/>
        </w:rPr>
        <w:t>e</w:t>
      </w:r>
      <w:r>
        <w:rPr>
          <w:rFonts w:ascii="Courier New"/>
          <w:w w:val="89"/>
          <w:u w:val="single"/>
        </w:rPr>
        <w:t>n</w:t>
      </w:r>
      <w:r>
        <w:rPr>
          <w:rFonts w:ascii="Courier New"/>
          <w:w w:val="57"/>
          <w:u w:val="single"/>
        </w:rPr>
        <w:t>t</w:t>
      </w:r>
      <w:r>
        <w:rPr>
          <w:rFonts w:ascii="Courier New"/>
          <w:w w:val="66"/>
          <w:u w:val="single"/>
        </w:rPr>
        <w:t>s</w:t>
      </w:r>
      <w:r>
        <w:rPr>
          <w:rFonts w:ascii="Courier New"/>
          <w:spacing w:val="-90"/>
          <w:u w:val="single"/>
        </w:rPr>
        <w:t xml:space="preserve"> </w:t>
      </w:r>
      <w:r>
        <w:rPr>
          <w:rFonts w:ascii="Courier New"/>
          <w:w w:val="57"/>
          <w:u w:val="single"/>
        </w:rPr>
        <w:t>t</w:t>
      </w:r>
      <w:r>
        <w:rPr>
          <w:rFonts w:ascii="Courier New"/>
          <w:w w:val="89"/>
          <w:u w:val="single"/>
        </w:rPr>
        <w:t>o</w:t>
      </w:r>
      <w:r>
        <w:rPr>
          <w:rFonts w:ascii="Courier New"/>
          <w:spacing w:val="-90"/>
          <w:u w:val="single"/>
        </w:rPr>
        <w:t xml:space="preserve"> </w:t>
      </w:r>
      <w:r>
        <w:rPr>
          <w:rFonts w:ascii="Courier New"/>
          <w:w w:val="57"/>
          <w:u w:val="single"/>
        </w:rPr>
        <w:t>t</w:t>
      </w:r>
      <w:r>
        <w:rPr>
          <w:rFonts w:ascii="Courier New"/>
          <w:w w:val="89"/>
          <w:u w:val="single"/>
        </w:rPr>
        <w:t>h</w:t>
      </w:r>
      <w:r>
        <w:rPr>
          <w:rFonts w:ascii="Courier New"/>
          <w:w w:val="83"/>
          <w:u w:val="single"/>
        </w:rPr>
        <w:t>e</w:t>
      </w:r>
      <w:r>
        <w:rPr>
          <w:rFonts w:ascii="Courier New"/>
          <w:spacing w:val="-90"/>
          <w:u w:val="single"/>
        </w:rPr>
        <w:t xml:space="preserve"> </w:t>
      </w:r>
      <w:r>
        <w:rPr>
          <w:rFonts w:ascii="Courier New"/>
          <w:w w:val="84"/>
          <w:u w:val="single"/>
        </w:rPr>
        <w:t>2019</w:t>
      </w:r>
      <w:r>
        <w:rPr>
          <w:rFonts w:ascii="Courier New"/>
          <w:spacing w:val="-87"/>
          <w:u w:val="single"/>
        </w:rPr>
        <w:t xml:space="preserve"> </w:t>
      </w:r>
      <w:r>
        <w:rPr>
          <w:rFonts w:ascii="Courier New"/>
          <w:w w:val="78"/>
          <w:u w:val="single"/>
        </w:rPr>
        <w:t>S</w:t>
      </w:r>
      <w:r>
        <w:rPr>
          <w:rFonts w:ascii="Courier New"/>
          <w:spacing w:val="-2"/>
          <w:w w:val="57"/>
          <w:u w:val="single"/>
        </w:rPr>
        <w:t>t</w:t>
      </w:r>
      <w:r>
        <w:rPr>
          <w:rFonts w:ascii="Courier New"/>
          <w:spacing w:val="1"/>
          <w:w w:val="81"/>
          <w:u w:val="single"/>
        </w:rPr>
        <w:t>a</w:t>
      </w:r>
      <w:r>
        <w:rPr>
          <w:rFonts w:ascii="Courier New"/>
          <w:w w:val="59"/>
          <w:u w:val="single"/>
        </w:rPr>
        <w:t>r</w:t>
      </w:r>
      <w:r>
        <w:rPr>
          <w:rFonts w:ascii="Courier New"/>
          <w:spacing w:val="-92"/>
          <w:u w:val="single"/>
        </w:rPr>
        <w:t xml:space="preserve"> </w:t>
      </w:r>
      <w:r>
        <w:rPr>
          <w:rFonts w:ascii="Courier New"/>
          <w:w w:val="93"/>
          <w:u w:val="single"/>
        </w:rPr>
        <w:t>R</w:t>
      </w:r>
      <w:r>
        <w:rPr>
          <w:rFonts w:ascii="Courier New"/>
          <w:w w:val="81"/>
          <w:u w:val="single"/>
        </w:rPr>
        <w:t>a</w:t>
      </w:r>
      <w:r>
        <w:rPr>
          <w:rFonts w:ascii="Courier New"/>
          <w:spacing w:val="-2"/>
          <w:w w:val="57"/>
          <w:u w:val="single"/>
        </w:rPr>
        <w:t>t</w:t>
      </w:r>
      <w:r>
        <w:rPr>
          <w:rFonts w:ascii="Courier New"/>
          <w:w w:val="40"/>
          <w:u w:val="single"/>
        </w:rPr>
        <w:t>i</w:t>
      </w:r>
      <w:r>
        <w:rPr>
          <w:rFonts w:ascii="Courier New"/>
          <w:spacing w:val="3"/>
          <w:w w:val="89"/>
          <w:u w:val="single"/>
        </w:rPr>
        <w:t>n</w:t>
      </w:r>
      <w:r>
        <w:rPr>
          <w:rFonts w:ascii="Courier New"/>
          <w:spacing w:val="-1"/>
          <w:w w:val="78"/>
          <w:u w:val="single"/>
        </w:rPr>
        <w:t>g</w:t>
      </w:r>
      <w:r>
        <w:rPr>
          <w:rFonts w:ascii="Courier New"/>
          <w:w w:val="66"/>
          <w:u w:val="single"/>
        </w:rPr>
        <w:t>s</w:t>
      </w:r>
      <w:r>
        <w:rPr>
          <w:rFonts w:ascii="Courier New"/>
          <w:spacing w:val="-90"/>
          <w:u w:val="single"/>
        </w:rPr>
        <w:t xml:space="preserve"> </w:t>
      </w:r>
      <w:r>
        <w:rPr>
          <w:rFonts w:ascii="Courier New"/>
          <w:spacing w:val="1"/>
          <w:w w:val="81"/>
          <w:u w:val="single"/>
        </w:rPr>
        <w:t>a</w:t>
      </w:r>
      <w:r>
        <w:rPr>
          <w:rFonts w:ascii="Courier New"/>
          <w:w w:val="89"/>
          <w:u w:val="single"/>
        </w:rPr>
        <w:t>nd</w:t>
      </w:r>
      <w:r>
        <w:rPr>
          <w:rFonts w:ascii="Courier New"/>
          <w:spacing w:val="-92"/>
          <w:u w:val="single"/>
        </w:rPr>
        <w:t xml:space="preserve"> </w:t>
      </w:r>
      <w:r>
        <w:rPr>
          <w:rFonts w:ascii="Courier New"/>
          <w:spacing w:val="2"/>
          <w:w w:val="76"/>
          <w:u w:val="single"/>
        </w:rPr>
        <w:t>F</w:t>
      </w:r>
      <w:r>
        <w:rPr>
          <w:rFonts w:ascii="Courier New"/>
          <w:spacing w:val="-2"/>
          <w:w w:val="89"/>
          <w:u w:val="single"/>
        </w:rPr>
        <w:t>u</w:t>
      </w:r>
      <w:r>
        <w:rPr>
          <w:rFonts w:ascii="Courier New"/>
          <w:w w:val="57"/>
          <w:u w:val="single"/>
        </w:rPr>
        <w:t>t</w:t>
      </w:r>
      <w:r>
        <w:rPr>
          <w:rFonts w:ascii="Courier New"/>
          <w:spacing w:val="-2"/>
          <w:w w:val="89"/>
          <w:u w:val="single"/>
        </w:rPr>
        <w:t>u</w:t>
      </w:r>
      <w:r>
        <w:rPr>
          <w:rFonts w:ascii="Courier New"/>
          <w:w w:val="59"/>
          <w:u w:val="single"/>
        </w:rPr>
        <w:t>r</w:t>
      </w:r>
      <w:r>
        <w:rPr>
          <w:rFonts w:ascii="Courier New"/>
          <w:w w:val="83"/>
          <w:u w:val="single"/>
        </w:rPr>
        <w:t>e</w:t>
      </w:r>
      <w:r>
        <w:rPr>
          <w:rFonts w:ascii="Courier New"/>
          <w:spacing w:val="-89"/>
          <w:u w:val="single"/>
        </w:rPr>
        <w:t xml:space="preserve"> </w:t>
      </w:r>
      <w:r>
        <w:rPr>
          <w:rFonts w:ascii="Courier New"/>
          <w:spacing w:val="-1"/>
          <w:w w:val="145"/>
          <w:u w:val="single"/>
        </w:rPr>
        <w:t>M</w:t>
      </w:r>
      <w:r>
        <w:rPr>
          <w:rFonts w:ascii="Courier New"/>
          <w:w w:val="83"/>
          <w:u w:val="single"/>
        </w:rPr>
        <w:t>e</w:t>
      </w:r>
      <w:r>
        <w:rPr>
          <w:rFonts w:ascii="Courier New"/>
          <w:w w:val="81"/>
          <w:u w:val="single"/>
        </w:rPr>
        <w:t>a</w:t>
      </w:r>
      <w:r>
        <w:rPr>
          <w:rFonts w:ascii="Courier New"/>
          <w:w w:val="66"/>
          <w:u w:val="single"/>
        </w:rPr>
        <w:t>s</w:t>
      </w:r>
      <w:r>
        <w:rPr>
          <w:rFonts w:ascii="Courier New"/>
          <w:w w:val="89"/>
          <w:u w:val="single"/>
        </w:rPr>
        <w:t>u</w:t>
      </w:r>
      <w:r>
        <w:rPr>
          <w:rFonts w:ascii="Courier New"/>
          <w:w w:val="59"/>
          <w:u w:val="single"/>
        </w:rPr>
        <w:t>r</w:t>
      </w:r>
      <w:r>
        <w:rPr>
          <w:rFonts w:ascii="Courier New"/>
          <w:w w:val="83"/>
          <w:u w:val="single"/>
        </w:rPr>
        <w:t>e</w:t>
      </w:r>
      <w:r>
        <w:rPr>
          <w:rFonts w:ascii="Courier New"/>
          <w:spacing w:val="-1"/>
          <w:w w:val="135"/>
          <w:u w:val="single"/>
        </w:rPr>
        <w:t>m</w:t>
      </w:r>
      <w:r>
        <w:rPr>
          <w:rFonts w:ascii="Courier New"/>
          <w:w w:val="83"/>
          <w:u w:val="single"/>
        </w:rPr>
        <w:t>e</w:t>
      </w:r>
      <w:r>
        <w:rPr>
          <w:rFonts w:ascii="Courier New"/>
          <w:w w:val="89"/>
          <w:u w:val="single"/>
        </w:rPr>
        <w:t>n</w:t>
      </w:r>
      <w:r>
        <w:rPr>
          <w:rFonts w:ascii="Courier New"/>
          <w:w w:val="57"/>
          <w:u w:val="single"/>
        </w:rPr>
        <w:t>t</w:t>
      </w:r>
      <w:r>
        <w:rPr>
          <w:rFonts w:ascii="Courier New"/>
          <w:spacing w:val="-87"/>
          <w:u w:val="single"/>
        </w:rPr>
        <w:t xml:space="preserve"> </w:t>
      </w:r>
      <w:r>
        <w:rPr>
          <w:rFonts w:ascii="Courier New"/>
          <w:w w:val="87"/>
          <w:u w:val="single"/>
        </w:rPr>
        <w:t>C</w:t>
      </w:r>
      <w:r>
        <w:rPr>
          <w:rFonts w:ascii="Courier New"/>
          <w:w w:val="89"/>
          <w:u w:val="single"/>
        </w:rPr>
        <w:t>on</w:t>
      </w:r>
      <w:r>
        <w:rPr>
          <w:rFonts w:ascii="Courier New"/>
          <w:w w:val="69"/>
          <w:u w:val="single"/>
        </w:rPr>
        <w:t>c</w:t>
      </w:r>
      <w:r>
        <w:rPr>
          <w:rFonts w:ascii="Courier New"/>
          <w:spacing w:val="-4"/>
          <w:w w:val="83"/>
          <w:u w:val="single"/>
        </w:rPr>
        <w:t>e</w:t>
      </w:r>
      <w:r>
        <w:rPr>
          <w:rFonts w:ascii="Courier New"/>
          <w:spacing w:val="3"/>
          <w:w w:val="89"/>
          <w:u w:val="single"/>
        </w:rPr>
        <w:t>p</w:t>
      </w:r>
      <w:r>
        <w:rPr>
          <w:rFonts w:ascii="Courier New"/>
          <w:w w:val="57"/>
          <w:u w:val="single"/>
        </w:rPr>
        <w:t>t</w:t>
      </w:r>
      <w:r>
        <w:rPr>
          <w:rFonts w:ascii="Courier New"/>
          <w:w w:val="66"/>
          <w:u w:val="single"/>
        </w:rPr>
        <w:t>s</w:t>
      </w:r>
    </w:p>
    <w:p w:rsidR="00CC390E" w:rsidRDefault="00CC390E">
      <w:pPr>
        <w:pStyle w:val="BodyText"/>
        <w:spacing w:before="9"/>
        <w:rPr>
          <w:rFonts w:ascii="Courier New"/>
          <w:sz w:val="18"/>
        </w:rPr>
      </w:pPr>
    </w:p>
    <w:p w:rsidR="00CC390E" w:rsidRDefault="00CD7C65">
      <w:pPr>
        <w:pStyle w:val="BodyText"/>
        <w:spacing w:before="71"/>
        <w:ind w:left="100" w:right="106"/>
        <w:jc w:val="both"/>
      </w:pPr>
      <w:r>
        <w:t>NCPA supports CMS’ focus on the new measures in the Call Letter, as well as the proposed changes to the star rating measures. However, regarding potential new measures for 2020 and beyond, we are concerned with inclusion</w:t>
      </w:r>
      <w:r>
        <w:rPr>
          <w:spacing w:val="-8"/>
        </w:rPr>
        <w:t xml:space="preserve"> </w:t>
      </w:r>
      <w:r>
        <w:t>of</w:t>
      </w:r>
      <w:r>
        <w:rPr>
          <w:spacing w:val="-8"/>
        </w:rPr>
        <w:t xml:space="preserve"> </w:t>
      </w:r>
      <w:r>
        <w:t>opioid</w:t>
      </w:r>
      <w:r>
        <w:rPr>
          <w:spacing w:val="-8"/>
        </w:rPr>
        <w:t xml:space="preserve"> </w:t>
      </w:r>
      <w:r>
        <w:t>overuse</w:t>
      </w:r>
      <w:r>
        <w:rPr>
          <w:spacing w:val="-7"/>
        </w:rPr>
        <w:t xml:space="preserve"> </w:t>
      </w:r>
      <w:r>
        <w:t>Part</w:t>
      </w:r>
      <w:r>
        <w:rPr>
          <w:spacing w:val="-7"/>
        </w:rPr>
        <w:t xml:space="preserve"> </w:t>
      </w:r>
      <w:r>
        <w:t>C</w:t>
      </w:r>
      <w:r>
        <w:rPr>
          <w:spacing w:val="-9"/>
        </w:rPr>
        <w:t xml:space="preserve"> </w:t>
      </w:r>
      <w:r>
        <w:t>measures</w:t>
      </w:r>
      <w:r>
        <w:rPr>
          <w:spacing w:val="-7"/>
        </w:rPr>
        <w:t xml:space="preserve"> </w:t>
      </w:r>
      <w:r>
        <w:t>o</w:t>
      </w:r>
      <w:r>
        <w:t>n</w:t>
      </w:r>
      <w:r>
        <w:rPr>
          <w:spacing w:val="-8"/>
        </w:rPr>
        <w:t xml:space="preserve"> </w:t>
      </w:r>
      <w:r>
        <w:t>the</w:t>
      </w:r>
      <w:r>
        <w:rPr>
          <w:spacing w:val="-5"/>
        </w:rPr>
        <w:t xml:space="preserve"> </w:t>
      </w:r>
      <w:r>
        <w:t>display</w:t>
      </w:r>
      <w:r>
        <w:rPr>
          <w:spacing w:val="-9"/>
        </w:rPr>
        <w:t xml:space="preserve"> </w:t>
      </w:r>
      <w:r>
        <w:t>page,</w:t>
      </w:r>
      <w:r>
        <w:rPr>
          <w:spacing w:val="-9"/>
        </w:rPr>
        <w:t xml:space="preserve"> </w:t>
      </w:r>
      <w:r>
        <w:t>given</w:t>
      </w:r>
      <w:r>
        <w:rPr>
          <w:spacing w:val="-9"/>
        </w:rPr>
        <w:t xml:space="preserve"> </w:t>
      </w:r>
      <w:r>
        <w:t>the</w:t>
      </w:r>
      <w:r>
        <w:rPr>
          <w:spacing w:val="-7"/>
        </w:rPr>
        <w:t xml:space="preserve"> </w:t>
      </w:r>
      <w:r>
        <w:t>similar</w:t>
      </w:r>
      <w:r>
        <w:rPr>
          <w:spacing w:val="-7"/>
        </w:rPr>
        <w:t xml:space="preserve"> </w:t>
      </w:r>
      <w:r>
        <w:t>Part</w:t>
      </w:r>
      <w:r>
        <w:rPr>
          <w:spacing w:val="-7"/>
        </w:rPr>
        <w:t xml:space="preserve"> </w:t>
      </w:r>
      <w:r>
        <w:t>D</w:t>
      </w:r>
      <w:r>
        <w:rPr>
          <w:spacing w:val="-7"/>
        </w:rPr>
        <w:t xml:space="preserve"> </w:t>
      </w:r>
      <w:r>
        <w:t>measures</w:t>
      </w:r>
      <w:r>
        <w:rPr>
          <w:spacing w:val="-11"/>
        </w:rPr>
        <w:t xml:space="preserve"> </w:t>
      </w:r>
      <w:r>
        <w:t>that</w:t>
      </w:r>
      <w:r>
        <w:rPr>
          <w:spacing w:val="-7"/>
        </w:rPr>
        <w:t xml:space="preserve"> </w:t>
      </w:r>
      <w:r>
        <w:t>constitute data for Patient Safety reports back to plans and which may also be reported on the display page. PQA’s opioid measures are NQF endorsed and have already been adopted into national</w:t>
      </w:r>
      <w:r>
        <w:rPr>
          <w:spacing w:val="-24"/>
        </w:rPr>
        <w:t xml:space="preserve"> </w:t>
      </w:r>
      <w:r>
        <w:t>progr</w:t>
      </w:r>
      <w:r>
        <w:t>ams.</w:t>
      </w:r>
    </w:p>
    <w:p w:rsidR="00CC390E" w:rsidRDefault="00CC390E">
      <w:pPr>
        <w:pStyle w:val="BodyText"/>
        <w:spacing w:before="11"/>
        <w:rPr>
          <w:sz w:val="23"/>
        </w:rPr>
      </w:pPr>
    </w:p>
    <w:p w:rsidR="00CC390E" w:rsidRDefault="00CD7C65">
      <w:pPr>
        <w:pStyle w:val="BodyText"/>
        <w:ind w:left="100" w:right="109"/>
        <w:jc w:val="both"/>
      </w:pPr>
      <w:r>
        <w:t>NCPA is concerned that the addition of NCQA’s measure, Use of Opioids at High Doses and Use of Opioids from Multiple Providers, which is not NQF endorsed, will add to measurement burden without any added benefit to improving quality. Additionally, NC</w:t>
      </w:r>
      <w:r>
        <w:t>PA has concerns that NCQA’s measure will continue to cause confusion in the marketplace due to its similarity to PQA’s measure.</w:t>
      </w:r>
    </w:p>
    <w:p w:rsidR="00CC390E" w:rsidRDefault="00CC390E">
      <w:pPr>
        <w:pStyle w:val="BodyText"/>
        <w:spacing w:before="11"/>
        <w:rPr>
          <w:sz w:val="23"/>
        </w:rPr>
      </w:pPr>
    </w:p>
    <w:p w:rsidR="00CC390E" w:rsidRDefault="00CD7C65">
      <w:pPr>
        <w:pStyle w:val="BodyText"/>
        <w:ind w:left="100" w:right="106"/>
        <w:jc w:val="both"/>
      </w:pPr>
      <w:r>
        <w:t>Regarding NCQA’s consideration of testing a measure concept that addresses the concurrent prescription of opioids and CNS depre</w:t>
      </w:r>
      <w:r>
        <w:t>ssants, NCPA also has concerns. Given that NCQA’s measure concept would be partially duplicative</w:t>
      </w:r>
      <w:r>
        <w:rPr>
          <w:spacing w:val="-7"/>
        </w:rPr>
        <w:t xml:space="preserve"> </w:t>
      </w:r>
      <w:r>
        <w:t>of</w:t>
      </w:r>
      <w:r>
        <w:rPr>
          <w:spacing w:val="-7"/>
        </w:rPr>
        <w:t xml:space="preserve"> </w:t>
      </w:r>
      <w:r>
        <w:t>PQA’s</w:t>
      </w:r>
      <w:r>
        <w:rPr>
          <w:spacing w:val="-5"/>
        </w:rPr>
        <w:t xml:space="preserve"> </w:t>
      </w:r>
      <w:r>
        <w:t>Concurrent</w:t>
      </w:r>
      <w:r>
        <w:rPr>
          <w:spacing w:val="-5"/>
        </w:rPr>
        <w:t xml:space="preserve"> </w:t>
      </w:r>
      <w:r>
        <w:t>Use</w:t>
      </w:r>
      <w:r>
        <w:rPr>
          <w:spacing w:val="-5"/>
        </w:rPr>
        <w:t xml:space="preserve"> </w:t>
      </w:r>
      <w:r>
        <w:t>of</w:t>
      </w:r>
      <w:r>
        <w:rPr>
          <w:spacing w:val="-7"/>
        </w:rPr>
        <w:t xml:space="preserve"> </w:t>
      </w:r>
      <w:r>
        <w:t>Opioids</w:t>
      </w:r>
      <w:r>
        <w:rPr>
          <w:spacing w:val="-7"/>
        </w:rPr>
        <w:t xml:space="preserve"> </w:t>
      </w:r>
      <w:r>
        <w:t>and</w:t>
      </w:r>
      <w:r>
        <w:rPr>
          <w:spacing w:val="-5"/>
        </w:rPr>
        <w:t xml:space="preserve"> </w:t>
      </w:r>
      <w:r>
        <w:t>Benzodiazepines</w:t>
      </w:r>
      <w:r>
        <w:rPr>
          <w:spacing w:val="-7"/>
        </w:rPr>
        <w:t xml:space="preserve"> </w:t>
      </w:r>
      <w:r>
        <w:t>measure,</w:t>
      </w:r>
      <w:r>
        <w:rPr>
          <w:spacing w:val="-7"/>
        </w:rPr>
        <w:t xml:space="preserve"> </w:t>
      </w:r>
      <w:r>
        <w:t>NCPA</w:t>
      </w:r>
      <w:r>
        <w:rPr>
          <w:spacing w:val="-7"/>
        </w:rPr>
        <w:t xml:space="preserve"> </w:t>
      </w:r>
      <w:r>
        <w:t>has</w:t>
      </w:r>
      <w:r>
        <w:rPr>
          <w:spacing w:val="-7"/>
        </w:rPr>
        <w:t xml:space="preserve"> </w:t>
      </w:r>
      <w:r>
        <w:t>concerns</w:t>
      </w:r>
      <w:r>
        <w:rPr>
          <w:spacing w:val="-10"/>
        </w:rPr>
        <w:t xml:space="preserve"> </w:t>
      </w:r>
      <w:r>
        <w:t>that</w:t>
      </w:r>
      <w:r>
        <w:rPr>
          <w:spacing w:val="-7"/>
        </w:rPr>
        <w:t xml:space="preserve"> </w:t>
      </w:r>
      <w:r>
        <w:t>the</w:t>
      </w:r>
      <w:r>
        <w:rPr>
          <w:spacing w:val="-7"/>
        </w:rPr>
        <w:t xml:space="preserve"> </w:t>
      </w:r>
      <w:r>
        <w:t>NCQA measure concept could cause undue measurement burden and confusion in the</w:t>
      </w:r>
      <w:r>
        <w:rPr>
          <w:spacing w:val="-26"/>
        </w:rPr>
        <w:t xml:space="preserve"> </w:t>
      </w:r>
      <w:r>
        <w:t>marketplace.</w:t>
      </w:r>
    </w:p>
    <w:p w:rsidR="00CC390E" w:rsidRDefault="00CC390E">
      <w:pPr>
        <w:pStyle w:val="BodyText"/>
        <w:spacing w:before="11"/>
        <w:rPr>
          <w:sz w:val="23"/>
        </w:rPr>
      </w:pPr>
    </w:p>
    <w:p w:rsidR="00CC390E" w:rsidRDefault="00CD7C65">
      <w:pPr>
        <w:pStyle w:val="BodyText"/>
        <w:ind w:left="100" w:right="107"/>
        <w:jc w:val="both"/>
      </w:pPr>
      <w:r>
        <w:t>Related to CMS’ proposal to begin reporting the Poly-ACH and Poly-CNS measures in the Patient Safety reports for the 2018 measurement year, NCPA appreciates this p</w:t>
      </w:r>
      <w:r>
        <w:t>roposal and encourages adding these measures to the display page for 2021 and 2022. We also encourage CMS to consider proposing the Poly-ACH and Poly-CNS measures through rulemaking for the 2023 Star Ratings.</w:t>
      </w:r>
    </w:p>
    <w:p w:rsidR="00CC390E" w:rsidRDefault="00CC390E">
      <w:pPr>
        <w:pStyle w:val="BodyText"/>
        <w:spacing w:before="11"/>
        <w:rPr>
          <w:sz w:val="23"/>
        </w:rPr>
      </w:pPr>
    </w:p>
    <w:p w:rsidR="00CC390E" w:rsidRDefault="00CD7C65">
      <w:pPr>
        <w:pStyle w:val="BodyText"/>
        <w:ind w:left="100" w:right="106"/>
        <w:jc w:val="both"/>
      </w:pPr>
      <w:r>
        <w:t>NCPA also appreciates and supports CMS’ propos</w:t>
      </w:r>
      <w:r>
        <w:t>als for use of PQA’s Concurrent Use of Opioids and Benzodiazepines (COB) measure in the Patient Safety reports for the 2018 measurement year, subsequent addition to the display page for 2021, and consideration for the 2023 Star Ratings.</w:t>
      </w:r>
    </w:p>
    <w:p w:rsidR="00CC390E" w:rsidRDefault="00CC390E">
      <w:pPr>
        <w:pStyle w:val="BodyText"/>
        <w:spacing w:before="11"/>
        <w:rPr>
          <w:sz w:val="23"/>
        </w:rPr>
      </w:pPr>
    </w:p>
    <w:p w:rsidR="00CC390E" w:rsidRDefault="00CD7C65">
      <w:pPr>
        <w:pStyle w:val="BodyText"/>
        <w:ind w:left="100" w:right="107"/>
        <w:jc w:val="both"/>
      </w:pPr>
      <w:r>
        <w:t>Lastly, regarding Measurement and Methodological Enhancements, NCPA would like to make sure CMS is aware of ongoing efforts by the Pharmacy Quality Alliance to develop pharmacy level measures via the newly formed Pharmacy Level Measures Task Force. Communi</w:t>
      </w:r>
      <w:r>
        <w:t>ty pharmacies today have no consistent or predictable way in which they are measured regarding quality, and unfortunately, in the Part D program, any quality is rewarded in the form of lower “DIR fees.” Currently, no one system or methodology exists to hol</w:t>
      </w:r>
      <w:r>
        <w:t>istically evaluate the quality of a community pharmacy or to compare pharmacies within a network. Although EQuIPP currently is used to assess pharmacy performance on quality measures, the clear majority of which are for health plan level comparison, commun</w:t>
      </w:r>
      <w:r>
        <w:t>ity pharmacies desire measures to demonstrate their value, which use data from all transactions</w:t>
      </w:r>
      <w:r>
        <w:rPr>
          <w:spacing w:val="-6"/>
        </w:rPr>
        <w:t xml:space="preserve"> </w:t>
      </w:r>
      <w:r>
        <w:t>(including</w:t>
      </w:r>
      <w:r>
        <w:rPr>
          <w:spacing w:val="-6"/>
        </w:rPr>
        <w:t xml:space="preserve"> </w:t>
      </w:r>
      <w:r>
        <w:t>cash)</w:t>
      </w:r>
      <w:r>
        <w:rPr>
          <w:spacing w:val="-4"/>
        </w:rPr>
        <w:t xml:space="preserve"> </w:t>
      </w:r>
      <w:r>
        <w:t>and</w:t>
      </w:r>
      <w:r>
        <w:rPr>
          <w:spacing w:val="-3"/>
        </w:rPr>
        <w:t xml:space="preserve"> </w:t>
      </w:r>
      <w:r>
        <w:t>across</w:t>
      </w:r>
      <w:r>
        <w:rPr>
          <w:spacing w:val="-6"/>
        </w:rPr>
        <w:t xml:space="preserve"> </w:t>
      </w:r>
      <w:r>
        <w:t>all</w:t>
      </w:r>
      <w:r>
        <w:rPr>
          <w:spacing w:val="-2"/>
        </w:rPr>
        <w:t xml:space="preserve"> </w:t>
      </w:r>
      <w:r>
        <w:t>payers</w:t>
      </w:r>
      <w:r>
        <w:rPr>
          <w:spacing w:val="-4"/>
        </w:rPr>
        <w:t xml:space="preserve"> </w:t>
      </w:r>
      <w:r>
        <w:t>(including</w:t>
      </w:r>
      <w:r>
        <w:rPr>
          <w:spacing w:val="-3"/>
        </w:rPr>
        <w:t xml:space="preserve"> </w:t>
      </w:r>
      <w:r>
        <w:t>those</w:t>
      </w:r>
      <w:r>
        <w:rPr>
          <w:spacing w:val="-7"/>
        </w:rPr>
        <w:t xml:space="preserve"> </w:t>
      </w:r>
      <w:r>
        <w:t>that</w:t>
      </w:r>
      <w:r>
        <w:rPr>
          <w:spacing w:val="-5"/>
        </w:rPr>
        <w:t xml:space="preserve"> </w:t>
      </w:r>
      <w:r>
        <w:t>are</w:t>
      </w:r>
      <w:r>
        <w:rPr>
          <w:spacing w:val="-2"/>
        </w:rPr>
        <w:t xml:space="preserve"> </w:t>
      </w:r>
      <w:r>
        <w:t>not</w:t>
      </w:r>
      <w:r>
        <w:rPr>
          <w:spacing w:val="-5"/>
        </w:rPr>
        <w:t xml:space="preserve"> </w:t>
      </w:r>
      <w:r>
        <w:t>currently</w:t>
      </w:r>
      <w:r>
        <w:rPr>
          <w:spacing w:val="-2"/>
        </w:rPr>
        <w:t xml:space="preserve"> </w:t>
      </w:r>
      <w:r>
        <w:t>contracted with</w:t>
      </w:r>
      <w:r>
        <w:rPr>
          <w:spacing w:val="-5"/>
        </w:rPr>
        <w:t xml:space="preserve"> </w:t>
      </w:r>
      <w:r>
        <w:t>PQS</w:t>
      </w:r>
      <w:r>
        <w:rPr>
          <w:spacing w:val="-6"/>
        </w:rPr>
        <w:t xml:space="preserve"> </w:t>
      </w:r>
      <w:r>
        <w:t>for use in</w:t>
      </w:r>
      <w:r>
        <w:rPr>
          <w:spacing w:val="-5"/>
        </w:rPr>
        <w:t xml:space="preserve"> </w:t>
      </w:r>
      <w:r>
        <w:t>EQuIPP).</w:t>
      </w:r>
    </w:p>
    <w:p w:rsidR="00CC390E" w:rsidRDefault="00CC390E">
      <w:pPr>
        <w:jc w:val="both"/>
        <w:sectPr w:rsidR="00CC390E">
          <w:headerReference w:type="default" r:id="rId10"/>
          <w:pgSz w:w="12240" w:h="15840"/>
          <w:pgMar w:top="1000" w:right="620" w:bottom="280" w:left="440" w:header="749" w:footer="0" w:gutter="0"/>
          <w:pgNumType w:start="2"/>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8"/>
        <w:rPr>
          <w:sz w:val="15"/>
        </w:rPr>
      </w:pPr>
    </w:p>
    <w:p w:rsidR="00CC390E" w:rsidRDefault="00CD7C65">
      <w:pPr>
        <w:pStyle w:val="BodyText"/>
        <w:spacing w:before="71"/>
        <w:ind w:left="120" w:right="106"/>
        <w:jc w:val="both"/>
      </w:pPr>
      <w:r>
        <w:t>In the context of PQA’s current measure development efforts in this area, pharmacy-level measures are those that</w:t>
      </w:r>
      <w:r>
        <w:rPr>
          <w:spacing w:val="-14"/>
        </w:rPr>
        <w:t xml:space="preserve"> </w:t>
      </w:r>
      <w:r>
        <w:t>use</w:t>
      </w:r>
      <w:r>
        <w:rPr>
          <w:spacing w:val="-16"/>
        </w:rPr>
        <w:t xml:space="preserve"> </w:t>
      </w:r>
      <w:r>
        <w:t>data</w:t>
      </w:r>
      <w:r>
        <w:rPr>
          <w:spacing w:val="-15"/>
        </w:rPr>
        <w:t xml:space="preserve"> </w:t>
      </w:r>
      <w:r>
        <w:t>captured</w:t>
      </w:r>
      <w:r>
        <w:rPr>
          <w:spacing w:val="-15"/>
        </w:rPr>
        <w:t xml:space="preserve"> </w:t>
      </w:r>
      <w:r>
        <w:t>by</w:t>
      </w:r>
      <w:r>
        <w:rPr>
          <w:spacing w:val="-14"/>
        </w:rPr>
        <w:t xml:space="preserve"> </w:t>
      </w:r>
      <w:r>
        <w:t>the</w:t>
      </w:r>
      <w:r>
        <w:rPr>
          <w:spacing w:val="-14"/>
        </w:rPr>
        <w:t xml:space="preserve"> </w:t>
      </w:r>
      <w:r>
        <w:t>pharmacy,</w:t>
      </w:r>
      <w:r>
        <w:rPr>
          <w:spacing w:val="-14"/>
        </w:rPr>
        <w:t xml:space="preserve"> </w:t>
      </w:r>
      <w:r>
        <w:t>including</w:t>
      </w:r>
      <w:r>
        <w:rPr>
          <w:spacing w:val="-14"/>
        </w:rPr>
        <w:t xml:space="preserve"> </w:t>
      </w:r>
      <w:r>
        <w:t>cash</w:t>
      </w:r>
      <w:r>
        <w:rPr>
          <w:spacing w:val="-15"/>
        </w:rPr>
        <w:t xml:space="preserve"> </w:t>
      </w:r>
      <w:r>
        <w:t>transactions</w:t>
      </w:r>
      <w:r>
        <w:rPr>
          <w:spacing w:val="-15"/>
        </w:rPr>
        <w:t xml:space="preserve"> </w:t>
      </w:r>
      <w:r>
        <w:t>(in</w:t>
      </w:r>
      <w:r>
        <w:rPr>
          <w:spacing w:val="-16"/>
        </w:rPr>
        <w:t xml:space="preserve"> </w:t>
      </w:r>
      <w:r>
        <w:t>addition</w:t>
      </w:r>
      <w:r>
        <w:rPr>
          <w:spacing w:val="-15"/>
        </w:rPr>
        <w:t xml:space="preserve"> </w:t>
      </w:r>
      <w:r>
        <w:t>to</w:t>
      </w:r>
      <w:r>
        <w:rPr>
          <w:spacing w:val="-15"/>
        </w:rPr>
        <w:t xml:space="preserve"> </w:t>
      </w:r>
      <w:r>
        <w:t>third</w:t>
      </w:r>
      <w:r>
        <w:rPr>
          <w:spacing w:val="-17"/>
        </w:rPr>
        <w:t xml:space="preserve"> </w:t>
      </w:r>
      <w:r>
        <w:t>party</w:t>
      </w:r>
      <w:r>
        <w:rPr>
          <w:spacing w:val="-17"/>
        </w:rPr>
        <w:t xml:space="preserve"> </w:t>
      </w:r>
      <w:r>
        <w:t>payer</w:t>
      </w:r>
      <w:r>
        <w:rPr>
          <w:spacing w:val="-14"/>
        </w:rPr>
        <w:t xml:space="preserve"> </w:t>
      </w:r>
      <w:r>
        <w:t>transactions). Such measures would be specified at the pharmacy unit of analysis and tested for validity and reliability for their intended use. NCPA fully supports these efforts and encourages CMS to closely track this work,</w:t>
      </w:r>
      <w:r>
        <w:t xml:space="preserve"> as these efforts can lead to more consistent measurement of pharmacy quality in the Part D program, thus positively impacting beneficiary</w:t>
      </w:r>
      <w:r>
        <w:rPr>
          <w:spacing w:val="-8"/>
        </w:rPr>
        <w:t xml:space="preserve"> </w:t>
      </w:r>
      <w:r>
        <w:t>outcomes.</w:t>
      </w:r>
    </w:p>
    <w:p w:rsidR="00CC390E" w:rsidRDefault="00CC390E">
      <w:pPr>
        <w:pStyle w:val="BodyText"/>
        <w:spacing w:before="4"/>
        <w:rPr>
          <w:sz w:val="26"/>
        </w:rPr>
      </w:pPr>
    </w:p>
    <w:p w:rsidR="00CC390E" w:rsidRDefault="00CD7C65">
      <w:pPr>
        <w:pStyle w:val="BodyText"/>
        <w:spacing w:line="259" w:lineRule="auto"/>
        <w:ind w:left="120" w:right="178"/>
        <w:rPr>
          <w:rFonts w:ascii="Courier New" w:hAnsi="Courier New"/>
        </w:rPr>
      </w:pPr>
      <w:r>
        <w:rPr>
          <w:rFonts w:ascii="Courier New" w:hAnsi="Courier New"/>
          <w:w w:val="44"/>
          <w:u w:val="single"/>
        </w:rPr>
        <w:t>I</w:t>
      </w:r>
      <w:r>
        <w:rPr>
          <w:rFonts w:ascii="Courier New" w:hAnsi="Courier New"/>
          <w:w w:val="89"/>
          <w:u w:val="single"/>
        </w:rPr>
        <w:t>n</w:t>
      </w:r>
      <w:r>
        <w:rPr>
          <w:rFonts w:ascii="Courier New" w:hAnsi="Courier New"/>
          <w:spacing w:val="2"/>
          <w:w w:val="69"/>
          <w:u w:val="single"/>
        </w:rPr>
        <w:t>c</w:t>
      </w:r>
      <w:r>
        <w:rPr>
          <w:rFonts w:ascii="Courier New" w:hAnsi="Courier New"/>
          <w:w w:val="89"/>
          <w:u w:val="single"/>
        </w:rPr>
        <w:t>o</w:t>
      </w:r>
      <w:r>
        <w:rPr>
          <w:rFonts w:ascii="Courier New" w:hAnsi="Courier New"/>
          <w:spacing w:val="-1"/>
          <w:w w:val="135"/>
          <w:u w:val="single"/>
        </w:rPr>
        <w:t>m</w:t>
      </w:r>
      <w:r>
        <w:rPr>
          <w:rFonts w:ascii="Courier New" w:hAnsi="Courier New"/>
          <w:w w:val="89"/>
          <w:u w:val="single"/>
        </w:rPr>
        <w:t>p</w:t>
      </w:r>
      <w:r>
        <w:rPr>
          <w:rFonts w:ascii="Courier New" w:hAnsi="Courier New"/>
          <w:spacing w:val="3"/>
          <w:w w:val="40"/>
          <w:u w:val="single"/>
        </w:rPr>
        <w:t>l</w:t>
      </w:r>
      <w:r>
        <w:rPr>
          <w:rFonts w:ascii="Courier New" w:hAnsi="Courier New"/>
          <w:w w:val="83"/>
          <w:u w:val="single"/>
        </w:rPr>
        <w:t>e</w:t>
      </w:r>
      <w:r>
        <w:rPr>
          <w:rFonts w:ascii="Courier New" w:hAnsi="Courier New"/>
          <w:spacing w:val="-2"/>
          <w:w w:val="57"/>
          <w:u w:val="single"/>
        </w:rPr>
        <w:t>t</w:t>
      </w:r>
      <w:r>
        <w:rPr>
          <w:rFonts w:ascii="Courier New" w:hAnsi="Courier New"/>
          <w:w w:val="83"/>
          <w:u w:val="single"/>
        </w:rPr>
        <w:t>e</w:t>
      </w:r>
      <w:r>
        <w:rPr>
          <w:rFonts w:ascii="Courier New" w:hAnsi="Courier New"/>
          <w:spacing w:val="-93"/>
          <w:u w:val="single"/>
        </w:rPr>
        <w:t xml:space="preserve"> </w:t>
      </w:r>
      <w:r>
        <w:rPr>
          <w:rFonts w:ascii="Courier New" w:hAnsi="Courier New"/>
          <w:spacing w:val="1"/>
          <w:w w:val="81"/>
          <w:u w:val="single"/>
        </w:rPr>
        <w:t>a</w:t>
      </w:r>
      <w:r>
        <w:rPr>
          <w:rFonts w:ascii="Courier New" w:hAnsi="Courier New"/>
          <w:w w:val="89"/>
          <w:u w:val="single"/>
        </w:rPr>
        <w:t>nd</w:t>
      </w:r>
      <w:r>
        <w:rPr>
          <w:rFonts w:ascii="Courier New" w:hAnsi="Courier New"/>
          <w:spacing w:val="-90"/>
          <w:u w:val="single"/>
        </w:rPr>
        <w:t xml:space="preserve"> </w:t>
      </w:r>
      <w:r>
        <w:rPr>
          <w:rFonts w:ascii="Courier New" w:hAnsi="Courier New"/>
          <w:w w:val="44"/>
          <w:u w:val="single"/>
        </w:rPr>
        <w:t>I</w:t>
      </w:r>
      <w:r>
        <w:rPr>
          <w:rFonts w:ascii="Courier New" w:hAnsi="Courier New"/>
          <w:w w:val="89"/>
          <w:u w:val="single"/>
        </w:rPr>
        <w:t>n</w:t>
      </w:r>
      <w:r>
        <w:rPr>
          <w:rFonts w:ascii="Courier New" w:hAnsi="Courier New"/>
          <w:spacing w:val="1"/>
          <w:w w:val="81"/>
          <w:u w:val="single"/>
        </w:rPr>
        <w:t>a</w:t>
      </w:r>
      <w:r>
        <w:rPr>
          <w:rFonts w:ascii="Courier New" w:hAnsi="Courier New"/>
          <w:w w:val="69"/>
          <w:u w:val="single"/>
        </w:rPr>
        <w:t>cc</w:t>
      </w:r>
      <w:r>
        <w:rPr>
          <w:rFonts w:ascii="Courier New" w:hAnsi="Courier New"/>
          <w:spacing w:val="-2"/>
          <w:w w:val="89"/>
          <w:u w:val="single"/>
        </w:rPr>
        <w:t>u</w:t>
      </w:r>
      <w:r>
        <w:rPr>
          <w:rFonts w:ascii="Courier New" w:hAnsi="Courier New"/>
          <w:spacing w:val="-2"/>
          <w:w w:val="59"/>
          <w:u w:val="single"/>
        </w:rPr>
        <w:t>r</w:t>
      </w:r>
      <w:r>
        <w:rPr>
          <w:rFonts w:ascii="Courier New" w:hAnsi="Courier New"/>
          <w:w w:val="81"/>
          <w:u w:val="single"/>
        </w:rPr>
        <w:t>a</w:t>
      </w:r>
      <w:r>
        <w:rPr>
          <w:rFonts w:ascii="Courier New" w:hAnsi="Courier New"/>
          <w:w w:val="57"/>
          <w:u w:val="single"/>
        </w:rPr>
        <w:t>t</w:t>
      </w:r>
      <w:r>
        <w:rPr>
          <w:rFonts w:ascii="Courier New" w:hAnsi="Courier New"/>
          <w:w w:val="83"/>
          <w:u w:val="single"/>
        </w:rPr>
        <w:t>e</w:t>
      </w:r>
      <w:r>
        <w:rPr>
          <w:rFonts w:ascii="Courier New" w:hAnsi="Courier New"/>
          <w:spacing w:val="-90"/>
          <w:u w:val="single"/>
        </w:rPr>
        <w:t xml:space="preserve"> </w:t>
      </w:r>
      <w:r>
        <w:rPr>
          <w:rFonts w:ascii="Courier New" w:hAnsi="Courier New"/>
          <w:w w:val="93"/>
          <w:u w:val="single"/>
        </w:rPr>
        <w:t>B</w:t>
      </w:r>
      <w:r>
        <w:rPr>
          <w:rFonts w:ascii="Courier New" w:hAnsi="Courier New"/>
          <w:w w:val="40"/>
          <w:u w:val="single"/>
        </w:rPr>
        <w:t>i</w:t>
      </w:r>
      <w:r>
        <w:rPr>
          <w:rFonts w:ascii="Courier New" w:hAnsi="Courier New"/>
          <w:w w:val="89"/>
          <w:u w:val="single"/>
        </w:rPr>
        <w:t>d</w:t>
      </w:r>
      <w:r>
        <w:rPr>
          <w:rFonts w:ascii="Courier New" w:hAnsi="Courier New"/>
          <w:spacing w:val="-87"/>
          <w:u w:val="single"/>
        </w:rPr>
        <w:t xml:space="preserve"> </w:t>
      </w:r>
      <w:r>
        <w:rPr>
          <w:rFonts w:ascii="Courier New" w:hAnsi="Courier New"/>
          <w:w w:val="78"/>
          <w:u w:val="single"/>
        </w:rPr>
        <w:t>S</w:t>
      </w:r>
      <w:r>
        <w:rPr>
          <w:rFonts w:ascii="Courier New" w:hAnsi="Courier New"/>
          <w:spacing w:val="-2"/>
          <w:w w:val="89"/>
          <w:u w:val="single"/>
        </w:rPr>
        <w:t>u</w:t>
      </w:r>
      <w:r>
        <w:rPr>
          <w:rFonts w:ascii="Courier New" w:hAnsi="Courier New"/>
          <w:w w:val="89"/>
          <w:u w:val="single"/>
        </w:rPr>
        <w:t>b</w:t>
      </w:r>
      <w:r>
        <w:rPr>
          <w:rFonts w:ascii="Courier New" w:hAnsi="Courier New"/>
          <w:spacing w:val="-1"/>
          <w:w w:val="135"/>
          <w:u w:val="single"/>
        </w:rPr>
        <w:t>m</w:t>
      </w:r>
      <w:r>
        <w:rPr>
          <w:rFonts w:ascii="Courier New" w:hAnsi="Courier New"/>
          <w:w w:val="40"/>
          <w:u w:val="single"/>
        </w:rPr>
        <w:t>i</w:t>
      </w:r>
      <w:r>
        <w:rPr>
          <w:rFonts w:ascii="Courier New" w:hAnsi="Courier New"/>
          <w:spacing w:val="2"/>
          <w:w w:val="66"/>
          <w:u w:val="single"/>
        </w:rPr>
        <w:t>s</w:t>
      </w:r>
      <w:r>
        <w:rPr>
          <w:rFonts w:ascii="Courier New" w:hAnsi="Courier New"/>
          <w:w w:val="66"/>
          <w:u w:val="single"/>
        </w:rPr>
        <w:t>s</w:t>
      </w:r>
      <w:r>
        <w:rPr>
          <w:rFonts w:ascii="Courier New" w:hAnsi="Courier New"/>
          <w:w w:val="40"/>
          <w:u w:val="single"/>
        </w:rPr>
        <w:t>i</w:t>
      </w:r>
      <w:r>
        <w:rPr>
          <w:rFonts w:ascii="Courier New" w:hAnsi="Courier New"/>
          <w:w w:val="89"/>
          <w:u w:val="single"/>
        </w:rPr>
        <w:t>on</w:t>
      </w:r>
      <w:r>
        <w:rPr>
          <w:rFonts w:ascii="Courier New" w:hAnsi="Courier New"/>
          <w:w w:val="66"/>
          <w:u w:val="single"/>
        </w:rPr>
        <w:t>s</w:t>
      </w:r>
      <w:r>
        <w:rPr>
          <w:rFonts w:ascii="Courier New" w:hAnsi="Courier New"/>
          <w:spacing w:val="-90"/>
          <w:u w:val="single"/>
        </w:rPr>
        <w:t xml:space="preserve"> </w:t>
      </w:r>
      <w:r>
        <w:rPr>
          <w:rFonts w:ascii="Courier New" w:hAnsi="Courier New"/>
          <w:spacing w:val="1"/>
          <w:w w:val="81"/>
          <w:u w:val="single"/>
        </w:rPr>
        <w:t>a</w:t>
      </w:r>
      <w:r>
        <w:rPr>
          <w:rFonts w:ascii="Courier New" w:hAnsi="Courier New"/>
          <w:spacing w:val="-2"/>
          <w:w w:val="89"/>
          <w:u w:val="single"/>
        </w:rPr>
        <w:t>n</w:t>
      </w:r>
      <w:r>
        <w:rPr>
          <w:rFonts w:ascii="Courier New" w:hAnsi="Courier New"/>
          <w:w w:val="89"/>
          <w:u w:val="single"/>
        </w:rPr>
        <w:t>d</w:t>
      </w:r>
      <w:r>
        <w:rPr>
          <w:rFonts w:ascii="Courier New" w:hAnsi="Courier New"/>
          <w:spacing w:val="-92"/>
          <w:u w:val="single"/>
        </w:rPr>
        <w:t xml:space="preserve"> </w:t>
      </w:r>
      <w:r>
        <w:rPr>
          <w:rFonts w:ascii="Courier New" w:hAnsi="Courier New"/>
          <w:w w:val="88"/>
          <w:u w:val="single"/>
        </w:rPr>
        <w:t>P</w:t>
      </w:r>
      <w:r>
        <w:rPr>
          <w:rFonts w:ascii="Courier New" w:hAnsi="Courier New"/>
          <w:w w:val="40"/>
          <w:u w:val="single"/>
        </w:rPr>
        <w:t>l</w:t>
      </w:r>
      <w:r>
        <w:rPr>
          <w:rFonts w:ascii="Courier New" w:hAnsi="Courier New"/>
          <w:spacing w:val="1"/>
          <w:w w:val="81"/>
          <w:u w:val="single"/>
        </w:rPr>
        <w:t>a</w:t>
      </w:r>
      <w:r>
        <w:rPr>
          <w:rFonts w:ascii="Courier New" w:hAnsi="Courier New"/>
          <w:w w:val="89"/>
          <w:u w:val="single"/>
        </w:rPr>
        <w:t>n</w:t>
      </w:r>
      <w:r>
        <w:rPr>
          <w:rFonts w:ascii="Courier New" w:hAnsi="Courier New"/>
          <w:spacing w:val="-90"/>
          <w:u w:val="single"/>
        </w:rPr>
        <w:t xml:space="preserve"> </w:t>
      </w:r>
      <w:r>
        <w:rPr>
          <w:rFonts w:ascii="Courier New" w:hAnsi="Courier New"/>
          <w:w w:val="76"/>
          <w:u w:val="single"/>
        </w:rPr>
        <w:t>F</w:t>
      </w:r>
      <w:r>
        <w:rPr>
          <w:rFonts w:ascii="Courier New" w:hAnsi="Courier New"/>
          <w:spacing w:val="-2"/>
          <w:w w:val="40"/>
          <w:u w:val="single"/>
        </w:rPr>
        <w:t>i</w:t>
      </w:r>
      <w:r>
        <w:rPr>
          <w:rFonts w:ascii="Courier New" w:hAnsi="Courier New"/>
          <w:spacing w:val="3"/>
          <w:w w:val="89"/>
          <w:u w:val="single"/>
        </w:rPr>
        <w:t>n</w:t>
      </w:r>
      <w:r>
        <w:rPr>
          <w:rFonts w:ascii="Courier New" w:hAnsi="Courier New"/>
          <w:w w:val="89"/>
          <w:u w:val="single"/>
        </w:rPr>
        <w:t>d</w:t>
      </w:r>
      <w:r>
        <w:rPr>
          <w:rFonts w:ascii="Courier New" w:hAnsi="Courier New"/>
          <w:w w:val="83"/>
          <w:u w:val="single"/>
        </w:rPr>
        <w:t>e</w:t>
      </w:r>
      <w:r>
        <w:rPr>
          <w:rFonts w:ascii="Courier New" w:hAnsi="Courier New"/>
          <w:w w:val="59"/>
          <w:u w:val="single"/>
        </w:rPr>
        <w:t>r</w:t>
      </w:r>
      <w:r>
        <w:rPr>
          <w:rFonts w:ascii="Courier New" w:hAnsi="Courier New"/>
          <w:spacing w:val="-92"/>
          <w:u w:val="single"/>
        </w:rPr>
        <w:t xml:space="preserve"> </w:t>
      </w:r>
      <w:r>
        <w:rPr>
          <w:rFonts w:ascii="Courier New" w:hAnsi="Courier New"/>
          <w:w w:val="87"/>
          <w:u w:val="single"/>
        </w:rPr>
        <w:t>C</w:t>
      </w:r>
      <w:r>
        <w:rPr>
          <w:rFonts w:ascii="Courier New" w:hAnsi="Courier New"/>
          <w:w w:val="40"/>
          <w:u w:val="single"/>
        </w:rPr>
        <w:t>i</w:t>
      </w:r>
      <w:r>
        <w:rPr>
          <w:rFonts w:ascii="Courier New" w:hAnsi="Courier New"/>
          <w:spacing w:val="1"/>
          <w:w w:val="78"/>
          <w:u w:val="single"/>
        </w:rPr>
        <w:t>v</w:t>
      </w:r>
      <w:r>
        <w:rPr>
          <w:rFonts w:ascii="Courier New" w:hAnsi="Courier New"/>
          <w:spacing w:val="-2"/>
          <w:w w:val="40"/>
          <w:u w:val="single"/>
        </w:rPr>
        <w:t>i</w:t>
      </w:r>
      <w:r>
        <w:rPr>
          <w:rFonts w:ascii="Courier New" w:hAnsi="Courier New"/>
          <w:w w:val="40"/>
          <w:u w:val="single"/>
        </w:rPr>
        <w:t>l</w:t>
      </w:r>
      <w:r>
        <w:rPr>
          <w:rFonts w:ascii="Courier New" w:hAnsi="Courier New"/>
          <w:spacing w:val="-90"/>
          <w:u w:val="single"/>
        </w:rPr>
        <w:t xml:space="preserve"> </w:t>
      </w:r>
      <w:r>
        <w:rPr>
          <w:rFonts w:ascii="Courier New" w:hAnsi="Courier New"/>
          <w:w w:val="145"/>
          <w:u w:val="single"/>
        </w:rPr>
        <w:t>M</w:t>
      </w:r>
      <w:r>
        <w:rPr>
          <w:rFonts w:ascii="Courier New" w:hAnsi="Courier New"/>
          <w:w w:val="89"/>
          <w:u w:val="single"/>
        </w:rPr>
        <w:t>on</w:t>
      </w:r>
      <w:r>
        <w:rPr>
          <w:rFonts w:ascii="Courier New" w:hAnsi="Courier New"/>
          <w:spacing w:val="1"/>
          <w:w w:val="83"/>
          <w:u w:val="single"/>
        </w:rPr>
        <w:t>e</w:t>
      </w:r>
      <w:r>
        <w:rPr>
          <w:rFonts w:ascii="Courier New" w:hAnsi="Courier New"/>
          <w:w w:val="78"/>
          <w:u w:val="single"/>
        </w:rPr>
        <w:t>y</w:t>
      </w:r>
      <w:r>
        <w:rPr>
          <w:rFonts w:ascii="Courier New" w:hAnsi="Courier New"/>
          <w:spacing w:val="-93"/>
          <w:u w:val="single"/>
        </w:rPr>
        <w:t xml:space="preserve"> </w:t>
      </w:r>
      <w:r>
        <w:rPr>
          <w:rFonts w:ascii="Courier New" w:hAnsi="Courier New"/>
          <w:w w:val="88"/>
          <w:u w:val="single"/>
        </w:rPr>
        <w:t>P</w:t>
      </w:r>
      <w:r>
        <w:rPr>
          <w:rFonts w:ascii="Courier New" w:hAnsi="Courier New"/>
          <w:w w:val="83"/>
          <w:u w:val="single"/>
        </w:rPr>
        <w:t>e</w:t>
      </w:r>
      <w:r>
        <w:rPr>
          <w:rFonts w:ascii="Courier New" w:hAnsi="Courier New"/>
          <w:w w:val="89"/>
          <w:u w:val="single"/>
        </w:rPr>
        <w:t>n</w:t>
      </w:r>
      <w:r>
        <w:rPr>
          <w:rFonts w:ascii="Courier New" w:hAnsi="Courier New"/>
          <w:w w:val="81"/>
          <w:u w:val="single"/>
        </w:rPr>
        <w:t>a</w:t>
      </w:r>
      <w:r>
        <w:rPr>
          <w:rFonts w:ascii="Courier New" w:hAnsi="Courier New"/>
          <w:w w:val="40"/>
          <w:u w:val="single"/>
        </w:rPr>
        <w:t>l</w:t>
      </w:r>
      <w:r>
        <w:rPr>
          <w:rFonts w:ascii="Courier New" w:hAnsi="Courier New"/>
          <w:w w:val="57"/>
          <w:u w:val="single"/>
        </w:rPr>
        <w:t>t</w:t>
      </w:r>
      <w:r>
        <w:rPr>
          <w:rFonts w:ascii="Courier New" w:hAnsi="Courier New"/>
          <w:w w:val="78"/>
          <w:u w:val="single"/>
        </w:rPr>
        <w:t>y</w:t>
      </w:r>
      <w:r>
        <w:rPr>
          <w:rFonts w:ascii="Courier New" w:hAnsi="Courier New"/>
          <w:spacing w:val="-90"/>
          <w:u w:val="single"/>
        </w:rPr>
        <w:t xml:space="preserve"> </w:t>
      </w:r>
      <w:r>
        <w:rPr>
          <w:rFonts w:ascii="Courier New" w:hAnsi="Courier New"/>
          <w:w w:val="51"/>
          <w:u w:val="single"/>
        </w:rPr>
        <w:t>(</w:t>
      </w:r>
      <w:r>
        <w:rPr>
          <w:rFonts w:ascii="Courier New" w:hAnsi="Courier New"/>
          <w:w w:val="72"/>
          <w:u w:val="single"/>
        </w:rPr>
        <w:t>“</w:t>
      </w:r>
      <w:r>
        <w:rPr>
          <w:rFonts w:ascii="Courier New" w:hAnsi="Courier New"/>
          <w:spacing w:val="2"/>
          <w:w w:val="87"/>
          <w:u w:val="single"/>
        </w:rPr>
        <w:t>C</w:t>
      </w:r>
      <w:r>
        <w:rPr>
          <w:rFonts w:ascii="Courier New" w:hAnsi="Courier New"/>
          <w:spacing w:val="-1"/>
          <w:w w:val="145"/>
          <w:u w:val="single"/>
        </w:rPr>
        <w:t>M</w:t>
      </w:r>
      <w:r>
        <w:rPr>
          <w:rFonts w:ascii="Courier New" w:hAnsi="Courier New"/>
          <w:w w:val="88"/>
          <w:u w:val="single"/>
        </w:rPr>
        <w:t>P</w:t>
      </w:r>
      <w:r>
        <w:rPr>
          <w:rFonts w:ascii="Courier New" w:hAnsi="Courier New"/>
          <w:w w:val="72"/>
          <w:u w:val="single"/>
        </w:rPr>
        <w:t>”</w:t>
      </w:r>
      <w:r>
        <w:rPr>
          <w:rFonts w:ascii="Courier New" w:hAnsi="Courier New"/>
          <w:w w:val="51"/>
          <w:u w:val="single"/>
        </w:rPr>
        <w:t>)</w:t>
      </w:r>
      <w:r>
        <w:rPr>
          <w:rFonts w:ascii="Courier New" w:hAnsi="Courier New"/>
          <w:spacing w:val="-90"/>
          <w:u w:val="single"/>
        </w:rPr>
        <w:t xml:space="preserve"> </w:t>
      </w:r>
      <w:r>
        <w:rPr>
          <w:rFonts w:ascii="Courier New" w:hAnsi="Courier New"/>
          <w:w w:val="44"/>
          <w:u w:val="single"/>
        </w:rPr>
        <w:t>I</w:t>
      </w:r>
      <w:r>
        <w:rPr>
          <w:rFonts w:ascii="Courier New" w:hAnsi="Courier New"/>
          <w:w w:val="69"/>
          <w:u w:val="single"/>
        </w:rPr>
        <w:t>c</w:t>
      </w:r>
      <w:r>
        <w:rPr>
          <w:rFonts w:ascii="Courier New" w:hAnsi="Courier New"/>
          <w:w w:val="89"/>
          <w:u w:val="single"/>
        </w:rPr>
        <w:t>on</w:t>
      </w:r>
      <w:r>
        <w:rPr>
          <w:rFonts w:ascii="Courier New" w:hAnsi="Courier New"/>
          <w:spacing w:val="-92"/>
          <w:u w:val="single"/>
        </w:rPr>
        <w:t xml:space="preserve"> </w:t>
      </w:r>
      <w:r>
        <w:rPr>
          <w:rFonts w:ascii="Courier New" w:hAnsi="Courier New"/>
          <w:spacing w:val="3"/>
          <w:w w:val="89"/>
          <w:u w:val="single"/>
        </w:rPr>
        <w:t>o</w:t>
      </w:r>
      <w:r>
        <w:rPr>
          <w:rFonts w:ascii="Courier New" w:hAnsi="Courier New"/>
          <w:w w:val="59"/>
          <w:u w:val="single"/>
        </w:rPr>
        <w:t>r</w:t>
      </w:r>
      <w:r>
        <w:rPr>
          <w:rFonts w:ascii="Courier New" w:hAnsi="Courier New"/>
          <w:spacing w:val="-92"/>
          <w:u w:val="single"/>
        </w:rPr>
        <w:t xml:space="preserve"> </w:t>
      </w:r>
      <w:r>
        <w:rPr>
          <w:rFonts w:ascii="Courier New" w:hAnsi="Courier New"/>
          <w:w w:val="112"/>
          <w:u w:val="single"/>
        </w:rPr>
        <w:t>O</w:t>
      </w:r>
      <w:r>
        <w:rPr>
          <w:rFonts w:ascii="Courier New" w:hAnsi="Courier New"/>
          <w:spacing w:val="3"/>
          <w:w w:val="57"/>
          <w:u w:val="single"/>
        </w:rPr>
        <w:t>t</w:t>
      </w:r>
      <w:r>
        <w:rPr>
          <w:rFonts w:ascii="Courier New" w:hAnsi="Courier New"/>
          <w:w w:val="89"/>
          <w:u w:val="single"/>
        </w:rPr>
        <w:t>h</w:t>
      </w:r>
      <w:r>
        <w:rPr>
          <w:rFonts w:ascii="Courier New" w:hAnsi="Courier New"/>
          <w:spacing w:val="-4"/>
          <w:w w:val="83"/>
          <w:u w:val="single"/>
        </w:rPr>
        <w:t>e</w:t>
      </w:r>
      <w:r>
        <w:rPr>
          <w:rFonts w:ascii="Courier New" w:hAnsi="Courier New"/>
          <w:w w:val="59"/>
          <w:u w:val="single"/>
        </w:rPr>
        <w:t>r</w:t>
      </w:r>
      <w:r>
        <w:rPr>
          <w:rFonts w:ascii="Courier New" w:hAnsi="Courier New"/>
          <w:spacing w:val="-87"/>
          <w:u w:val="single"/>
        </w:rPr>
        <w:t xml:space="preserve"> </w:t>
      </w:r>
      <w:r>
        <w:rPr>
          <w:rFonts w:ascii="Courier New" w:hAnsi="Courier New"/>
          <w:w w:val="82"/>
          <w:u w:val="single"/>
        </w:rPr>
        <w:t>T</w:t>
      </w:r>
      <w:r>
        <w:rPr>
          <w:rFonts w:ascii="Courier New" w:hAnsi="Courier New"/>
          <w:w w:val="78"/>
          <w:u w:val="single"/>
        </w:rPr>
        <w:t>y</w:t>
      </w:r>
      <w:r>
        <w:rPr>
          <w:rFonts w:ascii="Courier New" w:hAnsi="Courier New"/>
          <w:w w:val="89"/>
          <w:u w:val="single"/>
        </w:rPr>
        <w:t>p</w:t>
      </w:r>
      <w:r>
        <w:rPr>
          <w:rFonts w:ascii="Courier New" w:hAnsi="Courier New"/>
          <w:w w:val="83"/>
          <w:u w:val="single"/>
        </w:rPr>
        <w:t>e</w:t>
      </w:r>
      <w:r>
        <w:rPr>
          <w:rFonts w:ascii="Courier New" w:hAnsi="Courier New"/>
          <w:w w:val="83"/>
        </w:rPr>
        <w:t xml:space="preserve"> </w:t>
      </w:r>
      <w:r>
        <w:rPr>
          <w:rFonts w:ascii="Courier New" w:hAnsi="Courier New"/>
          <w:w w:val="89"/>
          <w:u w:val="single"/>
        </w:rPr>
        <w:t>o</w:t>
      </w:r>
      <w:r>
        <w:rPr>
          <w:rFonts w:ascii="Courier New" w:hAnsi="Courier New"/>
          <w:w w:val="52"/>
          <w:u w:val="single"/>
        </w:rPr>
        <w:t>f</w:t>
      </w:r>
      <w:r>
        <w:rPr>
          <w:rFonts w:ascii="Courier New" w:hAnsi="Courier New"/>
          <w:spacing w:val="-87"/>
          <w:u w:val="single"/>
        </w:rPr>
        <w:t xml:space="preserve"> </w:t>
      </w:r>
      <w:r>
        <w:rPr>
          <w:rFonts w:ascii="Courier New" w:hAnsi="Courier New"/>
          <w:w w:val="109"/>
          <w:u w:val="single"/>
        </w:rPr>
        <w:t>N</w:t>
      </w:r>
      <w:r>
        <w:rPr>
          <w:rFonts w:ascii="Courier New" w:hAnsi="Courier New"/>
          <w:spacing w:val="-2"/>
          <w:w w:val="89"/>
          <w:u w:val="single"/>
        </w:rPr>
        <w:t>o</w:t>
      </w:r>
      <w:r>
        <w:rPr>
          <w:rFonts w:ascii="Courier New" w:hAnsi="Courier New"/>
          <w:w w:val="57"/>
          <w:u w:val="single"/>
        </w:rPr>
        <w:t>t</w:t>
      </w:r>
      <w:r>
        <w:rPr>
          <w:rFonts w:ascii="Courier New" w:hAnsi="Courier New"/>
          <w:w w:val="40"/>
          <w:u w:val="single"/>
        </w:rPr>
        <w:t>i</w:t>
      </w:r>
      <w:r>
        <w:rPr>
          <w:rFonts w:ascii="Courier New" w:hAnsi="Courier New"/>
          <w:spacing w:val="2"/>
          <w:w w:val="69"/>
          <w:u w:val="single"/>
        </w:rPr>
        <w:t>c</w:t>
      </w:r>
      <w:r>
        <w:rPr>
          <w:rFonts w:ascii="Courier New" w:hAnsi="Courier New"/>
          <w:w w:val="83"/>
          <w:u w:val="single"/>
        </w:rPr>
        <w:t>e</w:t>
      </w:r>
    </w:p>
    <w:p w:rsidR="00CC390E" w:rsidRDefault="00CC390E">
      <w:pPr>
        <w:pStyle w:val="BodyText"/>
        <w:spacing w:before="11"/>
        <w:rPr>
          <w:rFonts w:ascii="Courier New"/>
          <w:sz w:val="16"/>
        </w:rPr>
      </w:pPr>
    </w:p>
    <w:p w:rsidR="00CC390E" w:rsidRDefault="00CD7C65">
      <w:pPr>
        <w:pStyle w:val="BodyText"/>
        <w:spacing w:before="66" w:line="292" w:lineRule="exact"/>
        <w:ind w:left="120" w:right="106"/>
        <w:jc w:val="both"/>
        <w:rPr>
          <w:sz w:val="16"/>
        </w:rPr>
      </w:pPr>
      <w:r>
        <w:t>In recent years, CMS has taken steps to combat the common practice for Medicare Part D plan sponsors to underestimate</w:t>
      </w:r>
      <w:r>
        <w:rPr>
          <w:spacing w:val="-12"/>
        </w:rPr>
        <w:t xml:space="preserve"> </w:t>
      </w:r>
      <w:r>
        <w:t>the</w:t>
      </w:r>
      <w:r>
        <w:rPr>
          <w:spacing w:val="-12"/>
        </w:rPr>
        <w:t xml:space="preserve"> </w:t>
      </w:r>
      <w:r>
        <w:t>expected</w:t>
      </w:r>
      <w:r>
        <w:rPr>
          <w:spacing w:val="-9"/>
        </w:rPr>
        <w:t xml:space="preserve"> </w:t>
      </w:r>
      <w:r>
        <w:t>rebates</w:t>
      </w:r>
      <w:r>
        <w:rPr>
          <w:spacing w:val="-12"/>
        </w:rPr>
        <w:t xml:space="preserve"> </w:t>
      </w:r>
      <w:r>
        <w:t>related</w:t>
      </w:r>
      <w:r>
        <w:rPr>
          <w:spacing w:val="-11"/>
        </w:rPr>
        <w:t xml:space="preserve"> </w:t>
      </w:r>
      <w:r>
        <w:t>to</w:t>
      </w:r>
      <w:r>
        <w:rPr>
          <w:spacing w:val="-15"/>
        </w:rPr>
        <w:t xml:space="preserve"> </w:t>
      </w:r>
      <w:r>
        <w:t>the</w:t>
      </w:r>
      <w:r>
        <w:rPr>
          <w:spacing w:val="-10"/>
        </w:rPr>
        <w:t xml:space="preserve"> </w:t>
      </w:r>
      <w:r>
        <w:t>formulary</w:t>
      </w:r>
      <w:r>
        <w:rPr>
          <w:spacing w:val="-12"/>
        </w:rPr>
        <w:t xml:space="preserve"> </w:t>
      </w:r>
      <w:r>
        <w:t>placement</w:t>
      </w:r>
      <w:r>
        <w:rPr>
          <w:spacing w:val="-10"/>
        </w:rPr>
        <w:t xml:space="preserve"> </w:t>
      </w:r>
      <w:r>
        <w:t>of</w:t>
      </w:r>
      <w:r>
        <w:rPr>
          <w:spacing w:val="-13"/>
        </w:rPr>
        <w:t xml:space="preserve"> </w:t>
      </w:r>
      <w:r>
        <w:t>manufacturer</w:t>
      </w:r>
      <w:r>
        <w:rPr>
          <w:spacing w:val="-9"/>
        </w:rPr>
        <w:t xml:space="preserve"> </w:t>
      </w:r>
      <w:r>
        <w:t>products</w:t>
      </w:r>
      <w:r>
        <w:rPr>
          <w:spacing w:val="-12"/>
        </w:rPr>
        <w:t xml:space="preserve"> </w:t>
      </w:r>
      <w:r>
        <w:t>in</w:t>
      </w:r>
      <w:r>
        <w:rPr>
          <w:spacing w:val="-10"/>
        </w:rPr>
        <w:t xml:space="preserve"> </w:t>
      </w:r>
      <w:r>
        <w:t>their</w:t>
      </w:r>
      <w:r>
        <w:rPr>
          <w:spacing w:val="-12"/>
        </w:rPr>
        <w:t xml:space="preserve"> </w:t>
      </w:r>
      <w:r>
        <w:t>annual plan bids to CMS. NCPA would like to highlight that the same is true for retroactive pharmacy direct and indirect remuneration</w:t>
      </w:r>
      <w:r>
        <w:rPr>
          <w:spacing w:val="-6"/>
        </w:rPr>
        <w:t xml:space="preserve"> </w:t>
      </w:r>
      <w:r>
        <w:t>fees</w:t>
      </w:r>
      <w:r>
        <w:rPr>
          <w:spacing w:val="-9"/>
        </w:rPr>
        <w:t xml:space="preserve"> </w:t>
      </w:r>
      <w:r>
        <w:t>(“DIR</w:t>
      </w:r>
      <w:r>
        <w:rPr>
          <w:spacing w:val="-9"/>
        </w:rPr>
        <w:t xml:space="preserve"> </w:t>
      </w:r>
      <w:r>
        <w:t>fees”)</w:t>
      </w:r>
      <w:r>
        <w:rPr>
          <w:spacing w:val="-6"/>
        </w:rPr>
        <w:t xml:space="preserve"> </w:t>
      </w:r>
      <w:r>
        <w:t>imposed</w:t>
      </w:r>
      <w:r>
        <w:rPr>
          <w:spacing w:val="-8"/>
        </w:rPr>
        <w:t xml:space="preserve"> </w:t>
      </w:r>
      <w:r>
        <w:t>by</w:t>
      </w:r>
      <w:r>
        <w:rPr>
          <w:spacing w:val="-7"/>
        </w:rPr>
        <w:t xml:space="preserve"> </w:t>
      </w:r>
      <w:r>
        <w:t>Medicare</w:t>
      </w:r>
      <w:r>
        <w:rPr>
          <w:spacing w:val="-6"/>
        </w:rPr>
        <w:t xml:space="preserve"> </w:t>
      </w:r>
      <w:r>
        <w:t>Part</w:t>
      </w:r>
      <w:r>
        <w:rPr>
          <w:spacing w:val="-9"/>
        </w:rPr>
        <w:t xml:space="preserve"> </w:t>
      </w:r>
      <w:r>
        <w:t>D</w:t>
      </w:r>
      <w:r>
        <w:rPr>
          <w:spacing w:val="-4"/>
        </w:rPr>
        <w:t xml:space="preserve"> </w:t>
      </w:r>
      <w:r>
        <w:t>plan</w:t>
      </w:r>
      <w:r>
        <w:rPr>
          <w:spacing w:val="-4"/>
        </w:rPr>
        <w:t xml:space="preserve"> </w:t>
      </w:r>
      <w:r>
        <w:t>sponsors</w:t>
      </w:r>
      <w:r>
        <w:rPr>
          <w:spacing w:val="-9"/>
        </w:rPr>
        <w:t xml:space="preserve"> </w:t>
      </w:r>
      <w:r>
        <w:t>and</w:t>
      </w:r>
      <w:r>
        <w:rPr>
          <w:spacing w:val="-6"/>
        </w:rPr>
        <w:t xml:space="preserve"> </w:t>
      </w:r>
      <w:r>
        <w:t>their</w:t>
      </w:r>
      <w:r>
        <w:rPr>
          <w:spacing w:val="-6"/>
        </w:rPr>
        <w:t xml:space="preserve"> </w:t>
      </w:r>
      <w:r>
        <w:t>PBMs</w:t>
      </w:r>
      <w:r>
        <w:rPr>
          <w:spacing w:val="-9"/>
        </w:rPr>
        <w:t xml:space="preserve"> </w:t>
      </w:r>
      <w:r>
        <w:t>on</w:t>
      </w:r>
      <w:r>
        <w:rPr>
          <w:spacing w:val="-6"/>
        </w:rPr>
        <w:t xml:space="preserve"> </w:t>
      </w:r>
      <w:r>
        <w:t>pharmacies.</w:t>
      </w:r>
      <w:r>
        <w:rPr>
          <w:spacing w:val="-6"/>
        </w:rPr>
        <w:t xml:space="preserve"> </w:t>
      </w:r>
      <w:r>
        <w:t>In</w:t>
      </w:r>
      <w:r>
        <w:rPr>
          <w:spacing w:val="-6"/>
        </w:rPr>
        <w:t xml:space="preserve"> </w:t>
      </w:r>
      <w:r>
        <w:t>fact, NCPA has recently detail</w:t>
      </w:r>
      <w:r>
        <w:t>ed this practice in its comments to CMS’ current Proposed Part D</w:t>
      </w:r>
      <w:r>
        <w:rPr>
          <w:spacing w:val="-26"/>
        </w:rPr>
        <w:t xml:space="preserve"> </w:t>
      </w:r>
      <w:r>
        <w:t>Rule.</w:t>
      </w:r>
      <w:r>
        <w:rPr>
          <w:position w:val="8"/>
          <w:sz w:val="16"/>
        </w:rPr>
        <w:t>1</w:t>
      </w:r>
    </w:p>
    <w:p w:rsidR="00CC390E" w:rsidRDefault="00CC390E">
      <w:pPr>
        <w:pStyle w:val="BodyText"/>
        <w:spacing w:before="8"/>
      </w:pPr>
    </w:p>
    <w:p w:rsidR="00CC390E" w:rsidRDefault="00CD7C65">
      <w:pPr>
        <w:pStyle w:val="BodyText"/>
        <w:ind w:left="120" w:right="105"/>
        <w:jc w:val="both"/>
      </w:pPr>
      <w:r>
        <w:t>By</w:t>
      </w:r>
      <w:r>
        <w:rPr>
          <w:spacing w:val="-10"/>
        </w:rPr>
        <w:t xml:space="preserve"> </w:t>
      </w:r>
      <w:r>
        <w:t>way</w:t>
      </w:r>
      <w:r>
        <w:rPr>
          <w:spacing w:val="-7"/>
        </w:rPr>
        <w:t xml:space="preserve"> </w:t>
      </w:r>
      <w:r>
        <w:t>of</w:t>
      </w:r>
      <w:r>
        <w:rPr>
          <w:spacing w:val="-7"/>
        </w:rPr>
        <w:t xml:space="preserve"> </w:t>
      </w:r>
      <w:r>
        <w:t>background,</w:t>
      </w:r>
      <w:r>
        <w:rPr>
          <w:spacing w:val="-7"/>
        </w:rPr>
        <w:t xml:space="preserve"> </w:t>
      </w:r>
      <w:r>
        <w:t>Medicare</w:t>
      </w:r>
      <w:r>
        <w:rPr>
          <w:spacing w:val="-10"/>
        </w:rPr>
        <w:t xml:space="preserve"> </w:t>
      </w:r>
      <w:r>
        <w:t>Part</w:t>
      </w:r>
      <w:r>
        <w:rPr>
          <w:spacing w:val="-7"/>
        </w:rPr>
        <w:t xml:space="preserve"> </w:t>
      </w:r>
      <w:r>
        <w:t>D</w:t>
      </w:r>
      <w:r>
        <w:rPr>
          <w:spacing w:val="-10"/>
        </w:rPr>
        <w:t xml:space="preserve"> </w:t>
      </w:r>
      <w:r>
        <w:t>plan</w:t>
      </w:r>
      <w:r>
        <w:rPr>
          <w:spacing w:val="-9"/>
        </w:rPr>
        <w:t xml:space="preserve"> </w:t>
      </w:r>
      <w:r>
        <w:t>sponsors</w:t>
      </w:r>
      <w:r>
        <w:rPr>
          <w:spacing w:val="-7"/>
        </w:rPr>
        <w:t xml:space="preserve"> </w:t>
      </w:r>
      <w:r>
        <w:t>underestimate</w:t>
      </w:r>
      <w:r>
        <w:rPr>
          <w:spacing w:val="-9"/>
        </w:rPr>
        <w:t xml:space="preserve"> </w:t>
      </w:r>
      <w:r>
        <w:t>recoupment</w:t>
      </w:r>
      <w:r>
        <w:rPr>
          <w:spacing w:val="-10"/>
        </w:rPr>
        <w:t xml:space="preserve"> </w:t>
      </w:r>
      <w:r>
        <w:t>of</w:t>
      </w:r>
      <w:r>
        <w:rPr>
          <w:spacing w:val="-9"/>
        </w:rPr>
        <w:t xml:space="preserve"> </w:t>
      </w:r>
      <w:r>
        <w:t>DIR</w:t>
      </w:r>
      <w:r>
        <w:rPr>
          <w:spacing w:val="-10"/>
        </w:rPr>
        <w:t xml:space="preserve"> </w:t>
      </w:r>
      <w:r>
        <w:t>fees</w:t>
      </w:r>
      <w:r>
        <w:rPr>
          <w:spacing w:val="-7"/>
        </w:rPr>
        <w:t xml:space="preserve"> </w:t>
      </w:r>
      <w:r>
        <w:t>from</w:t>
      </w:r>
      <w:r>
        <w:rPr>
          <w:spacing w:val="-10"/>
        </w:rPr>
        <w:t xml:space="preserve"> </w:t>
      </w:r>
      <w:r>
        <w:t>pharmacies</w:t>
      </w:r>
      <w:r>
        <w:rPr>
          <w:spacing w:val="-7"/>
        </w:rPr>
        <w:t xml:space="preserve"> </w:t>
      </w:r>
      <w:r>
        <w:t>at year end or other intervals in their annual bids. The number of rebates and DIR fees received and subsequently reported to CMS in the annual DIR report is much higher than those estimated in the sponsor’s annual plan bids. While beneficiaries never reco</w:t>
      </w:r>
      <w:r>
        <w:t xml:space="preserve">up any premium overpayments at the end of a plan year, CMS does recoup some of its premium overpayments to a Medicare Part D plan sponsor that underestimate rebates and DIR fees in its annual bid during the annual reconciliation. However, this only occurs </w:t>
      </w:r>
      <w:r>
        <w:t>after floating the Medicare Part D plan sponsor an interest-free loan from the year in the form of artificially inflated premium</w:t>
      </w:r>
      <w:r>
        <w:rPr>
          <w:spacing w:val="-32"/>
        </w:rPr>
        <w:t xml:space="preserve"> </w:t>
      </w:r>
      <w:r>
        <w:t>payments.</w:t>
      </w:r>
    </w:p>
    <w:p w:rsidR="00CC390E" w:rsidRDefault="00CC390E">
      <w:pPr>
        <w:pStyle w:val="BodyText"/>
        <w:spacing w:before="11"/>
        <w:rPr>
          <w:sz w:val="23"/>
        </w:rPr>
      </w:pPr>
    </w:p>
    <w:p w:rsidR="00CC390E" w:rsidRDefault="00CD7C65">
      <w:pPr>
        <w:pStyle w:val="BodyText"/>
        <w:ind w:left="120" w:right="105"/>
        <w:jc w:val="both"/>
      </w:pPr>
      <w:r>
        <w:t xml:space="preserve">To this end, NCPA supports the Civil Money Penalties (“CMP”) that CMS has implemented to encourage plan sponsors to </w:t>
      </w:r>
      <w:r>
        <w:t>submit complete and accurate bids. NCPA would further encourage CMS to consider financial penalties</w:t>
      </w:r>
      <w:r>
        <w:rPr>
          <w:spacing w:val="-7"/>
        </w:rPr>
        <w:t xml:space="preserve"> </w:t>
      </w:r>
      <w:r>
        <w:t>on</w:t>
      </w:r>
      <w:r>
        <w:rPr>
          <w:spacing w:val="-6"/>
        </w:rPr>
        <w:t xml:space="preserve"> </w:t>
      </w:r>
      <w:r>
        <w:t>Medicare</w:t>
      </w:r>
      <w:r>
        <w:rPr>
          <w:spacing w:val="-6"/>
        </w:rPr>
        <w:t xml:space="preserve"> </w:t>
      </w:r>
      <w:r>
        <w:t>Part</w:t>
      </w:r>
      <w:r>
        <w:rPr>
          <w:spacing w:val="-5"/>
        </w:rPr>
        <w:t xml:space="preserve"> </w:t>
      </w:r>
      <w:r>
        <w:t>D</w:t>
      </w:r>
      <w:r>
        <w:rPr>
          <w:spacing w:val="-6"/>
        </w:rPr>
        <w:t xml:space="preserve"> </w:t>
      </w:r>
      <w:r>
        <w:t>plan</w:t>
      </w:r>
      <w:r>
        <w:rPr>
          <w:spacing w:val="-5"/>
        </w:rPr>
        <w:t xml:space="preserve"> </w:t>
      </w:r>
      <w:r>
        <w:t>sponsors</w:t>
      </w:r>
      <w:r>
        <w:rPr>
          <w:spacing w:val="-5"/>
        </w:rPr>
        <w:t xml:space="preserve"> </w:t>
      </w:r>
      <w:r>
        <w:t>that</w:t>
      </w:r>
      <w:r>
        <w:rPr>
          <w:spacing w:val="-6"/>
        </w:rPr>
        <w:t xml:space="preserve"> </w:t>
      </w:r>
      <w:r>
        <w:t>owe</w:t>
      </w:r>
      <w:r>
        <w:rPr>
          <w:spacing w:val="-5"/>
        </w:rPr>
        <w:t xml:space="preserve"> </w:t>
      </w:r>
      <w:r>
        <w:t>an</w:t>
      </w:r>
      <w:r>
        <w:rPr>
          <w:spacing w:val="-5"/>
        </w:rPr>
        <w:t xml:space="preserve"> </w:t>
      </w:r>
      <w:r>
        <w:t>amount</w:t>
      </w:r>
      <w:r>
        <w:rPr>
          <w:spacing w:val="-3"/>
        </w:rPr>
        <w:t xml:space="preserve"> </w:t>
      </w:r>
      <w:r>
        <w:t>above</w:t>
      </w:r>
      <w:r>
        <w:rPr>
          <w:spacing w:val="-6"/>
        </w:rPr>
        <w:t xml:space="preserve"> </w:t>
      </w:r>
      <w:r>
        <w:t>a</w:t>
      </w:r>
      <w:r>
        <w:rPr>
          <w:spacing w:val="-9"/>
        </w:rPr>
        <w:t xml:space="preserve"> </w:t>
      </w:r>
      <w:r>
        <w:t>certain</w:t>
      </w:r>
      <w:r>
        <w:rPr>
          <w:spacing w:val="-6"/>
        </w:rPr>
        <w:t xml:space="preserve"> </w:t>
      </w:r>
      <w:r>
        <w:t>threshold</w:t>
      </w:r>
      <w:r>
        <w:rPr>
          <w:spacing w:val="-6"/>
        </w:rPr>
        <w:t xml:space="preserve"> </w:t>
      </w:r>
      <w:r>
        <w:t>because</w:t>
      </w:r>
      <w:r>
        <w:rPr>
          <w:spacing w:val="-3"/>
        </w:rPr>
        <w:t xml:space="preserve"> </w:t>
      </w:r>
      <w:r>
        <w:t>of</w:t>
      </w:r>
      <w:r>
        <w:rPr>
          <w:spacing w:val="-5"/>
        </w:rPr>
        <w:t xml:space="preserve"> </w:t>
      </w:r>
      <w:r>
        <w:t>the</w:t>
      </w:r>
      <w:r>
        <w:rPr>
          <w:spacing w:val="-5"/>
        </w:rPr>
        <w:t xml:space="preserve"> </w:t>
      </w:r>
      <w:r>
        <w:t>annual reconciliation. Such a penalty would reduce or eliminate</w:t>
      </w:r>
      <w:r>
        <w:t xml:space="preserve"> the incentive for Medicare Part D plan sponsors to manipulate their annual plan bids by underestimating rebates and ignoring or underestimating the impact of pharmacy DIR fees. Further, this policy would offset any interest-free loan that CMS has provided</w:t>
      </w:r>
      <w:r>
        <w:t xml:space="preserve"> to such plan sponsors in the form of higher premiums paid by CMS to plan sponsors during the plan</w:t>
      </w:r>
      <w:r>
        <w:rPr>
          <w:spacing w:val="-32"/>
        </w:rPr>
        <w:t xml:space="preserve"> </w:t>
      </w:r>
      <w:r>
        <w:t>year.</w:t>
      </w: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D7C65">
      <w:pPr>
        <w:pStyle w:val="BodyText"/>
        <w:spacing w:before="8"/>
        <w:rPr>
          <w:sz w:val="16"/>
        </w:rPr>
      </w:pPr>
      <w:r>
        <w:pict>
          <v:line id="_x0000_s2053" style="position:absolute;z-index:1072;mso-wrap-distance-left:0;mso-wrap-distance-right:0;mso-position-horizontal-relative:page" from="27pt,12.45pt" to="171pt,12.45pt" strokeweight=".6pt">
            <w10:wrap type="topAndBottom" anchorx="page"/>
          </v:line>
        </w:pict>
      </w:r>
    </w:p>
    <w:p w:rsidR="00CC390E" w:rsidRDefault="00CD7C65">
      <w:pPr>
        <w:spacing w:before="72"/>
        <w:ind w:left="120"/>
        <w:rPr>
          <w:sz w:val="20"/>
        </w:rPr>
      </w:pPr>
      <w:r>
        <w:rPr>
          <w:position w:val="7"/>
          <w:sz w:val="13"/>
        </w:rPr>
        <w:t xml:space="preserve">1 </w:t>
      </w:r>
      <w:r>
        <w:rPr>
          <w:sz w:val="20"/>
        </w:rPr>
        <w:t>NCPA Comments to CMS Proposes Policy Changes and Updates for Medicare Advantage and the Prescription Drug Benefit Program</w:t>
      </w:r>
    </w:p>
    <w:p w:rsidR="00CC390E" w:rsidRDefault="00CD7C65">
      <w:pPr>
        <w:ind w:left="120"/>
        <w:rPr>
          <w:sz w:val="20"/>
        </w:rPr>
      </w:pPr>
      <w:r>
        <w:rPr>
          <w:spacing w:val="-1"/>
          <w:w w:val="99"/>
          <w:sz w:val="20"/>
        </w:rPr>
        <w:t>f</w:t>
      </w:r>
      <w:r>
        <w:rPr>
          <w:w w:val="99"/>
          <w:sz w:val="20"/>
        </w:rPr>
        <w:t>or</w:t>
      </w:r>
      <w:r>
        <w:rPr>
          <w:spacing w:val="-1"/>
          <w:sz w:val="20"/>
        </w:rPr>
        <w:t xml:space="preserve"> </w:t>
      </w:r>
      <w:r>
        <w:rPr>
          <w:spacing w:val="1"/>
          <w:w w:val="99"/>
          <w:sz w:val="20"/>
        </w:rPr>
        <w:t>C</w:t>
      </w:r>
      <w:r>
        <w:rPr>
          <w:w w:val="99"/>
          <w:sz w:val="20"/>
        </w:rPr>
        <w:t>ont</w:t>
      </w:r>
      <w:r>
        <w:rPr>
          <w:spacing w:val="2"/>
          <w:w w:val="99"/>
          <w:sz w:val="20"/>
        </w:rPr>
        <w:t>r</w:t>
      </w:r>
      <w:r>
        <w:rPr>
          <w:w w:val="99"/>
          <w:sz w:val="20"/>
        </w:rPr>
        <w:t>act</w:t>
      </w:r>
      <w:r>
        <w:rPr>
          <w:spacing w:val="-1"/>
          <w:sz w:val="20"/>
        </w:rPr>
        <w:t xml:space="preserve"> </w:t>
      </w:r>
      <w:r>
        <w:rPr>
          <w:w w:val="99"/>
          <w:sz w:val="20"/>
        </w:rPr>
        <w:t>Year</w:t>
      </w:r>
      <w:r>
        <w:rPr>
          <w:spacing w:val="-1"/>
          <w:sz w:val="20"/>
        </w:rPr>
        <w:t xml:space="preserve"> </w:t>
      </w:r>
      <w:r>
        <w:rPr>
          <w:spacing w:val="2"/>
          <w:w w:val="99"/>
          <w:sz w:val="20"/>
        </w:rPr>
        <w:t>2</w:t>
      </w:r>
      <w:r>
        <w:rPr>
          <w:w w:val="99"/>
          <w:sz w:val="20"/>
        </w:rPr>
        <w:t>019</w:t>
      </w:r>
      <w:r>
        <w:rPr>
          <w:spacing w:val="-1"/>
          <w:sz w:val="20"/>
        </w:rPr>
        <w:t xml:space="preserve"> </w:t>
      </w:r>
      <w:r>
        <w:rPr>
          <w:spacing w:val="3"/>
          <w:w w:val="99"/>
          <w:sz w:val="20"/>
        </w:rPr>
        <w:t>(</w:t>
      </w:r>
      <w:r>
        <w:rPr>
          <w:w w:val="99"/>
          <w:sz w:val="20"/>
        </w:rPr>
        <w:t>C</w:t>
      </w:r>
      <w:r>
        <w:rPr>
          <w:spacing w:val="-1"/>
          <w:w w:val="99"/>
          <w:sz w:val="20"/>
        </w:rPr>
        <w:t>M</w:t>
      </w:r>
      <w:r>
        <w:rPr>
          <w:spacing w:val="2"/>
          <w:w w:val="99"/>
          <w:sz w:val="20"/>
        </w:rPr>
        <w:t>S-</w:t>
      </w:r>
      <w:r>
        <w:rPr>
          <w:spacing w:val="-2"/>
          <w:w w:val="99"/>
          <w:sz w:val="20"/>
        </w:rPr>
        <w:t>4</w:t>
      </w:r>
      <w:r>
        <w:rPr>
          <w:w w:val="99"/>
          <w:sz w:val="20"/>
        </w:rPr>
        <w:t>182-</w:t>
      </w:r>
      <w:r>
        <w:rPr>
          <w:spacing w:val="2"/>
          <w:w w:val="99"/>
          <w:sz w:val="20"/>
        </w:rPr>
        <w:t>P</w:t>
      </w:r>
      <w:r>
        <w:rPr>
          <w:w w:val="99"/>
          <w:sz w:val="20"/>
        </w:rPr>
        <w:t>),</w:t>
      </w:r>
      <w:r>
        <w:rPr>
          <w:spacing w:val="-1"/>
          <w:sz w:val="20"/>
        </w:rPr>
        <w:t xml:space="preserve"> </w:t>
      </w:r>
      <w:r>
        <w:rPr>
          <w:spacing w:val="-2"/>
          <w:w w:val="99"/>
          <w:sz w:val="20"/>
        </w:rPr>
        <w:t>J</w:t>
      </w:r>
      <w:r>
        <w:rPr>
          <w:spacing w:val="2"/>
          <w:w w:val="99"/>
          <w:sz w:val="20"/>
        </w:rPr>
        <w:t>a</w:t>
      </w:r>
      <w:r>
        <w:rPr>
          <w:w w:val="99"/>
          <w:sz w:val="20"/>
        </w:rPr>
        <w:t>n.</w:t>
      </w:r>
      <w:r>
        <w:rPr>
          <w:spacing w:val="1"/>
          <w:sz w:val="20"/>
        </w:rPr>
        <w:t xml:space="preserve"> </w:t>
      </w:r>
      <w:r>
        <w:rPr>
          <w:w w:val="99"/>
          <w:sz w:val="20"/>
        </w:rPr>
        <w:t>1</w:t>
      </w:r>
      <w:r>
        <w:rPr>
          <w:spacing w:val="-2"/>
          <w:w w:val="99"/>
          <w:sz w:val="20"/>
        </w:rPr>
        <w:t>6</w:t>
      </w:r>
      <w:r>
        <w:rPr>
          <w:w w:val="99"/>
          <w:sz w:val="20"/>
        </w:rPr>
        <w:t>,</w:t>
      </w:r>
      <w:r>
        <w:rPr>
          <w:spacing w:val="1"/>
          <w:sz w:val="20"/>
        </w:rPr>
        <w:t xml:space="preserve"> </w:t>
      </w:r>
      <w:r>
        <w:rPr>
          <w:w w:val="99"/>
          <w:sz w:val="20"/>
        </w:rPr>
        <w:t>20</w:t>
      </w:r>
      <w:r>
        <w:rPr>
          <w:spacing w:val="2"/>
          <w:w w:val="99"/>
          <w:sz w:val="20"/>
        </w:rPr>
        <w:t>1</w:t>
      </w:r>
      <w:r>
        <w:rPr>
          <w:w w:val="99"/>
          <w:sz w:val="20"/>
        </w:rPr>
        <w:t>8,</w:t>
      </w:r>
      <w:r>
        <w:rPr>
          <w:spacing w:val="6"/>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2"/>
          <w:sz w:val="20"/>
        </w:rPr>
        <w:t xml:space="preserve"> </w:t>
      </w:r>
      <w:hyperlink r:id="rId11">
        <w:r>
          <w:rPr>
            <w:color w:val="0000FF"/>
            <w:w w:val="99"/>
            <w:sz w:val="20"/>
            <w:u w:val="single" w:color="0000FF"/>
          </w:rPr>
          <w:t>ht</w:t>
        </w:r>
        <w:r>
          <w:rPr>
            <w:color w:val="0000FF"/>
            <w:spacing w:val="3"/>
            <w:w w:val="99"/>
            <w:sz w:val="20"/>
            <w:u w:val="single" w:color="0000FF"/>
          </w:rPr>
          <w:t>t</w:t>
        </w:r>
        <w:r>
          <w:rPr>
            <w:color w:val="0000FF"/>
            <w:w w:val="99"/>
            <w:sz w:val="20"/>
            <w:u w:val="single" w:color="0000FF"/>
          </w:rPr>
          <w:t>p:</w:t>
        </w:r>
        <w:r>
          <w:rPr>
            <w:color w:val="0000FF"/>
            <w:spacing w:val="-2"/>
            <w:w w:val="99"/>
            <w:sz w:val="20"/>
            <w:u w:val="single" w:color="0000FF"/>
          </w:rPr>
          <w:t>/</w:t>
        </w:r>
        <w:r>
          <w:rPr>
            <w:color w:val="0000FF"/>
            <w:w w:val="99"/>
            <w:sz w:val="20"/>
            <w:u w:val="single" w:color="0000FF"/>
          </w:rPr>
          <w:t>/w</w:t>
        </w:r>
        <w:r>
          <w:rPr>
            <w:color w:val="0000FF"/>
            <w:spacing w:val="-1"/>
            <w:w w:val="99"/>
            <w:sz w:val="20"/>
            <w:u w:val="single" w:color="0000FF"/>
          </w:rPr>
          <w:t>ww</w:t>
        </w:r>
        <w:r>
          <w:rPr>
            <w:color w:val="0000FF"/>
            <w:spacing w:val="1"/>
            <w:w w:val="99"/>
            <w:sz w:val="20"/>
            <w:u w:val="single" w:color="0000FF"/>
          </w:rPr>
          <w:t>.</w:t>
        </w:r>
        <w:r>
          <w:rPr>
            <w:color w:val="0000FF"/>
            <w:w w:val="99"/>
            <w:sz w:val="20"/>
            <w:u w:val="single" w:color="0000FF"/>
          </w:rPr>
          <w:t>ncp</w:t>
        </w:r>
        <w:r>
          <w:rPr>
            <w:color w:val="0000FF"/>
            <w:spacing w:val="2"/>
            <w:w w:val="99"/>
            <w:sz w:val="20"/>
            <w:u w:val="single" w:color="0000FF"/>
          </w:rPr>
          <w:t>a</w:t>
        </w:r>
        <w:r>
          <w:rPr>
            <w:color w:val="0000FF"/>
            <w:w w:val="99"/>
            <w:sz w:val="20"/>
            <w:u w:val="single" w:color="0000FF"/>
          </w:rPr>
          <w:t>.co/p</w:t>
        </w:r>
        <w:r>
          <w:rPr>
            <w:color w:val="0000FF"/>
            <w:spacing w:val="4"/>
            <w:w w:val="99"/>
            <w:sz w:val="20"/>
            <w:u w:val="single" w:color="0000FF"/>
          </w:rPr>
          <w:t>d</w:t>
        </w:r>
        <w:r>
          <w:rPr>
            <w:color w:val="0000FF"/>
            <w:spacing w:val="-1"/>
            <w:w w:val="99"/>
            <w:sz w:val="20"/>
            <w:u w:val="single" w:color="0000FF"/>
          </w:rPr>
          <w:t>f</w:t>
        </w:r>
        <w:r>
          <w:rPr>
            <w:color w:val="0000FF"/>
            <w:w w:val="99"/>
            <w:sz w:val="20"/>
            <w:u w:val="single" w:color="0000FF"/>
          </w:rPr>
          <w:t>/2</w:t>
        </w:r>
        <w:r>
          <w:rPr>
            <w:color w:val="0000FF"/>
            <w:spacing w:val="-2"/>
            <w:w w:val="99"/>
            <w:sz w:val="20"/>
            <w:u w:val="single" w:color="0000FF"/>
          </w:rPr>
          <w:t>0</w:t>
        </w:r>
        <w:r>
          <w:rPr>
            <w:color w:val="0000FF"/>
            <w:spacing w:val="2"/>
            <w:w w:val="99"/>
            <w:sz w:val="20"/>
            <w:u w:val="single" w:color="0000FF"/>
          </w:rPr>
          <w:t>1</w:t>
        </w:r>
        <w:r>
          <w:rPr>
            <w:color w:val="0000FF"/>
            <w:w w:val="99"/>
            <w:sz w:val="20"/>
            <w:u w:val="single" w:color="0000FF"/>
          </w:rPr>
          <w:t>9</w:t>
        </w:r>
        <w:r>
          <w:rPr>
            <w:color w:val="0000FF"/>
            <w:spacing w:val="-2"/>
            <w:w w:val="99"/>
            <w:sz w:val="20"/>
            <w:u w:val="single" w:color="0000FF"/>
          </w:rPr>
          <w:t>-</w:t>
        </w:r>
        <w:r>
          <w:rPr>
            <w:color w:val="0000FF"/>
            <w:spacing w:val="3"/>
            <w:w w:val="99"/>
            <w:sz w:val="20"/>
            <w:u w:val="single" w:color="0000FF"/>
          </w:rPr>
          <w:t>p</w:t>
        </w:r>
        <w:r>
          <w:rPr>
            <w:color w:val="0000FF"/>
            <w:w w:val="99"/>
            <w:sz w:val="20"/>
            <w:u w:val="single" w:color="0000FF"/>
          </w:rPr>
          <w:t>rop</w:t>
        </w:r>
        <w:r>
          <w:rPr>
            <w:color w:val="0000FF"/>
            <w:spacing w:val="2"/>
            <w:w w:val="99"/>
            <w:sz w:val="20"/>
            <w:u w:val="single" w:color="0000FF"/>
          </w:rPr>
          <w:t>o</w:t>
        </w:r>
        <w:r>
          <w:rPr>
            <w:color w:val="0000FF"/>
            <w:w w:val="99"/>
            <w:sz w:val="20"/>
            <w:u w:val="single" w:color="0000FF"/>
          </w:rPr>
          <w:t>sed</w:t>
        </w:r>
        <w:r>
          <w:rPr>
            <w:color w:val="0000FF"/>
            <w:spacing w:val="-2"/>
            <w:w w:val="99"/>
            <w:sz w:val="20"/>
            <w:u w:val="single" w:color="0000FF"/>
          </w:rPr>
          <w:t>-</w:t>
        </w:r>
        <w:r>
          <w:rPr>
            <w:color w:val="0000FF"/>
            <w:spacing w:val="3"/>
            <w:w w:val="99"/>
            <w:sz w:val="20"/>
            <w:u w:val="single" w:color="0000FF"/>
          </w:rPr>
          <w:t>p</w:t>
        </w:r>
        <w:r>
          <w:rPr>
            <w:color w:val="0000FF"/>
            <w:w w:val="99"/>
            <w:sz w:val="20"/>
            <w:u w:val="single" w:color="0000FF"/>
          </w:rPr>
          <w:t>art</w:t>
        </w:r>
        <w:r>
          <w:rPr>
            <w:color w:val="0000FF"/>
            <w:spacing w:val="-2"/>
            <w:w w:val="99"/>
            <w:sz w:val="20"/>
            <w:u w:val="single" w:color="0000FF"/>
          </w:rPr>
          <w:t>-</w:t>
        </w:r>
        <w:r>
          <w:rPr>
            <w:color w:val="0000FF"/>
            <w:w w:val="99"/>
            <w:sz w:val="20"/>
            <w:u w:val="single" w:color="0000FF"/>
          </w:rPr>
          <w:t>d</w:t>
        </w:r>
        <w:r>
          <w:rPr>
            <w:color w:val="0000FF"/>
            <w:spacing w:val="2"/>
            <w:w w:val="99"/>
            <w:sz w:val="20"/>
            <w:u w:val="single" w:color="0000FF"/>
          </w:rPr>
          <w:t>-</w:t>
        </w:r>
        <w:r>
          <w:rPr>
            <w:color w:val="0000FF"/>
            <w:w w:val="99"/>
            <w:sz w:val="20"/>
            <w:u w:val="single" w:color="0000FF"/>
          </w:rPr>
          <w:t>ru</w:t>
        </w:r>
        <w:r>
          <w:rPr>
            <w:color w:val="0000FF"/>
            <w:spacing w:val="2"/>
            <w:w w:val="99"/>
            <w:sz w:val="20"/>
            <w:u w:val="single" w:color="0000FF"/>
          </w:rPr>
          <w:t>l</w:t>
        </w:r>
        <w:r>
          <w:rPr>
            <w:color w:val="0000FF"/>
            <w:spacing w:val="-2"/>
            <w:w w:val="99"/>
            <w:sz w:val="20"/>
            <w:u w:val="single" w:color="0000FF"/>
          </w:rPr>
          <w:t>e</w:t>
        </w:r>
        <w:r>
          <w:rPr>
            <w:color w:val="0000FF"/>
            <w:spacing w:val="2"/>
            <w:w w:val="99"/>
            <w:sz w:val="20"/>
            <w:u w:val="single" w:color="0000FF"/>
          </w:rPr>
          <w:t>-</w:t>
        </w:r>
        <w:r>
          <w:rPr>
            <w:color w:val="0000FF"/>
            <w:w w:val="99"/>
            <w:sz w:val="20"/>
            <w:u w:val="single" w:color="0000FF"/>
          </w:rPr>
          <w:t>co</w:t>
        </w:r>
        <w:r>
          <w:rPr>
            <w:color w:val="0000FF"/>
            <w:spacing w:val="-2"/>
            <w:w w:val="99"/>
            <w:sz w:val="20"/>
            <w:u w:val="single" w:color="0000FF"/>
          </w:rPr>
          <w:t>m</w:t>
        </w:r>
        <w:r>
          <w:rPr>
            <w:color w:val="0000FF"/>
            <w:spacing w:val="2"/>
            <w:w w:val="99"/>
            <w:sz w:val="20"/>
            <w:u w:val="single" w:color="0000FF"/>
          </w:rPr>
          <w:t>m</w:t>
        </w:r>
        <w:r>
          <w:rPr>
            <w:color w:val="0000FF"/>
            <w:w w:val="99"/>
            <w:sz w:val="20"/>
            <w:u w:val="single" w:color="0000FF"/>
          </w:rPr>
          <w:t>ents.p</w:t>
        </w:r>
        <w:r>
          <w:rPr>
            <w:color w:val="0000FF"/>
            <w:spacing w:val="3"/>
            <w:w w:val="99"/>
            <w:sz w:val="20"/>
            <w:u w:val="single" w:color="0000FF"/>
          </w:rPr>
          <w:t>d</w:t>
        </w:r>
        <w:r>
          <w:rPr>
            <w:color w:val="0000FF"/>
            <w:spacing w:val="5"/>
            <w:w w:val="99"/>
            <w:sz w:val="20"/>
            <w:u w:val="single" w:color="0000FF"/>
          </w:rPr>
          <w:t>f</w:t>
        </w:r>
        <w:r>
          <w:rPr>
            <w:w w:val="99"/>
            <w:sz w:val="20"/>
          </w:rPr>
          <w:t>.</w:t>
        </w:r>
      </w:hyperlink>
    </w:p>
    <w:p w:rsidR="00CC390E" w:rsidRDefault="00CC390E">
      <w:pPr>
        <w:rPr>
          <w:sz w:val="20"/>
        </w:rPr>
        <w:sectPr w:rsidR="00CC390E">
          <w:pgSz w:w="12240" w:h="15840"/>
          <w:pgMar w:top="1000" w:right="620" w:bottom="280" w:left="420" w:header="749" w:footer="0" w:gutter="0"/>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8"/>
        <w:rPr>
          <w:sz w:val="15"/>
        </w:rPr>
      </w:pPr>
    </w:p>
    <w:p w:rsidR="00CC390E" w:rsidRDefault="00CD7C65">
      <w:pPr>
        <w:pStyle w:val="BodyText"/>
        <w:spacing w:before="71"/>
        <w:ind w:left="100" w:right="108"/>
        <w:jc w:val="both"/>
      </w:pPr>
      <w:r>
        <w:t>CMS has further noted that, “[o]rganizations and sponsors should engage in sufficient due diligence to make certain their bids are accurate before submission.” To promote due diligence in bids, NCPA encourages CMS to consider</w:t>
      </w:r>
      <w:r>
        <w:rPr>
          <w:spacing w:val="-12"/>
        </w:rPr>
        <w:t xml:space="preserve"> </w:t>
      </w:r>
      <w:r>
        <w:t>requiring</w:t>
      </w:r>
      <w:r>
        <w:rPr>
          <w:spacing w:val="-12"/>
        </w:rPr>
        <w:t xml:space="preserve"> </w:t>
      </w:r>
      <w:r>
        <w:t>all</w:t>
      </w:r>
      <w:r>
        <w:rPr>
          <w:spacing w:val="-12"/>
        </w:rPr>
        <w:t xml:space="preserve"> </w:t>
      </w:r>
      <w:r>
        <w:t>plans</w:t>
      </w:r>
      <w:r>
        <w:rPr>
          <w:spacing w:val="-10"/>
        </w:rPr>
        <w:t xml:space="preserve"> </w:t>
      </w:r>
      <w:r>
        <w:t>to</w:t>
      </w:r>
      <w:r>
        <w:rPr>
          <w:spacing w:val="-12"/>
        </w:rPr>
        <w:t xml:space="preserve"> </w:t>
      </w:r>
      <w:r>
        <w:t>submit</w:t>
      </w:r>
      <w:r>
        <w:rPr>
          <w:spacing w:val="-11"/>
        </w:rPr>
        <w:t xml:space="preserve"> </w:t>
      </w:r>
      <w:r>
        <w:t>along</w:t>
      </w:r>
      <w:r>
        <w:rPr>
          <w:spacing w:val="-12"/>
        </w:rPr>
        <w:t xml:space="preserve"> </w:t>
      </w:r>
      <w:r>
        <w:t>with</w:t>
      </w:r>
      <w:r>
        <w:rPr>
          <w:spacing w:val="-10"/>
        </w:rPr>
        <w:t xml:space="preserve"> </w:t>
      </w:r>
      <w:r>
        <w:t>bid</w:t>
      </w:r>
      <w:r>
        <w:rPr>
          <w:spacing w:val="-12"/>
        </w:rPr>
        <w:t xml:space="preserve"> </w:t>
      </w:r>
      <w:r>
        <w:t>documents</w:t>
      </w:r>
      <w:r>
        <w:rPr>
          <w:spacing w:val="-10"/>
        </w:rPr>
        <w:t xml:space="preserve"> </w:t>
      </w:r>
      <w:r>
        <w:t>a</w:t>
      </w:r>
      <w:r>
        <w:rPr>
          <w:spacing w:val="-12"/>
        </w:rPr>
        <w:t xml:space="preserve"> </w:t>
      </w:r>
      <w:r>
        <w:t>company</w:t>
      </w:r>
      <w:r>
        <w:rPr>
          <w:spacing w:val="-12"/>
        </w:rPr>
        <w:t xml:space="preserve"> </w:t>
      </w:r>
      <w:r>
        <w:t>plan</w:t>
      </w:r>
      <w:r>
        <w:rPr>
          <w:spacing w:val="-11"/>
        </w:rPr>
        <w:t xml:space="preserve"> </w:t>
      </w:r>
      <w:r>
        <w:t>or</w:t>
      </w:r>
      <w:r>
        <w:rPr>
          <w:spacing w:val="-12"/>
        </w:rPr>
        <w:t xml:space="preserve"> </w:t>
      </w:r>
      <w:r>
        <w:t>policy</w:t>
      </w:r>
      <w:r>
        <w:rPr>
          <w:spacing w:val="-10"/>
        </w:rPr>
        <w:t xml:space="preserve"> </w:t>
      </w:r>
      <w:r>
        <w:t>that</w:t>
      </w:r>
      <w:r>
        <w:rPr>
          <w:spacing w:val="-7"/>
        </w:rPr>
        <w:t xml:space="preserve"> </w:t>
      </w:r>
      <w:r>
        <w:t>would</w:t>
      </w:r>
      <w:r>
        <w:rPr>
          <w:spacing w:val="-11"/>
        </w:rPr>
        <w:t xml:space="preserve"> </w:t>
      </w:r>
      <w:r>
        <w:t>be</w:t>
      </w:r>
      <w:r>
        <w:rPr>
          <w:spacing w:val="-12"/>
        </w:rPr>
        <w:t xml:space="preserve"> </w:t>
      </w:r>
      <w:r>
        <w:t>employed in</w:t>
      </w:r>
      <w:r>
        <w:rPr>
          <w:spacing w:val="-10"/>
        </w:rPr>
        <w:t xml:space="preserve"> </w:t>
      </w:r>
      <w:r>
        <w:t>the</w:t>
      </w:r>
      <w:r>
        <w:rPr>
          <w:spacing w:val="-10"/>
        </w:rPr>
        <w:t xml:space="preserve"> </w:t>
      </w:r>
      <w:r>
        <w:t>event</w:t>
      </w:r>
      <w:r>
        <w:rPr>
          <w:spacing w:val="-8"/>
        </w:rPr>
        <w:t xml:space="preserve"> </w:t>
      </w:r>
      <w:r>
        <w:t>of</w:t>
      </w:r>
      <w:r>
        <w:rPr>
          <w:spacing w:val="-10"/>
        </w:rPr>
        <w:t xml:space="preserve"> </w:t>
      </w:r>
      <w:r>
        <w:t>becoming</w:t>
      </w:r>
      <w:r>
        <w:rPr>
          <w:spacing w:val="-11"/>
        </w:rPr>
        <w:t xml:space="preserve"> </w:t>
      </w:r>
      <w:r>
        <w:t>aware</w:t>
      </w:r>
      <w:r>
        <w:rPr>
          <w:spacing w:val="-7"/>
        </w:rPr>
        <w:t xml:space="preserve"> </w:t>
      </w:r>
      <w:r>
        <w:t>of</w:t>
      </w:r>
      <w:r>
        <w:rPr>
          <w:spacing w:val="-10"/>
        </w:rPr>
        <w:t xml:space="preserve"> </w:t>
      </w:r>
      <w:r>
        <w:t>incorrect</w:t>
      </w:r>
      <w:r>
        <w:rPr>
          <w:spacing w:val="-10"/>
        </w:rPr>
        <w:t xml:space="preserve"> </w:t>
      </w:r>
      <w:r>
        <w:t>or</w:t>
      </w:r>
      <w:r>
        <w:rPr>
          <w:spacing w:val="-11"/>
        </w:rPr>
        <w:t xml:space="preserve"> </w:t>
      </w:r>
      <w:r>
        <w:t>erroneous</w:t>
      </w:r>
      <w:r>
        <w:rPr>
          <w:spacing w:val="-10"/>
        </w:rPr>
        <w:t xml:space="preserve"> </w:t>
      </w:r>
      <w:r>
        <w:t>Plan</w:t>
      </w:r>
      <w:r>
        <w:rPr>
          <w:spacing w:val="-10"/>
        </w:rPr>
        <w:t xml:space="preserve"> </w:t>
      </w:r>
      <w:r>
        <w:t>Finder</w:t>
      </w:r>
      <w:r>
        <w:rPr>
          <w:spacing w:val="-11"/>
        </w:rPr>
        <w:t xml:space="preserve"> </w:t>
      </w:r>
      <w:r>
        <w:t>information.</w:t>
      </w:r>
      <w:r>
        <w:rPr>
          <w:spacing w:val="34"/>
        </w:rPr>
        <w:t xml:space="preserve"> </w:t>
      </w:r>
      <w:r>
        <w:t>Such</w:t>
      </w:r>
      <w:r>
        <w:rPr>
          <w:spacing w:val="-11"/>
        </w:rPr>
        <w:t xml:space="preserve"> </w:t>
      </w:r>
      <w:r>
        <w:t>plan</w:t>
      </w:r>
      <w:r>
        <w:rPr>
          <w:spacing w:val="-10"/>
        </w:rPr>
        <w:t xml:space="preserve"> </w:t>
      </w:r>
      <w:r>
        <w:t>or</w:t>
      </w:r>
      <w:r>
        <w:rPr>
          <w:spacing w:val="-10"/>
        </w:rPr>
        <w:t xml:space="preserve"> </w:t>
      </w:r>
      <w:r>
        <w:t>policy</w:t>
      </w:r>
      <w:r>
        <w:rPr>
          <w:spacing w:val="-10"/>
        </w:rPr>
        <w:t xml:space="preserve"> </w:t>
      </w:r>
      <w:r>
        <w:t>should</w:t>
      </w:r>
      <w:r>
        <w:rPr>
          <w:spacing w:val="-10"/>
        </w:rPr>
        <w:t xml:space="preserve"> </w:t>
      </w:r>
      <w:r>
        <w:t>also indicate the approximate response time within which the entity estima</w:t>
      </w:r>
      <w:r>
        <w:t>tes the information being</w:t>
      </w:r>
      <w:r>
        <w:rPr>
          <w:spacing w:val="-32"/>
        </w:rPr>
        <w:t xml:space="preserve"> </w:t>
      </w:r>
      <w:r>
        <w:t>corrected.</w:t>
      </w:r>
    </w:p>
    <w:p w:rsidR="00CC390E" w:rsidRDefault="00CC390E">
      <w:pPr>
        <w:pStyle w:val="BodyText"/>
        <w:spacing w:before="11"/>
        <w:rPr>
          <w:sz w:val="23"/>
        </w:rPr>
      </w:pPr>
    </w:p>
    <w:p w:rsidR="00CC390E" w:rsidRDefault="00CD7C65">
      <w:pPr>
        <w:pStyle w:val="BodyText"/>
        <w:spacing w:before="1"/>
        <w:ind w:left="100" w:right="106"/>
        <w:jc w:val="both"/>
      </w:pPr>
      <w:r>
        <w:t xml:space="preserve">Finally, NCPA appreciates CMS’ intention to display an icon or other type of notice on Plan Finder for sponsoring organizations that have received a CMP starting with the 2019 Annual Election Period. We support CMS in </w:t>
      </w:r>
      <w:r>
        <w:t>its efforts to continue to provide information to enable beneficiaries to make an informed enrollment decision.</w:t>
      </w:r>
    </w:p>
    <w:p w:rsidR="00CC390E" w:rsidRDefault="00CC390E">
      <w:pPr>
        <w:pStyle w:val="BodyText"/>
        <w:spacing w:before="4"/>
        <w:rPr>
          <w:sz w:val="26"/>
        </w:rPr>
      </w:pPr>
    </w:p>
    <w:p w:rsidR="00CC390E" w:rsidRDefault="00CD7C65">
      <w:pPr>
        <w:pStyle w:val="BodyText"/>
        <w:ind w:left="100"/>
        <w:jc w:val="both"/>
        <w:rPr>
          <w:rFonts w:ascii="Courier New"/>
        </w:rPr>
      </w:pPr>
      <w:r>
        <w:rPr>
          <w:rFonts w:ascii="Courier New"/>
          <w:w w:val="44"/>
          <w:u w:val="single"/>
        </w:rPr>
        <w:t>I</w:t>
      </w:r>
      <w:r>
        <w:rPr>
          <w:rFonts w:ascii="Courier New"/>
          <w:spacing w:val="-1"/>
          <w:w w:val="135"/>
          <w:u w:val="single"/>
        </w:rPr>
        <w:t>m</w:t>
      </w:r>
      <w:r>
        <w:rPr>
          <w:rFonts w:ascii="Courier New"/>
          <w:spacing w:val="3"/>
          <w:w w:val="89"/>
          <w:u w:val="single"/>
        </w:rPr>
        <w:t>p</w:t>
      </w:r>
      <w:r>
        <w:rPr>
          <w:rFonts w:ascii="Courier New"/>
          <w:w w:val="59"/>
          <w:u w:val="single"/>
        </w:rPr>
        <w:t>r</w:t>
      </w:r>
      <w:r>
        <w:rPr>
          <w:rFonts w:ascii="Courier New"/>
          <w:w w:val="89"/>
          <w:u w:val="single"/>
        </w:rPr>
        <w:t>o</w:t>
      </w:r>
      <w:r>
        <w:rPr>
          <w:rFonts w:ascii="Courier New"/>
          <w:w w:val="78"/>
          <w:u w:val="single"/>
        </w:rPr>
        <w:t>v</w:t>
      </w:r>
      <w:r>
        <w:rPr>
          <w:rFonts w:ascii="Courier New"/>
          <w:w w:val="40"/>
          <w:u w:val="single"/>
        </w:rPr>
        <w:t>i</w:t>
      </w:r>
      <w:r>
        <w:rPr>
          <w:rFonts w:ascii="Courier New"/>
          <w:spacing w:val="3"/>
          <w:w w:val="89"/>
          <w:u w:val="single"/>
        </w:rPr>
        <w:t>n</w:t>
      </w:r>
      <w:r>
        <w:rPr>
          <w:rFonts w:ascii="Courier New"/>
          <w:w w:val="78"/>
          <w:u w:val="single"/>
        </w:rPr>
        <w:t>g</w:t>
      </w:r>
      <w:r>
        <w:rPr>
          <w:rFonts w:ascii="Courier New"/>
          <w:spacing w:val="-91"/>
          <w:u w:val="single"/>
        </w:rPr>
        <w:t xml:space="preserve"> </w:t>
      </w:r>
      <w:r>
        <w:rPr>
          <w:rFonts w:ascii="Courier New"/>
          <w:spacing w:val="-3"/>
          <w:w w:val="104"/>
          <w:u w:val="single"/>
        </w:rPr>
        <w:t>D</w:t>
      </w:r>
      <w:r>
        <w:rPr>
          <w:rFonts w:ascii="Courier New"/>
          <w:w w:val="59"/>
          <w:u w:val="single"/>
        </w:rPr>
        <w:t>r</w:t>
      </w:r>
      <w:r>
        <w:rPr>
          <w:rFonts w:ascii="Courier New"/>
          <w:spacing w:val="3"/>
          <w:w w:val="89"/>
          <w:u w:val="single"/>
        </w:rPr>
        <w:t>u</w:t>
      </w:r>
      <w:r>
        <w:rPr>
          <w:rFonts w:ascii="Courier New"/>
          <w:w w:val="78"/>
          <w:u w:val="single"/>
        </w:rPr>
        <w:t>g</w:t>
      </w:r>
      <w:r>
        <w:rPr>
          <w:rFonts w:ascii="Courier New"/>
          <w:spacing w:val="-91"/>
          <w:u w:val="single"/>
        </w:rPr>
        <w:t xml:space="preserve"> </w:t>
      </w:r>
      <w:r>
        <w:rPr>
          <w:rFonts w:ascii="Courier New"/>
          <w:w w:val="108"/>
          <w:u w:val="single"/>
        </w:rPr>
        <w:t>U</w:t>
      </w:r>
      <w:r>
        <w:rPr>
          <w:rFonts w:ascii="Courier New"/>
          <w:spacing w:val="-2"/>
          <w:w w:val="57"/>
          <w:u w:val="single"/>
        </w:rPr>
        <w:t>t</w:t>
      </w:r>
      <w:r>
        <w:rPr>
          <w:rFonts w:ascii="Courier New"/>
          <w:w w:val="40"/>
          <w:u w:val="single"/>
        </w:rPr>
        <w:t>i</w:t>
      </w:r>
      <w:r>
        <w:rPr>
          <w:rFonts w:ascii="Courier New"/>
          <w:spacing w:val="-2"/>
          <w:w w:val="40"/>
          <w:u w:val="single"/>
        </w:rPr>
        <w:t>l</w:t>
      </w:r>
      <w:r>
        <w:rPr>
          <w:rFonts w:ascii="Courier New"/>
          <w:w w:val="40"/>
          <w:u w:val="single"/>
        </w:rPr>
        <w:t>i</w:t>
      </w:r>
      <w:r>
        <w:rPr>
          <w:rFonts w:ascii="Courier New"/>
          <w:spacing w:val="3"/>
          <w:w w:val="66"/>
          <w:u w:val="single"/>
        </w:rPr>
        <w:t>z</w:t>
      </w:r>
      <w:r>
        <w:rPr>
          <w:rFonts w:ascii="Courier New"/>
          <w:w w:val="81"/>
          <w:u w:val="single"/>
        </w:rPr>
        <w:t>a</w:t>
      </w:r>
      <w:r>
        <w:rPr>
          <w:rFonts w:ascii="Courier New"/>
          <w:w w:val="57"/>
          <w:u w:val="single"/>
        </w:rPr>
        <w:t>t</w:t>
      </w:r>
      <w:r>
        <w:rPr>
          <w:rFonts w:ascii="Courier New"/>
          <w:spacing w:val="-2"/>
          <w:w w:val="40"/>
          <w:u w:val="single"/>
        </w:rPr>
        <w:t>i</w:t>
      </w:r>
      <w:r>
        <w:rPr>
          <w:rFonts w:ascii="Courier New"/>
          <w:w w:val="89"/>
          <w:u w:val="single"/>
        </w:rPr>
        <w:t>on</w:t>
      </w:r>
      <w:r>
        <w:rPr>
          <w:rFonts w:ascii="Courier New"/>
          <w:spacing w:val="-87"/>
          <w:u w:val="single"/>
        </w:rPr>
        <w:t xml:space="preserve"> </w:t>
      </w:r>
      <w:r>
        <w:rPr>
          <w:rFonts w:ascii="Courier New"/>
          <w:w w:val="93"/>
          <w:u w:val="single"/>
        </w:rPr>
        <w:t>R</w:t>
      </w:r>
      <w:r>
        <w:rPr>
          <w:rFonts w:ascii="Courier New"/>
          <w:spacing w:val="-4"/>
          <w:w w:val="83"/>
          <w:u w:val="single"/>
        </w:rPr>
        <w:t>e</w:t>
      </w:r>
      <w:r>
        <w:rPr>
          <w:rFonts w:ascii="Courier New"/>
          <w:w w:val="78"/>
          <w:u w:val="single"/>
        </w:rPr>
        <w:t>v</w:t>
      </w:r>
      <w:r>
        <w:rPr>
          <w:rFonts w:ascii="Courier New"/>
          <w:w w:val="40"/>
          <w:u w:val="single"/>
        </w:rPr>
        <w:t>i</w:t>
      </w:r>
      <w:r>
        <w:rPr>
          <w:rFonts w:ascii="Courier New"/>
          <w:spacing w:val="1"/>
          <w:w w:val="83"/>
          <w:u w:val="single"/>
        </w:rPr>
        <w:t>e</w:t>
      </w:r>
      <w:r>
        <w:rPr>
          <w:rFonts w:ascii="Courier New"/>
          <w:w w:val="123"/>
          <w:u w:val="single"/>
        </w:rPr>
        <w:t>w</w:t>
      </w:r>
      <w:r>
        <w:rPr>
          <w:rFonts w:ascii="Courier New"/>
          <w:spacing w:val="-90"/>
          <w:u w:val="single"/>
        </w:rPr>
        <w:t xml:space="preserve"> </w:t>
      </w:r>
      <w:r>
        <w:rPr>
          <w:rFonts w:ascii="Courier New"/>
          <w:spacing w:val="2"/>
          <w:w w:val="87"/>
          <w:u w:val="single"/>
        </w:rPr>
        <w:t>C</w:t>
      </w:r>
      <w:r>
        <w:rPr>
          <w:rFonts w:ascii="Courier New"/>
          <w:spacing w:val="-2"/>
          <w:w w:val="89"/>
          <w:u w:val="single"/>
        </w:rPr>
        <w:t>o</w:t>
      </w:r>
      <w:r>
        <w:rPr>
          <w:rFonts w:ascii="Courier New"/>
          <w:w w:val="89"/>
          <w:u w:val="single"/>
        </w:rPr>
        <w:t>n</w:t>
      </w:r>
      <w:r>
        <w:rPr>
          <w:rFonts w:ascii="Courier New"/>
          <w:w w:val="57"/>
          <w:u w:val="single"/>
        </w:rPr>
        <w:t>t</w:t>
      </w:r>
      <w:r>
        <w:rPr>
          <w:rFonts w:ascii="Courier New"/>
          <w:spacing w:val="-2"/>
          <w:w w:val="59"/>
          <w:u w:val="single"/>
        </w:rPr>
        <w:t>r</w:t>
      </w:r>
      <w:r>
        <w:rPr>
          <w:rFonts w:ascii="Courier New"/>
          <w:spacing w:val="3"/>
          <w:w w:val="89"/>
          <w:u w:val="single"/>
        </w:rPr>
        <w:t>o</w:t>
      </w:r>
      <w:r>
        <w:rPr>
          <w:rFonts w:ascii="Courier New"/>
          <w:w w:val="40"/>
          <w:u w:val="single"/>
        </w:rPr>
        <w:t>l</w:t>
      </w:r>
      <w:r>
        <w:rPr>
          <w:rFonts w:ascii="Courier New"/>
          <w:w w:val="66"/>
          <w:u w:val="single"/>
        </w:rPr>
        <w:t>s</w:t>
      </w:r>
      <w:r>
        <w:rPr>
          <w:rFonts w:ascii="Courier New"/>
          <w:spacing w:val="-92"/>
          <w:u w:val="single"/>
        </w:rPr>
        <w:t xml:space="preserve"> </w:t>
      </w:r>
      <w:r>
        <w:rPr>
          <w:rFonts w:ascii="Courier New"/>
          <w:w w:val="40"/>
          <w:u w:val="single"/>
        </w:rPr>
        <w:t>i</w:t>
      </w:r>
      <w:r>
        <w:rPr>
          <w:rFonts w:ascii="Courier New"/>
          <w:w w:val="89"/>
          <w:u w:val="single"/>
        </w:rPr>
        <w:t>n</w:t>
      </w:r>
      <w:r>
        <w:rPr>
          <w:rFonts w:ascii="Courier New"/>
          <w:spacing w:val="-90"/>
          <w:u w:val="single"/>
        </w:rPr>
        <w:t xml:space="preserve"> </w:t>
      </w:r>
      <w:r>
        <w:rPr>
          <w:rFonts w:ascii="Courier New"/>
          <w:w w:val="145"/>
          <w:u w:val="single"/>
        </w:rPr>
        <w:t>M</w:t>
      </w:r>
      <w:r>
        <w:rPr>
          <w:rFonts w:ascii="Courier New"/>
          <w:w w:val="83"/>
          <w:u w:val="single"/>
        </w:rPr>
        <w:t>e</w:t>
      </w:r>
      <w:r>
        <w:rPr>
          <w:rFonts w:ascii="Courier New"/>
          <w:w w:val="89"/>
          <w:u w:val="single"/>
        </w:rPr>
        <w:t>d</w:t>
      </w:r>
      <w:r>
        <w:rPr>
          <w:rFonts w:ascii="Courier New"/>
          <w:w w:val="40"/>
          <w:u w:val="single"/>
        </w:rPr>
        <w:t>i</w:t>
      </w:r>
      <w:r>
        <w:rPr>
          <w:rFonts w:ascii="Courier New"/>
          <w:spacing w:val="2"/>
          <w:w w:val="69"/>
          <w:u w:val="single"/>
        </w:rPr>
        <w:t>c</w:t>
      </w:r>
      <w:r>
        <w:rPr>
          <w:rFonts w:ascii="Courier New"/>
          <w:w w:val="81"/>
          <w:u w:val="single"/>
        </w:rPr>
        <w:t>a</w:t>
      </w:r>
      <w:r>
        <w:rPr>
          <w:rFonts w:ascii="Courier New"/>
          <w:spacing w:val="-2"/>
          <w:w w:val="59"/>
          <w:u w:val="single"/>
        </w:rPr>
        <w:t>r</w:t>
      </w:r>
      <w:r>
        <w:rPr>
          <w:rFonts w:ascii="Courier New"/>
          <w:w w:val="83"/>
          <w:u w:val="single"/>
        </w:rPr>
        <w:t>e</w:t>
      </w:r>
      <w:r>
        <w:rPr>
          <w:rFonts w:ascii="Courier New"/>
          <w:spacing w:val="-89"/>
          <w:u w:val="single"/>
        </w:rPr>
        <w:t xml:space="preserve"> </w:t>
      </w:r>
      <w:r>
        <w:rPr>
          <w:rFonts w:ascii="Courier New"/>
          <w:w w:val="88"/>
          <w:u w:val="single"/>
        </w:rPr>
        <w:t>P</w:t>
      </w:r>
      <w:r>
        <w:rPr>
          <w:rFonts w:ascii="Courier New"/>
          <w:w w:val="81"/>
          <w:u w:val="single"/>
        </w:rPr>
        <w:t>a</w:t>
      </w:r>
      <w:r>
        <w:rPr>
          <w:rFonts w:ascii="Courier New"/>
          <w:spacing w:val="-2"/>
          <w:w w:val="59"/>
          <w:u w:val="single"/>
        </w:rPr>
        <w:t>r</w:t>
      </w:r>
      <w:r>
        <w:rPr>
          <w:rFonts w:ascii="Courier New"/>
          <w:w w:val="57"/>
          <w:u w:val="single"/>
        </w:rPr>
        <w:t>t</w:t>
      </w:r>
      <w:r>
        <w:rPr>
          <w:rFonts w:ascii="Courier New"/>
          <w:spacing w:val="-87"/>
        </w:rPr>
        <w:t xml:space="preserve"> </w:t>
      </w:r>
      <w:r>
        <w:rPr>
          <w:rFonts w:ascii="Courier New"/>
          <w:w w:val="104"/>
          <w:u w:val="single"/>
        </w:rPr>
        <w:t>D</w:t>
      </w:r>
    </w:p>
    <w:p w:rsidR="00CC390E" w:rsidRDefault="00CC390E">
      <w:pPr>
        <w:pStyle w:val="BodyText"/>
        <w:spacing w:before="10"/>
        <w:rPr>
          <w:rFonts w:ascii="Courier New"/>
          <w:sz w:val="18"/>
        </w:rPr>
      </w:pPr>
    </w:p>
    <w:p w:rsidR="00CC390E" w:rsidRDefault="00CD7C65">
      <w:pPr>
        <w:pStyle w:val="BodyText"/>
        <w:spacing w:before="71"/>
        <w:ind w:left="100" w:right="108"/>
        <w:jc w:val="both"/>
      </w:pPr>
      <w:r>
        <w:t>NCPA</w:t>
      </w:r>
      <w:r>
        <w:rPr>
          <w:spacing w:val="-5"/>
        </w:rPr>
        <w:t xml:space="preserve"> </w:t>
      </w:r>
      <w:r>
        <w:t>is</w:t>
      </w:r>
      <w:r>
        <w:rPr>
          <w:spacing w:val="-5"/>
        </w:rPr>
        <w:t xml:space="preserve"> </w:t>
      </w:r>
      <w:r>
        <w:t>supportive</w:t>
      </w:r>
      <w:r>
        <w:rPr>
          <w:spacing w:val="-3"/>
        </w:rPr>
        <w:t xml:space="preserve"> </w:t>
      </w:r>
      <w:r>
        <w:t>of</w:t>
      </w:r>
      <w:r>
        <w:rPr>
          <w:spacing w:val="-4"/>
        </w:rPr>
        <w:t xml:space="preserve"> </w:t>
      </w:r>
      <w:r>
        <w:t>CMS</w:t>
      </w:r>
      <w:r>
        <w:rPr>
          <w:spacing w:val="-2"/>
        </w:rPr>
        <w:t xml:space="preserve"> </w:t>
      </w:r>
      <w:r>
        <w:t>expectations</w:t>
      </w:r>
      <w:r>
        <w:rPr>
          <w:spacing w:val="-5"/>
        </w:rPr>
        <w:t xml:space="preserve"> </w:t>
      </w:r>
      <w:r>
        <w:t>of</w:t>
      </w:r>
      <w:r>
        <w:rPr>
          <w:spacing w:val="-5"/>
        </w:rPr>
        <w:t xml:space="preserve"> </w:t>
      </w:r>
      <w:r>
        <w:t>plan</w:t>
      </w:r>
      <w:r>
        <w:rPr>
          <w:spacing w:val="-5"/>
        </w:rPr>
        <w:t xml:space="preserve"> </w:t>
      </w:r>
      <w:r>
        <w:t>sponsors</w:t>
      </w:r>
      <w:r>
        <w:rPr>
          <w:spacing w:val="-8"/>
        </w:rPr>
        <w:t xml:space="preserve"> </w:t>
      </w:r>
      <w:r>
        <w:t>related</w:t>
      </w:r>
      <w:r>
        <w:rPr>
          <w:spacing w:val="-5"/>
        </w:rPr>
        <w:t xml:space="preserve"> </w:t>
      </w:r>
      <w:r>
        <w:t>to</w:t>
      </w:r>
      <w:r>
        <w:rPr>
          <w:spacing w:val="-5"/>
        </w:rPr>
        <w:t xml:space="preserve"> </w:t>
      </w:r>
      <w:r>
        <w:t>improved</w:t>
      </w:r>
      <w:r>
        <w:rPr>
          <w:spacing w:val="-7"/>
        </w:rPr>
        <w:t xml:space="preserve"> </w:t>
      </w:r>
      <w:r>
        <w:t>drug</w:t>
      </w:r>
      <w:r>
        <w:rPr>
          <w:spacing w:val="-7"/>
        </w:rPr>
        <w:t xml:space="preserve"> </w:t>
      </w:r>
      <w:r>
        <w:t>utilization</w:t>
      </w:r>
      <w:r>
        <w:rPr>
          <w:spacing w:val="-6"/>
        </w:rPr>
        <w:t xml:space="preserve"> </w:t>
      </w:r>
      <w:r>
        <w:t>controls</w:t>
      </w:r>
      <w:r>
        <w:rPr>
          <w:spacing w:val="-7"/>
        </w:rPr>
        <w:t xml:space="preserve"> </w:t>
      </w:r>
      <w:r>
        <w:t>to</w:t>
      </w:r>
      <w:r>
        <w:rPr>
          <w:spacing w:val="-4"/>
        </w:rPr>
        <w:t xml:space="preserve"> </w:t>
      </w:r>
      <w:r>
        <w:t>prevent overutilization</w:t>
      </w:r>
      <w:r>
        <w:rPr>
          <w:spacing w:val="-13"/>
        </w:rPr>
        <w:t xml:space="preserve"> </w:t>
      </w:r>
      <w:r>
        <w:t>of</w:t>
      </w:r>
      <w:r>
        <w:rPr>
          <w:spacing w:val="-12"/>
        </w:rPr>
        <w:t xml:space="preserve"> </w:t>
      </w:r>
      <w:r>
        <w:t>medications</w:t>
      </w:r>
      <w:r>
        <w:rPr>
          <w:spacing w:val="-17"/>
        </w:rPr>
        <w:t xml:space="preserve"> </w:t>
      </w:r>
      <w:r>
        <w:t>in</w:t>
      </w:r>
      <w:r>
        <w:rPr>
          <w:spacing w:val="-15"/>
        </w:rPr>
        <w:t xml:space="preserve"> </w:t>
      </w:r>
      <w:r>
        <w:t>Part</w:t>
      </w:r>
      <w:r>
        <w:rPr>
          <w:spacing w:val="-14"/>
        </w:rPr>
        <w:t xml:space="preserve"> </w:t>
      </w:r>
      <w:r>
        <w:t>D.</w:t>
      </w:r>
      <w:r>
        <w:rPr>
          <w:spacing w:val="28"/>
        </w:rPr>
        <w:t xml:space="preserve"> </w:t>
      </w:r>
      <w:r>
        <w:t>While</w:t>
      </w:r>
      <w:r>
        <w:rPr>
          <w:spacing w:val="-12"/>
        </w:rPr>
        <w:t xml:space="preserve"> </w:t>
      </w:r>
      <w:r>
        <w:t>NCPA</w:t>
      </w:r>
      <w:r>
        <w:rPr>
          <w:spacing w:val="-12"/>
        </w:rPr>
        <w:t xml:space="preserve"> </w:t>
      </w:r>
      <w:r>
        <w:t>recognizes</w:t>
      </w:r>
      <w:r>
        <w:rPr>
          <w:spacing w:val="-15"/>
        </w:rPr>
        <w:t xml:space="preserve"> </w:t>
      </w:r>
      <w:r>
        <w:t>enhanced</w:t>
      </w:r>
      <w:r>
        <w:rPr>
          <w:spacing w:val="-15"/>
        </w:rPr>
        <w:t xml:space="preserve"> </w:t>
      </w:r>
      <w:r>
        <w:t>controls</w:t>
      </w:r>
      <w:r>
        <w:rPr>
          <w:spacing w:val="-15"/>
        </w:rPr>
        <w:t xml:space="preserve"> </w:t>
      </w:r>
      <w:r>
        <w:t>are</w:t>
      </w:r>
      <w:r>
        <w:rPr>
          <w:spacing w:val="-14"/>
        </w:rPr>
        <w:t xml:space="preserve"> </w:t>
      </w:r>
      <w:r>
        <w:t>a</w:t>
      </w:r>
      <w:r>
        <w:rPr>
          <w:spacing w:val="-12"/>
        </w:rPr>
        <w:t xml:space="preserve"> </w:t>
      </w:r>
      <w:r>
        <w:t>necessary</w:t>
      </w:r>
      <w:r>
        <w:rPr>
          <w:spacing w:val="-14"/>
        </w:rPr>
        <w:t xml:space="preserve"> </w:t>
      </w:r>
      <w:r>
        <w:t>tool</w:t>
      </w:r>
      <w:r>
        <w:rPr>
          <w:spacing w:val="-15"/>
        </w:rPr>
        <w:t xml:space="preserve"> </w:t>
      </w:r>
      <w:r>
        <w:t>to</w:t>
      </w:r>
      <w:r>
        <w:rPr>
          <w:spacing w:val="-14"/>
        </w:rPr>
        <w:t xml:space="preserve"> </w:t>
      </w:r>
      <w:r>
        <w:t>prevent overutilization, NCPA suggests that CMS continue to consider exceptions to provide appropriate access to vuln</w:t>
      </w:r>
      <w:r>
        <w:t>erable populations struggling with pain</w:t>
      </w:r>
      <w:r>
        <w:rPr>
          <w:spacing w:val="-21"/>
        </w:rPr>
        <w:t xml:space="preserve"> </w:t>
      </w:r>
      <w:r>
        <w:t>management.</w:t>
      </w:r>
    </w:p>
    <w:p w:rsidR="00CC390E" w:rsidRDefault="00CC390E">
      <w:pPr>
        <w:pStyle w:val="BodyText"/>
        <w:spacing w:before="11"/>
        <w:rPr>
          <w:sz w:val="23"/>
        </w:rPr>
      </w:pPr>
    </w:p>
    <w:p w:rsidR="00CC390E" w:rsidRDefault="00CD7C65">
      <w:pPr>
        <w:pStyle w:val="BodyText"/>
        <w:ind w:left="100" w:right="110"/>
        <w:jc w:val="both"/>
      </w:pPr>
      <w:r>
        <w:t>NCPA generally supports hard formulary-level cumulative opioid safety edits at POS at a dosage level of 90 MME per day. We also generally support implementing a days supply limit for initial fills of pre</w:t>
      </w:r>
      <w:r>
        <w:t>scription opioids for the treatment of acute pain with or without a daily dose maximum.</w:t>
      </w:r>
    </w:p>
    <w:p w:rsidR="00CC390E" w:rsidRDefault="00CC390E">
      <w:pPr>
        <w:pStyle w:val="BodyText"/>
        <w:spacing w:before="11"/>
        <w:rPr>
          <w:sz w:val="23"/>
        </w:rPr>
      </w:pPr>
    </w:p>
    <w:p w:rsidR="00CC390E" w:rsidRDefault="00CD7C65">
      <w:pPr>
        <w:pStyle w:val="BodyText"/>
        <w:ind w:left="100" w:right="108"/>
        <w:jc w:val="both"/>
      </w:pPr>
      <w:r>
        <w:t xml:space="preserve">Regarding hard POS edits, we commend CMS for setting parameters related to a certain daily cumulative MME threshold. We were previously concerned in past Call Letters </w:t>
      </w:r>
      <w:r>
        <w:t>that without consistent thresholds, plans would impose</w:t>
      </w:r>
      <w:r>
        <w:rPr>
          <w:spacing w:val="-14"/>
        </w:rPr>
        <w:t xml:space="preserve"> </w:t>
      </w:r>
      <w:r>
        <w:t>edits</w:t>
      </w:r>
      <w:r>
        <w:rPr>
          <w:spacing w:val="-15"/>
        </w:rPr>
        <w:t xml:space="preserve"> </w:t>
      </w:r>
      <w:r>
        <w:t>based</w:t>
      </w:r>
      <w:r>
        <w:rPr>
          <w:spacing w:val="-13"/>
        </w:rPr>
        <w:t xml:space="preserve"> </w:t>
      </w:r>
      <w:r>
        <w:t>on</w:t>
      </w:r>
      <w:r>
        <w:rPr>
          <w:spacing w:val="-12"/>
        </w:rPr>
        <w:t xml:space="preserve"> </w:t>
      </w:r>
      <w:r>
        <w:t>varying</w:t>
      </w:r>
      <w:r>
        <w:rPr>
          <w:spacing w:val="-10"/>
        </w:rPr>
        <w:t xml:space="preserve"> </w:t>
      </w:r>
      <w:r>
        <w:t>criteria,</w:t>
      </w:r>
      <w:r>
        <w:rPr>
          <w:spacing w:val="-14"/>
        </w:rPr>
        <w:t xml:space="preserve"> </w:t>
      </w:r>
      <w:r>
        <w:t>making</w:t>
      </w:r>
      <w:r>
        <w:rPr>
          <w:spacing w:val="-12"/>
        </w:rPr>
        <w:t xml:space="preserve"> </w:t>
      </w:r>
      <w:r>
        <w:t>it</w:t>
      </w:r>
      <w:r>
        <w:rPr>
          <w:spacing w:val="-13"/>
        </w:rPr>
        <w:t xml:space="preserve"> </w:t>
      </w:r>
      <w:r>
        <w:t>more</w:t>
      </w:r>
      <w:r>
        <w:rPr>
          <w:spacing w:val="-12"/>
        </w:rPr>
        <w:t xml:space="preserve"> </w:t>
      </w:r>
      <w:r>
        <w:t>difficult</w:t>
      </w:r>
      <w:r>
        <w:rPr>
          <w:spacing w:val="-12"/>
        </w:rPr>
        <w:t xml:space="preserve"> </w:t>
      </w:r>
      <w:r>
        <w:t>for</w:t>
      </w:r>
      <w:r>
        <w:rPr>
          <w:spacing w:val="-14"/>
        </w:rPr>
        <w:t xml:space="preserve"> </w:t>
      </w:r>
      <w:r>
        <w:t>community</w:t>
      </w:r>
      <w:r>
        <w:rPr>
          <w:spacing w:val="-12"/>
        </w:rPr>
        <w:t xml:space="preserve"> </w:t>
      </w:r>
      <w:r>
        <w:t>pharmacists</w:t>
      </w:r>
      <w:r>
        <w:rPr>
          <w:spacing w:val="-17"/>
        </w:rPr>
        <w:t xml:space="preserve"> </w:t>
      </w:r>
      <w:r>
        <w:t>to</w:t>
      </w:r>
      <w:r>
        <w:rPr>
          <w:spacing w:val="-12"/>
        </w:rPr>
        <w:t xml:space="preserve"> </w:t>
      </w:r>
      <w:r>
        <w:t>triage</w:t>
      </w:r>
      <w:r>
        <w:rPr>
          <w:spacing w:val="-14"/>
        </w:rPr>
        <w:t xml:space="preserve"> </w:t>
      </w:r>
      <w:r>
        <w:t>these</w:t>
      </w:r>
      <w:r>
        <w:rPr>
          <w:spacing w:val="-14"/>
        </w:rPr>
        <w:t xml:space="preserve"> </w:t>
      </w:r>
      <w:r>
        <w:t>patients and explain the</w:t>
      </w:r>
      <w:r>
        <w:rPr>
          <w:spacing w:val="-9"/>
        </w:rPr>
        <w:t xml:space="preserve"> </w:t>
      </w:r>
      <w:r>
        <w:t>situation.</w:t>
      </w:r>
    </w:p>
    <w:p w:rsidR="00CC390E" w:rsidRDefault="00CC390E">
      <w:pPr>
        <w:pStyle w:val="BodyText"/>
        <w:spacing w:before="11"/>
        <w:rPr>
          <w:sz w:val="23"/>
        </w:rPr>
      </w:pPr>
    </w:p>
    <w:p w:rsidR="00CC390E" w:rsidRDefault="00CD7C65">
      <w:pPr>
        <w:pStyle w:val="BodyText"/>
        <w:ind w:left="100" w:right="106"/>
        <w:jc w:val="both"/>
      </w:pPr>
      <w:r>
        <w:t>Related to POS edits, we remain concerned that pharmacists may end up processing a valid prescription, receive payment upfront and then be subject to retroactive recoupment. The community pharmacy should not be put</w:t>
      </w:r>
      <w:r>
        <w:rPr>
          <w:spacing w:val="-29"/>
        </w:rPr>
        <w:t xml:space="preserve"> </w:t>
      </w:r>
      <w:r>
        <w:t>in this</w:t>
      </w:r>
      <w:r>
        <w:rPr>
          <w:spacing w:val="-4"/>
        </w:rPr>
        <w:t xml:space="preserve"> </w:t>
      </w:r>
      <w:r>
        <w:t>position,</w:t>
      </w:r>
      <w:r>
        <w:rPr>
          <w:spacing w:val="-2"/>
        </w:rPr>
        <w:t xml:space="preserve"> </w:t>
      </w:r>
      <w:r>
        <w:t>as</w:t>
      </w:r>
      <w:r>
        <w:rPr>
          <w:spacing w:val="-4"/>
        </w:rPr>
        <w:t xml:space="preserve"> </w:t>
      </w:r>
      <w:r>
        <w:t>the</w:t>
      </w:r>
      <w:r>
        <w:rPr>
          <w:spacing w:val="-4"/>
        </w:rPr>
        <w:t xml:space="preserve"> </w:t>
      </w:r>
      <w:r>
        <w:t>pharmacist</w:t>
      </w:r>
      <w:r>
        <w:rPr>
          <w:spacing w:val="-2"/>
        </w:rPr>
        <w:t xml:space="preserve"> </w:t>
      </w:r>
      <w:r>
        <w:t>is</w:t>
      </w:r>
      <w:r>
        <w:rPr>
          <w:spacing w:val="-4"/>
        </w:rPr>
        <w:t xml:space="preserve"> </w:t>
      </w:r>
      <w:r>
        <w:t>no</w:t>
      </w:r>
      <w:r>
        <w:t>t</w:t>
      </w:r>
      <w:r>
        <w:rPr>
          <w:spacing w:val="-2"/>
        </w:rPr>
        <w:t xml:space="preserve"> </w:t>
      </w:r>
      <w:r>
        <w:t>the</w:t>
      </w:r>
      <w:r>
        <w:rPr>
          <w:spacing w:val="-4"/>
        </w:rPr>
        <w:t xml:space="preserve"> </w:t>
      </w:r>
      <w:r>
        <w:t>party</w:t>
      </w:r>
      <w:r>
        <w:rPr>
          <w:spacing w:val="-1"/>
        </w:rPr>
        <w:t xml:space="preserve"> </w:t>
      </w:r>
      <w:r>
        <w:t>responsible</w:t>
      </w:r>
      <w:r>
        <w:rPr>
          <w:spacing w:val="-4"/>
        </w:rPr>
        <w:t xml:space="preserve"> </w:t>
      </w:r>
      <w:r>
        <w:t>for</w:t>
      </w:r>
      <w:r>
        <w:rPr>
          <w:spacing w:val="-4"/>
        </w:rPr>
        <w:t xml:space="preserve"> </w:t>
      </w:r>
      <w:r>
        <w:t>determining</w:t>
      </w:r>
      <w:r>
        <w:rPr>
          <w:spacing w:val="-2"/>
        </w:rPr>
        <w:t xml:space="preserve"> </w:t>
      </w:r>
      <w:r>
        <w:t>medical</w:t>
      </w:r>
      <w:r>
        <w:rPr>
          <w:spacing w:val="-5"/>
        </w:rPr>
        <w:t xml:space="preserve"> </w:t>
      </w:r>
      <w:r>
        <w:t>necessity</w:t>
      </w:r>
      <w:r>
        <w:rPr>
          <w:spacing w:val="-2"/>
        </w:rPr>
        <w:t xml:space="preserve"> </w:t>
      </w:r>
      <w:r>
        <w:t>or</w:t>
      </w:r>
      <w:r>
        <w:rPr>
          <w:spacing w:val="-4"/>
        </w:rPr>
        <w:t xml:space="preserve"> </w:t>
      </w:r>
      <w:r>
        <w:t>whether</w:t>
      </w:r>
      <w:r>
        <w:rPr>
          <w:spacing w:val="-2"/>
        </w:rPr>
        <w:t xml:space="preserve"> </w:t>
      </w:r>
      <w:r>
        <w:t>clinical upper thresholds should be waived in a situation. Rather, the prescriber and the payer should ultimately be responsible</w:t>
      </w:r>
      <w:r>
        <w:rPr>
          <w:spacing w:val="-6"/>
        </w:rPr>
        <w:t xml:space="preserve"> </w:t>
      </w:r>
      <w:r>
        <w:t>for</w:t>
      </w:r>
      <w:r>
        <w:rPr>
          <w:spacing w:val="-6"/>
        </w:rPr>
        <w:t xml:space="preserve"> </w:t>
      </w:r>
      <w:r>
        <w:t>those</w:t>
      </w:r>
      <w:r>
        <w:rPr>
          <w:spacing w:val="-6"/>
        </w:rPr>
        <w:t xml:space="preserve"> </w:t>
      </w:r>
      <w:r>
        <w:t>decisions.</w:t>
      </w:r>
      <w:r>
        <w:rPr>
          <w:spacing w:val="-4"/>
        </w:rPr>
        <w:t xml:space="preserve"> </w:t>
      </w:r>
      <w:r>
        <w:t>It</w:t>
      </w:r>
      <w:r>
        <w:rPr>
          <w:spacing w:val="-4"/>
        </w:rPr>
        <w:t xml:space="preserve"> </w:t>
      </w:r>
      <w:r>
        <w:t>is</w:t>
      </w:r>
      <w:r>
        <w:rPr>
          <w:spacing w:val="-4"/>
        </w:rPr>
        <w:t xml:space="preserve"> </w:t>
      </w:r>
      <w:r>
        <w:t>important</w:t>
      </w:r>
      <w:r>
        <w:rPr>
          <w:spacing w:val="-3"/>
        </w:rPr>
        <w:t xml:space="preserve"> </w:t>
      </w:r>
      <w:r>
        <w:t>that</w:t>
      </w:r>
      <w:r>
        <w:rPr>
          <w:spacing w:val="-3"/>
        </w:rPr>
        <w:t xml:space="preserve"> </w:t>
      </w:r>
      <w:r>
        <w:t>pharmacists</w:t>
      </w:r>
      <w:r>
        <w:rPr>
          <w:spacing w:val="-6"/>
        </w:rPr>
        <w:t xml:space="preserve"> </w:t>
      </w:r>
      <w:r>
        <w:t>are</w:t>
      </w:r>
      <w:r>
        <w:rPr>
          <w:spacing w:val="-4"/>
        </w:rPr>
        <w:t xml:space="preserve"> </w:t>
      </w:r>
      <w:r>
        <w:t>not</w:t>
      </w:r>
      <w:r>
        <w:rPr>
          <w:spacing w:val="-5"/>
        </w:rPr>
        <w:t xml:space="preserve"> </w:t>
      </w:r>
      <w:r>
        <w:t>held</w:t>
      </w:r>
      <w:r>
        <w:rPr>
          <w:spacing w:val="-3"/>
        </w:rPr>
        <w:t xml:space="preserve"> </w:t>
      </w:r>
      <w:r>
        <w:t>financially</w:t>
      </w:r>
      <w:r>
        <w:rPr>
          <w:spacing w:val="-4"/>
        </w:rPr>
        <w:t xml:space="preserve"> </w:t>
      </w:r>
      <w:r>
        <w:t>responsible</w:t>
      </w:r>
      <w:r>
        <w:rPr>
          <w:spacing w:val="-4"/>
        </w:rPr>
        <w:t xml:space="preserve"> </w:t>
      </w:r>
      <w:r>
        <w:t>for</w:t>
      </w:r>
      <w:r>
        <w:rPr>
          <w:spacing w:val="-6"/>
        </w:rPr>
        <w:t xml:space="preserve"> </w:t>
      </w:r>
      <w:r>
        <w:t>situations which may be beyond their control and NCPA requests that CMS make this clear in the final Call</w:t>
      </w:r>
      <w:r>
        <w:rPr>
          <w:spacing w:val="-34"/>
        </w:rPr>
        <w:t xml:space="preserve"> </w:t>
      </w:r>
      <w:r>
        <w:t>Letter.</w:t>
      </w:r>
    </w:p>
    <w:p w:rsidR="00CC390E" w:rsidRDefault="00CC390E">
      <w:pPr>
        <w:pStyle w:val="BodyText"/>
        <w:spacing w:before="11"/>
        <w:rPr>
          <w:sz w:val="23"/>
        </w:rPr>
      </w:pPr>
    </w:p>
    <w:p w:rsidR="00CC390E" w:rsidRDefault="00CD7C65">
      <w:pPr>
        <w:pStyle w:val="BodyText"/>
        <w:ind w:left="100" w:right="107"/>
        <w:jc w:val="both"/>
      </w:pPr>
      <w:r>
        <w:t>We are also concerned about vulnerable populations with the hard POS edits. For example, NCPA has previo</w:t>
      </w:r>
      <w:r>
        <w:t>usly recommended that patients residing in skilled nursing facilities are considered for purposes of exceptions. With many</w:t>
      </w:r>
      <w:r>
        <w:rPr>
          <w:spacing w:val="-3"/>
        </w:rPr>
        <w:t xml:space="preserve"> </w:t>
      </w:r>
      <w:r>
        <w:t>of</w:t>
      </w:r>
      <w:r>
        <w:rPr>
          <w:spacing w:val="-5"/>
        </w:rPr>
        <w:t xml:space="preserve"> </w:t>
      </w:r>
      <w:r>
        <w:t>our</w:t>
      </w:r>
      <w:r>
        <w:rPr>
          <w:spacing w:val="-5"/>
        </w:rPr>
        <w:t xml:space="preserve"> </w:t>
      </w:r>
      <w:r>
        <w:t>members</w:t>
      </w:r>
      <w:r>
        <w:rPr>
          <w:spacing w:val="-6"/>
        </w:rPr>
        <w:t xml:space="preserve"> </w:t>
      </w:r>
      <w:r>
        <w:t>providing</w:t>
      </w:r>
      <w:r>
        <w:rPr>
          <w:spacing w:val="-5"/>
        </w:rPr>
        <w:t xml:space="preserve"> </w:t>
      </w:r>
      <w:r>
        <w:t>pharmacy</w:t>
      </w:r>
      <w:r>
        <w:rPr>
          <w:spacing w:val="-5"/>
        </w:rPr>
        <w:t xml:space="preserve"> </w:t>
      </w:r>
      <w:r>
        <w:t>services</w:t>
      </w:r>
      <w:r>
        <w:rPr>
          <w:spacing w:val="-5"/>
        </w:rPr>
        <w:t xml:space="preserve"> </w:t>
      </w:r>
      <w:r>
        <w:t>to</w:t>
      </w:r>
      <w:r>
        <w:rPr>
          <w:spacing w:val="-6"/>
        </w:rPr>
        <w:t xml:space="preserve"> </w:t>
      </w:r>
      <w:r>
        <w:t>skilled</w:t>
      </w:r>
      <w:r>
        <w:rPr>
          <w:spacing w:val="-5"/>
        </w:rPr>
        <w:t xml:space="preserve"> </w:t>
      </w:r>
      <w:r>
        <w:t>nursing</w:t>
      </w:r>
      <w:r>
        <w:rPr>
          <w:spacing w:val="-6"/>
        </w:rPr>
        <w:t xml:space="preserve"> </w:t>
      </w:r>
      <w:r>
        <w:t>facilities,</w:t>
      </w:r>
      <w:r>
        <w:rPr>
          <w:spacing w:val="-5"/>
        </w:rPr>
        <w:t xml:space="preserve"> </w:t>
      </w:r>
      <w:r>
        <w:t>we</w:t>
      </w:r>
      <w:r>
        <w:rPr>
          <w:spacing w:val="-4"/>
        </w:rPr>
        <w:t xml:space="preserve"> </w:t>
      </w:r>
      <w:r>
        <w:t>have</w:t>
      </w:r>
      <w:r>
        <w:rPr>
          <w:spacing w:val="-6"/>
        </w:rPr>
        <w:t xml:space="preserve"> </w:t>
      </w:r>
      <w:r>
        <w:t>been</w:t>
      </w:r>
      <w:r>
        <w:rPr>
          <w:spacing w:val="-5"/>
        </w:rPr>
        <w:t xml:space="preserve"> </w:t>
      </w:r>
      <w:r>
        <w:t>concerned</w:t>
      </w:r>
      <w:r>
        <w:rPr>
          <w:spacing w:val="-5"/>
        </w:rPr>
        <w:t xml:space="preserve"> </w:t>
      </w:r>
      <w:r>
        <w:t>that</w:t>
      </w:r>
      <w:r>
        <w:rPr>
          <w:spacing w:val="-5"/>
        </w:rPr>
        <w:t xml:space="preserve"> </w:t>
      </w:r>
      <w:r>
        <w:t>POS edits may be especially prevalent in long-term care settings. We would ask that the patient residence code is considered when developing the specifications for POS</w:t>
      </w:r>
      <w:r>
        <w:rPr>
          <w:spacing w:val="-17"/>
        </w:rPr>
        <w:t xml:space="preserve"> </w:t>
      </w:r>
      <w:r>
        <w:t>edits.</w:t>
      </w:r>
    </w:p>
    <w:p w:rsidR="00CC390E" w:rsidRDefault="00CC390E">
      <w:pPr>
        <w:jc w:val="both"/>
        <w:sectPr w:rsidR="00CC390E">
          <w:pgSz w:w="12240" w:h="15840"/>
          <w:pgMar w:top="1000" w:right="620" w:bottom="280" w:left="440" w:header="749" w:footer="0" w:gutter="0"/>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7"/>
        <w:rPr>
          <w:sz w:val="19"/>
        </w:rPr>
      </w:pPr>
    </w:p>
    <w:p w:rsidR="00CC390E" w:rsidRDefault="00CD7C65">
      <w:pPr>
        <w:pStyle w:val="BodyText"/>
        <w:spacing w:before="71"/>
        <w:ind w:left="100" w:right="106"/>
        <w:jc w:val="both"/>
      </w:pPr>
      <w:r>
        <w:t>Although we appreciate CMS’ consideration to allow beneficiaries to receive a 7 days supply of the prescription that triggered the hard edits as written, we are concerned with the administrative burden this process would place on the pharmacist. NCPA is co</w:t>
      </w:r>
      <w:r>
        <w:t>ncerned about situations such as those outlined in the proposal, whereby a patient</w:t>
      </w:r>
      <w:r>
        <w:rPr>
          <w:spacing w:val="-10"/>
        </w:rPr>
        <w:t xml:space="preserve"> </w:t>
      </w:r>
      <w:r>
        <w:t>may</w:t>
      </w:r>
      <w:r>
        <w:rPr>
          <w:spacing w:val="-12"/>
        </w:rPr>
        <w:t xml:space="preserve"> </w:t>
      </w:r>
      <w:r>
        <w:t>present</w:t>
      </w:r>
      <w:r>
        <w:rPr>
          <w:spacing w:val="-8"/>
        </w:rPr>
        <w:t xml:space="preserve"> </w:t>
      </w:r>
      <w:r>
        <w:t>with</w:t>
      </w:r>
      <w:r>
        <w:rPr>
          <w:spacing w:val="-11"/>
        </w:rPr>
        <w:t xml:space="preserve"> </w:t>
      </w:r>
      <w:r>
        <w:t>more</w:t>
      </w:r>
      <w:r>
        <w:rPr>
          <w:spacing w:val="-12"/>
        </w:rPr>
        <w:t xml:space="preserve"> </w:t>
      </w:r>
      <w:r>
        <w:t>than</w:t>
      </w:r>
      <w:r>
        <w:rPr>
          <w:spacing w:val="-10"/>
        </w:rPr>
        <w:t xml:space="preserve"> </w:t>
      </w:r>
      <w:r>
        <w:t>one</w:t>
      </w:r>
      <w:r>
        <w:rPr>
          <w:spacing w:val="-10"/>
        </w:rPr>
        <w:t xml:space="preserve"> </w:t>
      </w:r>
      <w:r>
        <w:t>opioid</w:t>
      </w:r>
      <w:r>
        <w:rPr>
          <w:spacing w:val="-11"/>
        </w:rPr>
        <w:t xml:space="preserve"> </w:t>
      </w:r>
      <w:r>
        <w:t>prescription.</w:t>
      </w:r>
      <w:r>
        <w:rPr>
          <w:spacing w:val="-8"/>
        </w:rPr>
        <w:t xml:space="preserve"> </w:t>
      </w:r>
      <w:r>
        <w:t>The</w:t>
      </w:r>
      <w:r>
        <w:rPr>
          <w:spacing w:val="-12"/>
        </w:rPr>
        <w:t xml:space="preserve"> </w:t>
      </w:r>
      <w:r>
        <w:t>pharmacist</w:t>
      </w:r>
      <w:r>
        <w:rPr>
          <w:spacing w:val="-8"/>
        </w:rPr>
        <w:t xml:space="preserve"> </w:t>
      </w:r>
      <w:r>
        <w:t>would</w:t>
      </w:r>
      <w:r>
        <w:rPr>
          <w:spacing w:val="-9"/>
        </w:rPr>
        <w:t xml:space="preserve"> </w:t>
      </w:r>
      <w:r>
        <w:t>then</w:t>
      </w:r>
      <w:r>
        <w:rPr>
          <w:spacing w:val="-9"/>
        </w:rPr>
        <w:t xml:space="preserve"> </w:t>
      </w:r>
      <w:r>
        <w:t>be</w:t>
      </w:r>
      <w:r>
        <w:rPr>
          <w:spacing w:val="-12"/>
        </w:rPr>
        <w:t xml:space="preserve"> </w:t>
      </w:r>
      <w:r>
        <w:t>responsible</w:t>
      </w:r>
      <w:r>
        <w:rPr>
          <w:spacing w:val="-12"/>
        </w:rPr>
        <w:t xml:space="preserve"> </w:t>
      </w:r>
      <w:r>
        <w:t>for</w:t>
      </w:r>
      <w:r>
        <w:rPr>
          <w:spacing w:val="-12"/>
        </w:rPr>
        <w:t xml:space="preserve"> </w:t>
      </w:r>
      <w:r>
        <w:t>which prescription should qualify for the 7 days</w:t>
      </w:r>
      <w:r>
        <w:rPr>
          <w:spacing w:val="-15"/>
        </w:rPr>
        <w:t xml:space="preserve"> </w:t>
      </w:r>
      <w:r>
        <w:t>supply.</w:t>
      </w:r>
    </w:p>
    <w:p w:rsidR="00CC390E" w:rsidRDefault="00CC390E">
      <w:pPr>
        <w:pStyle w:val="BodyText"/>
        <w:spacing w:before="11"/>
        <w:rPr>
          <w:sz w:val="23"/>
        </w:rPr>
      </w:pPr>
    </w:p>
    <w:p w:rsidR="00CC390E" w:rsidRDefault="00CD7C65">
      <w:pPr>
        <w:pStyle w:val="BodyText"/>
        <w:ind w:left="100" w:right="107"/>
        <w:jc w:val="both"/>
      </w:pPr>
      <w:r>
        <w:t xml:space="preserve">NCPA is concerned </w:t>
      </w:r>
      <w:r>
        <w:t xml:space="preserve">with potential retroactive recoupment as we previously mentioned, as well as burdensome recordkeeping requirements associated with this proposal. NCPA would rather work with CMS and all stakeholders on a consensus based set of exceptions to the hard edit. </w:t>
      </w:r>
      <w:r>
        <w:t>It will also be overly burdensome for independent community pharmacies to have to be familiar with each different plan formulary and subsequent related edits. It puts the pharmacist in the untenable position of being the sole gatekeeper to a medication tha</w:t>
      </w:r>
      <w:r>
        <w:t>t may be sorely needed, without having the complete picture of the patient’s overall healthcare.</w:t>
      </w:r>
    </w:p>
    <w:p w:rsidR="00CC390E" w:rsidRDefault="00CC390E">
      <w:pPr>
        <w:pStyle w:val="BodyText"/>
        <w:spacing w:before="11"/>
        <w:rPr>
          <w:sz w:val="23"/>
        </w:rPr>
      </w:pPr>
    </w:p>
    <w:p w:rsidR="00CC390E" w:rsidRDefault="00CD7C65">
      <w:pPr>
        <w:pStyle w:val="BodyText"/>
        <w:ind w:left="100" w:right="106"/>
        <w:jc w:val="both"/>
      </w:pPr>
      <w:r>
        <w:t>Related</w:t>
      </w:r>
      <w:r>
        <w:rPr>
          <w:spacing w:val="-6"/>
        </w:rPr>
        <w:t xml:space="preserve"> </w:t>
      </w:r>
      <w:r>
        <w:t>to</w:t>
      </w:r>
      <w:r>
        <w:rPr>
          <w:spacing w:val="-1"/>
        </w:rPr>
        <w:t xml:space="preserve"> </w:t>
      </w:r>
      <w:r>
        <w:t>a</w:t>
      </w:r>
      <w:r>
        <w:rPr>
          <w:spacing w:val="-6"/>
        </w:rPr>
        <w:t xml:space="preserve"> </w:t>
      </w:r>
      <w:r>
        <w:t>hard</w:t>
      </w:r>
      <w:r>
        <w:rPr>
          <w:spacing w:val="-5"/>
        </w:rPr>
        <w:t xml:space="preserve"> </w:t>
      </w:r>
      <w:r>
        <w:t>safety</w:t>
      </w:r>
      <w:r>
        <w:rPr>
          <w:spacing w:val="-5"/>
        </w:rPr>
        <w:t xml:space="preserve"> </w:t>
      </w:r>
      <w:r>
        <w:t>edit</w:t>
      </w:r>
      <w:r>
        <w:rPr>
          <w:spacing w:val="-6"/>
        </w:rPr>
        <w:t xml:space="preserve"> </w:t>
      </w:r>
      <w:r>
        <w:t>for</w:t>
      </w:r>
      <w:r>
        <w:rPr>
          <w:spacing w:val="-4"/>
        </w:rPr>
        <w:t xml:space="preserve"> </w:t>
      </w:r>
      <w:r>
        <w:t>initial</w:t>
      </w:r>
      <w:r>
        <w:rPr>
          <w:spacing w:val="-4"/>
        </w:rPr>
        <w:t xml:space="preserve"> </w:t>
      </w:r>
      <w:r>
        <w:t>opioid</w:t>
      </w:r>
      <w:r>
        <w:rPr>
          <w:spacing w:val="-4"/>
        </w:rPr>
        <w:t xml:space="preserve"> </w:t>
      </w:r>
      <w:r>
        <w:t>prescription</w:t>
      </w:r>
      <w:r>
        <w:rPr>
          <w:spacing w:val="-4"/>
        </w:rPr>
        <w:t xml:space="preserve"> </w:t>
      </w:r>
      <w:r>
        <w:t>fills</w:t>
      </w:r>
      <w:r>
        <w:rPr>
          <w:spacing w:val="-6"/>
        </w:rPr>
        <w:t xml:space="preserve"> </w:t>
      </w:r>
      <w:r>
        <w:t>that</w:t>
      </w:r>
      <w:r>
        <w:rPr>
          <w:spacing w:val="-4"/>
        </w:rPr>
        <w:t xml:space="preserve"> </w:t>
      </w:r>
      <w:r>
        <w:t>exceed</w:t>
      </w:r>
      <w:r>
        <w:rPr>
          <w:spacing w:val="-6"/>
        </w:rPr>
        <w:t xml:space="preserve"> </w:t>
      </w:r>
      <w:r>
        <w:t>7</w:t>
      </w:r>
      <w:r>
        <w:rPr>
          <w:spacing w:val="-4"/>
        </w:rPr>
        <w:t xml:space="preserve"> </w:t>
      </w:r>
      <w:r>
        <w:t>days</w:t>
      </w:r>
      <w:r>
        <w:rPr>
          <w:spacing w:val="-7"/>
        </w:rPr>
        <w:t xml:space="preserve"> </w:t>
      </w:r>
      <w:r>
        <w:t>for</w:t>
      </w:r>
      <w:r>
        <w:rPr>
          <w:spacing w:val="-6"/>
        </w:rPr>
        <w:t xml:space="preserve"> </w:t>
      </w:r>
      <w:r>
        <w:t>the</w:t>
      </w:r>
      <w:r>
        <w:rPr>
          <w:spacing w:val="-1"/>
        </w:rPr>
        <w:t xml:space="preserve"> </w:t>
      </w:r>
      <w:r>
        <w:t>treatment</w:t>
      </w:r>
      <w:r>
        <w:rPr>
          <w:spacing w:val="-4"/>
        </w:rPr>
        <w:t xml:space="preserve"> </w:t>
      </w:r>
      <w:r>
        <w:t>of</w:t>
      </w:r>
      <w:r>
        <w:rPr>
          <w:spacing w:val="-4"/>
        </w:rPr>
        <w:t xml:space="preserve"> </w:t>
      </w:r>
      <w:r>
        <w:t>acute</w:t>
      </w:r>
      <w:r>
        <w:rPr>
          <w:spacing w:val="-4"/>
        </w:rPr>
        <w:t xml:space="preserve"> </w:t>
      </w:r>
      <w:r>
        <w:t>pain, NCPA again asks for a consensus based set of exceptions to this edit. NCPA could generally support a 7 days limit but</w:t>
      </w:r>
      <w:r>
        <w:rPr>
          <w:spacing w:val="-4"/>
        </w:rPr>
        <w:t xml:space="preserve"> </w:t>
      </w:r>
      <w:r>
        <w:t>would</w:t>
      </w:r>
      <w:r>
        <w:rPr>
          <w:spacing w:val="-4"/>
        </w:rPr>
        <w:t xml:space="preserve"> </w:t>
      </w:r>
      <w:r>
        <w:t>not</w:t>
      </w:r>
      <w:r>
        <w:rPr>
          <w:spacing w:val="-4"/>
        </w:rPr>
        <w:t xml:space="preserve"> </w:t>
      </w:r>
      <w:r>
        <w:t>support</w:t>
      </w:r>
      <w:r>
        <w:rPr>
          <w:spacing w:val="-4"/>
        </w:rPr>
        <w:t xml:space="preserve"> </w:t>
      </w:r>
      <w:r>
        <w:t>fewer</w:t>
      </w:r>
      <w:r>
        <w:rPr>
          <w:spacing w:val="-4"/>
        </w:rPr>
        <w:t xml:space="preserve"> </w:t>
      </w:r>
      <w:r>
        <w:t>days.</w:t>
      </w:r>
      <w:r>
        <w:rPr>
          <w:spacing w:val="-5"/>
        </w:rPr>
        <w:t xml:space="preserve"> </w:t>
      </w:r>
      <w:r>
        <w:t>It</w:t>
      </w:r>
      <w:r>
        <w:rPr>
          <w:spacing w:val="-4"/>
        </w:rPr>
        <w:t xml:space="preserve"> </w:t>
      </w:r>
      <w:r>
        <w:t>is</w:t>
      </w:r>
      <w:r>
        <w:rPr>
          <w:spacing w:val="-4"/>
        </w:rPr>
        <w:t xml:space="preserve"> </w:t>
      </w:r>
      <w:r>
        <w:t>our</w:t>
      </w:r>
      <w:r>
        <w:rPr>
          <w:spacing w:val="-4"/>
        </w:rPr>
        <w:t xml:space="preserve"> </w:t>
      </w:r>
      <w:r>
        <w:t>members</w:t>
      </w:r>
      <w:r>
        <w:rPr>
          <w:spacing w:val="-4"/>
        </w:rPr>
        <w:t xml:space="preserve"> </w:t>
      </w:r>
      <w:r>
        <w:t>experience</w:t>
      </w:r>
      <w:r>
        <w:rPr>
          <w:spacing w:val="-6"/>
        </w:rPr>
        <w:t xml:space="preserve"> </w:t>
      </w:r>
      <w:r>
        <w:t>that many</w:t>
      </w:r>
      <w:r>
        <w:rPr>
          <w:spacing w:val="-4"/>
        </w:rPr>
        <w:t xml:space="preserve"> </w:t>
      </w:r>
      <w:r>
        <w:t>of</w:t>
      </w:r>
      <w:r>
        <w:rPr>
          <w:spacing w:val="-4"/>
        </w:rPr>
        <w:t xml:space="preserve"> </w:t>
      </w:r>
      <w:r>
        <w:t>the</w:t>
      </w:r>
      <w:r>
        <w:rPr>
          <w:spacing w:val="-4"/>
        </w:rPr>
        <w:t xml:space="preserve"> </w:t>
      </w:r>
      <w:r>
        <w:t>limits</w:t>
      </w:r>
      <w:r>
        <w:rPr>
          <w:spacing w:val="-2"/>
        </w:rPr>
        <w:t xml:space="preserve"> </w:t>
      </w:r>
      <w:r>
        <w:t>in</w:t>
      </w:r>
      <w:r>
        <w:rPr>
          <w:spacing w:val="-6"/>
        </w:rPr>
        <w:t xml:space="preserve"> </w:t>
      </w:r>
      <w:r>
        <w:t>place</w:t>
      </w:r>
      <w:r>
        <w:rPr>
          <w:spacing w:val="-4"/>
        </w:rPr>
        <w:t xml:space="preserve"> </w:t>
      </w:r>
      <w:r>
        <w:t>already</w:t>
      </w:r>
      <w:r>
        <w:rPr>
          <w:spacing w:val="-4"/>
        </w:rPr>
        <w:t xml:space="preserve"> </w:t>
      </w:r>
      <w:r>
        <w:t>via</w:t>
      </w:r>
      <w:r>
        <w:rPr>
          <w:spacing w:val="-4"/>
        </w:rPr>
        <w:t xml:space="preserve"> </w:t>
      </w:r>
      <w:r>
        <w:t>state law or imposed by PBM’</w:t>
      </w:r>
      <w:r>
        <w:t xml:space="preserve">s are for 7 days. Again, we stress the need for exceptions for beneficiaries residing </w:t>
      </w:r>
      <w:r>
        <w:rPr>
          <w:spacing w:val="-3"/>
        </w:rPr>
        <w:t xml:space="preserve">in </w:t>
      </w:r>
      <w:r>
        <w:t xml:space="preserve">skilled nursing facilities or other settings in which pharmacy care is provided under a single contract with a pharmacy. In these situations, limiting to a 7 or fewer </w:t>
      </w:r>
      <w:r>
        <w:t>day supply has proved to be a problem in states who have required this and not excepted nursing home patients. Limiting the number of days for LTC patients on opioids can cause issues with patients receiving their medications on time especially if the phar</w:t>
      </w:r>
      <w:r>
        <w:t>macy must wait for an actual prescription from the physician/prescriber. So many of LTC prescriptions are still not electronically transmitted.</w:t>
      </w:r>
    </w:p>
    <w:p w:rsidR="00CC390E" w:rsidRDefault="00CC390E">
      <w:pPr>
        <w:pStyle w:val="BodyText"/>
        <w:spacing w:before="11"/>
        <w:rPr>
          <w:sz w:val="23"/>
        </w:rPr>
      </w:pPr>
    </w:p>
    <w:p w:rsidR="00CC390E" w:rsidRDefault="00CD7C65">
      <w:pPr>
        <w:pStyle w:val="BodyText"/>
        <w:ind w:left="100" w:right="106"/>
        <w:jc w:val="both"/>
      </w:pPr>
      <w:r>
        <w:t>In sum, pharmacists stand ready to work with CMS and plan sponsors to make sure controls are implemented correc</w:t>
      </w:r>
      <w:r>
        <w:t>tly.</w:t>
      </w:r>
    </w:p>
    <w:p w:rsidR="00CC390E" w:rsidRDefault="00CC390E">
      <w:pPr>
        <w:pStyle w:val="BodyText"/>
        <w:spacing w:before="3"/>
        <w:rPr>
          <w:sz w:val="26"/>
        </w:rPr>
      </w:pPr>
    </w:p>
    <w:p w:rsidR="00CC390E" w:rsidRDefault="00CD7C65">
      <w:pPr>
        <w:pStyle w:val="BodyText"/>
        <w:spacing w:before="1"/>
        <w:ind w:left="100"/>
        <w:jc w:val="both"/>
        <w:rPr>
          <w:rFonts w:ascii="Courier New"/>
        </w:rPr>
      </w:pPr>
      <w:r>
        <w:rPr>
          <w:rFonts w:ascii="Courier New"/>
          <w:w w:val="88"/>
          <w:u w:val="single"/>
        </w:rPr>
        <w:t>P</w:t>
      </w:r>
      <w:r>
        <w:rPr>
          <w:rFonts w:ascii="Courier New"/>
          <w:w w:val="81"/>
          <w:u w:val="single"/>
        </w:rPr>
        <w:t>a</w:t>
      </w:r>
      <w:r>
        <w:rPr>
          <w:rFonts w:ascii="Courier New"/>
          <w:spacing w:val="-2"/>
          <w:w w:val="59"/>
          <w:u w:val="single"/>
        </w:rPr>
        <w:t>r</w:t>
      </w:r>
      <w:r>
        <w:rPr>
          <w:rFonts w:ascii="Courier New"/>
          <w:w w:val="57"/>
          <w:u w:val="single"/>
        </w:rPr>
        <w:t>t</w:t>
      </w:r>
      <w:r>
        <w:rPr>
          <w:rFonts w:ascii="Courier New"/>
          <w:spacing w:val="-87"/>
          <w:u w:val="single"/>
        </w:rPr>
        <w:t xml:space="preserve"> </w:t>
      </w:r>
      <w:r>
        <w:rPr>
          <w:rFonts w:ascii="Courier New"/>
          <w:w w:val="104"/>
          <w:u w:val="single"/>
        </w:rPr>
        <w:t>D</w:t>
      </w:r>
      <w:r>
        <w:rPr>
          <w:rFonts w:ascii="Courier New"/>
          <w:spacing w:val="-90"/>
          <w:u w:val="single"/>
        </w:rPr>
        <w:t xml:space="preserve"> </w:t>
      </w:r>
      <w:r>
        <w:rPr>
          <w:rFonts w:ascii="Courier New"/>
          <w:spacing w:val="-1"/>
          <w:w w:val="145"/>
          <w:u w:val="single"/>
        </w:rPr>
        <w:t>M</w:t>
      </w:r>
      <w:r>
        <w:rPr>
          <w:rFonts w:ascii="Courier New"/>
          <w:spacing w:val="1"/>
          <w:w w:val="81"/>
          <w:u w:val="single"/>
        </w:rPr>
        <w:t>a</w:t>
      </w:r>
      <w:r>
        <w:rPr>
          <w:rFonts w:ascii="Courier New"/>
          <w:w w:val="40"/>
          <w:u w:val="single"/>
        </w:rPr>
        <w:t>il</w:t>
      </w:r>
      <w:r>
        <w:rPr>
          <w:rFonts w:ascii="Courier New"/>
          <w:spacing w:val="-2"/>
          <w:w w:val="50"/>
          <w:u w:val="single"/>
        </w:rPr>
        <w:t>-</w:t>
      </w:r>
      <w:r>
        <w:rPr>
          <w:rFonts w:ascii="Courier New"/>
          <w:spacing w:val="3"/>
          <w:w w:val="112"/>
          <w:u w:val="single"/>
        </w:rPr>
        <w:t>O</w:t>
      </w:r>
      <w:r>
        <w:rPr>
          <w:rFonts w:ascii="Courier New"/>
          <w:spacing w:val="-2"/>
          <w:w w:val="59"/>
          <w:u w:val="single"/>
        </w:rPr>
        <w:t>r</w:t>
      </w:r>
      <w:r>
        <w:rPr>
          <w:rFonts w:ascii="Courier New"/>
          <w:w w:val="89"/>
          <w:u w:val="single"/>
        </w:rPr>
        <w:t>d</w:t>
      </w:r>
      <w:r>
        <w:rPr>
          <w:rFonts w:ascii="Courier New"/>
          <w:w w:val="83"/>
          <w:u w:val="single"/>
        </w:rPr>
        <w:t>e</w:t>
      </w:r>
      <w:r>
        <w:rPr>
          <w:rFonts w:ascii="Courier New"/>
          <w:w w:val="59"/>
          <w:u w:val="single"/>
        </w:rPr>
        <w:t>r</w:t>
      </w:r>
      <w:r>
        <w:rPr>
          <w:rFonts w:ascii="Courier New"/>
          <w:spacing w:val="-90"/>
          <w:u w:val="single"/>
        </w:rPr>
        <w:t xml:space="preserve"> </w:t>
      </w:r>
      <w:r>
        <w:rPr>
          <w:rFonts w:ascii="Courier New"/>
          <w:spacing w:val="1"/>
          <w:w w:val="93"/>
          <w:u w:val="single"/>
        </w:rPr>
        <w:t>R</w:t>
      </w:r>
      <w:r>
        <w:rPr>
          <w:rFonts w:ascii="Courier New"/>
          <w:w w:val="83"/>
          <w:u w:val="single"/>
        </w:rPr>
        <w:t>e</w:t>
      </w:r>
      <w:r>
        <w:rPr>
          <w:rFonts w:ascii="Courier New"/>
          <w:spacing w:val="-2"/>
          <w:w w:val="52"/>
          <w:u w:val="single"/>
        </w:rPr>
        <w:t>f</w:t>
      </w:r>
      <w:r>
        <w:rPr>
          <w:rFonts w:ascii="Courier New"/>
          <w:spacing w:val="-2"/>
          <w:w w:val="40"/>
          <w:u w:val="single"/>
        </w:rPr>
        <w:t>i</w:t>
      </w:r>
      <w:r>
        <w:rPr>
          <w:rFonts w:ascii="Courier New"/>
          <w:w w:val="40"/>
          <w:u w:val="single"/>
        </w:rPr>
        <w:t>ll</w:t>
      </w:r>
      <w:r>
        <w:rPr>
          <w:rFonts w:ascii="Courier New"/>
          <w:spacing w:val="-88"/>
          <w:u w:val="single"/>
        </w:rPr>
        <w:t xml:space="preserve"> </w:t>
      </w:r>
      <w:r>
        <w:rPr>
          <w:rFonts w:ascii="Courier New"/>
          <w:w w:val="87"/>
          <w:u w:val="single"/>
        </w:rPr>
        <w:t>C</w:t>
      </w:r>
      <w:r>
        <w:rPr>
          <w:rFonts w:ascii="Courier New"/>
          <w:w w:val="89"/>
          <w:u w:val="single"/>
        </w:rPr>
        <w:t>on</w:t>
      </w:r>
      <w:r>
        <w:rPr>
          <w:rFonts w:ascii="Courier New"/>
          <w:spacing w:val="2"/>
          <w:w w:val="66"/>
          <w:u w:val="single"/>
        </w:rPr>
        <w:t>s</w:t>
      </w:r>
      <w:r>
        <w:rPr>
          <w:rFonts w:ascii="Courier New"/>
          <w:w w:val="83"/>
          <w:u w:val="single"/>
        </w:rPr>
        <w:t>e</w:t>
      </w:r>
      <w:r>
        <w:rPr>
          <w:rFonts w:ascii="Courier New"/>
          <w:spacing w:val="-2"/>
          <w:w w:val="89"/>
          <w:u w:val="single"/>
        </w:rPr>
        <w:t>n</w:t>
      </w:r>
      <w:r>
        <w:rPr>
          <w:rFonts w:ascii="Courier New"/>
          <w:w w:val="57"/>
          <w:u w:val="single"/>
        </w:rPr>
        <w:t>t</w:t>
      </w:r>
      <w:r>
        <w:rPr>
          <w:rFonts w:ascii="Courier New"/>
          <w:spacing w:val="-87"/>
          <w:u w:val="single"/>
        </w:rPr>
        <w:t xml:space="preserve"> </w:t>
      </w:r>
      <w:r>
        <w:rPr>
          <w:rFonts w:ascii="Courier New"/>
          <w:w w:val="88"/>
          <w:u w:val="single"/>
        </w:rPr>
        <w:t>P</w:t>
      </w:r>
      <w:r>
        <w:rPr>
          <w:rFonts w:ascii="Courier New"/>
          <w:spacing w:val="-2"/>
          <w:w w:val="89"/>
          <w:u w:val="single"/>
        </w:rPr>
        <w:t>o</w:t>
      </w:r>
      <w:r>
        <w:rPr>
          <w:rFonts w:ascii="Courier New"/>
          <w:w w:val="40"/>
          <w:u w:val="single"/>
        </w:rPr>
        <w:t>li</w:t>
      </w:r>
      <w:r>
        <w:rPr>
          <w:rFonts w:ascii="Courier New"/>
          <w:spacing w:val="2"/>
          <w:w w:val="69"/>
          <w:u w:val="single"/>
        </w:rPr>
        <w:t>c</w:t>
      </w:r>
      <w:r>
        <w:rPr>
          <w:rFonts w:ascii="Courier New"/>
          <w:w w:val="78"/>
          <w:u w:val="single"/>
        </w:rPr>
        <w:t>y</w:t>
      </w:r>
      <w:r>
        <w:rPr>
          <w:rFonts w:ascii="Courier New"/>
          <w:spacing w:val="-2"/>
          <w:w w:val="50"/>
          <w:u w:val="single"/>
        </w:rPr>
        <w:t>-</w:t>
      </w:r>
      <w:r>
        <w:rPr>
          <w:rFonts w:ascii="Courier New"/>
          <w:w w:val="78"/>
          <w:u w:val="single"/>
        </w:rPr>
        <w:t>S</w:t>
      </w:r>
      <w:r>
        <w:rPr>
          <w:rFonts w:ascii="Courier New"/>
          <w:spacing w:val="-2"/>
          <w:w w:val="89"/>
          <w:u w:val="single"/>
        </w:rPr>
        <w:t>o</w:t>
      </w:r>
      <w:r>
        <w:rPr>
          <w:rFonts w:ascii="Courier New"/>
          <w:w w:val="40"/>
          <w:u w:val="single"/>
        </w:rPr>
        <w:t>l</w:t>
      </w:r>
      <w:r>
        <w:rPr>
          <w:rFonts w:ascii="Courier New"/>
          <w:spacing w:val="3"/>
          <w:w w:val="40"/>
          <w:u w:val="single"/>
        </w:rPr>
        <w:t>i</w:t>
      </w:r>
      <w:r>
        <w:rPr>
          <w:rFonts w:ascii="Courier New"/>
          <w:spacing w:val="-2"/>
          <w:w w:val="69"/>
          <w:u w:val="single"/>
        </w:rPr>
        <w:t>c</w:t>
      </w:r>
      <w:r>
        <w:rPr>
          <w:rFonts w:ascii="Courier New"/>
          <w:w w:val="40"/>
          <w:u w:val="single"/>
        </w:rPr>
        <w:t>i</w:t>
      </w:r>
      <w:r>
        <w:rPr>
          <w:rFonts w:ascii="Courier New"/>
          <w:w w:val="57"/>
          <w:u w:val="single"/>
        </w:rPr>
        <w:t>t</w:t>
      </w:r>
      <w:r>
        <w:rPr>
          <w:rFonts w:ascii="Courier New"/>
          <w:spacing w:val="1"/>
          <w:w w:val="81"/>
          <w:u w:val="single"/>
        </w:rPr>
        <w:t>a</w:t>
      </w:r>
      <w:r>
        <w:rPr>
          <w:rFonts w:ascii="Courier New"/>
          <w:spacing w:val="-2"/>
          <w:w w:val="57"/>
          <w:u w:val="single"/>
        </w:rPr>
        <w:t>t</w:t>
      </w:r>
      <w:r>
        <w:rPr>
          <w:rFonts w:ascii="Courier New"/>
          <w:spacing w:val="-2"/>
          <w:w w:val="40"/>
          <w:u w:val="single"/>
        </w:rPr>
        <w:t>i</w:t>
      </w:r>
      <w:r>
        <w:rPr>
          <w:rFonts w:ascii="Courier New"/>
          <w:w w:val="89"/>
          <w:u w:val="single"/>
        </w:rPr>
        <w:t>on</w:t>
      </w:r>
      <w:r>
        <w:rPr>
          <w:rFonts w:ascii="Courier New"/>
          <w:spacing w:val="-90"/>
          <w:u w:val="single"/>
        </w:rPr>
        <w:t xml:space="preserve"> </w:t>
      </w:r>
      <w:r>
        <w:rPr>
          <w:rFonts w:ascii="Courier New"/>
          <w:w w:val="52"/>
          <w:u w:val="single"/>
        </w:rPr>
        <w:t>f</w:t>
      </w:r>
      <w:r>
        <w:rPr>
          <w:rFonts w:ascii="Courier New"/>
          <w:w w:val="89"/>
          <w:u w:val="single"/>
        </w:rPr>
        <w:t>o</w:t>
      </w:r>
      <w:r>
        <w:rPr>
          <w:rFonts w:ascii="Courier New"/>
          <w:w w:val="59"/>
          <w:u w:val="single"/>
        </w:rPr>
        <w:t>r</w:t>
      </w:r>
      <w:r>
        <w:rPr>
          <w:rFonts w:ascii="Courier New"/>
          <w:spacing w:val="-87"/>
          <w:u w:val="single"/>
        </w:rPr>
        <w:t xml:space="preserve"> </w:t>
      </w:r>
      <w:r>
        <w:rPr>
          <w:rFonts w:ascii="Courier New"/>
          <w:spacing w:val="-3"/>
          <w:w w:val="87"/>
          <w:u w:val="single"/>
        </w:rPr>
        <w:t>C</w:t>
      </w:r>
      <w:r>
        <w:rPr>
          <w:rFonts w:ascii="Courier New"/>
          <w:w w:val="89"/>
          <w:u w:val="single"/>
        </w:rPr>
        <w:t>o</w:t>
      </w:r>
      <w:r>
        <w:rPr>
          <w:rFonts w:ascii="Courier New"/>
          <w:spacing w:val="-1"/>
          <w:w w:val="135"/>
          <w:u w:val="single"/>
        </w:rPr>
        <w:t>mm</w:t>
      </w:r>
      <w:r>
        <w:rPr>
          <w:rFonts w:ascii="Courier New"/>
          <w:spacing w:val="1"/>
          <w:w w:val="83"/>
          <w:u w:val="single"/>
        </w:rPr>
        <w:t>e</w:t>
      </w:r>
      <w:r>
        <w:rPr>
          <w:rFonts w:ascii="Courier New"/>
          <w:w w:val="89"/>
          <w:u w:val="single"/>
        </w:rPr>
        <w:t>n</w:t>
      </w:r>
      <w:r>
        <w:rPr>
          <w:rFonts w:ascii="Courier New"/>
          <w:w w:val="57"/>
          <w:u w:val="single"/>
        </w:rPr>
        <w:t>t</w:t>
      </w:r>
      <w:r>
        <w:rPr>
          <w:rFonts w:ascii="Courier New"/>
          <w:w w:val="66"/>
          <w:u w:val="single"/>
        </w:rPr>
        <w:t>s</w:t>
      </w:r>
    </w:p>
    <w:p w:rsidR="00CC390E" w:rsidRDefault="00CC390E">
      <w:pPr>
        <w:pStyle w:val="BodyText"/>
        <w:spacing w:before="1"/>
        <w:rPr>
          <w:rFonts w:ascii="Courier New"/>
          <w:sz w:val="19"/>
        </w:rPr>
      </w:pPr>
    </w:p>
    <w:p w:rsidR="00CC390E" w:rsidRDefault="00CD7C65">
      <w:pPr>
        <w:pStyle w:val="BodyText"/>
        <w:spacing w:before="71"/>
        <w:ind w:left="100" w:right="107"/>
        <w:jc w:val="both"/>
      </w:pPr>
      <w:r>
        <w:t>NCPA</w:t>
      </w:r>
      <w:r>
        <w:rPr>
          <w:spacing w:val="-10"/>
        </w:rPr>
        <w:t xml:space="preserve"> </w:t>
      </w:r>
      <w:r>
        <w:t>is</w:t>
      </w:r>
      <w:r>
        <w:rPr>
          <w:spacing w:val="-11"/>
        </w:rPr>
        <w:t xml:space="preserve"> </w:t>
      </w:r>
      <w:r>
        <w:t>concerned</w:t>
      </w:r>
      <w:r>
        <w:rPr>
          <w:spacing w:val="-10"/>
        </w:rPr>
        <w:t xml:space="preserve"> </w:t>
      </w:r>
      <w:r>
        <w:t>that</w:t>
      </w:r>
      <w:r>
        <w:rPr>
          <w:spacing w:val="-10"/>
        </w:rPr>
        <w:t xml:space="preserve"> </w:t>
      </w:r>
      <w:r>
        <w:t>CMS</w:t>
      </w:r>
      <w:r>
        <w:rPr>
          <w:spacing w:val="-10"/>
        </w:rPr>
        <w:t xml:space="preserve"> </w:t>
      </w:r>
      <w:r>
        <w:t>is</w:t>
      </w:r>
      <w:r>
        <w:rPr>
          <w:spacing w:val="-10"/>
        </w:rPr>
        <w:t xml:space="preserve"> </w:t>
      </w:r>
      <w:r>
        <w:t>considering</w:t>
      </w:r>
      <w:r>
        <w:rPr>
          <w:spacing w:val="-11"/>
        </w:rPr>
        <w:t xml:space="preserve"> </w:t>
      </w:r>
      <w:r>
        <w:t>changing</w:t>
      </w:r>
      <w:r>
        <w:rPr>
          <w:spacing w:val="-7"/>
        </w:rPr>
        <w:t xml:space="preserve"> </w:t>
      </w:r>
      <w:r>
        <w:t>its</w:t>
      </w:r>
      <w:r>
        <w:rPr>
          <w:spacing w:val="-11"/>
        </w:rPr>
        <w:t xml:space="preserve"> </w:t>
      </w:r>
      <w:r>
        <w:t>current</w:t>
      </w:r>
      <w:r>
        <w:rPr>
          <w:spacing w:val="-10"/>
        </w:rPr>
        <w:t xml:space="preserve"> </w:t>
      </w:r>
      <w:r>
        <w:t>policy</w:t>
      </w:r>
      <w:r>
        <w:rPr>
          <w:spacing w:val="-10"/>
        </w:rPr>
        <w:t xml:space="preserve"> </w:t>
      </w:r>
      <w:r>
        <w:t>on</w:t>
      </w:r>
      <w:r>
        <w:rPr>
          <w:spacing w:val="-10"/>
        </w:rPr>
        <w:t xml:space="preserve"> </w:t>
      </w:r>
      <w:r>
        <w:t>mail-order</w:t>
      </w:r>
      <w:r>
        <w:rPr>
          <w:spacing w:val="-10"/>
        </w:rPr>
        <w:t xml:space="preserve"> </w:t>
      </w:r>
      <w:r>
        <w:t>refill</w:t>
      </w:r>
      <w:r>
        <w:rPr>
          <w:spacing w:val="-11"/>
        </w:rPr>
        <w:t xml:space="preserve"> </w:t>
      </w:r>
      <w:r>
        <w:t>consent,</w:t>
      </w:r>
      <w:r>
        <w:rPr>
          <w:spacing w:val="-11"/>
        </w:rPr>
        <w:t xml:space="preserve"> </w:t>
      </w:r>
      <w:r>
        <w:t>further</w:t>
      </w:r>
      <w:r>
        <w:rPr>
          <w:spacing w:val="-11"/>
        </w:rPr>
        <w:t xml:space="preserve"> </w:t>
      </w:r>
      <w:r>
        <w:t>diluting the important guardrails that CMS has implemented to promote patient safety and discourage fraud, waste, and abuse in the Part D program. To this end, NCPA encourages CMS to maintain, reinforce, and strengthen its</w:t>
      </w:r>
      <w:r>
        <w:rPr>
          <w:spacing w:val="-37"/>
        </w:rPr>
        <w:t xml:space="preserve"> </w:t>
      </w:r>
      <w:r>
        <w:t>policy on mail-order</w:t>
      </w:r>
      <w:r>
        <w:rPr>
          <w:spacing w:val="-8"/>
        </w:rPr>
        <w:t xml:space="preserve"> </w:t>
      </w:r>
      <w:r>
        <w:t>consent.</w:t>
      </w:r>
    </w:p>
    <w:p w:rsidR="00CC390E" w:rsidRDefault="00CC390E">
      <w:pPr>
        <w:jc w:val="both"/>
        <w:sectPr w:rsidR="00CC390E">
          <w:pgSz w:w="12240" w:h="15840"/>
          <w:pgMar w:top="1000" w:right="620" w:bottom="280" w:left="440" w:header="749" w:footer="0" w:gutter="0"/>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8"/>
        <w:rPr>
          <w:sz w:val="15"/>
        </w:rPr>
      </w:pPr>
    </w:p>
    <w:p w:rsidR="00CC390E" w:rsidRDefault="00CD7C65">
      <w:pPr>
        <w:pStyle w:val="BodyText"/>
        <w:spacing w:before="99"/>
        <w:ind w:left="120"/>
        <w:jc w:val="both"/>
        <w:rPr>
          <w:rFonts w:ascii="Courier New" w:hAnsi="Courier New"/>
        </w:rPr>
      </w:pPr>
      <w:r>
        <w:rPr>
          <w:rFonts w:ascii="Courier New" w:hAnsi="Courier New"/>
          <w:w w:val="86"/>
        </w:rPr>
        <w:t>C</w:t>
      </w:r>
      <w:r>
        <w:rPr>
          <w:rFonts w:ascii="Courier New" w:hAnsi="Courier New"/>
          <w:spacing w:val="-1"/>
          <w:w w:val="145"/>
        </w:rPr>
        <w:t>M</w:t>
      </w:r>
      <w:r>
        <w:rPr>
          <w:rFonts w:ascii="Courier New" w:hAnsi="Courier New"/>
          <w:w w:val="77"/>
        </w:rPr>
        <w:t>S</w:t>
      </w:r>
      <w:r>
        <w:rPr>
          <w:rFonts w:ascii="Courier New" w:hAnsi="Courier New"/>
          <w:w w:val="42"/>
        </w:rPr>
        <w:t>’</w:t>
      </w:r>
      <w:r>
        <w:rPr>
          <w:rFonts w:ascii="Courier New" w:hAnsi="Courier New"/>
          <w:spacing w:val="-87"/>
        </w:rPr>
        <w:t xml:space="preserve"> </w:t>
      </w:r>
      <w:r>
        <w:rPr>
          <w:rFonts w:ascii="Courier New" w:hAnsi="Courier New"/>
          <w:w w:val="88"/>
        </w:rPr>
        <w:t>P</w:t>
      </w:r>
      <w:r>
        <w:rPr>
          <w:rFonts w:ascii="Courier New" w:hAnsi="Courier New"/>
          <w:w w:val="87"/>
        </w:rPr>
        <w:t>a</w:t>
      </w:r>
      <w:r>
        <w:rPr>
          <w:rFonts w:ascii="Courier New" w:hAnsi="Courier New"/>
          <w:w w:val="65"/>
        </w:rPr>
        <w:t>s</w:t>
      </w:r>
      <w:r>
        <w:rPr>
          <w:rFonts w:ascii="Courier New" w:hAnsi="Courier New"/>
          <w:w w:val="57"/>
        </w:rPr>
        <w:t>t</w:t>
      </w:r>
      <w:r>
        <w:rPr>
          <w:rFonts w:ascii="Courier New" w:hAnsi="Courier New"/>
          <w:spacing w:val="-90"/>
        </w:rPr>
        <w:t xml:space="preserve"> </w:t>
      </w:r>
      <w:r>
        <w:rPr>
          <w:rFonts w:ascii="Courier New" w:hAnsi="Courier New"/>
          <w:w w:val="86"/>
        </w:rPr>
        <w:t>C</w:t>
      </w:r>
      <w:r>
        <w:rPr>
          <w:rFonts w:ascii="Courier New" w:hAnsi="Courier New"/>
          <w:w w:val="87"/>
        </w:rPr>
        <w:t>han</w:t>
      </w:r>
      <w:r>
        <w:rPr>
          <w:rFonts w:ascii="Courier New" w:hAnsi="Courier New"/>
          <w:spacing w:val="3"/>
          <w:w w:val="87"/>
        </w:rPr>
        <w:t>g</w:t>
      </w:r>
      <w:r>
        <w:rPr>
          <w:rFonts w:ascii="Courier New" w:hAnsi="Courier New"/>
          <w:w w:val="81"/>
        </w:rPr>
        <w:t>e</w:t>
      </w:r>
      <w:r>
        <w:rPr>
          <w:rFonts w:ascii="Courier New" w:hAnsi="Courier New"/>
          <w:w w:val="65"/>
        </w:rPr>
        <w:t>s</w:t>
      </w:r>
      <w:r>
        <w:rPr>
          <w:rFonts w:ascii="Courier New" w:hAnsi="Courier New"/>
          <w:spacing w:val="-90"/>
        </w:rPr>
        <w:t xml:space="preserve"> </w:t>
      </w:r>
      <w:r>
        <w:rPr>
          <w:rFonts w:ascii="Courier New" w:hAnsi="Courier New"/>
          <w:spacing w:val="-2"/>
          <w:w w:val="57"/>
        </w:rPr>
        <w:t>t</w:t>
      </w:r>
      <w:r>
        <w:rPr>
          <w:rFonts w:ascii="Courier New" w:hAnsi="Courier New"/>
          <w:w w:val="87"/>
        </w:rPr>
        <w:t>o</w:t>
      </w:r>
      <w:r>
        <w:rPr>
          <w:rFonts w:ascii="Courier New" w:hAnsi="Courier New"/>
          <w:spacing w:val="-90"/>
        </w:rPr>
        <w:t xml:space="preserve"> </w:t>
      </w:r>
      <w:r>
        <w:rPr>
          <w:rFonts w:ascii="Courier New" w:hAnsi="Courier New"/>
          <w:spacing w:val="-3"/>
          <w:w w:val="88"/>
        </w:rPr>
        <w:t>P</w:t>
      </w:r>
      <w:r>
        <w:rPr>
          <w:rFonts w:ascii="Courier New" w:hAnsi="Courier New"/>
          <w:w w:val="87"/>
        </w:rPr>
        <w:t>a</w:t>
      </w:r>
      <w:r>
        <w:rPr>
          <w:rFonts w:ascii="Courier New" w:hAnsi="Courier New"/>
          <w:spacing w:val="3"/>
          <w:w w:val="57"/>
        </w:rPr>
        <w:t>t</w:t>
      </w:r>
      <w:r>
        <w:rPr>
          <w:rFonts w:ascii="Courier New" w:hAnsi="Courier New"/>
          <w:w w:val="40"/>
        </w:rPr>
        <w:t>i</w:t>
      </w:r>
      <w:r>
        <w:rPr>
          <w:rFonts w:ascii="Courier New" w:hAnsi="Courier New"/>
          <w:w w:val="81"/>
        </w:rPr>
        <w:t>e</w:t>
      </w:r>
      <w:r>
        <w:rPr>
          <w:rFonts w:ascii="Courier New" w:hAnsi="Courier New"/>
          <w:w w:val="87"/>
        </w:rPr>
        <w:t>n</w:t>
      </w:r>
      <w:r>
        <w:rPr>
          <w:rFonts w:ascii="Courier New" w:hAnsi="Courier New"/>
          <w:w w:val="57"/>
        </w:rPr>
        <w:t>t</w:t>
      </w:r>
      <w:r>
        <w:rPr>
          <w:rFonts w:ascii="Courier New" w:hAnsi="Courier New"/>
          <w:spacing w:val="-92"/>
        </w:rPr>
        <w:t xml:space="preserve"> </w:t>
      </w:r>
      <w:r>
        <w:rPr>
          <w:rFonts w:ascii="Courier New" w:hAnsi="Courier New"/>
          <w:spacing w:val="2"/>
          <w:w w:val="86"/>
        </w:rPr>
        <w:t>C</w:t>
      </w:r>
      <w:r>
        <w:rPr>
          <w:rFonts w:ascii="Courier New" w:hAnsi="Courier New"/>
          <w:w w:val="87"/>
        </w:rPr>
        <w:t>on</w:t>
      </w:r>
      <w:r>
        <w:rPr>
          <w:rFonts w:ascii="Courier New" w:hAnsi="Courier New"/>
          <w:w w:val="65"/>
        </w:rPr>
        <w:t>s</w:t>
      </w:r>
      <w:r>
        <w:rPr>
          <w:rFonts w:ascii="Courier New" w:hAnsi="Courier New"/>
          <w:w w:val="81"/>
        </w:rPr>
        <w:t>e</w:t>
      </w:r>
      <w:r>
        <w:rPr>
          <w:rFonts w:ascii="Courier New" w:hAnsi="Courier New"/>
          <w:spacing w:val="-2"/>
          <w:w w:val="87"/>
        </w:rPr>
        <w:t>n</w:t>
      </w:r>
      <w:r>
        <w:rPr>
          <w:rFonts w:ascii="Courier New" w:hAnsi="Courier New"/>
          <w:w w:val="57"/>
        </w:rPr>
        <w:t>t</w:t>
      </w:r>
    </w:p>
    <w:p w:rsidR="00CC390E" w:rsidRDefault="00CC390E">
      <w:pPr>
        <w:pStyle w:val="BodyText"/>
        <w:spacing w:before="7"/>
        <w:rPr>
          <w:rFonts w:ascii="Courier New"/>
        </w:rPr>
      </w:pPr>
    </w:p>
    <w:p w:rsidR="00CC390E" w:rsidRDefault="00CD7C65">
      <w:pPr>
        <w:pStyle w:val="BodyText"/>
        <w:spacing w:line="292" w:lineRule="exact"/>
        <w:ind w:left="120" w:right="107"/>
        <w:jc w:val="both"/>
        <w:rPr>
          <w:sz w:val="16"/>
        </w:rPr>
      </w:pPr>
      <w:r>
        <w:t>NCPA</w:t>
      </w:r>
      <w:r>
        <w:rPr>
          <w:spacing w:val="-11"/>
        </w:rPr>
        <w:t xml:space="preserve"> </w:t>
      </w:r>
      <w:r>
        <w:t>has</w:t>
      </w:r>
      <w:r>
        <w:rPr>
          <w:spacing w:val="-11"/>
        </w:rPr>
        <w:t xml:space="preserve"> </w:t>
      </w:r>
      <w:r>
        <w:t>frequently</w:t>
      </w:r>
      <w:r>
        <w:rPr>
          <w:spacing w:val="-11"/>
        </w:rPr>
        <w:t xml:space="preserve"> </w:t>
      </w:r>
      <w:r>
        <w:t>advocated</w:t>
      </w:r>
      <w:r>
        <w:rPr>
          <w:spacing w:val="-10"/>
        </w:rPr>
        <w:t xml:space="preserve"> </w:t>
      </w:r>
      <w:r>
        <w:t>over</w:t>
      </w:r>
      <w:r>
        <w:rPr>
          <w:spacing w:val="-11"/>
        </w:rPr>
        <w:t xml:space="preserve"> </w:t>
      </w:r>
      <w:r>
        <w:t>the</w:t>
      </w:r>
      <w:r>
        <w:rPr>
          <w:spacing w:val="-13"/>
        </w:rPr>
        <w:t xml:space="preserve"> </w:t>
      </w:r>
      <w:r>
        <w:t>past</w:t>
      </w:r>
      <w:r>
        <w:rPr>
          <w:spacing w:val="-10"/>
        </w:rPr>
        <w:t xml:space="preserve"> </w:t>
      </w:r>
      <w:r>
        <w:t>few</w:t>
      </w:r>
      <w:r>
        <w:rPr>
          <w:spacing w:val="-12"/>
        </w:rPr>
        <w:t xml:space="preserve"> </w:t>
      </w:r>
      <w:r>
        <w:t>years</w:t>
      </w:r>
      <w:r>
        <w:rPr>
          <w:spacing w:val="-9"/>
        </w:rPr>
        <w:t xml:space="preserve"> </w:t>
      </w:r>
      <w:r>
        <w:t>the</w:t>
      </w:r>
      <w:r>
        <w:rPr>
          <w:spacing w:val="-8"/>
        </w:rPr>
        <w:t xml:space="preserve"> </w:t>
      </w:r>
      <w:r>
        <w:t>importance</w:t>
      </w:r>
      <w:r>
        <w:rPr>
          <w:spacing w:val="-11"/>
        </w:rPr>
        <w:t xml:space="preserve"> </w:t>
      </w:r>
      <w:r>
        <w:t>of</w:t>
      </w:r>
      <w:r>
        <w:rPr>
          <w:spacing w:val="-12"/>
        </w:rPr>
        <w:t xml:space="preserve"> </w:t>
      </w:r>
      <w:r>
        <w:t>mail-order</w:t>
      </w:r>
      <w:r>
        <w:rPr>
          <w:spacing w:val="-11"/>
        </w:rPr>
        <w:t xml:space="preserve"> </w:t>
      </w:r>
      <w:r>
        <w:t>patient</w:t>
      </w:r>
      <w:r>
        <w:rPr>
          <w:spacing w:val="-10"/>
        </w:rPr>
        <w:t xml:space="preserve"> </w:t>
      </w:r>
      <w:r>
        <w:t>consent</w:t>
      </w:r>
      <w:r>
        <w:rPr>
          <w:spacing w:val="-9"/>
        </w:rPr>
        <w:t xml:space="preserve"> </w:t>
      </w:r>
      <w:r>
        <w:t>in</w:t>
      </w:r>
      <w:r>
        <w:rPr>
          <w:spacing w:val="-9"/>
        </w:rPr>
        <w:t xml:space="preserve"> </w:t>
      </w:r>
      <w:r>
        <w:t>both</w:t>
      </w:r>
      <w:r>
        <w:rPr>
          <w:spacing w:val="-9"/>
        </w:rPr>
        <w:t xml:space="preserve"> </w:t>
      </w:r>
      <w:r>
        <w:t>new and refilled prescriptions. For example, prior to changes that CMS announced in the 2014 Call Letter, NCPA members recounted first-hand experience of the vast amounts of waste that they saw generated through mail order auto-ship programs when patient’s</w:t>
      </w:r>
      <w:r>
        <w:t xml:space="preserve"> drop-off their unused or expired mail order medications in their local community pharmacy. The mail-order abuses were so rampant that NCPA’s own “Dispose My Meds” program reported that community pharmacists collected over 100,000 pounds in unused or expir</w:t>
      </w:r>
      <w:r>
        <w:t>ed non-controlled medications.</w:t>
      </w:r>
      <w:r>
        <w:rPr>
          <w:spacing w:val="-5"/>
        </w:rPr>
        <w:t xml:space="preserve"> </w:t>
      </w:r>
      <w:r>
        <w:t>Many</w:t>
      </w:r>
      <w:r>
        <w:rPr>
          <w:spacing w:val="-3"/>
        </w:rPr>
        <w:t xml:space="preserve"> </w:t>
      </w:r>
      <w:r>
        <w:t>pharmacies</w:t>
      </w:r>
      <w:r>
        <w:rPr>
          <w:spacing w:val="-4"/>
        </w:rPr>
        <w:t xml:space="preserve"> </w:t>
      </w:r>
      <w:r>
        <w:t>utilizing</w:t>
      </w:r>
      <w:r>
        <w:rPr>
          <w:spacing w:val="-3"/>
        </w:rPr>
        <w:t xml:space="preserve"> </w:t>
      </w:r>
      <w:r>
        <w:t>the</w:t>
      </w:r>
      <w:r>
        <w:rPr>
          <w:spacing w:val="-5"/>
        </w:rPr>
        <w:t xml:space="preserve"> </w:t>
      </w:r>
      <w:r>
        <w:t>program</w:t>
      </w:r>
      <w:r>
        <w:rPr>
          <w:spacing w:val="-3"/>
        </w:rPr>
        <w:t xml:space="preserve"> </w:t>
      </w:r>
      <w:r>
        <w:t>noted</w:t>
      </w:r>
      <w:r>
        <w:rPr>
          <w:spacing w:val="-5"/>
        </w:rPr>
        <w:t xml:space="preserve"> </w:t>
      </w:r>
      <w:r>
        <w:t>the</w:t>
      </w:r>
      <w:r>
        <w:rPr>
          <w:spacing w:val="-3"/>
        </w:rPr>
        <w:t xml:space="preserve"> </w:t>
      </w:r>
      <w:r>
        <w:t>returns</w:t>
      </w:r>
      <w:r>
        <w:rPr>
          <w:spacing w:val="-5"/>
        </w:rPr>
        <w:t xml:space="preserve"> </w:t>
      </w:r>
      <w:r>
        <w:t>included</w:t>
      </w:r>
      <w:r>
        <w:rPr>
          <w:spacing w:val="-5"/>
        </w:rPr>
        <w:t xml:space="preserve"> </w:t>
      </w:r>
      <w:r>
        <w:t>thousands</w:t>
      </w:r>
      <w:r>
        <w:rPr>
          <w:spacing w:val="-4"/>
        </w:rPr>
        <w:t xml:space="preserve"> </w:t>
      </w:r>
      <w:r>
        <w:t>of</w:t>
      </w:r>
      <w:r>
        <w:rPr>
          <w:spacing w:val="-5"/>
        </w:rPr>
        <w:t xml:space="preserve"> </w:t>
      </w:r>
      <w:r>
        <w:t>dollars</w:t>
      </w:r>
      <w:r>
        <w:rPr>
          <w:spacing w:val="-4"/>
        </w:rPr>
        <w:t xml:space="preserve"> </w:t>
      </w:r>
      <w:r>
        <w:t>in</w:t>
      </w:r>
      <w:r>
        <w:rPr>
          <w:spacing w:val="-5"/>
        </w:rPr>
        <w:t xml:space="preserve"> </w:t>
      </w:r>
      <w:r>
        <w:t>returned medication from mail order pharmacies that continued to ship medications despite patient protests to</w:t>
      </w:r>
      <w:r>
        <w:rPr>
          <w:spacing w:val="-26"/>
        </w:rPr>
        <w:t xml:space="preserve"> </w:t>
      </w:r>
      <w:r>
        <w:t>stop.</w:t>
      </w:r>
      <w:r>
        <w:rPr>
          <w:position w:val="8"/>
          <w:sz w:val="16"/>
        </w:rPr>
        <w:t>2</w:t>
      </w:r>
    </w:p>
    <w:p w:rsidR="00CC390E" w:rsidRDefault="00CC390E">
      <w:pPr>
        <w:pStyle w:val="BodyText"/>
        <w:spacing w:before="5"/>
      </w:pPr>
    </w:p>
    <w:p w:rsidR="00CC390E" w:rsidRDefault="00CD7C65">
      <w:pPr>
        <w:pStyle w:val="BodyText"/>
        <w:ind w:left="120" w:right="107"/>
        <w:jc w:val="both"/>
      </w:pPr>
      <w:r>
        <w:t>In</w:t>
      </w:r>
      <w:r>
        <w:rPr>
          <w:spacing w:val="-12"/>
        </w:rPr>
        <w:t xml:space="preserve"> </w:t>
      </w:r>
      <w:r>
        <w:t>the</w:t>
      </w:r>
      <w:r>
        <w:rPr>
          <w:spacing w:val="-10"/>
        </w:rPr>
        <w:t xml:space="preserve"> </w:t>
      </w:r>
      <w:r>
        <w:t>2014</w:t>
      </w:r>
      <w:r>
        <w:rPr>
          <w:spacing w:val="-10"/>
        </w:rPr>
        <w:t xml:space="preserve"> </w:t>
      </w:r>
      <w:r>
        <w:t>Call</w:t>
      </w:r>
      <w:r>
        <w:rPr>
          <w:spacing w:val="-10"/>
        </w:rPr>
        <w:t xml:space="preserve"> </w:t>
      </w:r>
      <w:r>
        <w:t>Letter,</w:t>
      </w:r>
      <w:r>
        <w:rPr>
          <w:spacing w:val="-10"/>
        </w:rPr>
        <w:t xml:space="preserve"> </w:t>
      </w:r>
      <w:r>
        <w:t>CMS</w:t>
      </w:r>
      <w:r>
        <w:rPr>
          <w:spacing w:val="-12"/>
        </w:rPr>
        <w:t xml:space="preserve"> </w:t>
      </w:r>
      <w:r>
        <w:t>sought</w:t>
      </w:r>
      <w:r>
        <w:rPr>
          <w:spacing w:val="-12"/>
        </w:rPr>
        <w:t xml:space="preserve"> </w:t>
      </w:r>
      <w:r>
        <w:t>to</w:t>
      </w:r>
      <w:r>
        <w:rPr>
          <w:spacing w:val="-15"/>
        </w:rPr>
        <w:t xml:space="preserve"> </w:t>
      </w:r>
      <w:r>
        <w:t>prevent</w:t>
      </w:r>
      <w:r>
        <w:rPr>
          <w:spacing w:val="-12"/>
        </w:rPr>
        <w:t xml:space="preserve"> </w:t>
      </w:r>
      <w:r>
        <w:t>the</w:t>
      </w:r>
      <w:r>
        <w:rPr>
          <w:spacing w:val="-9"/>
        </w:rPr>
        <w:t xml:space="preserve"> </w:t>
      </w:r>
      <w:r>
        <w:t>immense</w:t>
      </w:r>
      <w:r>
        <w:rPr>
          <w:spacing w:val="-14"/>
        </w:rPr>
        <w:t xml:space="preserve"> </w:t>
      </w:r>
      <w:r>
        <w:t>waste</w:t>
      </w:r>
      <w:r>
        <w:rPr>
          <w:spacing w:val="-9"/>
        </w:rPr>
        <w:t xml:space="preserve"> </w:t>
      </w:r>
      <w:r>
        <w:t>generated</w:t>
      </w:r>
      <w:r>
        <w:rPr>
          <w:spacing w:val="-12"/>
        </w:rPr>
        <w:t xml:space="preserve"> </w:t>
      </w:r>
      <w:r>
        <w:t>through</w:t>
      </w:r>
      <w:r>
        <w:rPr>
          <w:spacing w:val="-12"/>
        </w:rPr>
        <w:t xml:space="preserve"> </w:t>
      </w:r>
      <w:r>
        <w:t>mail</w:t>
      </w:r>
      <w:r>
        <w:rPr>
          <w:spacing w:val="-12"/>
        </w:rPr>
        <w:t xml:space="preserve"> </w:t>
      </w:r>
      <w:r>
        <w:t>order</w:t>
      </w:r>
      <w:r>
        <w:rPr>
          <w:spacing w:val="-12"/>
        </w:rPr>
        <w:t xml:space="preserve"> </w:t>
      </w:r>
      <w:r>
        <w:t>by</w:t>
      </w:r>
      <w:r>
        <w:rPr>
          <w:spacing w:val="-14"/>
        </w:rPr>
        <w:t xml:space="preserve"> </w:t>
      </w:r>
      <w:r>
        <w:t>requiring</w:t>
      </w:r>
      <w:r>
        <w:rPr>
          <w:spacing w:val="-12"/>
        </w:rPr>
        <w:t xml:space="preserve"> </w:t>
      </w:r>
      <w:r>
        <w:t>plan sponsors to obtain patient consent prior to initiating new prescriptions and prior to each refill for a prescription. While</w:t>
      </w:r>
      <w:r>
        <w:rPr>
          <w:spacing w:val="-9"/>
        </w:rPr>
        <w:t xml:space="preserve"> </w:t>
      </w:r>
      <w:r>
        <w:t>plan</w:t>
      </w:r>
      <w:r>
        <w:rPr>
          <w:spacing w:val="-4"/>
        </w:rPr>
        <w:t xml:space="preserve"> </w:t>
      </w:r>
      <w:r>
        <w:t>sponsors</w:t>
      </w:r>
      <w:r>
        <w:rPr>
          <w:spacing w:val="-9"/>
        </w:rPr>
        <w:t xml:space="preserve"> </w:t>
      </w:r>
      <w:r>
        <w:t>could</w:t>
      </w:r>
      <w:r>
        <w:rPr>
          <w:spacing w:val="-7"/>
        </w:rPr>
        <w:t xml:space="preserve"> </w:t>
      </w:r>
      <w:r>
        <w:t>ask</w:t>
      </w:r>
      <w:r>
        <w:rPr>
          <w:spacing w:val="-10"/>
        </w:rPr>
        <w:t xml:space="preserve"> </w:t>
      </w:r>
      <w:r>
        <w:t>for</w:t>
      </w:r>
      <w:r>
        <w:rPr>
          <w:spacing w:val="-9"/>
        </w:rPr>
        <w:t xml:space="preserve"> </w:t>
      </w:r>
      <w:r>
        <w:t>a</w:t>
      </w:r>
      <w:r>
        <w:rPr>
          <w:spacing w:val="-7"/>
        </w:rPr>
        <w:t xml:space="preserve"> </w:t>
      </w:r>
      <w:r>
        <w:t>waiver</w:t>
      </w:r>
      <w:r>
        <w:rPr>
          <w:spacing w:val="-7"/>
        </w:rPr>
        <w:t xml:space="preserve"> </w:t>
      </w:r>
      <w:r>
        <w:t>from</w:t>
      </w:r>
      <w:r>
        <w:rPr>
          <w:spacing w:val="-9"/>
        </w:rPr>
        <w:t xml:space="preserve"> </w:t>
      </w:r>
      <w:r>
        <w:t>such</w:t>
      </w:r>
      <w:r>
        <w:rPr>
          <w:spacing w:val="-7"/>
        </w:rPr>
        <w:t xml:space="preserve"> </w:t>
      </w:r>
      <w:r>
        <w:t>requirements,</w:t>
      </w:r>
      <w:r>
        <w:rPr>
          <w:spacing w:val="-9"/>
        </w:rPr>
        <w:t xml:space="preserve"> </w:t>
      </w:r>
      <w:r>
        <w:t>waivers</w:t>
      </w:r>
      <w:r>
        <w:rPr>
          <w:spacing w:val="-7"/>
        </w:rPr>
        <w:t xml:space="preserve"> </w:t>
      </w:r>
      <w:r>
        <w:t>were</w:t>
      </w:r>
      <w:r>
        <w:rPr>
          <w:spacing w:val="-9"/>
        </w:rPr>
        <w:t xml:space="preserve"> </w:t>
      </w:r>
      <w:r>
        <w:t>required</w:t>
      </w:r>
      <w:r>
        <w:rPr>
          <w:spacing w:val="-9"/>
        </w:rPr>
        <w:t xml:space="preserve"> </w:t>
      </w:r>
      <w:r>
        <w:t>to</w:t>
      </w:r>
      <w:r>
        <w:rPr>
          <w:spacing w:val="-7"/>
        </w:rPr>
        <w:t xml:space="preserve"> </w:t>
      </w:r>
      <w:r>
        <w:t>be</w:t>
      </w:r>
      <w:r>
        <w:rPr>
          <w:spacing w:val="-7"/>
        </w:rPr>
        <w:t xml:space="preserve"> </w:t>
      </w:r>
      <w:r>
        <w:t>emailed</w:t>
      </w:r>
      <w:r>
        <w:rPr>
          <w:spacing w:val="-7"/>
        </w:rPr>
        <w:t xml:space="preserve"> </w:t>
      </w:r>
      <w:r>
        <w:t>to</w:t>
      </w:r>
      <w:r>
        <w:rPr>
          <w:spacing w:val="-7"/>
        </w:rPr>
        <w:t xml:space="preserve"> </w:t>
      </w:r>
      <w:r>
        <w:t>CMS. Specifically, CMS</w:t>
      </w:r>
      <w:r>
        <w:rPr>
          <w:spacing w:val="-6"/>
        </w:rPr>
        <w:t xml:space="preserve"> </w:t>
      </w:r>
      <w:r>
        <w:t>noted:</w:t>
      </w:r>
    </w:p>
    <w:p w:rsidR="00CC390E" w:rsidRDefault="00CC390E">
      <w:pPr>
        <w:pStyle w:val="BodyText"/>
        <w:spacing w:before="1"/>
        <w:rPr>
          <w:sz w:val="26"/>
        </w:rPr>
      </w:pPr>
    </w:p>
    <w:p w:rsidR="00CC390E" w:rsidRDefault="00CD7C65">
      <w:pPr>
        <w:pStyle w:val="BodyText"/>
        <w:spacing w:line="244" w:lineRule="auto"/>
        <w:ind w:left="120" w:right="108"/>
        <w:jc w:val="both"/>
        <w:rPr>
          <w:rFonts w:ascii="Courier New" w:hAnsi="Courier New"/>
        </w:rPr>
      </w:pPr>
      <w:r>
        <w:rPr>
          <w:rFonts w:ascii="Courier New" w:hAnsi="Courier New"/>
          <w:w w:val="110"/>
        </w:rPr>
        <w:t>C</w:t>
      </w:r>
      <w:r>
        <w:rPr>
          <w:rFonts w:ascii="Courier New" w:hAnsi="Courier New"/>
          <w:w w:val="138"/>
        </w:rPr>
        <w:t>M</w:t>
      </w:r>
      <w:r>
        <w:rPr>
          <w:rFonts w:ascii="Courier New" w:hAnsi="Courier New"/>
          <w:w w:val="83"/>
        </w:rPr>
        <w:t>S</w:t>
      </w:r>
      <w:r>
        <w:rPr>
          <w:rFonts w:ascii="Courier New" w:hAnsi="Courier New"/>
          <w:spacing w:val="18"/>
        </w:rPr>
        <w:t xml:space="preserve"> </w:t>
      </w:r>
      <w:r>
        <w:rPr>
          <w:rFonts w:ascii="Courier New" w:hAnsi="Courier New"/>
          <w:w w:val="83"/>
        </w:rPr>
        <w:t>ha</w:t>
      </w:r>
      <w:r>
        <w:rPr>
          <w:rFonts w:ascii="Courier New" w:hAnsi="Courier New"/>
          <w:w w:val="64"/>
        </w:rPr>
        <w:t>s</w:t>
      </w:r>
      <w:r>
        <w:rPr>
          <w:rFonts w:ascii="Courier New" w:hAnsi="Courier New"/>
          <w:spacing w:val="18"/>
        </w:rPr>
        <w:t xml:space="preserve"> </w:t>
      </w:r>
      <w:r>
        <w:rPr>
          <w:rFonts w:ascii="Courier New" w:hAnsi="Courier New"/>
          <w:w w:val="64"/>
        </w:rPr>
        <w:t>r</w:t>
      </w:r>
      <w:r>
        <w:rPr>
          <w:rFonts w:ascii="Courier New" w:hAnsi="Courier New"/>
          <w:spacing w:val="1"/>
          <w:w w:val="73"/>
        </w:rPr>
        <w:t>e</w:t>
      </w:r>
      <w:r>
        <w:rPr>
          <w:rFonts w:ascii="Courier New" w:hAnsi="Courier New"/>
          <w:w w:val="73"/>
        </w:rPr>
        <w:t>c</w:t>
      </w:r>
      <w:r>
        <w:rPr>
          <w:rFonts w:ascii="Courier New" w:hAnsi="Courier New"/>
          <w:spacing w:val="-4"/>
          <w:w w:val="73"/>
        </w:rPr>
        <w:t>e</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83"/>
        </w:rPr>
        <w:t>d</w:t>
      </w:r>
      <w:r>
        <w:rPr>
          <w:rFonts w:ascii="Courier New" w:hAnsi="Courier New"/>
          <w:spacing w:val="16"/>
        </w:rPr>
        <w:t xml:space="preserve"> </w:t>
      </w:r>
      <w:r>
        <w:rPr>
          <w:rFonts w:ascii="Courier New" w:hAnsi="Courier New"/>
          <w:w w:val="73"/>
        </w:rPr>
        <w:t>c</w:t>
      </w:r>
      <w:r>
        <w:rPr>
          <w:rFonts w:ascii="Courier New" w:hAnsi="Courier New"/>
          <w:spacing w:val="2"/>
          <w:w w:val="83"/>
        </w:rPr>
        <w:t>o</w:t>
      </w:r>
      <w:r>
        <w:rPr>
          <w:rFonts w:ascii="Courier New" w:hAnsi="Courier New"/>
          <w:w w:val="120"/>
        </w:rPr>
        <w:t>m</w:t>
      </w:r>
      <w:r>
        <w:rPr>
          <w:rFonts w:ascii="Courier New" w:hAnsi="Courier New"/>
          <w:w w:val="83"/>
        </w:rPr>
        <w:t>p</w:t>
      </w:r>
      <w:r>
        <w:rPr>
          <w:rFonts w:ascii="Courier New" w:hAnsi="Courier New"/>
          <w:w w:val="46"/>
        </w:rPr>
        <w:t>l</w:t>
      </w:r>
      <w:r>
        <w:rPr>
          <w:rFonts w:ascii="Courier New" w:hAnsi="Courier New"/>
          <w:w w:val="83"/>
        </w:rPr>
        <w:t>a</w:t>
      </w:r>
      <w:r>
        <w:rPr>
          <w:rFonts w:ascii="Courier New" w:hAnsi="Courier New"/>
          <w:w w:val="46"/>
        </w:rPr>
        <w:t>i</w:t>
      </w:r>
      <w:r>
        <w:rPr>
          <w:rFonts w:ascii="Courier New" w:hAnsi="Courier New"/>
          <w:w w:val="83"/>
        </w:rPr>
        <w:t>n</w:t>
      </w:r>
      <w:r>
        <w:rPr>
          <w:rFonts w:ascii="Courier New" w:hAnsi="Courier New"/>
          <w:w w:val="46"/>
        </w:rPr>
        <w:t>t</w:t>
      </w:r>
      <w:r>
        <w:rPr>
          <w:rFonts w:ascii="Courier New" w:hAnsi="Courier New"/>
          <w:w w:val="64"/>
        </w:rPr>
        <w:t>s</w:t>
      </w:r>
      <w:r>
        <w:rPr>
          <w:rFonts w:ascii="Courier New" w:hAnsi="Courier New"/>
          <w:spacing w:val="21"/>
        </w:rPr>
        <w:t xml:space="preserve"> </w:t>
      </w:r>
      <w:r>
        <w:rPr>
          <w:rFonts w:ascii="Courier New" w:hAnsi="Courier New"/>
          <w:w w:val="46"/>
        </w:rPr>
        <w:t>i</w:t>
      </w:r>
      <w:r>
        <w:rPr>
          <w:rFonts w:ascii="Courier New" w:hAnsi="Courier New"/>
          <w:w w:val="83"/>
        </w:rPr>
        <w:t>nd</w:t>
      </w:r>
      <w:r>
        <w:rPr>
          <w:rFonts w:ascii="Courier New" w:hAnsi="Courier New"/>
          <w:w w:val="46"/>
        </w:rPr>
        <w:t>i</w:t>
      </w:r>
      <w:r>
        <w:rPr>
          <w:rFonts w:ascii="Courier New" w:hAnsi="Courier New"/>
          <w:w w:val="73"/>
        </w:rPr>
        <w:t>c</w:t>
      </w:r>
      <w:r>
        <w:rPr>
          <w:rFonts w:ascii="Courier New" w:hAnsi="Courier New"/>
          <w:w w:val="83"/>
        </w:rPr>
        <w:t>a</w:t>
      </w:r>
      <w:r>
        <w:rPr>
          <w:rFonts w:ascii="Courier New" w:hAnsi="Courier New"/>
          <w:w w:val="46"/>
        </w:rPr>
        <w:t>ti</w:t>
      </w:r>
      <w:r>
        <w:rPr>
          <w:rFonts w:ascii="Courier New" w:hAnsi="Courier New"/>
          <w:w w:val="83"/>
        </w:rPr>
        <w:t>ng</w:t>
      </w:r>
      <w:r>
        <w:rPr>
          <w:rFonts w:ascii="Courier New" w:hAnsi="Courier New"/>
          <w:spacing w:val="16"/>
        </w:rPr>
        <w:t xml:space="preserve"> </w:t>
      </w:r>
      <w:r>
        <w:rPr>
          <w:rFonts w:ascii="Courier New" w:hAnsi="Courier New"/>
          <w:w w:val="46"/>
        </w:rPr>
        <w:t>t</w:t>
      </w:r>
      <w:r>
        <w:rPr>
          <w:rFonts w:ascii="Courier New" w:hAnsi="Courier New"/>
          <w:spacing w:val="2"/>
          <w:w w:val="83"/>
        </w:rPr>
        <w:t>h</w:t>
      </w:r>
      <w:r>
        <w:rPr>
          <w:rFonts w:ascii="Courier New" w:hAnsi="Courier New"/>
          <w:spacing w:val="-3"/>
          <w:w w:val="83"/>
        </w:rPr>
        <w:t>a</w:t>
      </w:r>
      <w:r>
        <w:rPr>
          <w:rFonts w:ascii="Courier New" w:hAnsi="Courier New"/>
          <w:w w:val="46"/>
        </w:rPr>
        <w:t>t</w:t>
      </w:r>
      <w:r>
        <w:rPr>
          <w:rFonts w:ascii="Courier New" w:hAnsi="Courier New"/>
          <w:spacing w:val="19"/>
        </w:rPr>
        <w:t xml:space="preserve"> </w:t>
      </w:r>
      <w:r>
        <w:rPr>
          <w:rFonts w:ascii="Courier New" w:hAnsi="Courier New"/>
          <w:w w:val="64"/>
        </w:rPr>
        <w:t>s</w:t>
      </w:r>
      <w:r>
        <w:rPr>
          <w:rFonts w:ascii="Courier New" w:hAnsi="Courier New"/>
          <w:w w:val="83"/>
        </w:rPr>
        <w:t>o</w:t>
      </w:r>
      <w:r>
        <w:rPr>
          <w:rFonts w:ascii="Courier New" w:hAnsi="Courier New"/>
          <w:w w:val="120"/>
        </w:rPr>
        <w:t>m</w:t>
      </w:r>
      <w:r>
        <w:rPr>
          <w:rFonts w:ascii="Courier New" w:hAnsi="Courier New"/>
          <w:w w:val="73"/>
        </w:rPr>
        <w:t>e</w:t>
      </w:r>
      <w:r>
        <w:rPr>
          <w:rFonts w:ascii="Courier New" w:hAnsi="Courier New"/>
          <w:spacing w:val="19"/>
        </w:rPr>
        <w:t xml:space="preserve"> </w:t>
      </w:r>
      <w:r>
        <w:rPr>
          <w:rFonts w:ascii="Courier New" w:hAnsi="Courier New"/>
          <w:w w:val="120"/>
        </w:rPr>
        <w:t>m</w:t>
      </w:r>
      <w:r>
        <w:rPr>
          <w:rFonts w:ascii="Courier New" w:hAnsi="Courier New"/>
          <w:w w:val="83"/>
        </w:rPr>
        <w:t>a</w:t>
      </w:r>
      <w:r>
        <w:rPr>
          <w:rFonts w:ascii="Courier New" w:hAnsi="Courier New"/>
          <w:w w:val="46"/>
        </w:rPr>
        <w:t>il</w:t>
      </w:r>
      <w:r>
        <w:rPr>
          <w:rFonts w:ascii="Courier New" w:hAnsi="Courier New"/>
          <w:w w:val="55"/>
        </w:rPr>
        <w:t>-</w:t>
      </w:r>
      <w:r>
        <w:rPr>
          <w:rFonts w:ascii="Courier New" w:hAnsi="Courier New"/>
          <w:w w:val="64"/>
        </w:rPr>
        <w:t>s</w:t>
      </w:r>
      <w:r>
        <w:rPr>
          <w:rFonts w:ascii="Courier New" w:hAnsi="Courier New"/>
          <w:w w:val="73"/>
        </w:rPr>
        <w:t>e</w:t>
      </w:r>
      <w:r>
        <w:rPr>
          <w:rFonts w:ascii="Courier New" w:hAnsi="Courier New"/>
          <w:spacing w:val="-3"/>
          <w:w w:val="64"/>
        </w:rPr>
        <w:t>r</w:t>
      </w:r>
      <w:r>
        <w:rPr>
          <w:rFonts w:ascii="Courier New" w:hAnsi="Courier New"/>
          <w:spacing w:val="1"/>
          <w:w w:val="73"/>
        </w:rPr>
        <w:t>v</w:t>
      </w:r>
      <w:r>
        <w:rPr>
          <w:rFonts w:ascii="Courier New" w:hAnsi="Courier New"/>
          <w:w w:val="46"/>
        </w:rPr>
        <w:t>i</w:t>
      </w:r>
      <w:r>
        <w:rPr>
          <w:rFonts w:ascii="Courier New" w:hAnsi="Courier New"/>
          <w:w w:val="73"/>
        </w:rPr>
        <w:t>ce</w:t>
      </w:r>
      <w:r>
        <w:rPr>
          <w:rFonts w:ascii="Courier New" w:hAnsi="Courier New"/>
          <w:spacing w:val="18"/>
        </w:rPr>
        <w:t xml:space="preserve"> </w:t>
      </w:r>
      <w:r>
        <w:rPr>
          <w:rFonts w:ascii="Courier New" w:hAnsi="Courier New"/>
          <w:w w:val="83"/>
        </w:rPr>
        <w:t>pha</w:t>
      </w:r>
      <w:r>
        <w:rPr>
          <w:rFonts w:ascii="Courier New" w:hAnsi="Courier New"/>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w w:val="73"/>
        </w:rPr>
        <w:t>e</w:t>
      </w:r>
      <w:r>
        <w:rPr>
          <w:rFonts w:ascii="Courier New" w:hAnsi="Courier New"/>
          <w:w w:val="64"/>
        </w:rPr>
        <w:t>s</w:t>
      </w:r>
      <w:r>
        <w:rPr>
          <w:rFonts w:ascii="Courier New" w:hAnsi="Courier New"/>
          <w:spacing w:val="18"/>
        </w:rPr>
        <w:t xml:space="preserve"> </w:t>
      </w:r>
      <w:r>
        <w:rPr>
          <w:rFonts w:ascii="Courier New" w:hAnsi="Courier New"/>
          <w:w w:val="83"/>
        </w:rPr>
        <w:t>au</w:t>
      </w:r>
      <w:r>
        <w:rPr>
          <w:rFonts w:ascii="Courier New" w:hAnsi="Courier New"/>
          <w:w w:val="46"/>
        </w:rPr>
        <w:t>t</w:t>
      </w:r>
      <w:r>
        <w:rPr>
          <w:rFonts w:ascii="Courier New" w:hAnsi="Courier New"/>
          <w:w w:val="83"/>
        </w:rPr>
        <w:t>o</w:t>
      </w:r>
      <w:r>
        <w:rPr>
          <w:rFonts w:ascii="Courier New" w:hAnsi="Courier New"/>
          <w:w w:val="120"/>
        </w:rPr>
        <w:t>m</w:t>
      </w:r>
      <w:r>
        <w:rPr>
          <w:rFonts w:ascii="Courier New" w:hAnsi="Courier New"/>
          <w:w w:val="83"/>
        </w:rPr>
        <w:t>a</w:t>
      </w:r>
      <w:r>
        <w:rPr>
          <w:rFonts w:ascii="Courier New" w:hAnsi="Courier New"/>
          <w:w w:val="46"/>
        </w:rPr>
        <w:t>ti</w:t>
      </w:r>
      <w:r>
        <w:rPr>
          <w:rFonts w:ascii="Courier New" w:hAnsi="Courier New"/>
          <w:w w:val="73"/>
        </w:rPr>
        <w:t>c</w:t>
      </w:r>
      <w:r>
        <w:rPr>
          <w:rFonts w:ascii="Courier New" w:hAnsi="Courier New"/>
          <w:w w:val="83"/>
        </w:rPr>
        <w:t>a</w:t>
      </w:r>
      <w:r>
        <w:rPr>
          <w:rFonts w:ascii="Courier New" w:hAnsi="Courier New"/>
          <w:w w:val="46"/>
        </w:rPr>
        <w:t>ll</w:t>
      </w:r>
      <w:r>
        <w:rPr>
          <w:rFonts w:ascii="Courier New" w:hAnsi="Courier New"/>
          <w:w w:val="73"/>
        </w:rPr>
        <w:t>y</w:t>
      </w:r>
      <w:r>
        <w:rPr>
          <w:rFonts w:ascii="Courier New" w:hAnsi="Courier New"/>
          <w:spacing w:val="20"/>
        </w:rPr>
        <w:t xml:space="preserve">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64"/>
        </w:rPr>
        <w:t>r</w:t>
      </w:r>
      <w:r>
        <w:rPr>
          <w:rFonts w:ascii="Courier New" w:hAnsi="Courier New"/>
          <w:spacing w:val="16"/>
        </w:rPr>
        <w:t xml:space="preserve"> </w:t>
      </w:r>
      <w:r>
        <w:rPr>
          <w:rFonts w:ascii="Courier New" w:hAnsi="Courier New"/>
          <w:spacing w:val="2"/>
          <w:w w:val="83"/>
        </w:rPr>
        <w:t>n</w:t>
      </w:r>
      <w:r>
        <w:rPr>
          <w:rFonts w:ascii="Courier New" w:hAnsi="Courier New"/>
          <w:w w:val="73"/>
        </w:rPr>
        <w:t>e</w:t>
      </w:r>
      <w:r>
        <w:rPr>
          <w:rFonts w:ascii="Courier New" w:hAnsi="Courier New"/>
          <w:w w:val="110"/>
        </w:rPr>
        <w:t xml:space="preserve">w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spacing w:val="3"/>
          <w:w w:val="46"/>
        </w:rPr>
        <w:t>i</w:t>
      </w:r>
      <w:r>
        <w:rPr>
          <w:rFonts w:ascii="Courier New" w:hAnsi="Courier New"/>
          <w:w w:val="83"/>
        </w:rPr>
        <w:t>p</w:t>
      </w:r>
      <w:r>
        <w:rPr>
          <w:rFonts w:ascii="Courier New" w:hAnsi="Courier New"/>
          <w:w w:val="46"/>
        </w:rPr>
        <w:t>ti</w:t>
      </w:r>
      <w:r>
        <w:rPr>
          <w:rFonts w:ascii="Courier New" w:hAnsi="Courier New"/>
          <w:w w:val="83"/>
        </w:rPr>
        <w:t>on</w:t>
      </w:r>
      <w:r>
        <w:rPr>
          <w:rFonts w:ascii="Courier New" w:hAnsi="Courier New"/>
          <w:w w:val="64"/>
        </w:rPr>
        <w:t>s</w:t>
      </w:r>
      <w:r>
        <w:rPr>
          <w:rFonts w:ascii="Courier New" w:hAnsi="Courier New"/>
          <w:spacing w:val="-73"/>
        </w:rPr>
        <w:t xml:space="preserve">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70"/>
        </w:rPr>
        <w:t xml:space="preserve"> </w:t>
      </w:r>
      <w:r>
        <w:rPr>
          <w:rFonts w:ascii="Courier New" w:hAnsi="Courier New"/>
          <w:w w:val="110"/>
        </w:rPr>
        <w:t>w</w:t>
      </w:r>
      <w:r>
        <w:rPr>
          <w:rFonts w:ascii="Courier New" w:hAnsi="Courier New"/>
          <w:w w:val="73"/>
        </w:rPr>
        <w:t>e</w:t>
      </w:r>
      <w:r>
        <w:rPr>
          <w:rFonts w:ascii="Courier New" w:hAnsi="Courier New"/>
          <w:w w:val="64"/>
        </w:rPr>
        <w:t>r</w:t>
      </w:r>
      <w:r>
        <w:rPr>
          <w:rFonts w:ascii="Courier New" w:hAnsi="Courier New"/>
          <w:w w:val="73"/>
        </w:rPr>
        <w:t>e</w:t>
      </w:r>
      <w:r>
        <w:rPr>
          <w:rFonts w:ascii="Courier New" w:hAnsi="Courier New"/>
          <w:spacing w:val="-75"/>
        </w:rPr>
        <w:t xml:space="preserve"> </w:t>
      </w:r>
      <w:r>
        <w:rPr>
          <w:rFonts w:ascii="Courier New" w:hAnsi="Courier New"/>
          <w:spacing w:val="-3"/>
          <w:w w:val="83"/>
        </w:rPr>
        <w:t>p</w:t>
      </w:r>
      <w:r>
        <w:rPr>
          <w:rFonts w:ascii="Courier New" w:hAnsi="Courier New"/>
          <w:w w:val="83"/>
        </w:rPr>
        <w:t>hon</w:t>
      </w:r>
      <w:r>
        <w:rPr>
          <w:rFonts w:ascii="Courier New" w:hAnsi="Courier New"/>
          <w:w w:val="73"/>
        </w:rPr>
        <w:t>e</w:t>
      </w:r>
      <w:r>
        <w:rPr>
          <w:rFonts w:ascii="Courier New" w:hAnsi="Courier New"/>
          <w:w w:val="83"/>
        </w:rPr>
        <w:t>d</w:t>
      </w:r>
      <w:r>
        <w:rPr>
          <w:rFonts w:ascii="Courier New" w:hAnsi="Courier New"/>
          <w:spacing w:val="-73"/>
        </w:rPr>
        <w:t xml:space="preserve"> </w:t>
      </w:r>
      <w:r>
        <w:rPr>
          <w:rFonts w:ascii="Courier New" w:hAnsi="Courier New"/>
          <w:w w:val="46"/>
        </w:rPr>
        <w:t>i</w:t>
      </w:r>
      <w:r>
        <w:rPr>
          <w:rFonts w:ascii="Courier New" w:hAnsi="Courier New"/>
          <w:w w:val="83"/>
        </w:rPr>
        <w:t>n</w:t>
      </w:r>
      <w:r>
        <w:rPr>
          <w:rFonts w:ascii="Courier New" w:hAnsi="Courier New"/>
          <w:spacing w:val="-73"/>
        </w:rPr>
        <w:t xml:space="preserve"> </w:t>
      </w:r>
      <w:r>
        <w:rPr>
          <w:rFonts w:ascii="Courier New" w:hAnsi="Courier New"/>
          <w:w w:val="83"/>
        </w:rPr>
        <w:t>o</w:t>
      </w:r>
      <w:r>
        <w:rPr>
          <w:rFonts w:ascii="Courier New" w:hAnsi="Courier New"/>
          <w:w w:val="64"/>
        </w:rPr>
        <w:t>r</w:t>
      </w:r>
      <w:r>
        <w:rPr>
          <w:rFonts w:ascii="Courier New" w:hAnsi="Courier New"/>
          <w:spacing w:val="-73"/>
        </w:rPr>
        <w:t xml:space="preserve"> </w:t>
      </w:r>
      <w:r>
        <w:rPr>
          <w:rFonts w:ascii="Courier New" w:hAnsi="Courier New"/>
          <w:spacing w:val="1"/>
          <w:w w:val="73"/>
        </w:rPr>
        <w:t>e</w:t>
      </w:r>
      <w:r>
        <w:rPr>
          <w:rFonts w:ascii="Courier New" w:hAnsi="Courier New"/>
          <w:w w:val="55"/>
        </w:rPr>
        <w:t>-</w:t>
      </w:r>
      <w:r>
        <w:rPr>
          <w:rFonts w:ascii="Courier New" w:hAnsi="Courier New"/>
          <w:spacing w:val="-3"/>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w w:val="64"/>
        </w:rPr>
        <w:t>r</w:t>
      </w:r>
      <w:r>
        <w:rPr>
          <w:rFonts w:ascii="Courier New" w:hAnsi="Courier New"/>
          <w:w w:val="46"/>
        </w:rPr>
        <w:t>i</w:t>
      </w:r>
      <w:r>
        <w:rPr>
          <w:rFonts w:ascii="Courier New" w:hAnsi="Courier New"/>
          <w:w w:val="83"/>
        </w:rPr>
        <w:t>b</w:t>
      </w:r>
      <w:r>
        <w:rPr>
          <w:rFonts w:ascii="Courier New" w:hAnsi="Courier New"/>
          <w:w w:val="73"/>
        </w:rPr>
        <w:t>e</w:t>
      </w:r>
      <w:r>
        <w:rPr>
          <w:rFonts w:ascii="Courier New" w:hAnsi="Courier New"/>
          <w:w w:val="83"/>
        </w:rPr>
        <w:t>d</w:t>
      </w:r>
      <w:r>
        <w:rPr>
          <w:rFonts w:ascii="Courier New" w:hAnsi="Courier New"/>
          <w:spacing w:val="-70"/>
        </w:rPr>
        <w:t xml:space="preserve">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73"/>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72"/>
        </w:rPr>
        <w:t xml:space="preserve"> </w:t>
      </w:r>
      <w:r>
        <w:rPr>
          <w:rFonts w:ascii="Courier New" w:hAnsi="Courier New"/>
          <w:w w:val="83"/>
        </w:rPr>
        <w:t>ph</w:t>
      </w:r>
      <w:r>
        <w:rPr>
          <w:rFonts w:ascii="Courier New" w:hAnsi="Courier New"/>
          <w:w w:val="73"/>
        </w:rPr>
        <w:t>y</w:t>
      </w:r>
      <w:r>
        <w:rPr>
          <w:rFonts w:ascii="Courier New" w:hAnsi="Courier New"/>
          <w:w w:val="64"/>
        </w:rPr>
        <w:t>s</w:t>
      </w:r>
      <w:r>
        <w:rPr>
          <w:rFonts w:ascii="Courier New" w:hAnsi="Courier New"/>
          <w:w w:val="46"/>
        </w:rPr>
        <w:t>i</w:t>
      </w:r>
      <w:r>
        <w:rPr>
          <w:rFonts w:ascii="Courier New" w:hAnsi="Courier New"/>
          <w:w w:val="73"/>
        </w:rPr>
        <w:t>c</w:t>
      </w:r>
      <w:r>
        <w:rPr>
          <w:rFonts w:ascii="Courier New" w:hAnsi="Courier New"/>
          <w:spacing w:val="-2"/>
          <w:w w:val="46"/>
        </w:rPr>
        <w:t>i</w:t>
      </w:r>
      <w:r>
        <w:rPr>
          <w:rFonts w:ascii="Courier New" w:hAnsi="Courier New"/>
          <w:w w:val="83"/>
        </w:rPr>
        <w:t>an</w:t>
      </w:r>
      <w:r>
        <w:rPr>
          <w:rFonts w:ascii="Courier New" w:hAnsi="Courier New"/>
          <w:w w:val="55"/>
        </w:rPr>
        <w:t>’</w:t>
      </w:r>
      <w:r>
        <w:rPr>
          <w:rFonts w:ascii="Courier New" w:hAnsi="Courier New"/>
          <w:w w:val="64"/>
        </w:rPr>
        <w:t>s</w:t>
      </w:r>
      <w:r>
        <w:rPr>
          <w:rFonts w:ascii="Courier New" w:hAnsi="Courier New"/>
          <w:spacing w:val="-73"/>
        </w:rPr>
        <w:t xml:space="preserve"> </w:t>
      </w:r>
      <w:r>
        <w:rPr>
          <w:rFonts w:ascii="Courier New" w:hAnsi="Courier New"/>
          <w:w w:val="83"/>
        </w:rPr>
        <w:t>o</w:t>
      </w:r>
      <w:r>
        <w:rPr>
          <w:rFonts w:ascii="Courier New" w:hAnsi="Courier New"/>
          <w:w w:val="46"/>
        </w:rPr>
        <w:t>f</w:t>
      </w:r>
      <w:r>
        <w:rPr>
          <w:rFonts w:ascii="Courier New" w:hAnsi="Courier New"/>
          <w:spacing w:val="3"/>
          <w:w w:val="46"/>
        </w:rPr>
        <w:t>f</w:t>
      </w:r>
      <w:r>
        <w:rPr>
          <w:rFonts w:ascii="Courier New" w:hAnsi="Courier New"/>
          <w:spacing w:val="-2"/>
          <w:w w:val="46"/>
        </w:rPr>
        <w:t>i</w:t>
      </w:r>
      <w:r>
        <w:rPr>
          <w:rFonts w:ascii="Courier New" w:hAnsi="Courier New"/>
          <w:w w:val="73"/>
        </w:rPr>
        <w:t>ce</w:t>
      </w:r>
      <w:r>
        <w:rPr>
          <w:rFonts w:ascii="Courier New" w:hAnsi="Courier New"/>
          <w:spacing w:val="-76"/>
        </w:rPr>
        <w:t xml:space="preserve"> </w:t>
      </w:r>
      <w:r>
        <w:rPr>
          <w:rFonts w:ascii="Courier New" w:hAnsi="Courier New"/>
          <w:w w:val="110"/>
        </w:rPr>
        <w:t>w</w:t>
      </w:r>
      <w:r>
        <w:rPr>
          <w:rFonts w:ascii="Courier New" w:hAnsi="Courier New"/>
          <w:spacing w:val="3"/>
          <w:w w:val="46"/>
        </w:rPr>
        <w:t>i</w:t>
      </w:r>
      <w:r>
        <w:rPr>
          <w:rFonts w:ascii="Courier New" w:hAnsi="Courier New"/>
          <w:w w:val="46"/>
        </w:rPr>
        <w:t>t</w:t>
      </w:r>
      <w:r>
        <w:rPr>
          <w:rFonts w:ascii="Courier New" w:hAnsi="Courier New"/>
          <w:w w:val="83"/>
        </w:rPr>
        <w:t>hou</w:t>
      </w:r>
      <w:r>
        <w:rPr>
          <w:rFonts w:ascii="Courier New" w:hAnsi="Courier New"/>
          <w:w w:val="46"/>
        </w:rPr>
        <w:t>t</w:t>
      </w:r>
      <w:r>
        <w:rPr>
          <w:rFonts w:ascii="Courier New" w:hAnsi="Courier New"/>
          <w:spacing w:val="-72"/>
        </w:rPr>
        <w:t xml:space="preserve"> </w:t>
      </w:r>
      <w:r>
        <w:rPr>
          <w:rFonts w:ascii="Courier New" w:hAnsi="Courier New"/>
          <w:w w:val="73"/>
        </w:rPr>
        <w:t>c</w:t>
      </w:r>
      <w:r>
        <w:rPr>
          <w:rFonts w:ascii="Courier New" w:hAnsi="Courier New"/>
          <w:w w:val="83"/>
        </w:rPr>
        <w:t>on</w:t>
      </w:r>
      <w:r>
        <w:rPr>
          <w:rFonts w:ascii="Courier New" w:hAnsi="Courier New"/>
          <w:w w:val="46"/>
        </w:rPr>
        <w:t>fi</w:t>
      </w:r>
      <w:r>
        <w:rPr>
          <w:rFonts w:ascii="Courier New" w:hAnsi="Courier New"/>
          <w:w w:val="64"/>
        </w:rPr>
        <w:t>r</w:t>
      </w:r>
      <w:r>
        <w:rPr>
          <w:rFonts w:ascii="Courier New" w:hAnsi="Courier New"/>
          <w:w w:val="120"/>
        </w:rPr>
        <w:t>m</w:t>
      </w:r>
      <w:r>
        <w:rPr>
          <w:rFonts w:ascii="Courier New" w:hAnsi="Courier New"/>
          <w:w w:val="46"/>
        </w:rPr>
        <w:t>i</w:t>
      </w:r>
      <w:r>
        <w:rPr>
          <w:rFonts w:ascii="Courier New" w:hAnsi="Courier New"/>
          <w:w w:val="83"/>
        </w:rPr>
        <w:t>ng</w:t>
      </w:r>
      <w:r>
        <w:rPr>
          <w:rFonts w:ascii="Courier New" w:hAnsi="Courier New"/>
          <w:spacing w:val="-73"/>
        </w:rPr>
        <w:t xml:space="preserve">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72"/>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72"/>
        </w:rPr>
        <w:t xml:space="preserve"> </w:t>
      </w:r>
      <w:r>
        <w:rPr>
          <w:rFonts w:ascii="Courier New" w:hAnsi="Courier New"/>
          <w:w w:val="83"/>
        </w:rPr>
        <w:t>pa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 xml:space="preserve">t </w:t>
      </w:r>
      <w:r>
        <w:rPr>
          <w:rFonts w:ascii="Courier New" w:hAnsi="Courier New"/>
          <w:w w:val="110"/>
        </w:rPr>
        <w:t>w</w:t>
      </w:r>
      <w:r>
        <w:rPr>
          <w:rFonts w:ascii="Courier New" w:hAnsi="Courier New"/>
          <w:w w:val="83"/>
        </w:rPr>
        <w:t>an</w:t>
      </w:r>
      <w:r>
        <w:rPr>
          <w:rFonts w:ascii="Courier New" w:hAnsi="Courier New"/>
          <w:w w:val="46"/>
        </w:rPr>
        <w:t>t</w:t>
      </w:r>
      <w:r>
        <w:rPr>
          <w:rFonts w:ascii="Courier New" w:hAnsi="Courier New"/>
          <w:w w:val="64"/>
        </w:rPr>
        <w:t>s</w:t>
      </w:r>
      <w:r>
        <w:rPr>
          <w:rFonts w:ascii="Courier New" w:hAnsi="Courier New"/>
          <w:spacing w:val="-82"/>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7"/>
        </w:rPr>
        <w:t xml:space="preserve"> </w:t>
      </w:r>
      <w:r>
        <w:rPr>
          <w:rFonts w:ascii="Courier New" w:hAnsi="Courier New"/>
          <w:spacing w:val="2"/>
          <w:w w:val="83"/>
        </w:rPr>
        <w:t>p</w:t>
      </w:r>
      <w:r>
        <w:rPr>
          <w:rFonts w:ascii="Courier New" w:hAnsi="Courier New"/>
          <w:w w:val="64"/>
        </w:rPr>
        <w:t>r</w:t>
      </w:r>
      <w:r>
        <w:rPr>
          <w:rFonts w:ascii="Courier New" w:hAnsi="Courier New"/>
          <w:w w:val="73"/>
        </w:rPr>
        <w:t>e</w:t>
      </w:r>
      <w:r>
        <w:rPr>
          <w:rFonts w:ascii="Courier New" w:hAnsi="Courier New"/>
          <w:spacing w:val="-3"/>
          <w:w w:val="64"/>
        </w:rPr>
        <w:t>s</w:t>
      </w:r>
      <w:r>
        <w:rPr>
          <w:rFonts w:ascii="Courier New" w:hAnsi="Courier New"/>
          <w:w w:val="73"/>
        </w:rPr>
        <w:t>c</w:t>
      </w:r>
      <w:r>
        <w:rPr>
          <w:rFonts w:ascii="Courier New" w:hAnsi="Courier New"/>
          <w:w w:val="64"/>
        </w:rPr>
        <w:t>r</w:t>
      </w:r>
      <w:r>
        <w:rPr>
          <w:rFonts w:ascii="Courier New" w:hAnsi="Courier New"/>
          <w:w w:val="46"/>
        </w:rPr>
        <w:t>i</w:t>
      </w:r>
      <w:r>
        <w:rPr>
          <w:rFonts w:ascii="Courier New" w:hAnsi="Courier New"/>
          <w:w w:val="83"/>
        </w:rPr>
        <w:t>p</w:t>
      </w:r>
      <w:r>
        <w:rPr>
          <w:rFonts w:ascii="Courier New" w:hAnsi="Courier New"/>
          <w:w w:val="46"/>
        </w:rPr>
        <w:t>t</w:t>
      </w:r>
      <w:r>
        <w:rPr>
          <w:rFonts w:ascii="Courier New" w:hAnsi="Courier New"/>
          <w:spacing w:val="3"/>
          <w:w w:val="46"/>
        </w:rPr>
        <w:t>i</w:t>
      </w:r>
      <w:r>
        <w:rPr>
          <w:rFonts w:ascii="Courier New" w:hAnsi="Courier New"/>
          <w:w w:val="83"/>
        </w:rPr>
        <w:t>on</w:t>
      </w:r>
      <w:r>
        <w:rPr>
          <w:rFonts w:ascii="Courier New" w:hAnsi="Courier New"/>
          <w:spacing w:val="-85"/>
        </w:rPr>
        <w:t xml:space="preserve"> </w:t>
      </w:r>
      <w:r>
        <w:rPr>
          <w:rFonts w:ascii="Courier New" w:hAnsi="Courier New"/>
          <w:w w:val="46"/>
        </w:rPr>
        <w:t>fi</w:t>
      </w:r>
      <w:r>
        <w:rPr>
          <w:rFonts w:ascii="Courier New" w:hAnsi="Courier New"/>
          <w:spacing w:val="-2"/>
          <w:w w:val="46"/>
        </w:rPr>
        <w:t>l</w:t>
      </w:r>
      <w:r>
        <w:rPr>
          <w:rFonts w:ascii="Courier New" w:hAnsi="Courier New"/>
          <w:w w:val="46"/>
        </w:rPr>
        <w:t>l</w:t>
      </w:r>
      <w:r>
        <w:rPr>
          <w:rFonts w:ascii="Courier New" w:hAnsi="Courier New"/>
          <w:w w:val="73"/>
        </w:rPr>
        <w:t>e</w:t>
      </w:r>
      <w:r>
        <w:rPr>
          <w:rFonts w:ascii="Courier New" w:hAnsi="Courier New"/>
          <w:w w:val="83"/>
        </w:rPr>
        <w:t>d</w:t>
      </w:r>
      <w:r>
        <w:rPr>
          <w:rFonts w:ascii="Courier New" w:hAnsi="Courier New"/>
          <w:spacing w:val="-85"/>
        </w:rPr>
        <w:t xml:space="preserve"> </w:t>
      </w:r>
      <w:r>
        <w:rPr>
          <w:rFonts w:ascii="Courier New" w:hAnsi="Courier New"/>
          <w:w w:val="83"/>
        </w:rPr>
        <w:t>and</w:t>
      </w:r>
      <w:r>
        <w:rPr>
          <w:rFonts w:ascii="Courier New" w:hAnsi="Courier New"/>
          <w:spacing w:val="-85"/>
        </w:rPr>
        <w:t xml:space="preserve"> </w:t>
      </w:r>
      <w:r>
        <w:rPr>
          <w:rFonts w:ascii="Courier New" w:hAnsi="Courier New"/>
          <w:w w:val="83"/>
        </w:rPr>
        <w:t>d</w:t>
      </w:r>
      <w:r>
        <w:rPr>
          <w:rFonts w:ascii="Courier New" w:hAnsi="Courier New"/>
          <w:w w:val="73"/>
        </w:rPr>
        <w:t>e</w:t>
      </w:r>
      <w:r>
        <w:rPr>
          <w:rFonts w:ascii="Courier New" w:hAnsi="Courier New"/>
          <w:w w:val="46"/>
        </w:rPr>
        <w:t>li</w:t>
      </w:r>
      <w:r>
        <w:rPr>
          <w:rFonts w:ascii="Courier New" w:hAnsi="Courier New"/>
          <w:w w:val="73"/>
        </w:rPr>
        <w:t>ve</w:t>
      </w:r>
      <w:r>
        <w:rPr>
          <w:rFonts w:ascii="Courier New" w:hAnsi="Courier New"/>
          <w:spacing w:val="-3"/>
          <w:w w:val="64"/>
        </w:rPr>
        <w:t>r</w:t>
      </w:r>
      <w:r>
        <w:rPr>
          <w:rFonts w:ascii="Courier New" w:hAnsi="Courier New"/>
          <w:w w:val="73"/>
        </w:rPr>
        <w:t>e</w:t>
      </w:r>
      <w:r>
        <w:rPr>
          <w:rFonts w:ascii="Courier New" w:hAnsi="Courier New"/>
          <w:w w:val="83"/>
        </w:rPr>
        <w:t>d</w:t>
      </w:r>
      <w:r>
        <w:rPr>
          <w:rFonts w:ascii="Courier New" w:hAnsi="Courier New"/>
          <w:w w:val="41"/>
        </w:rPr>
        <w:t>.</w:t>
      </w:r>
    </w:p>
    <w:p w:rsidR="00CC390E" w:rsidRDefault="00CC390E">
      <w:pPr>
        <w:pStyle w:val="BodyText"/>
        <w:spacing w:before="8"/>
        <w:rPr>
          <w:rFonts w:ascii="Courier New"/>
          <w:sz w:val="25"/>
        </w:rPr>
      </w:pPr>
    </w:p>
    <w:p w:rsidR="00CC390E" w:rsidRDefault="00CD7C65">
      <w:pPr>
        <w:pStyle w:val="BodyText"/>
        <w:spacing w:line="244" w:lineRule="auto"/>
        <w:ind w:left="120" w:right="108"/>
        <w:jc w:val="both"/>
        <w:rPr>
          <w:rFonts w:ascii="Courier New"/>
        </w:rPr>
      </w:pPr>
      <w:r>
        <w:rPr>
          <w:rFonts w:ascii="Courier New"/>
          <w:w w:val="101"/>
        </w:rPr>
        <w:t>A</w:t>
      </w:r>
      <w:r>
        <w:rPr>
          <w:rFonts w:ascii="Courier New"/>
          <w:w w:val="64"/>
        </w:rPr>
        <w:t>s</w:t>
      </w:r>
      <w:r>
        <w:rPr>
          <w:rFonts w:ascii="Courier New"/>
          <w:spacing w:val="-70"/>
        </w:rPr>
        <w:t xml:space="preserve"> </w:t>
      </w:r>
      <w:r>
        <w:rPr>
          <w:rFonts w:ascii="Courier New"/>
          <w:w w:val="83"/>
        </w:rPr>
        <w:t>a</w:t>
      </w:r>
      <w:r>
        <w:rPr>
          <w:rFonts w:ascii="Courier New"/>
          <w:spacing w:val="-70"/>
        </w:rPr>
        <w:t xml:space="preserve"> </w:t>
      </w:r>
      <w:r>
        <w:rPr>
          <w:rFonts w:ascii="Courier New"/>
          <w:w w:val="64"/>
        </w:rPr>
        <w:t>r</w:t>
      </w:r>
      <w:r>
        <w:rPr>
          <w:rFonts w:ascii="Courier New"/>
          <w:w w:val="73"/>
        </w:rPr>
        <w:t>e</w:t>
      </w:r>
      <w:r>
        <w:rPr>
          <w:rFonts w:ascii="Courier New"/>
          <w:w w:val="64"/>
        </w:rPr>
        <w:t>s</w:t>
      </w:r>
      <w:r>
        <w:rPr>
          <w:rFonts w:ascii="Courier New"/>
          <w:w w:val="83"/>
        </w:rPr>
        <w:t>u</w:t>
      </w:r>
      <w:r>
        <w:rPr>
          <w:rFonts w:ascii="Courier New"/>
          <w:w w:val="46"/>
        </w:rPr>
        <w:t>lt</w:t>
      </w:r>
      <w:r>
        <w:rPr>
          <w:rFonts w:ascii="Courier New"/>
          <w:spacing w:val="-70"/>
        </w:rPr>
        <w:t xml:space="preserve"> </w:t>
      </w:r>
      <w:r>
        <w:rPr>
          <w:rFonts w:ascii="Courier New"/>
          <w:w w:val="83"/>
        </w:rPr>
        <w:t>o</w:t>
      </w:r>
      <w:r>
        <w:rPr>
          <w:rFonts w:ascii="Courier New"/>
          <w:w w:val="46"/>
        </w:rPr>
        <w:t>f</w:t>
      </w:r>
      <w:r>
        <w:rPr>
          <w:rFonts w:ascii="Courier New"/>
          <w:spacing w:val="-68"/>
        </w:rPr>
        <w:t xml:space="preserve"> </w:t>
      </w:r>
      <w:r>
        <w:rPr>
          <w:rFonts w:ascii="Courier New"/>
          <w:w w:val="46"/>
        </w:rPr>
        <w:t>t</w:t>
      </w:r>
      <w:r>
        <w:rPr>
          <w:rFonts w:ascii="Courier New"/>
          <w:w w:val="83"/>
        </w:rPr>
        <w:t>h</w:t>
      </w:r>
      <w:r>
        <w:rPr>
          <w:rFonts w:ascii="Courier New"/>
          <w:w w:val="73"/>
        </w:rPr>
        <w:t>e</w:t>
      </w:r>
      <w:r>
        <w:rPr>
          <w:rFonts w:ascii="Courier New"/>
          <w:spacing w:val="-70"/>
        </w:rPr>
        <w:t xml:space="preserve"> </w:t>
      </w:r>
      <w:r>
        <w:rPr>
          <w:rFonts w:ascii="Courier New"/>
          <w:w w:val="83"/>
        </w:rPr>
        <w:t>au</w:t>
      </w:r>
      <w:r>
        <w:rPr>
          <w:rFonts w:ascii="Courier New"/>
          <w:w w:val="46"/>
        </w:rPr>
        <w:t>t</w:t>
      </w:r>
      <w:r>
        <w:rPr>
          <w:rFonts w:ascii="Courier New"/>
          <w:w w:val="83"/>
        </w:rPr>
        <w:t>o</w:t>
      </w:r>
      <w:r>
        <w:rPr>
          <w:rFonts w:ascii="Courier New"/>
          <w:spacing w:val="1"/>
          <w:w w:val="120"/>
        </w:rPr>
        <w:t>m</w:t>
      </w:r>
      <w:r>
        <w:rPr>
          <w:rFonts w:ascii="Courier New"/>
          <w:w w:val="83"/>
        </w:rPr>
        <w:t>a</w:t>
      </w:r>
      <w:r>
        <w:rPr>
          <w:rFonts w:ascii="Courier New"/>
          <w:w w:val="46"/>
        </w:rPr>
        <w:t>ti</w:t>
      </w:r>
      <w:r>
        <w:rPr>
          <w:rFonts w:ascii="Courier New"/>
          <w:w w:val="73"/>
        </w:rPr>
        <w:t>c</w:t>
      </w:r>
      <w:r>
        <w:rPr>
          <w:rFonts w:ascii="Courier New"/>
          <w:spacing w:val="-70"/>
        </w:rPr>
        <w:t xml:space="preserve"> </w:t>
      </w:r>
      <w:r>
        <w:rPr>
          <w:rFonts w:ascii="Courier New"/>
          <w:w w:val="83"/>
        </w:rPr>
        <w:t>d</w:t>
      </w:r>
      <w:r>
        <w:rPr>
          <w:rFonts w:ascii="Courier New"/>
          <w:w w:val="73"/>
        </w:rPr>
        <w:t>e</w:t>
      </w:r>
      <w:r>
        <w:rPr>
          <w:rFonts w:ascii="Courier New"/>
          <w:w w:val="46"/>
        </w:rPr>
        <w:t>li</w:t>
      </w:r>
      <w:r>
        <w:rPr>
          <w:rFonts w:ascii="Courier New"/>
          <w:w w:val="73"/>
        </w:rPr>
        <w:t>ve</w:t>
      </w:r>
      <w:r>
        <w:rPr>
          <w:rFonts w:ascii="Courier New"/>
          <w:spacing w:val="-3"/>
          <w:w w:val="64"/>
        </w:rPr>
        <w:t>r</w:t>
      </w:r>
      <w:r>
        <w:rPr>
          <w:rFonts w:ascii="Courier New"/>
          <w:w w:val="73"/>
        </w:rPr>
        <w:t>y</w:t>
      </w:r>
      <w:r>
        <w:rPr>
          <w:rFonts w:ascii="Courier New"/>
          <w:spacing w:val="-70"/>
        </w:rPr>
        <w:t xml:space="preserve"> </w:t>
      </w:r>
      <w:r>
        <w:rPr>
          <w:rFonts w:ascii="Courier New"/>
          <w:w w:val="83"/>
        </w:rPr>
        <w:t>p</w:t>
      </w:r>
      <w:r>
        <w:rPr>
          <w:rFonts w:ascii="Courier New"/>
          <w:w w:val="64"/>
        </w:rPr>
        <w:t>r</w:t>
      </w:r>
      <w:r>
        <w:rPr>
          <w:rFonts w:ascii="Courier New"/>
          <w:spacing w:val="2"/>
          <w:w w:val="83"/>
        </w:rPr>
        <w:t>a</w:t>
      </w:r>
      <w:r>
        <w:rPr>
          <w:rFonts w:ascii="Courier New"/>
          <w:w w:val="73"/>
        </w:rPr>
        <w:t>c</w:t>
      </w:r>
      <w:r>
        <w:rPr>
          <w:rFonts w:ascii="Courier New"/>
          <w:w w:val="46"/>
        </w:rPr>
        <w:t>ti</w:t>
      </w:r>
      <w:r>
        <w:rPr>
          <w:rFonts w:ascii="Courier New"/>
          <w:w w:val="73"/>
        </w:rPr>
        <w:t>ce</w:t>
      </w:r>
      <w:r>
        <w:rPr>
          <w:rFonts w:ascii="Courier New"/>
          <w:w w:val="64"/>
        </w:rPr>
        <w:t>s</w:t>
      </w:r>
      <w:r>
        <w:rPr>
          <w:rFonts w:ascii="Courier New"/>
          <w:spacing w:val="-70"/>
        </w:rPr>
        <w:t xml:space="preserve"> </w:t>
      </w:r>
      <w:r>
        <w:rPr>
          <w:rFonts w:ascii="Courier New"/>
          <w:spacing w:val="2"/>
          <w:w w:val="83"/>
        </w:rPr>
        <w:t>d</w:t>
      </w:r>
      <w:r>
        <w:rPr>
          <w:rFonts w:ascii="Courier New"/>
          <w:w w:val="73"/>
        </w:rPr>
        <w:t>e</w:t>
      </w:r>
      <w:r>
        <w:rPr>
          <w:rFonts w:ascii="Courier New"/>
          <w:spacing w:val="-3"/>
          <w:w w:val="64"/>
        </w:rPr>
        <w:t>s</w:t>
      </w:r>
      <w:r>
        <w:rPr>
          <w:rFonts w:ascii="Courier New"/>
          <w:spacing w:val="1"/>
          <w:w w:val="73"/>
        </w:rPr>
        <w:t>c</w:t>
      </w:r>
      <w:r>
        <w:rPr>
          <w:rFonts w:ascii="Courier New"/>
          <w:w w:val="64"/>
        </w:rPr>
        <w:t>r</w:t>
      </w:r>
      <w:r>
        <w:rPr>
          <w:rFonts w:ascii="Courier New"/>
          <w:w w:val="46"/>
        </w:rPr>
        <w:t>i</w:t>
      </w:r>
      <w:r>
        <w:rPr>
          <w:rFonts w:ascii="Courier New"/>
          <w:w w:val="83"/>
        </w:rPr>
        <w:t>b</w:t>
      </w:r>
      <w:r>
        <w:rPr>
          <w:rFonts w:ascii="Courier New"/>
          <w:w w:val="73"/>
        </w:rPr>
        <w:t>e</w:t>
      </w:r>
      <w:r>
        <w:rPr>
          <w:rFonts w:ascii="Courier New"/>
          <w:w w:val="83"/>
        </w:rPr>
        <w:t>d</w:t>
      </w:r>
      <w:r>
        <w:rPr>
          <w:rFonts w:ascii="Courier New"/>
          <w:spacing w:val="-73"/>
        </w:rPr>
        <w:t xml:space="preserve"> </w:t>
      </w:r>
      <w:r>
        <w:rPr>
          <w:rFonts w:ascii="Courier New"/>
          <w:spacing w:val="2"/>
          <w:w w:val="83"/>
        </w:rPr>
        <w:t>a</w:t>
      </w:r>
      <w:r>
        <w:rPr>
          <w:rFonts w:ascii="Courier New"/>
          <w:w w:val="83"/>
        </w:rPr>
        <w:t>bo</w:t>
      </w:r>
      <w:r>
        <w:rPr>
          <w:rFonts w:ascii="Courier New"/>
          <w:spacing w:val="1"/>
          <w:w w:val="73"/>
        </w:rPr>
        <w:t>v</w:t>
      </w:r>
      <w:r>
        <w:rPr>
          <w:rFonts w:ascii="Courier New"/>
          <w:w w:val="73"/>
        </w:rPr>
        <w:t>e</w:t>
      </w:r>
      <w:r>
        <w:rPr>
          <w:rFonts w:ascii="Courier New"/>
          <w:w w:val="41"/>
        </w:rPr>
        <w:t>,</w:t>
      </w:r>
      <w:r>
        <w:rPr>
          <w:rFonts w:ascii="Courier New"/>
          <w:spacing w:val="-73"/>
        </w:rPr>
        <w:t xml:space="preserve"> </w:t>
      </w:r>
      <w:r>
        <w:rPr>
          <w:rFonts w:ascii="Courier New"/>
          <w:spacing w:val="3"/>
          <w:w w:val="110"/>
        </w:rPr>
        <w:t>C</w:t>
      </w:r>
      <w:r>
        <w:rPr>
          <w:rFonts w:ascii="Courier New"/>
          <w:w w:val="138"/>
        </w:rPr>
        <w:t>M</w:t>
      </w:r>
      <w:r>
        <w:rPr>
          <w:rFonts w:ascii="Courier New"/>
          <w:w w:val="83"/>
        </w:rPr>
        <w:t>S</w:t>
      </w:r>
      <w:r>
        <w:rPr>
          <w:rFonts w:ascii="Courier New"/>
          <w:spacing w:val="-73"/>
        </w:rPr>
        <w:t xml:space="preserve"> </w:t>
      </w:r>
      <w:r>
        <w:rPr>
          <w:rFonts w:ascii="Courier New"/>
          <w:w w:val="83"/>
        </w:rPr>
        <w:t>h</w:t>
      </w:r>
      <w:r>
        <w:rPr>
          <w:rFonts w:ascii="Courier New"/>
          <w:spacing w:val="2"/>
          <w:w w:val="83"/>
        </w:rPr>
        <w:t>a</w:t>
      </w:r>
      <w:r>
        <w:rPr>
          <w:rFonts w:ascii="Courier New"/>
          <w:w w:val="64"/>
        </w:rPr>
        <w:t>s</w:t>
      </w:r>
      <w:r>
        <w:rPr>
          <w:rFonts w:ascii="Courier New"/>
          <w:spacing w:val="-68"/>
        </w:rPr>
        <w:t xml:space="preserve"> </w:t>
      </w:r>
      <w:r>
        <w:rPr>
          <w:rFonts w:ascii="Courier New"/>
          <w:w w:val="64"/>
        </w:rPr>
        <w:t>r</w:t>
      </w:r>
      <w:r>
        <w:rPr>
          <w:rFonts w:ascii="Courier New"/>
          <w:w w:val="73"/>
        </w:rPr>
        <w:t>e</w:t>
      </w:r>
      <w:r>
        <w:rPr>
          <w:rFonts w:ascii="Courier New"/>
          <w:spacing w:val="-4"/>
          <w:w w:val="73"/>
        </w:rPr>
        <w:t>c</w:t>
      </w:r>
      <w:r>
        <w:rPr>
          <w:rFonts w:ascii="Courier New"/>
          <w:w w:val="73"/>
        </w:rPr>
        <w:t>e</w:t>
      </w:r>
      <w:r>
        <w:rPr>
          <w:rFonts w:ascii="Courier New"/>
          <w:w w:val="46"/>
        </w:rPr>
        <w:t>i</w:t>
      </w:r>
      <w:r>
        <w:rPr>
          <w:rFonts w:ascii="Courier New"/>
          <w:spacing w:val="1"/>
          <w:w w:val="73"/>
        </w:rPr>
        <w:t>v</w:t>
      </w:r>
      <w:r>
        <w:rPr>
          <w:rFonts w:ascii="Courier New"/>
          <w:w w:val="73"/>
        </w:rPr>
        <w:t>e</w:t>
      </w:r>
      <w:r>
        <w:rPr>
          <w:rFonts w:ascii="Courier New"/>
          <w:w w:val="83"/>
        </w:rPr>
        <w:t>d</w:t>
      </w:r>
      <w:r>
        <w:rPr>
          <w:rFonts w:ascii="Courier New"/>
          <w:spacing w:val="-70"/>
        </w:rPr>
        <w:t xml:space="preserve"> </w:t>
      </w:r>
      <w:r>
        <w:rPr>
          <w:rFonts w:ascii="Courier New"/>
          <w:w w:val="73"/>
        </w:rPr>
        <w:t>c</w:t>
      </w:r>
      <w:r>
        <w:rPr>
          <w:rFonts w:ascii="Courier New"/>
          <w:spacing w:val="2"/>
          <w:w w:val="83"/>
        </w:rPr>
        <w:t>o</w:t>
      </w:r>
      <w:r>
        <w:rPr>
          <w:rFonts w:ascii="Courier New"/>
          <w:w w:val="120"/>
        </w:rPr>
        <w:t>m</w:t>
      </w:r>
      <w:r>
        <w:rPr>
          <w:rFonts w:ascii="Courier New"/>
          <w:w w:val="83"/>
        </w:rPr>
        <w:t>p</w:t>
      </w:r>
      <w:r>
        <w:rPr>
          <w:rFonts w:ascii="Courier New"/>
          <w:w w:val="46"/>
        </w:rPr>
        <w:t>l</w:t>
      </w:r>
      <w:r>
        <w:rPr>
          <w:rFonts w:ascii="Courier New"/>
          <w:w w:val="83"/>
        </w:rPr>
        <w:t>a</w:t>
      </w:r>
      <w:r>
        <w:rPr>
          <w:rFonts w:ascii="Courier New"/>
          <w:w w:val="46"/>
        </w:rPr>
        <w:t>i</w:t>
      </w:r>
      <w:r>
        <w:rPr>
          <w:rFonts w:ascii="Courier New"/>
          <w:w w:val="83"/>
        </w:rPr>
        <w:t>n</w:t>
      </w:r>
      <w:r>
        <w:rPr>
          <w:rFonts w:ascii="Courier New"/>
          <w:w w:val="46"/>
        </w:rPr>
        <w:t>t</w:t>
      </w:r>
      <w:r>
        <w:rPr>
          <w:rFonts w:ascii="Courier New"/>
          <w:w w:val="64"/>
        </w:rPr>
        <w:t>s</w:t>
      </w:r>
      <w:r>
        <w:rPr>
          <w:rFonts w:ascii="Courier New"/>
          <w:spacing w:val="-70"/>
        </w:rPr>
        <w:t xml:space="preserve"> </w:t>
      </w:r>
      <w:r>
        <w:rPr>
          <w:rFonts w:ascii="Courier New"/>
          <w:w w:val="46"/>
        </w:rPr>
        <w:t>t</w:t>
      </w:r>
      <w:r>
        <w:rPr>
          <w:rFonts w:ascii="Courier New"/>
          <w:spacing w:val="2"/>
          <w:w w:val="83"/>
        </w:rPr>
        <w:t>h</w:t>
      </w:r>
      <w:r>
        <w:rPr>
          <w:rFonts w:ascii="Courier New"/>
          <w:w w:val="83"/>
        </w:rPr>
        <w:t>a</w:t>
      </w:r>
      <w:r>
        <w:rPr>
          <w:rFonts w:ascii="Courier New"/>
          <w:w w:val="46"/>
        </w:rPr>
        <w:t>t</w:t>
      </w:r>
      <w:r>
        <w:rPr>
          <w:rFonts w:ascii="Courier New"/>
          <w:spacing w:val="-70"/>
        </w:rPr>
        <w:t xml:space="preserve"> </w:t>
      </w:r>
      <w:r>
        <w:rPr>
          <w:rFonts w:ascii="Courier New"/>
          <w:w w:val="83"/>
        </w:rPr>
        <w:t>b</w:t>
      </w:r>
      <w:r>
        <w:rPr>
          <w:rFonts w:ascii="Courier New"/>
          <w:w w:val="73"/>
        </w:rPr>
        <w:t>e</w:t>
      </w:r>
      <w:r>
        <w:rPr>
          <w:rFonts w:ascii="Courier New"/>
          <w:w w:val="83"/>
        </w:rPr>
        <w:t>n</w:t>
      </w:r>
      <w:r>
        <w:rPr>
          <w:rFonts w:ascii="Courier New"/>
          <w:w w:val="73"/>
        </w:rPr>
        <w:t>e</w:t>
      </w:r>
      <w:r>
        <w:rPr>
          <w:rFonts w:ascii="Courier New"/>
          <w:spacing w:val="-2"/>
          <w:w w:val="46"/>
        </w:rPr>
        <w:t>f</w:t>
      </w:r>
      <w:r>
        <w:rPr>
          <w:rFonts w:ascii="Courier New"/>
          <w:w w:val="46"/>
        </w:rPr>
        <w:t>i</w:t>
      </w:r>
      <w:r>
        <w:rPr>
          <w:rFonts w:ascii="Courier New"/>
          <w:w w:val="73"/>
        </w:rPr>
        <w:t>c</w:t>
      </w:r>
      <w:r>
        <w:rPr>
          <w:rFonts w:ascii="Courier New"/>
          <w:w w:val="46"/>
        </w:rPr>
        <w:t>i</w:t>
      </w:r>
      <w:r>
        <w:rPr>
          <w:rFonts w:ascii="Courier New"/>
          <w:w w:val="83"/>
        </w:rPr>
        <w:t>a</w:t>
      </w:r>
      <w:r>
        <w:rPr>
          <w:rFonts w:ascii="Courier New"/>
          <w:w w:val="64"/>
        </w:rPr>
        <w:t>r</w:t>
      </w:r>
      <w:r>
        <w:rPr>
          <w:rFonts w:ascii="Courier New"/>
          <w:w w:val="46"/>
        </w:rPr>
        <w:t>i</w:t>
      </w:r>
      <w:r>
        <w:rPr>
          <w:rFonts w:ascii="Courier New"/>
          <w:spacing w:val="1"/>
          <w:w w:val="73"/>
        </w:rPr>
        <w:t>e</w:t>
      </w:r>
      <w:r>
        <w:rPr>
          <w:rFonts w:ascii="Courier New"/>
          <w:w w:val="64"/>
        </w:rPr>
        <w:t xml:space="preserve">s </w:t>
      </w:r>
      <w:r>
        <w:rPr>
          <w:rFonts w:ascii="Courier New"/>
          <w:w w:val="83"/>
        </w:rPr>
        <w:t>ha</w:t>
      </w:r>
      <w:r>
        <w:rPr>
          <w:rFonts w:ascii="Courier New"/>
          <w:w w:val="73"/>
        </w:rPr>
        <w:t>ve</w:t>
      </w:r>
      <w:r>
        <w:rPr>
          <w:rFonts w:ascii="Courier New"/>
          <w:spacing w:val="-8"/>
        </w:rPr>
        <w:t xml:space="preserve"> </w:t>
      </w:r>
      <w:r>
        <w:rPr>
          <w:rFonts w:ascii="Courier New"/>
          <w:w w:val="83"/>
        </w:rPr>
        <w:t>had</w:t>
      </w:r>
      <w:r>
        <w:rPr>
          <w:rFonts w:ascii="Courier New"/>
          <w:spacing w:val="-6"/>
        </w:rPr>
        <w:t xml:space="preserve"> </w:t>
      </w:r>
      <w:r>
        <w:rPr>
          <w:rFonts w:ascii="Courier New"/>
          <w:spacing w:val="1"/>
          <w:w w:val="120"/>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on</w:t>
      </w:r>
      <w:r>
        <w:rPr>
          <w:rFonts w:ascii="Courier New"/>
          <w:w w:val="64"/>
        </w:rPr>
        <w:t>s</w:t>
      </w:r>
      <w:r>
        <w:rPr>
          <w:rFonts w:ascii="Courier New"/>
          <w:spacing w:val="-6"/>
        </w:rPr>
        <w:t xml:space="preserve"> </w:t>
      </w:r>
      <w:r>
        <w:rPr>
          <w:rFonts w:ascii="Courier New"/>
          <w:w w:val="83"/>
        </w:rPr>
        <w:t>d</w:t>
      </w:r>
      <w:r>
        <w:rPr>
          <w:rFonts w:ascii="Courier New"/>
          <w:w w:val="73"/>
        </w:rPr>
        <w:t>e</w:t>
      </w:r>
      <w:r>
        <w:rPr>
          <w:rFonts w:ascii="Courier New"/>
          <w:w w:val="46"/>
        </w:rPr>
        <w:t>li</w:t>
      </w:r>
      <w:r>
        <w:rPr>
          <w:rFonts w:ascii="Courier New"/>
          <w:w w:val="73"/>
        </w:rPr>
        <w:t>ve</w:t>
      </w:r>
      <w:r>
        <w:rPr>
          <w:rFonts w:ascii="Courier New"/>
          <w:w w:val="64"/>
        </w:rPr>
        <w:t>r</w:t>
      </w:r>
      <w:r>
        <w:rPr>
          <w:rFonts w:ascii="Courier New"/>
          <w:w w:val="73"/>
        </w:rPr>
        <w:t>e</w:t>
      </w:r>
      <w:r>
        <w:rPr>
          <w:rFonts w:ascii="Courier New"/>
          <w:w w:val="83"/>
        </w:rPr>
        <w:t>d</w:t>
      </w:r>
      <w:r>
        <w:rPr>
          <w:rFonts w:ascii="Courier New"/>
          <w:spacing w:val="-8"/>
        </w:rPr>
        <w:t xml:space="preserve"> </w:t>
      </w:r>
      <w:r>
        <w:rPr>
          <w:rFonts w:ascii="Courier New"/>
          <w:w w:val="46"/>
        </w:rPr>
        <w:t>t</w:t>
      </w:r>
      <w:r>
        <w:rPr>
          <w:rFonts w:ascii="Courier New"/>
          <w:spacing w:val="2"/>
          <w:w w:val="83"/>
        </w:rPr>
        <w:t>h</w:t>
      </w:r>
      <w:r>
        <w:rPr>
          <w:rFonts w:ascii="Courier New"/>
          <w:w w:val="83"/>
        </w:rPr>
        <w:t>a</w:t>
      </w:r>
      <w:r>
        <w:rPr>
          <w:rFonts w:ascii="Courier New"/>
          <w:w w:val="46"/>
        </w:rPr>
        <w:t>t</w:t>
      </w:r>
      <w:r>
        <w:rPr>
          <w:rFonts w:ascii="Courier New"/>
          <w:spacing w:val="-5"/>
        </w:rPr>
        <w:t xml:space="preserve"> </w:t>
      </w:r>
      <w:r>
        <w:rPr>
          <w:rFonts w:ascii="Courier New"/>
          <w:w w:val="83"/>
        </w:rPr>
        <w:t>had</w:t>
      </w:r>
      <w:r>
        <w:rPr>
          <w:rFonts w:ascii="Courier New"/>
          <w:spacing w:val="-6"/>
        </w:rPr>
        <w:t xml:space="preserve"> </w:t>
      </w:r>
      <w:r>
        <w:rPr>
          <w:rFonts w:ascii="Courier New"/>
          <w:w w:val="83"/>
        </w:rPr>
        <w:t>b</w:t>
      </w:r>
      <w:r>
        <w:rPr>
          <w:rFonts w:ascii="Courier New"/>
          <w:w w:val="73"/>
        </w:rPr>
        <w:t>ee</w:t>
      </w:r>
      <w:r>
        <w:rPr>
          <w:rFonts w:ascii="Courier New"/>
          <w:w w:val="83"/>
        </w:rPr>
        <w:t>n</w:t>
      </w:r>
      <w:r>
        <w:rPr>
          <w:rFonts w:ascii="Courier New"/>
          <w:spacing w:val="-6"/>
        </w:rPr>
        <w:t xml:space="preserve"> </w:t>
      </w:r>
      <w:r>
        <w:rPr>
          <w:rFonts w:ascii="Courier New"/>
          <w:w w:val="83"/>
        </w:rPr>
        <w:t>p</w:t>
      </w:r>
      <w:r>
        <w:rPr>
          <w:rFonts w:ascii="Courier New"/>
          <w:w w:val="64"/>
        </w:rPr>
        <w:t>r</w:t>
      </w:r>
      <w:r>
        <w:rPr>
          <w:rFonts w:ascii="Courier New"/>
          <w:w w:val="73"/>
        </w:rPr>
        <w:t>e</w:t>
      </w:r>
      <w:r>
        <w:rPr>
          <w:rFonts w:ascii="Courier New"/>
          <w:spacing w:val="-4"/>
          <w:w w:val="73"/>
        </w:rPr>
        <w:t>v</w:t>
      </w:r>
      <w:r>
        <w:rPr>
          <w:rFonts w:ascii="Courier New"/>
          <w:w w:val="46"/>
        </w:rPr>
        <w:t>i</w:t>
      </w:r>
      <w:r>
        <w:rPr>
          <w:rFonts w:ascii="Courier New"/>
          <w:spacing w:val="2"/>
          <w:w w:val="83"/>
        </w:rPr>
        <w:t>o</w:t>
      </w:r>
      <w:r>
        <w:rPr>
          <w:rFonts w:ascii="Courier New"/>
          <w:w w:val="83"/>
        </w:rPr>
        <w:t>u</w:t>
      </w:r>
      <w:r>
        <w:rPr>
          <w:rFonts w:ascii="Courier New"/>
          <w:w w:val="64"/>
        </w:rPr>
        <w:t>s</w:t>
      </w:r>
      <w:r>
        <w:rPr>
          <w:rFonts w:ascii="Courier New"/>
          <w:w w:val="46"/>
        </w:rPr>
        <w:t>l</w:t>
      </w:r>
      <w:r>
        <w:rPr>
          <w:rFonts w:ascii="Courier New"/>
          <w:w w:val="73"/>
        </w:rPr>
        <w:t>y</w:t>
      </w:r>
      <w:r>
        <w:rPr>
          <w:rFonts w:ascii="Courier New"/>
          <w:spacing w:val="-5"/>
        </w:rPr>
        <w:t xml:space="preserve"> </w:t>
      </w:r>
      <w:r>
        <w:rPr>
          <w:rFonts w:ascii="Courier New"/>
          <w:w w:val="83"/>
        </w:rPr>
        <w:t>d</w:t>
      </w:r>
      <w:r>
        <w:rPr>
          <w:rFonts w:ascii="Courier New"/>
          <w:w w:val="46"/>
        </w:rPr>
        <w:t>i</w:t>
      </w:r>
      <w:r>
        <w:rPr>
          <w:rFonts w:ascii="Courier New"/>
          <w:w w:val="64"/>
        </w:rPr>
        <w:t>s</w:t>
      </w:r>
      <w:r>
        <w:rPr>
          <w:rFonts w:ascii="Courier New"/>
          <w:w w:val="73"/>
        </w:rPr>
        <w:t>c</w:t>
      </w:r>
      <w:r>
        <w:rPr>
          <w:rFonts w:ascii="Courier New"/>
          <w:w w:val="83"/>
        </w:rPr>
        <w:t>on</w:t>
      </w:r>
      <w:r>
        <w:rPr>
          <w:rFonts w:ascii="Courier New"/>
          <w:w w:val="46"/>
        </w:rPr>
        <w:t>ti</w:t>
      </w:r>
      <w:r>
        <w:rPr>
          <w:rFonts w:ascii="Courier New"/>
          <w:w w:val="83"/>
        </w:rPr>
        <w:t>n</w:t>
      </w:r>
      <w:r>
        <w:rPr>
          <w:rFonts w:ascii="Courier New"/>
          <w:spacing w:val="-3"/>
          <w:w w:val="83"/>
        </w:rPr>
        <w:t>u</w:t>
      </w:r>
      <w:r>
        <w:rPr>
          <w:rFonts w:ascii="Courier New"/>
          <w:w w:val="73"/>
        </w:rPr>
        <w:t>e</w:t>
      </w:r>
      <w:r>
        <w:rPr>
          <w:rFonts w:ascii="Courier New"/>
          <w:w w:val="83"/>
        </w:rPr>
        <w:t>d</w:t>
      </w:r>
      <w:r>
        <w:rPr>
          <w:rFonts w:ascii="Courier New"/>
          <w:spacing w:val="-6"/>
        </w:rPr>
        <w:t xml:space="preserve"> </w:t>
      </w:r>
      <w:r>
        <w:rPr>
          <w:rFonts w:ascii="Courier New"/>
          <w:w w:val="83"/>
        </w:rPr>
        <w:t>o</w:t>
      </w:r>
      <w:r>
        <w:rPr>
          <w:rFonts w:ascii="Courier New"/>
          <w:w w:val="64"/>
        </w:rPr>
        <w:t>r</w:t>
      </w:r>
      <w:r>
        <w:rPr>
          <w:rFonts w:ascii="Courier New"/>
          <w:spacing w:val="-6"/>
        </w:rPr>
        <w:t xml:space="preserve"> </w:t>
      </w:r>
      <w:r>
        <w:rPr>
          <w:rFonts w:ascii="Courier New"/>
          <w:w w:val="110"/>
        </w:rPr>
        <w:t>w</w:t>
      </w:r>
      <w:r>
        <w:rPr>
          <w:rFonts w:ascii="Courier New"/>
          <w:w w:val="73"/>
        </w:rPr>
        <w:t>e</w:t>
      </w:r>
      <w:r>
        <w:rPr>
          <w:rFonts w:ascii="Courier New"/>
          <w:w w:val="64"/>
        </w:rPr>
        <w:t>r</w:t>
      </w:r>
      <w:r>
        <w:rPr>
          <w:rFonts w:ascii="Courier New"/>
          <w:w w:val="73"/>
        </w:rPr>
        <w:t>e</w:t>
      </w:r>
      <w:r>
        <w:rPr>
          <w:rFonts w:ascii="Courier New"/>
          <w:spacing w:val="-5"/>
        </w:rPr>
        <w:t xml:space="preserve"> </w:t>
      </w:r>
      <w:r>
        <w:rPr>
          <w:rFonts w:ascii="Courier New"/>
          <w:w w:val="83"/>
        </w:rPr>
        <w:t>o</w:t>
      </w:r>
      <w:r>
        <w:rPr>
          <w:rFonts w:ascii="Courier New"/>
          <w:w w:val="46"/>
        </w:rPr>
        <w:t>t</w:t>
      </w:r>
      <w:r>
        <w:rPr>
          <w:rFonts w:ascii="Courier New"/>
          <w:w w:val="83"/>
        </w:rPr>
        <w:t>h</w:t>
      </w:r>
      <w:r>
        <w:rPr>
          <w:rFonts w:ascii="Courier New"/>
          <w:w w:val="73"/>
        </w:rPr>
        <w:t>e</w:t>
      </w:r>
      <w:r>
        <w:rPr>
          <w:rFonts w:ascii="Courier New"/>
          <w:w w:val="64"/>
        </w:rPr>
        <w:t>r</w:t>
      </w:r>
      <w:r>
        <w:rPr>
          <w:rFonts w:ascii="Courier New"/>
          <w:w w:val="110"/>
        </w:rPr>
        <w:t>w</w:t>
      </w:r>
      <w:r>
        <w:rPr>
          <w:rFonts w:ascii="Courier New"/>
          <w:w w:val="46"/>
        </w:rPr>
        <w:t>i</w:t>
      </w:r>
      <w:r>
        <w:rPr>
          <w:rFonts w:ascii="Courier New"/>
          <w:w w:val="64"/>
        </w:rPr>
        <w:t>s</w:t>
      </w:r>
      <w:r>
        <w:rPr>
          <w:rFonts w:ascii="Courier New"/>
          <w:w w:val="73"/>
        </w:rPr>
        <w:t>e</w:t>
      </w:r>
      <w:r>
        <w:rPr>
          <w:rFonts w:ascii="Courier New"/>
          <w:spacing w:val="-8"/>
        </w:rPr>
        <w:t xml:space="preserve"> </w:t>
      </w:r>
      <w:r>
        <w:rPr>
          <w:rFonts w:ascii="Courier New"/>
          <w:w w:val="83"/>
        </w:rPr>
        <w:t>un</w:t>
      </w:r>
      <w:r>
        <w:rPr>
          <w:rFonts w:ascii="Courier New"/>
          <w:w w:val="110"/>
        </w:rPr>
        <w:t>w</w:t>
      </w:r>
      <w:r>
        <w:rPr>
          <w:rFonts w:ascii="Courier New"/>
          <w:w w:val="83"/>
        </w:rPr>
        <w:t>an</w:t>
      </w:r>
      <w:r>
        <w:rPr>
          <w:rFonts w:ascii="Courier New"/>
          <w:w w:val="46"/>
        </w:rPr>
        <w:t>t</w:t>
      </w:r>
      <w:r>
        <w:rPr>
          <w:rFonts w:ascii="Courier New"/>
          <w:spacing w:val="1"/>
          <w:w w:val="73"/>
        </w:rPr>
        <w:t>e</w:t>
      </w:r>
      <w:r>
        <w:rPr>
          <w:rFonts w:ascii="Courier New"/>
          <w:w w:val="83"/>
        </w:rPr>
        <w:t>d</w:t>
      </w:r>
      <w:r>
        <w:rPr>
          <w:rFonts w:ascii="Courier New"/>
          <w:spacing w:val="-6"/>
        </w:rPr>
        <w:t xml:space="preserve"> </w:t>
      </w:r>
      <w:r>
        <w:rPr>
          <w:rFonts w:ascii="Courier New"/>
          <w:w w:val="83"/>
        </w:rPr>
        <w:t>and unn</w:t>
      </w:r>
      <w:r>
        <w:rPr>
          <w:rFonts w:ascii="Courier New"/>
          <w:w w:val="73"/>
        </w:rPr>
        <w:t>ec</w:t>
      </w:r>
      <w:r>
        <w:rPr>
          <w:rFonts w:ascii="Courier New"/>
          <w:spacing w:val="-4"/>
          <w:w w:val="73"/>
        </w:rPr>
        <w:t>e</w:t>
      </w:r>
      <w:r>
        <w:rPr>
          <w:rFonts w:ascii="Courier New"/>
          <w:w w:val="64"/>
        </w:rPr>
        <w:t>ss</w:t>
      </w:r>
      <w:r>
        <w:rPr>
          <w:rFonts w:ascii="Courier New"/>
          <w:spacing w:val="2"/>
          <w:w w:val="83"/>
        </w:rPr>
        <w:t>a</w:t>
      </w:r>
      <w:r>
        <w:rPr>
          <w:rFonts w:ascii="Courier New"/>
          <w:w w:val="64"/>
        </w:rPr>
        <w:t>r</w:t>
      </w:r>
      <w:r>
        <w:rPr>
          <w:rFonts w:ascii="Courier New"/>
          <w:w w:val="73"/>
        </w:rPr>
        <w:t>y</w:t>
      </w:r>
      <w:r>
        <w:rPr>
          <w:rFonts w:ascii="Courier New"/>
          <w:spacing w:val="-42"/>
        </w:rPr>
        <w:t xml:space="preserve"> </w:t>
      </w:r>
      <w:r>
        <w:rPr>
          <w:rFonts w:ascii="Courier New"/>
          <w:w w:val="83"/>
        </w:rPr>
        <w:t>a</w:t>
      </w:r>
      <w:r>
        <w:rPr>
          <w:rFonts w:ascii="Courier New"/>
          <w:w w:val="46"/>
        </w:rPr>
        <w:t>t</w:t>
      </w:r>
      <w:r>
        <w:rPr>
          <w:rFonts w:ascii="Courier New"/>
          <w:spacing w:val="-44"/>
        </w:rPr>
        <w:t xml:space="preserve"> </w:t>
      </w:r>
      <w:r>
        <w:rPr>
          <w:rFonts w:ascii="Courier New"/>
          <w:w w:val="46"/>
        </w:rPr>
        <w:t>t</w:t>
      </w:r>
      <w:r>
        <w:rPr>
          <w:rFonts w:ascii="Courier New"/>
          <w:w w:val="83"/>
        </w:rPr>
        <w:t>h</w:t>
      </w:r>
      <w:r>
        <w:rPr>
          <w:rFonts w:ascii="Courier New"/>
          <w:w w:val="73"/>
        </w:rPr>
        <w:t>e</w:t>
      </w:r>
      <w:r>
        <w:rPr>
          <w:rFonts w:ascii="Courier New"/>
          <w:spacing w:val="-44"/>
        </w:rPr>
        <w:t xml:space="preserve"> </w:t>
      </w:r>
      <w:r>
        <w:rPr>
          <w:rFonts w:ascii="Courier New"/>
          <w:w w:val="46"/>
        </w:rPr>
        <w:t>ti</w:t>
      </w:r>
      <w:r>
        <w:rPr>
          <w:rFonts w:ascii="Courier New"/>
          <w:spacing w:val="1"/>
          <w:w w:val="120"/>
        </w:rPr>
        <w:t>m</w:t>
      </w:r>
      <w:r>
        <w:rPr>
          <w:rFonts w:ascii="Courier New"/>
          <w:w w:val="73"/>
        </w:rPr>
        <w:t>e</w:t>
      </w:r>
      <w:r>
        <w:rPr>
          <w:rFonts w:ascii="Courier New"/>
          <w:spacing w:val="-42"/>
        </w:rPr>
        <w:t xml:space="preserve"> </w:t>
      </w:r>
      <w:r>
        <w:rPr>
          <w:rFonts w:ascii="Courier New"/>
          <w:w w:val="83"/>
        </w:rPr>
        <w:t>o</w:t>
      </w:r>
      <w:r>
        <w:rPr>
          <w:rFonts w:ascii="Courier New"/>
          <w:w w:val="46"/>
        </w:rPr>
        <w:t>f</w:t>
      </w:r>
      <w:r>
        <w:rPr>
          <w:rFonts w:ascii="Courier New"/>
          <w:spacing w:val="-44"/>
        </w:rPr>
        <w:t xml:space="preserve"> </w:t>
      </w:r>
      <w:r>
        <w:rPr>
          <w:rFonts w:ascii="Courier New"/>
          <w:w w:val="83"/>
        </w:rPr>
        <w:t>d</w:t>
      </w:r>
      <w:r>
        <w:rPr>
          <w:rFonts w:ascii="Courier New"/>
          <w:w w:val="73"/>
        </w:rPr>
        <w:t>e</w:t>
      </w:r>
      <w:r>
        <w:rPr>
          <w:rFonts w:ascii="Courier New"/>
          <w:w w:val="46"/>
        </w:rPr>
        <w:t>li</w:t>
      </w:r>
      <w:r>
        <w:rPr>
          <w:rFonts w:ascii="Courier New"/>
          <w:w w:val="73"/>
        </w:rPr>
        <w:t>ve</w:t>
      </w:r>
      <w:r>
        <w:rPr>
          <w:rFonts w:ascii="Courier New"/>
          <w:spacing w:val="-3"/>
          <w:w w:val="64"/>
        </w:rPr>
        <w:t>r</w:t>
      </w:r>
      <w:r>
        <w:rPr>
          <w:rFonts w:ascii="Courier New"/>
          <w:spacing w:val="1"/>
          <w:w w:val="73"/>
        </w:rPr>
        <w:t>y</w:t>
      </w:r>
      <w:r>
        <w:rPr>
          <w:rFonts w:ascii="Courier New"/>
          <w:w w:val="41"/>
        </w:rPr>
        <w:t>.</w:t>
      </w:r>
      <w:r>
        <w:rPr>
          <w:rFonts w:ascii="Courier New"/>
          <w:spacing w:val="-41"/>
        </w:rPr>
        <w:t xml:space="preserve"> </w:t>
      </w:r>
      <w:r>
        <w:rPr>
          <w:rFonts w:ascii="Courier New"/>
          <w:w w:val="120"/>
        </w:rPr>
        <w:t>O</w:t>
      </w:r>
      <w:r>
        <w:rPr>
          <w:rFonts w:ascii="Courier New"/>
          <w:w w:val="83"/>
        </w:rPr>
        <w:t>n</w:t>
      </w:r>
      <w:r>
        <w:rPr>
          <w:rFonts w:ascii="Courier New"/>
          <w:w w:val="73"/>
        </w:rPr>
        <w:t>ce</w:t>
      </w:r>
      <w:r>
        <w:rPr>
          <w:rFonts w:ascii="Courier New"/>
          <w:spacing w:val="-44"/>
        </w:rPr>
        <w:t xml:space="preserve"> </w:t>
      </w:r>
      <w:r>
        <w:rPr>
          <w:rFonts w:ascii="Courier New"/>
          <w:w w:val="46"/>
        </w:rPr>
        <w:t>t</w:t>
      </w:r>
      <w:r>
        <w:rPr>
          <w:rFonts w:ascii="Courier New"/>
          <w:w w:val="83"/>
        </w:rPr>
        <w:t>h</w:t>
      </w:r>
      <w:r>
        <w:rPr>
          <w:rFonts w:ascii="Courier New"/>
          <w:w w:val="73"/>
        </w:rPr>
        <w:t>e</w:t>
      </w:r>
      <w:r>
        <w:rPr>
          <w:rFonts w:ascii="Courier New"/>
          <w:spacing w:val="-44"/>
        </w:rPr>
        <w:t xml:space="preserve"> </w:t>
      </w:r>
      <w:r>
        <w:rPr>
          <w:rFonts w:ascii="Courier New"/>
          <w:spacing w:val="2"/>
          <w:w w:val="83"/>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p</w:t>
      </w:r>
      <w:r>
        <w:rPr>
          <w:rFonts w:ascii="Courier New"/>
          <w:w w:val="46"/>
        </w:rPr>
        <w:t>ti</w:t>
      </w:r>
      <w:r>
        <w:rPr>
          <w:rFonts w:ascii="Courier New"/>
          <w:w w:val="83"/>
        </w:rPr>
        <w:t>on</w:t>
      </w:r>
      <w:r>
        <w:rPr>
          <w:rFonts w:ascii="Courier New"/>
          <w:spacing w:val="-44"/>
        </w:rPr>
        <w:t xml:space="preserve"> </w:t>
      </w:r>
      <w:r>
        <w:rPr>
          <w:rFonts w:ascii="Courier New"/>
          <w:w w:val="46"/>
        </w:rPr>
        <w:t>i</w:t>
      </w:r>
      <w:r>
        <w:rPr>
          <w:rFonts w:ascii="Courier New"/>
          <w:w w:val="64"/>
        </w:rPr>
        <w:t>s</w:t>
      </w:r>
      <w:r>
        <w:rPr>
          <w:rFonts w:ascii="Courier New"/>
          <w:spacing w:val="-44"/>
        </w:rPr>
        <w:t xml:space="preserve"> </w:t>
      </w:r>
      <w:r>
        <w:rPr>
          <w:rFonts w:ascii="Courier New"/>
          <w:spacing w:val="2"/>
          <w:w w:val="83"/>
        </w:rPr>
        <w:t>d</w:t>
      </w:r>
      <w:r>
        <w:rPr>
          <w:rFonts w:ascii="Courier New"/>
          <w:w w:val="73"/>
        </w:rPr>
        <w:t>e</w:t>
      </w:r>
      <w:r>
        <w:rPr>
          <w:rFonts w:ascii="Courier New"/>
          <w:spacing w:val="-2"/>
          <w:w w:val="46"/>
        </w:rPr>
        <w:t>l</w:t>
      </w:r>
      <w:r>
        <w:rPr>
          <w:rFonts w:ascii="Courier New"/>
          <w:w w:val="46"/>
        </w:rPr>
        <w:t>i</w:t>
      </w:r>
      <w:r>
        <w:rPr>
          <w:rFonts w:ascii="Courier New"/>
          <w:w w:val="73"/>
        </w:rPr>
        <w:t>ve</w:t>
      </w:r>
      <w:r>
        <w:rPr>
          <w:rFonts w:ascii="Courier New"/>
          <w:w w:val="64"/>
        </w:rPr>
        <w:t>r</w:t>
      </w:r>
      <w:r>
        <w:rPr>
          <w:rFonts w:ascii="Courier New"/>
          <w:w w:val="73"/>
        </w:rPr>
        <w:t>e</w:t>
      </w:r>
      <w:r>
        <w:rPr>
          <w:rFonts w:ascii="Courier New"/>
          <w:spacing w:val="-3"/>
          <w:w w:val="83"/>
        </w:rPr>
        <w:t>d</w:t>
      </w:r>
      <w:r>
        <w:rPr>
          <w:rFonts w:ascii="Courier New"/>
          <w:w w:val="41"/>
        </w:rPr>
        <w:t>,</w:t>
      </w:r>
      <w:r>
        <w:rPr>
          <w:rFonts w:ascii="Courier New"/>
          <w:spacing w:val="-39"/>
        </w:rPr>
        <w:t xml:space="preserve"> </w:t>
      </w:r>
      <w:r>
        <w:rPr>
          <w:rFonts w:ascii="Courier New"/>
          <w:w w:val="83"/>
        </w:rPr>
        <w:t>pha</w:t>
      </w:r>
      <w:r>
        <w:rPr>
          <w:rFonts w:ascii="Courier New"/>
          <w:w w:val="64"/>
        </w:rPr>
        <w:t>r</w:t>
      </w:r>
      <w:r>
        <w:rPr>
          <w:rFonts w:ascii="Courier New"/>
          <w:w w:val="120"/>
        </w:rPr>
        <w:t>m</w:t>
      </w:r>
      <w:r>
        <w:rPr>
          <w:rFonts w:ascii="Courier New"/>
          <w:w w:val="83"/>
        </w:rPr>
        <w:t>a</w:t>
      </w:r>
      <w:r>
        <w:rPr>
          <w:rFonts w:ascii="Courier New"/>
          <w:spacing w:val="-4"/>
          <w:w w:val="73"/>
        </w:rPr>
        <w:t>c</w:t>
      </w:r>
      <w:r>
        <w:rPr>
          <w:rFonts w:ascii="Courier New"/>
          <w:spacing w:val="3"/>
          <w:w w:val="46"/>
        </w:rPr>
        <w:t>i</w:t>
      </w:r>
      <w:r>
        <w:rPr>
          <w:rFonts w:ascii="Courier New"/>
          <w:w w:val="73"/>
        </w:rPr>
        <w:t>e</w:t>
      </w:r>
      <w:r>
        <w:rPr>
          <w:rFonts w:ascii="Courier New"/>
          <w:w w:val="64"/>
        </w:rPr>
        <w:t>s</w:t>
      </w:r>
      <w:r>
        <w:rPr>
          <w:rFonts w:ascii="Courier New"/>
          <w:spacing w:val="-46"/>
        </w:rPr>
        <w:t xml:space="preserve"> </w:t>
      </w:r>
      <w:r>
        <w:rPr>
          <w:rFonts w:ascii="Courier New"/>
          <w:w w:val="83"/>
        </w:rPr>
        <w:t>a</w:t>
      </w:r>
      <w:r>
        <w:rPr>
          <w:rFonts w:ascii="Courier New"/>
          <w:w w:val="64"/>
        </w:rPr>
        <w:t>r</w:t>
      </w:r>
      <w:r>
        <w:rPr>
          <w:rFonts w:ascii="Courier New"/>
          <w:w w:val="73"/>
        </w:rPr>
        <w:t>e</w:t>
      </w:r>
      <w:r>
        <w:rPr>
          <w:rFonts w:ascii="Courier New"/>
          <w:spacing w:val="-40"/>
        </w:rPr>
        <w:t xml:space="preserve"> </w:t>
      </w:r>
      <w:r>
        <w:rPr>
          <w:rFonts w:ascii="Courier New"/>
          <w:w w:val="83"/>
        </w:rPr>
        <w:t>unab</w:t>
      </w:r>
      <w:r>
        <w:rPr>
          <w:rFonts w:ascii="Courier New"/>
          <w:w w:val="46"/>
        </w:rPr>
        <w:t>l</w:t>
      </w:r>
      <w:r>
        <w:rPr>
          <w:rFonts w:ascii="Courier New"/>
          <w:w w:val="73"/>
        </w:rPr>
        <w:t>e</w:t>
      </w:r>
      <w:r>
        <w:rPr>
          <w:rFonts w:ascii="Courier New"/>
          <w:spacing w:val="-42"/>
        </w:rPr>
        <w:t xml:space="preserve"> </w:t>
      </w:r>
      <w:r>
        <w:rPr>
          <w:rFonts w:ascii="Courier New"/>
          <w:w w:val="46"/>
        </w:rPr>
        <w:t>t</w:t>
      </w:r>
      <w:r>
        <w:rPr>
          <w:rFonts w:ascii="Courier New"/>
          <w:w w:val="83"/>
        </w:rPr>
        <w:t>o</w:t>
      </w:r>
      <w:r>
        <w:rPr>
          <w:rFonts w:ascii="Courier New"/>
          <w:spacing w:val="-44"/>
        </w:rPr>
        <w:t xml:space="preserve"> </w:t>
      </w:r>
      <w:r>
        <w:rPr>
          <w:rFonts w:ascii="Courier New"/>
          <w:w w:val="64"/>
        </w:rPr>
        <w:t>r</w:t>
      </w:r>
      <w:r>
        <w:rPr>
          <w:rFonts w:ascii="Courier New"/>
          <w:w w:val="73"/>
        </w:rPr>
        <w:t>e</w:t>
      </w:r>
      <w:r>
        <w:rPr>
          <w:rFonts w:ascii="Courier New"/>
          <w:w w:val="46"/>
        </w:rPr>
        <w:t>t</w:t>
      </w:r>
      <w:r>
        <w:rPr>
          <w:rFonts w:ascii="Courier New"/>
          <w:w w:val="83"/>
        </w:rPr>
        <w:t>u</w:t>
      </w:r>
      <w:r>
        <w:rPr>
          <w:rFonts w:ascii="Courier New"/>
          <w:w w:val="64"/>
        </w:rPr>
        <w:t>r</w:t>
      </w:r>
      <w:r>
        <w:rPr>
          <w:rFonts w:ascii="Courier New"/>
          <w:w w:val="83"/>
        </w:rPr>
        <w:t>n</w:t>
      </w:r>
      <w:r>
        <w:rPr>
          <w:rFonts w:ascii="Courier New"/>
          <w:spacing w:val="-44"/>
        </w:rPr>
        <w:t xml:space="preserve"> </w:t>
      </w:r>
      <w:r>
        <w:rPr>
          <w:rFonts w:ascii="Courier New"/>
          <w:w w:val="46"/>
        </w:rPr>
        <w:t>t</w:t>
      </w:r>
      <w:r>
        <w:rPr>
          <w:rFonts w:ascii="Courier New"/>
          <w:spacing w:val="2"/>
          <w:w w:val="83"/>
        </w:rPr>
        <w:t>h</w:t>
      </w:r>
      <w:r>
        <w:rPr>
          <w:rFonts w:ascii="Courier New"/>
          <w:w w:val="73"/>
        </w:rPr>
        <w:t xml:space="preserve">e </w:t>
      </w:r>
      <w:r>
        <w:rPr>
          <w:rFonts w:ascii="Courier New"/>
          <w:w w:val="120"/>
        </w:rPr>
        <w:t>m</w:t>
      </w:r>
      <w:r>
        <w:rPr>
          <w:rFonts w:ascii="Courier New"/>
          <w:w w:val="73"/>
        </w:rPr>
        <w:t>e</w:t>
      </w:r>
      <w:r>
        <w:rPr>
          <w:rFonts w:ascii="Courier New"/>
          <w:spacing w:val="-3"/>
          <w:w w:val="83"/>
        </w:rPr>
        <w:t>d</w:t>
      </w:r>
      <w:r>
        <w:rPr>
          <w:rFonts w:ascii="Courier New"/>
          <w:spacing w:val="3"/>
          <w:w w:val="46"/>
        </w:rPr>
        <w:t>i</w:t>
      </w:r>
      <w:r>
        <w:rPr>
          <w:rFonts w:ascii="Courier New"/>
          <w:w w:val="73"/>
        </w:rPr>
        <w:t>c</w:t>
      </w:r>
      <w:r>
        <w:rPr>
          <w:rFonts w:ascii="Courier New"/>
          <w:spacing w:val="-3"/>
          <w:w w:val="83"/>
        </w:rPr>
        <w:t>a</w:t>
      </w:r>
      <w:r>
        <w:rPr>
          <w:rFonts w:ascii="Courier New"/>
          <w:w w:val="46"/>
        </w:rPr>
        <w:t>t</w:t>
      </w:r>
      <w:r>
        <w:rPr>
          <w:rFonts w:ascii="Courier New"/>
          <w:spacing w:val="3"/>
          <w:w w:val="46"/>
        </w:rPr>
        <w:t>i</w:t>
      </w:r>
      <w:r>
        <w:rPr>
          <w:rFonts w:ascii="Courier New"/>
          <w:w w:val="83"/>
        </w:rPr>
        <w:t>on</w:t>
      </w:r>
      <w:r>
        <w:rPr>
          <w:rFonts w:ascii="Courier New"/>
          <w:spacing w:val="-25"/>
        </w:rPr>
        <w:t xml:space="preserve"> </w:t>
      </w:r>
      <w:r>
        <w:rPr>
          <w:rFonts w:ascii="Courier New"/>
          <w:w w:val="46"/>
        </w:rPr>
        <w:t>t</w:t>
      </w:r>
      <w:r>
        <w:rPr>
          <w:rFonts w:ascii="Courier New"/>
          <w:w w:val="83"/>
        </w:rPr>
        <w:t>o</w:t>
      </w:r>
      <w:r>
        <w:rPr>
          <w:rFonts w:ascii="Courier New"/>
          <w:spacing w:val="-25"/>
        </w:rPr>
        <w:t xml:space="preserve"> </w:t>
      </w:r>
      <w:r>
        <w:rPr>
          <w:rFonts w:ascii="Courier New"/>
          <w:w w:val="64"/>
        </w:rPr>
        <w:t>s</w:t>
      </w:r>
      <w:r>
        <w:rPr>
          <w:rFonts w:ascii="Courier New"/>
          <w:w w:val="46"/>
        </w:rPr>
        <w:t>t</w:t>
      </w:r>
      <w:r>
        <w:rPr>
          <w:rFonts w:ascii="Courier New"/>
          <w:w w:val="83"/>
        </w:rPr>
        <w:t>o</w:t>
      </w:r>
      <w:r>
        <w:rPr>
          <w:rFonts w:ascii="Courier New"/>
          <w:w w:val="73"/>
        </w:rPr>
        <w:t>ck</w:t>
      </w:r>
      <w:r>
        <w:rPr>
          <w:rFonts w:ascii="Courier New"/>
          <w:spacing w:val="-23"/>
        </w:rPr>
        <w:t xml:space="preserve"> </w:t>
      </w:r>
      <w:r>
        <w:rPr>
          <w:rFonts w:ascii="Courier New"/>
          <w:w w:val="83"/>
        </w:rPr>
        <w:t>a</w:t>
      </w:r>
      <w:r>
        <w:rPr>
          <w:rFonts w:ascii="Courier New"/>
          <w:spacing w:val="2"/>
          <w:w w:val="83"/>
        </w:rPr>
        <w:t>n</w:t>
      </w:r>
      <w:r>
        <w:rPr>
          <w:rFonts w:ascii="Courier New"/>
          <w:w w:val="83"/>
        </w:rPr>
        <w:t>d</w:t>
      </w:r>
      <w:r>
        <w:rPr>
          <w:rFonts w:ascii="Courier New"/>
          <w:spacing w:val="-25"/>
        </w:rPr>
        <w:t xml:space="preserve"> </w:t>
      </w:r>
      <w:r>
        <w:rPr>
          <w:rFonts w:ascii="Courier New"/>
          <w:w w:val="83"/>
        </w:rPr>
        <w:t>g</w:t>
      </w:r>
      <w:r>
        <w:rPr>
          <w:rFonts w:ascii="Courier New"/>
          <w:w w:val="73"/>
        </w:rPr>
        <w:t>e</w:t>
      </w:r>
      <w:r>
        <w:rPr>
          <w:rFonts w:ascii="Courier New"/>
          <w:w w:val="83"/>
        </w:rPr>
        <w:t>n</w:t>
      </w:r>
      <w:r>
        <w:rPr>
          <w:rFonts w:ascii="Courier New"/>
          <w:w w:val="73"/>
        </w:rPr>
        <w:t>e</w:t>
      </w:r>
      <w:r>
        <w:rPr>
          <w:rFonts w:ascii="Courier New"/>
          <w:w w:val="64"/>
        </w:rPr>
        <w:t>r</w:t>
      </w:r>
      <w:r>
        <w:rPr>
          <w:rFonts w:ascii="Courier New"/>
          <w:w w:val="83"/>
        </w:rPr>
        <w:t>a</w:t>
      </w:r>
      <w:r>
        <w:rPr>
          <w:rFonts w:ascii="Courier New"/>
          <w:w w:val="46"/>
        </w:rPr>
        <w:t>ll</w:t>
      </w:r>
      <w:r>
        <w:rPr>
          <w:rFonts w:ascii="Courier New"/>
          <w:w w:val="73"/>
        </w:rPr>
        <w:t>y</w:t>
      </w:r>
      <w:r>
        <w:rPr>
          <w:rFonts w:ascii="Courier New"/>
          <w:spacing w:val="-25"/>
        </w:rPr>
        <w:t xml:space="preserve"> </w:t>
      </w:r>
      <w:r>
        <w:rPr>
          <w:rFonts w:ascii="Courier New"/>
          <w:w w:val="83"/>
        </w:rPr>
        <w:t>do</w:t>
      </w:r>
      <w:r>
        <w:rPr>
          <w:rFonts w:ascii="Courier New"/>
          <w:spacing w:val="-22"/>
        </w:rPr>
        <w:t xml:space="preserve"> </w:t>
      </w:r>
      <w:r>
        <w:rPr>
          <w:rFonts w:ascii="Courier New"/>
          <w:w w:val="83"/>
        </w:rPr>
        <w:t>no</w:t>
      </w:r>
      <w:r>
        <w:rPr>
          <w:rFonts w:ascii="Courier New"/>
          <w:w w:val="46"/>
        </w:rPr>
        <w:t>t</w:t>
      </w:r>
      <w:r>
        <w:rPr>
          <w:rFonts w:ascii="Courier New"/>
          <w:spacing w:val="-25"/>
        </w:rPr>
        <w:t xml:space="preserve"> </w:t>
      </w:r>
      <w:r>
        <w:rPr>
          <w:rFonts w:ascii="Courier New"/>
          <w:w w:val="64"/>
        </w:rPr>
        <w:t>r</w:t>
      </w:r>
      <w:r>
        <w:rPr>
          <w:rFonts w:ascii="Courier New"/>
          <w:spacing w:val="1"/>
          <w:w w:val="73"/>
        </w:rPr>
        <w:t>eve</w:t>
      </w:r>
      <w:r>
        <w:rPr>
          <w:rFonts w:ascii="Courier New"/>
          <w:w w:val="64"/>
        </w:rPr>
        <w:t>rs</w:t>
      </w:r>
      <w:r>
        <w:rPr>
          <w:rFonts w:ascii="Courier New"/>
          <w:w w:val="73"/>
        </w:rPr>
        <w:t>e</w:t>
      </w:r>
      <w:r>
        <w:rPr>
          <w:rFonts w:ascii="Courier New"/>
          <w:spacing w:val="-27"/>
        </w:rPr>
        <w:t xml:space="preserve"> </w:t>
      </w:r>
      <w:r>
        <w:rPr>
          <w:rFonts w:ascii="Courier New"/>
          <w:w w:val="46"/>
        </w:rPr>
        <w:t>t</w:t>
      </w:r>
      <w:r>
        <w:rPr>
          <w:rFonts w:ascii="Courier New"/>
          <w:spacing w:val="2"/>
          <w:w w:val="83"/>
        </w:rPr>
        <w:t>h</w:t>
      </w:r>
      <w:r>
        <w:rPr>
          <w:rFonts w:ascii="Courier New"/>
          <w:w w:val="73"/>
        </w:rPr>
        <w:t>e</w:t>
      </w:r>
      <w:r>
        <w:rPr>
          <w:rFonts w:ascii="Courier New"/>
          <w:spacing w:val="-23"/>
        </w:rPr>
        <w:t xml:space="preserve"> </w:t>
      </w:r>
      <w:r>
        <w:rPr>
          <w:rFonts w:ascii="Courier New"/>
          <w:w w:val="73"/>
        </w:rPr>
        <w:t>c</w:t>
      </w:r>
      <w:r>
        <w:rPr>
          <w:rFonts w:ascii="Courier New"/>
          <w:w w:val="46"/>
        </w:rPr>
        <w:t>l</w:t>
      </w:r>
      <w:r>
        <w:rPr>
          <w:rFonts w:ascii="Courier New"/>
          <w:w w:val="83"/>
        </w:rPr>
        <w:t>a</w:t>
      </w:r>
      <w:r>
        <w:rPr>
          <w:rFonts w:ascii="Courier New"/>
          <w:w w:val="46"/>
        </w:rPr>
        <w:t>i</w:t>
      </w:r>
      <w:r>
        <w:rPr>
          <w:rFonts w:ascii="Courier New"/>
          <w:w w:val="120"/>
        </w:rPr>
        <w:t>m</w:t>
      </w:r>
      <w:r>
        <w:rPr>
          <w:rFonts w:ascii="Courier New"/>
          <w:spacing w:val="-25"/>
        </w:rPr>
        <w:t xml:space="preserve"> </w:t>
      </w:r>
      <w:r>
        <w:rPr>
          <w:rFonts w:ascii="Courier New"/>
          <w:w w:val="46"/>
        </w:rPr>
        <w:t>if</w:t>
      </w:r>
      <w:r>
        <w:rPr>
          <w:rFonts w:ascii="Courier New"/>
          <w:spacing w:val="-25"/>
        </w:rPr>
        <w:t xml:space="preserve"> </w:t>
      </w:r>
      <w:r>
        <w:rPr>
          <w:rFonts w:ascii="Courier New"/>
          <w:w w:val="46"/>
        </w:rPr>
        <w:t>t</w:t>
      </w:r>
      <w:r>
        <w:rPr>
          <w:rFonts w:ascii="Courier New"/>
          <w:spacing w:val="2"/>
          <w:w w:val="83"/>
        </w:rPr>
        <w:t>h</w:t>
      </w:r>
      <w:r>
        <w:rPr>
          <w:rFonts w:ascii="Courier New"/>
          <w:w w:val="73"/>
        </w:rPr>
        <w:t>e</w:t>
      </w:r>
      <w:r>
        <w:rPr>
          <w:rFonts w:ascii="Courier New"/>
          <w:spacing w:val="-23"/>
        </w:rPr>
        <w:t xml:space="preserve"> </w:t>
      </w:r>
      <w:r>
        <w:rPr>
          <w:rFonts w:ascii="Courier New"/>
          <w:spacing w:val="2"/>
          <w:w w:val="83"/>
        </w:rPr>
        <w:t>p</w:t>
      </w:r>
      <w:r>
        <w:rPr>
          <w:rFonts w:ascii="Courier New"/>
          <w:w w:val="83"/>
        </w:rPr>
        <w:t>a</w:t>
      </w:r>
      <w:r>
        <w:rPr>
          <w:rFonts w:ascii="Courier New"/>
          <w:w w:val="46"/>
        </w:rPr>
        <w:t>ti</w:t>
      </w:r>
      <w:r>
        <w:rPr>
          <w:rFonts w:ascii="Courier New"/>
          <w:w w:val="73"/>
        </w:rPr>
        <w:t>e</w:t>
      </w:r>
      <w:r>
        <w:rPr>
          <w:rFonts w:ascii="Courier New"/>
          <w:w w:val="83"/>
        </w:rPr>
        <w:t>n</w:t>
      </w:r>
      <w:r>
        <w:rPr>
          <w:rFonts w:ascii="Courier New"/>
          <w:w w:val="46"/>
        </w:rPr>
        <w:t>t</w:t>
      </w:r>
      <w:r>
        <w:rPr>
          <w:rFonts w:ascii="Courier New"/>
          <w:spacing w:val="-25"/>
        </w:rPr>
        <w:t xml:space="preserve"> </w:t>
      </w:r>
      <w:r>
        <w:rPr>
          <w:rFonts w:ascii="Courier New"/>
          <w:w w:val="83"/>
        </w:rPr>
        <w:t>do</w:t>
      </w:r>
      <w:r>
        <w:rPr>
          <w:rFonts w:ascii="Courier New"/>
          <w:w w:val="73"/>
        </w:rPr>
        <w:t>e</w:t>
      </w:r>
      <w:r>
        <w:rPr>
          <w:rFonts w:ascii="Courier New"/>
          <w:w w:val="64"/>
        </w:rPr>
        <w:t>s</w:t>
      </w:r>
      <w:r>
        <w:rPr>
          <w:rFonts w:ascii="Courier New"/>
          <w:spacing w:val="-25"/>
        </w:rPr>
        <w:t xml:space="preserve"> </w:t>
      </w:r>
      <w:r>
        <w:rPr>
          <w:rFonts w:ascii="Courier New"/>
          <w:w w:val="83"/>
        </w:rPr>
        <w:t>no</w:t>
      </w:r>
      <w:r>
        <w:rPr>
          <w:rFonts w:ascii="Courier New"/>
          <w:w w:val="46"/>
        </w:rPr>
        <w:t>t</w:t>
      </w:r>
      <w:r>
        <w:rPr>
          <w:rFonts w:ascii="Courier New"/>
          <w:spacing w:val="-25"/>
        </w:rPr>
        <w:t xml:space="preserve"> </w:t>
      </w:r>
      <w:r>
        <w:rPr>
          <w:rFonts w:ascii="Courier New"/>
          <w:spacing w:val="3"/>
          <w:w w:val="110"/>
        </w:rPr>
        <w:t>w</w:t>
      </w:r>
      <w:r>
        <w:rPr>
          <w:rFonts w:ascii="Courier New"/>
          <w:w w:val="83"/>
        </w:rPr>
        <w:t>an</w:t>
      </w:r>
      <w:r>
        <w:rPr>
          <w:rFonts w:ascii="Courier New"/>
          <w:w w:val="46"/>
        </w:rPr>
        <w:t>t</w:t>
      </w:r>
      <w:r>
        <w:rPr>
          <w:rFonts w:ascii="Courier New"/>
          <w:spacing w:val="-25"/>
        </w:rPr>
        <w:t xml:space="preserve"> </w:t>
      </w:r>
      <w:r>
        <w:rPr>
          <w:rFonts w:ascii="Courier New"/>
          <w:w w:val="46"/>
        </w:rPr>
        <w:t>t</w:t>
      </w:r>
      <w:r>
        <w:rPr>
          <w:rFonts w:ascii="Courier New"/>
          <w:spacing w:val="2"/>
          <w:w w:val="83"/>
        </w:rPr>
        <w:t>h</w:t>
      </w:r>
      <w:r>
        <w:rPr>
          <w:rFonts w:ascii="Courier New"/>
          <w:w w:val="73"/>
        </w:rPr>
        <w:t>e</w:t>
      </w:r>
      <w:r>
        <w:rPr>
          <w:rFonts w:ascii="Courier New"/>
          <w:spacing w:val="-25"/>
        </w:rPr>
        <w:t xml:space="preserve"> </w:t>
      </w:r>
      <w:r>
        <w:rPr>
          <w:rFonts w:ascii="Courier New"/>
          <w:w w:val="83"/>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p</w:t>
      </w:r>
      <w:r>
        <w:rPr>
          <w:rFonts w:ascii="Courier New"/>
          <w:w w:val="46"/>
        </w:rPr>
        <w:t>ti</w:t>
      </w:r>
      <w:r>
        <w:rPr>
          <w:rFonts w:ascii="Courier New"/>
          <w:w w:val="83"/>
        </w:rPr>
        <w:t>on</w:t>
      </w:r>
      <w:r>
        <w:rPr>
          <w:rFonts w:ascii="Courier New"/>
          <w:w w:val="41"/>
        </w:rPr>
        <w:t xml:space="preserve">. </w:t>
      </w:r>
      <w:r>
        <w:rPr>
          <w:rFonts w:ascii="Courier New"/>
          <w:w w:val="110"/>
        </w:rPr>
        <w:t>C</w:t>
      </w:r>
      <w:r>
        <w:rPr>
          <w:rFonts w:ascii="Courier New"/>
          <w:w w:val="83"/>
        </w:rPr>
        <w:t>on</w:t>
      </w:r>
      <w:r>
        <w:rPr>
          <w:rFonts w:ascii="Courier New"/>
          <w:w w:val="64"/>
        </w:rPr>
        <w:t>s</w:t>
      </w:r>
      <w:r>
        <w:rPr>
          <w:rFonts w:ascii="Courier New"/>
          <w:w w:val="73"/>
        </w:rPr>
        <w:t>e</w:t>
      </w:r>
      <w:r>
        <w:rPr>
          <w:rFonts w:ascii="Courier New"/>
          <w:w w:val="83"/>
        </w:rPr>
        <w:t>qu</w:t>
      </w:r>
      <w:r>
        <w:rPr>
          <w:rFonts w:ascii="Courier New"/>
          <w:w w:val="73"/>
        </w:rPr>
        <w:t>e</w:t>
      </w:r>
      <w:r>
        <w:rPr>
          <w:rFonts w:ascii="Courier New"/>
          <w:w w:val="83"/>
        </w:rPr>
        <w:t>n</w:t>
      </w:r>
      <w:r>
        <w:rPr>
          <w:rFonts w:ascii="Courier New"/>
          <w:w w:val="46"/>
        </w:rPr>
        <w:t>tl</w:t>
      </w:r>
      <w:r>
        <w:rPr>
          <w:rFonts w:ascii="Courier New"/>
          <w:w w:val="73"/>
        </w:rPr>
        <w:t>y</w:t>
      </w:r>
      <w:r>
        <w:rPr>
          <w:rFonts w:ascii="Courier New"/>
          <w:w w:val="41"/>
        </w:rPr>
        <w:t>,</w:t>
      </w:r>
      <w:r>
        <w:rPr>
          <w:rFonts w:ascii="Courier New"/>
          <w:spacing w:val="-97"/>
        </w:rPr>
        <w:t xml:space="preserve"> </w:t>
      </w:r>
      <w:r>
        <w:rPr>
          <w:rFonts w:ascii="Courier New"/>
          <w:w w:val="83"/>
        </w:rPr>
        <w:t>au</w:t>
      </w:r>
      <w:r>
        <w:rPr>
          <w:rFonts w:ascii="Courier New"/>
          <w:w w:val="46"/>
        </w:rPr>
        <w:t>t</w:t>
      </w:r>
      <w:r>
        <w:rPr>
          <w:rFonts w:ascii="Courier New"/>
          <w:w w:val="83"/>
        </w:rPr>
        <w:t>o</w:t>
      </w:r>
      <w:r>
        <w:rPr>
          <w:rFonts w:ascii="Courier New"/>
          <w:w w:val="120"/>
        </w:rPr>
        <w:t>m</w:t>
      </w:r>
      <w:r>
        <w:rPr>
          <w:rFonts w:ascii="Courier New"/>
          <w:w w:val="83"/>
        </w:rPr>
        <w:t>a</w:t>
      </w:r>
      <w:r>
        <w:rPr>
          <w:rFonts w:ascii="Courier New"/>
          <w:w w:val="46"/>
        </w:rPr>
        <w:t>ti</w:t>
      </w:r>
      <w:r>
        <w:rPr>
          <w:rFonts w:ascii="Courier New"/>
          <w:w w:val="73"/>
        </w:rPr>
        <w:t>c</w:t>
      </w:r>
      <w:r>
        <w:rPr>
          <w:rFonts w:ascii="Courier New"/>
          <w:spacing w:val="-96"/>
        </w:rPr>
        <w:t xml:space="preserve"> </w:t>
      </w:r>
      <w:r>
        <w:rPr>
          <w:rFonts w:ascii="Courier New"/>
          <w:w w:val="83"/>
        </w:rPr>
        <w:t>d</w:t>
      </w:r>
      <w:r>
        <w:rPr>
          <w:rFonts w:ascii="Courier New"/>
          <w:w w:val="73"/>
        </w:rPr>
        <w:t>e</w:t>
      </w:r>
      <w:r>
        <w:rPr>
          <w:rFonts w:ascii="Courier New"/>
          <w:spacing w:val="-2"/>
          <w:w w:val="46"/>
        </w:rPr>
        <w:t>l</w:t>
      </w:r>
      <w:r>
        <w:rPr>
          <w:rFonts w:ascii="Courier New"/>
          <w:spacing w:val="3"/>
          <w:w w:val="46"/>
        </w:rPr>
        <w:t>i</w:t>
      </w:r>
      <w:r>
        <w:rPr>
          <w:rFonts w:ascii="Courier New"/>
          <w:w w:val="73"/>
        </w:rPr>
        <w:t>v</w:t>
      </w:r>
      <w:r>
        <w:rPr>
          <w:rFonts w:ascii="Courier New"/>
          <w:spacing w:val="-4"/>
          <w:w w:val="73"/>
        </w:rPr>
        <w:t>e</w:t>
      </w:r>
      <w:r>
        <w:rPr>
          <w:rFonts w:ascii="Courier New"/>
          <w:w w:val="64"/>
        </w:rPr>
        <w:t>r</w:t>
      </w:r>
      <w:r>
        <w:rPr>
          <w:rFonts w:ascii="Courier New"/>
          <w:w w:val="73"/>
        </w:rPr>
        <w:t>y</w:t>
      </w:r>
      <w:r>
        <w:rPr>
          <w:rFonts w:ascii="Courier New"/>
          <w:spacing w:val="-96"/>
        </w:rPr>
        <w:t xml:space="preserve"> </w:t>
      </w:r>
      <w:r>
        <w:rPr>
          <w:rFonts w:ascii="Courier New"/>
          <w:w w:val="83"/>
        </w:rPr>
        <w:t>p</w:t>
      </w:r>
      <w:r>
        <w:rPr>
          <w:rFonts w:ascii="Courier New"/>
          <w:w w:val="64"/>
        </w:rPr>
        <w:t>r</w:t>
      </w:r>
      <w:r>
        <w:rPr>
          <w:rFonts w:ascii="Courier New"/>
          <w:w w:val="83"/>
        </w:rPr>
        <w:t>a</w:t>
      </w:r>
      <w:r>
        <w:rPr>
          <w:rFonts w:ascii="Courier New"/>
          <w:w w:val="73"/>
        </w:rPr>
        <w:t>c</w:t>
      </w:r>
      <w:r>
        <w:rPr>
          <w:rFonts w:ascii="Courier New"/>
          <w:w w:val="46"/>
        </w:rPr>
        <w:t>ti</w:t>
      </w:r>
      <w:r>
        <w:rPr>
          <w:rFonts w:ascii="Courier New"/>
          <w:w w:val="73"/>
        </w:rPr>
        <w:t>ce</w:t>
      </w:r>
      <w:r>
        <w:rPr>
          <w:rFonts w:ascii="Courier New"/>
          <w:w w:val="64"/>
        </w:rPr>
        <w:t>s</w:t>
      </w:r>
      <w:r>
        <w:rPr>
          <w:rFonts w:ascii="Courier New"/>
          <w:spacing w:val="-99"/>
        </w:rPr>
        <w:t xml:space="preserve"> </w:t>
      </w:r>
      <w:r>
        <w:rPr>
          <w:rFonts w:ascii="Courier New"/>
          <w:spacing w:val="2"/>
          <w:w w:val="83"/>
        </w:rPr>
        <w:t>a</w:t>
      </w:r>
      <w:r>
        <w:rPr>
          <w:rFonts w:ascii="Courier New"/>
          <w:w w:val="64"/>
        </w:rPr>
        <w:t>r</w:t>
      </w:r>
      <w:r>
        <w:rPr>
          <w:rFonts w:ascii="Courier New"/>
          <w:w w:val="73"/>
        </w:rPr>
        <w:t>e</w:t>
      </w:r>
      <w:r>
        <w:rPr>
          <w:rFonts w:ascii="Courier New"/>
          <w:spacing w:val="-99"/>
        </w:rPr>
        <w:t xml:space="preserve"> </w:t>
      </w:r>
      <w:r>
        <w:rPr>
          <w:rFonts w:ascii="Courier New"/>
          <w:w w:val="83"/>
        </w:rPr>
        <w:t>po</w:t>
      </w:r>
      <w:r>
        <w:rPr>
          <w:rFonts w:ascii="Courier New"/>
          <w:spacing w:val="3"/>
          <w:w w:val="46"/>
        </w:rPr>
        <w:t>t</w:t>
      </w:r>
      <w:r>
        <w:rPr>
          <w:rFonts w:ascii="Courier New"/>
          <w:w w:val="73"/>
        </w:rPr>
        <w:t>e</w:t>
      </w:r>
      <w:r>
        <w:rPr>
          <w:rFonts w:ascii="Courier New"/>
          <w:w w:val="83"/>
        </w:rPr>
        <w:t>n</w:t>
      </w:r>
      <w:r>
        <w:rPr>
          <w:rFonts w:ascii="Courier New"/>
          <w:w w:val="46"/>
        </w:rPr>
        <w:t>ti</w:t>
      </w:r>
      <w:r>
        <w:rPr>
          <w:rFonts w:ascii="Courier New"/>
          <w:w w:val="83"/>
        </w:rPr>
        <w:t>a</w:t>
      </w:r>
      <w:r>
        <w:rPr>
          <w:rFonts w:ascii="Courier New"/>
          <w:w w:val="46"/>
        </w:rPr>
        <w:t>l</w:t>
      </w:r>
      <w:r>
        <w:rPr>
          <w:rFonts w:ascii="Courier New"/>
          <w:spacing w:val="3"/>
          <w:w w:val="46"/>
        </w:rPr>
        <w:t>l</w:t>
      </w:r>
      <w:r>
        <w:rPr>
          <w:rFonts w:ascii="Courier New"/>
          <w:w w:val="73"/>
        </w:rPr>
        <w:t>y</w:t>
      </w:r>
      <w:r>
        <w:rPr>
          <w:rFonts w:ascii="Courier New"/>
          <w:spacing w:val="-99"/>
        </w:rPr>
        <w:t xml:space="preserve"> </w:t>
      </w:r>
      <w:r>
        <w:rPr>
          <w:rFonts w:ascii="Courier New"/>
          <w:w w:val="83"/>
        </w:rPr>
        <w:t>g</w:t>
      </w:r>
      <w:r>
        <w:rPr>
          <w:rFonts w:ascii="Courier New"/>
          <w:w w:val="73"/>
        </w:rPr>
        <w:t>e</w:t>
      </w:r>
      <w:r>
        <w:rPr>
          <w:rFonts w:ascii="Courier New"/>
          <w:w w:val="83"/>
        </w:rPr>
        <w:t>n</w:t>
      </w:r>
      <w:r>
        <w:rPr>
          <w:rFonts w:ascii="Courier New"/>
          <w:w w:val="73"/>
        </w:rPr>
        <w:t>e</w:t>
      </w:r>
      <w:r>
        <w:rPr>
          <w:rFonts w:ascii="Courier New"/>
          <w:w w:val="64"/>
        </w:rPr>
        <w:t>r</w:t>
      </w:r>
      <w:r>
        <w:rPr>
          <w:rFonts w:ascii="Courier New"/>
          <w:w w:val="83"/>
        </w:rPr>
        <w:t>a</w:t>
      </w:r>
      <w:r>
        <w:rPr>
          <w:rFonts w:ascii="Courier New"/>
          <w:w w:val="46"/>
        </w:rPr>
        <w:t>ti</w:t>
      </w:r>
      <w:r>
        <w:rPr>
          <w:rFonts w:ascii="Courier New"/>
          <w:w w:val="83"/>
        </w:rPr>
        <w:t>ng</w:t>
      </w:r>
      <w:r>
        <w:rPr>
          <w:rFonts w:ascii="Courier New"/>
          <w:spacing w:val="-97"/>
        </w:rPr>
        <w:t xml:space="preserve"> </w:t>
      </w:r>
      <w:r>
        <w:rPr>
          <w:rFonts w:ascii="Courier New"/>
          <w:w w:val="64"/>
        </w:rPr>
        <w:t>s</w:t>
      </w:r>
      <w:r>
        <w:rPr>
          <w:rFonts w:ascii="Courier New"/>
          <w:w w:val="46"/>
        </w:rPr>
        <w:t>i</w:t>
      </w:r>
      <w:r>
        <w:rPr>
          <w:rFonts w:ascii="Courier New"/>
          <w:w w:val="83"/>
        </w:rPr>
        <w:t>gn</w:t>
      </w:r>
      <w:r>
        <w:rPr>
          <w:rFonts w:ascii="Courier New"/>
          <w:w w:val="46"/>
        </w:rPr>
        <w:t>i</w:t>
      </w:r>
      <w:r>
        <w:rPr>
          <w:rFonts w:ascii="Courier New"/>
          <w:spacing w:val="3"/>
          <w:w w:val="46"/>
        </w:rPr>
        <w:t>f</w:t>
      </w:r>
      <w:r>
        <w:rPr>
          <w:rFonts w:ascii="Courier New"/>
          <w:spacing w:val="-2"/>
          <w:w w:val="46"/>
        </w:rPr>
        <w:t>i</w:t>
      </w:r>
      <w:r>
        <w:rPr>
          <w:rFonts w:ascii="Courier New"/>
          <w:w w:val="73"/>
        </w:rPr>
        <w:t>c</w:t>
      </w:r>
      <w:r>
        <w:rPr>
          <w:rFonts w:ascii="Courier New"/>
          <w:spacing w:val="-3"/>
          <w:w w:val="83"/>
        </w:rPr>
        <w:t>a</w:t>
      </w:r>
      <w:r>
        <w:rPr>
          <w:rFonts w:ascii="Courier New"/>
          <w:w w:val="83"/>
        </w:rPr>
        <w:t>n</w:t>
      </w:r>
      <w:r>
        <w:rPr>
          <w:rFonts w:ascii="Courier New"/>
          <w:w w:val="46"/>
        </w:rPr>
        <w:t>t</w:t>
      </w:r>
      <w:r>
        <w:rPr>
          <w:rFonts w:ascii="Courier New"/>
          <w:spacing w:val="-94"/>
        </w:rPr>
        <w:t xml:space="preserve"> </w:t>
      </w:r>
      <w:r>
        <w:rPr>
          <w:rFonts w:ascii="Courier New"/>
          <w:w w:val="110"/>
        </w:rPr>
        <w:t>w</w:t>
      </w:r>
      <w:r>
        <w:rPr>
          <w:rFonts w:ascii="Courier New"/>
          <w:w w:val="83"/>
        </w:rPr>
        <w:t>a</w:t>
      </w:r>
      <w:r>
        <w:rPr>
          <w:rFonts w:ascii="Courier New"/>
          <w:w w:val="64"/>
        </w:rPr>
        <w:t>s</w:t>
      </w:r>
      <w:r>
        <w:rPr>
          <w:rFonts w:ascii="Courier New"/>
          <w:w w:val="46"/>
        </w:rPr>
        <w:t>t</w:t>
      </w:r>
      <w:r>
        <w:rPr>
          <w:rFonts w:ascii="Courier New"/>
          <w:w w:val="73"/>
        </w:rPr>
        <w:t>e</w:t>
      </w:r>
      <w:r>
        <w:rPr>
          <w:rFonts w:ascii="Courier New"/>
          <w:spacing w:val="-96"/>
        </w:rPr>
        <w:t xml:space="preserve"> </w:t>
      </w:r>
      <w:r>
        <w:rPr>
          <w:rFonts w:ascii="Courier New"/>
          <w:w w:val="83"/>
        </w:rPr>
        <w:t>and</w:t>
      </w:r>
      <w:r>
        <w:rPr>
          <w:rFonts w:ascii="Courier New"/>
          <w:spacing w:val="-97"/>
        </w:rPr>
        <w:t xml:space="preserve"> </w:t>
      </w:r>
      <w:r>
        <w:rPr>
          <w:rFonts w:ascii="Courier New"/>
          <w:w w:val="83"/>
        </w:rPr>
        <w:t>unn</w:t>
      </w:r>
      <w:r>
        <w:rPr>
          <w:rFonts w:ascii="Courier New"/>
          <w:w w:val="73"/>
        </w:rPr>
        <w:t>ec</w:t>
      </w:r>
      <w:r>
        <w:rPr>
          <w:rFonts w:ascii="Courier New"/>
          <w:spacing w:val="-4"/>
          <w:w w:val="73"/>
        </w:rPr>
        <w:t>e</w:t>
      </w:r>
      <w:r>
        <w:rPr>
          <w:rFonts w:ascii="Courier New"/>
          <w:w w:val="64"/>
        </w:rPr>
        <w:t>ss</w:t>
      </w:r>
      <w:r>
        <w:rPr>
          <w:rFonts w:ascii="Courier New"/>
          <w:spacing w:val="2"/>
          <w:w w:val="83"/>
        </w:rPr>
        <w:t>a</w:t>
      </w:r>
      <w:r>
        <w:rPr>
          <w:rFonts w:ascii="Courier New"/>
          <w:w w:val="64"/>
        </w:rPr>
        <w:t>r</w:t>
      </w:r>
      <w:r>
        <w:rPr>
          <w:rFonts w:ascii="Courier New"/>
          <w:w w:val="73"/>
        </w:rPr>
        <w:t>y</w:t>
      </w:r>
      <w:r>
        <w:rPr>
          <w:rFonts w:ascii="Courier New"/>
          <w:spacing w:val="-99"/>
        </w:rPr>
        <w:t xml:space="preserve"> </w:t>
      </w:r>
      <w:r>
        <w:rPr>
          <w:rFonts w:ascii="Courier New"/>
          <w:w w:val="83"/>
        </w:rPr>
        <w:t>add</w:t>
      </w:r>
      <w:r>
        <w:rPr>
          <w:rFonts w:ascii="Courier New"/>
          <w:w w:val="46"/>
        </w:rPr>
        <w:t>i</w:t>
      </w:r>
      <w:r>
        <w:rPr>
          <w:rFonts w:ascii="Courier New"/>
          <w:spacing w:val="3"/>
          <w:w w:val="46"/>
        </w:rPr>
        <w:t>t</w:t>
      </w:r>
      <w:r>
        <w:rPr>
          <w:rFonts w:ascii="Courier New"/>
          <w:w w:val="46"/>
        </w:rPr>
        <w:t>i</w:t>
      </w:r>
      <w:r>
        <w:rPr>
          <w:rFonts w:ascii="Courier New"/>
          <w:w w:val="83"/>
        </w:rPr>
        <w:t>ona</w:t>
      </w:r>
      <w:r>
        <w:rPr>
          <w:rFonts w:ascii="Courier New"/>
          <w:w w:val="46"/>
        </w:rPr>
        <w:t xml:space="preserve">l </w:t>
      </w:r>
      <w:r>
        <w:rPr>
          <w:rFonts w:ascii="Courier New"/>
          <w:w w:val="73"/>
        </w:rPr>
        <w:t>c</w:t>
      </w:r>
      <w:r>
        <w:rPr>
          <w:rFonts w:ascii="Courier New"/>
          <w:w w:val="83"/>
        </w:rPr>
        <w:t>o</w:t>
      </w:r>
      <w:r>
        <w:rPr>
          <w:rFonts w:ascii="Courier New"/>
          <w:w w:val="64"/>
        </w:rPr>
        <w:t>s</w:t>
      </w:r>
      <w:r>
        <w:rPr>
          <w:rFonts w:ascii="Courier New"/>
          <w:w w:val="46"/>
        </w:rPr>
        <w:t>t</w:t>
      </w:r>
      <w:r>
        <w:rPr>
          <w:rFonts w:ascii="Courier New"/>
          <w:w w:val="64"/>
        </w:rPr>
        <w:t>s</w:t>
      </w:r>
      <w:r>
        <w:rPr>
          <w:rFonts w:ascii="Courier New"/>
          <w:spacing w:val="-85"/>
        </w:rPr>
        <w:t xml:space="preserve"> </w:t>
      </w:r>
      <w:r>
        <w:rPr>
          <w:rFonts w:ascii="Courier New"/>
          <w:w w:val="46"/>
        </w:rPr>
        <w:t>f</w:t>
      </w:r>
      <w:r>
        <w:rPr>
          <w:rFonts w:ascii="Courier New"/>
          <w:w w:val="83"/>
        </w:rPr>
        <w:t>o</w:t>
      </w:r>
      <w:r>
        <w:rPr>
          <w:rFonts w:ascii="Courier New"/>
          <w:w w:val="64"/>
        </w:rPr>
        <w:t>r</w:t>
      </w:r>
      <w:r>
        <w:rPr>
          <w:rFonts w:ascii="Courier New"/>
          <w:spacing w:val="-85"/>
        </w:rPr>
        <w:t xml:space="preserve"> </w:t>
      </w:r>
      <w:r>
        <w:rPr>
          <w:rFonts w:ascii="Courier New"/>
          <w:w w:val="83"/>
        </w:rPr>
        <w:t>b</w:t>
      </w:r>
      <w:r>
        <w:rPr>
          <w:rFonts w:ascii="Courier New"/>
          <w:w w:val="73"/>
        </w:rPr>
        <w:t>e</w:t>
      </w:r>
      <w:r>
        <w:rPr>
          <w:rFonts w:ascii="Courier New"/>
          <w:w w:val="83"/>
        </w:rPr>
        <w:t>n</w:t>
      </w:r>
      <w:r>
        <w:rPr>
          <w:rFonts w:ascii="Courier New"/>
          <w:w w:val="73"/>
        </w:rPr>
        <w:t>e</w:t>
      </w:r>
      <w:r>
        <w:rPr>
          <w:rFonts w:ascii="Courier New"/>
          <w:w w:val="46"/>
        </w:rPr>
        <w:t>fi</w:t>
      </w:r>
      <w:r>
        <w:rPr>
          <w:rFonts w:ascii="Courier New"/>
          <w:w w:val="73"/>
        </w:rPr>
        <w:t>c</w:t>
      </w:r>
      <w:r>
        <w:rPr>
          <w:rFonts w:ascii="Courier New"/>
          <w:w w:val="46"/>
        </w:rPr>
        <w:t>i</w:t>
      </w:r>
      <w:r>
        <w:rPr>
          <w:rFonts w:ascii="Courier New"/>
          <w:w w:val="83"/>
        </w:rPr>
        <w:t>a</w:t>
      </w:r>
      <w:r>
        <w:rPr>
          <w:rFonts w:ascii="Courier New"/>
          <w:w w:val="64"/>
        </w:rPr>
        <w:t>r</w:t>
      </w:r>
      <w:r>
        <w:rPr>
          <w:rFonts w:ascii="Courier New"/>
          <w:w w:val="46"/>
        </w:rPr>
        <w:t>i</w:t>
      </w:r>
      <w:r>
        <w:rPr>
          <w:rFonts w:ascii="Courier New"/>
          <w:w w:val="73"/>
        </w:rPr>
        <w:t>e</w:t>
      </w:r>
      <w:r>
        <w:rPr>
          <w:rFonts w:ascii="Courier New"/>
          <w:w w:val="64"/>
        </w:rPr>
        <w:t>s</w:t>
      </w:r>
      <w:r>
        <w:rPr>
          <w:rFonts w:ascii="Courier New"/>
          <w:spacing w:val="-85"/>
        </w:rPr>
        <w:t xml:space="preserve"> </w:t>
      </w:r>
      <w:r>
        <w:rPr>
          <w:rFonts w:ascii="Courier New"/>
          <w:w w:val="83"/>
        </w:rPr>
        <w:t>and</w:t>
      </w:r>
      <w:r>
        <w:rPr>
          <w:rFonts w:ascii="Courier New"/>
          <w:spacing w:val="-85"/>
        </w:rPr>
        <w:t xml:space="preserve"> </w:t>
      </w:r>
      <w:r>
        <w:rPr>
          <w:rFonts w:ascii="Courier New"/>
          <w:w w:val="46"/>
        </w:rPr>
        <w:t>t</w:t>
      </w:r>
      <w:r>
        <w:rPr>
          <w:rFonts w:ascii="Courier New"/>
          <w:w w:val="83"/>
        </w:rPr>
        <w:t>h</w:t>
      </w:r>
      <w:r>
        <w:rPr>
          <w:rFonts w:ascii="Courier New"/>
          <w:w w:val="73"/>
        </w:rPr>
        <w:t>e</w:t>
      </w:r>
      <w:r>
        <w:rPr>
          <w:rFonts w:ascii="Courier New"/>
          <w:spacing w:val="-84"/>
        </w:rPr>
        <w:t xml:space="preserve"> </w:t>
      </w:r>
      <w:r>
        <w:rPr>
          <w:rFonts w:ascii="Courier New"/>
          <w:w w:val="101"/>
        </w:rPr>
        <w:t>P</w:t>
      </w:r>
      <w:r>
        <w:rPr>
          <w:rFonts w:ascii="Courier New"/>
          <w:w w:val="83"/>
        </w:rPr>
        <w:t>a</w:t>
      </w:r>
      <w:r>
        <w:rPr>
          <w:rFonts w:ascii="Courier New"/>
          <w:w w:val="64"/>
        </w:rPr>
        <w:t>r</w:t>
      </w:r>
      <w:r>
        <w:rPr>
          <w:rFonts w:ascii="Courier New"/>
          <w:w w:val="46"/>
        </w:rPr>
        <w:t>t</w:t>
      </w:r>
      <w:r>
        <w:rPr>
          <w:rFonts w:ascii="Courier New"/>
          <w:spacing w:val="-84"/>
        </w:rPr>
        <w:t xml:space="preserve"> </w:t>
      </w:r>
      <w:r>
        <w:rPr>
          <w:rFonts w:ascii="Courier New"/>
          <w:w w:val="120"/>
        </w:rPr>
        <w:t>D</w:t>
      </w:r>
      <w:r>
        <w:rPr>
          <w:rFonts w:ascii="Courier New"/>
          <w:spacing w:val="-85"/>
        </w:rPr>
        <w:t xml:space="preserve"> </w:t>
      </w:r>
      <w:r>
        <w:rPr>
          <w:rFonts w:ascii="Courier New"/>
          <w:w w:val="83"/>
        </w:rPr>
        <w:t>p</w:t>
      </w:r>
      <w:r>
        <w:rPr>
          <w:rFonts w:ascii="Courier New"/>
          <w:w w:val="64"/>
        </w:rPr>
        <w:t>r</w:t>
      </w:r>
      <w:r>
        <w:rPr>
          <w:rFonts w:ascii="Courier New"/>
          <w:w w:val="83"/>
        </w:rPr>
        <w:t>og</w:t>
      </w:r>
      <w:r>
        <w:rPr>
          <w:rFonts w:ascii="Courier New"/>
          <w:w w:val="64"/>
        </w:rPr>
        <w:t>r</w:t>
      </w:r>
      <w:r>
        <w:rPr>
          <w:rFonts w:ascii="Courier New"/>
          <w:w w:val="83"/>
        </w:rPr>
        <w:t>a</w:t>
      </w:r>
      <w:r>
        <w:rPr>
          <w:rFonts w:ascii="Courier New"/>
          <w:w w:val="120"/>
        </w:rPr>
        <w:t>m</w:t>
      </w:r>
      <w:r>
        <w:rPr>
          <w:rFonts w:ascii="Courier New"/>
          <w:spacing w:val="-85"/>
        </w:rPr>
        <w:t xml:space="preserve"> </w:t>
      </w:r>
      <w:r>
        <w:rPr>
          <w:rFonts w:ascii="Courier New"/>
          <w:w w:val="83"/>
        </w:rPr>
        <w:t>o</w:t>
      </w:r>
      <w:r>
        <w:rPr>
          <w:rFonts w:ascii="Courier New"/>
          <w:spacing w:val="1"/>
          <w:w w:val="73"/>
        </w:rPr>
        <w:t>v</w:t>
      </w:r>
      <w:r>
        <w:rPr>
          <w:rFonts w:ascii="Courier New"/>
          <w:w w:val="73"/>
        </w:rPr>
        <w:t>e</w:t>
      </w:r>
      <w:r>
        <w:rPr>
          <w:rFonts w:ascii="Courier New"/>
          <w:spacing w:val="-3"/>
          <w:w w:val="64"/>
        </w:rPr>
        <w:t>r</w:t>
      </w:r>
      <w:r>
        <w:rPr>
          <w:rFonts w:ascii="Courier New"/>
          <w:w w:val="83"/>
        </w:rPr>
        <w:t>a</w:t>
      </w:r>
      <w:r>
        <w:rPr>
          <w:rFonts w:ascii="Courier New"/>
          <w:w w:val="46"/>
        </w:rPr>
        <w:t>l</w:t>
      </w:r>
      <w:r>
        <w:rPr>
          <w:rFonts w:ascii="Courier New"/>
          <w:spacing w:val="3"/>
          <w:w w:val="46"/>
        </w:rPr>
        <w:t>l</w:t>
      </w:r>
      <w:r>
        <w:rPr>
          <w:rFonts w:ascii="Courier New"/>
          <w:w w:val="41"/>
        </w:rPr>
        <w:t>.</w:t>
      </w:r>
    </w:p>
    <w:p w:rsidR="00CC390E" w:rsidRDefault="00CC390E">
      <w:pPr>
        <w:pStyle w:val="BodyText"/>
        <w:spacing w:before="1"/>
        <w:rPr>
          <w:rFonts w:ascii="Courier New"/>
          <w:sz w:val="22"/>
        </w:rPr>
      </w:pPr>
    </w:p>
    <w:p w:rsidR="00CC390E" w:rsidRDefault="00CD7C65">
      <w:pPr>
        <w:pStyle w:val="BodyText"/>
        <w:ind w:left="120"/>
        <w:jc w:val="both"/>
        <w:rPr>
          <w:rFonts w:ascii="Times New Roman"/>
        </w:rPr>
      </w:pPr>
      <w:r>
        <w:rPr>
          <w:rFonts w:ascii="Times New Roman"/>
        </w:rPr>
        <w:t>. . . .</w:t>
      </w:r>
    </w:p>
    <w:p w:rsidR="00CC390E" w:rsidRDefault="00CC390E">
      <w:pPr>
        <w:pStyle w:val="BodyText"/>
        <w:spacing w:before="8"/>
        <w:rPr>
          <w:rFonts w:ascii="Times New Roman"/>
          <w:sz w:val="25"/>
        </w:rPr>
      </w:pPr>
    </w:p>
    <w:p w:rsidR="00CC390E" w:rsidRDefault="00CD7C65">
      <w:pPr>
        <w:pStyle w:val="BodyText"/>
        <w:spacing w:line="276" w:lineRule="exact"/>
        <w:ind w:left="120" w:right="109"/>
        <w:jc w:val="both"/>
        <w:rPr>
          <w:rFonts w:ascii="Courier New" w:hAnsi="Courier New"/>
          <w:sz w:val="16"/>
        </w:rPr>
      </w:pPr>
      <w:r>
        <w:rPr>
          <w:rFonts w:ascii="Courier New" w:hAnsi="Courier New"/>
          <w:w w:val="92"/>
        </w:rPr>
        <w:t>T</w:t>
      </w:r>
      <w:r>
        <w:rPr>
          <w:rFonts w:ascii="Courier New" w:hAnsi="Courier New"/>
          <w:w w:val="83"/>
        </w:rPr>
        <w:t>h</w:t>
      </w:r>
      <w:r>
        <w:rPr>
          <w:rFonts w:ascii="Courier New" w:hAnsi="Courier New"/>
          <w:w w:val="73"/>
        </w:rPr>
        <w:t>e</w:t>
      </w:r>
      <w:r>
        <w:rPr>
          <w:rFonts w:ascii="Courier New" w:hAnsi="Courier New"/>
          <w:w w:val="64"/>
        </w:rPr>
        <w:t>r</w:t>
      </w:r>
      <w:r>
        <w:rPr>
          <w:rFonts w:ascii="Courier New" w:hAnsi="Courier New"/>
          <w:w w:val="73"/>
        </w:rPr>
        <w:t>e</w:t>
      </w:r>
      <w:r>
        <w:rPr>
          <w:rFonts w:ascii="Courier New" w:hAnsi="Courier New"/>
          <w:w w:val="46"/>
        </w:rPr>
        <w:t>f</w:t>
      </w:r>
      <w:r>
        <w:rPr>
          <w:rFonts w:ascii="Courier New" w:hAnsi="Courier New"/>
          <w:w w:val="83"/>
        </w:rPr>
        <w:t>o</w:t>
      </w:r>
      <w:r>
        <w:rPr>
          <w:rFonts w:ascii="Courier New" w:hAnsi="Courier New"/>
          <w:w w:val="64"/>
        </w:rPr>
        <w:t>r</w:t>
      </w:r>
      <w:r>
        <w:rPr>
          <w:rFonts w:ascii="Courier New" w:hAnsi="Courier New"/>
          <w:w w:val="73"/>
        </w:rPr>
        <w:t>e</w:t>
      </w:r>
      <w:r>
        <w:rPr>
          <w:rFonts w:ascii="Courier New" w:hAnsi="Courier New"/>
          <w:w w:val="41"/>
        </w:rPr>
        <w:t>,</w:t>
      </w:r>
      <w:r>
        <w:rPr>
          <w:rFonts w:ascii="Courier New" w:hAnsi="Courier New"/>
          <w:spacing w:val="-65"/>
        </w:rPr>
        <w:t xml:space="preserve"> </w:t>
      </w:r>
      <w:r>
        <w:rPr>
          <w:rFonts w:ascii="Courier New" w:hAnsi="Courier New"/>
          <w:w w:val="46"/>
        </w:rPr>
        <w:t>t</w:t>
      </w:r>
      <w:r>
        <w:rPr>
          <w:rFonts w:ascii="Courier New" w:hAnsi="Courier New"/>
          <w:w w:val="83"/>
        </w:rPr>
        <w:t>o</w:t>
      </w:r>
      <w:r>
        <w:rPr>
          <w:rFonts w:ascii="Courier New" w:hAnsi="Courier New"/>
          <w:spacing w:val="-65"/>
        </w:rPr>
        <w:t xml:space="preserve"> </w:t>
      </w:r>
      <w:r>
        <w:rPr>
          <w:rFonts w:ascii="Courier New" w:hAnsi="Courier New"/>
          <w:w w:val="83"/>
        </w:rPr>
        <w:t>h</w:t>
      </w:r>
      <w:r>
        <w:rPr>
          <w:rFonts w:ascii="Courier New" w:hAnsi="Courier New"/>
          <w:w w:val="73"/>
        </w:rPr>
        <w:t>e</w:t>
      </w:r>
      <w:r>
        <w:rPr>
          <w:rFonts w:ascii="Courier New" w:hAnsi="Courier New"/>
          <w:w w:val="46"/>
        </w:rPr>
        <w:t>l</w:t>
      </w:r>
      <w:r>
        <w:rPr>
          <w:rFonts w:ascii="Courier New" w:hAnsi="Courier New"/>
          <w:w w:val="83"/>
        </w:rPr>
        <w:t>p</w:t>
      </w:r>
      <w:r>
        <w:rPr>
          <w:rFonts w:ascii="Courier New" w:hAnsi="Courier New"/>
          <w:spacing w:val="-63"/>
        </w:rPr>
        <w:t xml:space="preserve"> </w:t>
      </w:r>
      <w:r>
        <w:rPr>
          <w:rFonts w:ascii="Courier New" w:hAnsi="Courier New"/>
          <w:w w:val="73"/>
        </w:rPr>
        <w:t>c</w:t>
      </w:r>
      <w:r>
        <w:rPr>
          <w:rFonts w:ascii="Courier New" w:hAnsi="Courier New"/>
          <w:w w:val="83"/>
        </w:rPr>
        <w:t>on</w:t>
      </w:r>
      <w:r>
        <w:rPr>
          <w:rFonts w:ascii="Courier New" w:hAnsi="Courier New"/>
          <w:w w:val="46"/>
        </w:rPr>
        <w:t>t</w:t>
      </w:r>
      <w:r>
        <w:rPr>
          <w:rFonts w:ascii="Courier New" w:hAnsi="Courier New"/>
          <w:spacing w:val="2"/>
          <w:w w:val="64"/>
        </w:rPr>
        <w:t>r</w:t>
      </w:r>
      <w:r>
        <w:rPr>
          <w:rFonts w:ascii="Courier New" w:hAnsi="Courier New"/>
          <w:w w:val="83"/>
        </w:rPr>
        <w:t>o</w:t>
      </w:r>
      <w:r>
        <w:rPr>
          <w:rFonts w:ascii="Courier New" w:hAnsi="Courier New"/>
          <w:w w:val="46"/>
        </w:rPr>
        <w:t>l</w:t>
      </w:r>
      <w:r>
        <w:rPr>
          <w:rFonts w:ascii="Courier New" w:hAnsi="Courier New"/>
          <w:spacing w:val="-65"/>
        </w:rPr>
        <w:t xml:space="preserve"> </w:t>
      </w:r>
      <w:r>
        <w:rPr>
          <w:rFonts w:ascii="Courier New" w:hAnsi="Courier New"/>
          <w:w w:val="46"/>
        </w:rPr>
        <w:t>f</w:t>
      </w:r>
      <w:r>
        <w:rPr>
          <w:rFonts w:ascii="Courier New" w:hAnsi="Courier New"/>
          <w:w w:val="64"/>
        </w:rPr>
        <w:t>r</w:t>
      </w:r>
      <w:r>
        <w:rPr>
          <w:rFonts w:ascii="Courier New" w:hAnsi="Courier New"/>
          <w:w w:val="83"/>
        </w:rPr>
        <w:t>aud</w:t>
      </w:r>
      <w:r>
        <w:rPr>
          <w:rFonts w:ascii="Courier New" w:hAnsi="Courier New"/>
          <w:w w:val="41"/>
        </w:rPr>
        <w:t>,</w:t>
      </w:r>
      <w:r>
        <w:rPr>
          <w:rFonts w:ascii="Courier New" w:hAnsi="Courier New"/>
          <w:spacing w:val="-65"/>
        </w:rPr>
        <w:t xml:space="preserve"> </w:t>
      </w:r>
      <w:r>
        <w:rPr>
          <w:rFonts w:ascii="Courier New" w:hAnsi="Courier New"/>
          <w:spacing w:val="3"/>
          <w:w w:val="110"/>
        </w:rPr>
        <w:t>w</w:t>
      </w:r>
      <w:r>
        <w:rPr>
          <w:rFonts w:ascii="Courier New" w:hAnsi="Courier New"/>
          <w:w w:val="83"/>
        </w:rPr>
        <w:t>a</w:t>
      </w:r>
      <w:r>
        <w:rPr>
          <w:rFonts w:ascii="Courier New" w:hAnsi="Courier New"/>
          <w:w w:val="64"/>
        </w:rPr>
        <w:t>s</w:t>
      </w:r>
      <w:r>
        <w:rPr>
          <w:rFonts w:ascii="Courier New" w:hAnsi="Courier New"/>
          <w:w w:val="46"/>
        </w:rPr>
        <w:t>t</w:t>
      </w:r>
      <w:r>
        <w:rPr>
          <w:rFonts w:ascii="Courier New" w:hAnsi="Courier New"/>
          <w:w w:val="73"/>
        </w:rPr>
        <w:t>e</w:t>
      </w:r>
      <w:r>
        <w:rPr>
          <w:rFonts w:ascii="Courier New" w:hAnsi="Courier New"/>
          <w:w w:val="41"/>
        </w:rPr>
        <w:t>,</w:t>
      </w:r>
      <w:r>
        <w:rPr>
          <w:rFonts w:ascii="Courier New" w:hAnsi="Courier New"/>
          <w:spacing w:val="-65"/>
        </w:rPr>
        <w:t xml:space="preserve"> </w:t>
      </w:r>
      <w:r>
        <w:rPr>
          <w:rFonts w:ascii="Courier New" w:hAnsi="Courier New"/>
          <w:w w:val="83"/>
        </w:rPr>
        <w:t>and</w:t>
      </w:r>
      <w:r>
        <w:rPr>
          <w:rFonts w:ascii="Courier New" w:hAnsi="Courier New"/>
          <w:spacing w:val="-65"/>
        </w:rPr>
        <w:t xml:space="preserve"> </w:t>
      </w:r>
      <w:r>
        <w:rPr>
          <w:rFonts w:ascii="Courier New" w:hAnsi="Courier New"/>
          <w:w w:val="83"/>
        </w:rPr>
        <w:t>ab</w:t>
      </w:r>
      <w:r>
        <w:rPr>
          <w:rFonts w:ascii="Courier New" w:hAnsi="Courier New"/>
          <w:spacing w:val="2"/>
          <w:w w:val="83"/>
        </w:rPr>
        <w:t>u</w:t>
      </w:r>
      <w:r>
        <w:rPr>
          <w:rFonts w:ascii="Courier New" w:hAnsi="Courier New"/>
          <w:w w:val="64"/>
        </w:rPr>
        <w:t>s</w:t>
      </w:r>
      <w:r>
        <w:rPr>
          <w:rFonts w:ascii="Courier New" w:hAnsi="Courier New"/>
          <w:w w:val="73"/>
        </w:rPr>
        <w:t>e</w:t>
      </w:r>
      <w:r>
        <w:rPr>
          <w:rFonts w:ascii="Courier New" w:hAnsi="Courier New"/>
          <w:spacing w:val="-68"/>
        </w:rPr>
        <w:t xml:space="preserve"> </w:t>
      </w:r>
      <w:r>
        <w:rPr>
          <w:rFonts w:ascii="Courier New" w:hAnsi="Courier New"/>
          <w:spacing w:val="2"/>
          <w:w w:val="83"/>
        </w:rPr>
        <w:t>a</w:t>
      </w:r>
      <w:r>
        <w:rPr>
          <w:rFonts w:ascii="Courier New" w:hAnsi="Courier New"/>
          <w:w w:val="64"/>
        </w:rPr>
        <w:t>s</w:t>
      </w:r>
      <w:r>
        <w:rPr>
          <w:rFonts w:ascii="Courier New" w:hAnsi="Courier New"/>
          <w:spacing w:val="-65"/>
        </w:rPr>
        <w:t xml:space="preserve"> </w:t>
      </w:r>
      <w:r>
        <w:rPr>
          <w:rFonts w:ascii="Courier New" w:hAnsi="Courier New"/>
          <w:w w:val="64"/>
        </w:rPr>
        <w:t>r</w:t>
      </w:r>
      <w:r>
        <w:rPr>
          <w:rFonts w:ascii="Courier New" w:hAnsi="Courier New"/>
          <w:w w:val="73"/>
        </w:rPr>
        <w:t>e</w:t>
      </w:r>
      <w:r>
        <w:rPr>
          <w:rFonts w:ascii="Courier New" w:hAnsi="Courier New"/>
          <w:w w:val="83"/>
        </w:rPr>
        <w:t>qu</w:t>
      </w:r>
      <w:r>
        <w:rPr>
          <w:rFonts w:ascii="Courier New" w:hAnsi="Courier New"/>
          <w:spacing w:val="-2"/>
          <w:w w:val="46"/>
        </w:rPr>
        <w:t>i</w:t>
      </w:r>
      <w:r>
        <w:rPr>
          <w:rFonts w:ascii="Courier New" w:hAnsi="Courier New"/>
          <w:spacing w:val="2"/>
          <w:w w:val="64"/>
        </w:rPr>
        <w:t>r</w:t>
      </w:r>
      <w:r>
        <w:rPr>
          <w:rFonts w:ascii="Courier New" w:hAnsi="Courier New"/>
          <w:w w:val="73"/>
        </w:rPr>
        <w:t>e</w:t>
      </w:r>
      <w:r>
        <w:rPr>
          <w:rFonts w:ascii="Courier New" w:hAnsi="Courier New"/>
          <w:w w:val="83"/>
        </w:rPr>
        <w:t>d</w:t>
      </w:r>
      <w:r>
        <w:rPr>
          <w:rFonts w:ascii="Courier New" w:hAnsi="Courier New"/>
          <w:spacing w:val="-65"/>
        </w:rPr>
        <w:t xml:space="preserve"> </w:t>
      </w:r>
      <w:r>
        <w:rPr>
          <w:rFonts w:ascii="Courier New" w:hAnsi="Courier New"/>
          <w:w w:val="83"/>
        </w:rPr>
        <w:t>b</w:t>
      </w:r>
      <w:r>
        <w:rPr>
          <w:rFonts w:ascii="Courier New" w:hAnsi="Courier New"/>
          <w:w w:val="73"/>
        </w:rPr>
        <w:t>y</w:t>
      </w:r>
      <w:r>
        <w:rPr>
          <w:rFonts w:ascii="Courier New" w:hAnsi="Courier New"/>
          <w:spacing w:val="-65"/>
        </w:rPr>
        <w:t xml:space="preserve"> </w:t>
      </w:r>
      <w:r>
        <w:rPr>
          <w:rFonts w:ascii="Courier New" w:hAnsi="Courier New"/>
          <w:w w:val="83"/>
        </w:rPr>
        <w:t>42</w:t>
      </w:r>
      <w:r>
        <w:rPr>
          <w:rFonts w:ascii="Courier New" w:hAnsi="Courier New"/>
          <w:spacing w:val="-63"/>
        </w:rPr>
        <w:t xml:space="preserve"> </w:t>
      </w:r>
      <w:r>
        <w:rPr>
          <w:rFonts w:ascii="Courier New" w:hAnsi="Courier New"/>
          <w:w w:val="110"/>
        </w:rPr>
        <w:t>C</w:t>
      </w:r>
      <w:r>
        <w:rPr>
          <w:rFonts w:ascii="Courier New" w:hAnsi="Courier New"/>
          <w:spacing w:val="2"/>
          <w:w w:val="101"/>
        </w:rPr>
        <w:t>F</w:t>
      </w:r>
      <w:r>
        <w:rPr>
          <w:rFonts w:ascii="Courier New" w:hAnsi="Courier New"/>
          <w:w w:val="101"/>
        </w:rPr>
        <w:t>R</w:t>
      </w:r>
      <w:r>
        <w:rPr>
          <w:rFonts w:ascii="Courier New" w:hAnsi="Courier New"/>
          <w:spacing w:val="-63"/>
        </w:rPr>
        <w:t xml:space="preserve"> </w:t>
      </w:r>
      <w:r>
        <w:rPr>
          <w:rFonts w:ascii="Courier New" w:hAnsi="Courier New"/>
          <w:w w:val="83"/>
        </w:rPr>
        <w:t>§423</w:t>
      </w:r>
      <w:r>
        <w:rPr>
          <w:rFonts w:ascii="Courier New" w:hAnsi="Courier New"/>
          <w:w w:val="41"/>
        </w:rPr>
        <w:t>.</w:t>
      </w:r>
      <w:r>
        <w:rPr>
          <w:rFonts w:ascii="Courier New" w:hAnsi="Courier New"/>
          <w:w w:val="83"/>
        </w:rPr>
        <w:t>504</w:t>
      </w:r>
      <w:r>
        <w:rPr>
          <w:rFonts w:ascii="Courier New" w:hAnsi="Courier New"/>
          <w:w w:val="41"/>
        </w:rPr>
        <w:t>,</w:t>
      </w:r>
      <w:r>
        <w:rPr>
          <w:rFonts w:ascii="Courier New" w:hAnsi="Courier New"/>
          <w:spacing w:val="-65"/>
        </w:rPr>
        <w:t xml:space="preserve"> </w:t>
      </w:r>
      <w:r>
        <w:rPr>
          <w:rFonts w:ascii="Courier New" w:hAnsi="Courier New"/>
          <w:w w:val="83"/>
        </w:rPr>
        <w:t>and</w:t>
      </w:r>
      <w:r>
        <w:rPr>
          <w:rFonts w:ascii="Courier New" w:hAnsi="Courier New"/>
          <w:spacing w:val="-63"/>
        </w:rPr>
        <w:t xml:space="preserve"> </w:t>
      </w:r>
      <w:r>
        <w:rPr>
          <w:rFonts w:ascii="Courier New" w:hAnsi="Courier New"/>
          <w:w w:val="73"/>
        </w:rPr>
        <w:t>e</w:t>
      </w:r>
      <w:r>
        <w:rPr>
          <w:rFonts w:ascii="Courier New" w:hAnsi="Courier New"/>
          <w:spacing w:val="-3"/>
          <w:w w:val="83"/>
        </w:rPr>
        <w:t>n</w:t>
      </w:r>
      <w:r>
        <w:rPr>
          <w:rFonts w:ascii="Courier New" w:hAnsi="Courier New"/>
          <w:spacing w:val="2"/>
          <w:w w:val="64"/>
        </w:rPr>
        <w:t>s</w:t>
      </w:r>
      <w:r>
        <w:rPr>
          <w:rFonts w:ascii="Courier New" w:hAnsi="Courier New"/>
          <w:w w:val="83"/>
        </w:rPr>
        <w:t>u</w:t>
      </w:r>
      <w:r>
        <w:rPr>
          <w:rFonts w:ascii="Courier New" w:hAnsi="Courier New"/>
          <w:w w:val="64"/>
        </w:rPr>
        <w:t>r</w:t>
      </w:r>
      <w:r>
        <w:rPr>
          <w:rFonts w:ascii="Courier New" w:hAnsi="Courier New"/>
          <w:w w:val="73"/>
        </w:rPr>
        <w:t>e</w:t>
      </w:r>
      <w:r>
        <w:rPr>
          <w:rFonts w:ascii="Courier New" w:hAnsi="Courier New"/>
          <w:spacing w:val="-65"/>
        </w:rPr>
        <w:t xml:space="preserve"> </w:t>
      </w:r>
      <w:r>
        <w:rPr>
          <w:rFonts w:ascii="Courier New" w:hAnsi="Courier New"/>
          <w:w w:val="46"/>
        </w:rPr>
        <w:t>t</w:t>
      </w:r>
      <w:r>
        <w:rPr>
          <w:rFonts w:ascii="Courier New" w:hAnsi="Courier New"/>
          <w:spacing w:val="2"/>
          <w:w w:val="83"/>
        </w:rPr>
        <w:t>h</w:t>
      </w:r>
      <w:r>
        <w:rPr>
          <w:rFonts w:ascii="Courier New" w:hAnsi="Courier New"/>
          <w:w w:val="83"/>
        </w:rPr>
        <w:t>a</w:t>
      </w:r>
      <w:r>
        <w:rPr>
          <w:rFonts w:ascii="Courier New" w:hAnsi="Courier New"/>
          <w:w w:val="46"/>
        </w:rPr>
        <w:t>t</w:t>
      </w:r>
      <w:r>
        <w:rPr>
          <w:rFonts w:ascii="Courier New" w:hAnsi="Courier New"/>
          <w:spacing w:val="-65"/>
        </w:rPr>
        <w:t xml:space="preserve"> </w:t>
      </w:r>
      <w:r>
        <w:rPr>
          <w:rFonts w:ascii="Courier New" w:hAnsi="Courier New"/>
          <w:w w:val="138"/>
        </w:rPr>
        <w:t>M</w:t>
      </w:r>
      <w:r>
        <w:rPr>
          <w:rFonts w:ascii="Courier New" w:hAnsi="Courier New"/>
          <w:w w:val="73"/>
        </w:rPr>
        <w:t>e</w:t>
      </w:r>
      <w:r>
        <w:rPr>
          <w:rFonts w:ascii="Courier New" w:hAnsi="Courier New"/>
          <w:spacing w:val="-3"/>
          <w:w w:val="83"/>
        </w:rPr>
        <w:t>d</w:t>
      </w:r>
      <w:r>
        <w:rPr>
          <w:rFonts w:ascii="Courier New" w:hAnsi="Courier New"/>
          <w:w w:val="46"/>
        </w:rPr>
        <w:t>i</w:t>
      </w:r>
      <w:r>
        <w:rPr>
          <w:rFonts w:ascii="Courier New" w:hAnsi="Courier New"/>
          <w:spacing w:val="1"/>
          <w:w w:val="73"/>
        </w:rPr>
        <w:t>c</w:t>
      </w:r>
      <w:r>
        <w:rPr>
          <w:rFonts w:ascii="Courier New" w:hAnsi="Courier New"/>
          <w:w w:val="83"/>
        </w:rPr>
        <w:t>a</w:t>
      </w:r>
      <w:r>
        <w:rPr>
          <w:rFonts w:ascii="Courier New" w:hAnsi="Courier New"/>
          <w:w w:val="64"/>
        </w:rPr>
        <w:t>r</w:t>
      </w:r>
      <w:r>
        <w:rPr>
          <w:rFonts w:ascii="Courier New" w:hAnsi="Courier New"/>
          <w:w w:val="73"/>
        </w:rPr>
        <w:t xml:space="preserve">e </w:t>
      </w:r>
      <w:r>
        <w:rPr>
          <w:rFonts w:ascii="Courier New" w:hAnsi="Courier New"/>
          <w:w w:val="83"/>
        </w:rPr>
        <w:t>b</w:t>
      </w:r>
      <w:r>
        <w:rPr>
          <w:rFonts w:ascii="Courier New" w:hAnsi="Courier New"/>
          <w:w w:val="73"/>
        </w:rPr>
        <w:t>e</w:t>
      </w:r>
      <w:r>
        <w:rPr>
          <w:rFonts w:ascii="Courier New" w:hAnsi="Courier New"/>
          <w:w w:val="83"/>
        </w:rPr>
        <w:t>n</w:t>
      </w:r>
      <w:r>
        <w:rPr>
          <w:rFonts w:ascii="Courier New" w:hAnsi="Courier New"/>
          <w:w w:val="73"/>
        </w:rPr>
        <w:t>e</w:t>
      </w:r>
      <w:r>
        <w:rPr>
          <w:rFonts w:ascii="Courier New" w:hAnsi="Courier New"/>
          <w:spacing w:val="-2"/>
          <w:w w:val="46"/>
        </w:rPr>
        <w:t>f</w:t>
      </w:r>
      <w:r>
        <w:rPr>
          <w:rFonts w:ascii="Courier New" w:hAnsi="Courier New"/>
          <w:w w:val="46"/>
        </w:rPr>
        <w:t>i</w:t>
      </w:r>
      <w:r>
        <w:rPr>
          <w:rFonts w:ascii="Courier New" w:hAnsi="Courier New"/>
          <w:spacing w:val="1"/>
          <w:w w:val="73"/>
        </w:rPr>
        <w:t>c</w:t>
      </w:r>
      <w:r>
        <w:rPr>
          <w:rFonts w:ascii="Courier New" w:hAnsi="Courier New"/>
          <w:w w:val="46"/>
        </w:rPr>
        <w:t>i</w:t>
      </w:r>
      <w:r>
        <w:rPr>
          <w:rFonts w:ascii="Courier New" w:hAnsi="Courier New"/>
          <w:w w:val="83"/>
        </w:rPr>
        <w:t>a</w:t>
      </w:r>
      <w:r>
        <w:rPr>
          <w:rFonts w:ascii="Courier New" w:hAnsi="Courier New"/>
          <w:w w:val="64"/>
        </w:rPr>
        <w:t>r</w:t>
      </w:r>
      <w:r>
        <w:rPr>
          <w:rFonts w:ascii="Courier New" w:hAnsi="Courier New"/>
          <w:w w:val="46"/>
        </w:rPr>
        <w:t>i</w:t>
      </w:r>
      <w:r>
        <w:rPr>
          <w:rFonts w:ascii="Courier New" w:hAnsi="Courier New"/>
          <w:w w:val="73"/>
        </w:rPr>
        <w:t>e</w:t>
      </w:r>
      <w:r>
        <w:rPr>
          <w:rFonts w:ascii="Courier New" w:hAnsi="Courier New"/>
          <w:w w:val="64"/>
        </w:rPr>
        <w:t>s</w:t>
      </w:r>
      <w:r>
        <w:rPr>
          <w:rFonts w:ascii="Courier New" w:hAnsi="Courier New"/>
          <w:spacing w:val="-94"/>
        </w:rPr>
        <w:t xml:space="preserve"> </w:t>
      </w:r>
      <w:r>
        <w:rPr>
          <w:rFonts w:ascii="Courier New" w:hAnsi="Courier New"/>
          <w:w w:val="83"/>
        </w:rPr>
        <w:t>on</w:t>
      </w:r>
      <w:r>
        <w:rPr>
          <w:rFonts w:ascii="Courier New" w:hAnsi="Courier New"/>
          <w:w w:val="46"/>
        </w:rPr>
        <w:t>l</w:t>
      </w:r>
      <w:r>
        <w:rPr>
          <w:rFonts w:ascii="Courier New" w:hAnsi="Courier New"/>
          <w:w w:val="73"/>
        </w:rPr>
        <w:t>y</w:t>
      </w:r>
      <w:r>
        <w:rPr>
          <w:rFonts w:ascii="Courier New" w:hAnsi="Courier New"/>
          <w:spacing w:val="-94"/>
        </w:rPr>
        <w:t xml:space="preserve"> </w:t>
      </w:r>
      <w:r>
        <w:rPr>
          <w:rFonts w:ascii="Courier New" w:hAnsi="Courier New"/>
          <w:w w:val="64"/>
        </w:rPr>
        <w:t>r</w:t>
      </w:r>
      <w:r>
        <w:rPr>
          <w:rFonts w:ascii="Courier New" w:hAnsi="Courier New"/>
          <w:w w:val="73"/>
        </w:rPr>
        <w:t>e</w:t>
      </w:r>
      <w:r>
        <w:rPr>
          <w:rFonts w:ascii="Courier New" w:hAnsi="Courier New"/>
          <w:spacing w:val="-4"/>
          <w:w w:val="73"/>
        </w:rPr>
        <w:t>c</w:t>
      </w:r>
      <w:r>
        <w:rPr>
          <w:rFonts w:ascii="Courier New" w:hAnsi="Courier New"/>
          <w:spacing w:val="1"/>
          <w:w w:val="73"/>
        </w:rPr>
        <w:t>e</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spacing w:val="-93"/>
        </w:rPr>
        <w:t xml:space="preserve">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94"/>
        </w:rPr>
        <w:t xml:space="preserve">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w w:val="46"/>
        </w:rPr>
        <w:t>i</w:t>
      </w:r>
      <w:r>
        <w:rPr>
          <w:rFonts w:ascii="Courier New" w:hAnsi="Courier New"/>
          <w:spacing w:val="2"/>
          <w:w w:val="83"/>
        </w:rPr>
        <w:t>p</w:t>
      </w:r>
      <w:r>
        <w:rPr>
          <w:rFonts w:ascii="Courier New" w:hAnsi="Courier New"/>
          <w:w w:val="46"/>
        </w:rPr>
        <w:t>ti</w:t>
      </w:r>
      <w:r>
        <w:rPr>
          <w:rFonts w:ascii="Courier New" w:hAnsi="Courier New"/>
          <w:w w:val="83"/>
        </w:rPr>
        <w:t>on</w:t>
      </w:r>
      <w:r>
        <w:rPr>
          <w:rFonts w:ascii="Courier New" w:hAnsi="Courier New"/>
          <w:w w:val="64"/>
        </w:rPr>
        <w:t>s</w:t>
      </w:r>
      <w:r>
        <w:rPr>
          <w:rFonts w:ascii="Courier New" w:hAnsi="Courier New"/>
          <w:spacing w:val="-94"/>
        </w:rPr>
        <w:t xml:space="preserve"> </w:t>
      </w:r>
      <w:r>
        <w:rPr>
          <w:rFonts w:ascii="Courier New" w:hAnsi="Courier New"/>
          <w:w w:val="83"/>
        </w:rPr>
        <w:t>and</w:t>
      </w:r>
      <w:r>
        <w:rPr>
          <w:rFonts w:ascii="Courier New" w:hAnsi="Courier New"/>
          <w:spacing w:val="-94"/>
        </w:rPr>
        <w:t xml:space="preserve"> </w:t>
      </w:r>
      <w:r>
        <w:rPr>
          <w:rFonts w:ascii="Courier New" w:hAnsi="Courier New"/>
          <w:w w:val="64"/>
        </w:rPr>
        <w:t>r</w:t>
      </w:r>
      <w:r>
        <w:rPr>
          <w:rFonts w:ascii="Courier New" w:hAnsi="Courier New"/>
          <w:w w:val="73"/>
        </w:rPr>
        <w:t>e</w:t>
      </w:r>
      <w:r>
        <w:rPr>
          <w:rFonts w:ascii="Courier New" w:hAnsi="Courier New"/>
          <w:spacing w:val="-2"/>
          <w:w w:val="46"/>
        </w:rPr>
        <w:t>f</w:t>
      </w:r>
      <w:r>
        <w:rPr>
          <w:rFonts w:ascii="Courier New" w:hAnsi="Courier New"/>
          <w:w w:val="46"/>
        </w:rPr>
        <w:t>il</w:t>
      </w:r>
      <w:r>
        <w:rPr>
          <w:rFonts w:ascii="Courier New" w:hAnsi="Courier New"/>
          <w:spacing w:val="3"/>
          <w:w w:val="46"/>
        </w:rPr>
        <w:t>l</w:t>
      </w:r>
      <w:r>
        <w:rPr>
          <w:rFonts w:ascii="Courier New" w:hAnsi="Courier New"/>
          <w:w w:val="64"/>
        </w:rPr>
        <w:t>s</w:t>
      </w:r>
      <w:r>
        <w:rPr>
          <w:rFonts w:ascii="Courier New" w:hAnsi="Courier New"/>
          <w:spacing w:val="-94"/>
        </w:rPr>
        <w:t xml:space="preserve"> </w:t>
      </w:r>
      <w:r>
        <w:rPr>
          <w:rFonts w:ascii="Courier New" w:hAnsi="Courier New"/>
          <w:w w:val="46"/>
        </w:rPr>
        <w:t>t</w:t>
      </w:r>
      <w:r>
        <w:rPr>
          <w:rFonts w:ascii="Courier New" w:hAnsi="Courier New"/>
          <w:w w:val="83"/>
        </w:rPr>
        <w:t>h</w:t>
      </w:r>
      <w:r>
        <w:rPr>
          <w:rFonts w:ascii="Courier New" w:hAnsi="Courier New"/>
          <w:spacing w:val="-3"/>
          <w:w w:val="83"/>
        </w:rPr>
        <w:t>a</w:t>
      </w:r>
      <w:r>
        <w:rPr>
          <w:rFonts w:ascii="Courier New" w:hAnsi="Courier New"/>
          <w:w w:val="46"/>
        </w:rPr>
        <w:t>t</w:t>
      </w:r>
      <w:r>
        <w:rPr>
          <w:rFonts w:ascii="Courier New" w:hAnsi="Courier New"/>
          <w:spacing w:val="-94"/>
        </w:rPr>
        <w:t xml:space="preserve"> </w:t>
      </w:r>
      <w:r>
        <w:rPr>
          <w:rFonts w:ascii="Courier New" w:hAnsi="Courier New"/>
          <w:w w:val="83"/>
        </w:rPr>
        <w:t>a</w:t>
      </w:r>
      <w:r>
        <w:rPr>
          <w:rFonts w:ascii="Courier New" w:hAnsi="Courier New"/>
          <w:w w:val="64"/>
        </w:rPr>
        <w:t>r</w:t>
      </w:r>
      <w:r>
        <w:rPr>
          <w:rFonts w:ascii="Courier New" w:hAnsi="Courier New"/>
          <w:w w:val="73"/>
        </w:rPr>
        <w:t>e</w:t>
      </w:r>
      <w:r>
        <w:rPr>
          <w:rFonts w:ascii="Courier New" w:hAnsi="Courier New"/>
          <w:spacing w:val="-94"/>
        </w:rPr>
        <w:t xml:space="preserve"> </w:t>
      </w:r>
      <w:r>
        <w:rPr>
          <w:rFonts w:ascii="Courier New" w:hAnsi="Courier New"/>
          <w:w w:val="64"/>
        </w:rPr>
        <w:t>r</w:t>
      </w:r>
      <w:r>
        <w:rPr>
          <w:rFonts w:ascii="Courier New" w:hAnsi="Courier New"/>
          <w:w w:val="73"/>
        </w:rPr>
        <w:t>e</w:t>
      </w:r>
      <w:r>
        <w:rPr>
          <w:rFonts w:ascii="Courier New" w:hAnsi="Courier New"/>
          <w:w w:val="83"/>
        </w:rPr>
        <w:t>qu</w:t>
      </w:r>
      <w:r>
        <w:rPr>
          <w:rFonts w:ascii="Courier New" w:hAnsi="Courier New"/>
          <w:w w:val="73"/>
        </w:rPr>
        <w:t>e</w:t>
      </w:r>
      <w:r>
        <w:rPr>
          <w:rFonts w:ascii="Courier New" w:hAnsi="Courier New"/>
          <w:spacing w:val="-3"/>
          <w:w w:val="64"/>
        </w:rPr>
        <w:t>s</w:t>
      </w:r>
      <w:r>
        <w:rPr>
          <w:rFonts w:ascii="Courier New" w:hAnsi="Courier New"/>
          <w:w w:val="46"/>
        </w:rPr>
        <w:t>t</w:t>
      </w:r>
      <w:r>
        <w:rPr>
          <w:rFonts w:ascii="Courier New" w:hAnsi="Courier New"/>
          <w:spacing w:val="1"/>
          <w:w w:val="73"/>
        </w:rPr>
        <w:t>e</w:t>
      </w:r>
      <w:r>
        <w:rPr>
          <w:rFonts w:ascii="Courier New" w:hAnsi="Courier New"/>
          <w:w w:val="83"/>
        </w:rPr>
        <w:t>d</w:t>
      </w:r>
      <w:r>
        <w:rPr>
          <w:rFonts w:ascii="Courier New" w:hAnsi="Courier New"/>
          <w:w w:val="41"/>
        </w:rPr>
        <w:t>,</w:t>
      </w:r>
      <w:r>
        <w:rPr>
          <w:rFonts w:ascii="Courier New" w:hAnsi="Courier New"/>
          <w:spacing w:val="-94"/>
        </w:rPr>
        <w:t xml:space="preserve"> </w:t>
      </w:r>
      <w:r>
        <w:rPr>
          <w:rFonts w:ascii="Courier New" w:hAnsi="Courier New"/>
          <w:w w:val="46"/>
        </w:rPr>
        <w:t>f</w:t>
      </w:r>
      <w:r>
        <w:rPr>
          <w:rFonts w:ascii="Courier New" w:hAnsi="Courier New"/>
          <w:spacing w:val="-3"/>
          <w:w w:val="83"/>
        </w:rPr>
        <w:t>o</w:t>
      </w:r>
      <w:r>
        <w:rPr>
          <w:rFonts w:ascii="Courier New" w:hAnsi="Courier New"/>
          <w:w w:val="64"/>
        </w:rPr>
        <w:t>r</w:t>
      </w:r>
      <w:r>
        <w:rPr>
          <w:rFonts w:ascii="Courier New" w:hAnsi="Courier New"/>
          <w:spacing w:val="-94"/>
        </w:rPr>
        <w:t xml:space="preserve"> </w:t>
      </w:r>
      <w:r>
        <w:rPr>
          <w:rFonts w:ascii="Courier New" w:hAnsi="Courier New"/>
          <w:w w:val="73"/>
        </w:rPr>
        <w:t>c</w:t>
      </w:r>
      <w:r>
        <w:rPr>
          <w:rFonts w:ascii="Courier New" w:hAnsi="Courier New"/>
          <w:w w:val="83"/>
        </w:rPr>
        <w:t>o</w:t>
      </w:r>
      <w:r>
        <w:rPr>
          <w:rFonts w:ascii="Courier New" w:hAnsi="Courier New"/>
          <w:w w:val="73"/>
        </w:rPr>
        <w:t>v</w:t>
      </w:r>
      <w:r>
        <w:rPr>
          <w:rFonts w:ascii="Courier New" w:hAnsi="Courier New"/>
          <w:spacing w:val="-4"/>
          <w:w w:val="73"/>
        </w:rPr>
        <w:t>e</w:t>
      </w:r>
      <w:r>
        <w:rPr>
          <w:rFonts w:ascii="Courier New" w:hAnsi="Courier New"/>
          <w:spacing w:val="2"/>
          <w:w w:val="64"/>
        </w:rPr>
        <w:t>r</w:t>
      </w:r>
      <w:r>
        <w:rPr>
          <w:rFonts w:ascii="Courier New" w:hAnsi="Courier New"/>
          <w:w w:val="83"/>
        </w:rPr>
        <w:t>ag</w:t>
      </w:r>
      <w:r>
        <w:rPr>
          <w:rFonts w:ascii="Courier New" w:hAnsi="Courier New"/>
          <w:w w:val="73"/>
        </w:rPr>
        <w:t>e</w:t>
      </w:r>
      <w:r>
        <w:rPr>
          <w:rFonts w:ascii="Courier New" w:hAnsi="Courier New"/>
          <w:spacing w:val="-96"/>
        </w:rPr>
        <w:t xml:space="preserve"> </w:t>
      </w:r>
      <w:r>
        <w:rPr>
          <w:rFonts w:ascii="Courier New" w:hAnsi="Courier New"/>
          <w:spacing w:val="1"/>
          <w:w w:val="73"/>
        </w:rPr>
        <w:t>y</w:t>
      </w:r>
      <w:r>
        <w:rPr>
          <w:rFonts w:ascii="Courier New" w:hAnsi="Courier New"/>
          <w:w w:val="73"/>
        </w:rPr>
        <w:t>e</w:t>
      </w:r>
      <w:r>
        <w:rPr>
          <w:rFonts w:ascii="Courier New" w:hAnsi="Courier New"/>
          <w:w w:val="83"/>
        </w:rPr>
        <w:t>a</w:t>
      </w:r>
      <w:r>
        <w:rPr>
          <w:rFonts w:ascii="Courier New" w:hAnsi="Courier New"/>
          <w:w w:val="64"/>
        </w:rPr>
        <w:t>r</w:t>
      </w:r>
      <w:r>
        <w:rPr>
          <w:rFonts w:ascii="Courier New" w:hAnsi="Courier New"/>
          <w:spacing w:val="-94"/>
        </w:rPr>
        <w:t xml:space="preserve"> </w:t>
      </w:r>
      <w:r>
        <w:rPr>
          <w:rFonts w:ascii="Courier New" w:hAnsi="Courier New"/>
          <w:w w:val="83"/>
        </w:rPr>
        <w:t>2014</w:t>
      </w:r>
      <w:r>
        <w:rPr>
          <w:rFonts w:ascii="Courier New" w:hAnsi="Courier New"/>
          <w:w w:val="41"/>
        </w:rPr>
        <w:t>,</w:t>
      </w:r>
      <w:r>
        <w:rPr>
          <w:rFonts w:ascii="Courier New" w:hAnsi="Courier New"/>
          <w:spacing w:val="-94"/>
        </w:rPr>
        <w:t xml:space="preserve"> </w:t>
      </w:r>
      <w:r>
        <w:rPr>
          <w:rFonts w:ascii="Courier New" w:hAnsi="Courier New"/>
          <w:w w:val="101"/>
        </w:rPr>
        <w:t>P</w:t>
      </w:r>
      <w:r>
        <w:rPr>
          <w:rFonts w:ascii="Courier New" w:hAnsi="Courier New"/>
          <w:w w:val="83"/>
        </w:rPr>
        <w:t>a</w:t>
      </w:r>
      <w:r>
        <w:rPr>
          <w:rFonts w:ascii="Courier New" w:hAnsi="Courier New"/>
          <w:w w:val="64"/>
        </w:rPr>
        <w:t>r</w:t>
      </w:r>
      <w:r>
        <w:rPr>
          <w:rFonts w:ascii="Courier New" w:hAnsi="Courier New"/>
          <w:w w:val="46"/>
        </w:rPr>
        <w:t>t</w:t>
      </w:r>
      <w:r>
        <w:rPr>
          <w:rFonts w:ascii="Courier New" w:hAnsi="Courier New"/>
          <w:spacing w:val="-94"/>
        </w:rPr>
        <w:t xml:space="preserve"> </w:t>
      </w:r>
      <w:r>
        <w:rPr>
          <w:rFonts w:ascii="Courier New" w:hAnsi="Courier New"/>
          <w:w w:val="120"/>
        </w:rPr>
        <w:t>D</w:t>
      </w:r>
      <w:r>
        <w:rPr>
          <w:rFonts w:ascii="Courier New" w:hAnsi="Courier New"/>
          <w:spacing w:val="-94"/>
        </w:rPr>
        <w:t xml:space="preserve"> </w:t>
      </w:r>
      <w:r>
        <w:rPr>
          <w:rFonts w:ascii="Courier New" w:hAnsi="Courier New"/>
          <w:w w:val="64"/>
        </w:rPr>
        <w:t>s</w:t>
      </w:r>
      <w:r>
        <w:rPr>
          <w:rFonts w:ascii="Courier New" w:hAnsi="Courier New"/>
          <w:w w:val="83"/>
        </w:rPr>
        <w:t>pon</w:t>
      </w:r>
      <w:r>
        <w:rPr>
          <w:rFonts w:ascii="Courier New" w:hAnsi="Courier New"/>
          <w:w w:val="64"/>
        </w:rPr>
        <w:t>s</w:t>
      </w:r>
      <w:r>
        <w:rPr>
          <w:rFonts w:ascii="Courier New" w:hAnsi="Courier New"/>
          <w:w w:val="83"/>
        </w:rPr>
        <w:t>o</w:t>
      </w:r>
      <w:r>
        <w:rPr>
          <w:rFonts w:ascii="Courier New" w:hAnsi="Courier New"/>
          <w:w w:val="64"/>
        </w:rPr>
        <w:t>rs s</w:t>
      </w:r>
      <w:r>
        <w:rPr>
          <w:rFonts w:ascii="Courier New" w:hAnsi="Courier New"/>
          <w:w w:val="83"/>
        </w:rPr>
        <w:t>hou</w:t>
      </w:r>
      <w:r>
        <w:rPr>
          <w:rFonts w:ascii="Courier New" w:hAnsi="Courier New"/>
          <w:w w:val="46"/>
        </w:rPr>
        <w:t>l</w:t>
      </w:r>
      <w:r>
        <w:rPr>
          <w:rFonts w:ascii="Courier New" w:hAnsi="Courier New"/>
          <w:w w:val="83"/>
        </w:rPr>
        <w:t>d</w:t>
      </w:r>
      <w:r>
        <w:rPr>
          <w:rFonts w:ascii="Courier New" w:hAnsi="Courier New"/>
          <w:spacing w:val="-87"/>
        </w:rPr>
        <w:t xml:space="preserve"> </w:t>
      </w:r>
      <w:r>
        <w:rPr>
          <w:rFonts w:ascii="Courier New" w:hAnsi="Courier New"/>
          <w:w w:val="64"/>
        </w:rPr>
        <w:t>r</w:t>
      </w:r>
      <w:r>
        <w:rPr>
          <w:rFonts w:ascii="Courier New" w:hAnsi="Courier New"/>
          <w:spacing w:val="1"/>
          <w:w w:val="73"/>
        </w:rPr>
        <w:t>e</w:t>
      </w:r>
      <w:r>
        <w:rPr>
          <w:rFonts w:ascii="Courier New" w:hAnsi="Courier New"/>
          <w:w w:val="83"/>
        </w:rPr>
        <w:t>qu</w:t>
      </w:r>
      <w:r>
        <w:rPr>
          <w:rFonts w:ascii="Courier New" w:hAnsi="Courier New"/>
          <w:w w:val="46"/>
        </w:rPr>
        <w:t>i</w:t>
      </w:r>
      <w:r>
        <w:rPr>
          <w:rFonts w:ascii="Courier New" w:hAnsi="Courier New"/>
          <w:w w:val="64"/>
        </w:rPr>
        <w:t>r</w:t>
      </w:r>
      <w:r>
        <w:rPr>
          <w:rFonts w:ascii="Courier New" w:hAnsi="Courier New"/>
          <w:w w:val="73"/>
        </w:rPr>
        <w:t>e</w:t>
      </w:r>
      <w:r>
        <w:rPr>
          <w:rFonts w:ascii="Courier New" w:hAnsi="Courier New"/>
          <w:spacing w:val="-89"/>
        </w:rPr>
        <w:t xml:space="preserve"> </w:t>
      </w:r>
      <w:r>
        <w:rPr>
          <w:rFonts w:ascii="Courier New" w:hAnsi="Courier New"/>
          <w:spacing w:val="3"/>
          <w:w w:val="46"/>
        </w:rPr>
        <w:t>t</w:t>
      </w:r>
      <w:r>
        <w:rPr>
          <w:rFonts w:ascii="Courier New" w:hAnsi="Courier New"/>
          <w:w w:val="83"/>
        </w:rPr>
        <w:t>h</w:t>
      </w:r>
      <w:r>
        <w:rPr>
          <w:rFonts w:ascii="Courier New" w:hAnsi="Courier New"/>
          <w:w w:val="73"/>
        </w:rPr>
        <w:t>e</w:t>
      </w:r>
      <w:r>
        <w:rPr>
          <w:rFonts w:ascii="Courier New" w:hAnsi="Courier New"/>
          <w:spacing w:val="-2"/>
          <w:w w:val="46"/>
        </w:rPr>
        <w:t>i</w:t>
      </w:r>
      <w:r>
        <w:rPr>
          <w:rFonts w:ascii="Courier New" w:hAnsi="Courier New"/>
          <w:w w:val="64"/>
        </w:rPr>
        <w:t>r</w:t>
      </w:r>
      <w:r>
        <w:rPr>
          <w:rFonts w:ascii="Courier New" w:hAnsi="Courier New"/>
          <w:spacing w:val="-87"/>
        </w:rPr>
        <w:t xml:space="preserve"> </w:t>
      </w:r>
      <w:r>
        <w:rPr>
          <w:rFonts w:ascii="Courier New" w:hAnsi="Courier New"/>
          <w:w w:val="83"/>
        </w:rPr>
        <w:t>n</w:t>
      </w:r>
      <w:r>
        <w:rPr>
          <w:rFonts w:ascii="Courier New" w:hAnsi="Courier New"/>
          <w:w w:val="73"/>
        </w:rPr>
        <w:t>e</w:t>
      </w:r>
      <w:r>
        <w:rPr>
          <w:rFonts w:ascii="Courier New" w:hAnsi="Courier New"/>
          <w:w w:val="46"/>
        </w:rPr>
        <w:t>t</w:t>
      </w:r>
      <w:r>
        <w:rPr>
          <w:rFonts w:ascii="Courier New" w:hAnsi="Courier New"/>
          <w:w w:val="110"/>
        </w:rPr>
        <w:t>w</w:t>
      </w:r>
      <w:r>
        <w:rPr>
          <w:rFonts w:ascii="Courier New" w:hAnsi="Courier New"/>
          <w:spacing w:val="2"/>
          <w:w w:val="83"/>
        </w:rPr>
        <w:t>o</w:t>
      </w:r>
      <w:r>
        <w:rPr>
          <w:rFonts w:ascii="Courier New" w:hAnsi="Courier New"/>
          <w:w w:val="64"/>
        </w:rPr>
        <w:t>r</w:t>
      </w:r>
      <w:r>
        <w:rPr>
          <w:rFonts w:ascii="Courier New" w:hAnsi="Courier New"/>
          <w:w w:val="73"/>
        </w:rPr>
        <w:t>k</w:t>
      </w:r>
      <w:r>
        <w:rPr>
          <w:rFonts w:ascii="Courier New" w:hAnsi="Courier New"/>
          <w:spacing w:val="-89"/>
        </w:rPr>
        <w:t xml:space="preserve"> </w:t>
      </w:r>
      <w:r>
        <w:rPr>
          <w:rFonts w:ascii="Courier New" w:hAnsi="Courier New"/>
          <w:w w:val="64"/>
        </w:rPr>
        <w:t>r</w:t>
      </w:r>
      <w:r>
        <w:rPr>
          <w:rFonts w:ascii="Courier New" w:hAnsi="Courier New"/>
          <w:w w:val="73"/>
        </w:rPr>
        <w:t>e</w:t>
      </w:r>
      <w:r>
        <w:rPr>
          <w:rFonts w:ascii="Courier New" w:hAnsi="Courier New"/>
          <w:w w:val="46"/>
        </w:rPr>
        <w:t>t</w:t>
      </w:r>
      <w:r>
        <w:rPr>
          <w:rFonts w:ascii="Courier New" w:hAnsi="Courier New"/>
          <w:w w:val="83"/>
        </w:rPr>
        <w:t>a</w:t>
      </w:r>
      <w:r>
        <w:rPr>
          <w:rFonts w:ascii="Courier New" w:hAnsi="Courier New"/>
          <w:w w:val="46"/>
        </w:rPr>
        <w:t>il</w:t>
      </w:r>
      <w:r>
        <w:rPr>
          <w:rFonts w:ascii="Courier New" w:hAnsi="Courier New"/>
          <w:spacing w:val="-84"/>
        </w:rPr>
        <w:t xml:space="preserve"> </w:t>
      </w:r>
      <w:r>
        <w:rPr>
          <w:rFonts w:ascii="Courier New" w:hAnsi="Courier New"/>
          <w:w w:val="83"/>
        </w:rPr>
        <w:t>and</w:t>
      </w:r>
      <w:r>
        <w:rPr>
          <w:rFonts w:ascii="Courier New" w:hAnsi="Courier New"/>
          <w:spacing w:val="-87"/>
        </w:rPr>
        <w:t xml:space="preserve"> </w:t>
      </w:r>
      <w:r>
        <w:rPr>
          <w:rFonts w:ascii="Courier New" w:hAnsi="Courier New"/>
          <w:w w:val="120"/>
        </w:rPr>
        <w:t>m</w:t>
      </w:r>
      <w:r>
        <w:rPr>
          <w:rFonts w:ascii="Courier New" w:hAnsi="Courier New"/>
          <w:w w:val="83"/>
        </w:rPr>
        <w:t>a</w:t>
      </w:r>
      <w:r>
        <w:rPr>
          <w:rFonts w:ascii="Courier New" w:hAnsi="Courier New"/>
          <w:w w:val="46"/>
        </w:rPr>
        <w:t>il</w:t>
      </w:r>
      <w:r>
        <w:rPr>
          <w:rFonts w:ascii="Courier New" w:hAnsi="Courier New"/>
          <w:spacing w:val="-87"/>
        </w:rPr>
        <w:t xml:space="preserve"> </w:t>
      </w:r>
      <w:r>
        <w:rPr>
          <w:rFonts w:ascii="Courier New" w:hAnsi="Courier New"/>
          <w:w w:val="83"/>
        </w:rPr>
        <w:t>pha</w:t>
      </w:r>
      <w:r>
        <w:rPr>
          <w:rFonts w:ascii="Courier New" w:hAnsi="Courier New"/>
          <w:spacing w:val="-3"/>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spacing w:val="1"/>
          <w:w w:val="73"/>
        </w:rPr>
        <w:t>e</w:t>
      </w:r>
      <w:r>
        <w:rPr>
          <w:rFonts w:ascii="Courier New" w:hAnsi="Courier New"/>
          <w:w w:val="64"/>
        </w:rPr>
        <w:t>s</w:t>
      </w:r>
      <w:r>
        <w:rPr>
          <w:rFonts w:ascii="Courier New" w:hAnsi="Courier New"/>
          <w:spacing w:val="-87"/>
        </w:rPr>
        <w:t xml:space="preserve"> </w:t>
      </w:r>
      <w:r>
        <w:rPr>
          <w:rFonts w:ascii="Courier New" w:hAnsi="Courier New"/>
          <w:w w:val="46"/>
        </w:rPr>
        <w:t>t</w:t>
      </w:r>
      <w:r>
        <w:rPr>
          <w:rFonts w:ascii="Courier New" w:hAnsi="Courier New"/>
          <w:w w:val="83"/>
        </w:rPr>
        <w:t>o</w:t>
      </w:r>
      <w:r>
        <w:rPr>
          <w:rFonts w:ascii="Courier New" w:hAnsi="Courier New"/>
          <w:spacing w:val="-87"/>
        </w:rPr>
        <w:t xml:space="preserve"> </w:t>
      </w:r>
      <w:r>
        <w:rPr>
          <w:rFonts w:ascii="Courier New" w:hAnsi="Courier New"/>
          <w:w w:val="83"/>
        </w:rPr>
        <w:t>ob</w:t>
      </w:r>
      <w:r>
        <w:rPr>
          <w:rFonts w:ascii="Courier New" w:hAnsi="Courier New"/>
          <w:w w:val="46"/>
        </w:rPr>
        <w:t>t</w:t>
      </w:r>
      <w:r>
        <w:rPr>
          <w:rFonts w:ascii="Courier New" w:hAnsi="Courier New"/>
          <w:w w:val="83"/>
        </w:rPr>
        <w:t>a</w:t>
      </w:r>
      <w:r>
        <w:rPr>
          <w:rFonts w:ascii="Courier New" w:hAnsi="Courier New"/>
          <w:w w:val="46"/>
        </w:rPr>
        <w:t>i</w:t>
      </w:r>
      <w:r>
        <w:rPr>
          <w:rFonts w:ascii="Courier New" w:hAnsi="Courier New"/>
          <w:w w:val="83"/>
        </w:rPr>
        <w:t>n</w:t>
      </w:r>
      <w:r>
        <w:rPr>
          <w:rFonts w:ascii="Courier New" w:hAnsi="Courier New"/>
          <w:spacing w:val="-87"/>
        </w:rPr>
        <w:t xml:space="preserve"> </w:t>
      </w:r>
      <w:r>
        <w:rPr>
          <w:rFonts w:ascii="Courier New" w:hAnsi="Courier New"/>
          <w:spacing w:val="2"/>
          <w:w w:val="83"/>
        </w:rPr>
        <w:t>p</w:t>
      </w:r>
      <w:r>
        <w:rPr>
          <w:rFonts w:ascii="Courier New" w:hAnsi="Courier New"/>
          <w:w w:val="83"/>
        </w:rPr>
        <w:t>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t</w:t>
      </w:r>
      <w:r>
        <w:rPr>
          <w:rFonts w:ascii="Courier New" w:hAnsi="Courier New"/>
          <w:spacing w:val="-89"/>
        </w:rPr>
        <w:t xml:space="preserve"> </w:t>
      </w:r>
      <w:r>
        <w:rPr>
          <w:rFonts w:ascii="Courier New" w:hAnsi="Courier New"/>
          <w:w w:val="73"/>
        </w:rPr>
        <w:t>c</w:t>
      </w:r>
      <w:r>
        <w:rPr>
          <w:rFonts w:ascii="Courier New" w:hAnsi="Courier New"/>
          <w:w w:val="83"/>
        </w:rPr>
        <w:t>on</w:t>
      </w:r>
      <w:r>
        <w:rPr>
          <w:rFonts w:ascii="Courier New" w:hAnsi="Courier New"/>
          <w:w w:val="64"/>
        </w:rPr>
        <w:t>s</w:t>
      </w:r>
      <w:r>
        <w:rPr>
          <w:rFonts w:ascii="Courier New" w:hAnsi="Courier New"/>
          <w:w w:val="73"/>
        </w:rPr>
        <w:t>e</w:t>
      </w:r>
      <w:r>
        <w:rPr>
          <w:rFonts w:ascii="Courier New" w:hAnsi="Courier New"/>
          <w:spacing w:val="-3"/>
          <w:w w:val="83"/>
        </w:rPr>
        <w:t>n</w:t>
      </w:r>
      <w:r>
        <w:rPr>
          <w:rFonts w:ascii="Courier New" w:hAnsi="Courier New"/>
          <w:w w:val="46"/>
        </w:rPr>
        <w:t>t</w:t>
      </w:r>
      <w:r>
        <w:rPr>
          <w:rFonts w:ascii="Courier New" w:hAnsi="Courier New"/>
          <w:spacing w:val="-84"/>
        </w:rPr>
        <w:t xml:space="preserve"> </w:t>
      </w:r>
      <w:r>
        <w:rPr>
          <w:rFonts w:ascii="Courier New" w:hAnsi="Courier New"/>
          <w:w w:val="46"/>
        </w:rPr>
        <w:t>t</w:t>
      </w:r>
      <w:r>
        <w:rPr>
          <w:rFonts w:ascii="Courier New" w:hAnsi="Courier New"/>
          <w:w w:val="83"/>
        </w:rPr>
        <w:t>o</w:t>
      </w:r>
      <w:r>
        <w:rPr>
          <w:rFonts w:ascii="Courier New" w:hAnsi="Courier New"/>
          <w:spacing w:val="-87"/>
        </w:rPr>
        <w:t xml:space="preserve">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64"/>
        </w:rPr>
        <w:t>r</w:t>
      </w:r>
      <w:r>
        <w:rPr>
          <w:rFonts w:ascii="Courier New" w:hAnsi="Courier New"/>
          <w:spacing w:val="-89"/>
        </w:rPr>
        <w:t xml:space="preserve"> </w:t>
      </w:r>
      <w:r>
        <w:rPr>
          <w:rFonts w:ascii="Courier New" w:hAnsi="Courier New"/>
          <w:w w:val="83"/>
        </w:rPr>
        <w:t>a</w:t>
      </w:r>
      <w:r>
        <w:rPr>
          <w:rFonts w:ascii="Courier New" w:hAnsi="Courier New"/>
          <w:spacing w:val="-85"/>
        </w:rPr>
        <w:t xml:space="preserve">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spacing w:val="-3"/>
          <w:w w:val="64"/>
        </w:rPr>
        <w:t>s</w:t>
      </w:r>
      <w:r>
        <w:rPr>
          <w:rFonts w:ascii="Courier New" w:hAnsi="Courier New"/>
          <w:spacing w:val="1"/>
          <w:w w:val="73"/>
        </w:rPr>
        <w:t>c</w:t>
      </w:r>
      <w:r>
        <w:rPr>
          <w:rFonts w:ascii="Courier New" w:hAnsi="Courier New"/>
          <w:w w:val="64"/>
        </w:rPr>
        <w:t>r</w:t>
      </w:r>
      <w:r>
        <w:rPr>
          <w:rFonts w:ascii="Courier New" w:hAnsi="Courier New"/>
          <w:spacing w:val="3"/>
          <w:w w:val="46"/>
        </w:rPr>
        <w:t>i</w:t>
      </w:r>
      <w:r>
        <w:rPr>
          <w:rFonts w:ascii="Courier New" w:hAnsi="Courier New"/>
          <w:w w:val="83"/>
        </w:rPr>
        <w:t>p</w:t>
      </w:r>
      <w:r>
        <w:rPr>
          <w:rFonts w:ascii="Courier New" w:hAnsi="Courier New"/>
          <w:w w:val="46"/>
        </w:rPr>
        <w:t>ti</w:t>
      </w:r>
      <w:r>
        <w:rPr>
          <w:rFonts w:ascii="Courier New" w:hAnsi="Courier New"/>
          <w:w w:val="83"/>
        </w:rPr>
        <w:t>on</w:t>
      </w:r>
      <w:r>
        <w:rPr>
          <w:rFonts w:ascii="Courier New" w:hAnsi="Courier New"/>
          <w:w w:val="41"/>
        </w:rPr>
        <w:t>,</w:t>
      </w:r>
      <w:r>
        <w:rPr>
          <w:rFonts w:ascii="Courier New" w:hAnsi="Courier New"/>
          <w:spacing w:val="-87"/>
        </w:rPr>
        <w:t xml:space="preserve">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87"/>
        </w:rPr>
        <w:t xml:space="preserve"> </w:t>
      </w:r>
      <w:r>
        <w:rPr>
          <w:rFonts w:ascii="Courier New" w:hAnsi="Courier New"/>
          <w:w w:val="83"/>
        </w:rPr>
        <w:t>o</w:t>
      </w:r>
      <w:r>
        <w:rPr>
          <w:rFonts w:ascii="Courier New" w:hAnsi="Courier New"/>
          <w:w w:val="64"/>
        </w:rPr>
        <w:t>r r</w:t>
      </w:r>
      <w:r>
        <w:rPr>
          <w:rFonts w:ascii="Courier New" w:hAnsi="Courier New"/>
          <w:w w:val="73"/>
        </w:rPr>
        <w:t>e</w:t>
      </w:r>
      <w:r>
        <w:rPr>
          <w:rFonts w:ascii="Courier New" w:hAnsi="Courier New"/>
          <w:w w:val="46"/>
        </w:rPr>
        <w:t>fill</w:t>
      </w:r>
      <w:r>
        <w:rPr>
          <w:rFonts w:ascii="Courier New" w:hAnsi="Courier New"/>
          <w:w w:val="41"/>
        </w:rPr>
        <w:t>,</w:t>
      </w:r>
      <w:r>
        <w:rPr>
          <w:rFonts w:ascii="Courier New" w:hAnsi="Courier New"/>
          <w:spacing w:val="-89"/>
        </w:rPr>
        <w:t xml:space="preserve"> </w:t>
      </w:r>
      <w:r>
        <w:rPr>
          <w:rFonts w:ascii="Courier New" w:hAnsi="Courier New"/>
          <w:w w:val="83"/>
        </w:rPr>
        <w:t>p</w:t>
      </w:r>
      <w:r>
        <w:rPr>
          <w:rFonts w:ascii="Courier New" w:hAnsi="Courier New"/>
          <w:w w:val="64"/>
        </w:rPr>
        <w:t>r</w:t>
      </w:r>
      <w:r>
        <w:rPr>
          <w:rFonts w:ascii="Courier New" w:hAnsi="Courier New"/>
          <w:w w:val="46"/>
        </w:rPr>
        <w:t>i</w:t>
      </w:r>
      <w:r>
        <w:rPr>
          <w:rFonts w:ascii="Courier New" w:hAnsi="Courier New"/>
          <w:w w:val="83"/>
        </w:rPr>
        <w:t>o</w:t>
      </w:r>
      <w:r>
        <w:rPr>
          <w:rFonts w:ascii="Courier New" w:hAnsi="Courier New"/>
          <w:w w:val="64"/>
        </w:rPr>
        <w:t>r</w:t>
      </w:r>
      <w:r>
        <w:rPr>
          <w:rFonts w:ascii="Courier New" w:hAnsi="Courier New"/>
          <w:spacing w:val="-94"/>
        </w:rPr>
        <w:t xml:space="preserve"> </w:t>
      </w:r>
      <w:r>
        <w:rPr>
          <w:rFonts w:ascii="Courier New" w:hAnsi="Courier New"/>
          <w:w w:val="46"/>
        </w:rPr>
        <w:t>t</w:t>
      </w:r>
      <w:r>
        <w:rPr>
          <w:rFonts w:ascii="Courier New" w:hAnsi="Courier New"/>
          <w:w w:val="83"/>
        </w:rPr>
        <w:t>o</w:t>
      </w:r>
      <w:r>
        <w:rPr>
          <w:rFonts w:ascii="Courier New" w:hAnsi="Courier New"/>
          <w:spacing w:val="-92"/>
        </w:rPr>
        <w:t xml:space="preserve"> </w:t>
      </w:r>
      <w:r>
        <w:rPr>
          <w:rFonts w:ascii="Courier New" w:hAnsi="Courier New"/>
          <w:w w:val="73"/>
        </w:rPr>
        <w:t>e</w:t>
      </w:r>
      <w:r>
        <w:rPr>
          <w:rFonts w:ascii="Courier New" w:hAnsi="Courier New"/>
          <w:w w:val="83"/>
        </w:rPr>
        <w:t>a</w:t>
      </w:r>
      <w:r>
        <w:rPr>
          <w:rFonts w:ascii="Courier New" w:hAnsi="Courier New"/>
          <w:w w:val="73"/>
        </w:rPr>
        <w:t>c</w:t>
      </w:r>
      <w:r>
        <w:rPr>
          <w:rFonts w:ascii="Courier New" w:hAnsi="Courier New"/>
          <w:w w:val="83"/>
        </w:rPr>
        <w:t>h</w:t>
      </w:r>
      <w:r>
        <w:rPr>
          <w:rFonts w:ascii="Courier New" w:hAnsi="Courier New"/>
          <w:spacing w:val="-92"/>
        </w:rPr>
        <w:t xml:space="preserve">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ve</w:t>
      </w:r>
      <w:r>
        <w:rPr>
          <w:rFonts w:ascii="Courier New" w:hAnsi="Courier New"/>
          <w:w w:val="64"/>
        </w:rPr>
        <w:t>r</w:t>
      </w:r>
      <w:r>
        <w:rPr>
          <w:rFonts w:ascii="Courier New" w:hAnsi="Courier New"/>
          <w:w w:val="73"/>
        </w:rPr>
        <w:t>y</w:t>
      </w:r>
      <w:r>
        <w:rPr>
          <w:rFonts w:ascii="Courier New" w:hAnsi="Courier New"/>
          <w:w w:val="41"/>
        </w:rPr>
        <w:t>.</w:t>
      </w:r>
      <w:r>
        <w:rPr>
          <w:rFonts w:ascii="Courier New" w:hAnsi="Courier New"/>
          <w:spacing w:val="-92"/>
        </w:rPr>
        <w:t xml:space="preserve"> </w:t>
      </w:r>
      <w:r>
        <w:rPr>
          <w:rFonts w:ascii="Courier New" w:hAnsi="Courier New"/>
          <w:w w:val="138"/>
        </w:rPr>
        <w:t>W</w:t>
      </w:r>
      <w:r>
        <w:rPr>
          <w:rFonts w:ascii="Courier New" w:hAnsi="Courier New"/>
          <w:w w:val="73"/>
        </w:rPr>
        <w:t>e</w:t>
      </w:r>
      <w:r>
        <w:rPr>
          <w:rFonts w:ascii="Courier New" w:hAnsi="Courier New"/>
          <w:spacing w:val="-95"/>
        </w:rPr>
        <w:t xml:space="preserve"> </w:t>
      </w:r>
      <w:r>
        <w:rPr>
          <w:rFonts w:ascii="Courier New" w:hAnsi="Courier New"/>
          <w:w w:val="83"/>
        </w:rPr>
        <w:t>b</w:t>
      </w:r>
      <w:r>
        <w:rPr>
          <w:rFonts w:ascii="Courier New" w:hAnsi="Courier New"/>
          <w:w w:val="73"/>
        </w:rPr>
        <w:t>e</w:t>
      </w:r>
      <w:r>
        <w:rPr>
          <w:rFonts w:ascii="Courier New" w:hAnsi="Courier New"/>
          <w:w w:val="46"/>
        </w:rPr>
        <w:t>li</w:t>
      </w:r>
      <w:r>
        <w:rPr>
          <w:rFonts w:ascii="Courier New" w:hAnsi="Courier New"/>
          <w:w w:val="73"/>
        </w:rPr>
        <w:t>e</w:t>
      </w:r>
      <w:r>
        <w:rPr>
          <w:rFonts w:ascii="Courier New" w:hAnsi="Courier New"/>
          <w:spacing w:val="1"/>
          <w:w w:val="73"/>
        </w:rPr>
        <w:t>v</w:t>
      </w:r>
      <w:r>
        <w:rPr>
          <w:rFonts w:ascii="Courier New" w:hAnsi="Courier New"/>
          <w:w w:val="73"/>
        </w:rPr>
        <w:t>e</w:t>
      </w:r>
      <w:r>
        <w:rPr>
          <w:rFonts w:ascii="Courier New" w:hAnsi="Courier New"/>
          <w:spacing w:val="-92"/>
        </w:rPr>
        <w:t xml:space="preserve"> </w:t>
      </w:r>
      <w:r>
        <w:rPr>
          <w:rFonts w:ascii="Courier New" w:hAnsi="Courier New"/>
          <w:w w:val="83"/>
        </w:rPr>
        <w:t>un</w:t>
      </w:r>
      <w:r>
        <w:rPr>
          <w:rFonts w:ascii="Courier New" w:hAnsi="Courier New"/>
          <w:w w:val="46"/>
        </w:rPr>
        <w:t>i</w:t>
      </w:r>
      <w:r>
        <w:rPr>
          <w:rFonts w:ascii="Courier New" w:hAnsi="Courier New"/>
          <w:w w:val="83"/>
        </w:rPr>
        <w:t>n</w:t>
      </w:r>
      <w:r>
        <w:rPr>
          <w:rFonts w:ascii="Courier New" w:hAnsi="Courier New"/>
          <w:w w:val="46"/>
        </w:rPr>
        <w:t>t</w:t>
      </w:r>
      <w:r>
        <w:rPr>
          <w:rFonts w:ascii="Courier New" w:hAnsi="Courier New"/>
          <w:w w:val="73"/>
        </w:rPr>
        <w:t>e</w:t>
      </w:r>
      <w:r>
        <w:rPr>
          <w:rFonts w:ascii="Courier New" w:hAnsi="Courier New"/>
          <w:w w:val="83"/>
        </w:rPr>
        <w:t>nd</w:t>
      </w:r>
      <w:r>
        <w:rPr>
          <w:rFonts w:ascii="Courier New" w:hAnsi="Courier New"/>
          <w:spacing w:val="1"/>
          <w:w w:val="73"/>
        </w:rPr>
        <w:t>e</w:t>
      </w:r>
      <w:r>
        <w:rPr>
          <w:rFonts w:ascii="Courier New" w:hAnsi="Courier New"/>
          <w:w w:val="83"/>
        </w:rPr>
        <w:t>d</w:t>
      </w:r>
      <w:r>
        <w:rPr>
          <w:rFonts w:ascii="Courier New" w:hAnsi="Courier New"/>
          <w:spacing w:val="-92"/>
        </w:rPr>
        <w:t xml:space="preserve"> </w:t>
      </w:r>
      <w:r>
        <w:rPr>
          <w:rFonts w:ascii="Courier New" w:hAnsi="Courier New"/>
          <w:w w:val="110"/>
        </w:rPr>
        <w:t>w</w:t>
      </w:r>
      <w:r>
        <w:rPr>
          <w:rFonts w:ascii="Courier New" w:hAnsi="Courier New"/>
          <w:w w:val="83"/>
        </w:rPr>
        <w:t>a</w:t>
      </w:r>
      <w:r>
        <w:rPr>
          <w:rFonts w:ascii="Courier New" w:hAnsi="Courier New"/>
          <w:w w:val="64"/>
        </w:rPr>
        <w:t>s</w:t>
      </w:r>
      <w:r>
        <w:rPr>
          <w:rFonts w:ascii="Courier New" w:hAnsi="Courier New"/>
          <w:w w:val="46"/>
        </w:rPr>
        <w:t>t</w:t>
      </w:r>
      <w:r>
        <w:rPr>
          <w:rFonts w:ascii="Courier New" w:hAnsi="Courier New"/>
          <w:w w:val="73"/>
        </w:rPr>
        <w:t>e</w:t>
      </w:r>
      <w:r>
        <w:rPr>
          <w:rFonts w:ascii="Courier New" w:hAnsi="Courier New"/>
          <w:spacing w:val="-90"/>
        </w:rPr>
        <w:t xml:space="preserve"> </w:t>
      </w:r>
      <w:r>
        <w:rPr>
          <w:rFonts w:ascii="Courier New" w:hAnsi="Courier New"/>
          <w:w w:val="83"/>
        </w:rPr>
        <w:t>and</w:t>
      </w:r>
      <w:r>
        <w:rPr>
          <w:rFonts w:ascii="Courier New" w:hAnsi="Courier New"/>
          <w:spacing w:val="-92"/>
        </w:rPr>
        <w:t xml:space="preserve"> </w:t>
      </w:r>
      <w:r>
        <w:rPr>
          <w:rFonts w:ascii="Courier New" w:hAnsi="Courier New"/>
          <w:w w:val="73"/>
        </w:rPr>
        <w:t>c</w:t>
      </w:r>
      <w:r>
        <w:rPr>
          <w:rFonts w:ascii="Courier New" w:hAnsi="Courier New"/>
          <w:spacing w:val="-3"/>
          <w:w w:val="83"/>
        </w:rPr>
        <w:t>o</w:t>
      </w:r>
      <w:r>
        <w:rPr>
          <w:rFonts w:ascii="Courier New" w:hAnsi="Courier New"/>
          <w:w w:val="64"/>
        </w:rPr>
        <w:t>s</w:t>
      </w:r>
      <w:r>
        <w:rPr>
          <w:rFonts w:ascii="Courier New" w:hAnsi="Courier New"/>
          <w:w w:val="46"/>
        </w:rPr>
        <w:t>t</w:t>
      </w:r>
      <w:r>
        <w:rPr>
          <w:rFonts w:ascii="Courier New" w:hAnsi="Courier New"/>
          <w:w w:val="64"/>
        </w:rPr>
        <w:t>s</w:t>
      </w:r>
      <w:r>
        <w:rPr>
          <w:rFonts w:ascii="Courier New" w:hAnsi="Courier New"/>
          <w:spacing w:val="-89"/>
        </w:rPr>
        <w:t xml:space="preserve"> </w:t>
      </w:r>
      <w:r>
        <w:rPr>
          <w:rFonts w:ascii="Courier New" w:hAnsi="Courier New"/>
          <w:w w:val="73"/>
        </w:rPr>
        <w:t>c</w:t>
      </w:r>
      <w:r>
        <w:rPr>
          <w:rFonts w:ascii="Courier New" w:hAnsi="Courier New"/>
          <w:spacing w:val="-3"/>
          <w:w w:val="83"/>
        </w:rPr>
        <w:t>o</w:t>
      </w:r>
      <w:r>
        <w:rPr>
          <w:rFonts w:ascii="Courier New" w:hAnsi="Courier New"/>
          <w:spacing w:val="2"/>
          <w:w w:val="83"/>
        </w:rPr>
        <w:t>u</w:t>
      </w:r>
      <w:r>
        <w:rPr>
          <w:rFonts w:ascii="Courier New" w:hAnsi="Courier New"/>
          <w:w w:val="46"/>
        </w:rPr>
        <w:t>l</w:t>
      </w:r>
      <w:r>
        <w:rPr>
          <w:rFonts w:ascii="Courier New" w:hAnsi="Courier New"/>
          <w:w w:val="83"/>
        </w:rPr>
        <w:t>d</w:t>
      </w:r>
      <w:r>
        <w:rPr>
          <w:rFonts w:ascii="Courier New" w:hAnsi="Courier New"/>
          <w:spacing w:val="-92"/>
        </w:rPr>
        <w:t xml:space="preserve"> </w:t>
      </w:r>
      <w:r>
        <w:rPr>
          <w:rFonts w:ascii="Courier New" w:hAnsi="Courier New"/>
          <w:spacing w:val="-3"/>
          <w:w w:val="83"/>
        </w:rPr>
        <w:t>b</w:t>
      </w:r>
      <w:r>
        <w:rPr>
          <w:rFonts w:ascii="Courier New" w:hAnsi="Courier New"/>
          <w:w w:val="73"/>
        </w:rPr>
        <w:t>e</w:t>
      </w:r>
      <w:r>
        <w:rPr>
          <w:rFonts w:ascii="Courier New" w:hAnsi="Courier New"/>
          <w:spacing w:val="-92"/>
        </w:rPr>
        <w:t xml:space="preserve"> </w:t>
      </w:r>
      <w:r>
        <w:rPr>
          <w:rFonts w:ascii="Courier New" w:hAnsi="Courier New"/>
          <w:w w:val="83"/>
        </w:rPr>
        <w:t>a</w:t>
      </w:r>
      <w:r>
        <w:rPr>
          <w:rFonts w:ascii="Courier New" w:hAnsi="Courier New"/>
          <w:w w:val="73"/>
        </w:rPr>
        <w:t>v</w:t>
      </w:r>
      <w:r>
        <w:rPr>
          <w:rFonts w:ascii="Courier New" w:hAnsi="Courier New"/>
          <w:spacing w:val="-3"/>
          <w:w w:val="83"/>
        </w:rPr>
        <w:t>o</w:t>
      </w:r>
      <w:r>
        <w:rPr>
          <w:rFonts w:ascii="Courier New" w:hAnsi="Courier New"/>
          <w:w w:val="46"/>
        </w:rPr>
        <w:t>i</w:t>
      </w:r>
      <w:r>
        <w:rPr>
          <w:rFonts w:ascii="Courier New" w:hAnsi="Courier New"/>
          <w:spacing w:val="2"/>
          <w:w w:val="83"/>
        </w:rPr>
        <w:t>d</w:t>
      </w:r>
      <w:r>
        <w:rPr>
          <w:rFonts w:ascii="Courier New" w:hAnsi="Courier New"/>
          <w:w w:val="73"/>
        </w:rPr>
        <w:t>e</w:t>
      </w:r>
      <w:r>
        <w:rPr>
          <w:rFonts w:ascii="Courier New" w:hAnsi="Courier New"/>
          <w:w w:val="83"/>
        </w:rPr>
        <w:t>d</w:t>
      </w:r>
      <w:r>
        <w:rPr>
          <w:rFonts w:ascii="Courier New" w:hAnsi="Courier New"/>
          <w:spacing w:val="-94"/>
        </w:rPr>
        <w:t xml:space="preserve"> </w:t>
      </w:r>
      <w:r>
        <w:rPr>
          <w:rFonts w:ascii="Courier New" w:hAnsi="Courier New"/>
          <w:w w:val="46"/>
        </w:rPr>
        <w:t>if</w:t>
      </w:r>
      <w:r>
        <w:rPr>
          <w:rFonts w:ascii="Courier New" w:hAnsi="Courier New"/>
          <w:spacing w:val="-89"/>
        </w:rPr>
        <w:t xml:space="preserve"> </w:t>
      </w:r>
      <w:r>
        <w:rPr>
          <w:rFonts w:ascii="Courier New" w:hAnsi="Courier New"/>
          <w:w w:val="83"/>
        </w:rPr>
        <w:t>pha</w:t>
      </w:r>
      <w:r>
        <w:rPr>
          <w:rFonts w:ascii="Courier New" w:hAnsi="Courier New"/>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w w:val="73"/>
        </w:rPr>
        <w:t>e</w:t>
      </w:r>
      <w:r>
        <w:rPr>
          <w:rFonts w:ascii="Courier New" w:hAnsi="Courier New"/>
          <w:w w:val="64"/>
        </w:rPr>
        <w:t>s</w:t>
      </w:r>
      <w:r>
        <w:rPr>
          <w:rFonts w:ascii="Courier New" w:hAnsi="Courier New"/>
          <w:spacing w:val="-92"/>
        </w:rPr>
        <w:t xml:space="preserve"> </w:t>
      </w:r>
      <w:r>
        <w:rPr>
          <w:rFonts w:ascii="Courier New" w:hAnsi="Courier New"/>
          <w:spacing w:val="1"/>
          <w:w w:val="73"/>
        </w:rPr>
        <w:t>c</w:t>
      </w:r>
      <w:r>
        <w:rPr>
          <w:rFonts w:ascii="Courier New" w:hAnsi="Courier New"/>
          <w:w w:val="83"/>
        </w:rPr>
        <w:t>on</w:t>
      </w:r>
      <w:r>
        <w:rPr>
          <w:rFonts w:ascii="Courier New" w:hAnsi="Courier New"/>
          <w:w w:val="46"/>
        </w:rPr>
        <w:t>fi</w:t>
      </w:r>
      <w:r>
        <w:rPr>
          <w:rFonts w:ascii="Courier New" w:hAnsi="Courier New"/>
          <w:spacing w:val="2"/>
          <w:w w:val="64"/>
        </w:rPr>
        <w:t>r</w:t>
      </w:r>
      <w:r>
        <w:rPr>
          <w:rFonts w:ascii="Courier New" w:hAnsi="Courier New"/>
          <w:w w:val="120"/>
        </w:rPr>
        <w:t>m</w:t>
      </w:r>
      <w:r>
        <w:rPr>
          <w:rFonts w:ascii="Courier New" w:hAnsi="Courier New"/>
          <w:spacing w:val="-4"/>
          <w:w w:val="73"/>
        </w:rPr>
        <w:t>e</w:t>
      </w:r>
      <w:r>
        <w:rPr>
          <w:rFonts w:ascii="Courier New" w:hAnsi="Courier New"/>
          <w:w w:val="83"/>
        </w:rPr>
        <w:t>d</w:t>
      </w:r>
      <w:r>
        <w:rPr>
          <w:rFonts w:ascii="Courier New" w:hAnsi="Courier New"/>
          <w:spacing w:val="-92"/>
        </w:rPr>
        <w:t xml:space="preserve"> </w:t>
      </w:r>
      <w:r>
        <w:rPr>
          <w:rFonts w:ascii="Courier New" w:hAnsi="Courier New"/>
          <w:spacing w:val="3"/>
          <w:w w:val="110"/>
        </w:rPr>
        <w:t>w</w:t>
      </w:r>
      <w:r>
        <w:rPr>
          <w:rFonts w:ascii="Courier New" w:hAnsi="Courier New"/>
          <w:w w:val="46"/>
        </w:rPr>
        <w:t>i</w:t>
      </w:r>
      <w:r>
        <w:rPr>
          <w:rFonts w:ascii="Courier New" w:hAnsi="Courier New"/>
          <w:spacing w:val="-2"/>
          <w:w w:val="46"/>
        </w:rPr>
        <w:t>t</w:t>
      </w:r>
      <w:r>
        <w:rPr>
          <w:rFonts w:ascii="Courier New" w:hAnsi="Courier New"/>
          <w:w w:val="83"/>
        </w:rPr>
        <w:t xml:space="preserve">h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4"/>
        </w:rPr>
        <w:t xml:space="preserve"> </w:t>
      </w:r>
      <w:r>
        <w:rPr>
          <w:rFonts w:ascii="Courier New" w:hAnsi="Courier New"/>
          <w:w w:val="83"/>
        </w:rPr>
        <w:t>pa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t</w:t>
      </w:r>
      <w:r>
        <w:rPr>
          <w:rFonts w:ascii="Courier New" w:hAnsi="Courier New"/>
          <w:spacing w:val="-84"/>
        </w:rPr>
        <w:t xml:space="preserve">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82"/>
        </w:rPr>
        <w:t xml:space="preserve"> </w:t>
      </w:r>
      <w:r>
        <w:rPr>
          <w:rFonts w:ascii="Courier New" w:hAnsi="Courier New"/>
          <w:w w:val="83"/>
        </w:rPr>
        <w:t>a</w:t>
      </w:r>
      <w:r>
        <w:rPr>
          <w:rFonts w:ascii="Courier New" w:hAnsi="Courier New"/>
          <w:spacing w:val="-85"/>
        </w:rPr>
        <w:t xml:space="preserve"> </w:t>
      </w:r>
      <w:r>
        <w:rPr>
          <w:rFonts w:ascii="Courier New" w:hAnsi="Courier New"/>
          <w:w w:val="64"/>
        </w:rPr>
        <w:t>r</w:t>
      </w:r>
      <w:r>
        <w:rPr>
          <w:rFonts w:ascii="Courier New" w:hAnsi="Courier New"/>
          <w:w w:val="73"/>
        </w:rPr>
        <w:t>e</w:t>
      </w:r>
      <w:r>
        <w:rPr>
          <w:rFonts w:ascii="Courier New" w:hAnsi="Courier New"/>
          <w:spacing w:val="-2"/>
          <w:w w:val="46"/>
        </w:rPr>
        <w:t>f</w:t>
      </w:r>
      <w:r>
        <w:rPr>
          <w:rFonts w:ascii="Courier New" w:hAnsi="Courier New"/>
          <w:w w:val="46"/>
        </w:rPr>
        <w:t>i</w:t>
      </w:r>
      <w:r>
        <w:rPr>
          <w:rFonts w:ascii="Courier New" w:hAnsi="Courier New"/>
          <w:spacing w:val="3"/>
          <w:w w:val="46"/>
        </w:rPr>
        <w:t>l</w:t>
      </w:r>
      <w:r>
        <w:rPr>
          <w:rFonts w:ascii="Courier New" w:hAnsi="Courier New"/>
          <w:w w:val="46"/>
        </w:rPr>
        <w:t>l</w:t>
      </w:r>
      <w:r>
        <w:rPr>
          <w:rFonts w:ascii="Courier New" w:hAnsi="Courier New"/>
          <w:w w:val="41"/>
        </w:rPr>
        <w:t>,</w:t>
      </w:r>
      <w:r>
        <w:rPr>
          <w:rFonts w:ascii="Courier New" w:hAnsi="Courier New"/>
          <w:spacing w:val="-85"/>
        </w:rPr>
        <w:t xml:space="preserve"> </w:t>
      </w:r>
      <w:r>
        <w:rPr>
          <w:rFonts w:ascii="Courier New" w:hAnsi="Courier New"/>
          <w:spacing w:val="-3"/>
          <w:w w:val="83"/>
        </w:rPr>
        <w:t>o</w:t>
      </w:r>
      <w:r>
        <w:rPr>
          <w:rFonts w:ascii="Courier New" w:hAnsi="Courier New"/>
          <w:w w:val="64"/>
        </w:rPr>
        <w:t>r</w:t>
      </w:r>
      <w:r>
        <w:rPr>
          <w:rFonts w:ascii="Courier New" w:hAnsi="Courier New"/>
          <w:spacing w:val="-85"/>
        </w:rPr>
        <w:t xml:space="preserve">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84"/>
        </w:rPr>
        <w:t xml:space="preserve">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w w:val="46"/>
        </w:rPr>
        <w:t>i</w:t>
      </w:r>
      <w:r>
        <w:rPr>
          <w:rFonts w:ascii="Courier New" w:hAnsi="Courier New"/>
          <w:spacing w:val="2"/>
          <w:w w:val="83"/>
        </w:rPr>
        <w:t>p</w:t>
      </w:r>
      <w:r>
        <w:rPr>
          <w:rFonts w:ascii="Courier New" w:hAnsi="Courier New"/>
          <w:w w:val="46"/>
        </w:rPr>
        <w:t>ti</w:t>
      </w:r>
      <w:r>
        <w:rPr>
          <w:rFonts w:ascii="Courier New" w:hAnsi="Courier New"/>
          <w:w w:val="83"/>
        </w:rPr>
        <w:t>on</w:t>
      </w:r>
      <w:r>
        <w:rPr>
          <w:rFonts w:ascii="Courier New" w:hAnsi="Courier New"/>
          <w:spacing w:val="-85"/>
        </w:rPr>
        <w:t xml:space="preserve"> </w:t>
      </w:r>
      <w:r>
        <w:rPr>
          <w:rFonts w:ascii="Courier New" w:hAnsi="Courier New"/>
          <w:w w:val="64"/>
        </w:rPr>
        <w:t>r</w:t>
      </w:r>
      <w:r>
        <w:rPr>
          <w:rFonts w:ascii="Courier New" w:hAnsi="Courier New"/>
          <w:w w:val="73"/>
        </w:rPr>
        <w:t>ece</w:t>
      </w:r>
      <w:r>
        <w:rPr>
          <w:rFonts w:ascii="Courier New" w:hAnsi="Courier New"/>
          <w:spacing w:val="-2"/>
          <w:w w:val="46"/>
        </w:rPr>
        <w:t>i</w:t>
      </w:r>
      <w:r>
        <w:rPr>
          <w:rFonts w:ascii="Courier New" w:hAnsi="Courier New"/>
          <w:spacing w:val="1"/>
          <w:w w:val="73"/>
        </w:rPr>
        <w:t>v</w:t>
      </w:r>
      <w:r>
        <w:rPr>
          <w:rFonts w:ascii="Courier New" w:hAnsi="Courier New"/>
          <w:w w:val="73"/>
        </w:rPr>
        <w:t>e</w:t>
      </w:r>
      <w:r>
        <w:rPr>
          <w:rFonts w:ascii="Courier New" w:hAnsi="Courier New"/>
          <w:w w:val="83"/>
        </w:rPr>
        <w:t>d</w:t>
      </w:r>
      <w:r>
        <w:rPr>
          <w:rFonts w:ascii="Courier New" w:hAnsi="Courier New"/>
          <w:spacing w:val="-85"/>
        </w:rPr>
        <w:t xml:space="preserve"> </w:t>
      </w:r>
      <w:r>
        <w:rPr>
          <w:rFonts w:ascii="Courier New" w:hAnsi="Courier New"/>
          <w:w w:val="83"/>
        </w:rPr>
        <w:t>d</w:t>
      </w:r>
      <w:r>
        <w:rPr>
          <w:rFonts w:ascii="Courier New" w:hAnsi="Courier New"/>
          <w:w w:val="46"/>
        </w:rPr>
        <w:t>i</w:t>
      </w:r>
      <w:r>
        <w:rPr>
          <w:rFonts w:ascii="Courier New" w:hAnsi="Courier New"/>
          <w:w w:val="64"/>
        </w:rPr>
        <w:t>r</w:t>
      </w:r>
      <w:r>
        <w:rPr>
          <w:rFonts w:ascii="Courier New" w:hAnsi="Courier New"/>
          <w:w w:val="73"/>
        </w:rPr>
        <w:t>ec</w:t>
      </w:r>
      <w:r>
        <w:rPr>
          <w:rFonts w:ascii="Courier New" w:hAnsi="Courier New"/>
          <w:spacing w:val="-2"/>
          <w:w w:val="46"/>
        </w:rPr>
        <w:t>t</w:t>
      </w:r>
      <w:r>
        <w:rPr>
          <w:rFonts w:ascii="Courier New" w:hAnsi="Courier New"/>
          <w:w w:val="46"/>
        </w:rPr>
        <w:t>l</w:t>
      </w:r>
      <w:r>
        <w:rPr>
          <w:rFonts w:ascii="Courier New" w:hAnsi="Courier New"/>
          <w:w w:val="73"/>
        </w:rPr>
        <w:t>y</w:t>
      </w:r>
      <w:r>
        <w:rPr>
          <w:rFonts w:ascii="Courier New" w:hAnsi="Courier New"/>
          <w:spacing w:val="-83"/>
        </w:rPr>
        <w:t xml:space="preserve">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85"/>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4"/>
        </w:rPr>
        <w:t xml:space="preserve"> </w:t>
      </w:r>
      <w:r>
        <w:rPr>
          <w:rFonts w:ascii="Courier New" w:hAnsi="Courier New"/>
          <w:w w:val="83"/>
        </w:rPr>
        <w:t>ph</w:t>
      </w:r>
      <w:r>
        <w:rPr>
          <w:rFonts w:ascii="Courier New" w:hAnsi="Courier New"/>
          <w:w w:val="73"/>
        </w:rPr>
        <w:t>y</w:t>
      </w:r>
      <w:r>
        <w:rPr>
          <w:rFonts w:ascii="Courier New" w:hAnsi="Courier New"/>
          <w:spacing w:val="-3"/>
          <w:w w:val="64"/>
        </w:rPr>
        <w:t>s</w:t>
      </w:r>
      <w:r>
        <w:rPr>
          <w:rFonts w:ascii="Courier New" w:hAnsi="Courier New"/>
          <w:spacing w:val="3"/>
          <w:w w:val="46"/>
        </w:rPr>
        <w:t>i</w:t>
      </w:r>
      <w:r>
        <w:rPr>
          <w:rFonts w:ascii="Courier New" w:hAnsi="Courier New"/>
          <w:w w:val="73"/>
        </w:rPr>
        <w:t>c</w:t>
      </w:r>
      <w:r>
        <w:rPr>
          <w:rFonts w:ascii="Courier New" w:hAnsi="Courier New"/>
          <w:w w:val="46"/>
        </w:rPr>
        <w:t>i</w:t>
      </w:r>
      <w:r>
        <w:rPr>
          <w:rFonts w:ascii="Courier New" w:hAnsi="Courier New"/>
          <w:w w:val="83"/>
        </w:rPr>
        <w:t>an</w:t>
      </w:r>
      <w:r>
        <w:rPr>
          <w:rFonts w:ascii="Courier New" w:hAnsi="Courier New"/>
          <w:w w:val="41"/>
        </w:rPr>
        <w:t>,</w:t>
      </w:r>
      <w:r>
        <w:rPr>
          <w:rFonts w:ascii="Courier New" w:hAnsi="Courier New"/>
          <w:spacing w:val="-85"/>
        </w:rPr>
        <w:t xml:space="preserve"> </w:t>
      </w:r>
      <w:r>
        <w:rPr>
          <w:rFonts w:ascii="Courier New" w:hAnsi="Courier New"/>
          <w:w w:val="64"/>
        </w:rPr>
        <w:t>s</w:t>
      </w:r>
      <w:r>
        <w:rPr>
          <w:rFonts w:ascii="Courier New" w:hAnsi="Courier New"/>
          <w:w w:val="83"/>
        </w:rPr>
        <w:t>hou</w:t>
      </w:r>
      <w:r>
        <w:rPr>
          <w:rFonts w:ascii="Courier New" w:hAnsi="Courier New"/>
          <w:w w:val="46"/>
        </w:rPr>
        <w:t>l</w:t>
      </w:r>
      <w:r>
        <w:rPr>
          <w:rFonts w:ascii="Courier New" w:hAnsi="Courier New"/>
          <w:w w:val="83"/>
        </w:rPr>
        <w:t>d</w:t>
      </w:r>
      <w:r>
        <w:rPr>
          <w:rFonts w:ascii="Courier New" w:hAnsi="Courier New"/>
          <w:spacing w:val="-82"/>
        </w:rPr>
        <w:t xml:space="preserve"> </w:t>
      </w:r>
      <w:r>
        <w:rPr>
          <w:rFonts w:ascii="Courier New" w:hAnsi="Courier New"/>
          <w:w w:val="83"/>
        </w:rPr>
        <w:t>b</w:t>
      </w:r>
      <w:r>
        <w:rPr>
          <w:rFonts w:ascii="Courier New" w:hAnsi="Courier New"/>
          <w:w w:val="73"/>
        </w:rPr>
        <w:t>e</w:t>
      </w:r>
      <w:r>
        <w:rPr>
          <w:rFonts w:ascii="Courier New" w:hAnsi="Courier New"/>
          <w:spacing w:val="-87"/>
        </w:rPr>
        <w:t xml:space="preserve"> </w:t>
      </w:r>
      <w:r>
        <w:rPr>
          <w:rFonts w:ascii="Courier New" w:hAnsi="Courier New"/>
          <w:w w:val="83"/>
        </w:rPr>
        <w:t>d</w:t>
      </w:r>
      <w:r>
        <w:rPr>
          <w:rFonts w:ascii="Courier New" w:hAnsi="Courier New"/>
          <w:w w:val="73"/>
        </w:rPr>
        <w:t>e</w:t>
      </w:r>
      <w:r>
        <w:rPr>
          <w:rFonts w:ascii="Courier New" w:hAnsi="Courier New"/>
          <w:w w:val="46"/>
        </w:rPr>
        <w:t>li</w:t>
      </w:r>
      <w:r>
        <w:rPr>
          <w:rFonts w:ascii="Courier New" w:hAnsi="Courier New"/>
          <w:w w:val="73"/>
        </w:rPr>
        <w:t>ve</w:t>
      </w:r>
      <w:r>
        <w:rPr>
          <w:rFonts w:ascii="Courier New" w:hAnsi="Courier New"/>
          <w:w w:val="64"/>
        </w:rPr>
        <w:t>r</w:t>
      </w:r>
      <w:r>
        <w:rPr>
          <w:rFonts w:ascii="Courier New" w:hAnsi="Courier New"/>
          <w:w w:val="73"/>
        </w:rPr>
        <w:t>e</w:t>
      </w:r>
      <w:r>
        <w:rPr>
          <w:rFonts w:ascii="Courier New" w:hAnsi="Courier New"/>
          <w:w w:val="83"/>
        </w:rPr>
        <w:t>d</w:t>
      </w:r>
      <w:r>
        <w:rPr>
          <w:rFonts w:ascii="Courier New" w:hAnsi="Courier New"/>
          <w:w w:val="41"/>
        </w:rPr>
        <w:t>.</w:t>
      </w:r>
      <w:r>
        <w:rPr>
          <w:rFonts w:ascii="Courier New" w:hAnsi="Courier New"/>
          <w:spacing w:val="-128"/>
        </w:rPr>
        <w:t xml:space="preserve"> </w:t>
      </w:r>
      <w:r>
        <w:rPr>
          <w:rFonts w:ascii="Courier New" w:hAnsi="Courier New"/>
          <w:w w:val="83"/>
          <w:position w:val="9"/>
          <w:sz w:val="16"/>
        </w:rPr>
        <w:t>3</w:t>
      </w:r>
    </w:p>
    <w:p w:rsidR="00CC390E" w:rsidRDefault="00CD7C65">
      <w:pPr>
        <w:pStyle w:val="BodyText"/>
        <w:spacing w:before="10"/>
        <w:rPr>
          <w:rFonts w:ascii="Courier New"/>
          <w:sz w:val="28"/>
        </w:rPr>
      </w:pPr>
      <w:r>
        <w:pict>
          <v:line id="_x0000_s2052" style="position:absolute;z-index:1096;mso-wrap-distance-left:0;mso-wrap-distance-right:0;mso-position-horizontal-relative:page" from="27pt,18.65pt" to="171pt,18.65pt" strokeweight=".6pt">
            <w10:wrap type="topAndBottom" anchorx="page"/>
          </v:line>
        </w:pict>
      </w:r>
    </w:p>
    <w:p w:rsidR="00CC390E" w:rsidRDefault="00CD7C65">
      <w:pPr>
        <w:spacing w:before="72" w:line="248" w:lineRule="exact"/>
        <w:ind w:left="120"/>
        <w:rPr>
          <w:sz w:val="20"/>
        </w:rPr>
      </w:pPr>
      <w:r>
        <w:rPr>
          <w:w w:val="99"/>
          <w:position w:val="7"/>
          <w:sz w:val="13"/>
        </w:rPr>
        <w:t>2</w:t>
      </w:r>
      <w:r>
        <w:rPr>
          <w:position w:val="7"/>
          <w:sz w:val="13"/>
        </w:rPr>
        <w:t xml:space="preserve"> </w:t>
      </w:r>
      <w:r>
        <w:rPr>
          <w:spacing w:val="-15"/>
          <w:position w:val="7"/>
          <w:sz w:val="13"/>
        </w:rPr>
        <w:t xml:space="preserve"> </w:t>
      </w:r>
      <w:r>
        <w:rPr>
          <w:w w:val="99"/>
          <w:sz w:val="20"/>
        </w:rPr>
        <w:t>N</w:t>
      </w:r>
      <w:r>
        <w:rPr>
          <w:spacing w:val="1"/>
          <w:w w:val="99"/>
          <w:sz w:val="20"/>
        </w:rPr>
        <w:t>C</w:t>
      </w:r>
      <w:r>
        <w:rPr>
          <w:w w:val="99"/>
          <w:sz w:val="20"/>
        </w:rPr>
        <w:t>PA,</w:t>
      </w:r>
      <w:r>
        <w:rPr>
          <w:spacing w:val="2"/>
          <w:sz w:val="20"/>
        </w:rPr>
        <w:t xml:space="preserve"> </w:t>
      </w:r>
      <w:r>
        <w:rPr>
          <w:rFonts w:ascii="Courier New"/>
          <w:w w:val="147"/>
          <w:sz w:val="20"/>
        </w:rPr>
        <w:t>W</w:t>
      </w:r>
      <w:r>
        <w:rPr>
          <w:rFonts w:ascii="Courier New"/>
          <w:w w:val="85"/>
          <w:sz w:val="20"/>
        </w:rPr>
        <w:t>a</w:t>
      </w:r>
      <w:r>
        <w:rPr>
          <w:rFonts w:ascii="Courier New"/>
          <w:w w:val="64"/>
          <w:sz w:val="20"/>
        </w:rPr>
        <w:t>s</w:t>
      </w:r>
      <w:r>
        <w:rPr>
          <w:rFonts w:ascii="Courier New"/>
          <w:w w:val="55"/>
          <w:sz w:val="20"/>
        </w:rPr>
        <w:t>t</w:t>
      </w:r>
      <w:r>
        <w:rPr>
          <w:rFonts w:ascii="Courier New"/>
          <w:w w:val="79"/>
          <w:sz w:val="20"/>
        </w:rPr>
        <w:t>e</w:t>
      </w:r>
      <w:r>
        <w:rPr>
          <w:rFonts w:ascii="Courier New"/>
          <w:spacing w:val="-73"/>
          <w:sz w:val="20"/>
        </w:rPr>
        <w:t xml:space="preserve"> </w:t>
      </w:r>
      <w:r>
        <w:rPr>
          <w:rFonts w:ascii="Courier New"/>
          <w:w w:val="106"/>
          <w:sz w:val="20"/>
        </w:rPr>
        <w:t>N</w:t>
      </w:r>
      <w:r>
        <w:rPr>
          <w:rFonts w:ascii="Courier New"/>
          <w:spacing w:val="1"/>
          <w:w w:val="84"/>
          <w:sz w:val="20"/>
        </w:rPr>
        <w:t>o</w:t>
      </w:r>
      <w:r>
        <w:rPr>
          <w:rFonts w:ascii="Courier New"/>
          <w:w w:val="55"/>
          <w:sz w:val="20"/>
        </w:rPr>
        <w:t>t</w:t>
      </w:r>
      <w:r>
        <w:rPr>
          <w:rFonts w:ascii="Courier New"/>
          <w:w w:val="41"/>
          <w:sz w:val="20"/>
        </w:rPr>
        <w:t>,</w:t>
      </w:r>
      <w:r>
        <w:rPr>
          <w:rFonts w:ascii="Courier New"/>
          <w:spacing w:val="-73"/>
          <w:sz w:val="20"/>
        </w:rPr>
        <w:t xml:space="preserve"> </w:t>
      </w:r>
      <w:r>
        <w:rPr>
          <w:rFonts w:ascii="Courier New"/>
          <w:spacing w:val="2"/>
          <w:w w:val="147"/>
          <w:sz w:val="20"/>
        </w:rPr>
        <w:t>W</w:t>
      </w:r>
      <w:r>
        <w:rPr>
          <w:rFonts w:ascii="Courier New"/>
          <w:w w:val="85"/>
          <w:sz w:val="20"/>
        </w:rPr>
        <w:t>an</w:t>
      </w:r>
      <w:r>
        <w:rPr>
          <w:rFonts w:ascii="Courier New"/>
          <w:w w:val="55"/>
          <w:sz w:val="20"/>
        </w:rPr>
        <w:t>t</w:t>
      </w:r>
      <w:r>
        <w:rPr>
          <w:rFonts w:ascii="Courier New"/>
          <w:spacing w:val="-77"/>
          <w:sz w:val="20"/>
        </w:rPr>
        <w:t xml:space="preserve"> </w:t>
      </w:r>
      <w:r>
        <w:rPr>
          <w:rFonts w:ascii="Courier New"/>
          <w:spacing w:val="3"/>
          <w:w w:val="106"/>
          <w:sz w:val="20"/>
        </w:rPr>
        <w:t>N</w:t>
      </w:r>
      <w:r>
        <w:rPr>
          <w:rFonts w:ascii="Courier New"/>
          <w:spacing w:val="1"/>
          <w:w w:val="84"/>
          <w:sz w:val="20"/>
        </w:rPr>
        <w:t>o</w:t>
      </w:r>
      <w:r>
        <w:rPr>
          <w:rFonts w:ascii="Courier New"/>
          <w:spacing w:val="1"/>
          <w:w w:val="55"/>
          <w:sz w:val="20"/>
        </w:rPr>
        <w:t>t</w:t>
      </w:r>
      <w:r>
        <w:rPr>
          <w:w w:val="99"/>
          <w:sz w:val="20"/>
        </w:rPr>
        <w:t>,</w:t>
      </w:r>
      <w:r>
        <w:rPr>
          <w:spacing w:val="-2"/>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3"/>
          <w:sz w:val="20"/>
        </w:rPr>
        <w:t xml:space="preserve"> </w:t>
      </w:r>
      <w:r>
        <w:rPr>
          <w:w w:val="99"/>
          <w:sz w:val="20"/>
        </w:rPr>
        <w:t>h</w:t>
      </w:r>
      <w:r>
        <w:rPr>
          <w:spacing w:val="3"/>
          <w:w w:val="99"/>
          <w:sz w:val="20"/>
        </w:rPr>
        <w:t>t</w:t>
      </w:r>
      <w:r>
        <w:rPr>
          <w:spacing w:val="-1"/>
          <w:w w:val="99"/>
          <w:sz w:val="20"/>
        </w:rPr>
        <w:t>t</w:t>
      </w:r>
      <w:r>
        <w:rPr>
          <w:w w:val="99"/>
          <w:sz w:val="20"/>
        </w:rPr>
        <w:t>ps://</w:t>
      </w:r>
      <w:hyperlink r:id="rId12">
        <w:r>
          <w:rPr>
            <w:spacing w:val="-1"/>
            <w:w w:val="99"/>
            <w:sz w:val="20"/>
          </w:rPr>
          <w:t>w</w:t>
        </w:r>
        <w:r>
          <w:rPr>
            <w:spacing w:val="3"/>
            <w:w w:val="99"/>
            <w:sz w:val="20"/>
          </w:rPr>
          <w:t>w</w:t>
        </w:r>
        <w:r>
          <w:rPr>
            <w:spacing w:val="-1"/>
            <w:w w:val="99"/>
            <w:sz w:val="20"/>
          </w:rPr>
          <w:t>w</w:t>
        </w:r>
        <w:r>
          <w:rPr>
            <w:w w:val="99"/>
            <w:sz w:val="20"/>
          </w:rPr>
          <w:t>.n</w:t>
        </w:r>
        <w:r>
          <w:rPr>
            <w:spacing w:val="1"/>
            <w:w w:val="99"/>
            <w:sz w:val="20"/>
          </w:rPr>
          <w:t>c</w:t>
        </w:r>
        <w:r>
          <w:rPr>
            <w:w w:val="99"/>
            <w:sz w:val="20"/>
          </w:rPr>
          <w:t>panet</w:t>
        </w:r>
        <w:r>
          <w:rPr>
            <w:spacing w:val="1"/>
            <w:w w:val="99"/>
            <w:sz w:val="20"/>
          </w:rPr>
          <w:t>.</w:t>
        </w:r>
        <w:r>
          <w:rPr>
            <w:w w:val="99"/>
            <w:sz w:val="20"/>
          </w:rPr>
          <w:t>org/p</w:t>
        </w:r>
        <w:r>
          <w:rPr>
            <w:spacing w:val="3"/>
            <w:w w:val="99"/>
            <w:sz w:val="20"/>
          </w:rPr>
          <w:t>d</w:t>
        </w:r>
        <w:r>
          <w:rPr>
            <w:spacing w:val="-1"/>
            <w:w w:val="99"/>
            <w:sz w:val="20"/>
          </w:rPr>
          <w:t>f</w:t>
        </w:r>
        <w:r>
          <w:rPr>
            <w:w w:val="99"/>
            <w:sz w:val="20"/>
          </w:rPr>
          <w:t>/l</w:t>
        </w:r>
        <w:r>
          <w:rPr>
            <w:spacing w:val="2"/>
            <w:w w:val="99"/>
            <w:sz w:val="20"/>
          </w:rPr>
          <w:t>e</w:t>
        </w:r>
        <w:r>
          <w:rPr>
            <w:w w:val="99"/>
            <w:sz w:val="20"/>
          </w:rPr>
          <w:t>g</w:t>
        </w:r>
        <w:r>
          <w:rPr>
            <w:spacing w:val="-2"/>
            <w:w w:val="99"/>
            <w:sz w:val="20"/>
          </w:rPr>
          <w:t>/</w:t>
        </w:r>
        <w:r>
          <w:rPr>
            <w:spacing w:val="1"/>
            <w:w w:val="99"/>
            <w:sz w:val="20"/>
          </w:rPr>
          <w:t>s</w:t>
        </w:r>
        <w:r>
          <w:rPr>
            <w:spacing w:val="-2"/>
            <w:w w:val="99"/>
            <w:sz w:val="20"/>
          </w:rPr>
          <w:t>e</w:t>
        </w:r>
        <w:r>
          <w:rPr>
            <w:spacing w:val="3"/>
            <w:w w:val="99"/>
            <w:sz w:val="20"/>
          </w:rPr>
          <w:t>p</w:t>
        </w:r>
        <w:r>
          <w:rPr>
            <w:spacing w:val="-2"/>
            <w:w w:val="99"/>
            <w:sz w:val="20"/>
          </w:rPr>
          <w:t>1</w:t>
        </w:r>
        <w:r>
          <w:rPr>
            <w:w w:val="99"/>
            <w:sz w:val="20"/>
          </w:rPr>
          <w:t>1</w:t>
        </w:r>
        <w:r>
          <w:rPr>
            <w:spacing w:val="2"/>
            <w:w w:val="99"/>
            <w:sz w:val="20"/>
          </w:rPr>
          <w:t>/</w:t>
        </w:r>
        <w:r>
          <w:rPr>
            <w:w w:val="99"/>
            <w:sz w:val="20"/>
          </w:rPr>
          <w:t>mai</w:t>
        </w:r>
        <w:r>
          <w:rPr>
            <w:spacing w:val="2"/>
            <w:w w:val="99"/>
            <w:sz w:val="20"/>
          </w:rPr>
          <w:t>l_</w:t>
        </w:r>
        <w:r>
          <w:rPr>
            <w:w w:val="99"/>
            <w:sz w:val="20"/>
          </w:rPr>
          <w:t>order_</w:t>
        </w:r>
        <w:r>
          <w:rPr>
            <w:spacing w:val="-1"/>
            <w:w w:val="99"/>
            <w:sz w:val="20"/>
          </w:rPr>
          <w:t>w</w:t>
        </w:r>
        <w:r>
          <w:rPr>
            <w:spacing w:val="4"/>
            <w:w w:val="99"/>
            <w:sz w:val="20"/>
          </w:rPr>
          <w:t>a</w:t>
        </w:r>
        <w:r>
          <w:rPr>
            <w:spacing w:val="-3"/>
            <w:w w:val="99"/>
            <w:sz w:val="20"/>
          </w:rPr>
          <w:t>s</w:t>
        </w:r>
        <w:r>
          <w:rPr>
            <w:w w:val="99"/>
            <w:sz w:val="20"/>
          </w:rPr>
          <w:t>te.p</w:t>
        </w:r>
        <w:r>
          <w:rPr>
            <w:spacing w:val="3"/>
            <w:w w:val="99"/>
            <w:sz w:val="20"/>
          </w:rPr>
          <w:t>d</w:t>
        </w:r>
        <w:r>
          <w:rPr>
            <w:w w:val="99"/>
            <w:sz w:val="20"/>
          </w:rPr>
          <w:t>f</w:t>
        </w:r>
        <w:r>
          <w:rPr>
            <w:spacing w:val="-2"/>
            <w:sz w:val="20"/>
          </w:rPr>
          <w:t xml:space="preserve"> </w:t>
        </w:r>
      </w:hyperlink>
      <w:r>
        <w:rPr>
          <w:w w:val="99"/>
          <w:sz w:val="20"/>
        </w:rPr>
        <w:t>.</w:t>
      </w:r>
    </w:p>
    <w:p w:rsidR="00CC390E" w:rsidRDefault="00CD7C65">
      <w:pPr>
        <w:spacing w:line="242" w:lineRule="exact"/>
        <w:ind w:left="120"/>
        <w:rPr>
          <w:sz w:val="20"/>
        </w:rPr>
      </w:pPr>
      <w:r>
        <w:rPr>
          <w:position w:val="7"/>
          <w:sz w:val="13"/>
        </w:rPr>
        <w:t xml:space="preserve">3 </w:t>
      </w:r>
      <w:r>
        <w:rPr>
          <w:sz w:val="20"/>
        </w:rPr>
        <w:t>CMS, Announcement of Calendar Year (CY) 2013 Medicare Advantage Capitation Rates and Medicare Advantage and Part D</w:t>
      </w:r>
    </w:p>
    <w:p w:rsidR="00CC390E" w:rsidRDefault="00CD7C65">
      <w:pPr>
        <w:spacing w:before="1" w:line="248" w:lineRule="exact"/>
        <w:ind w:left="120"/>
        <w:rPr>
          <w:rFonts w:ascii="Courier New"/>
          <w:sz w:val="20"/>
        </w:rPr>
      </w:pPr>
      <w:r>
        <w:rPr>
          <w:w w:val="99"/>
          <w:sz w:val="20"/>
        </w:rPr>
        <w:t>Pa</w:t>
      </w:r>
      <w:r>
        <w:rPr>
          <w:spacing w:val="1"/>
          <w:w w:val="99"/>
          <w:sz w:val="20"/>
        </w:rPr>
        <w:t>y</w:t>
      </w:r>
      <w:r>
        <w:rPr>
          <w:w w:val="99"/>
          <w:sz w:val="20"/>
        </w:rPr>
        <w:t>m</w:t>
      </w:r>
      <w:r>
        <w:rPr>
          <w:spacing w:val="-2"/>
          <w:w w:val="99"/>
          <w:sz w:val="20"/>
        </w:rPr>
        <w:t>e</w:t>
      </w:r>
      <w:r>
        <w:rPr>
          <w:spacing w:val="3"/>
          <w:w w:val="99"/>
          <w:sz w:val="20"/>
        </w:rPr>
        <w:t>n</w:t>
      </w:r>
      <w:r>
        <w:rPr>
          <w:w w:val="99"/>
          <w:sz w:val="20"/>
        </w:rPr>
        <w:t>t</w:t>
      </w:r>
      <w:r>
        <w:rPr>
          <w:spacing w:val="-2"/>
          <w:sz w:val="20"/>
        </w:rPr>
        <w:t xml:space="preserve"> </w:t>
      </w:r>
      <w:r>
        <w:rPr>
          <w:spacing w:val="2"/>
          <w:w w:val="99"/>
          <w:sz w:val="20"/>
        </w:rPr>
        <w:t>P</w:t>
      </w:r>
      <w:r>
        <w:rPr>
          <w:w w:val="99"/>
          <w:sz w:val="20"/>
        </w:rPr>
        <w:t>olicies</w:t>
      </w:r>
      <w:r>
        <w:rPr>
          <w:spacing w:val="-1"/>
          <w:sz w:val="20"/>
        </w:rPr>
        <w:t xml:space="preserve"> </w:t>
      </w:r>
      <w:r>
        <w:rPr>
          <w:w w:val="99"/>
          <w:sz w:val="20"/>
        </w:rPr>
        <w:t>a</w:t>
      </w:r>
      <w:r>
        <w:rPr>
          <w:spacing w:val="3"/>
          <w:w w:val="99"/>
          <w:sz w:val="20"/>
        </w:rPr>
        <w:t>n</w:t>
      </w:r>
      <w:r>
        <w:rPr>
          <w:w w:val="99"/>
          <w:sz w:val="20"/>
        </w:rPr>
        <w:t>d</w:t>
      </w:r>
      <w:r>
        <w:rPr>
          <w:spacing w:val="-1"/>
          <w:sz w:val="20"/>
        </w:rPr>
        <w:t xml:space="preserve"> </w:t>
      </w:r>
      <w:r>
        <w:rPr>
          <w:w w:val="99"/>
          <w:sz w:val="20"/>
        </w:rPr>
        <w:t>Fin</w:t>
      </w:r>
      <w:r>
        <w:rPr>
          <w:spacing w:val="2"/>
          <w:w w:val="99"/>
          <w:sz w:val="20"/>
        </w:rPr>
        <w:t>a</w:t>
      </w:r>
      <w:r>
        <w:rPr>
          <w:w w:val="99"/>
          <w:sz w:val="20"/>
        </w:rPr>
        <w:t>l</w:t>
      </w:r>
      <w:r>
        <w:rPr>
          <w:spacing w:val="-1"/>
          <w:sz w:val="20"/>
        </w:rPr>
        <w:t xml:space="preserve"> </w:t>
      </w:r>
      <w:r>
        <w:rPr>
          <w:w w:val="99"/>
          <w:sz w:val="20"/>
        </w:rPr>
        <w:t>Ca</w:t>
      </w:r>
      <w:r>
        <w:rPr>
          <w:spacing w:val="2"/>
          <w:w w:val="99"/>
          <w:sz w:val="20"/>
        </w:rPr>
        <w:t>l</w:t>
      </w:r>
      <w:r>
        <w:rPr>
          <w:w w:val="99"/>
          <w:sz w:val="20"/>
        </w:rPr>
        <w:t>l</w:t>
      </w:r>
      <w:r>
        <w:rPr>
          <w:spacing w:val="-1"/>
          <w:sz w:val="20"/>
        </w:rPr>
        <w:t xml:space="preserve"> </w:t>
      </w:r>
      <w:r>
        <w:rPr>
          <w:spacing w:val="2"/>
          <w:w w:val="99"/>
          <w:sz w:val="20"/>
        </w:rPr>
        <w:t>L</w:t>
      </w:r>
      <w:r>
        <w:rPr>
          <w:spacing w:val="-2"/>
          <w:w w:val="99"/>
          <w:sz w:val="20"/>
        </w:rPr>
        <w:t>e</w:t>
      </w:r>
      <w:r>
        <w:rPr>
          <w:w w:val="99"/>
          <w:sz w:val="20"/>
        </w:rPr>
        <w:t>tter,</w:t>
      </w:r>
      <w:r>
        <w:rPr>
          <w:spacing w:val="1"/>
          <w:sz w:val="20"/>
        </w:rPr>
        <w:t xml:space="preserve"> </w:t>
      </w:r>
      <w:r>
        <w:rPr>
          <w:w w:val="99"/>
          <w:sz w:val="20"/>
        </w:rPr>
        <w:t>p.</w:t>
      </w:r>
      <w:r>
        <w:rPr>
          <w:spacing w:val="1"/>
          <w:sz w:val="20"/>
        </w:rPr>
        <w:t xml:space="preserve"> </w:t>
      </w:r>
      <w:r>
        <w:rPr>
          <w:w w:val="99"/>
          <w:sz w:val="20"/>
        </w:rPr>
        <w:t>144,</w:t>
      </w:r>
      <w:r>
        <w:rPr>
          <w:spacing w:val="5"/>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p>
    <w:p w:rsidR="00CC390E" w:rsidRDefault="00CD7C65">
      <w:pPr>
        <w:spacing w:line="241" w:lineRule="exact"/>
        <w:ind w:left="120"/>
        <w:rPr>
          <w:sz w:val="20"/>
        </w:rPr>
      </w:pPr>
      <w:r>
        <w:rPr>
          <w:sz w:val="20"/>
        </w:rPr>
        <w:t>https://</w:t>
      </w:r>
      <w:hyperlink r:id="rId13">
        <w:r>
          <w:rPr>
            <w:sz w:val="20"/>
          </w:rPr>
          <w:t>www.cms.gov/Medicare/HealthPlans/MedicareAdvtgSpecRateStats/Downloads/Announcement2014.pdf.</w:t>
        </w:r>
      </w:hyperlink>
    </w:p>
    <w:p w:rsidR="00CC390E" w:rsidRDefault="00CC390E">
      <w:pPr>
        <w:spacing w:line="241" w:lineRule="exact"/>
        <w:rPr>
          <w:sz w:val="20"/>
        </w:rPr>
        <w:sectPr w:rsidR="00CC390E">
          <w:pgSz w:w="12240" w:h="15840"/>
          <w:pgMar w:top="1000" w:right="620" w:bottom="280" w:left="420" w:header="749" w:footer="0" w:gutter="0"/>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7"/>
        <w:rPr>
          <w:sz w:val="19"/>
        </w:rPr>
      </w:pPr>
    </w:p>
    <w:p w:rsidR="00CC390E" w:rsidRDefault="00CD7C65">
      <w:pPr>
        <w:pStyle w:val="BodyText"/>
        <w:spacing w:before="71"/>
        <w:ind w:left="120" w:right="125"/>
        <w:jc w:val="both"/>
      </w:pPr>
      <w:r>
        <w:t>Unfortunately, in the 2016 C</w:t>
      </w:r>
      <w:r>
        <w:t>all Letter, NCPA was disappointed to see that starting in 2016 plans, Part D sponsors that were interested in offering automatic deliveries of new prescriptions would no longer need to request an exemption to the auto-ship policy by emailing CMS. At that t</w:t>
      </w:r>
      <w:r>
        <w:t>ime, NCPA questioned how CMS would monitor/enforce</w:t>
      </w:r>
      <w:r>
        <w:rPr>
          <w:spacing w:val="-10"/>
        </w:rPr>
        <w:t xml:space="preserve"> </w:t>
      </w:r>
      <w:r>
        <w:t>the</w:t>
      </w:r>
      <w:r>
        <w:rPr>
          <w:spacing w:val="-7"/>
        </w:rPr>
        <w:t xml:space="preserve"> </w:t>
      </w:r>
      <w:r>
        <w:t>exception</w:t>
      </w:r>
      <w:r>
        <w:rPr>
          <w:spacing w:val="-10"/>
        </w:rPr>
        <w:t xml:space="preserve"> </w:t>
      </w:r>
      <w:r>
        <w:t>for</w:t>
      </w:r>
      <w:r>
        <w:rPr>
          <w:spacing w:val="-10"/>
        </w:rPr>
        <w:t xml:space="preserve"> </w:t>
      </w:r>
      <w:r>
        <w:t>new</w:t>
      </w:r>
      <w:r>
        <w:rPr>
          <w:spacing w:val="-11"/>
        </w:rPr>
        <w:t xml:space="preserve"> </w:t>
      </w:r>
      <w:r>
        <w:t>prescription</w:t>
      </w:r>
      <w:r>
        <w:rPr>
          <w:spacing w:val="-10"/>
        </w:rPr>
        <w:t xml:space="preserve"> </w:t>
      </w:r>
      <w:r>
        <w:t>delivery</w:t>
      </w:r>
      <w:r>
        <w:rPr>
          <w:spacing w:val="-10"/>
        </w:rPr>
        <w:t xml:space="preserve"> </w:t>
      </w:r>
      <w:r>
        <w:t>conditions</w:t>
      </w:r>
      <w:r>
        <w:rPr>
          <w:spacing w:val="-8"/>
        </w:rPr>
        <w:t xml:space="preserve"> </w:t>
      </w:r>
      <w:r>
        <w:t>when</w:t>
      </w:r>
      <w:r>
        <w:rPr>
          <w:spacing w:val="-9"/>
        </w:rPr>
        <w:t xml:space="preserve"> </w:t>
      </w:r>
      <w:r>
        <w:t>they</w:t>
      </w:r>
      <w:r>
        <w:rPr>
          <w:spacing w:val="-11"/>
        </w:rPr>
        <w:t xml:space="preserve"> </w:t>
      </w:r>
      <w:r>
        <w:t>will</w:t>
      </w:r>
      <w:r>
        <w:rPr>
          <w:spacing w:val="-10"/>
        </w:rPr>
        <w:t xml:space="preserve"> </w:t>
      </w:r>
      <w:r>
        <w:t>be</w:t>
      </w:r>
      <w:r>
        <w:rPr>
          <w:spacing w:val="-7"/>
        </w:rPr>
        <w:t xml:space="preserve"> </w:t>
      </w:r>
      <w:r>
        <w:t>unaware</w:t>
      </w:r>
      <w:r>
        <w:rPr>
          <w:spacing w:val="-11"/>
        </w:rPr>
        <w:t xml:space="preserve"> </w:t>
      </w:r>
      <w:r>
        <w:t>how</w:t>
      </w:r>
      <w:r>
        <w:rPr>
          <w:spacing w:val="-10"/>
        </w:rPr>
        <w:t xml:space="preserve"> </w:t>
      </w:r>
      <w:r>
        <w:t>plans</w:t>
      </w:r>
      <w:r>
        <w:rPr>
          <w:spacing w:val="-11"/>
        </w:rPr>
        <w:t xml:space="preserve"> </w:t>
      </w:r>
      <w:r>
        <w:t>are implementing these</w:t>
      </w:r>
      <w:r>
        <w:rPr>
          <w:spacing w:val="-13"/>
        </w:rPr>
        <w:t xml:space="preserve"> </w:t>
      </w:r>
      <w:r>
        <w:t>policies.</w:t>
      </w:r>
    </w:p>
    <w:p w:rsidR="00CC390E" w:rsidRDefault="00CC390E">
      <w:pPr>
        <w:pStyle w:val="BodyText"/>
        <w:spacing w:before="6"/>
        <w:rPr>
          <w:sz w:val="23"/>
        </w:rPr>
      </w:pPr>
    </w:p>
    <w:p w:rsidR="00CC390E" w:rsidRDefault="00CD7C65">
      <w:pPr>
        <w:pStyle w:val="BodyText"/>
        <w:spacing w:line="292" w:lineRule="exact"/>
        <w:ind w:left="120" w:right="127"/>
        <w:jc w:val="both"/>
        <w:rPr>
          <w:sz w:val="16"/>
        </w:rPr>
      </w:pPr>
      <w:r>
        <w:t>Even CMS publicly acknowledged the myriad of problems associated with mail order pharmacy by posting on its website specific complaints filed from January 1, 2013 to September 16, 2016 in the CMS Complaint Tracking Module (“CTM”) as well as specific grieva</w:t>
      </w:r>
      <w:r>
        <w:t>nces from a major Part D sponsor and PBM.</w:t>
      </w:r>
      <w:r>
        <w:rPr>
          <w:position w:val="8"/>
          <w:sz w:val="16"/>
        </w:rPr>
        <w:t>4</w:t>
      </w:r>
    </w:p>
    <w:p w:rsidR="00CC390E" w:rsidRDefault="00CC390E">
      <w:pPr>
        <w:pStyle w:val="BodyText"/>
        <w:spacing w:before="5"/>
      </w:pPr>
    </w:p>
    <w:p w:rsidR="00CC390E" w:rsidRDefault="00CD7C65">
      <w:pPr>
        <w:pStyle w:val="BodyText"/>
        <w:ind w:left="120" w:right="125"/>
        <w:jc w:val="both"/>
      </w:pPr>
      <w:r>
        <w:t>Since the 2016 Call Letter changes, NCPA has continued to receive calls from members whose patients are continually duped into mail order by Part D plan sponsors/PBMs for new prescriptions. More so, patients still come</w:t>
      </w:r>
      <w:r>
        <w:rPr>
          <w:spacing w:val="-14"/>
        </w:rPr>
        <w:t xml:space="preserve"> </w:t>
      </w:r>
      <w:r>
        <w:t>into</w:t>
      </w:r>
      <w:r>
        <w:rPr>
          <w:spacing w:val="-15"/>
        </w:rPr>
        <w:t xml:space="preserve"> </w:t>
      </w:r>
      <w:r>
        <w:t>pharmacies</w:t>
      </w:r>
      <w:r>
        <w:rPr>
          <w:spacing w:val="-15"/>
        </w:rPr>
        <w:t xml:space="preserve"> </w:t>
      </w:r>
      <w:r>
        <w:t>with</w:t>
      </w:r>
      <w:r>
        <w:rPr>
          <w:spacing w:val="-11"/>
        </w:rPr>
        <w:t xml:space="preserve"> </w:t>
      </w:r>
      <w:r>
        <w:t>mail</w:t>
      </w:r>
      <w:r>
        <w:rPr>
          <w:spacing w:val="-15"/>
        </w:rPr>
        <w:t xml:space="preserve"> </w:t>
      </w:r>
      <w:r>
        <w:t>order</w:t>
      </w:r>
      <w:r>
        <w:rPr>
          <w:spacing w:val="-17"/>
        </w:rPr>
        <w:t xml:space="preserve"> </w:t>
      </w:r>
      <w:r>
        <w:t>presc</w:t>
      </w:r>
      <w:r>
        <w:t>riptions</w:t>
      </w:r>
      <w:r>
        <w:rPr>
          <w:spacing w:val="-12"/>
        </w:rPr>
        <w:t xml:space="preserve"> </w:t>
      </w:r>
      <w:r>
        <w:t>that</w:t>
      </w:r>
      <w:r>
        <w:rPr>
          <w:spacing w:val="-16"/>
        </w:rPr>
        <w:t xml:space="preserve"> </w:t>
      </w:r>
      <w:r>
        <w:t>were</w:t>
      </w:r>
      <w:r>
        <w:rPr>
          <w:spacing w:val="-14"/>
        </w:rPr>
        <w:t xml:space="preserve"> </w:t>
      </w:r>
      <w:r>
        <w:t>sent</w:t>
      </w:r>
      <w:r>
        <w:rPr>
          <w:spacing w:val="-14"/>
        </w:rPr>
        <w:t xml:space="preserve"> </w:t>
      </w:r>
      <w:r>
        <w:t>to</w:t>
      </w:r>
      <w:r>
        <w:rPr>
          <w:spacing w:val="-15"/>
        </w:rPr>
        <w:t xml:space="preserve"> </w:t>
      </w:r>
      <w:r>
        <w:t>the</w:t>
      </w:r>
      <w:r>
        <w:rPr>
          <w:spacing w:val="-14"/>
        </w:rPr>
        <w:t xml:space="preserve"> </w:t>
      </w:r>
      <w:r>
        <w:t>patient</w:t>
      </w:r>
      <w:r>
        <w:rPr>
          <w:spacing w:val="-14"/>
        </w:rPr>
        <w:t xml:space="preserve"> </w:t>
      </w:r>
      <w:r>
        <w:t>for</w:t>
      </w:r>
      <w:r>
        <w:rPr>
          <w:spacing w:val="-14"/>
        </w:rPr>
        <w:t xml:space="preserve"> </w:t>
      </w:r>
      <w:r>
        <w:t>a</w:t>
      </w:r>
      <w:r>
        <w:rPr>
          <w:spacing w:val="-15"/>
        </w:rPr>
        <w:t xml:space="preserve"> </w:t>
      </w:r>
      <w:r>
        <w:t>new</w:t>
      </w:r>
      <w:r>
        <w:rPr>
          <w:spacing w:val="-16"/>
        </w:rPr>
        <w:t xml:space="preserve"> </w:t>
      </w:r>
      <w:r>
        <w:t>or</w:t>
      </w:r>
      <w:r>
        <w:rPr>
          <w:spacing w:val="-12"/>
        </w:rPr>
        <w:t xml:space="preserve"> </w:t>
      </w:r>
      <w:r>
        <w:t>refilled</w:t>
      </w:r>
      <w:r>
        <w:rPr>
          <w:spacing w:val="-15"/>
        </w:rPr>
        <w:t xml:space="preserve"> </w:t>
      </w:r>
      <w:r>
        <w:t>prescription. Thus, NCPA does not support CMS’ recent proposal to replace affirmative prior consent for refills with a refill shipping reminder, prior to shipping. NCPA argues that replacing such</w:t>
      </w:r>
      <w:r>
        <w:t xml:space="preserve"> consent will only increase the shipment </w:t>
      </w:r>
      <w:r>
        <w:rPr>
          <w:spacing w:val="-3"/>
        </w:rPr>
        <w:t xml:space="preserve">of </w:t>
      </w:r>
      <w:r>
        <w:t>unwanted mail order prescriptions, even if mail order programs provide “sufficient” time for beneficiaries to cancel an order. “Sufficient” is an ambiguous term and NCPA highlights that mail order programs need m</w:t>
      </w:r>
      <w:r>
        <w:t>ore guardrails than CMS’ is currently</w:t>
      </w:r>
      <w:r>
        <w:rPr>
          <w:spacing w:val="-13"/>
        </w:rPr>
        <w:t xml:space="preserve"> </w:t>
      </w:r>
      <w:r>
        <w:t>proposing.</w:t>
      </w:r>
    </w:p>
    <w:p w:rsidR="00CC390E" w:rsidRDefault="00CC390E">
      <w:pPr>
        <w:pStyle w:val="BodyText"/>
        <w:spacing w:before="11"/>
        <w:rPr>
          <w:sz w:val="23"/>
        </w:rPr>
      </w:pPr>
    </w:p>
    <w:p w:rsidR="00CC390E" w:rsidRDefault="00CD7C65">
      <w:pPr>
        <w:pStyle w:val="BodyText"/>
        <w:ind w:left="120" w:right="125"/>
        <w:jc w:val="both"/>
      </w:pPr>
      <w:r>
        <w:t>Further, NCPA recommends that CMS’ proposal to eliminate affirmative prior consent for refills but expect plans to implement a full refund policy for any refills auto shipped will also not eliminate the pro</w:t>
      </w:r>
      <w:r>
        <w:t>blem of programs sending unwanted prescriptions to patients. Refunds, while making the patient whole, will not stop mail order programs</w:t>
      </w:r>
      <w:r>
        <w:rPr>
          <w:spacing w:val="-10"/>
        </w:rPr>
        <w:t xml:space="preserve"> </w:t>
      </w:r>
      <w:r>
        <w:t>from</w:t>
      </w:r>
      <w:r>
        <w:rPr>
          <w:spacing w:val="-9"/>
        </w:rPr>
        <w:t xml:space="preserve"> </w:t>
      </w:r>
      <w:r>
        <w:t>shipping</w:t>
      </w:r>
      <w:r>
        <w:rPr>
          <w:spacing w:val="-7"/>
        </w:rPr>
        <w:t xml:space="preserve"> </w:t>
      </w:r>
      <w:r>
        <w:t>the</w:t>
      </w:r>
      <w:r>
        <w:rPr>
          <w:spacing w:val="-7"/>
        </w:rPr>
        <w:t xml:space="preserve"> </w:t>
      </w:r>
      <w:r>
        <w:t>medications</w:t>
      </w:r>
      <w:r>
        <w:rPr>
          <w:spacing w:val="-6"/>
        </w:rPr>
        <w:t xml:space="preserve"> </w:t>
      </w:r>
      <w:r>
        <w:t>because</w:t>
      </w:r>
      <w:r>
        <w:rPr>
          <w:spacing w:val="-9"/>
        </w:rPr>
        <w:t xml:space="preserve"> </w:t>
      </w:r>
      <w:r>
        <w:t>plan</w:t>
      </w:r>
      <w:r>
        <w:rPr>
          <w:spacing w:val="-9"/>
        </w:rPr>
        <w:t xml:space="preserve"> </w:t>
      </w:r>
      <w:r>
        <w:t>ratings</w:t>
      </w:r>
      <w:r>
        <w:rPr>
          <w:spacing w:val="-7"/>
        </w:rPr>
        <w:t xml:space="preserve"> </w:t>
      </w:r>
      <w:r>
        <w:t>are</w:t>
      </w:r>
      <w:r>
        <w:rPr>
          <w:spacing w:val="-7"/>
        </w:rPr>
        <w:t xml:space="preserve"> </w:t>
      </w:r>
      <w:r>
        <w:t>based</w:t>
      </w:r>
      <w:r>
        <w:rPr>
          <w:spacing w:val="-9"/>
        </w:rPr>
        <w:t xml:space="preserve"> </w:t>
      </w:r>
      <w:r>
        <w:t>off</w:t>
      </w:r>
      <w:r>
        <w:rPr>
          <w:spacing w:val="-7"/>
        </w:rPr>
        <w:t xml:space="preserve"> </w:t>
      </w:r>
      <w:r>
        <w:t>the</w:t>
      </w:r>
      <w:r>
        <w:rPr>
          <w:spacing w:val="-7"/>
        </w:rPr>
        <w:t xml:space="preserve"> </w:t>
      </w:r>
      <w:r>
        <w:t>amount</w:t>
      </w:r>
      <w:r>
        <w:rPr>
          <w:spacing w:val="-7"/>
        </w:rPr>
        <w:t xml:space="preserve"> </w:t>
      </w:r>
      <w:r>
        <w:t>of</w:t>
      </w:r>
      <w:r>
        <w:rPr>
          <w:spacing w:val="-6"/>
        </w:rPr>
        <w:t xml:space="preserve"> </w:t>
      </w:r>
      <w:r>
        <w:t>prescriptions</w:t>
      </w:r>
      <w:r>
        <w:rPr>
          <w:spacing w:val="-6"/>
        </w:rPr>
        <w:t xml:space="preserve"> </w:t>
      </w:r>
      <w:r>
        <w:t>sent</w:t>
      </w:r>
      <w:r>
        <w:rPr>
          <w:spacing w:val="-6"/>
        </w:rPr>
        <w:t xml:space="preserve"> </w:t>
      </w:r>
      <w:r>
        <w:t>(the problems with process-oriented measures verses outcomes-oriented measures is described in detail in the next section). Thus, NCPA advocates for policies that completely stop the shipment of unwanted mail order prescriptions.</w:t>
      </w:r>
    </w:p>
    <w:p w:rsidR="00CC390E" w:rsidRDefault="00CC390E">
      <w:pPr>
        <w:pStyle w:val="BodyText"/>
        <w:spacing w:before="11"/>
        <w:rPr>
          <w:sz w:val="23"/>
        </w:rPr>
      </w:pPr>
    </w:p>
    <w:p w:rsidR="00CC390E" w:rsidRDefault="00CD7C65">
      <w:pPr>
        <w:pStyle w:val="BodyText"/>
        <w:ind w:left="120" w:right="116"/>
        <w:jc w:val="both"/>
      </w:pPr>
      <w:r>
        <w:t>NCPA recently conducted a</w:t>
      </w:r>
      <w:r>
        <w:t xml:space="preserve"> survey on issues with mail order prescriptions which demonstrates that changes in CMS’ mail order policies in 2014 positively impacted the flow of patients coming into pharmacies with unwanted mail order prescriptions, while CMS’ 2016 policy resulted in a</w:t>
      </w:r>
      <w:r>
        <w:t xml:space="preserve"> negative change.</w:t>
      </w:r>
      <w:r>
        <w:rPr>
          <w:position w:val="8"/>
          <w:sz w:val="16"/>
        </w:rPr>
        <w:t xml:space="preserve">5 </w:t>
      </w:r>
      <w:r>
        <w:t>The survey is attached to these comments as Attachment A.</w:t>
      </w: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D7C65">
      <w:pPr>
        <w:pStyle w:val="BodyText"/>
        <w:spacing w:before="10"/>
        <w:rPr>
          <w:sz w:val="12"/>
        </w:rPr>
      </w:pPr>
      <w:r>
        <w:pict>
          <v:line id="_x0000_s2051" style="position:absolute;z-index:1120;mso-wrap-distance-left:0;mso-wrap-distance-right:0;mso-position-horizontal-relative:page" from="27pt,10.1pt" to="171pt,10.1pt" strokeweight=".6pt">
            <w10:wrap type="topAndBottom" anchorx="page"/>
          </v:line>
        </w:pict>
      </w:r>
    </w:p>
    <w:p w:rsidR="00CC390E" w:rsidRDefault="00CD7C65">
      <w:pPr>
        <w:spacing w:before="68" w:line="244" w:lineRule="exact"/>
        <w:ind w:left="120" w:right="2542"/>
        <w:rPr>
          <w:sz w:val="20"/>
        </w:rPr>
      </w:pPr>
      <w:r>
        <w:rPr>
          <w:w w:val="99"/>
          <w:position w:val="7"/>
          <w:sz w:val="13"/>
        </w:rPr>
        <w:t>4</w:t>
      </w:r>
      <w:r>
        <w:rPr>
          <w:position w:val="7"/>
          <w:sz w:val="13"/>
        </w:rPr>
        <w:t xml:space="preserve">  </w:t>
      </w:r>
      <w:r>
        <w:rPr>
          <w:w w:val="99"/>
          <w:sz w:val="20"/>
        </w:rPr>
        <w:t>CMS,</w:t>
      </w:r>
      <w:r>
        <w:rPr>
          <w:sz w:val="20"/>
        </w:rPr>
        <w:t xml:space="preserve"> </w:t>
      </w:r>
      <w:r>
        <w:rPr>
          <w:w w:val="99"/>
          <w:sz w:val="20"/>
        </w:rPr>
        <w:t>S</w:t>
      </w:r>
      <w:r>
        <w:rPr>
          <w:spacing w:val="2"/>
          <w:w w:val="99"/>
          <w:sz w:val="20"/>
        </w:rPr>
        <w:t>a</w:t>
      </w:r>
      <w:r>
        <w:rPr>
          <w:spacing w:val="-2"/>
          <w:w w:val="99"/>
          <w:sz w:val="20"/>
        </w:rPr>
        <w:t>m</w:t>
      </w:r>
      <w:r>
        <w:rPr>
          <w:w w:val="99"/>
          <w:sz w:val="20"/>
        </w:rPr>
        <w:t>p</w:t>
      </w:r>
      <w:r>
        <w:rPr>
          <w:spacing w:val="4"/>
          <w:w w:val="99"/>
          <w:sz w:val="20"/>
        </w:rPr>
        <w:t>l</w:t>
      </w:r>
      <w:r>
        <w:rPr>
          <w:w w:val="99"/>
          <w:sz w:val="20"/>
        </w:rPr>
        <w:t>e</w:t>
      </w:r>
      <w:r>
        <w:rPr>
          <w:sz w:val="20"/>
        </w:rPr>
        <w:t xml:space="preserve"> </w:t>
      </w:r>
      <w:r>
        <w:rPr>
          <w:spacing w:val="2"/>
          <w:w w:val="99"/>
          <w:sz w:val="20"/>
        </w:rPr>
        <w:t>o</w:t>
      </w:r>
      <w:r>
        <w:rPr>
          <w:w w:val="99"/>
          <w:sz w:val="20"/>
        </w:rPr>
        <w:t>f</w:t>
      </w:r>
      <w:r>
        <w:rPr>
          <w:sz w:val="20"/>
        </w:rPr>
        <w:t xml:space="preserve"> </w:t>
      </w:r>
      <w:r>
        <w:rPr>
          <w:spacing w:val="1"/>
          <w:w w:val="99"/>
          <w:sz w:val="20"/>
        </w:rPr>
        <w:t>B</w:t>
      </w:r>
      <w:r>
        <w:rPr>
          <w:spacing w:val="-2"/>
          <w:w w:val="99"/>
          <w:sz w:val="20"/>
        </w:rPr>
        <w:t>e</w:t>
      </w:r>
      <w:r>
        <w:rPr>
          <w:spacing w:val="3"/>
          <w:w w:val="99"/>
          <w:sz w:val="20"/>
        </w:rPr>
        <w:t>n</w:t>
      </w:r>
      <w:r>
        <w:rPr>
          <w:w w:val="99"/>
          <w:sz w:val="20"/>
        </w:rPr>
        <w:t>e</w:t>
      </w:r>
      <w:r>
        <w:rPr>
          <w:spacing w:val="-1"/>
          <w:w w:val="99"/>
          <w:sz w:val="20"/>
        </w:rPr>
        <w:t>f</w:t>
      </w:r>
      <w:r>
        <w:rPr>
          <w:spacing w:val="2"/>
          <w:w w:val="99"/>
          <w:sz w:val="20"/>
        </w:rPr>
        <w:t>i</w:t>
      </w:r>
      <w:r>
        <w:rPr>
          <w:spacing w:val="1"/>
          <w:w w:val="99"/>
          <w:sz w:val="20"/>
        </w:rPr>
        <w:t>c</w:t>
      </w:r>
      <w:r>
        <w:rPr>
          <w:w w:val="99"/>
          <w:sz w:val="20"/>
        </w:rPr>
        <w:t>iary</w:t>
      </w:r>
      <w:r>
        <w:rPr>
          <w:sz w:val="20"/>
        </w:rPr>
        <w:t xml:space="preserve"> </w:t>
      </w:r>
      <w:r>
        <w:rPr>
          <w:w w:val="99"/>
          <w:sz w:val="20"/>
        </w:rPr>
        <w:t>Comp</w:t>
      </w:r>
      <w:r>
        <w:rPr>
          <w:spacing w:val="2"/>
          <w:w w:val="99"/>
          <w:sz w:val="20"/>
        </w:rPr>
        <w:t>l</w:t>
      </w:r>
      <w:r>
        <w:rPr>
          <w:w w:val="99"/>
          <w:sz w:val="20"/>
        </w:rPr>
        <w:t>aints,</w:t>
      </w:r>
      <w:r>
        <w:rPr>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2"/>
          <w:sz w:val="20"/>
        </w:rPr>
        <w:t xml:space="preserve"> </w:t>
      </w:r>
      <w:r>
        <w:rPr>
          <w:color w:val="0000FF"/>
          <w:w w:val="99"/>
          <w:sz w:val="20"/>
          <w:u w:val="single" w:color="0000FF"/>
        </w:rPr>
        <w:t>ht</w:t>
      </w:r>
      <w:r>
        <w:rPr>
          <w:color w:val="0000FF"/>
          <w:spacing w:val="3"/>
          <w:w w:val="99"/>
          <w:sz w:val="20"/>
          <w:u w:val="single" w:color="0000FF"/>
        </w:rPr>
        <w:t>t</w:t>
      </w:r>
      <w:r>
        <w:rPr>
          <w:color w:val="0000FF"/>
          <w:w w:val="99"/>
          <w:sz w:val="20"/>
          <w:u w:val="single" w:color="0000FF"/>
        </w:rPr>
        <w:t>ps</w:t>
      </w:r>
      <w:r>
        <w:rPr>
          <w:color w:val="0000FF"/>
          <w:spacing w:val="-2"/>
          <w:w w:val="99"/>
          <w:sz w:val="20"/>
          <w:u w:val="single" w:color="0000FF"/>
        </w:rPr>
        <w:t>:</w:t>
      </w:r>
      <w:r>
        <w:rPr>
          <w:color w:val="0000FF"/>
          <w:w w:val="99"/>
          <w:sz w:val="20"/>
          <w:u w:val="single" w:color="0000FF"/>
        </w:rPr>
        <w:t>//</w:t>
      </w:r>
      <w:hyperlink r:id="rId14">
        <w:r>
          <w:rPr>
            <w:color w:val="0000FF"/>
            <w:spacing w:val="-1"/>
            <w:w w:val="99"/>
            <w:sz w:val="20"/>
            <w:u w:val="single" w:color="0000FF"/>
          </w:rPr>
          <w:t>w</w:t>
        </w:r>
        <w:r>
          <w:rPr>
            <w:color w:val="0000FF"/>
            <w:w w:val="99"/>
            <w:sz w:val="20"/>
            <w:u w:val="single" w:color="0000FF"/>
          </w:rPr>
          <w:t>ww</w:t>
        </w:r>
        <w:r>
          <w:rPr>
            <w:color w:val="0000FF"/>
            <w:spacing w:val="1"/>
            <w:w w:val="99"/>
            <w:sz w:val="20"/>
            <w:u w:val="single" w:color="0000FF"/>
          </w:rPr>
          <w:t>.c</w:t>
        </w:r>
        <w:r>
          <w:rPr>
            <w:color w:val="0000FF"/>
            <w:w w:val="99"/>
            <w:sz w:val="20"/>
            <w:u w:val="single" w:color="0000FF"/>
          </w:rPr>
          <w:t>ms</w:t>
        </w:r>
        <w:r>
          <w:rPr>
            <w:color w:val="0000FF"/>
            <w:spacing w:val="1"/>
            <w:w w:val="99"/>
            <w:sz w:val="20"/>
            <w:u w:val="single" w:color="0000FF"/>
          </w:rPr>
          <w:t>.</w:t>
        </w:r>
        <w:r>
          <w:rPr>
            <w:color w:val="0000FF"/>
            <w:w w:val="99"/>
            <w:sz w:val="20"/>
            <w:u w:val="single" w:color="0000FF"/>
          </w:rPr>
          <w:t>gov/med</w:t>
        </w:r>
        <w:r>
          <w:rPr>
            <w:color w:val="0000FF"/>
            <w:spacing w:val="4"/>
            <w:w w:val="99"/>
            <w:sz w:val="20"/>
            <w:u w:val="single" w:color="0000FF"/>
          </w:rPr>
          <w:t>i</w:t>
        </w:r>
        <w:r>
          <w:rPr>
            <w:color w:val="0000FF"/>
            <w:w w:val="99"/>
            <w:sz w:val="20"/>
            <w:u w:val="single" w:color="0000FF"/>
          </w:rPr>
          <w:t>car</w:t>
        </w:r>
        <w:r>
          <w:rPr>
            <w:color w:val="0000FF"/>
            <w:spacing w:val="-2"/>
            <w:w w:val="99"/>
            <w:sz w:val="20"/>
            <w:u w:val="single" w:color="0000FF"/>
          </w:rPr>
          <w:t>e</w:t>
        </w:r>
        <w:r>
          <w:rPr>
            <w:color w:val="0000FF"/>
            <w:w w:val="99"/>
            <w:sz w:val="20"/>
            <w:u w:val="single" w:color="0000FF"/>
          </w:rPr>
          <w:t>/p</w:t>
        </w:r>
        <w:r>
          <w:rPr>
            <w:color w:val="0000FF"/>
            <w:spacing w:val="4"/>
            <w:w w:val="99"/>
            <w:sz w:val="20"/>
            <w:u w:val="single" w:color="0000FF"/>
          </w:rPr>
          <w:t>r</w:t>
        </w:r>
        <w:r>
          <w:rPr>
            <w:color w:val="0000FF"/>
            <w:spacing w:val="2"/>
            <w:w w:val="99"/>
            <w:sz w:val="20"/>
            <w:u w:val="single" w:color="0000FF"/>
          </w:rPr>
          <w:t>e</w:t>
        </w:r>
        <w:r>
          <w:rPr>
            <w:color w:val="0000FF"/>
            <w:spacing w:val="-3"/>
            <w:w w:val="99"/>
            <w:sz w:val="20"/>
            <w:u w:val="single" w:color="0000FF"/>
          </w:rPr>
          <w:t>s</w:t>
        </w:r>
        <w:r>
          <w:rPr>
            <w:color w:val="0000FF"/>
            <w:w w:val="99"/>
            <w:sz w:val="20"/>
            <w:u w:val="single" w:color="0000FF"/>
          </w:rPr>
          <w:t>cript</w:t>
        </w:r>
        <w:r>
          <w:rPr>
            <w:color w:val="0000FF"/>
            <w:spacing w:val="2"/>
            <w:w w:val="99"/>
            <w:sz w:val="20"/>
            <w:u w:val="single" w:color="0000FF"/>
          </w:rPr>
          <w:t>i</w:t>
        </w:r>
        <w:r>
          <w:rPr>
            <w:color w:val="0000FF"/>
            <w:w w:val="99"/>
            <w:sz w:val="20"/>
            <w:u w:val="single" w:color="0000FF"/>
          </w:rPr>
          <w:t>on-d</w:t>
        </w:r>
        <w:r>
          <w:rPr>
            <w:color w:val="0000FF"/>
            <w:spacing w:val="2"/>
            <w:w w:val="99"/>
            <w:sz w:val="20"/>
            <w:u w:val="single" w:color="0000FF"/>
          </w:rPr>
          <w:t>r</w:t>
        </w:r>
        <w:r>
          <w:rPr>
            <w:color w:val="0000FF"/>
            <w:w w:val="99"/>
            <w:sz w:val="20"/>
            <w:u w:val="single" w:color="0000FF"/>
          </w:rPr>
          <w:t>ug-</w:t>
        </w:r>
      </w:hyperlink>
      <w:r>
        <w:rPr>
          <w:color w:val="0000FF"/>
          <w:w w:val="99"/>
          <w:sz w:val="20"/>
        </w:rPr>
        <w:t xml:space="preserve"> </w:t>
      </w:r>
      <w:r>
        <w:rPr>
          <w:color w:val="0000FF"/>
          <w:sz w:val="20"/>
          <w:u w:val="single" w:color="0000FF"/>
        </w:rPr>
        <w:t>coverage/prescriptiondrugcovcontra/downloads/sampleofbeneficiarycomplaintsmailorder.pdf</w:t>
      </w:r>
      <w:r>
        <w:rPr>
          <w:sz w:val="20"/>
        </w:rPr>
        <w:t>.</w:t>
      </w:r>
    </w:p>
    <w:p w:rsidR="00CC390E" w:rsidRDefault="00CD7C65">
      <w:pPr>
        <w:spacing w:before="1"/>
        <w:ind w:left="120"/>
        <w:rPr>
          <w:sz w:val="20"/>
        </w:rPr>
      </w:pPr>
      <w:r>
        <w:rPr>
          <w:position w:val="7"/>
          <w:sz w:val="13"/>
        </w:rPr>
        <w:t xml:space="preserve">5 </w:t>
      </w:r>
      <w:r>
        <w:rPr>
          <w:sz w:val="20"/>
        </w:rPr>
        <w:t>NCPA, Report for 2018 Mail Order Survey, Feb. 2018.</w:t>
      </w:r>
    </w:p>
    <w:p w:rsidR="00CC390E" w:rsidRDefault="00CC390E">
      <w:pPr>
        <w:rPr>
          <w:sz w:val="20"/>
        </w:rPr>
        <w:sectPr w:rsidR="00CC390E">
          <w:pgSz w:w="12240" w:h="15840"/>
          <w:pgMar w:top="1000" w:right="600" w:bottom="280" w:left="420" w:header="749" w:footer="0" w:gutter="0"/>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8"/>
        <w:rPr>
          <w:sz w:val="15"/>
        </w:rPr>
      </w:pPr>
    </w:p>
    <w:p w:rsidR="00CC390E" w:rsidRDefault="00CD7C65">
      <w:pPr>
        <w:pStyle w:val="BodyText"/>
        <w:spacing w:before="71"/>
        <w:ind w:left="100" w:right="108"/>
        <w:jc w:val="both"/>
      </w:pPr>
      <w:r>
        <w:t>The</w:t>
      </w:r>
      <w:r>
        <w:rPr>
          <w:spacing w:val="-2"/>
        </w:rPr>
        <w:t xml:space="preserve"> </w:t>
      </w:r>
      <w:r>
        <w:t>survey</w:t>
      </w:r>
      <w:r>
        <w:rPr>
          <w:spacing w:val="-5"/>
        </w:rPr>
        <w:t xml:space="preserve"> </w:t>
      </w:r>
      <w:r>
        <w:t>showed</w:t>
      </w:r>
      <w:r>
        <w:rPr>
          <w:spacing w:val="-1"/>
        </w:rPr>
        <w:t xml:space="preserve"> </w:t>
      </w:r>
      <w:r>
        <w:t>that</w:t>
      </w:r>
      <w:r>
        <w:rPr>
          <w:spacing w:val="-5"/>
        </w:rPr>
        <w:t xml:space="preserve"> </w:t>
      </w:r>
      <w:r>
        <w:t>about</w:t>
      </w:r>
      <w:r>
        <w:rPr>
          <w:spacing w:val="-3"/>
        </w:rPr>
        <w:t xml:space="preserve"> </w:t>
      </w:r>
      <w:r>
        <w:t>39</w:t>
      </w:r>
      <w:r>
        <w:rPr>
          <w:spacing w:val="-5"/>
        </w:rPr>
        <w:t xml:space="preserve"> </w:t>
      </w:r>
      <w:r>
        <w:t>percent</w:t>
      </w:r>
      <w:r>
        <w:rPr>
          <w:spacing w:val="-3"/>
        </w:rPr>
        <w:t xml:space="preserve"> </w:t>
      </w:r>
      <w:r>
        <w:t>of</w:t>
      </w:r>
      <w:r>
        <w:rPr>
          <w:spacing w:val="-4"/>
        </w:rPr>
        <w:t xml:space="preserve"> </w:t>
      </w:r>
      <w:r>
        <w:t>surveyed</w:t>
      </w:r>
      <w:r>
        <w:rPr>
          <w:spacing w:val="-3"/>
        </w:rPr>
        <w:t xml:space="preserve"> </w:t>
      </w:r>
      <w:r>
        <w:t>pharmacists</w:t>
      </w:r>
      <w:r>
        <w:rPr>
          <w:spacing w:val="-6"/>
        </w:rPr>
        <w:t xml:space="preserve"> </w:t>
      </w:r>
      <w:r>
        <w:t>said</w:t>
      </w:r>
      <w:r>
        <w:rPr>
          <w:spacing w:val="-7"/>
        </w:rPr>
        <w:t xml:space="preserve"> </w:t>
      </w:r>
      <w:r>
        <w:t>that</w:t>
      </w:r>
      <w:r>
        <w:rPr>
          <w:spacing w:val="-1"/>
        </w:rPr>
        <w:t xml:space="preserve"> </w:t>
      </w:r>
      <w:r>
        <w:t>following</w:t>
      </w:r>
      <w:r>
        <w:rPr>
          <w:spacing w:val="-7"/>
        </w:rPr>
        <w:t xml:space="preserve"> </w:t>
      </w:r>
      <w:r>
        <w:t>the</w:t>
      </w:r>
      <w:r>
        <w:rPr>
          <w:spacing w:val="-5"/>
        </w:rPr>
        <w:t xml:space="preserve"> </w:t>
      </w:r>
      <w:r>
        <w:t>2014</w:t>
      </w:r>
      <w:r>
        <w:rPr>
          <w:spacing w:val="-2"/>
        </w:rPr>
        <w:t xml:space="preserve"> </w:t>
      </w:r>
      <w:r>
        <w:t>changes</w:t>
      </w:r>
      <w:r>
        <w:rPr>
          <w:spacing w:val="-5"/>
        </w:rPr>
        <w:t xml:space="preserve"> </w:t>
      </w:r>
      <w:r>
        <w:t>in</w:t>
      </w:r>
      <w:r>
        <w:rPr>
          <w:spacing w:val="-6"/>
        </w:rPr>
        <w:t xml:space="preserve"> </w:t>
      </w:r>
      <w:r>
        <w:t>Part</w:t>
      </w:r>
      <w:r>
        <w:rPr>
          <w:spacing w:val="-10"/>
        </w:rPr>
        <w:t xml:space="preserve"> </w:t>
      </w:r>
      <w:r>
        <w:t>D plans, pharmacists saw a decline in patients coming into the pharmacy with unused mail order medications. In contrast, about 53.9 percent of surveyed pharmacists reported about the same or more patients came into the pharmacy</w:t>
      </w:r>
      <w:r>
        <w:rPr>
          <w:spacing w:val="-13"/>
        </w:rPr>
        <w:t xml:space="preserve"> </w:t>
      </w:r>
      <w:r>
        <w:t>with</w:t>
      </w:r>
      <w:r>
        <w:rPr>
          <w:spacing w:val="-16"/>
        </w:rPr>
        <w:t xml:space="preserve"> </w:t>
      </w:r>
      <w:r>
        <w:t>unused</w:t>
      </w:r>
      <w:r>
        <w:rPr>
          <w:spacing w:val="-15"/>
        </w:rPr>
        <w:t xml:space="preserve"> </w:t>
      </w:r>
      <w:r>
        <w:t>mail</w:t>
      </w:r>
      <w:r>
        <w:rPr>
          <w:spacing w:val="-14"/>
        </w:rPr>
        <w:t xml:space="preserve"> </w:t>
      </w:r>
      <w:r>
        <w:t>order</w:t>
      </w:r>
      <w:r>
        <w:rPr>
          <w:spacing w:val="-13"/>
        </w:rPr>
        <w:t xml:space="preserve"> </w:t>
      </w:r>
      <w:r>
        <w:t>medications,</w:t>
      </w:r>
      <w:r>
        <w:rPr>
          <w:spacing w:val="-16"/>
        </w:rPr>
        <w:t xml:space="preserve"> </w:t>
      </w:r>
      <w:r>
        <w:t>potentially</w:t>
      </w:r>
      <w:r>
        <w:rPr>
          <w:spacing w:val="-16"/>
        </w:rPr>
        <w:t xml:space="preserve"> </w:t>
      </w:r>
      <w:r>
        <w:t>signaling</w:t>
      </w:r>
      <w:r>
        <w:rPr>
          <w:spacing w:val="-16"/>
        </w:rPr>
        <w:t xml:space="preserve"> </w:t>
      </w:r>
      <w:r>
        <w:t>more</w:t>
      </w:r>
      <w:r>
        <w:rPr>
          <w:spacing w:val="-15"/>
        </w:rPr>
        <w:t xml:space="preserve"> </w:t>
      </w:r>
      <w:r>
        <w:t>restraints</w:t>
      </w:r>
      <w:r>
        <w:rPr>
          <w:spacing w:val="-16"/>
        </w:rPr>
        <w:t xml:space="preserve"> </w:t>
      </w:r>
      <w:r>
        <w:t>on</w:t>
      </w:r>
      <w:r>
        <w:rPr>
          <w:spacing w:val="-14"/>
        </w:rPr>
        <w:t xml:space="preserve"> </w:t>
      </w:r>
      <w:r>
        <w:t>mail</w:t>
      </w:r>
      <w:r>
        <w:rPr>
          <w:spacing w:val="-14"/>
        </w:rPr>
        <w:t xml:space="preserve"> </w:t>
      </w:r>
      <w:r>
        <w:t>order</w:t>
      </w:r>
      <w:r>
        <w:rPr>
          <w:spacing w:val="-13"/>
        </w:rPr>
        <w:t xml:space="preserve"> </w:t>
      </w:r>
      <w:r>
        <w:t>pharmacy</w:t>
      </w:r>
      <w:r>
        <w:rPr>
          <w:spacing w:val="-16"/>
        </w:rPr>
        <w:t xml:space="preserve"> </w:t>
      </w:r>
      <w:r>
        <w:t>could prevent unwanted mail order medications from being mailed to patients. Another 7.1 percent reported they did not recognize a change in patients coming into the pharmacy with unused mail order</w:t>
      </w:r>
      <w:r>
        <w:rPr>
          <w:spacing w:val="-31"/>
        </w:rPr>
        <w:t xml:space="preserve"> </w:t>
      </w:r>
      <w:r>
        <w:t>mediations.</w:t>
      </w:r>
    </w:p>
    <w:p w:rsidR="00CC390E" w:rsidRDefault="00CC390E">
      <w:pPr>
        <w:pStyle w:val="BodyText"/>
        <w:spacing w:before="11"/>
        <w:rPr>
          <w:sz w:val="23"/>
        </w:rPr>
      </w:pPr>
    </w:p>
    <w:p w:rsidR="00CC390E" w:rsidRDefault="00CD7C65">
      <w:pPr>
        <w:pStyle w:val="BodyText"/>
        <w:spacing w:before="1"/>
        <w:ind w:left="100" w:right="105"/>
        <w:jc w:val="both"/>
      </w:pPr>
      <w:r>
        <w:t>In</w:t>
      </w:r>
      <w:r>
        <w:rPr>
          <w:spacing w:val="-12"/>
        </w:rPr>
        <w:t xml:space="preserve"> </w:t>
      </w:r>
      <w:r>
        <w:t>comparison,</w:t>
      </w:r>
      <w:r>
        <w:rPr>
          <w:spacing w:val="-14"/>
        </w:rPr>
        <w:t xml:space="preserve"> </w:t>
      </w:r>
      <w:r>
        <w:t>following</w:t>
      </w:r>
      <w:r>
        <w:rPr>
          <w:spacing w:val="-12"/>
        </w:rPr>
        <w:t xml:space="preserve"> </w:t>
      </w:r>
      <w:r>
        <w:t>CMS’</w:t>
      </w:r>
      <w:r>
        <w:rPr>
          <w:spacing w:val="-12"/>
        </w:rPr>
        <w:t xml:space="preserve"> </w:t>
      </w:r>
      <w:r>
        <w:t>relaxation</w:t>
      </w:r>
      <w:r>
        <w:rPr>
          <w:spacing w:val="-13"/>
        </w:rPr>
        <w:t xml:space="preserve"> </w:t>
      </w:r>
      <w:r>
        <w:t>of</w:t>
      </w:r>
      <w:r>
        <w:rPr>
          <w:spacing w:val="-12"/>
        </w:rPr>
        <w:t xml:space="preserve"> </w:t>
      </w:r>
      <w:r>
        <w:t>p</w:t>
      </w:r>
      <w:r>
        <w:t>atient</w:t>
      </w:r>
      <w:r>
        <w:rPr>
          <w:spacing w:val="-12"/>
        </w:rPr>
        <w:t xml:space="preserve"> </w:t>
      </w:r>
      <w:r>
        <w:t>consent</w:t>
      </w:r>
      <w:r>
        <w:rPr>
          <w:spacing w:val="-10"/>
        </w:rPr>
        <w:t xml:space="preserve"> </w:t>
      </w:r>
      <w:r>
        <w:t>requirements</w:t>
      </w:r>
      <w:r>
        <w:rPr>
          <w:spacing w:val="-15"/>
        </w:rPr>
        <w:t xml:space="preserve"> </w:t>
      </w:r>
      <w:r>
        <w:t>for</w:t>
      </w:r>
      <w:r>
        <w:rPr>
          <w:spacing w:val="-10"/>
        </w:rPr>
        <w:t xml:space="preserve"> </w:t>
      </w:r>
      <w:r>
        <w:t>2016</w:t>
      </w:r>
      <w:r>
        <w:rPr>
          <w:spacing w:val="-14"/>
        </w:rPr>
        <w:t xml:space="preserve"> </w:t>
      </w:r>
      <w:r>
        <w:t>Part</w:t>
      </w:r>
      <w:r>
        <w:rPr>
          <w:spacing w:val="-14"/>
        </w:rPr>
        <w:t xml:space="preserve"> </w:t>
      </w:r>
      <w:r>
        <w:t>D</w:t>
      </w:r>
      <w:r>
        <w:rPr>
          <w:spacing w:val="-11"/>
        </w:rPr>
        <w:t xml:space="preserve"> </w:t>
      </w:r>
      <w:r>
        <w:t>plans,</w:t>
      </w:r>
      <w:r>
        <w:rPr>
          <w:spacing w:val="-14"/>
        </w:rPr>
        <w:t xml:space="preserve"> </w:t>
      </w:r>
      <w:r>
        <w:t>the</w:t>
      </w:r>
      <w:r>
        <w:rPr>
          <w:spacing w:val="-14"/>
        </w:rPr>
        <w:t xml:space="preserve"> </w:t>
      </w:r>
      <w:r>
        <w:t>recent</w:t>
      </w:r>
      <w:r>
        <w:rPr>
          <w:spacing w:val="-13"/>
        </w:rPr>
        <w:t xml:space="preserve"> </w:t>
      </w:r>
      <w:r>
        <w:t>survey showed</w:t>
      </w:r>
      <w:r>
        <w:rPr>
          <w:spacing w:val="-10"/>
        </w:rPr>
        <w:t xml:space="preserve"> </w:t>
      </w:r>
      <w:r>
        <w:t>that</w:t>
      </w:r>
      <w:r>
        <w:rPr>
          <w:spacing w:val="-10"/>
        </w:rPr>
        <w:t xml:space="preserve"> </w:t>
      </w:r>
      <w:r>
        <w:t>about</w:t>
      </w:r>
      <w:r>
        <w:rPr>
          <w:spacing w:val="-7"/>
        </w:rPr>
        <w:t xml:space="preserve"> </w:t>
      </w:r>
      <w:r>
        <w:t>70.6</w:t>
      </w:r>
      <w:r>
        <w:rPr>
          <w:spacing w:val="-10"/>
        </w:rPr>
        <w:t xml:space="preserve"> </w:t>
      </w:r>
      <w:r>
        <w:t>percent</w:t>
      </w:r>
      <w:r>
        <w:rPr>
          <w:spacing w:val="-10"/>
        </w:rPr>
        <w:t xml:space="preserve"> </w:t>
      </w:r>
      <w:r>
        <w:t>of</w:t>
      </w:r>
      <w:r>
        <w:rPr>
          <w:spacing w:val="-10"/>
        </w:rPr>
        <w:t xml:space="preserve"> </w:t>
      </w:r>
      <w:r>
        <w:t>surveyed</w:t>
      </w:r>
      <w:r>
        <w:rPr>
          <w:spacing w:val="-12"/>
        </w:rPr>
        <w:t xml:space="preserve"> </w:t>
      </w:r>
      <w:r>
        <w:t>pharmacists</w:t>
      </w:r>
      <w:r>
        <w:rPr>
          <w:spacing w:val="-10"/>
        </w:rPr>
        <w:t xml:space="preserve"> </w:t>
      </w:r>
      <w:r>
        <w:t>reported</w:t>
      </w:r>
      <w:r>
        <w:rPr>
          <w:spacing w:val="-10"/>
        </w:rPr>
        <w:t xml:space="preserve"> </w:t>
      </w:r>
      <w:r>
        <w:t>that</w:t>
      </w:r>
      <w:r>
        <w:rPr>
          <w:spacing w:val="-10"/>
        </w:rPr>
        <w:t xml:space="preserve"> </w:t>
      </w:r>
      <w:r>
        <w:t>patients</w:t>
      </w:r>
      <w:r>
        <w:rPr>
          <w:spacing w:val="-8"/>
        </w:rPr>
        <w:t xml:space="preserve"> </w:t>
      </w:r>
      <w:r>
        <w:t>came</w:t>
      </w:r>
      <w:r>
        <w:rPr>
          <w:spacing w:val="-10"/>
        </w:rPr>
        <w:t xml:space="preserve"> </w:t>
      </w:r>
      <w:r>
        <w:t>into</w:t>
      </w:r>
      <w:r>
        <w:rPr>
          <w:spacing w:val="-7"/>
        </w:rPr>
        <w:t xml:space="preserve"> </w:t>
      </w:r>
      <w:r>
        <w:t>the</w:t>
      </w:r>
      <w:r>
        <w:rPr>
          <w:spacing w:val="-10"/>
        </w:rPr>
        <w:t xml:space="preserve"> </w:t>
      </w:r>
      <w:r>
        <w:t>pharmacy</w:t>
      </w:r>
      <w:r>
        <w:rPr>
          <w:spacing w:val="-12"/>
        </w:rPr>
        <w:t xml:space="preserve"> </w:t>
      </w:r>
      <w:r>
        <w:t>with</w:t>
      </w:r>
      <w:r>
        <w:rPr>
          <w:spacing w:val="-10"/>
        </w:rPr>
        <w:t xml:space="preserve"> </w:t>
      </w:r>
      <w:r>
        <w:t>the same or more of unused mail order medications. NCPA suggests that the increas</w:t>
      </w:r>
      <w:r>
        <w:t>e of patients coming into the pharmacy with the same or more amount of unused mail order medications following CMS’ 2016 change, demonstrates that relaxing patient consent for mail order is not solving the</w:t>
      </w:r>
      <w:r>
        <w:rPr>
          <w:spacing w:val="-26"/>
        </w:rPr>
        <w:t xml:space="preserve"> </w:t>
      </w:r>
      <w:r>
        <w:t>problem.</w:t>
      </w:r>
    </w:p>
    <w:p w:rsidR="00CC390E" w:rsidRDefault="00CC390E">
      <w:pPr>
        <w:pStyle w:val="BodyText"/>
        <w:spacing w:before="11"/>
        <w:rPr>
          <w:sz w:val="23"/>
        </w:rPr>
      </w:pPr>
    </w:p>
    <w:p w:rsidR="00CC390E" w:rsidRDefault="00CD7C65">
      <w:pPr>
        <w:pStyle w:val="BodyText"/>
        <w:spacing w:before="1"/>
        <w:ind w:left="100" w:right="108"/>
        <w:jc w:val="both"/>
      </w:pPr>
      <w:r>
        <w:t>Thus, as CMS now considers diluting pati</w:t>
      </w:r>
      <w:r>
        <w:t>ent consent for refills too, NCPA urges that relaxing policies on patient consent</w:t>
      </w:r>
      <w:r>
        <w:rPr>
          <w:spacing w:val="-5"/>
        </w:rPr>
        <w:t xml:space="preserve"> </w:t>
      </w:r>
      <w:r>
        <w:t>leads</w:t>
      </w:r>
      <w:r>
        <w:rPr>
          <w:spacing w:val="-7"/>
        </w:rPr>
        <w:t xml:space="preserve"> </w:t>
      </w:r>
      <w:r>
        <w:t>to</w:t>
      </w:r>
      <w:r>
        <w:rPr>
          <w:spacing w:val="-2"/>
        </w:rPr>
        <w:t xml:space="preserve"> </w:t>
      </w:r>
      <w:r>
        <w:t>serious</w:t>
      </w:r>
      <w:r>
        <w:rPr>
          <w:spacing w:val="-7"/>
        </w:rPr>
        <w:t xml:space="preserve"> </w:t>
      </w:r>
      <w:r>
        <w:t>concerns</w:t>
      </w:r>
      <w:r>
        <w:rPr>
          <w:spacing w:val="-3"/>
        </w:rPr>
        <w:t xml:space="preserve"> </w:t>
      </w:r>
      <w:r>
        <w:t>about</w:t>
      </w:r>
      <w:r>
        <w:rPr>
          <w:spacing w:val="-5"/>
        </w:rPr>
        <w:t xml:space="preserve"> </w:t>
      </w:r>
      <w:r>
        <w:t>patient</w:t>
      </w:r>
      <w:r>
        <w:rPr>
          <w:spacing w:val="-3"/>
        </w:rPr>
        <w:t xml:space="preserve"> </w:t>
      </w:r>
      <w:r>
        <w:t>safety</w:t>
      </w:r>
      <w:r>
        <w:rPr>
          <w:spacing w:val="-7"/>
        </w:rPr>
        <w:t xml:space="preserve"> </w:t>
      </w:r>
      <w:r>
        <w:t>and</w:t>
      </w:r>
      <w:r>
        <w:rPr>
          <w:spacing w:val="-5"/>
        </w:rPr>
        <w:t xml:space="preserve"> </w:t>
      </w:r>
      <w:r>
        <w:t>potential</w:t>
      </w:r>
      <w:r>
        <w:rPr>
          <w:spacing w:val="-7"/>
        </w:rPr>
        <w:t xml:space="preserve"> </w:t>
      </w:r>
      <w:r>
        <w:t>fraud</w:t>
      </w:r>
      <w:r>
        <w:rPr>
          <w:spacing w:val="-6"/>
        </w:rPr>
        <w:t xml:space="preserve"> </w:t>
      </w:r>
      <w:r>
        <w:t>and</w:t>
      </w:r>
      <w:r>
        <w:rPr>
          <w:spacing w:val="-6"/>
        </w:rPr>
        <w:t xml:space="preserve"> </w:t>
      </w:r>
      <w:r>
        <w:t>abuse</w:t>
      </w:r>
      <w:r>
        <w:rPr>
          <w:spacing w:val="-3"/>
        </w:rPr>
        <w:t xml:space="preserve"> </w:t>
      </w:r>
      <w:r>
        <w:t>when</w:t>
      </w:r>
      <w:r>
        <w:rPr>
          <w:spacing w:val="-5"/>
        </w:rPr>
        <w:t xml:space="preserve"> </w:t>
      </w:r>
      <w:r>
        <w:t>medication</w:t>
      </w:r>
      <w:r>
        <w:rPr>
          <w:spacing w:val="-6"/>
        </w:rPr>
        <w:t xml:space="preserve"> </w:t>
      </w:r>
      <w:r>
        <w:t>refills</w:t>
      </w:r>
      <w:r>
        <w:rPr>
          <w:spacing w:val="-5"/>
        </w:rPr>
        <w:t xml:space="preserve"> </w:t>
      </w:r>
      <w:r>
        <w:t>are never requested by the patient but are shipped out anyway and paid claims are not reversed. For these reasons, NCPA advocates that at the crux of the proper use of medications needs to be a shared decision among the prescriber, pharmacist, and most imp</w:t>
      </w:r>
      <w:r>
        <w:t>ortantly, the patient. CMS should continue to require patient consent for refill mail order prescriptions and require consent for new</w:t>
      </w:r>
      <w:r>
        <w:rPr>
          <w:spacing w:val="-21"/>
        </w:rPr>
        <w:t xml:space="preserve"> </w:t>
      </w:r>
      <w:r>
        <w:t>prescriptions.</w:t>
      </w:r>
    </w:p>
    <w:p w:rsidR="00CC390E" w:rsidRDefault="00CC390E">
      <w:pPr>
        <w:pStyle w:val="BodyText"/>
        <w:spacing w:before="4"/>
        <w:rPr>
          <w:sz w:val="26"/>
        </w:rPr>
      </w:pPr>
    </w:p>
    <w:p w:rsidR="00CC390E" w:rsidRDefault="00CD7C65">
      <w:pPr>
        <w:pStyle w:val="BodyText"/>
        <w:ind w:left="100"/>
        <w:jc w:val="both"/>
        <w:rPr>
          <w:rFonts w:ascii="Courier New"/>
        </w:rPr>
      </w:pPr>
      <w:r>
        <w:rPr>
          <w:rFonts w:ascii="Courier New"/>
          <w:spacing w:val="-1"/>
          <w:w w:val="145"/>
        </w:rPr>
        <w:t>M</w:t>
      </w:r>
      <w:r>
        <w:rPr>
          <w:rFonts w:ascii="Courier New"/>
          <w:w w:val="87"/>
        </w:rPr>
        <w:t>a</w:t>
      </w:r>
      <w:r>
        <w:rPr>
          <w:rFonts w:ascii="Courier New"/>
          <w:w w:val="40"/>
        </w:rPr>
        <w:t>il</w:t>
      </w:r>
      <w:r>
        <w:rPr>
          <w:rFonts w:ascii="Courier New"/>
          <w:spacing w:val="-87"/>
        </w:rPr>
        <w:t xml:space="preserve"> </w:t>
      </w:r>
      <w:r>
        <w:rPr>
          <w:rFonts w:ascii="Courier New"/>
          <w:w w:val="111"/>
        </w:rPr>
        <w:t>O</w:t>
      </w:r>
      <w:r>
        <w:rPr>
          <w:rFonts w:ascii="Courier New"/>
          <w:w w:val="58"/>
        </w:rPr>
        <w:t>r</w:t>
      </w:r>
      <w:r>
        <w:rPr>
          <w:rFonts w:ascii="Courier New"/>
          <w:w w:val="87"/>
        </w:rPr>
        <w:t>d</w:t>
      </w:r>
      <w:r>
        <w:rPr>
          <w:rFonts w:ascii="Courier New"/>
          <w:spacing w:val="2"/>
          <w:w w:val="81"/>
        </w:rPr>
        <w:t>e</w:t>
      </w:r>
      <w:r>
        <w:rPr>
          <w:rFonts w:ascii="Courier New"/>
          <w:w w:val="58"/>
        </w:rPr>
        <w:t>r</w:t>
      </w:r>
      <w:r>
        <w:rPr>
          <w:rFonts w:ascii="Courier New"/>
          <w:spacing w:val="-94"/>
        </w:rPr>
        <w:t xml:space="preserve"> </w:t>
      </w:r>
      <w:r>
        <w:rPr>
          <w:rFonts w:ascii="Courier New"/>
          <w:w w:val="44"/>
        </w:rPr>
        <w:t>I</w:t>
      </w:r>
      <w:r>
        <w:rPr>
          <w:rFonts w:ascii="Courier New"/>
          <w:spacing w:val="3"/>
          <w:w w:val="87"/>
        </w:rPr>
        <w:t>n</w:t>
      </w:r>
      <w:r>
        <w:rPr>
          <w:rFonts w:ascii="Courier New"/>
          <w:w w:val="68"/>
        </w:rPr>
        <w:t>c</w:t>
      </w:r>
      <w:r>
        <w:rPr>
          <w:rFonts w:ascii="Courier New"/>
          <w:w w:val="81"/>
        </w:rPr>
        <w:t>e</w:t>
      </w:r>
      <w:r>
        <w:rPr>
          <w:rFonts w:ascii="Courier New"/>
          <w:w w:val="87"/>
        </w:rPr>
        <w:t>n</w:t>
      </w:r>
      <w:r>
        <w:rPr>
          <w:rFonts w:ascii="Courier New"/>
          <w:spacing w:val="-2"/>
          <w:w w:val="57"/>
        </w:rPr>
        <w:t>t</w:t>
      </w:r>
      <w:r>
        <w:rPr>
          <w:rFonts w:ascii="Courier New"/>
          <w:w w:val="40"/>
        </w:rPr>
        <w:t>i</w:t>
      </w:r>
      <w:r>
        <w:rPr>
          <w:rFonts w:ascii="Courier New"/>
          <w:w w:val="78"/>
        </w:rPr>
        <w:t>v</w:t>
      </w:r>
      <w:r>
        <w:rPr>
          <w:rFonts w:ascii="Courier New"/>
          <w:w w:val="81"/>
        </w:rPr>
        <w:t>e</w:t>
      </w:r>
      <w:r>
        <w:rPr>
          <w:rFonts w:ascii="Courier New"/>
          <w:w w:val="65"/>
        </w:rPr>
        <w:t>s</w:t>
      </w:r>
      <w:r>
        <w:rPr>
          <w:rFonts w:ascii="Courier New"/>
          <w:spacing w:val="-90"/>
        </w:rPr>
        <w:t xml:space="preserve"> </w:t>
      </w:r>
      <w:r>
        <w:rPr>
          <w:rFonts w:ascii="Courier New"/>
          <w:w w:val="57"/>
        </w:rPr>
        <w:t>t</w:t>
      </w:r>
      <w:r>
        <w:rPr>
          <w:rFonts w:ascii="Courier New"/>
          <w:w w:val="87"/>
        </w:rPr>
        <w:t>o</w:t>
      </w:r>
      <w:r>
        <w:rPr>
          <w:rFonts w:ascii="Courier New"/>
          <w:spacing w:val="-92"/>
        </w:rPr>
        <w:t xml:space="preserve"> </w:t>
      </w:r>
      <w:r>
        <w:rPr>
          <w:rFonts w:ascii="Courier New"/>
          <w:w w:val="77"/>
        </w:rPr>
        <w:t>S</w:t>
      </w:r>
      <w:r>
        <w:rPr>
          <w:rFonts w:ascii="Courier New"/>
          <w:w w:val="87"/>
        </w:rPr>
        <w:t>h</w:t>
      </w:r>
      <w:r>
        <w:rPr>
          <w:rFonts w:ascii="Courier New"/>
          <w:spacing w:val="3"/>
          <w:w w:val="40"/>
        </w:rPr>
        <w:t>i</w:t>
      </w:r>
      <w:r>
        <w:rPr>
          <w:rFonts w:ascii="Courier New"/>
          <w:w w:val="87"/>
        </w:rPr>
        <w:t>p</w:t>
      </w:r>
      <w:r>
        <w:rPr>
          <w:rFonts w:ascii="Courier New"/>
          <w:spacing w:val="-92"/>
        </w:rPr>
        <w:t xml:space="preserve"> </w:t>
      </w:r>
      <w:r>
        <w:rPr>
          <w:rFonts w:ascii="Courier New"/>
          <w:spacing w:val="-2"/>
          <w:w w:val="150"/>
        </w:rPr>
        <w:t>W</w:t>
      </w:r>
      <w:r>
        <w:rPr>
          <w:rFonts w:ascii="Courier New"/>
          <w:w w:val="40"/>
        </w:rPr>
        <w:t>i</w:t>
      </w:r>
      <w:r>
        <w:rPr>
          <w:rFonts w:ascii="Courier New"/>
          <w:spacing w:val="3"/>
          <w:w w:val="57"/>
        </w:rPr>
        <w:t>t</w:t>
      </w:r>
      <w:r>
        <w:rPr>
          <w:rFonts w:ascii="Courier New"/>
          <w:w w:val="87"/>
        </w:rPr>
        <w:t>h</w:t>
      </w:r>
      <w:r>
        <w:rPr>
          <w:rFonts w:ascii="Courier New"/>
          <w:spacing w:val="-2"/>
          <w:w w:val="87"/>
        </w:rPr>
        <w:t>o</w:t>
      </w:r>
      <w:r>
        <w:rPr>
          <w:rFonts w:ascii="Courier New"/>
          <w:w w:val="87"/>
        </w:rPr>
        <w:t>u</w:t>
      </w:r>
      <w:r>
        <w:rPr>
          <w:rFonts w:ascii="Courier New"/>
          <w:w w:val="57"/>
        </w:rPr>
        <w:t>t</w:t>
      </w:r>
      <w:r>
        <w:rPr>
          <w:rFonts w:ascii="Courier New"/>
          <w:spacing w:val="-87"/>
        </w:rPr>
        <w:t xml:space="preserve"> </w:t>
      </w:r>
      <w:r>
        <w:rPr>
          <w:rFonts w:ascii="Courier New"/>
          <w:w w:val="88"/>
        </w:rPr>
        <w:t>P</w:t>
      </w:r>
      <w:r>
        <w:rPr>
          <w:rFonts w:ascii="Courier New"/>
          <w:spacing w:val="-2"/>
          <w:w w:val="87"/>
        </w:rPr>
        <w:t>a</w:t>
      </w:r>
      <w:r>
        <w:rPr>
          <w:rFonts w:ascii="Courier New"/>
          <w:w w:val="57"/>
        </w:rPr>
        <w:t>t</w:t>
      </w:r>
      <w:r>
        <w:rPr>
          <w:rFonts w:ascii="Courier New"/>
          <w:w w:val="40"/>
        </w:rPr>
        <w:t>i</w:t>
      </w:r>
      <w:r>
        <w:rPr>
          <w:rFonts w:ascii="Courier New"/>
          <w:spacing w:val="2"/>
          <w:w w:val="81"/>
        </w:rPr>
        <w:t>e</w:t>
      </w:r>
      <w:r>
        <w:rPr>
          <w:rFonts w:ascii="Courier New"/>
          <w:spacing w:val="-2"/>
          <w:w w:val="87"/>
        </w:rPr>
        <w:t>n</w:t>
      </w:r>
      <w:r>
        <w:rPr>
          <w:rFonts w:ascii="Courier New"/>
          <w:w w:val="57"/>
        </w:rPr>
        <w:t>t</w:t>
      </w:r>
      <w:r>
        <w:rPr>
          <w:rFonts w:ascii="Courier New"/>
          <w:spacing w:val="-90"/>
        </w:rPr>
        <w:t xml:space="preserve"> </w:t>
      </w:r>
      <w:r>
        <w:rPr>
          <w:rFonts w:ascii="Courier New"/>
          <w:spacing w:val="2"/>
          <w:w w:val="86"/>
        </w:rPr>
        <w:t>C</w:t>
      </w:r>
      <w:r>
        <w:rPr>
          <w:rFonts w:ascii="Courier New"/>
          <w:spacing w:val="-2"/>
          <w:w w:val="87"/>
        </w:rPr>
        <w:t>o</w:t>
      </w:r>
      <w:r>
        <w:rPr>
          <w:rFonts w:ascii="Courier New"/>
          <w:w w:val="87"/>
        </w:rPr>
        <w:t>n</w:t>
      </w:r>
      <w:r>
        <w:rPr>
          <w:rFonts w:ascii="Courier New"/>
          <w:w w:val="65"/>
        </w:rPr>
        <w:t>s</w:t>
      </w:r>
      <w:r>
        <w:rPr>
          <w:rFonts w:ascii="Courier New"/>
          <w:w w:val="81"/>
        </w:rPr>
        <w:t>e</w:t>
      </w:r>
      <w:r>
        <w:rPr>
          <w:rFonts w:ascii="Courier New"/>
          <w:w w:val="87"/>
        </w:rPr>
        <w:t>n</w:t>
      </w:r>
      <w:r>
        <w:rPr>
          <w:rFonts w:ascii="Courier New"/>
          <w:w w:val="57"/>
        </w:rPr>
        <w:t>t</w:t>
      </w:r>
    </w:p>
    <w:p w:rsidR="00CC390E" w:rsidRDefault="00CC390E">
      <w:pPr>
        <w:pStyle w:val="BodyText"/>
        <w:spacing w:before="1"/>
        <w:rPr>
          <w:rFonts w:ascii="Courier New"/>
          <w:sz w:val="25"/>
        </w:rPr>
      </w:pPr>
    </w:p>
    <w:p w:rsidR="00CC390E" w:rsidRDefault="00CD7C65">
      <w:pPr>
        <w:pStyle w:val="BodyText"/>
        <w:ind w:left="100" w:right="106"/>
        <w:jc w:val="both"/>
      </w:pPr>
      <w:r>
        <w:t>NCPA highlights that the misalignment of payment incentives and profit motives of pharmacy benefit managers only serve to encourage greater utilization of mail order and the practice of automatic shipment of refills. An example is within the current struct</w:t>
      </w:r>
      <w:r>
        <w:t>ure of the Medicare star ratings for plans. The incentive for plans to improve their quality ratings is the ability to market their plans on a broader basis. One such component is related to medication adherence, which NCPA has contended is based solely on</w:t>
      </w:r>
      <w:r>
        <w:t xml:space="preserve"> prescription claims data with no tie or correlation to outcomes.</w:t>
      </w:r>
    </w:p>
    <w:p w:rsidR="00CC390E" w:rsidRDefault="00CC390E">
      <w:pPr>
        <w:pStyle w:val="BodyText"/>
        <w:spacing w:before="1"/>
      </w:pPr>
    </w:p>
    <w:p w:rsidR="00CC390E" w:rsidRDefault="00CD7C65">
      <w:pPr>
        <w:pStyle w:val="BodyText"/>
        <w:ind w:left="100" w:right="104"/>
        <w:jc w:val="both"/>
      </w:pPr>
      <w:r>
        <w:t>Simply</w:t>
      </w:r>
      <w:r>
        <w:rPr>
          <w:spacing w:val="-4"/>
        </w:rPr>
        <w:t xml:space="preserve"> </w:t>
      </w:r>
      <w:r>
        <w:t>shipping</w:t>
      </w:r>
      <w:r>
        <w:rPr>
          <w:spacing w:val="-6"/>
        </w:rPr>
        <w:t xml:space="preserve"> </w:t>
      </w:r>
      <w:r>
        <w:t>the</w:t>
      </w:r>
      <w:r>
        <w:rPr>
          <w:spacing w:val="-4"/>
        </w:rPr>
        <w:t xml:space="preserve"> </w:t>
      </w:r>
      <w:r>
        <w:t>product</w:t>
      </w:r>
      <w:r>
        <w:rPr>
          <w:spacing w:val="-4"/>
        </w:rPr>
        <w:t xml:space="preserve"> </w:t>
      </w:r>
      <w:r>
        <w:t>every</w:t>
      </w:r>
      <w:r>
        <w:rPr>
          <w:spacing w:val="-6"/>
        </w:rPr>
        <w:t xml:space="preserve"> </w:t>
      </w:r>
      <w:r>
        <w:t>30</w:t>
      </w:r>
      <w:r>
        <w:rPr>
          <w:spacing w:val="-5"/>
        </w:rPr>
        <w:t xml:space="preserve"> </w:t>
      </w:r>
      <w:r>
        <w:t>or</w:t>
      </w:r>
      <w:r>
        <w:rPr>
          <w:spacing w:val="-4"/>
        </w:rPr>
        <w:t xml:space="preserve"> </w:t>
      </w:r>
      <w:r>
        <w:t>90</w:t>
      </w:r>
      <w:r>
        <w:rPr>
          <w:spacing w:val="-8"/>
        </w:rPr>
        <w:t xml:space="preserve"> </w:t>
      </w:r>
      <w:r>
        <w:t>days</w:t>
      </w:r>
      <w:r>
        <w:rPr>
          <w:spacing w:val="-9"/>
        </w:rPr>
        <w:t xml:space="preserve"> </w:t>
      </w:r>
      <w:r>
        <w:t>without</w:t>
      </w:r>
      <w:r>
        <w:rPr>
          <w:spacing w:val="-4"/>
        </w:rPr>
        <w:t xml:space="preserve"> </w:t>
      </w:r>
      <w:r>
        <w:t>proper</w:t>
      </w:r>
      <w:r>
        <w:rPr>
          <w:spacing w:val="-6"/>
        </w:rPr>
        <w:t xml:space="preserve"> </w:t>
      </w:r>
      <w:r>
        <w:t>clinical</w:t>
      </w:r>
      <w:r>
        <w:rPr>
          <w:spacing w:val="-6"/>
        </w:rPr>
        <w:t xml:space="preserve"> </w:t>
      </w:r>
      <w:r>
        <w:t>assessment</w:t>
      </w:r>
      <w:r>
        <w:rPr>
          <w:spacing w:val="-4"/>
        </w:rPr>
        <w:t xml:space="preserve"> </w:t>
      </w:r>
      <w:r>
        <w:t>of</w:t>
      </w:r>
      <w:r>
        <w:rPr>
          <w:spacing w:val="-3"/>
        </w:rPr>
        <w:t xml:space="preserve"> </w:t>
      </w:r>
      <w:r>
        <w:t>the</w:t>
      </w:r>
      <w:r>
        <w:rPr>
          <w:spacing w:val="-6"/>
        </w:rPr>
        <w:t xml:space="preserve"> </w:t>
      </w:r>
      <w:r>
        <w:t>patient</w:t>
      </w:r>
      <w:r>
        <w:rPr>
          <w:spacing w:val="-6"/>
        </w:rPr>
        <w:t xml:space="preserve"> </w:t>
      </w:r>
      <w:r>
        <w:t>for</w:t>
      </w:r>
      <w:r>
        <w:rPr>
          <w:spacing w:val="-6"/>
        </w:rPr>
        <w:t xml:space="preserve"> </w:t>
      </w:r>
      <w:r>
        <w:t>therapeutic appropriateness is not true adherence and in fact, can generate more waste. If these ratings are calculated on how many fills a patient receives without factoring true clinical improvement, plan sponsors are motivated to ensure that patients ar</w:t>
      </w:r>
      <w:r>
        <w:t>e always receiving their refills. A consequence of this is seniors can find themselves advancing through the Part D benefit phases prematurely if they truly did not need those extra refills but were billed</w:t>
      </w:r>
      <w:r>
        <w:rPr>
          <w:spacing w:val="-3"/>
        </w:rPr>
        <w:t xml:space="preserve"> </w:t>
      </w:r>
      <w:r>
        <w:t>anyway.</w:t>
      </w:r>
    </w:p>
    <w:p w:rsidR="00CC390E" w:rsidRDefault="00CC390E">
      <w:pPr>
        <w:jc w:val="both"/>
        <w:sectPr w:rsidR="00CC390E">
          <w:pgSz w:w="12240" w:h="15840"/>
          <w:pgMar w:top="1000" w:right="620" w:bottom="280" w:left="440" w:header="749" w:footer="0" w:gutter="0"/>
          <w:cols w:space="720"/>
        </w:sect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8"/>
        <w:rPr>
          <w:sz w:val="15"/>
        </w:rPr>
      </w:pPr>
    </w:p>
    <w:p w:rsidR="00CC390E" w:rsidRDefault="00CD7C65">
      <w:pPr>
        <w:pStyle w:val="BodyText"/>
        <w:spacing w:before="71"/>
        <w:ind w:left="120" w:right="105"/>
        <w:jc w:val="both"/>
      </w:pPr>
      <w:r>
        <w:t>Furthermore, when medications are being automatically filled without prior consent from the patient, this presents the possibility of overbilling to payers, including government programs such as Medicare. NCPA urges CMS to establish clear policies and para</w:t>
      </w:r>
      <w:r>
        <w:t>meters surrounding auto-ship refill programs, including revisiting CMS’ prior policy of requiring that retail and mail pharmacies obtain patient consent prior to the delivery of each refill or new prescription. Even with this policy, however, NCPA is conce</w:t>
      </w:r>
      <w:r>
        <w:t>rned that mail order facilities may try to fulfill this</w:t>
      </w:r>
      <w:r>
        <w:rPr>
          <w:spacing w:val="-11"/>
        </w:rPr>
        <w:t xml:space="preserve"> </w:t>
      </w:r>
      <w:r>
        <w:t>requirement</w:t>
      </w:r>
      <w:r>
        <w:rPr>
          <w:spacing w:val="-9"/>
        </w:rPr>
        <w:t xml:space="preserve"> </w:t>
      </w:r>
      <w:r>
        <w:t>by</w:t>
      </w:r>
      <w:r>
        <w:rPr>
          <w:spacing w:val="-9"/>
        </w:rPr>
        <w:t xml:space="preserve"> </w:t>
      </w:r>
      <w:r>
        <w:t>creating</w:t>
      </w:r>
      <w:r>
        <w:rPr>
          <w:spacing w:val="-11"/>
        </w:rPr>
        <w:t xml:space="preserve"> </w:t>
      </w:r>
      <w:r>
        <w:t>a</w:t>
      </w:r>
      <w:r>
        <w:rPr>
          <w:spacing w:val="-11"/>
        </w:rPr>
        <w:t xml:space="preserve"> </w:t>
      </w:r>
      <w:r>
        <w:t>blanket</w:t>
      </w:r>
      <w:r>
        <w:rPr>
          <w:spacing w:val="-9"/>
        </w:rPr>
        <w:t xml:space="preserve"> </w:t>
      </w:r>
      <w:r>
        <w:t>consent</w:t>
      </w:r>
      <w:r>
        <w:rPr>
          <w:spacing w:val="-10"/>
        </w:rPr>
        <w:t xml:space="preserve"> </w:t>
      </w:r>
      <w:r>
        <w:t>agreement</w:t>
      </w:r>
      <w:r>
        <w:rPr>
          <w:spacing w:val="-10"/>
        </w:rPr>
        <w:t xml:space="preserve"> </w:t>
      </w:r>
      <w:r>
        <w:t>for</w:t>
      </w:r>
      <w:r>
        <w:rPr>
          <w:spacing w:val="-13"/>
        </w:rPr>
        <w:t xml:space="preserve"> </w:t>
      </w:r>
      <w:r>
        <w:t>patients</w:t>
      </w:r>
      <w:r>
        <w:rPr>
          <w:spacing w:val="-11"/>
        </w:rPr>
        <w:t xml:space="preserve"> </w:t>
      </w:r>
      <w:r>
        <w:t>to</w:t>
      </w:r>
      <w:r>
        <w:rPr>
          <w:spacing w:val="-9"/>
        </w:rPr>
        <w:t xml:space="preserve"> </w:t>
      </w:r>
      <w:r>
        <w:t>sign</w:t>
      </w:r>
      <w:r>
        <w:rPr>
          <w:spacing w:val="-9"/>
        </w:rPr>
        <w:t xml:space="preserve"> </w:t>
      </w:r>
      <w:r>
        <w:t>that</w:t>
      </w:r>
      <w:r>
        <w:rPr>
          <w:spacing w:val="-11"/>
        </w:rPr>
        <w:t xml:space="preserve"> </w:t>
      </w:r>
      <w:r>
        <w:t>further</w:t>
      </w:r>
      <w:r>
        <w:rPr>
          <w:spacing w:val="-9"/>
        </w:rPr>
        <w:t xml:space="preserve"> </w:t>
      </w:r>
      <w:r>
        <w:t>authorizes</w:t>
      </w:r>
      <w:r>
        <w:rPr>
          <w:spacing w:val="-9"/>
        </w:rPr>
        <w:t xml:space="preserve"> </w:t>
      </w:r>
      <w:r>
        <w:t>future</w:t>
      </w:r>
      <w:r>
        <w:rPr>
          <w:spacing w:val="-11"/>
        </w:rPr>
        <w:t xml:space="preserve"> </w:t>
      </w:r>
      <w:r>
        <w:t>refills to circumvent</w:t>
      </w:r>
      <w:r>
        <w:rPr>
          <w:spacing w:val="-4"/>
        </w:rPr>
        <w:t xml:space="preserve"> </w:t>
      </w:r>
      <w:r>
        <w:t>the</w:t>
      </w:r>
      <w:r>
        <w:rPr>
          <w:spacing w:val="-3"/>
        </w:rPr>
        <w:t xml:space="preserve"> </w:t>
      </w:r>
      <w:r>
        <w:t>patient</w:t>
      </w:r>
      <w:r>
        <w:rPr>
          <w:spacing w:val="-3"/>
        </w:rPr>
        <w:t xml:space="preserve"> </w:t>
      </w:r>
      <w:r>
        <w:t>affirmation</w:t>
      </w:r>
      <w:r>
        <w:rPr>
          <w:spacing w:val="-4"/>
        </w:rPr>
        <w:t xml:space="preserve"> </w:t>
      </w:r>
      <w:r>
        <w:t>needed</w:t>
      </w:r>
      <w:r>
        <w:rPr>
          <w:spacing w:val="-3"/>
        </w:rPr>
        <w:t xml:space="preserve"> </w:t>
      </w:r>
      <w:r>
        <w:t>each</w:t>
      </w:r>
      <w:r>
        <w:rPr>
          <w:spacing w:val="-3"/>
        </w:rPr>
        <w:t xml:space="preserve"> </w:t>
      </w:r>
      <w:r>
        <w:t>time.</w:t>
      </w:r>
      <w:r>
        <w:rPr>
          <w:spacing w:val="-5"/>
        </w:rPr>
        <w:t xml:space="preserve"> </w:t>
      </w:r>
      <w:r>
        <w:t>Given</w:t>
      </w:r>
      <w:r>
        <w:rPr>
          <w:spacing w:val="-4"/>
        </w:rPr>
        <w:t xml:space="preserve"> </w:t>
      </w:r>
      <w:r>
        <w:t>the</w:t>
      </w:r>
      <w:r>
        <w:rPr>
          <w:spacing w:val="-3"/>
        </w:rPr>
        <w:t xml:space="preserve"> </w:t>
      </w:r>
      <w:r>
        <w:t>opportunities</w:t>
      </w:r>
      <w:r>
        <w:rPr>
          <w:spacing w:val="-4"/>
        </w:rPr>
        <w:t xml:space="preserve"> </w:t>
      </w:r>
      <w:r>
        <w:t>for</w:t>
      </w:r>
      <w:r>
        <w:rPr>
          <w:spacing w:val="-4"/>
        </w:rPr>
        <w:t xml:space="preserve"> </w:t>
      </w:r>
      <w:r>
        <w:t>incr</w:t>
      </w:r>
      <w:r>
        <w:t>easing</w:t>
      </w:r>
      <w:r>
        <w:rPr>
          <w:spacing w:val="-4"/>
        </w:rPr>
        <w:t xml:space="preserve"> </w:t>
      </w:r>
      <w:r>
        <w:t>their</w:t>
      </w:r>
      <w:r>
        <w:rPr>
          <w:spacing w:val="-3"/>
        </w:rPr>
        <w:t xml:space="preserve"> </w:t>
      </w:r>
      <w:r>
        <w:t>star</w:t>
      </w:r>
      <w:r>
        <w:rPr>
          <w:spacing w:val="-3"/>
        </w:rPr>
        <w:t xml:space="preserve"> </w:t>
      </w:r>
      <w:r>
        <w:t>ratings, plans could be moving patients without their consent over to mail-order (often the PBM’s own facility), to place them on an auto-ship refill</w:t>
      </w:r>
      <w:r>
        <w:rPr>
          <w:spacing w:val="-13"/>
        </w:rPr>
        <w:t xml:space="preserve"> </w:t>
      </w:r>
      <w:r>
        <w:t>program.</w:t>
      </w:r>
    </w:p>
    <w:p w:rsidR="00CC390E" w:rsidRDefault="00CC390E">
      <w:pPr>
        <w:pStyle w:val="BodyText"/>
        <w:spacing w:before="11"/>
        <w:rPr>
          <w:sz w:val="23"/>
        </w:rPr>
      </w:pPr>
    </w:p>
    <w:p w:rsidR="00CC390E" w:rsidRDefault="00CD7C65">
      <w:pPr>
        <w:pStyle w:val="BodyText"/>
        <w:spacing w:before="1"/>
        <w:ind w:left="120" w:right="105"/>
        <w:jc w:val="both"/>
      </w:pPr>
      <w:r>
        <w:t>Again, NCPA maintains that proper medication management needs to be a shared activity among the care triad of</w:t>
      </w:r>
      <w:r>
        <w:rPr>
          <w:spacing w:val="-13"/>
        </w:rPr>
        <w:t xml:space="preserve"> </w:t>
      </w:r>
      <w:r>
        <w:t>patient,</w:t>
      </w:r>
      <w:r>
        <w:rPr>
          <w:spacing w:val="-14"/>
        </w:rPr>
        <w:t xml:space="preserve"> </w:t>
      </w:r>
      <w:r>
        <w:t>prescriber</w:t>
      </w:r>
      <w:r>
        <w:rPr>
          <w:spacing w:val="-12"/>
        </w:rPr>
        <w:t xml:space="preserve"> </w:t>
      </w:r>
      <w:r>
        <w:t>and</w:t>
      </w:r>
      <w:r>
        <w:rPr>
          <w:spacing w:val="-13"/>
        </w:rPr>
        <w:t xml:space="preserve"> </w:t>
      </w:r>
      <w:r>
        <w:t>pharmacist.</w:t>
      </w:r>
      <w:r>
        <w:rPr>
          <w:spacing w:val="-15"/>
        </w:rPr>
        <w:t xml:space="preserve"> </w:t>
      </w:r>
      <w:r>
        <w:t>Not</w:t>
      </w:r>
      <w:r>
        <w:rPr>
          <w:spacing w:val="-12"/>
        </w:rPr>
        <w:t xml:space="preserve"> </w:t>
      </w:r>
      <w:r>
        <w:t>all</w:t>
      </w:r>
      <w:r>
        <w:rPr>
          <w:spacing w:val="-16"/>
        </w:rPr>
        <w:t xml:space="preserve"> </w:t>
      </w:r>
      <w:r>
        <w:t>patients</w:t>
      </w:r>
      <w:r>
        <w:rPr>
          <w:spacing w:val="-15"/>
        </w:rPr>
        <w:t xml:space="preserve"> </w:t>
      </w:r>
      <w:r>
        <w:t>are</w:t>
      </w:r>
      <w:r>
        <w:rPr>
          <w:spacing w:val="-14"/>
        </w:rPr>
        <w:t xml:space="preserve"> </w:t>
      </w:r>
      <w:r>
        <w:t>candidates</w:t>
      </w:r>
      <w:r>
        <w:rPr>
          <w:spacing w:val="-15"/>
        </w:rPr>
        <w:t xml:space="preserve"> </w:t>
      </w:r>
      <w:r>
        <w:t>for</w:t>
      </w:r>
      <w:r>
        <w:rPr>
          <w:spacing w:val="-14"/>
        </w:rPr>
        <w:t xml:space="preserve"> </w:t>
      </w:r>
      <w:r>
        <w:t>enrollment</w:t>
      </w:r>
      <w:r>
        <w:rPr>
          <w:spacing w:val="-13"/>
        </w:rPr>
        <w:t xml:space="preserve"> </w:t>
      </w:r>
      <w:r>
        <w:t>in</w:t>
      </w:r>
      <w:r>
        <w:rPr>
          <w:spacing w:val="-13"/>
        </w:rPr>
        <w:t xml:space="preserve"> </w:t>
      </w:r>
      <w:r>
        <w:t>an</w:t>
      </w:r>
      <w:r>
        <w:rPr>
          <w:spacing w:val="-11"/>
        </w:rPr>
        <w:t xml:space="preserve"> </w:t>
      </w:r>
      <w:r>
        <w:t>auto-ship</w:t>
      </w:r>
      <w:r>
        <w:rPr>
          <w:spacing w:val="-13"/>
        </w:rPr>
        <w:t xml:space="preserve"> </w:t>
      </w:r>
      <w:r>
        <w:t>refill</w:t>
      </w:r>
      <w:r>
        <w:rPr>
          <w:spacing w:val="-14"/>
        </w:rPr>
        <w:t xml:space="preserve"> </w:t>
      </w:r>
      <w:r>
        <w:t>program, nor are all medications appropr</w:t>
      </w:r>
      <w:r>
        <w:t>iate to be on an automatic shipment schedule. For example, medication synchronization programs that are based in pharmacies, not mail-order programs, simplify the refill process by enabling patients to pick up all their medications on a single visit. A rec</w:t>
      </w:r>
      <w:r>
        <w:t>ent 2018 Health Affairs study found that medication synchronization programs are especially useful for improving medication adherence in patients with complex chronic diseases.</w:t>
      </w:r>
      <w:r>
        <w:rPr>
          <w:position w:val="8"/>
          <w:sz w:val="16"/>
        </w:rPr>
        <w:t xml:space="preserve">6 </w:t>
      </w:r>
      <w:r>
        <w:t xml:space="preserve">Thus, the determination to place a patient on any such program should be made </w:t>
      </w:r>
      <w:r>
        <w:t>by a clinician, not a plan sponsor with motives other than improved patient outcomes. Given the incentives for plans who</w:t>
      </w:r>
      <w:r>
        <w:rPr>
          <w:spacing w:val="-8"/>
        </w:rPr>
        <w:t xml:space="preserve"> </w:t>
      </w:r>
      <w:r>
        <w:t>ensure</w:t>
      </w:r>
      <w:r>
        <w:rPr>
          <w:spacing w:val="-15"/>
        </w:rPr>
        <w:t xml:space="preserve"> </w:t>
      </w:r>
      <w:r>
        <w:t>patients</w:t>
      </w:r>
      <w:r>
        <w:rPr>
          <w:spacing w:val="-14"/>
        </w:rPr>
        <w:t xml:space="preserve"> </w:t>
      </w:r>
      <w:r>
        <w:t>are</w:t>
      </w:r>
      <w:r>
        <w:rPr>
          <w:spacing w:val="-15"/>
        </w:rPr>
        <w:t xml:space="preserve"> </w:t>
      </w:r>
      <w:r>
        <w:t>refilling</w:t>
      </w:r>
      <w:r>
        <w:rPr>
          <w:spacing w:val="-11"/>
        </w:rPr>
        <w:t xml:space="preserve"> </w:t>
      </w:r>
      <w:r>
        <w:t>their</w:t>
      </w:r>
      <w:r>
        <w:rPr>
          <w:spacing w:val="-11"/>
        </w:rPr>
        <w:t xml:space="preserve"> </w:t>
      </w:r>
      <w:r>
        <w:t>medications</w:t>
      </w:r>
      <w:r>
        <w:rPr>
          <w:spacing w:val="-11"/>
        </w:rPr>
        <w:t xml:space="preserve"> </w:t>
      </w:r>
      <w:r>
        <w:t>on</w:t>
      </w:r>
      <w:r>
        <w:rPr>
          <w:spacing w:val="-12"/>
        </w:rPr>
        <w:t xml:space="preserve"> </w:t>
      </w:r>
      <w:r>
        <w:t>a</w:t>
      </w:r>
      <w:r>
        <w:rPr>
          <w:spacing w:val="-13"/>
        </w:rPr>
        <w:t xml:space="preserve"> </w:t>
      </w:r>
      <w:r>
        <w:t>regular</w:t>
      </w:r>
      <w:r>
        <w:rPr>
          <w:spacing w:val="-13"/>
        </w:rPr>
        <w:t xml:space="preserve"> </w:t>
      </w:r>
      <w:r>
        <w:t>basis,</w:t>
      </w:r>
      <w:r>
        <w:rPr>
          <w:spacing w:val="-13"/>
        </w:rPr>
        <w:t xml:space="preserve"> </w:t>
      </w:r>
      <w:r>
        <w:t>we</w:t>
      </w:r>
      <w:r>
        <w:rPr>
          <w:spacing w:val="-13"/>
        </w:rPr>
        <w:t xml:space="preserve"> </w:t>
      </w:r>
      <w:r>
        <w:t>believe</w:t>
      </w:r>
      <w:r>
        <w:rPr>
          <w:spacing w:val="-11"/>
        </w:rPr>
        <w:t xml:space="preserve"> </w:t>
      </w:r>
      <w:r>
        <w:t>such</w:t>
      </w:r>
      <w:r>
        <w:rPr>
          <w:spacing w:val="-12"/>
        </w:rPr>
        <w:t xml:space="preserve"> </w:t>
      </w:r>
      <w:r>
        <w:t>methods</w:t>
      </w:r>
      <w:r>
        <w:rPr>
          <w:spacing w:val="-14"/>
        </w:rPr>
        <w:t xml:space="preserve"> </w:t>
      </w:r>
      <w:r>
        <w:t>employed</w:t>
      </w:r>
      <w:r>
        <w:rPr>
          <w:spacing w:val="-12"/>
        </w:rPr>
        <w:t xml:space="preserve"> </w:t>
      </w:r>
      <w:r>
        <w:t>by</w:t>
      </w:r>
      <w:r>
        <w:rPr>
          <w:spacing w:val="-14"/>
        </w:rPr>
        <w:t xml:space="preserve"> </w:t>
      </w:r>
      <w:r>
        <w:t>plans that are quantity and not</w:t>
      </w:r>
      <w:r>
        <w:t xml:space="preserve"> quality driven should be closely</w:t>
      </w:r>
      <w:r>
        <w:rPr>
          <w:spacing w:val="-24"/>
        </w:rPr>
        <w:t xml:space="preserve"> </w:t>
      </w:r>
      <w:r>
        <w:t>examined.</w:t>
      </w:r>
    </w:p>
    <w:p w:rsidR="00CC390E" w:rsidRDefault="00CC390E">
      <w:pPr>
        <w:pStyle w:val="BodyText"/>
        <w:spacing w:before="11"/>
        <w:rPr>
          <w:sz w:val="23"/>
        </w:rPr>
      </w:pPr>
    </w:p>
    <w:p w:rsidR="00CC390E" w:rsidRDefault="00CD7C65">
      <w:pPr>
        <w:pStyle w:val="BodyText"/>
        <w:spacing w:before="1"/>
        <w:ind w:left="120" w:right="106"/>
        <w:jc w:val="both"/>
      </w:pPr>
      <w:r>
        <w:t>NCPA encourages CMS to place greater scrutiny of adherence measures based on proportion of days covered, especially</w:t>
      </w:r>
      <w:r>
        <w:rPr>
          <w:spacing w:val="-10"/>
        </w:rPr>
        <w:t xml:space="preserve"> </w:t>
      </w:r>
      <w:r>
        <w:t>in</w:t>
      </w:r>
      <w:r>
        <w:rPr>
          <w:spacing w:val="-4"/>
        </w:rPr>
        <w:t xml:space="preserve"> </w:t>
      </w:r>
      <w:r>
        <w:t>relation</w:t>
      </w:r>
      <w:r>
        <w:rPr>
          <w:spacing w:val="-10"/>
        </w:rPr>
        <w:t xml:space="preserve"> </w:t>
      </w:r>
      <w:r>
        <w:t>to</w:t>
      </w:r>
      <w:r>
        <w:rPr>
          <w:spacing w:val="-10"/>
        </w:rPr>
        <w:t xml:space="preserve"> </w:t>
      </w:r>
      <w:r>
        <w:t>mail</w:t>
      </w:r>
      <w:r>
        <w:rPr>
          <w:spacing w:val="-7"/>
        </w:rPr>
        <w:t xml:space="preserve"> </w:t>
      </w:r>
      <w:r>
        <w:t>order</w:t>
      </w:r>
      <w:r>
        <w:rPr>
          <w:spacing w:val="-9"/>
        </w:rPr>
        <w:t xml:space="preserve"> </w:t>
      </w:r>
      <w:r>
        <w:t>benefits</w:t>
      </w:r>
      <w:r>
        <w:rPr>
          <w:spacing w:val="-8"/>
        </w:rPr>
        <w:t xml:space="preserve"> </w:t>
      </w:r>
      <w:r>
        <w:t>and</w:t>
      </w:r>
      <w:r>
        <w:rPr>
          <w:spacing w:val="-7"/>
        </w:rPr>
        <w:t xml:space="preserve"> </w:t>
      </w:r>
      <w:r>
        <w:t>the</w:t>
      </w:r>
      <w:r>
        <w:rPr>
          <w:spacing w:val="-4"/>
        </w:rPr>
        <w:t xml:space="preserve"> </w:t>
      </w:r>
      <w:r>
        <w:t>automatic</w:t>
      </w:r>
      <w:r>
        <w:rPr>
          <w:spacing w:val="-10"/>
        </w:rPr>
        <w:t xml:space="preserve"> </w:t>
      </w:r>
      <w:r>
        <w:t>shipment</w:t>
      </w:r>
      <w:r>
        <w:rPr>
          <w:spacing w:val="-7"/>
        </w:rPr>
        <w:t xml:space="preserve"> </w:t>
      </w:r>
      <w:r>
        <w:t>of</w:t>
      </w:r>
      <w:r>
        <w:rPr>
          <w:spacing w:val="-7"/>
        </w:rPr>
        <w:t xml:space="preserve"> </w:t>
      </w:r>
      <w:r>
        <w:t>refills.</w:t>
      </w:r>
      <w:r>
        <w:rPr>
          <w:spacing w:val="-10"/>
        </w:rPr>
        <w:t xml:space="preserve"> </w:t>
      </w:r>
      <w:r>
        <w:t>One</w:t>
      </w:r>
      <w:r>
        <w:rPr>
          <w:spacing w:val="-5"/>
        </w:rPr>
        <w:t xml:space="preserve"> </w:t>
      </w:r>
      <w:r>
        <w:t>such</w:t>
      </w:r>
      <w:r>
        <w:rPr>
          <w:spacing w:val="-7"/>
        </w:rPr>
        <w:t xml:space="preserve"> </w:t>
      </w:r>
      <w:r>
        <w:t>recommendation</w:t>
      </w:r>
      <w:r>
        <w:rPr>
          <w:spacing w:val="-7"/>
        </w:rPr>
        <w:t xml:space="preserve"> </w:t>
      </w:r>
      <w:r>
        <w:t>is</w:t>
      </w:r>
      <w:r>
        <w:rPr>
          <w:spacing w:val="-10"/>
        </w:rPr>
        <w:t xml:space="preserve"> </w:t>
      </w:r>
      <w:r>
        <w:t>to explore the possibility of re-configuring the calculations for star ratings to account for the fact that patients are enrolled in an auto-ship refill program, and possibly assigning a different weight for scoring. Because once a prescr</w:t>
      </w:r>
      <w:r>
        <w:t>iption has left a mail order facility it cannot be reversed, unlike in the community setting where even if a prescription is automatically refilled it can always be reversed and returned to stock if the patient doesn’t pick it up.</w:t>
      </w: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D7C65">
      <w:pPr>
        <w:pStyle w:val="BodyText"/>
        <w:spacing w:before="3"/>
        <w:rPr>
          <w:sz w:val="29"/>
        </w:rPr>
      </w:pPr>
      <w:r>
        <w:pict>
          <v:line id="_x0000_s2050" style="position:absolute;z-index:1144;mso-wrap-distance-left:0;mso-wrap-distance-right:0;mso-position-horizontal-relative:page" from="27pt,20.1pt" to="171pt,20.1pt" strokeweight=".6pt">
            <w10:wrap type="topAndBottom" anchorx="page"/>
          </v:line>
        </w:pict>
      </w:r>
    </w:p>
    <w:p w:rsidR="00CC390E" w:rsidRDefault="00CC390E">
      <w:pPr>
        <w:pStyle w:val="BodyText"/>
        <w:spacing w:before="9"/>
        <w:rPr>
          <w:sz w:val="18"/>
        </w:rPr>
      </w:pPr>
    </w:p>
    <w:p w:rsidR="00CC390E" w:rsidRDefault="00CD7C65">
      <w:pPr>
        <w:spacing w:before="83" w:line="251" w:lineRule="exact"/>
        <w:ind w:left="120"/>
        <w:rPr>
          <w:sz w:val="20"/>
        </w:rPr>
      </w:pPr>
      <w:r>
        <w:rPr>
          <w:w w:val="99"/>
          <w:position w:val="7"/>
          <w:sz w:val="13"/>
        </w:rPr>
        <w:t>6</w:t>
      </w:r>
      <w:r>
        <w:rPr>
          <w:position w:val="7"/>
          <w:sz w:val="13"/>
        </w:rPr>
        <w:t xml:space="preserve"> </w:t>
      </w:r>
      <w:r>
        <w:rPr>
          <w:spacing w:val="-15"/>
          <w:position w:val="7"/>
          <w:sz w:val="13"/>
        </w:rPr>
        <w:t xml:space="preserve"> </w:t>
      </w:r>
      <w:r>
        <w:rPr>
          <w:spacing w:val="1"/>
          <w:w w:val="99"/>
          <w:sz w:val="20"/>
        </w:rPr>
        <w:t>H</w:t>
      </w:r>
      <w:r>
        <w:rPr>
          <w:w w:val="99"/>
          <w:sz w:val="20"/>
        </w:rPr>
        <w:t>ealth</w:t>
      </w:r>
      <w:r>
        <w:rPr>
          <w:spacing w:val="2"/>
          <w:sz w:val="20"/>
        </w:rPr>
        <w:t xml:space="preserve"> </w:t>
      </w:r>
      <w:r>
        <w:rPr>
          <w:w w:val="99"/>
          <w:sz w:val="20"/>
        </w:rPr>
        <w:t>A</w:t>
      </w:r>
      <w:r>
        <w:rPr>
          <w:spacing w:val="-1"/>
          <w:w w:val="99"/>
          <w:sz w:val="20"/>
        </w:rPr>
        <w:t>ff</w:t>
      </w:r>
      <w:r>
        <w:rPr>
          <w:w w:val="99"/>
          <w:sz w:val="20"/>
        </w:rPr>
        <w:t>ai</w:t>
      </w:r>
      <w:r>
        <w:rPr>
          <w:spacing w:val="2"/>
          <w:w w:val="99"/>
          <w:sz w:val="20"/>
        </w:rPr>
        <w:t>r</w:t>
      </w:r>
      <w:r>
        <w:rPr>
          <w:w w:val="99"/>
          <w:sz w:val="20"/>
        </w:rPr>
        <w:t>s,</w:t>
      </w:r>
      <w:r>
        <w:rPr>
          <w:spacing w:val="2"/>
          <w:sz w:val="20"/>
        </w:rPr>
        <w:t xml:space="preserve"> </w:t>
      </w:r>
      <w:r>
        <w:rPr>
          <w:rFonts w:ascii="Courier New"/>
          <w:w w:val="141"/>
          <w:sz w:val="20"/>
        </w:rPr>
        <w:t>M</w:t>
      </w:r>
      <w:r>
        <w:rPr>
          <w:rFonts w:ascii="Courier New"/>
          <w:w w:val="79"/>
          <w:sz w:val="20"/>
        </w:rPr>
        <w:t>e</w:t>
      </w:r>
      <w:r>
        <w:rPr>
          <w:rFonts w:ascii="Courier New"/>
          <w:w w:val="85"/>
          <w:sz w:val="20"/>
        </w:rPr>
        <w:t>d</w:t>
      </w:r>
      <w:r>
        <w:rPr>
          <w:rFonts w:ascii="Courier New"/>
          <w:spacing w:val="2"/>
          <w:w w:val="37"/>
          <w:sz w:val="20"/>
        </w:rPr>
        <w:t>i</w:t>
      </w:r>
      <w:r>
        <w:rPr>
          <w:rFonts w:ascii="Courier New"/>
          <w:w w:val="68"/>
          <w:sz w:val="20"/>
        </w:rPr>
        <w:t>c</w:t>
      </w:r>
      <w:r>
        <w:rPr>
          <w:rFonts w:ascii="Courier New"/>
          <w:w w:val="85"/>
          <w:sz w:val="20"/>
        </w:rPr>
        <w:t>a</w:t>
      </w:r>
      <w:r>
        <w:rPr>
          <w:rFonts w:ascii="Courier New"/>
          <w:spacing w:val="3"/>
          <w:w w:val="55"/>
          <w:sz w:val="20"/>
        </w:rPr>
        <w:t>t</w:t>
      </w:r>
      <w:r>
        <w:rPr>
          <w:rFonts w:ascii="Courier New"/>
          <w:w w:val="37"/>
          <w:sz w:val="20"/>
        </w:rPr>
        <w:t>i</w:t>
      </w:r>
      <w:r>
        <w:rPr>
          <w:rFonts w:ascii="Courier New"/>
          <w:w w:val="84"/>
          <w:sz w:val="20"/>
        </w:rPr>
        <w:t>o</w:t>
      </w:r>
      <w:r>
        <w:rPr>
          <w:rFonts w:ascii="Courier New"/>
          <w:w w:val="85"/>
          <w:sz w:val="20"/>
        </w:rPr>
        <w:t>n</w:t>
      </w:r>
      <w:r>
        <w:rPr>
          <w:rFonts w:ascii="Courier New"/>
          <w:spacing w:val="-76"/>
          <w:sz w:val="20"/>
        </w:rPr>
        <w:t xml:space="preserve"> </w:t>
      </w:r>
      <w:r>
        <w:rPr>
          <w:rFonts w:ascii="Courier New"/>
          <w:spacing w:val="3"/>
          <w:w w:val="74"/>
          <w:sz w:val="20"/>
        </w:rPr>
        <w:t>S</w:t>
      </w:r>
      <w:r>
        <w:rPr>
          <w:rFonts w:ascii="Courier New"/>
          <w:spacing w:val="-4"/>
          <w:w w:val="74"/>
          <w:sz w:val="20"/>
        </w:rPr>
        <w:t>y</w:t>
      </w:r>
      <w:r>
        <w:rPr>
          <w:rFonts w:ascii="Courier New"/>
          <w:w w:val="85"/>
          <w:sz w:val="20"/>
        </w:rPr>
        <w:t>n</w:t>
      </w:r>
      <w:r>
        <w:rPr>
          <w:rFonts w:ascii="Courier New"/>
          <w:spacing w:val="2"/>
          <w:w w:val="68"/>
          <w:sz w:val="20"/>
        </w:rPr>
        <w:t>c</w:t>
      </w:r>
      <w:r>
        <w:rPr>
          <w:rFonts w:ascii="Courier New"/>
          <w:w w:val="85"/>
          <w:sz w:val="20"/>
        </w:rPr>
        <w:t>h</w:t>
      </w:r>
      <w:r>
        <w:rPr>
          <w:rFonts w:ascii="Courier New"/>
          <w:w w:val="56"/>
          <w:sz w:val="20"/>
        </w:rPr>
        <w:t>r</w:t>
      </w:r>
      <w:r>
        <w:rPr>
          <w:rFonts w:ascii="Courier New"/>
          <w:w w:val="84"/>
          <w:sz w:val="20"/>
        </w:rPr>
        <w:t>o</w:t>
      </w:r>
      <w:r>
        <w:rPr>
          <w:rFonts w:ascii="Courier New"/>
          <w:w w:val="85"/>
          <w:sz w:val="20"/>
        </w:rPr>
        <w:t>n</w:t>
      </w:r>
      <w:r>
        <w:rPr>
          <w:rFonts w:ascii="Courier New"/>
          <w:w w:val="37"/>
          <w:sz w:val="20"/>
        </w:rPr>
        <w:t>i</w:t>
      </w:r>
      <w:r>
        <w:rPr>
          <w:rFonts w:ascii="Courier New"/>
          <w:w w:val="65"/>
          <w:sz w:val="20"/>
        </w:rPr>
        <w:t>z</w:t>
      </w:r>
      <w:r>
        <w:rPr>
          <w:rFonts w:ascii="Courier New"/>
          <w:w w:val="85"/>
          <w:sz w:val="20"/>
        </w:rPr>
        <w:t>a</w:t>
      </w:r>
      <w:r>
        <w:rPr>
          <w:rFonts w:ascii="Courier New"/>
          <w:spacing w:val="3"/>
          <w:w w:val="55"/>
          <w:sz w:val="20"/>
        </w:rPr>
        <w:t>t</w:t>
      </w:r>
      <w:r>
        <w:rPr>
          <w:rFonts w:ascii="Courier New"/>
          <w:w w:val="37"/>
          <w:sz w:val="20"/>
        </w:rPr>
        <w:t>i</w:t>
      </w:r>
      <w:r>
        <w:rPr>
          <w:rFonts w:ascii="Courier New"/>
          <w:spacing w:val="1"/>
          <w:w w:val="84"/>
          <w:sz w:val="20"/>
        </w:rPr>
        <w:t>o</w:t>
      </w:r>
      <w:r>
        <w:rPr>
          <w:rFonts w:ascii="Courier New"/>
          <w:w w:val="85"/>
          <w:sz w:val="20"/>
        </w:rPr>
        <w:t>n</w:t>
      </w:r>
      <w:r>
        <w:rPr>
          <w:rFonts w:ascii="Courier New"/>
          <w:spacing w:val="-76"/>
          <w:sz w:val="20"/>
        </w:rPr>
        <w:t xml:space="preserve"> </w:t>
      </w:r>
      <w:r>
        <w:rPr>
          <w:rFonts w:ascii="Courier New"/>
          <w:w w:val="85"/>
          <w:sz w:val="20"/>
        </w:rPr>
        <w:t>P</w:t>
      </w:r>
      <w:r>
        <w:rPr>
          <w:rFonts w:ascii="Courier New"/>
          <w:w w:val="56"/>
          <w:sz w:val="20"/>
        </w:rPr>
        <w:t>r</w:t>
      </w:r>
      <w:r>
        <w:rPr>
          <w:rFonts w:ascii="Courier New"/>
          <w:spacing w:val="1"/>
          <w:w w:val="84"/>
          <w:sz w:val="20"/>
        </w:rPr>
        <w:t>o</w:t>
      </w:r>
      <w:r>
        <w:rPr>
          <w:rFonts w:ascii="Courier New"/>
          <w:w w:val="85"/>
          <w:sz w:val="20"/>
        </w:rPr>
        <w:t>g</w:t>
      </w:r>
      <w:r>
        <w:rPr>
          <w:rFonts w:ascii="Courier New"/>
          <w:w w:val="56"/>
          <w:sz w:val="20"/>
        </w:rPr>
        <w:t>r</w:t>
      </w:r>
      <w:r>
        <w:rPr>
          <w:rFonts w:ascii="Courier New"/>
          <w:w w:val="85"/>
          <w:sz w:val="20"/>
        </w:rPr>
        <w:t>a</w:t>
      </w:r>
      <w:r>
        <w:rPr>
          <w:rFonts w:ascii="Courier New"/>
          <w:spacing w:val="1"/>
          <w:w w:val="131"/>
          <w:sz w:val="20"/>
        </w:rPr>
        <w:t>m</w:t>
      </w:r>
      <w:r>
        <w:rPr>
          <w:rFonts w:ascii="Courier New"/>
          <w:w w:val="64"/>
          <w:sz w:val="20"/>
        </w:rPr>
        <w:t>s</w:t>
      </w:r>
      <w:r>
        <w:rPr>
          <w:rFonts w:ascii="Courier New"/>
          <w:spacing w:val="-77"/>
          <w:sz w:val="20"/>
        </w:rPr>
        <w:t xml:space="preserve"> </w:t>
      </w:r>
      <w:r>
        <w:rPr>
          <w:rFonts w:ascii="Courier New"/>
          <w:spacing w:val="1"/>
          <w:w w:val="41"/>
          <w:sz w:val="20"/>
        </w:rPr>
        <w:t>I</w:t>
      </w:r>
      <w:r>
        <w:rPr>
          <w:rFonts w:ascii="Courier New"/>
          <w:spacing w:val="1"/>
          <w:w w:val="131"/>
          <w:sz w:val="20"/>
        </w:rPr>
        <w:t>m</w:t>
      </w:r>
      <w:r>
        <w:rPr>
          <w:rFonts w:ascii="Courier New"/>
          <w:w w:val="85"/>
          <w:sz w:val="20"/>
        </w:rPr>
        <w:t>p</w:t>
      </w:r>
      <w:r>
        <w:rPr>
          <w:rFonts w:ascii="Courier New"/>
          <w:w w:val="56"/>
          <w:sz w:val="20"/>
        </w:rPr>
        <w:t>r</w:t>
      </w:r>
      <w:r>
        <w:rPr>
          <w:rFonts w:ascii="Courier New"/>
          <w:w w:val="84"/>
          <w:sz w:val="20"/>
        </w:rPr>
        <w:t>o</w:t>
      </w:r>
      <w:r>
        <w:rPr>
          <w:rFonts w:ascii="Courier New"/>
          <w:w w:val="73"/>
          <w:sz w:val="20"/>
        </w:rPr>
        <w:t>v</w:t>
      </w:r>
      <w:r>
        <w:rPr>
          <w:rFonts w:ascii="Courier New"/>
          <w:w w:val="79"/>
          <w:sz w:val="20"/>
        </w:rPr>
        <w:t>e</w:t>
      </w:r>
      <w:r>
        <w:rPr>
          <w:rFonts w:ascii="Courier New"/>
          <w:spacing w:val="-75"/>
          <w:sz w:val="20"/>
        </w:rPr>
        <w:t xml:space="preserve"> </w:t>
      </w:r>
      <w:r>
        <w:rPr>
          <w:rFonts w:ascii="Courier New"/>
          <w:spacing w:val="2"/>
          <w:w w:val="95"/>
          <w:sz w:val="20"/>
        </w:rPr>
        <w:t>A</w:t>
      </w:r>
      <w:r>
        <w:rPr>
          <w:rFonts w:ascii="Courier New"/>
          <w:w w:val="85"/>
          <w:sz w:val="20"/>
        </w:rPr>
        <w:t>dh</w:t>
      </w:r>
      <w:r>
        <w:rPr>
          <w:rFonts w:ascii="Courier New"/>
          <w:spacing w:val="2"/>
          <w:w w:val="79"/>
          <w:sz w:val="20"/>
        </w:rPr>
        <w:t>e</w:t>
      </w:r>
      <w:r>
        <w:rPr>
          <w:rFonts w:ascii="Courier New"/>
          <w:w w:val="56"/>
          <w:sz w:val="20"/>
        </w:rPr>
        <w:t>r</w:t>
      </w:r>
      <w:r>
        <w:rPr>
          <w:rFonts w:ascii="Courier New"/>
          <w:spacing w:val="-2"/>
          <w:w w:val="79"/>
          <w:sz w:val="20"/>
        </w:rPr>
        <w:t>e</w:t>
      </w:r>
      <w:r>
        <w:rPr>
          <w:rFonts w:ascii="Courier New"/>
          <w:w w:val="85"/>
          <w:sz w:val="20"/>
        </w:rPr>
        <w:t>n</w:t>
      </w:r>
      <w:r>
        <w:rPr>
          <w:rFonts w:ascii="Courier New"/>
          <w:spacing w:val="2"/>
          <w:w w:val="68"/>
          <w:sz w:val="20"/>
        </w:rPr>
        <w:t>c</w:t>
      </w:r>
      <w:r>
        <w:rPr>
          <w:rFonts w:ascii="Courier New"/>
          <w:w w:val="79"/>
          <w:sz w:val="20"/>
        </w:rPr>
        <w:t>e</w:t>
      </w:r>
      <w:r>
        <w:rPr>
          <w:rFonts w:ascii="Courier New"/>
          <w:spacing w:val="-75"/>
          <w:sz w:val="20"/>
        </w:rPr>
        <w:t xml:space="preserve"> </w:t>
      </w:r>
      <w:r>
        <w:rPr>
          <w:rFonts w:ascii="Courier New"/>
          <w:w w:val="80"/>
          <w:sz w:val="20"/>
        </w:rPr>
        <w:t>T</w:t>
      </w:r>
      <w:r>
        <w:rPr>
          <w:rFonts w:ascii="Courier New"/>
          <w:w w:val="84"/>
          <w:sz w:val="20"/>
        </w:rPr>
        <w:t>o</w:t>
      </w:r>
      <w:r>
        <w:rPr>
          <w:rFonts w:ascii="Courier New"/>
          <w:spacing w:val="-74"/>
          <w:sz w:val="20"/>
        </w:rPr>
        <w:t xml:space="preserve"> </w:t>
      </w:r>
      <w:r>
        <w:rPr>
          <w:rFonts w:ascii="Courier New"/>
          <w:w w:val="86"/>
          <w:sz w:val="20"/>
        </w:rPr>
        <w:t>C</w:t>
      </w:r>
      <w:r>
        <w:rPr>
          <w:rFonts w:ascii="Courier New"/>
          <w:w w:val="85"/>
          <w:sz w:val="20"/>
        </w:rPr>
        <w:t>a</w:t>
      </w:r>
      <w:r>
        <w:rPr>
          <w:rFonts w:ascii="Courier New"/>
          <w:w w:val="56"/>
          <w:sz w:val="20"/>
        </w:rPr>
        <w:t>r</w:t>
      </w:r>
      <w:r>
        <w:rPr>
          <w:rFonts w:ascii="Courier New"/>
          <w:w w:val="85"/>
          <w:sz w:val="20"/>
        </w:rPr>
        <w:t>d</w:t>
      </w:r>
      <w:r>
        <w:rPr>
          <w:rFonts w:ascii="Courier New"/>
          <w:w w:val="37"/>
          <w:sz w:val="20"/>
        </w:rPr>
        <w:t>i</w:t>
      </w:r>
      <w:r>
        <w:rPr>
          <w:rFonts w:ascii="Courier New"/>
          <w:spacing w:val="1"/>
          <w:w w:val="84"/>
          <w:sz w:val="20"/>
        </w:rPr>
        <w:t>o</w:t>
      </w:r>
      <w:r>
        <w:rPr>
          <w:rFonts w:ascii="Courier New"/>
          <w:w w:val="73"/>
          <w:sz w:val="20"/>
        </w:rPr>
        <w:t>v</w:t>
      </w:r>
      <w:r>
        <w:rPr>
          <w:rFonts w:ascii="Courier New"/>
          <w:w w:val="85"/>
          <w:sz w:val="20"/>
        </w:rPr>
        <w:t>a</w:t>
      </w:r>
      <w:r>
        <w:rPr>
          <w:rFonts w:ascii="Courier New"/>
          <w:w w:val="64"/>
          <w:sz w:val="20"/>
        </w:rPr>
        <w:t>s</w:t>
      </w:r>
      <w:r>
        <w:rPr>
          <w:rFonts w:ascii="Courier New"/>
          <w:w w:val="68"/>
          <w:sz w:val="20"/>
        </w:rPr>
        <w:t>c</w:t>
      </w:r>
      <w:r>
        <w:rPr>
          <w:rFonts w:ascii="Courier New"/>
          <w:spacing w:val="3"/>
          <w:w w:val="85"/>
          <w:sz w:val="20"/>
        </w:rPr>
        <w:t>u</w:t>
      </w:r>
      <w:r>
        <w:rPr>
          <w:rFonts w:ascii="Courier New"/>
          <w:w w:val="37"/>
          <w:sz w:val="20"/>
        </w:rPr>
        <w:t>l</w:t>
      </w:r>
      <w:r>
        <w:rPr>
          <w:rFonts w:ascii="Courier New"/>
          <w:spacing w:val="-1"/>
          <w:w w:val="85"/>
          <w:sz w:val="20"/>
        </w:rPr>
        <w:t>a</w:t>
      </w:r>
      <w:r>
        <w:rPr>
          <w:rFonts w:ascii="Courier New"/>
          <w:w w:val="56"/>
          <w:sz w:val="20"/>
        </w:rPr>
        <w:t>r</w:t>
      </w:r>
      <w:r>
        <w:rPr>
          <w:rFonts w:ascii="Courier New"/>
          <w:spacing w:val="-75"/>
          <w:sz w:val="20"/>
        </w:rPr>
        <w:t xml:space="preserve"> </w:t>
      </w:r>
      <w:r>
        <w:rPr>
          <w:rFonts w:ascii="Courier New"/>
          <w:w w:val="141"/>
          <w:sz w:val="20"/>
        </w:rPr>
        <w:t>M</w:t>
      </w:r>
      <w:r>
        <w:rPr>
          <w:rFonts w:ascii="Courier New"/>
          <w:spacing w:val="2"/>
          <w:w w:val="79"/>
          <w:sz w:val="20"/>
        </w:rPr>
        <w:t>e</w:t>
      </w:r>
      <w:r>
        <w:rPr>
          <w:rFonts w:ascii="Courier New"/>
          <w:spacing w:val="-1"/>
          <w:w w:val="85"/>
          <w:sz w:val="20"/>
        </w:rPr>
        <w:t>d</w:t>
      </w:r>
      <w:r>
        <w:rPr>
          <w:rFonts w:ascii="Courier New"/>
          <w:w w:val="37"/>
          <w:sz w:val="20"/>
        </w:rPr>
        <w:t>i</w:t>
      </w:r>
      <w:r>
        <w:rPr>
          <w:rFonts w:ascii="Courier New"/>
          <w:spacing w:val="2"/>
          <w:w w:val="68"/>
          <w:sz w:val="20"/>
        </w:rPr>
        <w:t>c</w:t>
      </w:r>
      <w:r>
        <w:rPr>
          <w:rFonts w:ascii="Courier New"/>
          <w:w w:val="85"/>
          <w:sz w:val="20"/>
        </w:rPr>
        <w:t>a</w:t>
      </w:r>
      <w:r>
        <w:rPr>
          <w:rFonts w:ascii="Courier New"/>
          <w:w w:val="55"/>
          <w:sz w:val="20"/>
        </w:rPr>
        <w:t>t</w:t>
      </w:r>
      <w:r>
        <w:rPr>
          <w:rFonts w:ascii="Courier New"/>
          <w:w w:val="37"/>
          <w:sz w:val="20"/>
        </w:rPr>
        <w:t>i</w:t>
      </w:r>
      <w:r>
        <w:rPr>
          <w:rFonts w:ascii="Courier New"/>
          <w:spacing w:val="1"/>
          <w:w w:val="84"/>
          <w:sz w:val="20"/>
        </w:rPr>
        <w:t>o</w:t>
      </w:r>
      <w:r>
        <w:rPr>
          <w:rFonts w:ascii="Courier New"/>
          <w:w w:val="85"/>
          <w:sz w:val="20"/>
        </w:rPr>
        <w:t>n</w:t>
      </w:r>
      <w:r>
        <w:rPr>
          <w:rFonts w:ascii="Courier New"/>
          <w:w w:val="64"/>
          <w:sz w:val="20"/>
        </w:rPr>
        <w:t>s</w:t>
      </w:r>
      <w:r>
        <w:rPr>
          <w:rFonts w:ascii="Courier New"/>
          <w:spacing w:val="-76"/>
          <w:sz w:val="20"/>
        </w:rPr>
        <w:t xml:space="preserve"> </w:t>
      </w:r>
      <w:r>
        <w:rPr>
          <w:rFonts w:ascii="Courier New"/>
          <w:w w:val="95"/>
          <w:sz w:val="20"/>
        </w:rPr>
        <w:t>A</w:t>
      </w:r>
      <w:r>
        <w:rPr>
          <w:rFonts w:ascii="Courier New"/>
          <w:w w:val="85"/>
          <w:sz w:val="20"/>
        </w:rPr>
        <w:t>nd</w:t>
      </w:r>
      <w:r>
        <w:rPr>
          <w:rFonts w:ascii="Courier New"/>
          <w:spacing w:val="-72"/>
          <w:sz w:val="20"/>
        </w:rPr>
        <w:t xml:space="preserve"> </w:t>
      </w:r>
      <w:r>
        <w:rPr>
          <w:rFonts w:ascii="Courier New"/>
          <w:spacing w:val="1"/>
          <w:w w:val="103"/>
          <w:sz w:val="20"/>
        </w:rPr>
        <w:t>H</w:t>
      </w:r>
      <w:r>
        <w:rPr>
          <w:rFonts w:ascii="Courier New"/>
          <w:w w:val="79"/>
          <w:sz w:val="20"/>
        </w:rPr>
        <w:t>e</w:t>
      </w:r>
      <w:r>
        <w:rPr>
          <w:rFonts w:ascii="Courier New"/>
          <w:w w:val="85"/>
          <w:sz w:val="20"/>
        </w:rPr>
        <w:t>a</w:t>
      </w:r>
      <w:r>
        <w:rPr>
          <w:rFonts w:ascii="Courier New"/>
          <w:spacing w:val="2"/>
          <w:w w:val="37"/>
          <w:sz w:val="20"/>
        </w:rPr>
        <w:t>l</w:t>
      </w:r>
      <w:r>
        <w:rPr>
          <w:rFonts w:ascii="Courier New"/>
          <w:spacing w:val="-1"/>
          <w:w w:val="55"/>
          <w:sz w:val="20"/>
        </w:rPr>
        <w:t>t</w:t>
      </w:r>
      <w:r>
        <w:rPr>
          <w:rFonts w:ascii="Courier New"/>
          <w:w w:val="85"/>
          <w:sz w:val="20"/>
        </w:rPr>
        <w:t>h</w:t>
      </w:r>
      <w:r>
        <w:rPr>
          <w:rFonts w:ascii="Courier New"/>
          <w:spacing w:val="-77"/>
          <w:sz w:val="20"/>
        </w:rPr>
        <w:t xml:space="preserve"> </w:t>
      </w:r>
      <w:r>
        <w:rPr>
          <w:rFonts w:ascii="Courier New"/>
          <w:w w:val="86"/>
          <w:sz w:val="20"/>
        </w:rPr>
        <w:t>C</w:t>
      </w:r>
      <w:r>
        <w:rPr>
          <w:rFonts w:ascii="Courier New"/>
          <w:w w:val="85"/>
          <w:sz w:val="20"/>
        </w:rPr>
        <w:t>a</w:t>
      </w:r>
      <w:r>
        <w:rPr>
          <w:rFonts w:ascii="Courier New"/>
          <w:w w:val="56"/>
          <w:sz w:val="20"/>
        </w:rPr>
        <w:t>r</w:t>
      </w:r>
      <w:r>
        <w:rPr>
          <w:rFonts w:ascii="Courier New"/>
          <w:w w:val="79"/>
          <w:sz w:val="20"/>
        </w:rPr>
        <w:t>e</w:t>
      </w:r>
      <w:r>
        <w:rPr>
          <w:rFonts w:ascii="Courier New"/>
          <w:spacing w:val="-75"/>
          <w:sz w:val="20"/>
        </w:rPr>
        <w:t xml:space="preserve"> </w:t>
      </w:r>
      <w:r>
        <w:rPr>
          <w:rFonts w:ascii="Courier New"/>
          <w:spacing w:val="3"/>
          <w:w w:val="106"/>
          <w:sz w:val="20"/>
        </w:rPr>
        <w:t>U</w:t>
      </w:r>
      <w:r>
        <w:rPr>
          <w:rFonts w:ascii="Courier New"/>
          <w:spacing w:val="-2"/>
          <w:w w:val="64"/>
          <w:sz w:val="20"/>
        </w:rPr>
        <w:t>s</w:t>
      </w:r>
      <w:r>
        <w:rPr>
          <w:rFonts w:ascii="Courier New"/>
          <w:spacing w:val="13"/>
          <w:w w:val="79"/>
          <w:sz w:val="20"/>
        </w:rPr>
        <w:t>e</w:t>
      </w:r>
      <w:r>
        <w:rPr>
          <w:w w:val="99"/>
          <w:sz w:val="20"/>
        </w:rPr>
        <w:t>,</w:t>
      </w:r>
    </w:p>
    <w:p w:rsidR="00CC390E" w:rsidRDefault="00CD7C65">
      <w:pPr>
        <w:spacing w:line="248" w:lineRule="exact"/>
        <w:ind w:left="120"/>
        <w:rPr>
          <w:sz w:val="20"/>
        </w:rPr>
      </w:pPr>
      <w:r>
        <w:rPr>
          <w:spacing w:val="-2"/>
          <w:w w:val="99"/>
          <w:sz w:val="20"/>
        </w:rPr>
        <w:t>J</w:t>
      </w:r>
      <w:r>
        <w:rPr>
          <w:spacing w:val="2"/>
          <w:w w:val="99"/>
          <w:sz w:val="20"/>
        </w:rPr>
        <w:t>a</w:t>
      </w:r>
      <w:r>
        <w:rPr>
          <w:w w:val="99"/>
          <w:sz w:val="20"/>
        </w:rPr>
        <w:t>n.2018,</w:t>
      </w:r>
      <w:r>
        <w:rPr>
          <w:spacing w:val="2"/>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3"/>
          <w:sz w:val="20"/>
        </w:rPr>
        <w:t xml:space="preserve"> </w:t>
      </w:r>
      <w:r>
        <w:rPr>
          <w:w w:val="99"/>
          <w:sz w:val="20"/>
          <w:u w:val="single"/>
        </w:rPr>
        <w:t>h</w:t>
      </w:r>
      <w:r>
        <w:rPr>
          <w:spacing w:val="3"/>
          <w:w w:val="99"/>
          <w:sz w:val="20"/>
          <w:u w:val="single"/>
        </w:rPr>
        <w:t>t</w:t>
      </w:r>
      <w:r>
        <w:rPr>
          <w:spacing w:val="-1"/>
          <w:w w:val="99"/>
          <w:sz w:val="20"/>
          <w:u w:val="single"/>
        </w:rPr>
        <w:t>t</w:t>
      </w:r>
      <w:r>
        <w:rPr>
          <w:w w:val="99"/>
          <w:sz w:val="20"/>
          <w:u w:val="single"/>
        </w:rPr>
        <w:t>ps:/</w:t>
      </w:r>
      <w:r>
        <w:rPr>
          <w:spacing w:val="2"/>
          <w:w w:val="99"/>
          <w:sz w:val="20"/>
          <w:u w:val="single"/>
        </w:rPr>
        <w:t>/</w:t>
      </w:r>
      <w:hyperlink r:id="rId15">
        <w:r>
          <w:rPr>
            <w:spacing w:val="-1"/>
            <w:w w:val="99"/>
            <w:sz w:val="20"/>
            <w:u w:val="single"/>
          </w:rPr>
          <w:t>w</w:t>
        </w:r>
        <w:r>
          <w:rPr>
            <w:w w:val="99"/>
            <w:sz w:val="20"/>
            <w:u w:val="single"/>
          </w:rPr>
          <w:t>ww</w:t>
        </w:r>
        <w:r>
          <w:rPr>
            <w:spacing w:val="1"/>
            <w:w w:val="99"/>
            <w:sz w:val="20"/>
            <w:u w:val="single"/>
          </w:rPr>
          <w:t>.</w:t>
        </w:r>
        <w:r>
          <w:rPr>
            <w:w w:val="99"/>
            <w:sz w:val="20"/>
            <w:u w:val="single"/>
          </w:rPr>
          <w:t>health</w:t>
        </w:r>
        <w:r>
          <w:rPr>
            <w:spacing w:val="2"/>
            <w:w w:val="99"/>
            <w:sz w:val="20"/>
            <w:u w:val="single"/>
          </w:rPr>
          <w:t>a</w:t>
        </w:r>
        <w:r>
          <w:rPr>
            <w:w w:val="99"/>
            <w:sz w:val="20"/>
            <w:u w:val="single"/>
          </w:rPr>
          <w:t>ff</w:t>
        </w:r>
        <w:r>
          <w:rPr>
            <w:spacing w:val="2"/>
            <w:w w:val="99"/>
            <w:sz w:val="20"/>
            <w:u w:val="single"/>
          </w:rPr>
          <w:t>a</w:t>
        </w:r>
        <w:r>
          <w:rPr>
            <w:w w:val="99"/>
            <w:sz w:val="20"/>
            <w:u w:val="single"/>
          </w:rPr>
          <w:t>ir</w:t>
        </w:r>
        <w:r>
          <w:rPr>
            <w:spacing w:val="-3"/>
            <w:w w:val="99"/>
            <w:sz w:val="20"/>
            <w:u w:val="single"/>
          </w:rPr>
          <w:t>s</w:t>
        </w:r>
        <w:r>
          <w:rPr>
            <w:spacing w:val="1"/>
            <w:w w:val="99"/>
            <w:sz w:val="20"/>
            <w:u w:val="single"/>
          </w:rPr>
          <w:t>.</w:t>
        </w:r>
        <w:r>
          <w:rPr>
            <w:w w:val="99"/>
            <w:sz w:val="20"/>
            <w:u w:val="single"/>
          </w:rPr>
          <w:t>o</w:t>
        </w:r>
        <w:r>
          <w:rPr>
            <w:spacing w:val="2"/>
            <w:w w:val="99"/>
            <w:sz w:val="20"/>
            <w:u w:val="single"/>
          </w:rPr>
          <w:t>r</w:t>
        </w:r>
        <w:r>
          <w:rPr>
            <w:w w:val="99"/>
            <w:sz w:val="20"/>
            <w:u w:val="single"/>
          </w:rPr>
          <w:t>g/d</w:t>
        </w:r>
        <w:r>
          <w:rPr>
            <w:spacing w:val="2"/>
            <w:w w:val="99"/>
            <w:sz w:val="20"/>
            <w:u w:val="single"/>
          </w:rPr>
          <w:t>o</w:t>
        </w:r>
        <w:r>
          <w:rPr>
            <w:w w:val="99"/>
            <w:sz w:val="20"/>
            <w:u w:val="single"/>
          </w:rPr>
          <w:t>i</w:t>
        </w:r>
        <w:r>
          <w:rPr>
            <w:spacing w:val="-2"/>
            <w:w w:val="99"/>
            <w:sz w:val="20"/>
            <w:u w:val="single"/>
          </w:rPr>
          <w:t>/</w:t>
        </w:r>
        <w:r>
          <w:rPr>
            <w:spacing w:val="-1"/>
            <w:w w:val="99"/>
            <w:sz w:val="20"/>
            <w:u w:val="single"/>
          </w:rPr>
          <w:t>f</w:t>
        </w:r>
        <w:r>
          <w:rPr>
            <w:spacing w:val="3"/>
            <w:w w:val="99"/>
            <w:sz w:val="20"/>
            <w:u w:val="single"/>
          </w:rPr>
          <w:t>u</w:t>
        </w:r>
        <w:r>
          <w:rPr>
            <w:spacing w:val="2"/>
            <w:w w:val="99"/>
            <w:sz w:val="20"/>
            <w:u w:val="single"/>
          </w:rPr>
          <w:t>l</w:t>
        </w:r>
        <w:r>
          <w:rPr>
            <w:w w:val="99"/>
            <w:sz w:val="20"/>
            <w:u w:val="single"/>
          </w:rPr>
          <w:t>l</w:t>
        </w:r>
        <w:r>
          <w:rPr>
            <w:spacing w:val="-2"/>
            <w:w w:val="99"/>
            <w:sz w:val="20"/>
            <w:u w:val="single"/>
          </w:rPr>
          <w:t>/</w:t>
        </w:r>
        <w:r>
          <w:rPr>
            <w:w w:val="99"/>
            <w:sz w:val="20"/>
            <w:u w:val="single"/>
          </w:rPr>
          <w:t>10.1</w:t>
        </w:r>
        <w:r>
          <w:rPr>
            <w:spacing w:val="2"/>
            <w:w w:val="99"/>
            <w:sz w:val="20"/>
            <w:u w:val="single"/>
          </w:rPr>
          <w:t>3</w:t>
        </w:r>
        <w:r>
          <w:rPr>
            <w:w w:val="99"/>
            <w:sz w:val="20"/>
            <w:u w:val="single"/>
          </w:rPr>
          <w:t>77</w:t>
        </w:r>
        <w:r>
          <w:rPr>
            <w:spacing w:val="-2"/>
            <w:w w:val="99"/>
            <w:sz w:val="20"/>
            <w:u w:val="single"/>
          </w:rPr>
          <w:t>/</w:t>
        </w:r>
        <w:r>
          <w:rPr>
            <w:spacing w:val="3"/>
            <w:w w:val="99"/>
            <w:sz w:val="20"/>
            <w:u w:val="single"/>
          </w:rPr>
          <w:t>h</w:t>
        </w:r>
        <w:r>
          <w:rPr>
            <w:w w:val="99"/>
            <w:sz w:val="20"/>
            <w:u w:val="single"/>
          </w:rPr>
          <w:t>l</w:t>
        </w:r>
        <w:r>
          <w:rPr>
            <w:spacing w:val="-1"/>
            <w:w w:val="99"/>
            <w:sz w:val="20"/>
            <w:u w:val="single"/>
          </w:rPr>
          <w:t>t</w:t>
        </w:r>
        <w:r>
          <w:rPr>
            <w:w w:val="99"/>
            <w:sz w:val="20"/>
            <w:u w:val="single"/>
          </w:rPr>
          <w:t>h</w:t>
        </w:r>
        <w:r>
          <w:rPr>
            <w:spacing w:val="2"/>
            <w:w w:val="99"/>
            <w:sz w:val="20"/>
            <w:u w:val="single"/>
          </w:rPr>
          <w:t>a</w:t>
        </w:r>
        <w:r>
          <w:rPr>
            <w:spacing w:val="-1"/>
            <w:w w:val="99"/>
            <w:sz w:val="20"/>
            <w:u w:val="single"/>
          </w:rPr>
          <w:t>ff</w:t>
        </w:r>
        <w:r>
          <w:rPr>
            <w:spacing w:val="3"/>
            <w:w w:val="99"/>
            <w:sz w:val="20"/>
            <w:u w:val="single"/>
          </w:rPr>
          <w:t>.</w:t>
        </w:r>
        <w:r>
          <w:rPr>
            <w:w w:val="99"/>
            <w:sz w:val="20"/>
            <w:u w:val="single"/>
          </w:rPr>
          <w:t>201</w:t>
        </w:r>
        <w:r>
          <w:rPr>
            <w:spacing w:val="-2"/>
            <w:w w:val="99"/>
            <w:sz w:val="20"/>
            <w:u w:val="single"/>
          </w:rPr>
          <w:t>7</w:t>
        </w:r>
        <w:r>
          <w:rPr>
            <w:spacing w:val="3"/>
            <w:w w:val="99"/>
            <w:sz w:val="20"/>
            <w:u w:val="single"/>
          </w:rPr>
          <w:t>.</w:t>
        </w:r>
        <w:r>
          <w:rPr>
            <w:w w:val="99"/>
            <w:sz w:val="20"/>
            <w:u w:val="single"/>
          </w:rPr>
          <w:t>088</w:t>
        </w:r>
        <w:r>
          <w:rPr>
            <w:spacing w:val="-2"/>
            <w:w w:val="99"/>
            <w:sz w:val="20"/>
            <w:u w:val="single"/>
          </w:rPr>
          <w:t>1</w:t>
        </w:r>
        <w:r>
          <w:rPr>
            <w:w w:val="99"/>
            <w:sz w:val="20"/>
          </w:rPr>
          <w:t>.</w:t>
        </w:r>
      </w:hyperlink>
    </w:p>
    <w:p w:rsidR="00CC390E" w:rsidRDefault="00CC390E">
      <w:pPr>
        <w:spacing w:line="248" w:lineRule="exact"/>
        <w:rPr>
          <w:sz w:val="20"/>
        </w:rPr>
        <w:sectPr w:rsidR="00CC390E">
          <w:pgSz w:w="12240" w:h="15840"/>
          <w:pgMar w:top="1000" w:right="620" w:bottom="280" w:left="420" w:header="749" w:footer="0" w:gutter="0"/>
          <w:cols w:space="720"/>
        </w:sectPr>
      </w:pPr>
    </w:p>
    <w:p w:rsidR="00CC390E" w:rsidRDefault="00CC390E">
      <w:pPr>
        <w:pStyle w:val="BodyText"/>
        <w:rPr>
          <w:sz w:val="20"/>
        </w:rPr>
      </w:pPr>
      <w:bookmarkStart w:id="0" w:name="_GoBack"/>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rPr>
          <w:sz w:val="20"/>
        </w:rPr>
      </w:pPr>
    </w:p>
    <w:p w:rsidR="00CC390E" w:rsidRDefault="00CC390E">
      <w:pPr>
        <w:pStyle w:val="BodyText"/>
        <w:spacing w:before="8"/>
        <w:rPr>
          <w:sz w:val="15"/>
        </w:rPr>
      </w:pPr>
    </w:p>
    <w:p w:rsidR="00CC390E" w:rsidRDefault="00CD7C65">
      <w:pPr>
        <w:pStyle w:val="BodyText"/>
        <w:spacing w:before="99"/>
        <w:ind w:left="100"/>
        <w:rPr>
          <w:rFonts w:ascii="Courier New"/>
        </w:rPr>
      </w:pPr>
      <w:r>
        <w:rPr>
          <w:rFonts w:ascii="Courier New"/>
          <w:w w:val="87"/>
          <w:u w:val="single"/>
        </w:rPr>
        <w:t>C</w:t>
      </w:r>
      <w:r>
        <w:rPr>
          <w:rFonts w:ascii="Courier New"/>
          <w:w w:val="89"/>
          <w:u w:val="single"/>
        </w:rPr>
        <w:t>on</w:t>
      </w:r>
      <w:r>
        <w:rPr>
          <w:rFonts w:ascii="Courier New"/>
          <w:spacing w:val="2"/>
          <w:w w:val="69"/>
          <w:u w:val="single"/>
        </w:rPr>
        <w:t>c</w:t>
      </w:r>
      <w:r>
        <w:rPr>
          <w:rFonts w:ascii="Courier New"/>
          <w:spacing w:val="-2"/>
          <w:w w:val="40"/>
          <w:u w:val="single"/>
        </w:rPr>
        <w:t>l</w:t>
      </w:r>
      <w:r>
        <w:rPr>
          <w:rFonts w:ascii="Courier New"/>
          <w:w w:val="89"/>
          <w:u w:val="single"/>
        </w:rPr>
        <w:t>u</w:t>
      </w:r>
      <w:r>
        <w:rPr>
          <w:rFonts w:ascii="Courier New"/>
          <w:w w:val="66"/>
          <w:u w:val="single"/>
        </w:rPr>
        <w:t>s</w:t>
      </w:r>
      <w:r>
        <w:rPr>
          <w:rFonts w:ascii="Courier New"/>
          <w:w w:val="40"/>
          <w:u w:val="single"/>
        </w:rPr>
        <w:t>i</w:t>
      </w:r>
      <w:r>
        <w:rPr>
          <w:rFonts w:ascii="Courier New"/>
          <w:w w:val="89"/>
          <w:u w:val="single"/>
        </w:rPr>
        <w:t>on</w:t>
      </w:r>
    </w:p>
    <w:p w:rsidR="00CC390E" w:rsidRDefault="00CC390E">
      <w:pPr>
        <w:pStyle w:val="BodyText"/>
        <w:spacing w:before="9"/>
        <w:rPr>
          <w:rFonts w:ascii="Courier New"/>
          <w:sz w:val="18"/>
        </w:rPr>
      </w:pPr>
    </w:p>
    <w:p w:rsidR="00CC390E" w:rsidRDefault="00CD7C65">
      <w:pPr>
        <w:pStyle w:val="BodyText"/>
        <w:spacing w:before="71"/>
        <w:ind w:left="100" w:right="108"/>
        <w:jc w:val="both"/>
      </w:pPr>
      <w:r>
        <w:t xml:space="preserve">NCPA greatly appreciates the opportunity to share with you our comments and suggestions. If you have any questions, please contact Kala Shankle, Director of Policy and Regulatory Affairs, 703-600-1178, </w:t>
      </w:r>
      <w:hyperlink r:id="rId16">
        <w:r>
          <w:t>kal</w:t>
        </w:r>
        <w:r>
          <w:t>a.shankle@ncpanet.org.</w:t>
        </w:r>
      </w:hyperlink>
    </w:p>
    <w:p w:rsidR="00CC390E" w:rsidRDefault="00CC390E">
      <w:pPr>
        <w:pStyle w:val="BodyText"/>
        <w:spacing w:before="11"/>
        <w:rPr>
          <w:sz w:val="23"/>
        </w:rPr>
      </w:pPr>
    </w:p>
    <w:p w:rsidR="00CC390E" w:rsidRDefault="00CD7C65">
      <w:pPr>
        <w:pStyle w:val="BodyText"/>
        <w:ind w:left="100"/>
        <w:jc w:val="both"/>
      </w:pPr>
      <w:r>
        <w:rPr>
          <w:noProof/>
        </w:rPr>
        <w:drawing>
          <wp:anchor distT="0" distB="0" distL="0" distR="0" simplePos="0" relativeHeight="1168" behindDoc="0" locked="0" layoutInCell="1" allowOverlap="1">
            <wp:simplePos x="0" y="0"/>
            <wp:positionH relativeFrom="page">
              <wp:posOffset>347472</wp:posOffset>
            </wp:positionH>
            <wp:positionV relativeFrom="paragraph">
              <wp:posOffset>206067</wp:posOffset>
            </wp:positionV>
            <wp:extent cx="1373124" cy="7513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1373124" cy="751331"/>
                    </a:xfrm>
                    <a:prstGeom prst="rect">
                      <a:avLst/>
                    </a:prstGeom>
                  </pic:spPr>
                </pic:pic>
              </a:graphicData>
            </a:graphic>
          </wp:anchor>
        </w:drawing>
      </w:r>
      <w:r>
        <w:t>Sincerely,</w:t>
      </w:r>
    </w:p>
    <w:p w:rsidR="00CC390E" w:rsidRDefault="00CD7C65">
      <w:pPr>
        <w:pStyle w:val="BodyText"/>
        <w:spacing w:line="242" w:lineRule="auto"/>
        <w:ind w:left="100" w:right="8205"/>
      </w:pPr>
      <w:r>
        <w:t>Ronna B. Hauser, Pharm.D. VP Pharmacy Affairs</w:t>
      </w:r>
    </w:p>
    <w:p w:rsidR="00CC390E" w:rsidRDefault="00CD7C65">
      <w:pPr>
        <w:pStyle w:val="BodyText"/>
        <w:spacing w:line="290" w:lineRule="exact"/>
        <w:ind w:left="100"/>
        <w:jc w:val="both"/>
      </w:pPr>
      <w:r>
        <w:t>National Community Pharmacists Association</w:t>
      </w:r>
      <w:bookmarkEnd w:id="0"/>
    </w:p>
    <w:sectPr w:rsidR="00CC390E">
      <w:headerReference w:type="default" r:id="rId18"/>
      <w:pgSz w:w="12240" w:h="15840"/>
      <w:pgMar w:top="1000" w:right="620" w:bottom="280" w:left="440" w:header="749" w:footer="0" w:gutter="0"/>
      <w:pgNumType w:start="1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D7C65">
      <w:r>
        <w:separator/>
      </w:r>
    </w:p>
  </w:endnote>
  <w:endnote w:type="continuationSeparator" w:id="0">
    <w:p w:rsidR="00000000" w:rsidRDefault="00CD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D7C65">
      <w:r>
        <w:separator/>
      </w:r>
    </w:p>
  </w:footnote>
  <w:footnote w:type="continuationSeparator" w:id="0">
    <w:p w:rsidR="00000000" w:rsidRDefault="00CD7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90E" w:rsidRDefault="00CD7C6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9.55pt;margin-top:35pt;width:35.45pt;height:17pt;z-index:-8008;mso-position-horizontal-relative:page;mso-position-vertical-relative:page" filled="f" stroked="f">
          <v:textbox inset="0,0,0,0">
            <w:txbxContent>
              <w:p w:rsidR="00CC390E" w:rsidRDefault="00CD7C65">
                <w:pPr>
                  <w:pStyle w:val="BodyText"/>
                  <w:spacing w:before="19"/>
                  <w:ind w:left="20"/>
                </w:pPr>
                <w:r>
                  <w:t xml:space="preserve">Page </w:t>
                </w:r>
                <w:r>
                  <w:fldChar w:fldCharType="begin"/>
                </w:r>
                <w:r>
                  <w:instrText xml:space="preserve"> PAGE </w:instrText>
                </w:r>
                <w:r>
                  <w:fldChar w:fldCharType="separate"/>
                </w:r>
                <w:r>
                  <w:rPr>
                    <w:noProof/>
                  </w:rPr>
                  <w:t>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90E" w:rsidRDefault="00CD7C6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9.55pt;margin-top:35pt;width:41.4pt;height:17pt;z-index:-7984;mso-position-horizontal-relative:page;mso-position-vertical-relative:page" filled="f" stroked="f">
          <v:textbox inset="0,0,0,0">
            <w:txbxContent>
              <w:p w:rsidR="00CC390E" w:rsidRDefault="00CD7C65">
                <w:pPr>
                  <w:pStyle w:val="BodyText"/>
                  <w:spacing w:before="19"/>
                  <w:ind w:left="20"/>
                </w:pPr>
                <w:r>
                  <w:t xml:space="preserve">Page </w:t>
                </w:r>
                <w:r>
                  <w:fldChar w:fldCharType="begin"/>
                </w:r>
                <w:r>
                  <w:instrText xml:space="preserve"> PAGE </w:instrText>
                </w:r>
                <w:r>
                  <w:fldChar w:fldCharType="separate"/>
                </w:r>
                <w:r>
                  <w:rPr>
                    <w:noProof/>
                  </w:rPr>
                  <w:t>10</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83EC6"/>
    <w:multiLevelType w:val="hybridMultilevel"/>
    <w:tmpl w:val="03E84C56"/>
    <w:lvl w:ilvl="0" w:tplc="E09EAF2E">
      <w:numFmt w:val="bullet"/>
      <w:lvlText w:val="◻"/>
      <w:lvlJc w:val="left"/>
      <w:pPr>
        <w:ind w:left="820" w:hanging="360"/>
      </w:pPr>
      <w:rPr>
        <w:rFonts w:ascii="Courier New" w:eastAsia="Courier New" w:hAnsi="Courier New" w:cs="Courier New" w:hint="default"/>
        <w:w w:val="76"/>
        <w:sz w:val="24"/>
        <w:szCs w:val="24"/>
      </w:rPr>
    </w:lvl>
    <w:lvl w:ilvl="1" w:tplc="0D1E9A2A">
      <w:numFmt w:val="bullet"/>
      <w:lvlText w:val="•"/>
      <w:lvlJc w:val="left"/>
      <w:pPr>
        <w:ind w:left="1856" w:hanging="360"/>
      </w:pPr>
      <w:rPr>
        <w:rFonts w:hint="default"/>
      </w:rPr>
    </w:lvl>
    <w:lvl w:ilvl="2" w:tplc="CF9AD24A">
      <w:numFmt w:val="bullet"/>
      <w:lvlText w:val="•"/>
      <w:lvlJc w:val="left"/>
      <w:pPr>
        <w:ind w:left="2892" w:hanging="360"/>
      </w:pPr>
      <w:rPr>
        <w:rFonts w:hint="default"/>
      </w:rPr>
    </w:lvl>
    <w:lvl w:ilvl="3" w:tplc="132610DE">
      <w:numFmt w:val="bullet"/>
      <w:lvlText w:val="•"/>
      <w:lvlJc w:val="left"/>
      <w:pPr>
        <w:ind w:left="3928" w:hanging="360"/>
      </w:pPr>
      <w:rPr>
        <w:rFonts w:hint="default"/>
      </w:rPr>
    </w:lvl>
    <w:lvl w:ilvl="4" w:tplc="68526DCC">
      <w:numFmt w:val="bullet"/>
      <w:lvlText w:val="•"/>
      <w:lvlJc w:val="left"/>
      <w:pPr>
        <w:ind w:left="4964" w:hanging="360"/>
      </w:pPr>
      <w:rPr>
        <w:rFonts w:hint="default"/>
      </w:rPr>
    </w:lvl>
    <w:lvl w:ilvl="5" w:tplc="B6F68072">
      <w:numFmt w:val="bullet"/>
      <w:lvlText w:val="•"/>
      <w:lvlJc w:val="left"/>
      <w:pPr>
        <w:ind w:left="6000" w:hanging="360"/>
      </w:pPr>
      <w:rPr>
        <w:rFonts w:hint="default"/>
      </w:rPr>
    </w:lvl>
    <w:lvl w:ilvl="6" w:tplc="3022028E">
      <w:numFmt w:val="bullet"/>
      <w:lvlText w:val="•"/>
      <w:lvlJc w:val="left"/>
      <w:pPr>
        <w:ind w:left="7036" w:hanging="360"/>
      </w:pPr>
      <w:rPr>
        <w:rFonts w:hint="default"/>
      </w:rPr>
    </w:lvl>
    <w:lvl w:ilvl="7" w:tplc="703C4114">
      <w:numFmt w:val="bullet"/>
      <w:lvlText w:val="•"/>
      <w:lvlJc w:val="left"/>
      <w:pPr>
        <w:ind w:left="8072" w:hanging="360"/>
      </w:pPr>
      <w:rPr>
        <w:rFonts w:hint="default"/>
      </w:rPr>
    </w:lvl>
    <w:lvl w:ilvl="8" w:tplc="E682A974">
      <w:numFmt w:val="bullet"/>
      <w:lvlText w:val="•"/>
      <w:lvlJc w:val="left"/>
      <w:pPr>
        <w:ind w:left="910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C390E"/>
    <w:rsid w:val="00CC390E"/>
    <w:rsid w:val="00CD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A44F581E-4CC2-48A7-84A6-B4BBBB2C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cms.gov/Medicare/HealthPlans/MedicareAdvtgSpecRateStats/Downloads/Announcement2014.pdf"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cpanet.org/pdf/leg/sep11/mail_order_waste.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mailto:kala.shankle@ncpane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pa.co/pdf/2019-proposed-part-d-rule-comments.pdf" TargetMode="External"/><Relationship Id="rId5" Type="http://schemas.openxmlformats.org/officeDocument/2006/relationships/footnotes" Target="footnotes.xml"/><Relationship Id="rId15" Type="http://schemas.openxmlformats.org/officeDocument/2006/relationships/hyperlink" Target="http://www.healthaffairs.org/doi/full/10.1377/hlthaff.2017.0881"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ms.gov/medicare/prescription-dr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3858</Words>
  <Characters>21577</Characters>
  <Application>Microsoft Office Word</Application>
  <DocSecurity>0</DocSecurity>
  <Lines>420</Lines>
  <Paragraphs>76</Paragraphs>
  <ScaleCrop>false</ScaleCrop>
  <Company>CMS</Company>
  <LinksUpToDate>false</LinksUpToDate>
  <CharactersWithSpaces>25353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NCPA Comments to CMS 2019 Call letter 3.5.18FINAL</dc:title>
  <dc:creator>rhauser</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