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9"/>
        <w:ind w:left="101" w:right="0" w:firstLine="0"/>
        <w:jc w:val="left"/>
        <w:rPr>
          <w:sz w:val="55"/>
        </w:rPr>
      </w:pPr>
      <w:r>
        <w:rPr>
          <w:color w:val="4E4E4E"/>
          <w:spacing w:val="-3"/>
          <w:w w:val="95"/>
          <w:sz w:val="55"/>
        </w:rPr>
        <w:t>Report</w:t>
      </w:r>
      <w:r>
        <w:rPr>
          <w:color w:val="4E4E4E"/>
          <w:spacing w:val="-64"/>
          <w:w w:val="95"/>
          <w:sz w:val="55"/>
        </w:rPr>
        <w:t> </w:t>
      </w:r>
      <w:r>
        <w:rPr>
          <w:color w:val="4E4E4E"/>
          <w:w w:val="95"/>
          <w:sz w:val="55"/>
        </w:rPr>
        <w:t>for</w:t>
      </w:r>
      <w:r>
        <w:rPr>
          <w:color w:val="4E4E4E"/>
          <w:spacing w:val="-50"/>
          <w:w w:val="95"/>
          <w:sz w:val="55"/>
        </w:rPr>
        <w:t> </w:t>
      </w:r>
      <w:r>
        <w:rPr>
          <w:color w:val="4E4E4E"/>
          <w:spacing w:val="3"/>
          <w:w w:val="95"/>
          <w:sz w:val="55"/>
        </w:rPr>
        <w:t>2018</w:t>
      </w:r>
      <w:r>
        <w:rPr>
          <w:color w:val="4E4E4E"/>
          <w:spacing w:val="-54"/>
          <w:w w:val="95"/>
          <w:sz w:val="55"/>
        </w:rPr>
        <w:t> </w:t>
      </w:r>
      <w:r>
        <w:rPr>
          <w:color w:val="4E4E4E"/>
          <w:w w:val="95"/>
          <w:sz w:val="55"/>
        </w:rPr>
        <w:t>Mail</w:t>
      </w:r>
      <w:r>
        <w:rPr>
          <w:color w:val="4E4E4E"/>
          <w:spacing w:val="-61"/>
          <w:w w:val="95"/>
          <w:sz w:val="55"/>
        </w:rPr>
        <w:t> </w:t>
      </w:r>
      <w:r>
        <w:rPr>
          <w:color w:val="4E4E4E"/>
          <w:w w:val="95"/>
          <w:sz w:val="55"/>
        </w:rPr>
        <w:t>Order</w:t>
      </w:r>
      <w:r>
        <w:rPr>
          <w:color w:val="4E4E4E"/>
          <w:spacing w:val="-50"/>
          <w:w w:val="95"/>
          <w:sz w:val="55"/>
        </w:rPr>
        <w:t> </w:t>
      </w:r>
      <w:r>
        <w:rPr>
          <w:color w:val="4E4E4E"/>
          <w:spacing w:val="-4"/>
          <w:w w:val="95"/>
          <w:sz w:val="55"/>
        </w:rPr>
        <w:t>Survey</w:t>
      </w:r>
    </w:p>
    <w:p>
      <w:pPr>
        <w:spacing w:line="240" w:lineRule="auto" w:before="0"/>
        <w:rPr>
          <w:sz w:val="64"/>
        </w:rPr>
      </w:pPr>
    </w:p>
    <w:p>
      <w:pPr>
        <w:spacing w:line="240" w:lineRule="auto" w:before="2"/>
        <w:rPr>
          <w:sz w:val="80"/>
        </w:rPr>
      </w:pPr>
    </w:p>
    <w:p>
      <w:pPr>
        <w:pStyle w:val="Heading1"/>
        <w:numPr>
          <w:ilvl w:val="0"/>
          <w:numId w:val="1"/>
        </w:numPr>
        <w:tabs>
          <w:tab w:pos="640" w:val="left" w:leader="none"/>
        </w:tabs>
        <w:spacing w:line="254" w:lineRule="auto" w:before="0" w:after="0"/>
        <w:ind w:left="363" w:right="105" w:firstLine="0"/>
        <w:jc w:val="left"/>
      </w:pPr>
      <w:r>
        <w:rPr>
          <w:color w:val="4E4E4E"/>
          <w:spacing w:val="5"/>
        </w:rPr>
        <w:t>Since</w:t>
      </w:r>
      <w:r>
        <w:rPr>
          <w:color w:val="4E4E4E"/>
          <w:spacing w:val="-50"/>
        </w:rPr>
        <w:t> </w:t>
      </w:r>
      <w:r>
        <w:rPr>
          <w:color w:val="4E4E4E"/>
          <w:spacing w:val="11"/>
        </w:rPr>
        <w:t>2014,</w:t>
      </w:r>
      <w:r>
        <w:rPr>
          <w:color w:val="4E4E4E"/>
          <w:spacing w:val="-54"/>
        </w:rPr>
        <w:t> </w:t>
      </w:r>
      <w:r>
        <w:rPr>
          <w:color w:val="4E4E4E"/>
          <w:spacing w:val="11"/>
        </w:rPr>
        <w:t>CMS</w:t>
      </w:r>
      <w:r>
        <w:rPr>
          <w:color w:val="4E4E4E"/>
          <w:spacing w:val="-52"/>
        </w:rPr>
        <w:t> </w:t>
      </w:r>
      <w:r>
        <w:rPr>
          <w:color w:val="4E4E4E"/>
        </w:rPr>
        <w:t>has</w:t>
      </w:r>
      <w:r>
        <w:rPr>
          <w:color w:val="4E4E4E"/>
          <w:spacing w:val="-54"/>
        </w:rPr>
        <w:t> </w:t>
      </w:r>
      <w:r>
        <w:rPr>
          <w:color w:val="4E4E4E"/>
          <w:spacing w:val="2"/>
        </w:rPr>
        <w:t>required</w:t>
      </w:r>
      <w:r>
        <w:rPr>
          <w:color w:val="4E4E4E"/>
          <w:spacing w:val="-57"/>
        </w:rPr>
        <w:t> </w:t>
      </w:r>
      <w:r>
        <w:rPr>
          <w:color w:val="4E4E4E"/>
          <w:spacing w:val="2"/>
        </w:rPr>
        <w:t>Part</w:t>
      </w:r>
      <w:r>
        <w:rPr>
          <w:color w:val="4E4E4E"/>
          <w:spacing w:val="-54"/>
        </w:rPr>
        <w:t> </w:t>
      </w:r>
      <w:r>
        <w:rPr>
          <w:color w:val="4E4E4E"/>
        </w:rPr>
        <w:t>D</w:t>
      </w:r>
      <w:r>
        <w:rPr>
          <w:color w:val="4E4E4E"/>
          <w:spacing w:val="-51"/>
        </w:rPr>
        <w:t> </w:t>
      </w:r>
      <w:r>
        <w:rPr>
          <w:color w:val="4E4E4E"/>
          <w:spacing w:val="4"/>
        </w:rPr>
        <w:t>sponsors</w:t>
      </w:r>
      <w:r>
        <w:rPr>
          <w:color w:val="4E4E4E"/>
          <w:spacing w:val="-54"/>
        </w:rPr>
        <w:t> </w:t>
      </w:r>
      <w:r>
        <w:rPr>
          <w:color w:val="4E4E4E"/>
          <w:spacing w:val="2"/>
        </w:rPr>
        <w:t>to</w:t>
      </w:r>
      <w:r>
        <w:rPr>
          <w:color w:val="4E4E4E"/>
          <w:spacing w:val="-46"/>
        </w:rPr>
        <w:t> </w:t>
      </w:r>
      <w:r>
        <w:rPr>
          <w:color w:val="4E4E4E"/>
          <w:spacing w:val="4"/>
        </w:rPr>
        <w:t>obtain</w:t>
      </w:r>
      <w:r>
        <w:rPr>
          <w:color w:val="4E4E4E"/>
          <w:spacing w:val="-56"/>
        </w:rPr>
        <w:t> </w:t>
      </w:r>
      <w:r>
        <w:rPr>
          <w:color w:val="4E4E4E"/>
          <w:spacing w:val="5"/>
        </w:rPr>
        <w:t>consent</w:t>
      </w:r>
      <w:r>
        <w:rPr>
          <w:color w:val="4E4E4E"/>
          <w:spacing w:val="-54"/>
        </w:rPr>
        <w:t> </w:t>
      </w:r>
      <w:r>
        <w:rPr>
          <w:color w:val="4E4E4E"/>
          <w:spacing w:val="6"/>
        </w:rPr>
        <w:t>from </w:t>
      </w:r>
      <w:r>
        <w:rPr>
          <w:color w:val="4E4E4E"/>
          <w:spacing w:val="5"/>
          <w:w w:val="95"/>
        </w:rPr>
        <w:t>beneficiaries</w:t>
      </w:r>
      <w:r>
        <w:rPr>
          <w:color w:val="4E4E4E"/>
          <w:spacing w:val="-45"/>
          <w:w w:val="95"/>
        </w:rPr>
        <w:t> </w:t>
      </w:r>
      <w:r>
        <w:rPr>
          <w:color w:val="4E4E4E"/>
          <w:spacing w:val="4"/>
          <w:w w:val="95"/>
        </w:rPr>
        <w:t>prior</w:t>
      </w:r>
      <w:r>
        <w:rPr>
          <w:color w:val="4E4E4E"/>
          <w:spacing w:val="-50"/>
          <w:w w:val="95"/>
        </w:rPr>
        <w:t> </w:t>
      </w:r>
      <w:r>
        <w:rPr>
          <w:color w:val="4E4E4E"/>
          <w:spacing w:val="2"/>
          <w:w w:val="95"/>
        </w:rPr>
        <w:t>to</w:t>
      </w:r>
      <w:r>
        <w:rPr>
          <w:color w:val="4E4E4E"/>
          <w:spacing w:val="-35"/>
          <w:w w:val="95"/>
        </w:rPr>
        <w:t> </w:t>
      </w:r>
      <w:r>
        <w:rPr>
          <w:color w:val="4E4E4E"/>
          <w:spacing w:val="2"/>
          <w:w w:val="95"/>
        </w:rPr>
        <w:t>shipping</w:t>
      </w:r>
      <w:r>
        <w:rPr>
          <w:color w:val="4E4E4E"/>
          <w:spacing w:val="-26"/>
          <w:w w:val="95"/>
        </w:rPr>
        <w:t> </w:t>
      </w:r>
      <w:r>
        <w:rPr>
          <w:color w:val="4E4E4E"/>
          <w:spacing w:val="3"/>
          <w:w w:val="95"/>
        </w:rPr>
        <w:t>new</w:t>
      </w:r>
      <w:r>
        <w:rPr>
          <w:color w:val="4E4E4E"/>
          <w:spacing w:val="-44"/>
          <w:w w:val="95"/>
        </w:rPr>
        <w:t> </w:t>
      </w:r>
      <w:r>
        <w:rPr>
          <w:color w:val="4E4E4E"/>
          <w:spacing w:val="8"/>
          <w:w w:val="95"/>
        </w:rPr>
        <w:t>or</w:t>
      </w:r>
      <w:r>
        <w:rPr>
          <w:color w:val="4E4E4E"/>
          <w:spacing w:val="-50"/>
          <w:w w:val="95"/>
        </w:rPr>
        <w:t> </w:t>
      </w:r>
      <w:r>
        <w:rPr>
          <w:color w:val="4E4E4E"/>
          <w:spacing w:val="5"/>
          <w:w w:val="95"/>
        </w:rPr>
        <w:t>refills</w:t>
      </w:r>
      <w:r>
        <w:rPr>
          <w:color w:val="4E4E4E"/>
          <w:spacing w:val="-45"/>
          <w:w w:val="95"/>
        </w:rPr>
        <w:t> </w:t>
      </w:r>
      <w:r>
        <w:rPr>
          <w:color w:val="4E4E4E"/>
          <w:spacing w:val="8"/>
          <w:w w:val="95"/>
        </w:rPr>
        <w:t>of</w:t>
      </w:r>
      <w:r>
        <w:rPr>
          <w:color w:val="4E4E4E"/>
          <w:spacing w:val="-37"/>
          <w:w w:val="95"/>
        </w:rPr>
        <w:t> </w:t>
      </w:r>
      <w:r>
        <w:rPr>
          <w:color w:val="4E4E4E"/>
          <w:w w:val="95"/>
        </w:rPr>
        <w:t>mail</w:t>
      </w:r>
      <w:r>
        <w:rPr>
          <w:color w:val="4E4E4E"/>
          <w:spacing w:val="-43"/>
          <w:w w:val="95"/>
        </w:rPr>
        <w:t> </w:t>
      </w:r>
      <w:r>
        <w:rPr>
          <w:color w:val="4E4E4E"/>
          <w:spacing w:val="4"/>
          <w:w w:val="95"/>
        </w:rPr>
        <w:t>order</w:t>
      </w:r>
      <w:r>
        <w:rPr>
          <w:color w:val="4E4E4E"/>
          <w:spacing w:val="-50"/>
          <w:w w:val="95"/>
        </w:rPr>
        <w:t> </w:t>
      </w:r>
      <w:r>
        <w:rPr>
          <w:color w:val="4E4E4E"/>
          <w:spacing w:val="3"/>
          <w:w w:val="95"/>
        </w:rPr>
        <w:t>medications.</w:t>
      </w:r>
      <w:r>
        <w:rPr>
          <w:color w:val="4E4E4E"/>
          <w:spacing w:val="-45"/>
          <w:w w:val="95"/>
        </w:rPr>
        <w:t> </w:t>
      </w:r>
      <w:r>
        <w:rPr>
          <w:color w:val="4E4E4E"/>
          <w:spacing w:val="7"/>
          <w:w w:val="95"/>
        </w:rPr>
        <w:t>Before </w:t>
      </w:r>
      <w:r>
        <w:rPr>
          <w:color w:val="4E4E4E"/>
          <w:spacing w:val="3"/>
        </w:rPr>
        <w:t>this</w:t>
      </w:r>
      <w:r>
        <w:rPr>
          <w:color w:val="4E4E4E"/>
          <w:spacing w:val="-63"/>
        </w:rPr>
        <w:t> </w:t>
      </w:r>
      <w:r>
        <w:rPr>
          <w:color w:val="4E4E4E"/>
        </w:rPr>
        <w:t>requirement,</w:t>
      </w:r>
      <w:r>
        <w:rPr>
          <w:color w:val="4E4E4E"/>
          <w:spacing w:val="-63"/>
        </w:rPr>
        <w:t> </w:t>
      </w:r>
      <w:r>
        <w:rPr>
          <w:color w:val="4E4E4E"/>
        </w:rPr>
        <w:t>community</w:t>
      </w:r>
      <w:r>
        <w:rPr>
          <w:color w:val="4E4E4E"/>
          <w:spacing w:val="-65"/>
        </w:rPr>
        <w:t> </w:t>
      </w:r>
      <w:r>
        <w:rPr>
          <w:color w:val="4E4E4E"/>
        </w:rPr>
        <w:t>pharmacies</w:t>
      </w:r>
      <w:r>
        <w:rPr>
          <w:color w:val="4E4E4E"/>
          <w:spacing w:val="-63"/>
        </w:rPr>
        <w:t> </w:t>
      </w:r>
      <w:r>
        <w:rPr>
          <w:color w:val="4E4E4E"/>
          <w:spacing w:val="4"/>
        </w:rPr>
        <w:t>reported</w:t>
      </w:r>
      <w:r>
        <w:rPr>
          <w:color w:val="4E4E4E"/>
          <w:spacing w:val="-65"/>
        </w:rPr>
        <w:t> </w:t>
      </w:r>
      <w:r>
        <w:rPr>
          <w:color w:val="4E4E4E"/>
        </w:rPr>
        <w:t>having</w:t>
      </w:r>
      <w:r>
        <w:rPr>
          <w:color w:val="4E4E4E"/>
          <w:spacing w:val="-51"/>
        </w:rPr>
        <w:t> </w:t>
      </w:r>
      <w:r>
        <w:rPr>
          <w:color w:val="4E4E4E"/>
          <w:spacing w:val="7"/>
        </w:rPr>
        <w:t>collected</w:t>
      </w:r>
      <w:r>
        <w:rPr>
          <w:color w:val="4E4E4E"/>
          <w:spacing w:val="-65"/>
        </w:rPr>
        <w:t> </w:t>
      </w:r>
      <w:r>
        <w:rPr>
          <w:color w:val="4E4E4E"/>
        </w:rPr>
        <w:t>larg</w:t>
      </w:r>
      <w:r>
        <w:rPr>
          <w:color w:val="4E4E4E"/>
          <w:spacing w:val="-73"/>
        </w:rPr>
        <w:t> </w:t>
      </w:r>
      <w:r>
        <w:rPr>
          <w:color w:val="4E4E4E"/>
        </w:rPr>
        <w:t>e </w:t>
      </w:r>
      <w:r>
        <w:rPr>
          <w:color w:val="4E4E4E"/>
          <w:spacing w:val="3"/>
        </w:rPr>
        <w:t>quantities</w:t>
      </w:r>
      <w:r>
        <w:rPr>
          <w:color w:val="4E4E4E"/>
          <w:spacing w:val="-67"/>
        </w:rPr>
        <w:t> </w:t>
      </w:r>
      <w:r>
        <w:rPr>
          <w:color w:val="4E4E4E"/>
          <w:spacing w:val="8"/>
        </w:rPr>
        <w:t>of</w:t>
      </w:r>
      <w:r>
        <w:rPr>
          <w:color w:val="4E4E4E"/>
          <w:spacing w:val="-63"/>
        </w:rPr>
        <w:t> </w:t>
      </w:r>
      <w:r>
        <w:rPr>
          <w:color w:val="4E4E4E"/>
        </w:rPr>
        <w:t>mail</w:t>
      </w:r>
      <w:r>
        <w:rPr>
          <w:color w:val="4E4E4E"/>
          <w:spacing w:val="-66"/>
        </w:rPr>
        <w:t> </w:t>
      </w:r>
      <w:r>
        <w:rPr>
          <w:color w:val="4E4E4E"/>
          <w:spacing w:val="4"/>
        </w:rPr>
        <w:t>order</w:t>
      </w:r>
      <w:r>
        <w:rPr>
          <w:color w:val="4E4E4E"/>
          <w:spacing w:val="-70"/>
        </w:rPr>
        <w:t> </w:t>
      </w:r>
      <w:r>
        <w:rPr>
          <w:color w:val="4E4E4E"/>
          <w:spacing w:val="3"/>
        </w:rPr>
        <w:t>medications</w:t>
      </w:r>
      <w:r>
        <w:rPr>
          <w:color w:val="4E4E4E"/>
          <w:spacing w:val="-67"/>
        </w:rPr>
        <w:t> </w:t>
      </w:r>
      <w:r>
        <w:rPr>
          <w:color w:val="4E4E4E"/>
          <w:spacing w:val="6"/>
        </w:rPr>
        <w:t>from</w:t>
      </w:r>
      <w:r>
        <w:rPr>
          <w:color w:val="4E4E4E"/>
          <w:spacing w:val="-72"/>
        </w:rPr>
        <w:t> </w:t>
      </w:r>
      <w:r>
        <w:rPr>
          <w:color w:val="4E4E4E"/>
          <w:spacing w:val="3"/>
        </w:rPr>
        <w:t>patients</w:t>
      </w:r>
      <w:r>
        <w:rPr>
          <w:color w:val="4E4E4E"/>
          <w:spacing w:val="-67"/>
        </w:rPr>
        <w:t> </w:t>
      </w:r>
      <w:r>
        <w:rPr>
          <w:color w:val="4E4E4E"/>
          <w:spacing w:val="3"/>
        </w:rPr>
        <w:t>despite</w:t>
      </w:r>
      <w:r>
        <w:rPr>
          <w:color w:val="4E4E4E"/>
          <w:spacing w:val="-65"/>
        </w:rPr>
        <w:t> </w:t>
      </w:r>
      <w:r>
        <w:rPr>
          <w:color w:val="4E4E4E"/>
          <w:spacing w:val="4"/>
        </w:rPr>
        <w:t>their</w:t>
      </w:r>
      <w:r>
        <w:rPr>
          <w:color w:val="4E4E4E"/>
          <w:spacing w:val="-70"/>
        </w:rPr>
        <w:t> </w:t>
      </w:r>
      <w:r>
        <w:rPr>
          <w:color w:val="4E4E4E"/>
          <w:spacing w:val="4"/>
        </w:rPr>
        <w:t>protests</w:t>
      </w:r>
      <w:r>
        <w:rPr>
          <w:color w:val="4E4E4E"/>
          <w:spacing w:val="-67"/>
        </w:rPr>
        <w:t> </w:t>
      </w:r>
      <w:r>
        <w:rPr>
          <w:color w:val="4E4E4E"/>
          <w:spacing w:val="2"/>
        </w:rPr>
        <w:t>to </w:t>
      </w:r>
      <w:r>
        <w:rPr>
          <w:color w:val="4E4E4E"/>
          <w:spacing w:val="5"/>
        </w:rPr>
        <w:t>stop.</w:t>
      </w:r>
      <w:r>
        <w:rPr>
          <w:color w:val="4E4E4E"/>
          <w:spacing w:val="-65"/>
        </w:rPr>
        <w:t> </w:t>
      </w:r>
      <w:r>
        <w:rPr>
          <w:color w:val="4E4E4E"/>
          <w:spacing w:val="5"/>
        </w:rPr>
        <w:t>After</w:t>
      </w:r>
      <w:r>
        <w:rPr>
          <w:color w:val="4E4E4E"/>
          <w:spacing w:val="-68"/>
        </w:rPr>
        <w:t> </w:t>
      </w:r>
      <w:r>
        <w:rPr>
          <w:color w:val="4E4E4E"/>
        </w:rPr>
        <w:t>the</w:t>
      </w:r>
      <w:r>
        <w:rPr>
          <w:color w:val="4E4E4E"/>
          <w:spacing w:val="-63"/>
        </w:rPr>
        <w:t> </w:t>
      </w:r>
      <w:r>
        <w:rPr>
          <w:color w:val="4E4E4E"/>
          <w:spacing w:val="3"/>
        </w:rPr>
        <w:t>implementation</w:t>
      </w:r>
      <w:r>
        <w:rPr>
          <w:color w:val="4E4E4E"/>
          <w:spacing w:val="-67"/>
        </w:rPr>
        <w:t> </w:t>
      </w:r>
      <w:r>
        <w:rPr>
          <w:color w:val="4E4E4E"/>
          <w:spacing w:val="8"/>
        </w:rPr>
        <w:t>of</w:t>
      </w:r>
      <w:r>
        <w:rPr>
          <w:color w:val="4E4E4E"/>
          <w:spacing w:val="-61"/>
        </w:rPr>
        <w:t> </w:t>
      </w:r>
      <w:r>
        <w:rPr>
          <w:color w:val="4E4E4E"/>
          <w:spacing w:val="10"/>
        </w:rPr>
        <w:t>CMS’</w:t>
      </w:r>
      <w:r>
        <w:rPr>
          <w:color w:val="4E4E4E"/>
          <w:spacing w:val="-59"/>
        </w:rPr>
        <w:t> </w:t>
      </w:r>
      <w:r>
        <w:rPr>
          <w:color w:val="4E4E4E"/>
          <w:spacing w:val="11"/>
        </w:rPr>
        <w:t>2014</w:t>
      </w:r>
      <w:r>
        <w:rPr>
          <w:color w:val="4E4E4E"/>
          <w:spacing w:val="-63"/>
        </w:rPr>
        <w:t> </w:t>
      </w:r>
      <w:r>
        <w:rPr>
          <w:color w:val="4E4E4E"/>
        </w:rPr>
        <w:t>requirement,</w:t>
      </w:r>
      <w:r>
        <w:rPr>
          <w:color w:val="4E4E4E"/>
          <w:spacing w:val="-65"/>
        </w:rPr>
        <w:t> </w:t>
      </w:r>
      <w:r>
        <w:rPr>
          <w:color w:val="4E4E4E"/>
        </w:rPr>
        <w:t>has</w:t>
      </w:r>
      <w:r>
        <w:rPr>
          <w:color w:val="4E4E4E"/>
          <w:spacing w:val="-65"/>
        </w:rPr>
        <w:t> </w:t>
      </w:r>
      <w:r>
        <w:rPr>
          <w:color w:val="4E4E4E"/>
          <w:spacing w:val="2"/>
        </w:rPr>
        <w:t>there</w:t>
      </w:r>
      <w:r>
        <w:rPr>
          <w:color w:val="4E4E4E"/>
          <w:spacing w:val="-63"/>
        </w:rPr>
        <w:t> </w:t>
      </w:r>
      <w:r>
        <w:rPr>
          <w:color w:val="4E4E4E"/>
          <w:spacing w:val="4"/>
        </w:rPr>
        <w:t>been</w:t>
      </w:r>
      <w:r>
        <w:rPr>
          <w:color w:val="4E4E4E"/>
          <w:spacing w:val="-67"/>
        </w:rPr>
        <w:t> </w:t>
      </w:r>
      <w:r>
        <w:rPr>
          <w:color w:val="4E4E4E"/>
        </w:rPr>
        <w:t>a </w:t>
      </w:r>
      <w:r>
        <w:rPr>
          <w:color w:val="4E4E4E"/>
          <w:spacing w:val="4"/>
          <w:w w:val="95"/>
        </w:rPr>
        <w:t>decline</w:t>
      </w:r>
      <w:r>
        <w:rPr>
          <w:color w:val="4E4E4E"/>
          <w:spacing w:val="-39"/>
          <w:w w:val="95"/>
        </w:rPr>
        <w:t> </w:t>
      </w:r>
      <w:r>
        <w:rPr>
          <w:color w:val="4E4E4E"/>
          <w:spacing w:val="3"/>
          <w:w w:val="95"/>
        </w:rPr>
        <w:t>in</w:t>
      </w:r>
      <w:r>
        <w:rPr>
          <w:color w:val="4E4E4E"/>
          <w:spacing w:val="-46"/>
          <w:w w:val="95"/>
        </w:rPr>
        <w:t> </w:t>
      </w:r>
      <w:r>
        <w:rPr>
          <w:color w:val="4E4E4E"/>
          <w:spacing w:val="7"/>
          <w:w w:val="95"/>
        </w:rPr>
        <w:t>collections</w:t>
      </w:r>
      <w:r>
        <w:rPr>
          <w:color w:val="4E4E4E"/>
          <w:spacing w:val="-44"/>
          <w:w w:val="95"/>
        </w:rPr>
        <w:t> </w:t>
      </w:r>
      <w:r>
        <w:rPr>
          <w:color w:val="4E4E4E"/>
          <w:spacing w:val="8"/>
          <w:w w:val="95"/>
        </w:rPr>
        <w:t>of</w:t>
      </w:r>
      <w:r>
        <w:rPr>
          <w:color w:val="4E4E4E"/>
          <w:spacing w:val="-35"/>
          <w:w w:val="95"/>
        </w:rPr>
        <w:t> </w:t>
      </w:r>
      <w:r>
        <w:rPr>
          <w:color w:val="4E4E4E"/>
          <w:spacing w:val="2"/>
          <w:w w:val="95"/>
        </w:rPr>
        <w:t>Part</w:t>
      </w:r>
      <w:r>
        <w:rPr>
          <w:color w:val="4E4E4E"/>
          <w:spacing w:val="-43"/>
          <w:w w:val="95"/>
        </w:rPr>
        <w:t> </w:t>
      </w:r>
      <w:r>
        <w:rPr>
          <w:color w:val="4E4E4E"/>
          <w:w w:val="95"/>
        </w:rPr>
        <w:t>D</w:t>
      </w:r>
      <w:r>
        <w:rPr>
          <w:color w:val="4E4E4E"/>
          <w:spacing w:val="-40"/>
          <w:w w:val="95"/>
        </w:rPr>
        <w:t> </w:t>
      </w:r>
      <w:r>
        <w:rPr>
          <w:color w:val="4E4E4E"/>
          <w:spacing w:val="3"/>
          <w:w w:val="95"/>
        </w:rPr>
        <w:t>medications</w:t>
      </w:r>
      <w:r>
        <w:rPr>
          <w:color w:val="4E4E4E"/>
          <w:spacing w:val="-44"/>
          <w:w w:val="95"/>
        </w:rPr>
        <w:t> </w:t>
      </w:r>
      <w:r>
        <w:rPr>
          <w:color w:val="4E4E4E"/>
          <w:spacing w:val="6"/>
          <w:w w:val="95"/>
        </w:rPr>
        <w:t>from</w:t>
      </w:r>
      <w:r>
        <w:rPr>
          <w:color w:val="4E4E4E"/>
          <w:spacing w:val="-54"/>
          <w:w w:val="95"/>
        </w:rPr>
        <w:t> </w:t>
      </w:r>
      <w:r>
        <w:rPr>
          <w:color w:val="4E4E4E"/>
          <w:w w:val="95"/>
        </w:rPr>
        <w:t>mail</w:t>
      </w:r>
      <w:r>
        <w:rPr>
          <w:color w:val="4E4E4E"/>
          <w:spacing w:val="-41"/>
          <w:w w:val="95"/>
        </w:rPr>
        <w:t> </w:t>
      </w:r>
      <w:r>
        <w:rPr>
          <w:color w:val="4E4E4E"/>
          <w:spacing w:val="4"/>
          <w:w w:val="95"/>
        </w:rPr>
        <w:t>order</w:t>
      </w:r>
      <w:r>
        <w:rPr>
          <w:color w:val="4E4E4E"/>
          <w:spacing w:val="-49"/>
          <w:w w:val="95"/>
        </w:rPr>
        <w:t> </w:t>
      </w:r>
      <w:r>
        <w:rPr>
          <w:color w:val="4E4E4E"/>
          <w:w w:val="95"/>
        </w:rPr>
        <w:t>pharmacies</w:t>
      </w:r>
      <w:r>
        <w:rPr>
          <w:color w:val="4E4E4E"/>
          <w:spacing w:val="-44"/>
          <w:w w:val="95"/>
        </w:rPr>
        <w:t> </w:t>
      </w:r>
      <w:r>
        <w:rPr>
          <w:color w:val="4E4E4E"/>
          <w:spacing w:val="3"/>
          <w:w w:val="95"/>
        </w:rPr>
        <w:t>in</w:t>
      </w:r>
      <w:r>
        <w:rPr>
          <w:color w:val="4E4E4E"/>
          <w:spacing w:val="-46"/>
          <w:w w:val="95"/>
        </w:rPr>
        <w:t> </w:t>
      </w:r>
      <w:r>
        <w:rPr>
          <w:color w:val="4E4E4E"/>
          <w:spacing w:val="3"/>
          <w:w w:val="95"/>
        </w:rPr>
        <w:t>your </w:t>
      </w:r>
      <w:r>
        <w:rPr>
          <w:color w:val="4E4E4E"/>
        </w:rPr>
        <w:t>pharmacy?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7"/>
        <w:rPr>
          <w:sz w:val="21"/>
        </w:rPr>
      </w:pPr>
    </w:p>
    <w:p>
      <w:pPr>
        <w:spacing w:after="0" w:line="240" w:lineRule="auto"/>
        <w:rPr>
          <w:sz w:val="21"/>
        </w:rPr>
        <w:sectPr>
          <w:type w:val="continuous"/>
          <w:pgSz w:w="12240" w:h="15840"/>
          <w:pgMar w:top="780" w:bottom="280" w:left="920" w:right="1240"/>
        </w:sectPr>
      </w:pPr>
    </w:p>
    <w:p>
      <w:pPr>
        <w:pStyle w:val="BodyText"/>
        <w:spacing w:line="264" w:lineRule="auto" w:before="70"/>
        <w:ind w:left="2345" w:right="-8"/>
      </w:pPr>
      <w:r>
        <w:rPr/>
        <w:pict>
          <v:group style="position:absolute;margin-left:219.621796pt;margin-top:6.764642pt;width:171.2pt;height:171.7pt;mso-position-horizontal-relative:page;mso-position-vertical-relative:paragraph;z-index:-12040" coordorigin="4392,135" coordsize="3424,3434">
            <v:shape style="position:absolute;left:6078;top:491;width:1387;height:1399" coordorigin="6078,491" coordsize="1387,1399" path="m6079,1889l6078,491,6156,493,6232,499,6308,509,6382,524,6454,542,6525,564,6595,589,6663,618,6729,651,6793,687,6855,726,6914,768,6972,813,7027,861,7079,912,7129,966,7176,1022,7220,1081,7261,1142,7299,1205,7333,1271,7364,1338,7392,1408,7416,1479,7436,1553,7453,1628,7465,1704,6079,1889xe" filled="true" fillcolor="#7b5f8e" stroked="false">
              <v:path arrowok="t"/>
              <v:fill type="solid"/>
            </v:shape>
            <v:shape style="position:absolute;left:6079;top:1705;width:1399;height:1262" coordorigin="6079,1705" coordsize="1399,1262" path="m6971,2967l6079,1889,7465,1705,7474,1785,7477,1864,7476,1943,7471,2022,7462,2099,7448,2176,7430,2252,7407,2327,7381,2400,7351,2471,7316,2541,7278,2609,7236,2675,7190,2739,7141,2800,7088,2858,7031,2914,6971,2967xe" filled="true" fillcolor="#3fa1c0" stroked="false">
              <v:path arrowok="t"/>
              <v:fill type="solid"/>
            </v:shape>
            <v:shape style="position:absolute;left:4707;top:1889;width:2264;height:1399" coordorigin="4707,1889" coordsize="2264,1399" path="m6059,3288l5983,3285,5908,3278,5832,3266,5757,3251,5683,3231,5609,3207,5537,3179,5467,3147,5399,3112,5334,3073,5270,3031,5210,2986,5152,2937,5097,2886,5045,2832,4996,2775,4950,2715,4907,2653,4867,2589,4831,2522,4799,2454,4770,2383,4745,2311,4724,2237,4707,2161,6079,1889,6970,2968,6909,3015,6846,3059,6781,3099,6714,3136,6645,3168,6575,3197,6504,3222,6432,3243,6358,3260,6284,3273,6209,3282,6134,3287,6059,3288xe" filled="true" fillcolor="#93c725" stroked="false">
              <v:path arrowok="t"/>
              <v:fill type="solid"/>
            </v:shape>
            <v:shape style="position:absolute;left:4680;top:628;width:1399;height:1532" coordorigin="4680,628" coordsize="1399,1532" path="m4706,2160l4694,2085,4685,2010,4681,1935,4680,1861,4684,1787,4691,1714,4702,1641,4717,1570,4735,1499,4758,1430,4783,1362,4812,1296,4845,1231,4881,1168,4920,1107,4962,1047,5007,990,5056,936,5107,883,5161,834,5218,787,5278,742,5341,701,5406,663,5474,628,6079,1889,4706,2160xe" filled="true" fillcolor="#f4a316" stroked="false">
              <v:path arrowok="t"/>
              <v:fill type="solid"/>
            </v:shape>
            <v:shape style="position:absolute;left:5475;top:491;width:604;height:1399" coordorigin="5475,491" coordsize="604,1399" path="m6079,1889l5475,628,5546,596,5619,568,5693,545,5768,526,5844,511,5921,500,5999,493,6077,491,6079,1889xe" filled="true" fillcolor="#ef6384" stroked="false">
              <v:path arrowok="t"/>
              <v:fill type="solid"/>
            </v:shape>
            <v:shape style="position:absolute;left:6985;top:533;width:345;height:304" type="#_x0000_t75" stroked="false">
              <v:imagedata r:id="rId5" o:title=""/>
            </v:shape>
            <v:shape style="position:absolute;left:7373;top:2393;width:435;height:141" coordorigin="7373,2393" coordsize="435,141" path="m7808,2533l7747,2524,7667,2502,7581,2472,7503,2443,7445,2421,7373,2393e" filled="false" stroked="true" strokeweight=".768532pt" strokecolor="#3fa1c0">
              <v:path arrowok="t"/>
              <v:stroke dashstyle="solid"/>
            </v:shape>
            <v:shape style="position:absolute;left:5388;top:3192;width:221;height:377" type="#_x0000_t75" stroked="false">
              <v:imagedata r:id="rId6" o:title=""/>
            </v:shape>
            <v:shape style="position:absolute;left:4400;top:1082;width:421;height:173" coordorigin="4400,1082" coordsize="421,173" path="m4400,1082l4460,1093,4538,1121,4621,1157,4696,1193,4752,1220,4821,1255e" filled="false" stroked="true" strokeweight=".768532pt" strokecolor="#f4a316">
              <v:path arrowok="t"/>
              <v:stroke dashstyle="solid"/>
            </v:shape>
            <v:shape style="position:absolute;left:5592;top:135;width:177;height:390" type="#_x0000_t75" stroked="false">
              <v:imagedata r:id="rId7" o:title=""/>
            </v:shape>
            <w10:wrap type="none"/>
          </v:group>
        </w:pict>
      </w:r>
      <w:r>
        <w:rPr/>
        <w:t>7% I have not recognized a change either way.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line="264" w:lineRule="auto" w:before="140"/>
        <w:ind w:left="824" w:right="1192"/>
      </w:pPr>
      <w:r>
        <w:rPr/>
        <w:t>21% No, there has been no decline. Patients come into the pharmacy with more unused mail order medications.</w:t>
      </w:r>
    </w:p>
    <w:p>
      <w:pPr>
        <w:pStyle w:val="BodyText"/>
        <w:rPr>
          <w:sz w:val="16"/>
        </w:rPr>
      </w:pPr>
      <w:r>
        <w:rPr>
          <w:b w:val="0"/>
        </w:rPr>
        <w:br w:type="column"/>
      </w:r>
      <w:r>
        <w:rPr>
          <w:sz w:val="16"/>
        </w:rPr>
      </w:r>
    </w:p>
    <w:p>
      <w:pPr>
        <w:pStyle w:val="BodyText"/>
        <w:rPr>
          <w:sz w:val="16"/>
        </w:rPr>
      </w:pPr>
    </w:p>
    <w:p>
      <w:pPr>
        <w:pStyle w:val="BodyText"/>
        <w:spacing w:line="264" w:lineRule="auto" w:before="101"/>
        <w:ind w:left="824" w:right="942"/>
      </w:pPr>
      <w:r>
        <w:rPr/>
        <w:t>23% Yes, there has been a substantial decline of patients coming into the pharmacy with unused mail order medications.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0"/>
        <w:rPr>
          <w:sz w:val="18"/>
        </w:rPr>
      </w:pPr>
    </w:p>
    <w:p>
      <w:pPr>
        <w:pStyle w:val="BodyText"/>
        <w:spacing w:line="264" w:lineRule="auto"/>
        <w:ind w:left="1300" w:right="355"/>
      </w:pPr>
      <w:r>
        <w:rPr/>
        <w:t>16% Yes, there has been a decline of patients coming into the pharmacy with unused mail order medications.</w:t>
      </w:r>
    </w:p>
    <w:p>
      <w:pPr>
        <w:spacing w:after="0" w:line="264" w:lineRule="auto"/>
        <w:sectPr>
          <w:type w:val="continuous"/>
          <w:pgSz w:w="12240" w:h="15840"/>
          <w:pgMar w:top="780" w:bottom="280" w:left="920" w:right="1240"/>
          <w:cols w:num="2" w:equalWidth="0">
            <w:col w:w="4530" w:space="1203"/>
            <w:col w:w="4347"/>
          </w:cols>
        </w:sectPr>
      </w:pPr>
    </w:p>
    <w:p>
      <w:pPr>
        <w:pStyle w:val="BodyText"/>
        <w:spacing w:before="8"/>
        <w:rPr>
          <w:sz w:val="14"/>
        </w:rPr>
      </w:pPr>
    </w:p>
    <w:p>
      <w:pPr>
        <w:pStyle w:val="BodyText"/>
        <w:spacing w:line="264" w:lineRule="auto"/>
        <w:ind w:left="1761" w:right="5738"/>
      </w:pPr>
      <w:r>
        <w:rPr/>
        <w:t>33% No, there has been no decline. Patients still come in with the about same amount of unused mail order medications.</w:t>
      </w:r>
    </w:p>
    <w:p>
      <w:pPr>
        <w:spacing w:after="0" w:line="264" w:lineRule="auto"/>
        <w:sectPr>
          <w:type w:val="continuous"/>
          <w:pgSz w:w="12240" w:h="15840"/>
          <w:pgMar w:top="780" w:bottom="280" w:left="920" w:right="1240"/>
        </w:sectPr>
      </w:pPr>
    </w:p>
    <w:tbl>
      <w:tblPr>
        <w:tblW w:w="0" w:type="auto"/>
        <w:jc w:val="left"/>
        <w:tblInd w:w="10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35"/>
        <w:gridCol w:w="343"/>
        <w:gridCol w:w="300"/>
        <w:gridCol w:w="1344"/>
        <w:gridCol w:w="1561"/>
      </w:tblGrid>
      <w:tr>
        <w:trPr>
          <w:trHeight w:val="482" w:hRule="exact"/>
        </w:trPr>
        <w:tc>
          <w:tcPr>
            <w:tcW w:w="6135" w:type="dxa"/>
            <w:tcBorders>
              <w:bottom w:val="single" w:sz="12" w:space="0" w:color="DEDEDE"/>
            </w:tcBorders>
          </w:tcPr>
          <w:p>
            <w:pPr>
              <w:pStyle w:val="TableParagraph"/>
              <w:spacing w:before="5"/>
              <w:ind w:left="122"/>
              <w:jc w:val="left"/>
              <w:rPr>
                <w:rFonts w:ascii="Cambria"/>
                <w:b/>
                <w:sz w:val="26"/>
              </w:rPr>
            </w:pPr>
            <w:r>
              <w:rPr>
                <w:rFonts w:ascii="Cambria"/>
                <w:b/>
                <w:color w:val="4E4E4E"/>
                <w:sz w:val="26"/>
              </w:rPr>
              <w:t>Value</w:t>
            </w:r>
          </w:p>
        </w:tc>
        <w:tc>
          <w:tcPr>
            <w:tcW w:w="343" w:type="dxa"/>
            <w:tcBorders>
              <w:bottom w:val="single" w:sz="12" w:space="0" w:color="DEDEDE"/>
            </w:tcBorders>
          </w:tcPr>
          <w:p>
            <w:pPr/>
          </w:p>
        </w:tc>
        <w:tc>
          <w:tcPr>
            <w:tcW w:w="300" w:type="dxa"/>
            <w:tcBorders>
              <w:bottom w:val="single" w:sz="12" w:space="0" w:color="DEDEDE"/>
            </w:tcBorders>
          </w:tcPr>
          <w:p>
            <w:pPr/>
          </w:p>
        </w:tc>
        <w:tc>
          <w:tcPr>
            <w:tcW w:w="1344" w:type="dxa"/>
            <w:tcBorders>
              <w:bottom w:val="single" w:sz="12" w:space="0" w:color="DEDEDE"/>
            </w:tcBorders>
          </w:tcPr>
          <w:p>
            <w:pPr>
              <w:pStyle w:val="TableParagraph"/>
              <w:spacing w:before="5"/>
              <w:ind w:right="135"/>
              <w:rPr>
                <w:rFonts w:ascii="Cambria"/>
                <w:b/>
                <w:sz w:val="26"/>
              </w:rPr>
            </w:pPr>
            <w:r>
              <w:rPr>
                <w:rFonts w:ascii="Cambria"/>
                <w:b/>
                <w:color w:val="4E4E4E"/>
                <w:w w:val="95"/>
                <w:sz w:val="26"/>
              </w:rPr>
              <w:t>Percent</w:t>
            </w:r>
          </w:p>
        </w:tc>
        <w:tc>
          <w:tcPr>
            <w:tcW w:w="1561" w:type="dxa"/>
            <w:tcBorders>
              <w:bottom w:val="single" w:sz="12" w:space="0" w:color="DEDEDE"/>
            </w:tcBorders>
          </w:tcPr>
          <w:p>
            <w:pPr>
              <w:pStyle w:val="TableParagraph"/>
              <w:spacing w:before="5"/>
              <w:ind w:right="130"/>
              <w:rPr>
                <w:rFonts w:ascii="Cambria"/>
                <w:b/>
                <w:sz w:val="26"/>
              </w:rPr>
            </w:pPr>
            <w:r>
              <w:rPr>
                <w:rFonts w:ascii="Cambria"/>
                <w:b/>
                <w:color w:val="4E4E4E"/>
                <w:w w:val="95"/>
                <w:sz w:val="26"/>
              </w:rPr>
              <w:t>Responses</w:t>
            </w:r>
          </w:p>
        </w:tc>
      </w:tr>
      <w:tr>
        <w:trPr>
          <w:trHeight w:val="968" w:hRule="exact"/>
        </w:trPr>
        <w:tc>
          <w:tcPr>
            <w:tcW w:w="6135" w:type="dxa"/>
            <w:tcBorders>
              <w:top w:val="single" w:sz="12" w:space="0" w:color="DEDEDE"/>
            </w:tcBorders>
          </w:tcPr>
          <w:p>
            <w:pPr>
              <w:pStyle w:val="TableParagraph"/>
              <w:spacing w:line="297" w:lineRule="auto" w:before="196"/>
              <w:ind w:left="122"/>
              <w:jc w:val="left"/>
              <w:rPr>
                <w:sz w:val="21"/>
              </w:rPr>
            </w:pPr>
            <w:r>
              <w:rPr>
                <w:color w:val="4E4E4E"/>
                <w:spacing w:val="7"/>
                <w:w w:val="95"/>
                <w:sz w:val="21"/>
              </w:rPr>
              <w:t>Yes,</w:t>
            </w:r>
            <w:r>
              <w:rPr>
                <w:color w:val="4E4E4E"/>
                <w:spacing w:val="-28"/>
                <w:w w:val="95"/>
                <w:sz w:val="21"/>
              </w:rPr>
              <w:t> </w:t>
            </w:r>
            <w:r>
              <w:rPr>
                <w:color w:val="4E4E4E"/>
                <w:w w:val="95"/>
                <w:sz w:val="21"/>
              </w:rPr>
              <w:t>there</w:t>
            </w:r>
            <w:r>
              <w:rPr>
                <w:color w:val="4E4E4E"/>
                <w:spacing w:val="-20"/>
                <w:w w:val="95"/>
                <w:sz w:val="21"/>
              </w:rPr>
              <w:t> </w:t>
            </w:r>
            <w:r>
              <w:rPr>
                <w:color w:val="4E4E4E"/>
                <w:w w:val="95"/>
                <w:sz w:val="21"/>
              </w:rPr>
              <w:t>has</w:t>
            </w:r>
            <w:r>
              <w:rPr>
                <w:color w:val="4E4E4E"/>
                <w:spacing w:val="-17"/>
                <w:w w:val="95"/>
                <w:sz w:val="21"/>
              </w:rPr>
              <w:t> </w:t>
            </w:r>
            <w:r>
              <w:rPr>
                <w:color w:val="4E4E4E"/>
                <w:spacing w:val="6"/>
                <w:w w:val="95"/>
                <w:sz w:val="21"/>
              </w:rPr>
              <w:t>been</w:t>
            </w:r>
            <w:r>
              <w:rPr>
                <w:color w:val="4E4E4E"/>
                <w:spacing w:val="-26"/>
                <w:w w:val="95"/>
                <w:sz w:val="21"/>
              </w:rPr>
              <w:t> </w:t>
            </w:r>
            <w:r>
              <w:rPr>
                <w:color w:val="4E4E4E"/>
                <w:w w:val="95"/>
                <w:sz w:val="21"/>
              </w:rPr>
              <w:t>a</w:t>
            </w:r>
            <w:r>
              <w:rPr>
                <w:color w:val="4E4E4E"/>
                <w:spacing w:val="-29"/>
                <w:w w:val="95"/>
                <w:sz w:val="21"/>
              </w:rPr>
              <w:t> </w:t>
            </w:r>
            <w:r>
              <w:rPr>
                <w:color w:val="4E4E4E"/>
                <w:w w:val="95"/>
                <w:sz w:val="21"/>
              </w:rPr>
              <w:t>substantial</w:t>
            </w:r>
            <w:r>
              <w:rPr>
                <w:color w:val="4E4E4E"/>
                <w:spacing w:val="-35"/>
                <w:w w:val="95"/>
                <w:sz w:val="21"/>
              </w:rPr>
              <w:t> </w:t>
            </w:r>
            <w:r>
              <w:rPr>
                <w:color w:val="4E4E4E"/>
                <w:w w:val="95"/>
                <w:sz w:val="21"/>
              </w:rPr>
              <w:t>decline</w:t>
            </w:r>
            <w:r>
              <w:rPr>
                <w:color w:val="4E4E4E"/>
                <w:spacing w:val="-20"/>
                <w:w w:val="95"/>
                <w:sz w:val="21"/>
              </w:rPr>
              <w:t> </w:t>
            </w:r>
            <w:r>
              <w:rPr>
                <w:color w:val="4E4E4E"/>
                <w:spacing w:val="9"/>
                <w:w w:val="95"/>
                <w:sz w:val="21"/>
              </w:rPr>
              <w:t>of</w:t>
            </w:r>
            <w:r>
              <w:rPr>
                <w:color w:val="4E4E4E"/>
                <w:spacing w:val="-36"/>
                <w:w w:val="95"/>
                <w:sz w:val="21"/>
              </w:rPr>
              <w:t> </w:t>
            </w:r>
            <w:r>
              <w:rPr>
                <w:color w:val="4E4E4E"/>
                <w:w w:val="95"/>
                <w:sz w:val="21"/>
              </w:rPr>
              <w:t>patients</w:t>
            </w:r>
            <w:r>
              <w:rPr>
                <w:color w:val="4E4E4E"/>
                <w:spacing w:val="-17"/>
                <w:w w:val="95"/>
                <w:sz w:val="21"/>
              </w:rPr>
              <w:t> </w:t>
            </w:r>
            <w:r>
              <w:rPr>
                <w:color w:val="4E4E4E"/>
                <w:spacing w:val="2"/>
                <w:w w:val="95"/>
                <w:sz w:val="21"/>
              </w:rPr>
              <w:t>coming </w:t>
            </w:r>
            <w:r>
              <w:rPr>
                <w:color w:val="4E4E4E"/>
                <w:w w:val="95"/>
                <w:sz w:val="21"/>
              </w:rPr>
              <w:t>into</w:t>
            </w:r>
            <w:r>
              <w:rPr>
                <w:color w:val="4E4E4E"/>
                <w:spacing w:val="-24"/>
                <w:w w:val="95"/>
                <w:sz w:val="21"/>
              </w:rPr>
              <w:t> </w:t>
            </w:r>
            <w:r>
              <w:rPr>
                <w:color w:val="4E4E4E"/>
                <w:w w:val="95"/>
                <w:sz w:val="21"/>
              </w:rPr>
              <w:t>the</w:t>
            </w:r>
            <w:r>
              <w:rPr>
                <w:color w:val="4E4E4E"/>
                <w:spacing w:val="-29"/>
                <w:w w:val="95"/>
                <w:sz w:val="21"/>
              </w:rPr>
              <w:t> </w:t>
            </w:r>
            <w:r>
              <w:rPr>
                <w:color w:val="4E4E4E"/>
                <w:w w:val="95"/>
                <w:sz w:val="21"/>
              </w:rPr>
              <w:t>pharmacy</w:t>
            </w:r>
            <w:r>
              <w:rPr>
                <w:color w:val="4E4E4E"/>
                <w:spacing w:val="-37"/>
                <w:w w:val="95"/>
                <w:sz w:val="21"/>
              </w:rPr>
              <w:t> </w:t>
            </w:r>
            <w:r>
              <w:rPr>
                <w:color w:val="4E4E4E"/>
                <w:w w:val="95"/>
                <w:sz w:val="21"/>
              </w:rPr>
              <w:t>with</w:t>
            </w:r>
            <w:r>
              <w:rPr>
                <w:color w:val="4E4E4E"/>
                <w:spacing w:val="-33"/>
                <w:w w:val="95"/>
                <w:sz w:val="21"/>
              </w:rPr>
              <w:t> </w:t>
            </w:r>
            <w:r>
              <w:rPr>
                <w:color w:val="4E4E4E"/>
                <w:spacing w:val="6"/>
                <w:w w:val="95"/>
                <w:sz w:val="21"/>
              </w:rPr>
              <w:t>unused</w:t>
            </w:r>
            <w:r>
              <w:rPr>
                <w:color w:val="4E4E4E"/>
                <w:spacing w:val="-33"/>
                <w:w w:val="95"/>
                <w:sz w:val="21"/>
              </w:rPr>
              <w:t> </w:t>
            </w:r>
            <w:r>
              <w:rPr>
                <w:color w:val="4E4E4E"/>
                <w:spacing w:val="-5"/>
                <w:w w:val="95"/>
                <w:sz w:val="21"/>
              </w:rPr>
              <w:t>mail</w:t>
            </w:r>
            <w:r>
              <w:rPr>
                <w:color w:val="4E4E4E"/>
                <w:spacing w:val="-41"/>
                <w:w w:val="95"/>
                <w:sz w:val="21"/>
              </w:rPr>
              <w:t> </w:t>
            </w:r>
            <w:r>
              <w:rPr>
                <w:color w:val="4E4E4E"/>
                <w:spacing w:val="4"/>
                <w:w w:val="95"/>
                <w:sz w:val="21"/>
              </w:rPr>
              <w:t>order</w:t>
            </w:r>
            <w:r>
              <w:rPr>
                <w:color w:val="4E4E4E"/>
                <w:spacing w:val="-41"/>
                <w:w w:val="95"/>
                <w:sz w:val="21"/>
              </w:rPr>
              <w:t> </w:t>
            </w:r>
            <w:r>
              <w:rPr>
                <w:color w:val="4E4E4E"/>
                <w:spacing w:val="2"/>
                <w:w w:val="95"/>
                <w:sz w:val="21"/>
              </w:rPr>
              <w:t>medications.</w:t>
            </w:r>
          </w:p>
        </w:tc>
        <w:tc>
          <w:tcPr>
            <w:tcW w:w="343" w:type="dxa"/>
            <w:tcBorders>
              <w:top w:val="single" w:sz="12" w:space="0" w:color="DEDEDE"/>
            </w:tcBorders>
          </w:tcPr>
          <w:p>
            <w:pPr/>
          </w:p>
        </w:tc>
        <w:tc>
          <w:tcPr>
            <w:tcW w:w="300" w:type="dxa"/>
            <w:tcBorders>
              <w:top w:val="single" w:sz="12" w:space="0" w:color="DEDEDE"/>
            </w:tcBorders>
          </w:tcPr>
          <w:p>
            <w:pPr/>
          </w:p>
        </w:tc>
        <w:tc>
          <w:tcPr>
            <w:tcW w:w="1344" w:type="dxa"/>
            <w:tcBorders>
              <w:top w:val="single" w:sz="12" w:space="0" w:color="DEDEDE"/>
            </w:tcBorders>
          </w:tcPr>
          <w:p>
            <w:pPr>
              <w:pStyle w:val="TableParagraph"/>
              <w:spacing w:before="196"/>
              <w:ind w:right="129"/>
              <w:rPr>
                <w:sz w:val="21"/>
              </w:rPr>
            </w:pPr>
            <w:r>
              <w:rPr>
                <w:color w:val="4E4E4E"/>
                <w:w w:val="95"/>
                <w:sz w:val="21"/>
              </w:rPr>
              <w:t>22.9%</w:t>
            </w:r>
          </w:p>
        </w:tc>
        <w:tc>
          <w:tcPr>
            <w:tcW w:w="1561" w:type="dxa"/>
            <w:tcBorders>
              <w:top w:val="single" w:sz="12" w:space="0" w:color="DEDEDE"/>
            </w:tcBorders>
          </w:tcPr>
          <w:p>
            <w:pPr>
              <w:pStyle w:val="TableParagraph"/>
              <w:spacing w:before="196"/>
              <w:ind w:right="120"/>
              <w:rPr>
                <w:sz w:val="21"/>
              </w:rPr>
            </w:pPr>
            <w:r>
              <w:rPr>
                <w:color w:val="4E4E4E"/>
                <w:w w:val="90"/>
                <w:sz w:val="21"/>
              </w:rPr>
              <w:t>81</w:t>
            </w:r>
          </w:p>
        </w:tc>
      </w:tr>
      <w:tr>
        <w:trPr>
          <w:trHeight w:val="169" w:hRule="exact"/>
        </w:trPr>
        <w:tc>
          <w:tcPr>
            <w:tcW w:w="6135" w:type="dxa"/>
            <w:shd w:val="clear" w:color="auto" w:fill="000000"/>
          </w:tcPr>
          <w:p>
            <w:pPr/>
          </w:p>
        </w:tc>
        <w:tc>
          <w:tcPr>
            <w:tcW w:w="343" w:type="dxa"/>
            <w:shd w:val="clear" w:color="auto" w:fill="000000"/>
          </w:tcPr>
          <w:p>
            <w:pPr/>
          </w:p>
        </w:tc>
        <w:tc>
          <w:tcPr>
            <w:tcW w:w="300" w:type="dxa"/>
            <w:shd w:val="clear" w:color="auto" w:fill="000000"/>
          </w:tcPr>
          <w:p>
            <w:pPr/>
          </w:p>
        </w:tc>
        <w:tc>
          <w:tcPr>
            <w:tcW w:w="1344" w:type="dxa"/>
            <w:shd w:val="clear" w:color="auto" w:fill="000000"/>
          </w:tcPr>
          <w:p>
            <w:pPr/>
          </w:p>
        </w:tc>
        <w:tc>
          <w:tcPr>
            <w:tcW w:w="1561" w:type="dxa"/>
            <w:shd w:val="clear" w:color="auto" w:fill="000000"/>
          </w:tcPr>
          <w:p>
            <w:pPr/>
          </w:p>
        </w:tc>
      </w:tr>
      <w:tr>
        <w:trPr>
          <w:trHeight w:val="307" w:hRule="exact"/>
        </w:trPr>
        <w:tc>
          <w:tcPr>
            <w:tcW w:w="6135" w:type="dxa"/>
            <w:shd w:val="clear" w:color="auto" w:fill="000000"/>
          </w:tcPr>
          <w:p>
            <w:pPr>
              <w:pStyle w:val="TableParagraph"/>
              <w:ind w:left="122"/>
              <w:jc w:val="left"/>
              <w:rPr>
                <w:sz w:val="21"/>
              </w:rPr>
            </w:pPr>
            <w:r>
              <w:rPr>
                <w:color w:val="4E4E4E"/>
                <w:w w:val="95"/>
                <w:sz w:val="21"/>
              </w:rPr>
              <w:t>Yes, there has been a decline of patients coming into the</w:t>
            </w:r>
          </w:p>
        </w:tc>
        <w:tc>
          <w:tcPr>
            <w:tcW w:w="343" w:type="dxa"/>
            <w:shd w:val="clear" w:color="auto" w:fill="242424"/>
          </w:tcPr>
          <w:p>
            <w:pPr/>
          </w:p>
        </w:tc>
        <w:tc>
          <w:tcPr>
            <w:tcW w:w="300" w:type="dxa"/>
            <w:shd w:val="clear" w:color="auto" w:fill="242424"/>
          </w:tcPr>
          <w:p>
            <w:pPr/>
          </w:p>
        </w:tc>
        <w:tc>
          <w:tcPr>
            <w:tcW w:w="1344" w:type="dxa"/>
            <w:shd w:val="clear" w:color="auto" w:fill="000000"/>
          </w:tcPr>
          <w:p>
            <w:pPr>
              <w:pStyle w:val="TableParagraph"/>
              <w:ind w:right="129"/>
              <w:rPr>
                <w:sz w:val="21"/>
              </w:rPr>
            </w:pPr>
            <w:r>
              <w:rPr>
                <w:color w:val="4E4E4E"/>
                <w:w w:val="95"/>
                <w:sz w:val="21"/>
              </w:rPr>
              <w:t>16.1%</w:t>
            </w:r>
          </w:p>
        </w:tc>
        <w:tc>
          <w:tcPr>
            <w:tcW w:w="1561" w:type="dxa"/>
            <w:shd w:val="clear" w:color="auto" w:fill="000000"/>
          </w:tcPr>
          <w:p>
            <w:pPr>
              <w:pStyle w:val="TableParagraph"/>
              <w:ind w:right="120"/>
              <w:rPr>
                <w:sz w:val="21"/>
              </w:rPr>
            </w:pPr>
            <w:r>
              <w:rPr>
                <w:color w:val="4E4E4E"/>
                <w:w w:val="90"/>
                <w:sz w:val="21"/>
              </w:rPr>
              <w:t>57</w:t>
            </w:r>
          </w:p>
        </w:tc>
      </w:tr>
      <w:tr>
        <w:trPr>
          <w:trHeight w:val="476" w:hRule="exact"/>
        </w:trPr>
        <w:tc>
          <w:tcPr>
            <w:tcW w:w="6135" w:type="dxa"/>
            <w:shd w:val="clear" w:color="auto" w:fill="000000"/>
          </w:tcPr>
          <w:p>
            <w:pPr>
              <w:pStyle w:val="TableParagraph"/>
              <w:ind w:left="122"/>
              <w:jc w:val="left"/>
              <w:rPr>
                <w:sz w:val="21"/>
              </w:rPr>
            </w:pPr>
            <w:r>
              <w:rPr>
                <w:color w:val="4E4E4E"/>
                <w:w w:val="95"/>
                <w:sz w:val="21"/>
              </w:rPr>
              <w:t>pharmacy with </w:t>
            </w:r>
            <w:r>
              <w:rPr>
                <w:color w:val="4E4E4E"/>
                <w:spacing w:val="6"/>
                <w:w w:val="95"/>
                <w:sz w:val="21"/>
              </w:rPr>
              <w:t>unused </w:t>
            </w:r>
            <w:r>
              <w:rPr>
                <w:color w:val="4E4E4E"/>
                <w:spacing w:val="-5"/>
                <w:w w:val="95"/>
                <w:sz w:val="21"/>
              </w:rPr>
              <w:t>mail </w:t>
            </w:r>
            <w:r>
              <w:rPr>
                <w:color w:val="4E4E4E"/>
                <w:spacing w:val="4"/>
                <w:w w:val="95"/>
                <w:sz w:val="21"/>
              </w:rPr>
              <w:t>order</w:t>
            </w:r>
            <w:r>
              <w:rPr>
                <w:color w:val="4E4E4E"/>
                <w:spacing w:val="-47"/>
                <w:w w:val="95"/>
                <w:sz w:val="21"/>
              </w:rPr>
              <w:t> </w:t>
            </w:r>
            <w:r>
              <w:rPr>
                <w:color w:val="4E4E4E"/>
                <w:spacing w:val="2"/>
                <w:w w:val="95"/>
                <w:sz w:val="21"/>
              </w:rPr>
              <w:t>medications.</w:t>
            </w:r>
          </w:p>
        </w:tc>
        <w:tc>
          <w:tcPr>
            <w:tcW w:w="343" w:type="dxa"/>
            <w:shd w:val="clear" w:color="auto" w:fill="000000"/>
          </w:tcPr>
          <w:p>
            <w:pPr/>
          </w:p>
        </w:tc>
        <w:tc>
          <w:tcPr>
            <w:tcW w:w="300" w:type="dxa"/>
            <w:shd w:val="clear" w:color="auto" w:fill="000000"/>
          </w:tcPr>
          <w:p>
            <w:pPr/>
          </w:p>
        </w:tc>
        <w:tc>
          <w:tcPr>
            <w:tcW w:w="1344" w:type="dxa"/>
            <w:shd w:val="clear" w:color="auto" w:fill="000000"/>
          </w:tcPr>
          <w:p>
            <w:pPr/>
          </w:p>
        </w:tc>
        <w:tc>
          <w:tcPr>
            <w:tcW w:w="1561" w:type="dxa"/>
            <w:shd w:val="clear" w:color="auto" w:fill="000000"/>
          </w:tcPr>
          <w:p>
            <w:pPr/>
          </w:p>
        </w:tc>
      </w:tr>
      <w:tr>
        <w:trPr>
          <w:trHeight w:val="169" w:hRule="exact"/>
        </w:trPr>
        <w:tc>
          <w:tcPr>
            <w:tcW w:w="6135" w:type="dxa"/>
          </w:tcPr>
          <w:p>
            <w:pPr/>
          </w:p>
        </w:tc>
        <w:tc>
          <w:tcPr>
            <w:tcW w:w="343" w:type="dxa"/>
          </w:tcPr>
          <w:p>
            <w:pPr/>
          </w:p>
        </w:tc>
        <w:tc>
          <w:tcPr>
            <w:tcW w:w="300" w:type="dxa"/>
          </w:tcPr>
          <w:p>
            <w:pPr/>
          </w:p>
        </w:tc>
        <w:tc>
          <w:tcPr>
            <w:tcW w:w="1344" w:type="dxa"/>
          </w:tcPr>
          <w:p>
            <w:pPr/>
          </w:p>
        </w:tc>
        <w:tc>
          <w:tcPr>
            <w:tcW w:w="1561" w:type="dxa"/>
          </w:tcPr>
          <w:p>
            <w:pPr/>
          </w:p>
        </w:tc>
      </w:tr>
      <w:tr>
        <w:trPr>
          <w:trHeight w:val="307" w:hRule="exact"/>
        </w:trPr>
        <w:tc>
          <w:tcPr>
            <w:tcW w:w="6135" w:type="dxa"/>
          </w:tcPr>
          <w:p>
            <w:pPr>
              <w:pStyle w:val="TableParagraph"/>
              <w:ind w:left="122"/>
              <w:jc w:val="left"/>
              <w:rPr>
                <w:sz w:val="21"/>
              </w:rPr>
            </w:pPr>
            <w:r>
              <w:rPr>
                <w:color w:val="4E4E4E"/>
                <w:spacing w:val="3"/>
                <w:sz w:val="21"/>
              </w:rPr>
              <w:t>No,</w:t>
            </w:r>
            <w:r>
              <w:rPr>
                <w:color w:val="4E4E4E"/>
                <w:spacing w:val="-49"/>
                <w:sz w:val="21"/>
              </w:rPr>
              <w:t> </w:t>
            </w:r>
            <w:r>
              <w:rPr>
                <w:color w:val="4E4E4E"/>
                <w:sz w:val="21"/>
              </w:rPr>
              <w:t>there</w:t>
            </w:r>
            <w:r>
              <w:rPr>
                <w:color w:val="4E4E4E"/>
                <w:spacing w:val="-45"/>
                <w:sz w:val="21"/>
              </w:rPr>
              <w:t> </w:t>
            </w:r>
            <w:r>
              <w:rPr>
                <w:color w:val="4E4E4E"/>
                <w:sz w:val="21"/>
              </w:rPr>
              <w:t>has</w:t>
            </w:r>
            <w:r>
              <w:rPr>
                <w:color w:val="4E4E4E"/>
                <w:spacing w:val="-43"/>
                <w:sz w:val="21"/>
              </w:rPr>
              <w:t> </w:t>
            </w:r>
            <w:r>
              <w:rPr>
                <w:color w:val="4E4E4E"/>
                <w:spacing w:val="6"/>
                <w:sz w:val="21"/>
              </w:rPr>
              <w:t>been</w:t>
            </w:r>
            <w:r>
              <w:rPr>
                <w:color w:val="4E4E4E"/>
                <w:spacing w:val="-48"/>
                <w:sz w:val="21"/>
              </w:rPr>
              <w:t> </w:t>
            </w:r>
            <w:r>
              <w:rPr>
                <w:color w:val="4E4E4E"/>
                <w:sz w:val="21"/>
              </w:rPr>
              <w:t>no</w:t>
            </w:r>
            <w:r>
              <w:rPr>
                <w:color w:val="4E4E4E"/>
                <w:spacing w:val="-41"/>
                <w:sz w:val="21"/>
              </w:rPr>
              <w:t> </w:t>
            </w:r>
            <w:r>
              <w:rPr>
                <w:color w:val="4E4E4E"/>
                <w:spacing w:val="2"/>
                <w:sz w:val="21"/>
              </w:rPr>
              <w:t>decline.</w:t>
            </w:r>
            <w:r>
              <w:rPr>
                <w:color w:val="4E4E4E"/>
                <w:spacing w:val="-49"/>
                <w:sz w:val="21"/>
              </w:rPr>
              <w:t> </w:t>
            </w:r>
            <w:r>
              <w:rPr>
                <w:color w:val="4E4E4E"/>
                <w:sz w:val="21"/>
              </w:rPr>
              <w:t>Patients</w:t>
            </w:r>
            <w:r>
              <w:rPr>
                <w:color w:val="4E4E4E"/>
                <w:spacing w:val="-43"/>
                <w:sz w:val="21"/>
              </w:rPr>
              <w:t> </w:t>
            </w:r>
            <w:r>
              <w:rPr>
                <w:color w:val="4E4E4E"/>
                <w:sz w:val="21"/>
              </w:rPr>
              <w:t>still</w:t>
            </w:r>
            <w:r>
              <w:rPr>
                <w:color w:val="4E4E4E"/>
                <w:spacing w:val="-52"/>
                <w:sz w:val="21"/>
              </w:rPr>
              <w:t> </w:t>
            </w:r>
            <w:r>
              <w:rPr>
                <w:color w:val="4E4E4E"/>
                <w:spacing w:val="4"/>
                <w:sz w:val="21"/>
              </w:rPr>
              <w:t>come</w:t>
            </w:r>
            <w:r>
              <w:rPr>
                <w:color w:val="4E4E4E"/>
                <w:spacing w:val="-45"/>
                <w:sz w:val="21"/>
              </w:rPr>
              <w:t> </w:t>
            </w:r>
            <w:r>
              <w:rPr>
                <w:color w:val="4E4E4E"/>
                <w:spacing w:val="-5"/>
                <w:sz w:val="21"/>
              </w:rPr>
              <w:t>in</w:t>
            </w:r>
            <w:r>
              <w:rPr>
                <w:color w:val="4E4E4E"/>
                <w:spacing w:val="-48"/>
                <w:sz w:val="21"/>
              </w:rPr>
              <w:t> </w:t>
            </w:r>
            <w:r>
              <w:rPr>
                <w:color w:val="4E4E4E"/>
                <w:sz w:val="21"/>
              </w:rPr>
              <w:t>with</w:t>
            </w:r>
            <w:r>
              <w:rPr>
                <w:color w:val="4E4E4E"/>
                <w:spacing w:val="-48"/>
                <w:sz w:val="21"/>
              </w:rPr>
              <w:t> </w:t>
            </w:r>
            <w:r>
              <w:rPr>
                <w:color w:val="4E4E4E"/>
                <w:sz w:val="21"/>
              </w:rPr>
              <w:t>the</w:t>
            </w:r>
          </w:p>
        </w:tc>
        <w:tc>
          <w:tcPr>
            <w:tcW w:w="343" w:type="dxa"/>
            <w:tcBorders>
              <w:bottom w:val="single" w:sz="6" w:space="0" w:color="000000"/>
            </w:tcBorders>
            <w:shd w:val="clear" w:color="auto" w:fill="93C725"/>
          </w:tcPr>
          <w:p>
            <w:pPr/>
          </w:p>
        </w:tc>
        <w:tc>
          <w:tcPr>
            <w:tcW w:w="300" w:type="dxa"/>
            <w:shd w:val="clear" w:color="auto" w:fill="242424"/>
          </w:tcPr>
          <w:p>
            <w:pPr/>
          </w:p>
        </w:tc>
        <w:tc>
          <w:tcPr>
            <w:tcW w:w="1344" w:type="dxa"/>
          </w:tcPr>
          <w:p>
            <w:pPr>
              <w:pStyle w:val="TableParagraph"/>
              <w:ind w:right="129"/>
              <w:rPr>
                <w:sz w:val="21"/>
              </w:rPr>
            </w:pPr>
            <w:r>
              <w:rPr>
                <w:color w:val="4E4E4E"/>
                <w:w w:val="95"/>
                <w:sz w:val="21"/>
              </w:rPr>
              <w:t>32.9%</w:t>
            </w:r>
          </w:p>
        </w:tc>
        <w:tc>
          <w:tcPr>
            <w:tcW w:w="1561" w:type="dxa"/>
          </w:tcPr>
          <w:p>
            <w:pPr>
              <w:pStyle w:val="TableParagraph"/>
              <w:ind w:right="135"/>
              <w:rPr>
                <w:sz w:val="21"/>
              </w:rPr>
            </w:pPr>
            <w:r>
              <w:rPr>
                <w:color w:val="4E4E4E"/>
                <w:w w:val="90"/>
                <w:sz w:val="21"/>
              </w:rPr>
              <w:t>116</w:t>
            </w:r>
          </w:p>
        </w:tc>
      </w:tr>
      <w:tr>
        <w:trPr>
          <w:trHeight w:val="476" w:hRule="exact"/>
        </w:trPr>
        <w:tc>
          <w:tcPr>
            <w:tcW w:w="6135" w:type="dxa"/>
          </w:tcPr>
          <w:p>
            <w:pPr>
              <w:pStyle w:val="TableParagraph"/>
              <w:ind w:left="122"/>
              <w:jc w:val="left"/>
              <w:rPr>
                <w:sz w:val="21"/>
              </w:rPr>
            </w:pPr>
            <w:r>
              <w:rPr>
                <w:color w:val="4E4E4E"/>
                <w:spacing w:val="5"/>
                <w:w w:val="95"/>
                <w:sz w:val="21"/>
              </w:rPr>
              <w:t>about </w:t>
            </w:r>
            <w:r>
              <w:rPr>
                <w:color w:val="4E4E4E"/>
                <w:w w:val="95"/>
                <w:sz w:val="21"/>
              </w:rPr>
              <w:t>same </w:t>
            </w:r>
            <w:r>
              <w:rPr>
                <w:color w:val="4E4E4E"/>
                <w:spacing w:val="3"/>
                <w:w w:val="95"/>
                <w:sz w:val="21"/>
              </w:rPr>
              <w:t>amount </w:t>
            </w:r>
            <w:r>
              <w:rPr>
                <w:color w:val="4E4E4E"/>
                <w:spacing w:val="9"/>
                <w:w w:val="95"/>
                <w:sz w:val="21"/>
              </w:rPr>
              <w:t>of</w:t>
            </w:r>
            <w:r>
              <w:rPr>
                <w:color w:val="4E4E4E"/>
                <w:spacing w:val="-45"/>
                <w:w w:val="95"/>
                <w:sz w:val="21"/>
              </w:rPr>
              <w:t> </w:t>
            </w:r>
            <w:r>
              <w:rPr>
                <w:color w:val="4E4E4E"/>
                <w:spacing w:val="6"/>
                <w:w w:val="95"/>
                <w:sz w:val="21"/>
              </w:rPr>
              <w:t>unused </w:t>
            </w:r>
            <w:r>
              <w:rPr>
                <w:color w:val="4E4E4E"/>
                <w:spacing w:val="-5"/>
                <w:w w:val="95"/>
                <w:sz w:val="21"/>
              </w:rPr>
              <w:t>mail </w:t>
            </w:r>
            <w:r>
              <w:rPr>
                <w:color w:val="4E4E4E"/>
                <w:spacing w:val="4"/>
                <w:w w:val="95"/>
                <w:sz w:val="21"/>
              </w:rPr>
              <w:t>order </w:t>
            </w:r>
            <w:r>
              <w:rPr>
                <w:color w:val="4E4E4E"/>
                <w:spacing w:val="2"/>
                <w:w w:val="95"/>
                <w:sz w:val="21"/>
              </w:rPr>
              <w:t>medications.</w:t>
            </w:r>
          </w:p>
        </w:tc>
        <w:tc>
          <w:tcPr>
            <w:tcW w:w="343" w:type="dxa"/>
          </w:tcPr>
          <w:p>
            <w:pPr/>
          </w:p>
        </w:tc>
        <w:tc>
          <w:tcPr>
            <w:tcW w:w="300" w:type="dxa"/>
          </w:tcPr>
          <w:p>
            <w:pPr/>
          </w:p>
        </w:tc>
        <w:tc>
          <w:tcPr>
            <w:tcW w:w="1344" w:type="dxa"/>
          </w:tcPr>
          <w:p>
            <w:pPr/>
          </w:p>
        </w:tc>
        <w:tc>
          <w:tcPr>
            <w:tcW w:w="1561" w:type="dxa"/>
          </w:tcPr>
          <w:p>
            <w:pPr/>
          </w:p>
        </w:tc>
      </w:tr>
      <w:tr>
        <w:trPr>
          <w:trHeight w:val="169" w:hRule="exact"/>
        </w:trPr>
        <w:tc>
          <w:tcPr>
            <w:tcW w:w="6135" w:type="dxa"/>
            <w:shd w:val="clear" w:color="auto" w:fill="000000"/>
          </w:tcPr>
          <w:p>
            <w:pPr/>
          </w:p>
        </w:tc>
        <w:tc>
          <w:tcPr>
            <w:tcW w:w="343" w:type="dxa"/>
            <w:shd w:val="clear" w:color="auto" w:fill="000000"/>
          </w:tcPr>
          <w:p>
            <w:pPr/>
          </w:p>
        </w:tc>
        <w:tc>
          <w:tcPr>
            <w:tcW w:w="300" w:type="dxa"/>
            <w:shd w:val="clear" w:color="auto" w:fill="000000"/>
          </w:tcPr>
          <w:p>
            <w:pPr/>
          </w:p>
        </w:tc>
        <w:tc>
          <w:tcPr>
            <w:tcW w:w="1344" w:type="dxa"/>
            <w:shd w:val="clear" w:color="auto" w:fill="000000"/>
          </w:tcPr>
          <w:p>
            <w:pPr/>
          </w:p>
        </w:tc>
        <w:tc>
          <w:tcPr>
            <w:tcW w:w="1561" w:type="dxa"/>
            <w:shd w:val="clear" w:color="auto" w:fill="000000"/>
          </w:tcPr>
          <w:p>
            <w:pPr/>
          </w:p>
        </w:tc>
      </w:tr>
      <w:tr>
        <w:trPr>
          <w:trHeight w:val="300" w:hRule="exact"/>
        </w:trPr>
        <w:tc>
          <w:tcPr>
            <w:tcW w:w="6135" w:type="dxa"/>
            <w:tcBorders>
              <w:right w:val="single" w:sz="31" w:space="0" w:color="F4A316"/>
            </w:tcBorders>
            <w:shd w:val="clear" w:color="auto" w:fill="000000"/>
          </w:tcPr>
          <w:p>
            <w:pPr>
              <w:pStyle w:val="TableParagraph"/>
              <w:ind w:left="122"/>
              <w:jc w:val="left"/>
              <w:rPr>
                <w:sz w:val="21"/>
              </w:rPr>
            </w:pPr>
            <w:r>
              <w:rPr>
                <w:color w:val="4E4E4E"/>
                <w:spacing w:val="3"/>
                <w:sz w:val="21"/>
              </w:rPr>
              <w:t>No,</w:t>
            </w:r>
            <w:r>
              <w:rPr>
                <w:color w:val="4E4E4E"/>
                <w:spacing w:val="-49"/>
                <w:sz w:val="21"/>
              </w:rPr>
              <w:t> </w:t>
            </w:r>
            <w:r>
              <w:rPr>
                <w:color w:val="4E4E4E"/>
                <w:sz w:val="21"/>
              </w:rPr>
              <w:t>there has </w:t>
            </w:r>
            <w:r>
              <w:rPr>
                <w:color w:val="4E4E4E"/>
                <w:spacing w:val="6"/>
                <w:sz w:val="21"/>
              </w:rPr>
              <w:t>been</w:t>
            </w:r>
            <w:r>
              <w:rPr>
                <w:color w:val="4E4E4E"/>
                <w:spacing w:val="-48"/>
                <w:sz w:val="21"/>
              </w:rPr>
              <w:t> </w:t>
            </w:r>
            <w:r>
              <w:rPr>
                <w:color w:val="4E4E4E"/>
                <w:sz w:val="21"/>
              </w:rPr>
              <w:t>no </w:t>
            </w:r>
            <w:r>
              <w:rPr>
                <w:color w:val="4E4E4E"/>
                <w:spacing w:val="2"/>
                <w:sz w:val="21"/>
              </w:rPr>
              <w:t>decline.</w:t>
            </w:r>
            <w:r>
              <w:rPr>
                <w:color w:val="4E4E4E"/>
                <w:spacing w:val="-49"/>
                <w:sz w:val="21"/>
              </w:rPr>
              <w:t> </w:t>
            </w:r>
            <w:r>
              <w:rPr>
                <w:color w:val="4E4E4E"/>
                <w:sz w:val="21"/>
              </w:rPr>
              <w:t>Patients </w:t>
            </w:r>
            <w:r>
              <w:rPr>
                <w:color w:val="4E4E4E"/>
                <w:spacing w:val="4"/>
                <w:sz w:val="21"/>
              </w:rPr>
              <w:t>come </w:t>
            </w:r>
            <w:r>
              <w:rPr>
                <w:color w:val="4E4E4E"/>
                <w:sz w:val="21"/>
              </w:rPr>
              <w:t>into the</w:t>
            </w:r>
          </w:p>
        </w:tc>
        <w:tc>
          <w:tcPr>
            <w:tcW w:w="343" w:type="dxa"/>
            <w:tcBorders>
              <w:left w:val="single" w:sz="31" w:space="0" w:color="F4A316"/>
            </w:tcBorders>
            <w:shd w:val="clear" w:color="auto" w:fill="242424"/>
          </w:tcPr>
          <w:p>
            <w:pPr/>
          </w:p>
        </w:tc>
        <w:tc>
          <w:tcPr>
            <w:tcW w:w="300" w:type="dxa"/>
            <w:shd w:val="clear" w:color="auto" w:fill="242424"/>
          </w:tcPr>
          <w:p>
            <w:pPr/>
          </w:p>
        </w:tc>
        <w:tc>
          <w:tcPr>
            <w:tcW w:w="1344" w:type="dxa"/>
            <w:shd w:val="clear" w:color="auto" w:fill="000000"/>
          </w:tcPr>
          <w:p>
            <w:pPr>
              <w:pStyle w:val="TableParagraph"/>
              <w:ind w:right="129"/>
              <w:rPr>
                <w:sz w:val="21"/>
              </w:rPr>
            </w:pPr>
            <w:r>
              <w:rPr>
                <w:color w:val="4E4E4E"/>
                <w:w w:val="95"/>
                <w:sz w:val="21"/>
              </w:rPr>
              <w:t>21.0%</w:t>
            </w:r>
          </w:p>
        </w:tc>
        <w:tc>
          <w:tcPr>
            <w:tcW w:w="1561" w:type="dxa"/>
            <w:shd w:val="clear" w:color="auto" w:fill="000000"/>
          </w:tcPr>
          <w:p>
            <w:pPr>
              <w:pStyle w:val="TableParagraph"/>
              <w:ind w:right="120"/>
              <w:rPr>
                <w:sz w:val="21"/>
              </w:rPr>
            </w:pPr>
            <w:r>
              <w:rPr>
                <w:color w:val="4E4E4E"/>
                <w:w w:val="90"/>
                <w:sz w:val="21"/>
              </w:rPr>
              <w:t>74</w:t>
            </w:r>
          </w:p>
        </w:tc>
      </w:tr>
      <w:tr>
        <w:trPr>
          <w:trHeight w:val="484" w:hRule="exact"/>
        </w:trPr>
        <w:tc>
          <w:tcPr>
            <w:tcW w:w="6135" w:type="dxa"/>
            <w:shd w:val="clear" w:color="auto" w:fill="000000"/>
          </w:tcPr>
          <w:p>
            <w:pPr>
              <w:pStyle w:val="TableParagraph"/>
              <w:spacing w:before="35"/>
              <w:ind w:left="122"/>
              <w:jc w:val="left"/>
              <w:rPr>
                <w:sz w:val="21"/>
              </w:rPr>
            </w:pPr>
            <w:r>
              <w:rPr>
                <w:color w:val="4E4E4E"/>
                <w:w w:val="95"/>
                <w:sz w:val="21"/>
              </w:rPr>
              <w:t>pharmacy with more unused mail order medications.</w:t>
            </w:r>
          </w:p>
        </w:tc>
        <w:tc>
          <w:tcPr>
            <w:tcW w:w="343" w:type="dxa"/>
            <w:tcBorders>
              <w:top w:val="single" w:sz="6" w:space="0" w:color="000000"/>
            </w:tcBorders>
            <w:shd w:val="clear" w:color="auto" w:fill="000000"/>
          </w:tcPr>
          <w:p>
            <w:pPr/>
          </w:p>
        </w:tc>
        <w:tc>
          <w:tcPr>
            <w:tcW w:w="300" w:type="dxa"/>
            <w:shd w:val="clear" w:color="auto" w:fill="000000"/>
          </w:tcPr>
          <w:p>
            <w:pPr/>
          </w:p>
        </w:tc>
        <w:tc>
          <w:tcPr>
            <w:tcW w:w="1344" w:type="dxa"/>
            <w:shd w:val="clear" w:color="auto" w:fill="000000"/>
          </w:tcPr>
          <w:p>
            <w:pPr/>
          </w:p>
        </w:tc>
        <w:tc>
          <w:tcPr>
            <w:tcW w:w="1561" w:type="dxa"/>
            <w:shd w:val="clear" w:color="auto" w:fill="000000"/>
          </w:tcPr>
          <w:p>
            <w:pPr/>
          </w:p>
        </w:tc>
      </w:tr>
      <w:tr>
        <w:trPr>
          <w:trHeight w:val="653" w:hRule="exact"/>
        </w:trPr>
        <w:tc>
          <w:tcPr>
            <w:tcW w:w="6135" w:type="dxa"/>
            <w:tcBorders>
              <w:bottom w:val="single" w:sz="6" w:space="0" w:color="DEDEDE"/>
              <w:right w:val="single" w:sz="6" w:space="0" w:color="EF6384"/>
            </w:tcBorders>
          </w:tcPr>
          <w:p>
            <w:pPr>
              <w:pStyle w:val="TableParagraph"/>
              <w:spacing w:before="196"/>
              <w:ind w:left="122"/>
              <w:jc w:val="left"/>
              <w:rPr>
                <w:sz w:val="21"/>
              </w:rPr>
            </w:pPr>
            <w:r>
              <w:rPr>
                <w:color w:val="4E4E4E"/>
                <w:w w:val="95"/>
                <w:sz w:val="21"/>
              </w:rPr>
              <w:t>Ihave not recognized a change either way.</w:t>
            </w:r>
          </w:p>
        </w:tc>
        <w:tc>
          <w:tcPr>
            <w:tcW w:w="343" w:type="dxa"/>
            <w:tcBorders>
              <w:left w:val="single" w:sz="6" w:space="0" w:color="EF6384"/>
              <w:bottom w:val="single" w:sz="6" w:space="0" w:color="DEDEDE"/>
            </w:tcBorders>
          </w:tcPr>
          <w:p>
            <w:pPr/>
          </w:p>
        </w:tc>
        <w:tc>
          <w:tcPr>
            <w:tcW w:w="300" w:type="dxa"/>
            <w:tcBorders>
              <w:bottom w:val="single" w:sz="6" w:space="0" w:color="DEDEDE"/>
            </w:tcBorders>
          </w:tcPr>
          <w:p>
            <w:pPr/>
          </w:p>
        </w:tc>
        <w:tc>
          <w:tcPr>
            <w:tcW w:w="1344" w:type="dxa"/>
            <w:tcBorders>
              <w:bottom w:val="single" w:sz="6" w:space="0" w:color="DEDEDE"/>
            </w:tcBorders>
          </w:tcPr>
          <w:p>
            <w:pPr>
              <w:pStyle w:val="TableParagraph"/>
              <w:spacing w:before="196"/>
              <w:ind w:right="129"/>
              <w:rPr>
                <w:sz w:val="21"/>
              </w:rPr>
            </w:pPr>
            <w:r>
              <w:rPr>
                <w:color w:val="4E4E4E"/>
                <w:w w:val="95"/>
                <w:sz w:val="21"/>
              </w:rPr>
              <w:t>7.1%</w:t>
            </w:r>
          </w:p>
        </w:tc>
        <w:tc>
          <w:tcPr>
            <w:tcW w:w="1561" w:type="dxa"/>
            <w:tcBorders>
              <w:bottom w:val="single" w:sz="6" w:space="0" w:color="DEDEDE"/>
            </w:tcBorders>
          </w:tcPr>
          <w:p>
            <w:pPr>
              <w:pStyle w:val="TableParagraph"/>
              <w:spacing w:before="196"/>
              <w:ind w:right="120"/>
              <w:rPr>
                <w:sz w:val="21"/>
              </w:rPr>
            </w:pPr>
            <w:r>
              <w:rPr>
                <w:color w:val="4E4E4E"/>
                <w:w w:val="90"/>
                <w:sz w:val="21"/>
              </w:rPr>
              <w:t>25</w:t>
            </w:r>
          </w:p>
        </w:tc>
      </w:tr>
      <w:tr>
        <w:trPr>
          <w:trHeight w:val="406" w:hRule="exact"/>
        </w:trPr>
        <w:tc>
          <w:tcPr>
            <w:tcW w:w="6135" w:type="dxa"/>
            <w:tcBorders>
              <w:top w:val="single" w:sz="6" w:space="0" w:color="DEDEDE"/>
            </w:tcBorders>
          </w:tcPr>
          <w:p>
            <w:pPr/>
          </w:p>
        </w:tc>
        <w:tc>
          <w:tcPr>
            <w:tcW w:w="343" w:type="dxa"/>
            <w:tcBorders>
              <w:top w:val="single" w:sz="6" w:space="0" w:color="DEDEDE"/>
            </w:tcBorders>
          </w:tcPr>
          <w:p>
            <w:pPr/>
          </w:p>
        </w:tc>
        <w:tc>
          <w:tcPr>
            <w:tcW w:w="300" w:type="dxa"/>
            <w:tcBorders>
              <w:top w:val="single" w:sz="6" w:space="0" w:color="DEDEDE"/>
            </w:tcBorders>
          </w:tcPr>
          <w:p>
            <w:pPr/>
          </w:p>
        </w:tc>
        <w:tc>
          <w:tcPr>
            <w:tcW w:w="1344" w:type="dxa"/>
            <w:tcBorders>
              <w:top w:val="single" w:sz="6" w:space="0" w:color="DEDEDE"/>
            </w:tcBorders>
          </w:tcPr>
          <w:p>
            <w:pPr/>
          </w:p>
        </w:tc>
        <w:tc>
          <w:tcPr>
            <w:tcW w:w="1561" w:type="dxa"/>
            <w:tcBorders>
              <w:top w:val="single" w:sz="6" w:space="0" w:color="DEDEDE"/>
            </w:tcBorders>
          </w:tcPr>
          <w:p>
            <w:pPr>
              <w:pStyle w:val="TableParagraph"/>
              <w:spacing w:before="154"/>
              <w:ind w:right="135"/>
              <w:rPr>
                <w:rFonts w:ascii="Cambria"/>
                <w:b/>
                <w:sz w:val="21"/>
              </w:rPr>
            </w:pPr>
            <w:r>
              <w:rPr>
                <w:rFonts w:ascii="Cambria"/>
                <w:b/>
                <w:color w:val="4E4E4E"/>
                <w:sz w:val="21"/>
              </w:rPr>
              <w:t>T otals: 353</w:t>
            </w:r>
          </w:p>
        </w:tc>
      </w:tr>
    </w:tbl>
    <w:p>
      <w:pPr>
        <w:pStyle w:val="BodyText"/>
        <w:rPr>
          <w:sz w:val="20"/>
        </w:rPr>
      </w:pPr>
      <w:r>
        <w:rPr/>
        <w:pict>
          <v:group style="position:absolute;margin-left:383.461731pt;margin-top:67.60717pt;width:19.650pt;height:19.25pt;mso-position-horizontal-relative:page;mso-position-vertical-relative:page;z-index:-12016" coordorigin="7669,1352" coordsize="393,385">
            <v:rect style="position:absolute;left:7677;top:1391;width:384;height:307" filled="true" fillcolor="#242424" stroked="false">
              <v:fill opacity="16191f" type="solid"/>
            </v:rect>
            <v:line style="position:absolute" from="7716,1391" to="7716,1698" stroked="true" strokeweight="3.842659pt" strokecolor="#7b5f8e">
              <v:stroke dashstyle="solid"/>
            </v:line>
            <v:line style="position:absolute" from="7677,1690" to="7754,1690" stroked="true" strokeweight=".768532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383.461731pt;margin-top:260.128082pt;width:19.650pt;height:15.4pt;mso-position-horizontal-relative:page;mso-position-vertical-relative:page;z-index:-11992" coordorigin="7669,5203" coordsize="393,308">
            <v:rect style="position:absolute;left:7677;top:5203;width:384;height:307" filled="true" fillcolor="#242424" stroked="false">
              <v:fill opacity="16191f" type="solid"/>
            </v:rect>
            <v:line style="position:absolute" from="7677,5502" to="7693,5502" stroked="true" strokeweight=".768532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383.461731pt;margin-top:115.631149pt;width:3.9pt;height:18.5pt;mso-position-horizontal-relative:page;mso-position-vertical-relative:page;z-index:-11968" coordorigin="7669,2313" coordsize="78,370">
            <v:line style="position:absolute" from="7708,2344" to="7708,2651" stroked="true" strokeweight="3.074127pt" strokecolor="#3fa1c0">
              <v:stroke dashstyle="solid"/>
            </v:line>
            <v:line style="position:absolute" from="7677,2643" to="7739,2643" stroked="true" strokeweight=".768533pt" strokecolor="#000000">
              <v:stroke dashstyle="solid"/>
            </v:lin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2"/>
        </w:rPr>
      </w:pPr>
    </w:p>
    <w:p>
      <w:pPr>
        <w:pStyle w:val="Heading1"/>
        <w:numPr>
          <w:ilvl w:val="0"/>
          <w:numId w:val="1"/>
        </w:numPr>
        <w:tabs>
          <w:tab w:pos="380" w:val="left" w:leader="none"/>
        </w:tabs>
        <w:spacing w:line="254" w:lineRule="auto" w:before="106" w:after="0"/>
        <w:ind w:left="103" w:right="210" w:firstLine="0"/>
        <w:jc w:val="left"/>
      </w:pPr>
      <w:r>
        <w:rPr>
          <w:color w:val="4E4E4E"/>
          <w:spacing w:val="3"/>
        </w:rPr>
        <w:t>In</w:t>
      </w:r>
      <w:r>
        <w:rPr>
          <w:color w:val="4E4E4E"/>
          <w:spacing w:val="-60"/>
        </w:rPr>
        <w:t> </w:t>
      </w:r>
      <w:r>
        <w:rPr>
          <w:color w:val="4E4E4E"/>
          <w:spacing w:val="11"/>
        </w:rPr>
        <w:t>2016,</w:t>
      </w:r>
      <w:r>
        <w:rPr>
          <w:color w:val="4E4E4E"/>
          <w:spacing w:val="-58"/>
        </w:rPr>
        <w:t> </w:t>
      </w:r>
      <w:r>
        <w:rPr>
          <w:color w:val="4E4E4E"/>
          <w:spacing w:val="11"/>
        </w:rPr>
        <w:t>CMS</w:t>
      </w:r>
      <w:r>
        <w:rPr>
          <w:color w:val="4E4E4E"/>
          <w:spacing w:val="-56"/>
        </w:rPr>
        <w:t> </w:t>
      </w:r>
      <w:r>
        <w:rPr>
          <w:color w:val="4E4E4E"/>
          <w:spacing w:val="-3"/>
        </w:rPr>
        <w:t>made</w:t>
      </w:r>
      <w:r>
        <w:rPr>
          <w:color w:val="4E4E4E"/>
          <w:spacing w:val="-55"/>
        </w:rPr>
        <w:t> </w:t>
      </w:r>
      <w:r>
        <w:rPr>
          <w:color w:val="4E4E4E"/>
          <w:spacing w:val="3"/>
        </w:rPr>
        <w:t>certain</w:t>
      </w:r>
      <w:r>
        <w:rPr>
          <w:color w:val="4E4E4E"/>
          <w:spacing w:val="-60"/>
        </w:rPr>
        <w:t> </w:t>
      </w:r>
      <w:r>
        <w:rPr>
          <w:color w:val="4E4E4E"/>
          <w:spacing w:val="2"/>
        </w:rPr>
        <w:t>chang</w:t>
      </w:r>
      <w:r>
        <w:rPr>
          <w:color w:val="4E4E4E"/>
          <w:spacing w:val="-70"/>
        </w:rPr>
        <w:t> </w:t>
      </w:r>
      <w:r>
        <w:rPr>
          <w:color w:val="4E4E4E"/>
          <w:spacing w:val="4"/>
        </w:rPr>
        <w:t>es</w:t>
      </w:r>
      <w:r>
        <w:rPr>
          <w:color w:val="4E4E4E"/>
          <w:spacing w:val="-58"/>
        </w:rPr>
        <w:t> </w:t>
      </w:r>
      <w:r>
        <w:rPr>
          <w:color w:val="4E4E4E"/>
          <w:spacing w:val="2"/>
        </w:rPr>
        <w:t>to</w:t>
      </w:r>
      <w:r>
        <w:rPr>
          <w:color w:val="4E4E4E"/>
          <w:spacing w:val="-51"/>
        </w:rPr>
        <w:t> </w:t>
      </w:r>
      <w:r>
        <w:rPr>
          <w:color w:val="4E4E4E"/>
          <w:spacing w:val="3"/>
        </w:rPr>
        <w:t>its</w:t>
      </w:r>
      <w:r>
        <w:rPr>
          <w:color w:val="4E4E4E"/>
          <w:spacing w:val="-58"/>
        </w:rPr>
        <w:t> </w:t>
      </w:r>
      <w:r>
        <w:rPr>
          <w:color w:val="4E4E4E"/>
          <w:spacing w:val="11"/>
        </w:rPr>
        <w:t>2014</w:t>
      </w:r>
      <w:r>
        <w:rPr>
          <w:color w:val="4E4E4E"/>
          <w:spacing w:val="-55"/>
        </w:rPr>
        <w:t> </w:t>
      </w:r>
      <w:r>
        <w:rPr>
          <w:color w:val="4E4E4E"/>
        </w:rPr>
        <w:t>mail-order</w:t>
      </w:r>
      <w:r>
        <w:rPr>
          <w:color w:val="4E4E4E"/>
          <w:spacing w:val="-62"/>
        </w:rPr>
        <w:t> </w:t>
      </w:r>
      <w:r>
        <w:rPr>
          <w:color w:val="4E4E4E"/>
          <w:spacing w:val="6"/>
        </w:rPr>
        <w:t>policy</w:t>
      </w:r>
      <w:r>
        <w:rPr>
          <w:color w:val="4E4E4E"/>
          <w:spacing w:val="-61"/>
        </w:rPr>
        <w:t> </w:t>
      </w:r>
      <w:r>
        <w:rPr>
          <w:color w:val="4E4E4E"/>
          <w:spacing w:val="4"/>
        </w:rPr>
        <w:t>which </w:t>
      </w:r>
      <w:r>
        <w:rPr>
          <w:color w:val="4E4E4E"/>
          <w:spacing w:val="2"/>
          <w:w w:val="95"/>
        </w:rPr>
        <w:t>relaxed</w:t>
      </w:r>
      <w:r>
        <w:rPr>
          <w:color w:val="4E4E4E"/>
          <w:spacing w:val="-46"/>
          <w:w w:val="95"/>
        </w:rPr>
        <w:t> </w:t>
      </w:r>
      <w:r>
        <w:rPr>
          <w:color w:val="4E4E4E"/>
          <w:spacing w:val="3"/>
          <w:w w:val="95"/>
        </w:rPr>
        <w:t>patient</w:t>
      </w:r>
      <w:r>
        <w:rPr>
          <w:color w:val="4E4E4E"/>
          <w:spacing w:val="-42"/>
          <w:w w:val="95"/>
        </w:rPr>
        <w:t> </w:t>
      </w:r>
      <w:r>
        <w:rPr>
          <w:color w:val="4E4E4E"/>
          <w:spacing w:val="5"/>
          <w:w w:val="95"/>
        </w:rPr>
        <w:t>consent</w:t>
      </w:r>
      <w:r>
        <w:rPr>
          <w:color w:val="4E4E4E"/>
          <w:spacing w:val="-42"/>
          <w:w w:val="95"/>
        </w:rPr>
        <w:t> </w:t>
      </w:r>
      <w:r>
        <w:rPr>
          <w:color w:val="4E4E4E"/>
          <w:w w:val="95"/>
        </w:rPr>
        <w:t>requirements,</w:t>
      </w:r>
      <w:r>
        <w:rPr>
          <w:color w:val="4E4E4E"/>
          <w:spacing w:val="-43"/>
          <w:w w:val="95"/>
        </w:rPr>
        <w:t> </w:t>
      </w:r>
      <w:r>
        <w:rPr>
          <w:color w:val="4E4E4E"/>
          <w:spacing w:val="3"/>
          <w:w w:val="95"/>
        </w:rPr>
        <w:t>including</w:t>
      </w:r>
      <w:r>
        <w:rPr>
          <w:color w:val="4E4E4E"/>
          <w:spacing w:val="-23"/>
          <w:w w:val="95"/>
        </w:rPr>
        <w:t> </w:t>
      </w:r>
      <w:r>
        <w:rPr>
          <w:color w:val="4E4E4E"/>
          <w:w w:val="95"/>
        </w:rPr>
        <w:t>waiving</w:t>
      </w:r>
      <w:r>
        <w:rPr>
          <w:color w:val="4E4E4E"/>
          <w:spacing w:val="-23"/>
          <w:w w:val="95"/>
        </w:rPr>
        <w:t> </w:t>
      </w:r>
      <w:r>
        <w:rPr>
          <w:color w:val="4E4E4E"/>
          <w:w w:val="95"/>
        </w:rPr>
        <w:t>the</w:t>
      </w:r>
      <w:r>
        <w:rPr>
          <w:color w:val="4E4E4E"/>
          <w:spacing w:val="-38"/>
          <w:w w:val="95"/>
        </w:rPr>
        <w:t> </w:t>
      </w:r>
      <w:r>
        <w:rPr>
          <w:color w:val="4E4E4E"/>
          <w:w w:val="95"/>
        </w:rPr>
        <w:t>requirement</w:t>
      </w:r>
      <w:r>
        <w:rPr>
          <w:color w:val="4E4E4E"/>
          <w:spacing w:val="-42"/>
          <w:w w:val="95"/>
        </w:rPr>
        <w:t> </w:t>
      </w:r>
      <w:r>
        <w:rPr>
          <w:color w:val="4E4E4E"/>
          <w:w w:val="95"/>
        </w:rPr>
        <w:t>that </w:t>
      </w:r>
      <w:r>
        <w:rPr>
          <w:color w:val="4E4E4E"/>
          <w:spacing w:val="2"/>
          <w:w w:val="95"/>
        </w:rPr>
        <w:t>Part</w:t>
      </w:r>
      <w:r>
        <w:rPr>
          <w:color w:val="4E4E4E"/>
          <w:spacing w:val="-39"/>
          <w:w w:val="95"/>
        </w:rPr>
        <w:t> </w:t>
      </w:r>
      <w:r>
        <w:rPr>
          <w:color w:val="4E4E4E"/>
          <w:w w:val="95"/>
        </w:rPr>
        <w:t>D</w:t>
      </w:r>
      <w:r>
        <w:rPr>
          <w:color w:val="4E4E4E"/>
          <w:spacing w:val="-36"/>
          <w:w w:val="95"/>
        </w:rPr>
        <w:t> </w:t>
      </w:r>
      <w:r>
        <w:rPr>
          <w:color w:val="4E4E4E"/>
          <w:w w:val="95"/>
        </w:rPr>
        <w:t>plan</w:t>
      </w:r>
      <w:r>
        <w:rPr>
          <w:color w:val="4E4E4E"/>
          <w:spacing w:val="-42"/>
          <w:w w:val="95"/>
        </w:rPr>
        <w:t> </w:t>
      </w:r>
      <w:r>
        <w:rPr>
          <w:color w:val="4E4E4E"/>
          <w:spacing w:val="4"/>
          <w:w w:val="95"/>
        </w:rPr>
        <w:t>sponsors</w:t>
      </w:r>
      <w:r>
        <w:rPr>
          <w:color w:val="4E4E4E"/>
          <w:spacing w:val="-40"/>
          <w:w w:val="95"/>
        </w:rPr>
        <w:t> </w:t>
      </w:r>
      <w:r>
        <w:rPr>
          <w:color w:val="4E4E4E"/>
          <w:w w:val="95"/>
        </w:rPr>
        <w:t>must</w:t>
      </w:r>
      <w:r>
        <w:rPr>
          <w:color w:val="4E4E4E"/>
          <w:spacing w:val="-39"/>
          <w:w w:val="95"/>
        </w:rPr>
        <w:t> </w:t>
      </w:r>
      <w:r>
        <w:rPr>
          <w:color w:val="4E4E4E"/>
          <w:spacing w:val="4"/>
          <w:w w:val="95"/>
        </w:rPr>
        <w:t>obtain</w:t>
      </w:r>
      <w:r>
        <w:rPr>
          <w:color w:val="4E4E4E"/>
          <w:spacing w:val="-42"/>
          <w:w w:val="95"/>
        </w:rPr>
        <w:t> </w:t>
      </w:r>
      <w:r>
        <w:rPr>
          <w:color w:val="4E4E4E"/>
          <w:spacing w:val="3"/>
          <w:w w:val="95"/>
        </w:rPr>
        <w:t>patient</w:t>
      </w:r>
      <w:r>
        <w:rPr>
          <w:color w:val="4E4E4E"/>
          <w:spacing w:val="-39"/>
          <w:w w:val="95"/>
        </w:rPr>
        <w:t> </w:t>
      </w:r>
      <w:r>
        <w:rPr>
          <w:color w:val="4E4E4E"/>
          <w:spacing w:val="5"/>
          <w:w w:val="95"/>
        </w:rPr>
        <w:t>consent</w:t>
      </w:r>
      <w:r>
        <w:rPr>
          <w:color w:val="4E4E4E"/>
          <w:spacing w:val="-39"/>
          <w:w w:val="95"/>
        </w:rPr>
        <w:t> </w:t>
      </w:r>
      <w:r>
        <w:rPr>
          <w:color w:val="4E4E4E"/>
          <w:spacing w:val="4"/>
          <w:w w:val="95"/>
        </w:rPr>
        <w:t>prior</w:t>
      </w:r>
      <w:r>
        <w:rPr>
          <w:color w:val="4E4E4E"/>
          <w:spacing w:val="-46"/>
          <w:w w:val="95"/>
        </w:rPr>
        <w:t> </w:t>
      </w:r>
      <w:r>
        <w:rPr>
          <w:color w:val="4E4E4E"/>
          <w:spacing w:val="2"/>
          <w:w w:val="95"/>
        </w:rPr>
        <w:t>to</w:t>
      </w:r>
      <w:r>
        <w:rPr>
          <w:color w:val="4E4E4E"/>
          <w:spacing w:val="-29"/>
          <w:w w:val="95"/>
        </w:rPr>
        <w:t> </w:t>
      </w:r>
      <w:r>
        <w:rPr>
          <w:color w:val="4E4E4E"/>
          <w:spacing w:val="2"/>
          <w:w w:val="95"/>
        </w:rPr>
        <w:t>delivery</w:t>
      </w:r>
      <w:r>
        <w:rPr>
          <w:color w:val="4E4E4E"/>
          <w:spacing w:val="-45"/>
          <w:w w:val="95"/>
        </w:rPr>
        <w:t> </w:t>
      </w:r>
      <w:r>
        <w:rPr>
          <w:color w:val="4E4E4E"/>
          <w:spacing w:val="10"/>
          <w:w w:val="95"/>
        </w:rPr>
        <w:t>for</w:t>
      </w:r>
      <w:r>
        <w:rPr>
          <w:color w:val="4E4E4E"/>
          <w:spacing w:val="-46"/>
          <w:w w:val="95"/>
        </w:rPr>
        <w:t> </w:t>
      </w:r>
      <w:r>
        <w:rPr>
          <w:color w:val="4E4E4E"/>
          <w:spacing w:val="3"/>
          <w:w w:val="95"/>
        </w:rPr>
        <w:t>new</w:t>
      </w:r>
      <w:r>
        <w:rPr>
          <w:color w:val="4E4E4E"/>
          <w:spacing w:val="-39"/>
          <w:w w:val="95"/>
        </w:rPr>
        <w:t> </w:t>
      </w:r>
      <w:r>
        <w:rPr>
          <w:color w:val="4E4E4E"/>
          <w:w w:val="95"/>
        </w:rPr>
        <w:t>mail </w:t>
      </w:r>
      <w:r>
        <w:rPr>
          <w:color w:val="4E4E4E"/>
          <w:spacing w:val="4"/>
          <w:w w:val="95"/>
        </w:rPr>
        <w:t>order</w:t>
      </w:r>
      <w:r>
        <w:rPr>
          <w:color w:val="4E4E4E"/>
          <w:spacing w:val="-50"/>
          <w:w w:val="95"/>
        </w:rPr>
        <w:t> </w:t>
      </w:r>
      <w:r>
        <w:rPr>
          <w:color w:val="4E4E4E"/>
          <w:spacing w:val="3"/>
          <w:w w:val="95"/>
        </w:rPr>
        <w:t>auto-ship</w:t>
      </w:r>
      <w:r>
        <w:rPr>
          <w:color w:val="4E4E4E"/>
          <w:spacing w:val="-46"/>
          <w:w w:val="95"/>
        </w:rPr>
        <w:t> </w:t>
      </w:r>
      <w:r>
        <w:rPr>
          <w:color w:val="4E4E4E"/>
          <w:spacing w:val="3"/>
          <w:w w:val="95"/>
        </w:rPr>
        <w:t>prog</w:t>
      </w:r>
      <w:r>
        <w:rPr>
          <w:color w:val="4E4E4E"/>
          <w:spacing w:val="-61"/>
          <w:w w:val="95"/>
        </w:rPr>
        <w:t> </w:t>
      </w:r>
      <w:r>
        <w:rPr>
          <w:color w:val="4E4E4E"/>
          <w:spacing w:val="-3"/>
          <w:w w:val="95"/>
        </w:rPr>
        <w:t>rams.</w:t>
      </w:r>
      <w:r>
        <w:rPr>
          <w:color w:val="4E4E4E"/>
          <w:spacing w:val="-45"/>
          <w:w w:val="95"/>
        </w:rPr>
        <w:t> </w:t>
      </w:r>
      <w:r>
        <w:rPr>
          <w:color w:val="4E4E4E"/>
          <w:spacing w:val="5"/>
          <w:w w:val="95"/>
        </w:rPr>
        <w:t>After</w:t>
      </w:r>
      <w:r>
        <w:rPr>
          <w:color w:val="4E4E4E"/>
          <w:spacing w:val="-50"/>
          <w:w w:val="95"/>
        </w:rPr>
        <w:t> </w:t>
      </w:r>
      <w:r>
        <w:rPr>
          <w:color w:val="4E4E4E"/>
          <w:spacing w:val="10"/>
          <w:w w:val="95"/>
        </w:rPr>
        <w:t>CMS’</w:t>
      </w:r>
      <w:r>
        <w:rPr>
          <w:color w:val="4E4E4E"/>
          <w:spacing w:val="-34"/>
          <w:w w:val="95"/>
        </w:rPr>
        <w:t> </w:t>
      </w:r>
      <w:r>
        <w:rPr>
          <w:color w:val="4E4E4E"/>
          <w:spacing w:val="2"/>
          <w:w w:val="95"/>
        </w:rPr>
        <w:t>chang</w:t>
      </w:r>
      <w:r>
        <w:rPr>
          <w:color w:val="4E4E4E"/>
          <w:spacing w:val="-61"/>
          <w:w w:val="95"/>
        </w:rPr>
        <w:t> </w:t>
      </w:r>
      <w:r>
        <w:rPr>
          <w:color w:val="4E4E4E"/>
          <w:w w:val="95"/>
        </w:rPr>
        <w:t>e</w:t>
      </w:r>
      <w:r>
        <w:rPr>
          <w:color w:val="4E4E4E"/>
          <w:spacing w:val="-41"/>
          <w:w w:val="95"/>
        </w:rPr>
        <w:t> </w:t>
      </w:r>
      <w:r>
        <w:rPr>
          <w:color w:val="4E4E4E"/>
          <w:spacing w:val="3"/>
          <w:w w:val="95"/>
        </w:rPr>
        <w:t>in</w:t>
      </w:r>
      <w:r>
        <w:rPr>
          <w:color w:val="4E4E4E"/>
          <w:spacing w:val="-48"/>
          <w:w w:val="95"/>
        </w:rPr>
        <w:t> </w:t>
      </w:r>
      <w:r>
        <w:rPr>
          <w:color w:val="4E4E4E"/>
          <w:spacing w:val="11"/>
          <w:w w:val="95"/>
        </w:rPr>
        <w:t>2016,</w:t>
      </w:r>
      <w:r>
        <w:rPr>
          <w:color w:val="4E4E4E"/>
          <w:spacing w:val="-45"/>
          <w:w w:val="95"/>
        </w:rPr>
        <w:t> </w:t>
      </w:r>
      <w:r>
        <w:rPr>
          <w:color w:val="4E4E4E"/>
          <w:w w:val="95"/>
        </w:rPr>
        <w:t>have</w:t>
      </w:r>
      <w:r>
        <w:rPr>
          <w:color w:val="4E4E4E"/>
          <w:spacing w:val="-41"/>
          <w:w w:val="95"/>
        </w:rPr>
        <w:t> </w:t>
      </w:r>
      <w:r>
        <w:rPr>
          <w:color w:val="4E4E4E"/>
          <w:spacing w:val="4"/>
          <w:w w:val="95"/>
        </w:rPr>
        <w:t>you</w:t>
      </w:r>
      <w:r>
        <w:rPr>
          <w:color w:val="4E4E4E"/>
          <w:spacing w:val="-48"/>
          <w:w w:val="95"/>
        </w:rPr>
        <w:t> </w:t>
      </w:r>
      <w:r>
        <w:rPr>
          <w:color w:val="4E4E4E"/>
          <w:spacing w:val="5"/>
          <w:w w:val="95"/>
        </w:rPr>
        <w:t>seen</w:t>
      </w:r>
      <w:r>
        <w:rPr>
          <w:color w:val="4E4E4E"/>
          <w:spacing w:val="-48"/>
          <w:w w:val="95"/>
        </w:rPr>
        <w:t> </w:t>
      </w:r>
      <w:r>
        <w:rPr>
          <w:color w:val="4E4E4E"/>
          <w:w w:val="95"/>
        </w:rPr>
        <w:t>a</w:t>
      </w:r>
      <w:r>
        <w:rPr>
          <w:color w:val="4E4E4E"/>
          <w:spacing w:val="-49"/>
          <w:w w:val="95"/>
        </w:rPr>
        <w:t> </w:t>
      </w:r>
      <w:r>
        <w:rPr>
          <w:color w:val="4E4E4E"/>
          <w:spacing w:val="2"/>
          <w:w w:val="95"/>
        </w:rPr>
        <w:t>chang</w:t>
      </w:r>
      <w:r>
        <w:rPr>
          <w:color w:val="4E4E4E"/>
          <w:spacing w:val="-61"/>
          <w:w w:val="95"/>
        </w:rPr>
        <w:t> </w:t>
      </w:r>
      <w:r>
        <w:rPr>
          <w:color w:val="4E4E4E"/>
          <w:w w:val="95"/>
        </w:rPr>
        <w:t>e </w:t>
      </w:r>
      <w:r>
        <w:rPr>
          <w:color w:val="4E4E4E"/>
          <w:spacing w:val="3"/>
        </w:rPr>
        <w:t>in</w:t>
      </w:r>
      <w:r>
        <w:rPr>
          <w:color w:val="4E4E4E"/>
          <w:spacing w:val="-56"/>
        </w:rPr>
        <w:t> </w:t>
      </w:r>
      <w:r>
        <w:rPr>
          <w:color w:val="4E4E4E"/>
          <w:spacing w:val="7"/>
        </w:rPr>
        <w:t>collections</w:t>
      </w:r>
      <w:r>
        <w:rPr>
          <w:color w:val="4E4E4E"/>
          <w:spacing w:val="-55"/>
        </w:rPr>
        <w:t> </w:t>
      </w:r>
      <w:r>
        <w:rPr>
          <w:color w:val="4E4E4E"/>
          <w:spacing w:val="8"/>
        </w:rPr>
        <w:t>of</w:t>
      </w:r>
      <w:r>
        <w:rPr>
          <w:color w:val="4E4E4E"/>
          <w:spacing w:val="-48"/>
        </w:rPr>
        <w:t> </w:t>
      </w:r>
      <w:r>
        <w:rPr>
          <w:color w:val="4E4E4E"/>
          <w:spacing w:val="2"/>
        </w:rPr>
        <w:t>Part</w:t>
      </w:r>
      <w:r>
        <w:rPr>
          <w:color w:val="4E4E4E"/>
          <w:spacing w:val="-54"/>
        </w:rPr>
        <w:t> </w:t>
      </w:r>
      <w:r>
        <w:rPr>
          <w:color w:val="4E4E4E"/>
        </w:rPr>
        <w:t>D</w:t>
      </w:r>
      <w:r>
        <w:rPr>
          <w:color w:val="4E4E4E"/>
          <w:spacing w:val="-51"/>
        </w:rPr>
        <w:t> </w:t>
      </w:r>
      <w:r>
        <w:rPr>
          <w:color w:val="4E4E4E"/>
          <w:spacing w:val="3"/>
        </w:rPr>
        <w:t>medications</w:t>
      </w:r>
      <w:r>
        <w:rPr>
          <w:color w:val="4E4E4E"/>
          <w:spacing w:val="-55"/>
        </w:rPr>
        <w:t> </w:t>
      </w:r>
      <w:r>
        <w:rPr>
          <w:color w:val="4E4E4E"/>
          <w:spacing w:val="6"/>
        </w:rPr>
        <w:t>from</w:t>
      </w:r>
      <w:r>
        <w:rPr>
          <w:color w:val="4E4E4E"/>
          <w:spacing w:val="-63"/>
        </w:rPr>
        <w:t> </w:t>
      </w:r>
      <w:r>
        <w:rPr>
          <w:color w:val="4E4E4E"/>
        </w:rPr>
        <w:t>mail</w:t>
      </w:r>
      <w:r>
        <w:rPr>
          <w:color w:val="4E4E4E"/>
          <w:spacing w:val="-53"/>
        </w:rPr>
        <w:t> </w:t>
      </w:r>
      <w:r>
        <w:rPr>
          <w:color w:val="4E4E4E"/>
          <w:spacing w:val="4"/>
        </w:rPr>
        <w:t>order</w:t>
      </w:r>
      <w:r>
        <w:rPr>
          <w:color w:val="4E4E4E"/>
          <w:spacing w:val="-59"/>
        </w:rPr>
        <w:t> </w:t>
      </w:r>
      <w:r>
        <w:rPr>
          <w:color w:val="4E4E4E"/>
        </w:rPr>
        <w:t>pharmacies</w:t>
      </w:r>
      <w:r>
        <w:rPr>
          <w:color w:val="4E4E4E"/>
          <w:spacing w:val="-55"/>
        </w:rPr>
        <w:t> </w:t>
      </w:r>
      <w:r>
        <w:rPr>
          <w:color w:val="4E4E4E"/>
          <w:spacing w:val="3"/>
        </w:rPr>
        <w:t>in</w:t>
      </w:r>
      <w:r>
        <w:rPr>
          <w:color w:val="4E4E4E"/>
          <w:spacing w:val="-56"/>
        </w:rPr>
        <w:t> </w:t>
      </w:r>
      <w:r>
        <w:rPr>
          <w:color w:val="4E4E4E"/>
          <w:spacing w:val="3"/>
        </w:rPr>
        <w:t>your </w:t>
      </w:r>
      <w:r>
        <w:rPr>
          <w:color w:val="4E4E4E"/>
        </w:rPr>
        <w:t>pharmacy?</w:t>
      </w:r>
    </w:p>
    <w:p>
      <w:pPr>
        <w:spacing w:after="0" w:line="254" w:lineRule="auto"/>
        <w:jc w:val="left"/>
        <w:sectPr>
          <w:pgSz w:w="12240" w:h="15840"/>
          <w:pgMar w:top="720" w:bottom="280" w:left="1180" w:right="1160"/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after="0" w:line="240" w:lineRule="auto"/>
        <w:rPr>
          <w:sz w:val="20"/>
        </w:rPr>
        <w:sectPr>
          <w:pgSz w:w="12240" w:h="15840"/>
          <w:pgMar w:top="1500" w:bottom="280" w:left="1180" w:right="1160"/>
        </w:sectPr>
      </w:pPr>
    </w:p>
    <w:p>
      <w:pPr>
        <w:spacing w:line="240" w:lineRule="auto" w:before="0"/>
        <w:rPr>
          <w:sz w:val="16"/>
        </w:rPr>
      </w:pPr>
    </w:p>
    <w:p>
      <w:pPr>
        <w:pStyle w:val="BodyText"/>
        <w:spacing w:line="264" w:lineRule="auto" w:before="101"/>
        <w:ind w:left="1870" w:right="-11"/>
      </w:pPr>
      <w:r>
        <w:rPr/>
        <w:t>11% I have not recognized a change either way.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line="264" w:lineRule="auto" w:before="126"/>
        <w:ind w:left="564" w:right="1069"/>
      </w:pPr>
      <w:r>
        <w:rPr/>
        <w:t>34% No, there has been no decline. Patients come into the pharmacy with more unused mail order medications.</w:t>
      </w:r>
    </w:p>
    <w:p>
      <w:pPr>
        <w:pStyle w:val="BodyText"/>
        <w:spacing w:before="2"/>
      </w:pPr>
      <w:r>
        <w:rPr>
          <w:b w:val="0"/>
        </w:rPr>
        <w:br w:type="column"/>
      </w:r>
      <w:r>
        <w:rPr/>
      </w:r>
    </w:p>
    <w:p>
      <w:pPr>
        <w:pStyle w:val="BodyText"/>
        <w:spacing w:line="264" w:lineRule="auto"/>
        <w:ind w:left="564" w:right="1637"/>
      </w:pPr>
      <w:r>
        <w:rPr/>
        <w:t>11% Yes, there has been a substantial decline of patients coming into the pharmacy with unused mail order medications.</w:t>
      </w:r>
    </w:p>
    <w:p>
      <w:pPr>
        <w:pStyle w:val="BodyText"/>
        <w:spacing w:before="8"/>
        <w:rPr>
          <w:sz w:val="14"/>
        </w:rPr>
      </w:pPr>
    </w:p>
    <w:p>
      <w:pPr>
        <w:pStyle w:val="BodyText"/>
        <w:spacing w:line="264" w:lineRule="auto"/>
        <w:ind w:left="1563" w:right="549"/>
      </w:pPr>
      <w:r>
        <w:rPr/>
        <w:pict>
          <v:group style="position:absolute;margin-left:219.993729pt;margin-top:-48.914223pt;width:165.65pt;height:146.050pt;mso-position-horizontal-relative:page;mso-position-vertical-relative:paragraph;z-index:-11944" coordorigin="4400,-978" coordsize="3313,2921">
            <v:shape style="position:absolute;left:6109;top:-578;width:771;height:1261" coordorigin="6109,-578" coordsize="771,1261" path="m6109,682l6109,-578,6185,-576,6260,-569,6335,-558,6408,-542,6481,-522,6552,-498,6621,-470,6689,-437,6755,-401,6819,-360,6880,-315,6109,682xe" filled="true" fillcolor="#7b5f8e" stroked="false">
              <v:path arrowok="t"/>
              <v:fill type="solid"/>
            </v:shape>
            <v:shape style="position:absolute;left:6109;top:-315;width:1162;height:997" coordorigin="6109,-315" coordsize="1162,997" path="m6109,682l6881,-315,6944,-263,7003,-207,7058,-148,7109,-86,7156,-20,7199,48,7237,120,7271,194,6109,682xe" filled="true" fillcolor="#3fa1c0" stroked="false">
              <v:path arrowok="t"/>
              <v:fill type="solid"/>
            </v:shape>
            <v:shape style="position:absolute;left:5725;top:195;width:1645;height:1748" coordorigin="5725,195" coordsize="1645,1748" path="m6100,1942l6024,1940,5949,1932,5874,1920,5799,1904,5725,1882,6109,682,7272,195,7299,267,7323,340,7341,414,7355,488,7364,563,7369,638,7369,713,7365,787,7357,862,7344,935,7327,1008,7306,1079,7280,1150,7250,1218,7216,1286,7178,1351,7135,1414,7089,1475,7038,1534,6985,1589,6928,1641,6868,1688,6807,1732,6743,1772,6677,1808,6609,1839,6539,1867,6469,1890,6396,1909,6323,1924,6249,1935,6175,1941,6100,1942xe" filled="true" fillcolor="#93c725" stroked="false">
              <v:path arrowok="t"/>
              <v:fill type="solid"/>
            </v:shape>
            <v:shape style="position:absolute;left:4849;top:-298;width:1261;height:2181" coordorigin="4849,-298" coordsize="1261,2181" path="m5723,1882l5651,1856,5581,1826,5513,1793,5448,1755,5385,1714,5325,1669,5268,1621,5214,1569,5163,1515,5116,1458,5072,1398,5031,1335,4994,1270,4961,1202,4932,1133,4907,1061,4887,988,4870,913,4859,837,4851,761,4849,685,4851,610,4858,535,4869,461,4884,388,4903,316,4927,246,4955,176,4987,109,5023,44,5062,-20,5106,-81,5153,-139,5204,-195,5259,-248,5318,-298,6109,682,5723,1882xe" filled="true" fillcolor="#f4a316" stroked="false">
              <v:path arrowok="t"/>
              <v:fill type="solid"/>
            </v:shape>
            <v:shape style="position:absolute;left:5318;top:-578;width:791;height:1261" coordorigin="5318,-578" coordsize="791,1261" path="m6109,682l5318,-299,5381,-346,5446,-389,5513,-428,5582,-463,5653,-493,5726,-519,5800,-540,5876,-556,5952,-568,6030,-576,6108,-578,6109,682xe" filled="true" fillcolor="#ef6384" stroked="false">
              <v:path arrowok="t"/>
              <v:fill type="solid"/>
            </v:shape>
            <v:shape style="position:absolute;left:6510;top:-970;width:202;height:453" coordorigin="6510,-970" coordsize="202,453" path="m6711,-970l6636,-888,6603,-808,6574,-722,6551,-644,6534,-591,6510,-518e" filled="false" stroked="true" strokeweight=".768532pt" strokecolor="#7b5f8e">
              <v:path arrowok="t"/>
              <v:stroke dashstyle="solid"/>
            </v:shape>
            <v:shape style="position:absolute;left:7102;top:-144;width:603;height:204" coordorigin="7102,-144" coordsize="603,204" path="m7704,60l7661,49,7596,22,7515,-16,7427,-58,7341,-97,7262,-128,7200,-144,7163,-140,7102,-93e" filled="false" stroked="true" strokeweight=".768532pt" strokecolor="#3fa1c0">
              <v:path arrowok="t"/>
              <v:stroke dashstyle="solid"/>
            </v:shape>
            <v:shape style="position:absolute;left:7023;top:1519;width:375;height:275" type="#_x0000_t75" stroked="false">
              <v:imagedata r:id="rId8" o:title=""/>
            </v:shape>
            <v:shape style="position:absolute;left:4408;top:904;width:455;height:71" coordorigin="4408,904" coordsize="455,71" path="m4408,975l4470,970,4553,959,4643,944,4726,930,4787,919,4863,904e" filled="false" stroked="true" strokeweight=".768532pt" strokecolor="#f4a316">
              <v:path arrowok="t"/>
              <v:stroke dashstyle="solid"/>
            </v:shape>
            <v:shape style="position:absolute;left:5470;top:-884;width:220;height:378" type="#_x0000_t75" stroked="false">
              <v:imagedata r:id="rId9" o:title=""/>
            </v:shape>
            <v:shape style="position:absolute;left:6853;top:-548;width:214;height:128" type="#_x0000_t75" stroked="false">
              <v:imagedata r:id="rId10" o:title=""/>
            </v:shape>
            <v:shape style="position:absolute;left:6857;top:-363;width:620;height:158" type="#_x0000_t75" stroked="false">
              <v:imagedata r:id="rId11" o:title=""/>
            </v:shape>
            <w10:wrap type="none"/>
          </v:group>
        </w:pict>
      </w:r>
      <w:r>
        <w:rPr/>
        <w:t>8% Yes, there has been a decline of patients coming into the pharmacy with unused mail order medications.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line="264" w:lineRule="auto" w:before="125"/>
        <w:ind w:left="1240" w:right="961"/>
      </w:pPr>
      <w:r>
        <w:rPr/>
        <w:pict>
          <v:group style="position:absolute;margin-left:383.461731pt;margin-top:136.412949pt;width:19.650pt;height:16.95pt;mso-position-horizontal-relative:page;mso-position-vertical-relative:paragraph;z-index:-11920" coordorigin="7669,2728" coordsize="393,339">
            <v:rect style="position:absolute;left:7677;top:2744;width:384;height:307" filled="true" fillcolor="#242424" stroked="false">
              <v:fill opacity="16191f" type="solid"/>
            </v:rect>
            <v:line style="position:absolute" from="7693,2744" to="7693,3051" stroked="true" strokeweight="1.537064pt" strokecolor="#7b5f8e">
              <v:stroke dashstyle="solid"/>
            </v:line>
            <v:line style="position:absolute" from="7677,3043" to="7708,3043" stroked="true" strokeweight=".768532pt" strokecolor="#000000">
              <v:stroke dashstyle="solid"/>
            </v:line>
            <w10:wrap type="none"/>
          </v:group>
        </w:pict>
      </w:r>
      <w:r>
        <w:rPr/>
        <w:t>36% No, there has been no decline. Patients still come in with the about same amount of unused mail order medications.</w:t>
      </w:r>
    </w:p>
    <w:p>
      <w:pPr>
        <w:spacing w:after="0" w:line="264" w:lineRule="auto"/>
        <w:sectPr>
          <w:type w:val="continuous"/>
          <w:pgSz w:w="12240" w:h="15840"/>
          <w:pgMar w:top="780" w:bottom="280" w:left="1180" w:right="1160"/>
          <w:cols w:num="2" w:equalWidth="0">
            <w:col w:w="4147" w:space="971"/>
            <w:col w:w="4782"/>
          </w:cols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383.461731pt;margin-top:566.765808pt;width:19.650pt;height:16.95pt;mso-position-horizontal-relative:page;mso-position-vertical-relative:page;z-index:-11896" coordorigin="7669,11335" coordsize="393,339">
            <v:rect style="position:absolute;left:7677;top:11351;width:384;height:307" filled="true" fillcolor="#242424" stroked="false">
              <v:fill opacity="16191f" type="solid"/>
            </v:rect>
            <v:line style="position:absolute" from="7693,11351" to="7693,11658" stroked="true" strokeweight="1.537064pt" strokecolor="#ef6384">
              <v:stroke dashstyle="solid"/>
            </v:line>
            <v:line style="position:absolute" from="7677,11651" to="7708,11651" stroked="true" strokeweight=".768532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383.461731pt;margin-top:423.818878pt;width:2.35pt;height:16.95pt;mso-position-horizontal-relative:page;mso-position-vertical-relative:page;z-index:-11872" coordorigin="7669,8476" coordsize="47,339">
            <v:line style="position:absolute" from="7693,8492" to="7693,8799" stroked="true" strokeweight="1.537064pt" strokecolor="#3fa1c0">
              <v:stroke dashstyle="solid"/>
            </v:line>
            <v:line style="position:absolute" from="7677,8792" to="7708,8792" stroked="true" strokeweight=".768532pt" strokecolor="#000000">
              <v:stroke dashstyle="solid"/>
            </v:line>
            <w10:wrap type="none"/>
          </v:group>
        </w:pict>
      </w:r>
      <w:r>
        <w:rPr/>
        <w:pict>
          <v:line style="position:absolute;mso-position-horizontal-relative:page;mso-position-vertical-relative:page;z-index:-11848" from="383.861725pt,487.229248pt" to="390.778489pt,487.229248pt" stroked="true" strokeweight=".768532pt" strokecolor="#000000">
            <v:stroke dashstyle="solid"/>
            <w10:wrap type="none"/>
          </v:lin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4"/>
        </w:rPr>
      </w:pPr>
    </w:p>
    <w:tbl>
      <w:tblPr>
        <w:tblW w:w="0" w:type="auto"/>
        <w:jc w:val="left"/>
        <w:tblInd w:w="10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35"/>
        <w:gridCol w:w="368"/>
        <w:gridCol w:w="276"/>
        <w:gridCol w:w="1344"/>
        <w:gridCol w:w="1561"/>
      </w:tblGrid>
      <w:tr>
        <w:trPr>
          <w:trHeight w:val="482" w:hRule="exact"/>
        </w:trPr>
        <w:tc>
          <w:tcPr>
            <w:tcW w:w="6135" w:type="dxa"/>
            <w:tcBorders>
              <w:bottom w:val="single" w:sz="12" w:space="0" w:color="DEDEDE"/>
            </w:tcBorders>
          </w:tcPr>
          <w:p>
            <w:pPr>
              <w:pStyle w:val="TableParagraph"/>
              <w:spacing w:before="5"/>
              <w:ind w:left="122"/>
              <w:jc w:val="left"/>
              <w:rPr>
                <w:rFonts w:ascii="Cambria"/>
                <w:b/>
                <w:sz w:val="26"/>
              </w:rPr>
            </w:pPr>
            <w:r>
              <w:rPr>
                <w:rFonts w:ascii="Cambria"/>
                <w:b/>
                <w:color w:val="4E4E4E"/>
                <w:sz w:val="26"/>
              </w:rPr>
              <w:t>Value</w:t>
            </w:r>
          </w:p>
        </w:tc>
        <w:tc>
          <w:tcPr>
            <w:tcW w:w="368" w:type="dxa"/>
            <w:tcBorders>
              <w:bottom w:val="single" w:sz="12" w:space="0" w:color="DEDEDE"/>
            </w:tcBorders>
          </w:tcPr>
          <w:p>
            <w:pPr/>
          </w:p>
        </w:tc>
        <w:tc>
          <w:tcPr>
            <w:tcW w:w="276" w:type="dxa"/>
            <w:tcBorders>
              <w:bottom w:val="single" w:sz="12" w:space="0" w:color="DEDEDE"/>
            </w:tcBorders>
          </w:tcPr>
          <w:p>
            <w:pPr/>
          </w:p>
        </w:tc>
        <w:tc>
          <w:tcPr>
            <w:tcW w:w="1344" w:type="dxa"/>
            <w:tcBorders>
              <w:bottom w:val="single" w:sz="12" w:space="0" w:color="DEDEDE"/>
            </w:tcBorders>
          </w:tcPr>
          <w:p>
            <w:pPr>
              <w:pStyle w:val="TableParagraph"/>
              <w:spacing w:before="5"/>
              <w:ind w:right="135"/>
              <w:rPr>
                <w:rFonts w:ascii="Cambria"/>
                <w:b/>
                <w:sz w:val="26"/>
              </w:rPr>
            </w:pPr>
            <w:r>
              <w:rPr>
                <w:rFonts w:ascii="Cambria"/>
                <w:b/>
                <w:color w:val="4E4E4E"/>
                <w:w w:val="95"/>
                <w:sz w:val="26"/>
              </w:rPr>
              <w:t>Percent</w:t>
            </w:r>
          </w:p>
        </w:tc>
        <w:tc>
          <w:tcPr>
            <w:tcW w:w="1561" w:type="dxa"/>
            <w:tcBorders>
              <w:bottom w:val="single" w:sz="12" w:space="0" w:color="DEDEDE"/>
            </w:tcBorders>
          </w:tcPr>
          <w:p>
            <w:pPr>
              <w:pStyle w:val="TableParagraph"/>
              <w:spacing w:before="5"/>
              <w:ind w:right="130"/>
              <w:rPr>
                <w:rFonts w:ascii="Cambria"/>
                <w:b/>
                <w:sz w:val="26"/>
              </w:rPr>
            </w:pPr>
            <w:r>
              <w:rPr>
                <w:rFonts w:ascii="Cambria"/>
                <w:b/>
                <w:color w:val="4E4E4E"/>
                <w:w w:val="95"/>
                <w:sz w:val="26"/>
              </w:rPr>
              <w:t>Responses</w:t>
            </w:r>
          </w:p>
        </w:tc>
      </w:tr>
      <w:tr>
        <w:trPr>
          <w:trHeight w:val="968" w:hRule="exact"/>
        </w:trPr>
        <w:tc>
          <w:tcPr>
            <w:tcW w:w="6135" w:type="dxa"/>
            <w:tcBorders>
              <w:top w:val="single" w:sz="12" w:space="0" w:color="DEDEDE"/>
            </w:tcBorders>
          </w:tcPr>
          <w:p>
            <w:pPr>
              <w:pStyle w:val="TableParagraph"/>
              <w:spacing w:line="297" w:lineRule="auto" w:before="196"/>
              <w:ind w:left="122"/>
              <w:jc w:val="left"/>
              <w:rPr>
                <w:sz w:val="21"/>
              </w:rPr>
            </w:pPr>
            <w:r>
              <w:rPr>
                <w:color w:val="4E4E4E"/>
                <w:spacing w:val="7"/>
                <w:w w:val="95"/>
                <w:sz w:val="21"/>
              </w:rPr>
              <w:t>Yes,</w:t>
            </w:r>
            <w:r>
              <w:rPr>
                <w:color w:val="4E4E4E"/>
                <w:spacing w:val="-28"/>
                <w:w w:val="95"/>
                <w:sz w:val="21"/>
              </w:rPr>
              <w:t> </w:t>
            </w:r>
            <w:r>
              <w:rPr>
                <w:color w:val="4E4E4E"/>
                <w:w w:val="95"/>
                <w:sz w:val="21"/>
              </w:rPr>
              <w:t>there</w:t>
            </w:r>
            <w:r>
              <w:rPr>
                <w:color w:val="4E4E4E"/>
                <w:spacing w:val="-20"/>
                <w:w w:val="95"/>
                <w:sz w:val="21"/>
              </w:rPr>
              <w:t> </w:t>
            </w:r>
            <w:r>
              <w:rPr>
                <w:color w:val="4E4E4E"/>
                <w:w w:val="95"/>
                <w:sz w:val="21"/>
              </w:rPr>
              <w:t>has</w:t>
            </w:r>
            <w:r>
              <w:rPr>
                <w:color w:val="4E4E4E"/>
                <w:spacing w:val="-17"/>
                <w:w w:val="95"/>
                <w:sz w:val="21"/>
              </w:rPr>
              <w:t> </w:t>
            </w:r>
            <w:r>
              <w:rPr>
                <w:color w:val="4E4E4E"/>
                <w:spacing w:val="6"/>
                <w:w w:val="95"/>
                <w:sz w:val="21"/>
              </w:rPr>
              <w:t>been</w:t>
            </w:r>
            <w:r>
              <w:rPr>
                <w:color w:val="4E4E4E"/>
                <w:spacing w:val="-26"/>
                <w:w w:val="95"/>
                <w:sz w:val="21"/>
              </w:rPr>
              <w:t> </w:t>
            </w:r>
            <w:r>
              <w:rPr>
                <w:color w:val="4E4E4E"/>
                <w:w w:val="95"/>
                <w:sz w:val="21"/>
              </w:rPr>
              <w:t>a</w:t>
            </w:r>
            <w:r>
              <w:rPr>
                <w:color w:val="4E4E4E"/>
                <w:spacing w:val="-29"/>
                <w:w w:val="95"/>
                <w:sz w:val="21"/>
              </w:rPr>
              <w:t> </w:t>
            </w:r>
            <w:r>
              <w:rPr>
                <w:color w:val="4E4E4E"/>
                <w:w w:val="95"/>
                <w:sz w:val="21"/>
              </w:rPr>
              <w:t>substantial</w:t>
            </w:r>
            <w:r>
              <w:rPr>
                <w:color w:val="4E4E4E"/>
                <w:spacing w:val="-35"/>
                <w:w w:val="95"/>
                <w:sz w:val="21"/>
              </w:rPr>
              <w:t> </w:t>
            </w:r>
            <w:r>
              <w:rPr>
                <w:color w:val="4E4E4E"/>
                <w:w w:val="95"/>
                <w:sz w:val="21"/>
              </w:rPr>
              <w:t>decline</w:t>
            </w:r>
            <w:r>
              <w:rPr>
                <w:color w:val="4E4E4E"/>
                <w:spacing w:val="-20"/>
                <w:w w:val="95"/>
                <w:sz w:val="21"/>
              </w:rPr>
              <w:t> </w:t>
            </w:r>
            <w:r>
              <w:rPr>
                <w:color w:val="4E4E4E"/>
                <w:spacing w:val="9"/>
                <w:w w:val="95"/>
                <w:sz w:val="21"/>
              </w:rPr>
              <w:t>of</w:t>
            </w:r>
            <w:r>
              <w:rPr>
                <w:color w:val="4E4E4E"/>
                <w:spacing w:val="-36"/>
                <w:w w:val="95"/>
                <w:sz w:val="21"/>
              </w:rPr>
              <w:t> </w:t>
            </w:r>
            <w:r>
              <w:rPr>
                <w:color w:val="4E4E4E"/>
                <w:w w:val="95"/>
                <w:sz w:val="21"/>
              </w:rPr>
              <w:t>patients</w:t>
            </w:r>
            <w:r>
              <w:rPr>
                <w:color w:val="4E4E4E"/>
                <w:spacing w:val="-17"/>
                <w:w w:val="95"/>
                <w:sz w:val="21"/>
              </w:rPr>
              <w:t> </w:t>
            </w:r>
            <w:r>
              <w:rPr>
                <w:color w:val="4E4E4E"/>
                <w:spacing w:val="2"/>
                <w:w w:val="95"/>
                <w:sz w:val="21"/>
              </w:rPr>
              <w:t>coming </w:t>
            </w:r>
            <w:r>
              <w:rPr>
                <w:color w:val="4E4E4E"/>
                <w:w w:val="95"/>
                <w:sz w:val="21"/>
              </w:rPr>
              <w:t>into</w:t>
            </w:r>
            <w:r>
              <w:rPr>
                <w:color w:val="4E4E4E"/>
                <w:spacing w:val="-24"/>
                <w:w w:val="95"/>
                <w:sz w:val="21"/>
              </w:rPr>
              <w:t> </w:t>
            </w:r>
            <w:r>
              <w:rPr>
                <w:color w:val="4E4E4E"/>
                <w:w w:val="95"/>
                <w:sz w:val="21"/>
              </w:rPr>
              <w:t>the</w:t>
            </w:r>
            <w:r>
              <w:rPr>
                <w:color w:val="4E4E4E"/>
                <w:spacing w:val="-29"/>
                <w:w w:val="95"/>
                <w:sz w:val="21"/>
              </w:rPr>
              <w:t> </w:t>
            </w:r>
            <w:r>
              <w:rPr>
                <w:color w:val="4E4E4E"/>
                <w:w w:val="95"/>
                <w:sz w:val="21"/>
              </w:rPr>
              <w:t>pharmacy</w:t>
            </w:r>
            <w:r>
              <w:rPr>
                <w:color w:val="4E4E4E"/>
                <w:spacing w:val="-37"/>
                <w:w w:val="95"/>
                <w:sz w:val="21"/>
              </w:rPr>
              <w:t> </w:t>
            </w:r>
            <w:r>
              <w:rPr>
                <w:color w:val="4E4E4E"/>
                <w:w w:val="95"/>
                <w:sz w:val="21"/>
              </w:rPr>
              <w:t>with</w:t>
            </w:r>
            <w:r>
              <w:rPr>
                <w:color w:val="4E4E4E"/>
                <w:spacing w:val="-33"/>
                <w:w w:val="95"/>
                <w:sz w:val="21"/>
              </w:rPr>
              <w:t> </w:t>
            </w:r>
            <w:r>
              <w:rPr>
                <w:color w:val="4E4E4E"/>
                <w:spacing w:val="6"/>
                <w:w w:val="95"/>
                <w:sz w:val="21"/>
              </w:rPr>
              <w:t>unused</w:t>
            </w:r>
            <w:r>
              <w:rPr>
                <w:color w:val="4E4E4E"/>
                <w:spacing w:val="-33"/>
                <w:w w:val="95"/>
                <w:sz w:val="21"/>
              </w:rPr>
              <w:t> </w:t>
            </w:r>
            <w:r>
              <w:rPr>
                <w:color w:val="4E4E4E"/>
                <w:spacing w:val="-5"/>
                <w:w w:val="95"/>
                <w:sz w:val="21"/>
              </w:rPr>
              <w:t>mail</w:t>
            </w:r>
            <w:r>
              <w:rPr>
                <w:color w:val="4E4E4E"/>
                <w:spacing w:val="-41"/>
                <w:w w:val="95"/>
                <w:sz w:val="21"/>
              </w:rPr>
              <w:t> </w:t>
            </w:r>
            <w:r>
              <w:rPr>
                <w:color w:val="4E4E4E"/>
                <w:spacing w:val="4"/>
                <w:w w:val="95"/>
                <w:sz w:val="21"/>
              </w:rPr>
              <w:t>order</w:t>
            </w:r>
            <w:r>
              <w:rPr>
                <w:color w:val="4E4E4E"/>
                <w:spacing w:val="-41"/>
                <w:w w:val="95"/>
                <w:sz w:val="21"/>
              </w:rPr>
              <w:t> </w:t>
            </w:r>
            <w:r>
              <w:rPr>
                <w:color w:val="4E4E4E"/>
                <w:spacing w:val="2"/>
                <w:w w:val="95"/>
                <w:sz w:val="21"/>
              </w:rPr>
              <w:t>medications.</w:t>
            </w:r>
          </w:p>
        </w:tc>
        <w:tc>
          <w:tcPr>
            <w:tcW w:w="368" w:type="dxa"/>
            <w:tcBorders>
              <w:top w:val="single" w:sz="12" w:space="0" w:color="DEDEDE"/>
            </w:tcBorders>
          </w:tcPr>
          <w:p>
            <w:pPr/>
          </w:p>
        </w:tc>
        <w:tc>
          <w:tcPr>
            <w:tcW w:w="276" w:type="dxa"/>
            <w:tcBorders>
              <w:top w:val="single" w:sz="12" w:space="0" w:color="DEDEDE"/>
            </w:tcBorders>
          </w:tcPr>
          <w:p>
            <w:pPr/>
          </w:p>
        </w:tc>
        <w:tc>
          <w:tcPr>
            <w:tcW w:w="1344" w:type="dxa"/>
            <w:tcBorders>
              <w:top w:val="single" w:sz="12" w:space="0" w:color="DEDEDE"/>
            </w:tcBorders>
          </w:tcPr>
          <w:p>
            <w:pPr>
              <w:pStyle w:val="TableParagraph"/>
              <w:spacing w:before="196"/>
              <w:ind w:right="129"/>
              <w:rPr>
                <w:sz w:val="21"/>
              </w:rPr>
            </w:pPr>
            <w:r>
              <w:rPr>
                <w:color w:val="4E4E4E"/>
                <w:w w:val="95"/>
                <w:sz w:val="21"/>
              </w:rPr>
              <w:t>10.5%</w:t>
            </w:r>
          </w:p>
        </w:tc>
        <w:tc>
          <w:tcPr>
            <w:tcW w:w="1561" w:type="dxa"/>
            <w:tcBorders>
              <w:top w:val="single" w:sz="12" w:space="0" w:color="DEDEDE"/>
            </w:tcBorders>
          </w:tcPr>
          <w:p>
            <w:pPr>
              <w:pStyle w:val="TableParagraph"/>
              <w:spacing w:before="196"/>
              <w:ind w:right="120"/>
              <w:rPr>
                <w:sz w:val="21"/>
              </w:rPr>
            </w:pPr>
            <w:r>
              <w:rPr>
                <w:color w:val="4E4E4E"/>
                <w:w w:val="90"/>
                <w:sz w:val="21"/>
              </w:rPr>
              <w:t>37</w:t>
            </w:r>
          </w:p>
        </w:tc>
      </w:tr>
      <w:tr>
        <w:trPr>
          <w:trHeight w:val="169" w:hRule="exact"/>
        </w:trPr>
        <w:tc>
          <w:tcPr>
            <w:tcW w:w="6135" w:type="dxa"/>
            <w:shd w:val="clear" w:color="auto" w:fill="000000"/>
          </w:tcPr>
          <w:p>
            <w:pPr/>
          </w:p>
        </w:tc>
        <w:tc>
          <w:tcPr>
            <w:tcW w:w="368" w:type="dxa"/>
            <w:shd w:val="clear" w:color="auto" w:fill="000000"/>
          </w:tcPr>
          <w:p>
            <w:pPr/>
          </w:p>
        </w:tc>
        <w:tc>
          <w:tcPr>
            <w:tcW w:w="276" w:type="dxa"/>
            <w:shd w:val="clear" w:color="auto" w:fill="000000"/>
          </w:tcPr>
          <w:p>
            <w:pPr/>
          </w:p>
        </w:tc>
        <w:tc>
          <w:tcPr>
            <w:tcW w:w="1344" w:type="dxa"/>
            <w:shd w:val="clear" w:color="auto" w:fill="000000"/>
          </w:tcPr>
          <w:p>
            <w:pPr/>
          </w:p>
        </w:tc>
        <w:tc>
          <w:tcPr>
            <w:tcW w:w="1561" w:type="dxa"/>
            <w:shd w:val="clear" w:color="auto" w:fill="000000"/>
          </w:tcPr>
          <w:p>
            <w:pPr/>
          </w:p>
        </w:tc>
      </w:tr>
      <w:tr>
        <w:trPr>
          <w:trHeight w:val="307" w:hRule="exact"/>
        </w:trPr>
        <w:tc>
          <w:tcPr>
            <w:tcW w:w="6135" w:type="dxa"/>
            <w:shd w:val="clear" w:color="auto" w:fill="000000"/>
          </w:tcPr>
          <w:p>
            <w:pPr>
              <w:pStyle w:val="TableParagraph"/>
              <w:ind w:left="122"/>
              <w:jc w:val="left"/>
              <w:rPr>
                <w:sz w:val="21"/>
              </w:rPr>
            </w:pPr>
            <w:r>
              <w:rPr>
                <w:color w:val="4E4E4E"/>
                <w:w w:val="95"/>
                <w:sz w:val="21"/>
              </w:rPr>
              <w:t>Yes, there has been a decline of patients coming into the</w:t>
            </w:r>
          </w:p>
        </w:tc>
        <w:tc>
          <w:tcPr>
            <w:tcW w:w="368" w:type="dxa"/>
            <w:shd w:val="clear" w:color="auto" w:fill="242424"/>
          </w:tcPr>
          <w:p>
            <w:pPr/>
          </w:p>
        </w:tc>
        <w:tc>
          <w:tcPr>
            <w:tcW w:w="276" w:type="dxa"/>
            <w:shd w:val="clear" w:color="auto" w:fill="242424"/>
          </w:tcPr>
          <w:p>
            <w:pPr/>
          </w:p>
        </w:tc>
        <w:tc>
          <w:tcPr>
            <w:tcW w:w="1344" w:type="dxa"/>
            <w:shd w:val="clear" w:color="auto" w:fill="000000"/>
          </w:tcPr>
          <w:p>
            <w:pPr>
              <w:pStyle w:val="TableParagraph"/>
              <w:ind w:right="129"/>
              <w:rPr>
                <w:sz w:val="21"/>
              </w:rPr>
            </w:pPr>
            <w:r>
              <w:rPr>
                <w:color w:val="4E4E4E"/>
                <w:w w:val="95"/>
                <w:sz w:val="21"/>
              </w:rPr>
              <w:t>8.2%</w:t>
            </w:r>
          </w:p>
        </w:tc>
        <w:tc>
          <w:tcPr>
            <w:tcW w:w="1561" w:type="dxa"/>
            <w:shd w:val="clear" w:color="auto" w:fill="000000"/>
          </w:tcPr>
          <w:p>
            <w:pPr>
              <w:pStyle w:val="TableParagraph"/>
              <w:ind w:right="120"/>
              <w:rPr>
                <w:sz w:val="21"/>
              </w:rPr>
            </w:pPr>
            <w:r>
              <w:rPr>
                <w:color w:val="4E4E4E"/>
                <w:w w:val="90"/>
                <w:sz w:val="21"/>
              </w:rPr>
              <w:t>29</w:t>
            </w:r>
          </w:p>
        </w:tc>
      </w:tr>
      <w:tr>
        <w:trPr>
          <w:trHeight w:val="476" w:hRule="exact"/>
        </w:trPr>
        <w:tc>
          <w:tcPr>
            <w:tcW w:w="6135" w:type="dxa"/>
            <w:shd w:val="clear" w:color="auto" w:fill="000000"/>
          </w:tcPr>
          <w:p>
            <w:pPr>
              <w:pStyle w:val="TableParagraph"/>
              <w:ind w:left="122"/>
              <w:jc w:val="left"/>
              <w:rPr>
                <w:sz w:val="21"/>
              </w:rPr>
            </w:pPr>
            <w:r>
              <w:rPr>
                <w:color w:val="4E4E4E"/>
                <w:w w:val="95"/>
                <w:sz w:val="21"/>
              </w:rPr>
              <w:t>pharmacy with </w:t>
            </w:r>
            <w:r>
              <w:rPr>
                <w:color w:val="4E4E4E"/>
                <w:spacing w:val="6"/>
                <w:w w:val="95"/>
                <w:sz w:val="21"/>
              </w:rPr>
              <w:t>unused </w:t>
            </w:r>
            <w:r>
              <w:rPr>
                <w:color w:val="4E4E4E"/>
                <w:spacing w:val="-5"/>
                <w:w w:val="95"/>
                <w:sz w:val="21"/>
              </w:rPr>
              <w:t>mail </w:t>
            </w:r>
            <w:r>
              <w:rPr>
                <w:color w:val="4E4E4E"/>
                <w:spacing w:val="4"/>
                <w:w w:val="95"/>
                <w:sz w:val="21"/>
              </w:rPr>
              <w:t>order</w:t>
            </w:r>
            <w:r>
              <w:rPr>
                <w:color w:val="4E4E4E"/>
                <w:spacing w:val="-47"/>
                <w:w w:val="95"/>
                <w:sz w:val="21"/>
              </w:rPr>
              <w:t> </w:t>
            </w:r>
            <w:r>
              <w:rPr>
                <w:color w:val="4E4E4E"/>
                <w:spacing w:val="2"/>
                <w:w w:val="95"/>
                <w:sz w:val="21"/>
              </w:rPr>
              <w:t>medications.</w:t>
            </w:r>
          </w:p>
        </w:tc>
        <w:tc>
          <w:tcPr>
            <w:tcW w:w="368" w:type="dxa"/>
            <w:shd w:val="clear" w:color="auto" w:fill="000000"/>
          </w:tcPr>
          <w:p>
            <w:pPr/>
          </w:p>
        </w:tc>
        <w:tc>
          <w:tcPr>
            <w:tcW w:w="276" w:type="dxa"/>
            <w:shd w:val="clear" w:color="auto" w:fill="000000"/>
          </w:tcPr>
          <w:p>
            <w:pPr/>
          </w:p>
        </w:tc>
        <w:tc>
          <w:tcPr>
            <w:tcW w:w="1344" w:type="dxa"/>
            <w:shd w:val="clear" w:color="auto" w:fill="000000"/>
          </w:tcPr>
          <w:p>
            <w:pPr/>
          </w:p>
        </w:tc>
        <w:tc>
          <w:tcPr>
            <w:tcW w:w="1561" w:type="dxa"/>
            <w:shd w:val="clear" w:color="auto" w:fill="000000"/>
          </w:tcPr>
          <w:p>
            <w:pPr/>
          </w:p>
        </w:tc>
      </w:tr>
      <w:tr>
        <w:trPr>
          <w:trHeight w:val="169" w:hRule="exact"/>
        </w:trPr>
        <w:tc>
          <w:tcPr>
            <w:tcW w:w="6135" w:type="dxa"/>
          </w:tcPr>
          <w:p>
            <w:pPr/>
          </w:p>
        </w:tc>
        <w:tc>
          <w:tcPr>
            <w:tcW w:w="368" w:type="dxa"/>
          </w:tcPr>
          <w:p>
            <w:pPr/>
          </w:p>
        </w:tc>
        <w:tc>
          <w:tcPr>
            <w:tcW w:w="276" w:type="dxa"/>
          </w:tcPr>
          <w:p>
            <w:pPr/>
          </w:p>
        </w:tc>
        <w:tc>
          <w:tcPr>
            <w:tcW w:w="1344" w:type="dxa"/>
          </w:tcPr>
          <w:p>
            <w:pPr/>
          </w:p>
        </w:tc>
        <w:tc>
          <w:tcPr>
            <w:tcW w:w="1561" w:type="dxa"/>
          </w:tcPr>
          <w:p>
            <w:pPr/>
          </w:p>
        </w:tc>
      </w:tr>
      <w:tr>
        <w:trPr>
          <w:trHeight w:val="307" w:hRule="exact"/>
        </w:trPr>
        <w:tc>
          <w:tcPr>
            <w:tcW w:w="6135" w:type="dxa"/>
          </w:tcPr>
          <w:p>
            <w:pPr>
              <w:pStyle w:val="TableParagraph"/>
              <w:ind w:left="122"/>
              <w:jc w:val="left"/>
              <w:rPr>
                <w:sz w:val="21"/>
              </w:rPr>
            </w:pPr>
            <w:r>
              <w:rPr>
                <w:color w:val="4E4E4E"/>
                <w:spacing w:val="3"/>
                <w:sz w:val="21"/>
              </w:rPr>
              <w:t>No,</w:t>
            </w:r>
            <w:r>
              <w:rPr>
                <w:color w:val="4E4E4E"/>
                <w:spacing w:val="-49"/>
                <w:sz w:val="21"/>
              </w:rPr>
              <w:t> </w:t>
            </w:r>
            <w:r>
              <w:rPr>
                <w:color w:val="4E4E4E"/>
                <w:sz w:val="21"/>
              </w:rPr>
              <w:t>there</w:t>
            </w:r>
            <w:r>
              <w:rPr>
                <w:color w:val="4E4E4E"/>
                <w:spacing w:val="-45"/>
                <w:sz w:val="21"/>
              </w:rPr>
              <w:t> </w:t>
            </w:r>
            <w:r>
              <w:rPr>
                <w:color w:val="4E4E4E"/>
                <w:sz w:val="21"/>
              </w:rPr>
              <w:t>has</w:t>
            </w:r>
            <w:r>
              <w:rPr>
                <w:color w:val="4E4E4E"/>
                <w:spacing w:val="-43"/>
                <w:sz w:val="21"/>
              </w:rPr>
              <w:t> </w:t>
            </w:r>
            <w:r>
              <w:rPr>
                <w:color w:val="4E4E4E"/>
                <w:spacing w:val="6"/>
                <w:sz w:val="21"/>
              </w:rPr>
              <w:t>been</w:t>
            </w:r>
            <w:r>
              <w:rPr>
                <w:color w:val="4E4E4E"/>
                <w:spacing w:val="-48"/>
                <w:sz w:val="21"/>
              </w:rPr>
              <w:t> </w:t>
            </w:r>
            <w:r>
              <w:rPr>
                <w:color w:val="4E4E4E"/>
                <w:sz w:val="21"/>
              </w:rPr>
              <w:t>no</w:t>
            </w:r>
            <w:r>
              <w:rPr>
                <w:color w:val="4E4E4E"/>
                <w:spacing w:val="-41"/>
                <w:sz w:val="21"/>
              </w:rPr>
              <w:t> </w:t>
            </w:r>
            <w:r>
              <w:rPr>
                <w:color w:val="4E4E4E"/>
                <w:spacing w:val="2"/>
                <w:sz w:val="21"/>
              </w:rPr>
              <w:t>decline.</w:t>
            </w:r>
            <w:r>
              <w:rPr>
                <w:color w:val="4E4E4E"/>
                <w:spacing w:val="-49"/>
                <w:sz w:val="21"/>
              </w:rPr>
              <w:t> </w:t>
            </w:r>
            <w:r>
              <w:rPr>
                <w:color w:val="4E4E4E"/>
                <w:sz w:val="21"/>
              </w:rPr>
              <w:t>Patients</w:t>
            </w:r>
            <w:r>
              <w:rPr>
                <w:color w:val="4E4E4E"/>
                <w:spacing w:val="-43"/>
                <w:sz w:val="21"/>
              </w:rPr>
              <w:t> </w:t>
            </w:r>
            <w:r>
              <w:rPr>
                <w:color w:val="4E4E4E"/>
                <w:sz w:val="21"/>
              </w:rPr>
              <w:t>still</w:t>
            </w:r>
            <w:r>
              <w:rPr>
                <w:color w:val="4E4E4E"/>
                <w:spacing w:val="-52"/>
                <w:sz w:val="21"/>
              </w:rPr>
              <w:t> </w:t>
            </w:r>
            <w:r>
              <w:rPr>
                <w:color w:val="4E4E4E"/>
                <w:spacing w:val="4"/>
                <w:sz w:val="21"/>
              </w:rPr>
              <w:t>come</w:t>
            </w:r>
            <w:r>
              <w:rPr>
                <w:color w:val="4E4E4E"/>
                <w:spacing w:val="-45"/>
                <w:sz w:val="21"/>
              </w:rPr>
              <w:t> </w:t>
            </w:r>
            <w:r>
              <w:rPr>
                <w:color w:val="4E4E4E"/>
                <w:spacing w:val="-5"/>
                <w:sz w:val="21"/>
              </w:rPr>
              <w:t>in</w:t>
            </w:r>
            <w:r>
              <w:rPr>
                <w:color w:val="4E4E4E"/>
                <w:spacing w:val="-48"/>
                <w:sz w:val="21"/>
              </w:rPr>
              <w:t> </w:t>
            </w:r>
            <w:r>
              <w:rPr>
                <w:color w:val="4E4E4E"/>
                <w:sz w:val="21"/>
              </w:rPr>
              <w:t>with</w:t>
            </w:r>
            <w:r>
              <w:rPr>
                <w:color w:val="4E4E4E"/>
                <w:spacing w:val="-48"/>
                <w:sz w:val="21"/>
              </w:rPr>
              <w:t> </w:t>
            </w:r>
            <w:r>
              <w:rPr>
                <w:color w:val="4E4E4E"/>
                <w:sz w:val="21"/>
              </w:rPr>
              <w:t>the</w:t>
            </w:r>
          </w:p>
        </w:tc>
        <w:tc>
          <w:tcPr>
            <w:tcW w:w="368" w:type="dxa"/>
            <w:shd w:val="clear" w:color="auto" w:fill="93C725"/>
          </w:tcPr>
          <w:p>
            <w:pPr/>
          </w:p>
        </w:tc>
        <w:tc>
          <w:tcPr>
            <w:tcW w:w="276" w:type="dxa"/>
            <w:shd w:val="clear" w:color="auto" w:fill="242424"/>
          </w:tcPr>
          <w:p>
            <w:pPr/>
          </w:p>
        </w:tc>
        <w:tc>
          <w:tcPr>
            <w:tcW w:w="1344" w:type="dxa"/>
          </w:tcPr>
          <w:p>
            <w:pPr>
              <w:pStyle w:val="TableParagraph"/>
              <w:ind w:right="129"/>
              <w:rPr>
                <w:sz w:val="21"/>
              </w:rPr>
            </w:pPr>
            <w:r>
              <w:rPr>
                <w:color w:val="4E4E4E"/>
                <w:w w:val="95"/>
                <w:sz w:val="21"/>
              </w:rPr>
              <w:t>36.3%</w:t>
            </w:r>
          </w:p>
        </w:tc>
        <w:tc>
          <w:tcPr>
            <w:tcW w:w="1561" w:type="dxa"/>
          </w:tcPr>
          <w:p>
            <w:pPr>
              <w:pStyle w:val="TableParagraph"/>
              <w:ind w:right="135"/>
              <w:rPr>
                <w:sz w:val="21"/>
              </w:rPr>
            </w:pPr>
            <w:r>
              <w:rPr>
                <w:color w:val="4E4E4E"/>
                <w:w w:val="90"/>
                <w:sz w:val="21"/>
              </w:rPr>
              <w:t>128</w:t>
            </w:r>
          </w:p>
        </w:tc>
      </w:tr>
      <w:tr>
        <w:trPr>
          <w:trHeight w:val="476" w:hRule="exact"/>
        </w:trPr>
        <w:tc>
          <w:tcPr>
            <w:tcW w:w="6135" w:type="dxa"/>
          </w:tcPr>
          <w:p>
            <w:pPr>
              <w:pStyle w:val="TableParagraph"/>
              <w:ind w:left="122"/>
              <w:jc w:val="left"/>
              <w:rPr>
                <w:sz w:val="21"/>
              </w:rPr>
            </w:pPr>
            <w:r>
              <w:rPr>
                <w:color w:val="4E4E4E"/>
                <w:spacing w:val="5"/>
                <w:w w:val="95"/>
                <w:sz w:val="21"/>
              </w:rPr>
              <w:t>about </w:t>
            </w:r>
            <w:r>
              <w:rPr>
                <w:color w:val="4E4E4E"/>
                <w:w w:val="95"/>
                <w:sz w:val="21"/>
              </w:rPr>
              <w:t>same </w:t>
            </w:r>
            <w:r>
              <w:rPr>
                <w:color w:val="4E4E4E"/>
                <w:spacing w:val="3"/>
                <w:w w:val="95"/>
                <w:sz w:val="21"/>
              </w:rPr>
              <w:t>amount </w:t>
            </w:r>
            <w:r>
              <w:rPr>
                <w:color w:val="4E4E4E"/>
                <w:spacing w:val="9"/>
                <w:w w:val="95"/>
                <w:sz w:val="21"/>
              </w:rPr>
              <w:t>of</w:t>
            </w:r>
            <w:r>
              <w:rPr>
                <w:color w:val="4E4E4E"/>
                <w:spacing w:val="-45"/>
                <w:w w:val="95"/>
                <w:sz w:val="21"/>
              </w:rPr>
              <w:t> </w:t>
            </w:r>
            <w:r>
              <w:rPr>
                <w:color w:val="4E4E4E"/>
                <w:spacing w:val="6"/>
                <w:w w:val="95"/>
                <w:sz w:val="21"/>
              </w:rPr>
              <w:t>unused </w:t>
            </w:r>
            <w:r>
              <w:rPr>
                <w:color w:val="4E4E4E"/>
                <w:spacing w:val="-5"/>
                <w:w w:val="95"/>
                <w:sz w:val="21"/>
              </w:rPr>
              <w:t>mail </w:t>
            </w:r>
            <w:r>
              <w:rPr>
                <w:color w:val="4E4E4E"/>
                <w:spacing w:val="4"/>
                <w:w w:val="95"/>
                <w:sz w:val="21"/>
              </w:rPr>
              <w:t>order </w:t>
            </w:r>
            <w:r>
              <w:rPr>
                <w:color w:val="4E4E4E"/>
                <w:spacing w:val="2"/>
                <w:w w:val="95"/>
                <w:sz w:val="21"/>
              </w:rPr>
              <w:t>medications.</w:t>
            </w:r>
          </w:p>
        </w:tc>
        <w:tc>
          <w:tcPr>
            <w:tcW w:w="368" w:type="dxa"/>
          </w:tcPr>
          <w:p>
            <w:pPr/>
          </w:p>
        </w:tc>
        <w:tc>
          <w:tcPr>
            <w:tcW w:w="276" w:type="dxa"/>
          </w:tcPr>
          <w:p>
            <w:pPr/>
          </w:p>
        </w:tc>
        <w:tc>
          <w:tcPr>
            <w:tcW w:w="1344" w:type="dxa"/>
          </w:tcPr>
          <w:p>
            <w:pPr/>
          </w:p>
        </w:tc>
        <w:tc>
          <w:tcPr>
            <w:tcW w:w="1561" w:type="dxa"/>
          </w:tcPr>
          <w:p>
            <w:pPr/>
          </w:p>
        </w:tc>
      </w:tr>
      <w:tr>
        <w:trPr>
          <w:trHeight w:val="169" w:hRule="exact"/>
        </w:trPr>
        <w:tc>
          <w:tcPr>
            <w:tcW w:w="6135" w:type="dxa"/>
            <w:shd w:val="clear" w:color="auto" w:fill="000000"/>
          </w:tcPr>
          <w:p>
            <w:pPr/>
          </w:p>
        </w:tc>
        <w:tc>
          <w:tcPr>
            <w:tcW w:w="368" w:type="dxa"/>
            <w:shd w:val="clear" w:color="auto" w:fill="000000"/>
          </w:tcPr>
          <w:p>
            <w:pPr/>
          </w:p>
        </w:tc>
        <w:tc>
          <w:tcPr>
            <w:tcW w:w="276" w:type="dxa"/>
            <w:shd w:val="clear" w:color="auto" w:fill="000000"/>
          </w:tcPr>
          <w:p>
            <w:pPr/>
          </w:p>
        </w:tc>
        <w:tc>
          <w:tcPr>
            <w:tcW w:w="1344" w:type="dxa"/>
            <w:shd w:val="clear" w:color="auto" w:fill="000000"/>
          </w:tcPr>
          <w:p>
            <w:pPr/>
          </w:p>
        </w:tc>
        <w:tc>
          <w:tcPr>
            <w:tcW w:w="1561" w:type="dxa"/>
            <w:shd w:val="clear" w:color="auto" w:fill="000000"/>
          </w:tcPr>
          <w:p>
            <w:pPr/>
          </w:p>
        </w:tc>
      </w:tr>
      <w:tr>
        <w:trPr>
          <w:trHeight w:val="307" w:hRule="exact"/>
        </w:trPr>
        <w:tc>
          <w:tcPr>
            <w:tcW w:w="6135" w:type="dxa"/>
            <w:shd w:val="clear" w:color="auto" w:fill="000000"/>
          </w:tcPr>
          <w:p>
            <w:pPr>
              <w:pStyle w:val="TableParagraph"/>
              <w:ind w:left="122"/>
              <w:jc w:val="left"/>
              <w:rPr>
                <w:sz w:val="21"/>
              </w:rPr>
            </w:pPr>
            <w:r>
              <w:rPr>
                <w:color w:val="4E4E4E"/>
                <w:spacing w:val="3"/>
                <w:sz w:val="21"/>
              </w:rPr>
              <w:t>No,</w:t>
            </w:r>
            <w:r>
              <w:rPr>
                <w:color w:val="4E4E4E"/>
                <w:spacing w:val="-49"/>
                <w:sz w:val="21"/>
              </w:rPr>
              <w:t> </w:t>
            </w:r>
            <w:r>
              <w:rPr>
                <w:color w:val="4E4E4E"/>
                <w:sz w:val="21"/>
              </w:rPr>
              <w:t>there has </w:t>
            </w:r>
            <w:r>
              <w:rPr>
                <w:color w:val="4E4E4E"/>
                <w:spacing w:val="6"/>
                <w:sz w:val="21"/>
              </w:rPr>
              <w:t>been</w:t>
            </w:r>
            <w:r>
              <w:rPr>
                <w:color w:val="4E4E4E"/>
                <w:spacing w:val="-48"/>
                <w:sz w:val="21"/>
              </w:rPr>
              <w:t> </w:t>
            </w:r>
            <w:r>
              <w:rPr>
                <w:color w:val="4E4E4E"/>
                <w:sz w:val="21"/>
              </w:rPr>
              <w:t>no </w:t>
            </w:r>
            <w:r>
              <w:rPr>
                <w:color w:val="4E4E4E"/>
                <w:spacing w:val="2"/>
                <w:sz w:val="21"/>
              </w:rPr>
              <w:t>decline.</w:t>
            </w:r>
            <w:r>
              <w:rPr>
                <w:color w:val="4E4E4E"/>
                <w:spacing w:val="-49"/>
                <w:sz w:val="21"/>
              </w:rPr>
              <w:t> </w:t>
            </w:r>
            <w:r>
              <w:rPr>
                <w:color w:val="4E4E4E"/>
                <w:sz w:val="21"/>
              </w:rPr>
              <w:t>Patients </w:t>
            </w:r>
            <w:r>
              <w:rPr>
                <w:color w:val="4E4E4E"/>
                <w:spacing w:val="4"/>
                <w:sz w:val="21"/>
              </w:rPr>
              <w:t>come </w:t>
            </w:r>
            <w:r>
              <w:rPr>
                <w:color w:val="4E4E4E"/>
                <w:sz w:val="21"/>
              </w:rPr>
              <w:t>into the</w:t>
            </w:r>
          </w:p>
        </w:tc>
        <w:tc>
          <w:tcPr>
            <w:tcW w:w="368" w:type="dxa"/>
            <w:tcBorders>
              <w:bottom w:val="single" w:sz="6" w:space="0" w:color="000000"/>
            </w:tcBorders>
            <w:shd w:val="clear" w:color="auto" w:fill="F4A316"/>
          </w:tcPr>
          <w:p>
            <w:pPr/>
          </w:p>
        </w:tc>
        <w:tc>
          <w:tcPr>
            <w:tcW w:w="276" w:type="dxa"/>
            <w:shd w:val="clear" w:color="auto" w:fill="242424"/>
          </w:tcPr>
          <w:p>
            <w:pPr/>
          </w:p>
        </w:tc>
        <w:tc>
          <w:tcPr>
            <w:tcW w:w="1344" w:type="dxa"/>
            <w:shd w:val="clear" w:color="auto" w:fill="000000"/>
          </w:tcPr>
          <w:p>
            <w:pPr>
              <w:pStyle w:val="TableParagraph"/>
              <w:ind w:right="129"/>
              <w:rPr>
                <w:sz w:val="21"/>
              </w:rPr>
            </w:pPr>
            <w:r>
              <w:rPr>
                <w:color w:val="4E4E4E"/>
                <w:w w:val="95"/>
                <w:sz w:val="21"/>
              </w:rPr>
              <w:t>34.3%</w:t>
            </w:r>
          </w:p>
        </w:tc>
        <w:tc>
          <w:tcPr>
            <w:tcW w:w="1561" w:type="dxa"/>
            <w:shd w:val="clear" w:color="auto" w:fill="000000"/>
          </w:tcPr>
          <w:p>
            <w:pPr>
              <w:pStyle w:val="TableParagraph"/>
              <w:ind w:right="120"/>
              <w:rPr>
                <w:sz w:val="21"/>
              </w:rPr>
            </w:pPr>
            <w:r>
              <w:rPr>
                <w:color w:val="4E4E4E"/>
                <w:w w:val="90"/>
                <w:sz w:val="21"/>
              </w:rPr>
              <w:t>121</w:t>
            </w:r>
          </w:p>
        </w:tc>
      </w:tr>
      <w:tr>
        <w:trPr>
          <w:trHeight w:val="476" w:hRule="exact"/>
        </w:trPr>
        <w:tc>
          <w:tcPr>
            <w:tcW w:w="6135" w:type="dxa"/>
            <w:shd w:val="clear" w:color="auto" w:fill="000000"/>
          </w:tcPr>
          <w:p>
            <w:pPr>
              <w:pStyle w:val="TableParagraph"/>
              <w:ind w:left="122"/>
              <w:jc w:val="left"/>
              <w:rPr>
                <w:sz w:val="21"/>
              </w:rPr>
            </w:pPr>
            <w:r>
              <w:rPr>
                <w:color w:val="4E4E4E"/>
                <w:w w:val="95"/>
                <w:sz w:val="21"/>
              </w:rPr>
              <w:t>pharmacy with more unused mail order medications.</w:t>
            </w:r>
          </w:p>
        </w:tc>
        <w:tc>
          <w:tcPr>
            <w:tcW w:w="368" w:type="dxa"/>
            <w:shd w:val="clear" w:color="auto" w:fill="000000"/>
          </w:tcPr>
          <w:p>
            <w:pPr/>
          </w:p>
        </w:tc>
        <w:tc>
          <w:tcPr>
            <w:tcW w:w="276" w:type="dxa"/>
            <w:shd w:val="clear" w:color="auto" w:fill="000000"/>
          </w:tcPr>
          <w:p>
            <w:pPr/>
          </w:p>
        </w:tc>
        <w:tc>
          <w:tcPr>
            <w:tcW w:w="1344" w:type="dxa"/>
            <w:shd w:val="clear" w:color="auto" w:fill="000000"/>
          </w:tcPr>
          <w:p>
            <w:pPr/>
          </w:p>
        </w:tc>
        <w:tc>
          <w:tcPr>
            <w:tcW w:w="1561" w:type="dxa"/>
            <w:shd w:val="clear" w:color="auto" w:fill="000000"/>
          </w:tcPr>
          <w:p>
            <w:pPr/>
          </w:p>
        </w:tc>
      </w:tr>
      <w:tr>
        <w:trPr>
          <w:trHeight w:val="653" w:hRule="exact"/>
        </w:trPr>
        <w:tc>
          <w:tcPr>
            <w:tcW w:w="6135" w:type="dxa"/>
            <w:tcBorders>
              <w:bottom w:val="single" w:sz="6" w:space="0" w:color="DEDEDE"/>
            </w:tcBorders>
          </w:tcPr>
          <w:p>
            <w:pPr>
              <w:pStyle w:val="TableParagraph"/>
              <w:spacing w:before="196"/>
              <w:ind w:left="122"/>
              <w:jc w:val="left"/>
              <w:rPr>
                <w:sz w:val="21"/>
              </w:rPr>
            </w:pPr>
            <w:r>
              <w:rPr>
                <w:color w:val="4E4E4E"/>
                <w:w w:val="95"/>
                <w:sz w:val="21"/>
              </w:rPr>
              <w:t>Ihave not recognized a change either way.</w:t>
            </w:r>
          </w:p>
        </w:tc>
        <w:tc>
          <w:tcPr>
            <w:tcW w:w="368" w:type="dxa"/>
            <w:tcBorders>
              <w:bottom w:val="single" w:sz="6" w:space="0" w:color="DEDEDE"/>
            </w:tcBorders>
          </w:tcPr>
          <w:p>
            <w:pPr/>
          </w:p>
        </w:tc>
        <w:tc>
          <w:tcPr>
            <w:tcW w:w="276" w:type="dxa"/>
            <w:tcBorders>
              <w:bottom w:val="single" w:sz="6" w:space="0" w:color="DEDEDE"/>
            </w:tcBorders>
          </w:tcPr>
          <w:p>
            <w:pPr/>
          </w:p>
        </w:tc>
        <w:tc>
          <w:tcPr>
            <w:tcW w:w="1344" w:type="dxa"/>
            <w:tcBorders>
              <w:bottom w:val="single" w:sz="6" w:space="0" w:color="DEDEDE"/>
            </w:tcBorders>
          </w:tcPr>
          <w:p>
            <w:pPr>
              <w:pStyle w:val="TableParagraph"/>
              <w:spacing w:before="196"/>
              <w:ind w:right="129"/>
              <w:rPr>
                <w:sz w:val="21"/>
              </w:rPr>
            </w:pPr>
            <w:r>
              <w:rPr>
                <w:color w:val="4E4E4E"/>
                <w:w w:val="95"/>
                <w:sz w:val="21"/>
              </w:rPr>
              <w:t>10.8%</w:t>
            </w:r>
          </w:p>
        </w:tc>
        <w:tc>
          <w:tcPr>
            <w:tcW w:w="1561" w:type="dxa"/>
            <w:tcBorders>
              <w:bottom w:val="single" w:sz="6" w:space="0" w:color="DEDEDE"/>
            </w:tcBorders>
          </w:tcPr>
          <w:p>
            <w:pPr>
              <w:pStyle w:val="TableParagraph"/>
              <w:spacing w:before="196"/>
              <w:ind w:right="135"/>
              <w:rPr>
                <w:sz w:val="21"/>
              </w:rPr>
            </w:pPr>
            <w:r>
              <w:rPr>
                <w:color w:val="4E4E4E"/>
                <w:w w:val="90"/>
                <w:sz w:val="21"/>
              </w:rPr>
              <w:t>38</w:t>
            </w:r>
          </w:p>
        </w:tc>
      </w:tr>
      <w:tr>
        <w:trPr>
          <w:trHeight w:val="406" w:hRule="exact"/>
        </w:trPr>
        <w:tc>
          <w:tcPr>
            <w:tcW w:w="6135" w:type="dxa"/>
            <w:tcBorders>
              <w:top w:val="single" w:sz="6" w:space="0" w:color="DEDEDE"/>
            </w:tcBorders>
          </w:tcPr>
          <w:p>
            <w:pPr/>
          </w:p>
        </w:tc>
        <w:tc>
          <w:tcPr>
            <w:tcW w:w="368" w:type="dxa"/>
            <w:tcBorders>
              <w:top w:val="single" w:sz="6" w:space="0" w:color="DEDEDE"/>
            </w:tcBorders>
          </w:tcPr>
          <w:p>
            <w:pPr/>
          </w:p>
        </w:tc>
        <w:tc>
          <w:tcPr>
            <w:tcW w:w="276" w:type="dxa"/>
            <w:tcBorders>
              <w:top w:val="single" w:sz="6" w:space="0" w:color="DEDEDE"/>
            </w:tcBorders>
          </w:tcPr>
          <w:p>
            <w:pPr/>
          </w:p>
        </w:tc>
        <w:tc>
          <w:tcPr>
            <w:tcW w:w="1344" w:type="dxa"/>
            <w:tcBorders>
              <w:top w:val="single" w:sz="6" w:space="0" w:color="DEDEDE"/>
            </w:tcBorders>
          </w:tcPr>
          <w:p>
            <w:pPr/>
          </w:p>
        </w:tc>
        <w:tc>
          <w:tcPr>
            <w:tcW w:w="1561" w:type="dxa"/>
            <w:tcBorders>
              <w:top w:val="single" w:sz="6" w:space="0" w:color="DEDEDE"/>
            </w:tcBorders>
          </w:tcPr>
          <w:p>
            <w:pPr>
              <w:pStyle w:val="TableParagraph"/>
              <w:spacing w:before="154"/>
              <w:ind w:right="135"/>
              <w:rPr>
                <w:rFonts w:ascii="Cambria"/>
                <w:b/>
                <w:sz w:val="21"/>
              </w:rPr>
            </w:pPr>
            <w:r>
              <w:rPr>
                <w:rFonts w:ascii="Cambria"/>
                <w:b/>
                <w:color w:val="4E4E4E"/>
                <w:sz w:val="21"/>
              </w:rPr>
              <w:t>T otals: 353</w:t>
            </w:r>
          </w:p>
        </w:tc>
      </w:tr>
    </w:tbl>
    <w:sectPr>
      <w:type w:val="continuous"/>
      <w:pgSz w:w="12240" w:h="15840"/>
      <w:pgMar w:top="780" w:bottom="280" w:left="1180" w:right="11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Lucida Sans">
    <w:altName w:val="Lucida Sans"/>
    <w:charset w:val="0"/>
    <w:family w:val="swiss"/>
    <w:pitch w:val="variable"/>
  </w:font>
  <w:font w:name="Cambria">
    <w:altName w:val="Cambria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363" w:hanging="277"/>
        <w:jc w:val="right"/>
      </w:pPr>
      <w:rPr>
        <w:rFonts w:hint="default" w:ascii="Lucida Sans" w:hAnsi="Lucida Sans" w:eastAsia="Lucida Sans" w:cs="Lucida Sans"/>
        <w:color w:val="4E4E4E"/>
        <w:spacing w:val="0"/>
        <w:w w:val="68"/>
        <w:sz w:val="27"/>
        <w:szCs w:val="27"/>
      </w:rPr>
    </w:lvl>
    <w:lvl w:ilvl="1">
      <w:start w:val="0"/>
      <w:numFmt w:val="bullet"/>
      <w:lvlText w:val="•"/>
      <w:lvlJc w:val="left"/>
      <w:pPr>
        <w:ind w:left="1332" w:hanging="27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7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6" w:hanging="27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48" w:hanging="27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20" w:hanging="27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92" w:hanging="27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164" w:hanging="27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136" w:hanging="277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" w:hAnsi="Lucida Sans" w:eastAsia="Lucida Sans" w:cs="Lucida Sans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b/>
      <w:bCs/>
      <w:sz w:val="17"/>
      <w:szCs w:val="17"/>
    </w:rPr>
  </w:style>
  <w:style w:styleId="Heading1" w:type="paragraph">
    <w:name w:val="Heading 1"/>
    <w:basedOn w:val="Normal"/>
    <w:uiPriority w:val="1"/>
    <w:qFormat/>
    <w:pPr>
      <w:ind w:left="103" w:right="105"/>
      <w:outlineLvl w:val="1"/>
    </w:pPr>
    <w:rPr>
      <w:rFonts w:ascii="Lucida Sans" w:hAnsi="Lucida Sans" w:eastAsia="Lucida Sans" w:cs="Lucida Sans"/>
      <w:sz w:val="27"/>
      <w:szCs w:val="27"/>
    </w:rPr>
  </w:style>
  <w:style w:styleId="ListParagraph" w:type="paragraph">
    <w:name w:val="List Paragraph"/>
    <w:basedOn w:val="Normal"/>
    <w:uiPriority w:val="1"/>
    <w:qFormat/>
    <w:pPr>
      <w:ind w:left="103" w:right="105"/>
    </w:pPr>
    <w:rPr>
      <w:rFonts w:ascii="Lucida Sans" w:hAnsi="Lucida Sans" w:eastAsia="Lucida Sans" w:cs="Lucida Sans"/>
    </w:rPr>
  </w:style>
  <w:style w:styleId="TableParagraph" w:type="paragraph">
    <w:name w:val="Table Paragraph"/>
    <w:basedOn w:val="Normal"/>
    <w:uiPriority w:val="1"/>
    <w:qFormat/>
    <w:pPr>
      <w:spacing w:before="27"/>
      <w:jc w:val="right"/>
    </w:pPr>
    <w:rPr>
      <w:rFonts w:ascii="Lucida Sans" w:hAnsi="Lucida Sans" w:eastAsia="Lucida Sans" w:cs="Lucida San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2018-06-12T23:39:44Z</dcterms:created>
  <dcterms:modified xsi:type="dcterms:W3CDTF">2018-06-12T23:39:44Z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2018-03-01T00:00:00Z</vt:filetime>
  </property>
  <property fmtid="{D5CDD505-2E9C-101B-9397-08002B2CF9AE}" pid="3" name="Creator">
    <vt:lpwstr>wkhtmltopdf 0.12.1</vt:lpwstr>
  </property>
  <property fmtid="{D5CDD505-2E9C-101B-9397-08002B2CF9AE}" pid="4" name="LastSaved">
    <vt:filetime>2018-06-13T00:00:00Z</vt:filetime>
  </property>
</Properties>
</file>