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48" w:rsidRDefault="006C4784">
      <w:pPr>
        <w:spacing w:before="64" w:line="499" w:lineRule="exact"/>
        <w:ind w:left="102"/>
        <w:rPr>
          <w:rFonts w:ascii="Times New Roman" w:hAnsi="Times New Roman"/>
          <w:b/>
          <w:sz w:val="48"/>
        </w:rPr>
      </w:pPr>
      <w:r>
        <w:rPr>
          <w:rFonts w:ascii="Times New Roman" w:hAnsi="Times New Roman"/>
          <w:b/>
          <w:w w:val="110"/>
          <w:sz w:val="48"/>
        </w:rPr>
        <w:t>''-WellCare·</w:t>
      </w:r>
    </w:p>
    <w:p w:rsidR="001F1D48" w:rsidRDefault="006C4784">
      <w:pPr>
        <w:spacing w:line="154" w:lineRule="exact"/>
        <w:ind w:left="1932"/>
        <w:rPr>
          <w:rFonts w:ascii="Times New Roman"/>
          <w:sz w:val="18"/>
        </w:rPr>
      </w:pPr>
      <w:r>
        <w:rPr>
          <w:rFonts w:ascii="Times New Roman"/>
          <w:w w:val="95"/>
          <w:sz w:val="18"/>
        </w:rPr>
        <w:t>Health Plans</w:t>
      </w:r>
    </w:p>
    <w:p w:rsidR="001F1D48" w:rsidRDefault="006C4784">
      <w:pPr>
        <w:spacing w:before="179"/>
        <w:ind w:left="1037" w:right="6623"/>
        <w:jc w:val="center"/>
        <w:rPr>
          <w:b/>
          <w:sz w:val="16"/>
        </w:rPr>
      </w:pPr>
      <w:r>
        <w:rPr>
          <w:b/>
          <w:w w:val="95"/>
          <w:sz w:val="16"/>
        </w:rPr>
        <w:t>8735 Henderson Rd</w:t>
      </w:r>
    </w:p>
    <w:p w:rsidR="001F1D48" w:rsidRDefault="006C4784">
      <w:pPr>
        <w:spacing w:before="7"/>
        <w:ind w:left="869" w:right="6623"/>
        <w:jc w:val="center"/>
        <w:rPr>
          <w:rFonts w:ascii="Times New Roman"/>
          <w:sz w:val="18"/>
        </w:rPr>
      </w:pPr>
      <w:r>
        <w:rPr>
          <w:rFonts w:ascii="Times New Roman"/>
          <w:w w:val="95"/>
          <w:sz w:val="18"/>
        </w:rPr>
        <w:t>Tampa, FL 33634</w:t>
      </w:r>
    </w:p>
    <w:p w:rsidR="001F1D48" w:rsidRDefault="001F1D48">
      <w:pPr>
        <w:pStyle w:val="BodyText"/>
        <w:rPr>
          <w:rFonts w:ascii="Times New Roman"/>
        </w:rPr>
      </w:pPr>
    </w:p>
    <w:p w:rsidR="001F1D48" w:rsidRDefault="001F1D48">
      <w:pPr>
        <w:pStyle w:val="BodyText"/>
        <w:spacing w:before="3"/>
        <w:rPr>
          <w:rFonts w:ascii="Times New Roman"/>
          <w:sz w:val="21"/>
        </w:rPr>
      </w:pPr>
    </w:p>
    <w:p w:rsidR="001F1D48" w:rsidRDefault="006C4784">
      <w:pPr>
        <w:ind w:left="125"/>
      </w:pPr>
      <w:r>
        <w:rPr>
          <w:w w:val="105"/>
        </w:rPr>
        <w:t>May 25, 2017</w:t>
      </w:r>
    </w:p>
    <w:p w:rsidR="001F1D48" w:rsidRDefault="001F1D48">
      <w:pPr>
        <w:pStyle w:val="BodyText"/>
        <w:rPr>
          <w:sz w:val="24"/>
        </w:rPr>
      </w:pPr>
    </w:p>
    <w:p w:rsidR="001F1D48" w:rsidRDefault="001F1D48">
      <w:pPr>
        <w:pStyle w:val="BodyText"/>
        <w:spacing w:before="9"/>
        <w:rPr>
          <w:sz w:val="22"/>
        </w:rPr>
      </w:pPr>
    </w:p>
    <w:p w:rsidR="001F1D48" w:rsidRDefault="006C4784">
      <w:pPr>
        <w:spacing w:before="1"/>
        <w:ind w:left="132"/>
      </w:pPr>
      <w:r>
        <w:rPr>
          <w:w w:val="105"/>
        </w:rPr>
        <w:t>Dear Provider,</w:t>
      </w:r>
    </w:p>
    <w:p w:rsidR="001F1D48" w:rsidRDefault="001F1D48">
      <w:pPr>
        <w:pStyle w:val="BodyText"/>
        <w:spacing w:before="6"/>
      </w:pPr>
    </w:p>
    <w:p w:rsidR="001F1D48" w:rsidRDefault="006C4784">
      <w:pPr>
        <w:spacing w:before="1" w:line="261" w:lineRule="auto"/>
        <w:ind w:left="127" w:hanging="5"/>
      </w:pPr>
      <w:r>
        <w:rPr>
          <w:w w:val="105"/>
        </w:rPr>
        <w:t>The Centers for Medicare &amp;</w:t>
      </w:r>
      <w:r>
        <w:rPr>
          <w:w w:val="105"/>
        </w:rPr>
        <w:t xml:space="preserve"> Medicaid Services (CMS) has adopted a risk adjustment payment system (RAPS) as its method for payment to health plans with Medicare members. This methodology is based strictly on diagnosis codes and not procedure codes.</w:t>
      </w:r>
    </w:p>
    <w:p w:rsidR="001F1D48" w:rsidRDefault="001F1D48">
      <w:pPr>
        <w:pStyle w:val="BodyText"/>
        <w:spacing w:before="3"/>
        <w:rPr>
          <w:sz w:val="19"/>
        </w:rPr>
      </w:pPr>
    </w:p>
    <w:p w:rsidR="001F1D48" w:rsidRDefault="006C4784">
      <w:pPr>
        <w:spacing w:line="259" w:lineRule="auto"/>
        <w:ind w:left="133" w:right="205" w:hanging="2"/>
      </w:pPr>
      <w:r>
        <w:rPr>
          <w:w w:val="105"/>
        </w:rPr>
        <w:t>WellCare Health Plans, Inc. has co</w:t>
      </w:r>
      <w:r>
        <w:rPr>
          <w:w w:val="105"/>
        </w:rPr>
        <w:t>ntracted with Altegra Health to retrieve medical charts for WellCare's Coordinated Care Plan (CCP) members.</w:t>
      </w:r>
    </w:p>
    <w:p w:rsidR="001F1D48" w:rsidRDefault="001F1D48">
      <w:pPr>
        <w:pStyle w:val="BodyText"/>
        <w:spacing w:before="2"/>
        <w:rPr>
          <w:sz w:val="23"/>
        </w:rPr>
      </w:pPr>
    </w:p>
    <w:p w:rsidR="001F1D48" w:rsidRDefault="006C4784">
      <w:pPr>
        <w:spacing w:line="249" w:lineRule="exact"/>
        <w:ind w:left="134"/>
        <w:rPr>
          <w:b/>
        </w:rPr>
      </w:pPr>
      <w:r>
        <w:rPr>
          <w:b/>
          <w:w w:val="105"/>
        </w:rPr>
        <w:t>What does this mean to you?</w:t>
      </w:r>
    </w:p>
    <w:p w:rsidR="001F1D48" w:rsidRDefault="006C4784">
      <w:pPr>
        <w:spacing w:line="256" w:lineRule="auto"/>
        <w:ind w:left="139" w:right="205" w:firstLine="2"/>
      </w:pPr>
      <w:r>
        <w:rPr>
          <w:w w:val="105"/>
        </w:rPr>
        <w:t>Altegra Health will schedule an appointment to either scan the medical chart in your office or request it be sent to Allegra Health via fax, mail or secure electronic transfer. WellCare's corporate certified coding team will perform all reviews on the medi</w:t>
      </w:r>
      <w:r>
        <w:rPr>
          <w:w w:val="105"/>
        </w:rPr>
        <w:t>cal charts retrieved by Allegra Health to ensure that our records properly reflect the clinical conditions.</w:t>
      </w:r>
    </w:p>
    <w:p w:rsidR="001F1D48" w:rsidRDefault="001F1D48">
      <w:pPr>
        <w:pStyle w:val="BodyText"/>
        <w:spacing w:before="1"/>
      </w:pPr>
    </w:p>
    <w:p w:rsidR="001F1D48" w:rsidRDefault="006C4784">
      <w:pPr>
        <w:spacing w:line="249" w:lineRule="auto"/>
        <w:ind w:left="138" w:right="194" w:firstLine="11"/>
      </w:pPr>
      <w:r>
        <w:rPr>
          <w:w w:val="105"/>
        </w:rPr>
        <w:t>Allegra Health has signed a Business Associate Agreement with WellCare stating their compliance and adherence to all Health Insurance Portability a</w:t>
      </w:r>
      <w:r>
        <w:rPr>
          <w:w w:val="105"/>
        </w:rPr>
        <w:t xml:space="preserve">nd Accountability Act of 1996 (HIPAA) rules and regulations. In addition, all field reviewers scanning charts have signed a HIPAA-compliant confidentiality agreement. Under HIPAA, Covered Entities such as practitioners and their practices are not required </w:t>
      </w:r>
      <w:r>
        <w:rPr>
          <w:w w:val="105"/>
        </w:rPr>
        <w:t>to obtain patient authorization to disclose protected health information (PHI) to another</w:t>
      </w:r>
      <w:r>
        <w:rPr>
          <w:spacing w:val="-40"/>
          <w:w w:val="105"/>
        </w:rPr>
        <w:t xml:space="preserve"> </w:t>
      </w:r>
      <w:r>
        <w:rPr>
          <w:w w:val="105"/>
        </w:rPr>
        <w:t>Covered Entity for the purposes of treatment, payment and health care operations, as long as both parties have a relationship with the patient and the PHI pertains to</w:t>
      </w:r>
      <w:r>
        <w:rPr>
          <w:spacing w:val="-26"/>
          <w:w w:val="105"/>
        </w:rPr>
        <w:t xml:space="preserve"> </w:t>
      </w:r>
      <w:r>
        <w:rPr>
          <w:w w:val="105"/>
        </w:rPr>
        <w:t>that</w:t>
      </w:r>
    </w:p>
    <w:p w:rsidR="001F1D48" w:rsidRDefault="006C4784">
      <w:pPr>
        <w:spacing w:before="32"/>
        <w:ind w:left="149"/>
      </w:pPr>
      <w:r>
        <w:rPr>
          <w:w w:val="105"/>
        </w:rPr>
        <w:t>relationship.</w:t>
      </w:r>
    </w:p>
    <w:p w:rsidR="001F1D48" w:rsidRDefault="001F1D48">
      <w:pPr>
        <w:pStyle w:val="BodyText"/>
        <w:spacing w:before="2"/>
        <w:rPr>
          <w:sz w:val="21"/>
        </w:rPr>
      </w:pPr>
    </w:p>
    <w:p w:rsidR="001F1D48" w:rsidRDefault="006C4784">
      <w:pPr>
        <w:spacing w:line="252" w:lineRule="auto"/>
        <w:ind w:left="149"/>
      </w:pPr>
      <w:r>
        <w:rPr>
          <w:w w:val="105"/>
        </w:rPr>
        <w:t>Allegra Health will begin retrieving medical charts in May 2017. Your cooperation in helping Allegra Health complete these retrievals is appreciated.</w:t>
      </w:r>
    </w:p>
    <w:p w:rsidR="001F1D48" w:rsidRDefault="001F1D48">
      <w:pPr>
        <w:pStyle w:val="BodyText"/>
        <w:spacing w:before="11"/>
        <w:rPr>
          <w:sz w:val="21"/>
        </w:rPr>
      </w:pPr>
    </w:p>
    <w:p w:rsidR="001F1D48" w:rsidRDefault="006C4784">
      <w:pPr>
        <w:spacing w:line="252" w:lineRule="auto"/>
        <w:ind w:left="153" w:hanging="3"/>
      </w:pPr>
      <w:r>
        <w:rPr>
          <w:w w:val="105"/>
        </w:rPr>
        <w:t>If you have any questions regarding this project, please feel free to contact the Al</w:t>
      </w:r>
      <w:r>
        <w:rPr>
          <w:w w:val="105"/>
        </w:rPr>
        <w:t>legra Health Provider Relations Department at 1-855-767-2650 Monday-Friday from</w:t>
      </w:r>
    </w:p>
    <w:p w:rsidR="001F1D48" w:rsidRDefault="006C4784">
      <w:pPr>
        <w:spacing w:line="511" w:lineRule="auto"/>
        <w:ind w:left="151" w:right="917" w:firstLine="3"/>
      </w:pPr>
      <w:r>
        <w:rPr>
          <w:w w:val="105"/>
        </w:rPr>
        <w:t xml:space="preserve">8:30 a.m. to 8 p.m. You can also email </w:t>
      </w:r>
      <w:hyperlink r:id="rId5">
        <w:r>
          <w:rPr>
            <w:w w:val="105"/>
          </w:rPr>
          <w:t>ProviderRelations@AltegraHealth.com.</w:t>
        </w:r>
      </w:hyperlink>
      <w:r>
        <w:rPr>
          <w:w w:val="105"/>
        </w:rPr>
        <w:t xml:space="preserve"> Thank you in advance for your cooperat</w:t>
      </w:r>
      <w:r>
        <w:rPr>
          <w:w w:val="105"/>
        </w:rPr>
        <w:t>ion.</w:t>
      </w:r>
    </w:p>
    <w:p w:rsidR="001F1D48" w:rsidRDefault="006C4784">
      <w:pPr>
        <w:spacing w:before="16"/>
        <w:ind w:left="161"/>
      </w:pPr>
      <w:r>
        <w:rPr>
          <w:w w:val="105"/>
        </w:rPr>
        <w:t>Sincerely,</w:t>
      </w:r>
    </w:p>
    <w:p w:rsidR="001F1D48" w:rsidRDefault="001F1D48">
      <w:pPr>
        <w:pStyle w:val="BodyText"/>
        <w:spacing w:before="1"/>
        <w:rPr>
          <w:sz w:val="23"/>
        </w:rPr>
      </w:pPr>
    </w:p>
    <w:p w:rsidR="001F1D48" w:rsidRDefault="006C4784">
      <w:pPr>
        <w:ind w:left="161"/>
      </w:pPr>
      <w:r>
        <w:rPr>
          <w:w w:val="105"/>
        </w:rPr>
        <w:t>WellCare Health Plans, Inc.</w:t>
      </w:r>
    </w:p>
    <w:p w:rsidR="001F1D48" w:rsidRDefault="001F1D48">
      <w:pPr>
        <w:pStyle w:val="BodyText"/>
        <w:spacing w:before="5"/>
        <w:rPr>
          <w:sz w:val="28"/>
        </w:rPr>
      </w:pPr>
    </w:p>
    <w:p w:rsidR="001F1D48" w:rsidRDefault="006C4784">
      <w:pPr>
        <w:pStyle w:val="BodyText"/>
        <w:spacing w:line="20" w:lineRule="exact"/>
        <w:ind w:left="134"/>
        <w:rPr>
          <w:sz w:val="2"/>
        </w:rPr>
      </w:pPr>
      <w:r>
        <w:rPr>
          <w:sz w:val="2"/>
        </w:rPr>
      </w:r>
      <w:r>
        <w:rPr>
          <w:sz w:val="2"/>
        </w:rPr>
        <w:pict>
          <v:group id="_x0000_s1933" style="width:443.95pt;height:.75pt;mso-position-horizontal-relative:char;mso-position-vertical-relative:line" coordsize="8879,15">
            <v:line id="_x0000_s1934" style="position:absolute" from="8,8" to="8871,8" strokeweight=".72pt"/>
            <w10:wrap type="none"/>
            <w10:anchorlock/>
          </v:group>
        </w:pict>
      </w:r>
    </w:p>
    <w:p w:rsidR="001F1D48" w:rsidRDefault="001F1D48">
      <w:pPr>
        <w:spacing w:line="20" w:lineRule="exact"/>
        <w:rPr>
          <w:sz w:val="2"/>
        </w:rPr>
        <w:sectPr w:rsidR="001F1D48">
          <w:type w:val="continuous"/>
          <w:pgSz w:w="12240" w:h="15840"/>
          <w:pgMar w:top="920" w:right="1700" w:bottom="280" w:left="1420" w:header="720" w:footer="720" w:gutter="0"/>
          <w:cols w:space="720"/>
        </w:sectPr>
      </w:pPr>
    </w:p>
    <w:p w:rsidR="001F1D48" w:rsidRDefault="006C4784">
      <w:pPr>
        <w:spacing w:before="69"/>
        <w:ind w:left="154"/>
      </w:pPr>
      <w:r>
        <w:rPr>
          <w:w w:val="85"/>
        </w:rPr>
        <w:t>NA034716_PRO_LTR_ENG Internal Approved MMDDYYYY</w:t>
      </w:r>
    </w:p>
    <w:p w:rsidR="001F1D48" w:rsidRDefault="006C4784">
      <w:pPr>
        <w:spacing w:before="13"/>
        <w:ind w:left="163"/>
      </w:pPr>
      <w:r>
        <w:rPr>
          <w:w w:val="85"/>
        </w:rPr>
        <w:t>©WellCare 2016  NA_06_16</w:t>
      </w:r>
    </w:p>
    <w:p w:rsidR="001F1D48" w:rsidRDefault="006C4784">
      <w:pPr>
        <w:spacing w:before="18"/>
        <w:ind w:right="145"/>
        <w:jc w:val="right"/>
      </w:pPr>
      <w:r>
        <w:br w:type="column"/>
      </w:r>
      <w:r>
        <w:rPr>
          <w:w w:val="85"/>
        </w:rPr>
        <w:t>77641</w:t>
      </w:r>
    </w:p>
    <w:p w:rsidR="001F1D48" w:rsidRDefault="006C4784">
      <w:pPr>
        <w:spacing w:before="12"/>
        <w:ind w:right="155"/>
        <w:jc w:val="right"/>
      </w:pPr>
      <w:r>
        <w:rPr>
          <w:w w:val="80"/>
        </w:rPr>
        <w:t>NA6PROLTR77641E_D616</w:t>
      </w:r>
    </w:p>
    <w:p w:rsidR="001F1D48" w:rsidRDefault="001F1D48">
      <w:pPr>
        <w:jc w:val="right"/>
        <w:sectPr w:rsidR="001F1D48">
          <w:type w:val="continuous"/>
          <w:pgSz w:w="12240" w:h="15840"/>
          <w:pgMar w:top="920" w:right="1700" w:bottom="280" w:left="1420" w:header="720" w:footer="720" w:gutter="0"/>
          <w:cols w:num="2" w:space="720" w:equalWidth="0">
            <w:col w:w="5218" w:space="1298"/>
            <w:col w:w="2604"/>
          </w:cols>
        </w:sectPr>
      </w:pPr>
    </w:p>
    <w:p w:rsidR="001F1D48" w:rsidRDefault="006C4784">
      <w:pPr>
        <w:spacing w:before="62" w:line="781" w:lineRule="exact"/>
        <w:ind w:left="6469"/>
        <w:rPr>
          <w:sz w:val="24"/>
        </w:rPr>
      </w:pPr>
      <w:r>
        <w:lastRenderedPageBreak/>
        <w:pict>
          <v:group id="_x0000_s1930" style="position:absolute;left:0;text-align:left;margin-left:67.7pt;margin-top:1.9pt;width:161.3pt;height:39.35pt;z-index:1096;mso-position-horizontal-relative:page" coordorigin="1354,38" coordsize="3226,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32" type="#_x0000_t75" style="position:absolute;left:1354;top:38;width:3226;height:547">
              <v:imagedata r:id="rId6" o:title=""/>
            </v:shape>
            <v:shapetype id="_x0000_t202" coordsize="21600,21600" o:spt="202" path="m,l,21600r21600,l21600,xe">
              <v:stroke joinstyle="miter"/>
              <v:path gradientshapeok="t" o:connecttype="rect"/>
            </v:shapetype>
            <v:shape id="_x0000_s1931" type="#_x0000_t202" style="position:absolute;left:1354;top:38;width:3226;height:787" filled="f" stroked="f">
              <v:textbox inset="0,0,0,0">
                <w:txbxContent>
                  <w:p w:rsidR="001F1D48" w:rsidRDefault="001F1D48">
                    <w:pPr>
                      <w:rPr>
                        <w:sz w:val="26"/>
                      </w:rPr>
                    </w:pPr>
                  </w:p>
                  <w:p w:rsidR="001F1D48" w:rsidRDefault="006C4784">
                    <w:pPr>
                      <w:spacing w:before="211"/>
                      <w:ind w:left="2112"/>
                      <w:rPr>
                        <w:rFonts w:ascii="Times New Roman"/>
                        <w:sz w:val="24"/>
                      </w:rPr>
                    </w:pPr>
                    <w:r>
                      <w:rPr>
                        <w:rFonts w:ascii="Times New Roman"/>
                        <w:w w:val="85"/>
                        <w:sz w:val="24"/>
                      </w:rPr>
                      <w:t>Health Plans</w:t>
                    </w:r>
                  </w:p>
                </w:txbxContent>
              </v:textbox>
            </v:shape>
            <w10:wrap anchorx="page"/>
          </v:group>
        </w:pict>
      </w:r>
      <w:r>
        <w:rPr>
          <w:rFonts w:ascii="Times New Roman"/>
          <w:i/>
          <w:spacing w:val="-42"/>
          <w:w w:val="214"/>
          <w:position w:val="-39"/>
          <w:sz w:val="68"/>
        </w:rPr>
        <w:t>o</w:t>
      </w:r>
      <w:r>
        <w:rPr>
          <w:spacing w:val="-194"/>
          <w:w w:val="99"/>
          <w:sz w:val="24"/>
        </w:rPr>
        <w:t>W</w:t>
      </w:r>
      <w:r>
        <w:rPr>
          <w:rFonts w:ascii="Times New Roman"/>
          <w:i/>
          <w:spacing w:val="-198"/>
          <w:w w:val="214"/>
          <w:position w:val="-39"/>
          <w:sz w:val="68"/>
        </w:rPr>
        <w:t>.</w:t>
      </w:r>
      <w:r>
        <w:rPr>
          <w:w w:val="99"/>
          <w:sz w:val="24"/>
        </w:rPr>
        <w:t>e're</w:t>
      </w:r>
      <w:r>
        <w:rPr>
          <w:spacing w:val="-7"/>
          <w:sz w:val="24"/>
        </w:rPr>
        <w:t xml:space="preserve"> </w:t>
      </w:r>
      <w:r>
        <w:rPr>
          <w:w w:val="109"/>
          <w:sz w:val="24"/>
        </w:rPr>
        <w:t>in</w:t>
      </w:r>
      <w:r>
        <w:rPr>
          <w:spacing w:val="-16"/>
          <w:sz w:val="24"/>
        </w:rPr>
        <w:t xml:space="preserve"> </w:t>
      </w:r>
      <w:r>
        <w:rPr>
          <w:w w:val="107"/>
          <w:sz w:val="24"/>
        </w:rPr>
        <w:t>this</w:t>
      </w:r>
      <w:r>
        <w:rPr>
          <w:spacing w:val="-2"/>
          <w:sz w:val="24"/>
        </w:rPr>
        <w:t xml:space="preserve"> </w:t>
      </w:r>
      <w:r>
        <w:rPr>
          <w:w w:val="107"/>
          <w:sz w:val="24"/>
        </w:rPr>
        <w:t>together:</w:t>
      </w:r>
    </w:p>
    <w:p w:rsidR="001F1D48" w:rsidRDefault="006C4784">
      <w:pPr>
        <w:spacing w:line="256" w:lineRule="auto"/>
        <w:ind w:left="1320" w:right="7431" w:hanging="5"/>
        <w:rPr>
          <w:sz w:val="14"/>
        </w:rPr>
      </w:pPr>
      <w:r>
        <w:rPr>
          <w:sz w:val="14"/>
        </w:rPr>
        <w:t>211 Perimeter Center Parkway, Suite800</w:t>
      </w:r>
    </w:p>
    <w:p w:rsidR="001F1D48" w:rsidRDefault="006C4784">
      <w:pPr>
        <w:spacing w:before="1" w:line="147" w:lineRule="exact"/>
        <w:ind w:left="1320"/>
        <w:rPr>
          <w:sz w:val="14"/>
        </w:rPr>
      </w:pPr>
      <w:r>
        <w:rPr>
          <w:sz w:val="14"/>
        </w:rPr>
        <w:t>Atlanta, GA 30346</w:t>
      </w:r>
    </w:p>
    <w:p w:rsidR="001F1D48" w:rsidRDefault="006C4784">
      <w:pPr>
        <w:pStyle w:val="BodyText"/>
        <w:rPr>
          <w:sz w:val="24"/>
        </w:rPr>
      </w:pPr>
      <w:r>
        <w:pict>
          <v:line id="_x0000_s1929" style="position:absolute;z-index:1048;mso-wrap-distance-left:0;mso-wrap-distance-right:0;mso-position-horizontal-relative:page" from="531.7pt,17.2pt" to="570.6pt,17.2pt" strokeweight="2.88pt">
            <w10:wrap type="topAndBottom" anchorx="page"/>
          </v:line>
        </w:pict>
      </w:r>
    </w:p>
    <w:p w:rsidR="001F1D48" w:rsidRDefault="001F1D48">
      <w:pPr>
        <w:pStyle w:val="BodyText"/>
      </w:pPr>
    </w:p>
    <w:p w:rsidR="001F1D48" w:rsidRDefault="001F1D48">
      <w:pPr>
        <w:pStyle w:val="BodyText"/>
        <w:spacing w:before="6"/>
      </w:pPr>
    </w:p>
    <w:p w:rsidR="001F1D48" w:rsidRDefault="006C4784">
      <w:pPr>
        <w:ind w:left="292"/>
        <w:rPr>
          <w:rFonts w:ascii="Times New Roman"/>
          <w:sz w:val="21"/>
        </w:rPr>
      </w:pPr>
      <w:r>
        <w:rPr>
          <w:rFonts w:ascii="Times New Roman"/>
          <w:w w:val="105"/>
          <w:sz w:val="21"/>
        </w:rPr>
        <w:t>8/29/2017</w:t>
      </w:r>
    </w:p>
    <w:p w:rsidR="001F1D48" w:rsidRDefault="001F1D48">
      <w:pPr>
        <w:pStyle w:val="BodyText"/>
        <w:spacing w:before="3"/>
        <w:rPr>
          <w:rFonts w:ascii="Times New Roman"/>
          <w:sz w:val="19"/>
        </w:rPr>
      </w:pPr>
    </w:p>
    <w:p w:rsidR="001F1D48" w:rsidRDefault="006C4784">
      <w:pPr>
        <w:ind w:left="277" w:hanging="177"/>
        <w:rPr>
          <w:rFonts w:ascii="Times New Roman" w:hAnsi="Times New Roman"/>
          <w:sz w:val="23"/>
        </w:rPr>
      </w:pPr>
      <w:r>
        <w:rPr>
          <w:rFonts w:ascii="Times New Roman" w:hAnsi="Times New Roman"/>
          <w:w w:val="50"/>
          <w:sz w:val="23"/>
        </w:rPr>
        <w:t>momc, rnr1nru5 c4CW4C« 000001</w:t>
      </w:r>
    </w:p>
    <w:p w:rsidR="001F1D48" w:rsidRDefault="001F1D48">
      <w:pPr>
        <w:pStyle w:val="BodyText"/>
        <w:rPr>
          <w:rFonts w:ascii="Times New Roman"/>
          <w:sz w:val="24"/>
        </w:rPr>
      </w:pPr>
    </w:p>
    <w:p w:rsidR="001F1D48" w:rsidRDefault="001F1D48">
      <w:pPr>
        <w:pStyle w:val="BodyText"/>
        <w:spacing w:before="9"/>
        <w:rPr>
          <w:rFonts w:ascii="Times New Roman"/>
          <w:sz w:val="31"/>
        </w:rPr>
      </w:pPr>
    </w:p>
    <w:p w:rsidR="001F1D48" w:rsidRDefault="006C4784">
      <w:pPr>
        <w:ind w:left="277"/>
        <w:rPr>
          <w:sz w:val="26"/>
        </w:rPr>
      </w:pPr>
      <w:r>
        <w:rPr>
          <w:w w:val="90"/>
          <w:sz w:val="26"/>
        </w:rPr>
        <w:t>Dear Provider:</w:t>
      </w:r>
    </w:p>
    <w:p w:rsidR="001F1D48" w:rsidRDefault="001F1D48">
      <w:pPr>
        <w:pStyle w:val="BodyText"/>
        <w:spacing w:before="9"/>
        <w:rPr>
          <w:sz w:val="22"/>
        </w:rPr>
      </w:pPr>
    </w:p>
    <w:p w:rsidR="001F1D48" w:rsidRDefault="006C4784">
      <w:pPr>
        <w:spacing w:line="242" w:lineRule="auto"/>
        <w:ind w:left="278" w:right="551" w:firstLine="55"/>
        <w:rPr>
          <w:sz w:val="26"/>
        </w:rPr>
      </w:pPr>
      <w:r>
        <w:rPr>
          <w:sz w:val="26"/>
        </w:rPr>
        <w:t>At</w:t>
      </w:r>
      <w:r>
        <w:rPr>
          <w:spacing w:val="-59"/>
          <w:sz w:val="26"/>
        </w:rPr>
        <w:t xml:space="preserve"> </w:t>
      </w:r>
      <w:r>
        <w:rPr>
          <w:sz w:val="26"/>
        </w:rPr>
        <w:t>WellCare</w:t>
      </w:r>
      <w:r>
        <w:rPr>
          <w:spacing w:val="-50"/>
          <w:sz w:val="26"/>
        </w:rPr>
        <w:t xml:space="preserve"> </w:t>
      </w:r>
      <w:r>
        <w:rPr>
          <w:sz w:val="26"/>
        </w:rPr>
        <w:t>of</w:t>
      </w:r>
      <w:r>
        <w:rPr>
          <w:spacing w:val="-55"/>
          <w:sz w:val="26"/>
        </w:rPr>
        <w:t xml:space="preserve"> </w:t>
      </w:r>
      <w:r>
        <w:rPr>
          <w:sz w:val="26"/>
        </w:rPr>
        <w:t>Georgia,</w:t>
      </w:r>
      <w:r>
        <w:rPr>
          <w:spacing w:val="-52"/>
          <w:sz w:val="26"/>
        </w:rPr>
        <w:t xml:space="preserve"> </w:t>
      </w:r>
      <w:r>
        <w:rPr>
          <w:sz w:val="26"/>
        </w:rPr>
        <w:t>we</w:t>
      </w:r>
      <w:r>
        <w:rPr>
          <w:spacing w:val="-54"/>
          <w:sz w:val="26"/>
        </w:rPr>
        <w:t xml:space="preserve"> </w:t>
      </w:r>
      <w:r>
        <w:rPr>
          <w:sz w:val="26"/>
        </w:rPr>
        <w:t>place</w:t>
      </w:r>
      <w:r>
        <w:rPr>
          <w:spacing w:val="-53"/>
          <w:sz w:val="26"/>
        </w:rPr>
        <w:t xml:space="preserve"> </w:t>
      </w:r>
      <w:r>
        <w:rPr>
          <w:sz w:val="26"/>
        </w:rPr>
        <w:t>a</w:t>
      </w:r>
      <w:r>
        <w:rPr>
          <w:spacing w:val="-53"/>
          <w:sz w:val="26"/>
        </w:rPr>
        <w:t xml:space="preserve"> </w:t>
      </w:r>
      <w:r>
        <w:rPr>
          <w:sz w:val="26"/>
        </w:rPr>
        <w:t>priority</w:t>
      </w:r>
      <w:r>
        <w:rPr>
          <w:spacing w:val="-51"/>
          <w:sz w:val="26"/>
        </w:rPr>
        <w:t xml:space="preserve"> </w:t>
      </w:r>
      <w:r>
        <w:rPr>
          <w:sz w:val="26"/>
        </w:rPr>
        <w:t>on</w:t>
      </w:r>
      <w:r>
        <w:rPr>
          <w:spacing w:val="-54"/>
          <w:sz w:val="26"/>
        </w:rPr>
        <w:t xml:space="preserve"> </w:t>
      </w:r>
      <w:r>
        <w:rPr>
          <w:sz w:val="26"/>
        </w:rPr>
        <w:t>delivering</w:t>
      </w:r>
      <w:r>
        <w:rPr>
          <w:spacing w:val="-48"/>
          <w:sz w:val="26"/>
        </w:rPr>
        <w:t xml:space="preserve"> </w:t>
      </w:r>
      <w:r>
        <w:rPr>
          <w:sz w:val="26"/>
        </w:rPr>
        <w:t>quality</w:t>
      </w:r>
      <w:r>
        <w:rPr>
          <w:spacing w:val="-50"/>
          <w:sz w:val="26"/>
        </w:rPr>
        <w:t xml:space="preserve"> </w:t>
      </w:r>
      <w:r>
        <w:rPr>
          <w:sz w:val="26"/>
        </w:rPr>
        <w:t>care</w:t>
      </w:r>
      <w:r>
        <w:rPr>
          <w:spacing w:val="-52"/>
          <w:sz w:val="26"/>
        </w:rPr>
        <w:t xml:space="preserve"> </w:t>
      </w:r>
      <w:r>
        <w:rPr>
          <w:sz w:val="26"/>
        </w:rPr>
        <w:t>to</w:t>
      </w:r>
      <w:r>
        <w:rPr>
          <w:spacing w:val="-55"/>
          <w:sz w:val="26"/>
        </w:rPr>
        <w:t xml:space="preserve"> </w:t>
      </w:r>
      <w:r>
        <w:rPr>
          <w:sz w:val="26"/>
        </w:rPr>
        <w:t>our</w:t>
      </w:r>
      <w:r>
        <w:rPr>
          <w:spacing w:val="-54"/>
          <w:sz w:val="26"/>
        </w:rPr>
        <w:t xml:space="preserve"> </w:t>
      </w:r>
      <w:r>
        <w:rPr>
          <w:sz w:val="26"/>
        </w:rPr>
        <w:t>members,</w:t>
      </w:r>
      <w:r>
        <w:rPr>
          <w:spacing w:val="-49"/>
          <w:sz w:val="26"/>
        </w:rPr>
        <w:t xml:space="preserve"> </w:t>
      </w:r>
      <w:r>
        <w:rPr>
          <w:sz w:val="26"/>
        </w:rPr>
        <w:t>your patients,</w:t>
      </w:r>
      <w:r>
        <w:rPr>
          <w:spacing w:val="-48"/>
          <w:sz w:val="26"/>
        </w:rPr>
        <w:t xml:space="preserve"> </w:t>
      </w:r>
      <w:r>
        <w:rPr>
          <w:sz w:val="26"/>
        </w:rPr>
        <w:t>to</w:t>
      </w:r>
      <w:r>
        <w:rPr>
          <w:spacing w:val="-52"/>
          <w:sz w:val="26"/>
        </w:rPr>
        <w:t xml:space="preserve"> </w:t>
      </w:r>
      <w:r>
        <w:rPr>
          <w:sz w:val="26"/>
        </w:rPr>
        <w:t>ensure</w:t>
      </w:r>
      <w:r>
        <w:rPr>
          <w:spacing w:val="-48"/>
          <w:sz w:val="26"/>
        </w:rPr>
        <w:t xml:space="preserve"> </w:t>
      </w:r>
      <w:r>
        <w:rPr>
          <w:sz w:val="26"/>
        </w:rPr>
        <w:t>they</w:t>
      </w:r>
      <w:r>
        <w:rPr>
          <w:spacing w:val="-54"/>
          <w:sz w:val="26"/>
        </w:rPr>
        <w:t xml:space="preserve"> </w:t>
      </w:r>
      <w:r>
        <w:rPr>
          <w:sz w:val="26"/>
        </w:rPr>
        <w:t>have</w:t>
      </w:r>
      <w:r>
        <w:rPr>
          <w:spacing w:val="-51"/>
          <w:sz w:val="26"/>
        </w:rPr>
        <w:t xml:space="preserve"> </w:t>
      </w:r>
      <w:r>
        <w:rPr>
          <w:sz w:val="26"/>
        </w:rPr>
        <w:t>positive</w:t>
      </w:r>
      <w:r>
        <w:rPr>
          <w:spacing w:val="-51"/>
          <w:sz w:val="26"/>
        </w:rPr>
        <w:t xml:space="preserve"> </w:t>
      </w:r>
      <w:r>
        <w:rPr>
          <w:sz w:val="26"/>
        </w:rPr>
        <w:t>outcomes</w:t>
      </w:r>
      <w:r>
        <w:rPr>
          <w:spacing w:val="-46"/>
          <w:sz w:val="26"/>
        </w:rPr>
        <w:t xml:space="preserve"> </w:t>
      </w:r>
      <w:r>
        <w:rPr>
          <w:sz w:val="26"/>
        </w:rPr>
        <w:t>and</w:t>
      </w:r>
      <w:r>
        <w:rPr>
          <w:spacing w:val="-54"/>
          <w:sz w:val="26"/>
        </w:rPr>
        <w:t xml:space="preserve"> </w:t>
      </w:r>
      <w:r>
        <w:rPr>
          <w:sz w:val="26"/>
        </w:rPr>
        <w:t>health</w:t>
      </w:r>
      <w:r>
        <w:rPr>
          <w:spacing w:val="-47"/>
          <w:sz w:val="26"/>
        </w:rPr>
        <w:t xml:space="preserve"> </w:t>
      </w:r>
      <w:r>
        <w:rPr>
          <w:sz w:val="26"/>
        </w:rPr>
        <w:t>care</w:t>
      </w:r>
      <w:r>
        <w:rPr>
          <w:spacing w:val="-54"/>
          <w:sz w:val="26"/>
        </w:rPr>
        <w:t xml:space="preserve"> </w:t>
      </w:r>
      <w:r>
        <w:rPr>
          <w:sz w:val="26"/>
        </w:rPr>
        <w:t>experience.</w:t>
      </w:r>
      <w:r>
        <w:rPr>
          <w:spacing w:val="-49"/>
          <w:sz w:val="26"/>
        </w:rPr>
        <w:t xml:space="preserve"> </w:t>
      </w:r>
      <w:r>
        <w:rPr>
          <w:sz w:val="26"/>
        </w:rPr>
        <w:t>That's</w:t>
      </w:r>
      <w:r>
        <w:rPr>
          <w:spacing w:val="-47"/>
          <w:sz w:val="26"/>
        </w:rPr>
        <w:t xml:space="preserve"> </w:t>
      </w:r>
      <w:r>
        <w:rPr>
          <w:sz w:val="26"/>
        </w:rPr>
        <w:t xml:space="preserve">why </w:t>
      </w:r>
      <w:r>
        <w:rPr>
          <w:w w:val="95"/>
          <w:sz w:val="26"/>
        </w:rPr>
        <w:t>WellCare</w:t>
      </w:r>
      <w:r>
        <w:rPr>
          <w:spacing w:val="-46"/>
          <w:w w:val="95"/>
          <w:sz w:val="26"/>
        </w:rPr>
        <w:t xml:space="preserve"> </w:t>
      </w:r>
      <w:r>
        <w:rPr>
          <w:w w:val="95"/>
          <w:sz w:val="26"/>
        </w:rPr>
        <w:t>is</w:t>
      </w:r>
      <w:r>
        <w:rPr>
          <w:spacing w:val="-51"/>
          <w:w w:val="95"/>
          <w:sz w:val="26"/>
        </w:rPr>
        <w:t xml:space="preserve"> </w:t>
      </w:r>
      <w:r>
        <w:rPr>
          <w:w w:val="95"/>
          <w:sz w:val="26"/>
        </w:rPr>
        <w:t>required</w:t>
      </w:r>
      <w:r>
        <w:rPr>
          <w:spacing w:val="-48"/>
          <w:w w:val="95"/>
          <w:sz w:val="26"/>
        </w:rPr>
        <w:t xml:space="preserve"> </w:t>
      </w:r>
      <w:r>
        <w:rPr>
          <w:w w:val="95"/>
          <w:sz w:val="26"/>
        </w:rPr>
        <w:t>to</w:t>
      </w:r>
      <w:r>
        <w:rPr>
          <w:spacing w:val="-50"/>
          <w:w w:val="95"/>
          <w:sz w:val="26"/>
        </w:rPr>
        <w:t xml:space="preserve"> </w:t>
      </w:r>
      <w:r>
        <w:rPr>
          <w:w w:val="95"/>
          <w:sz w:val="26"/>
        </w:rPr>
        <w:t>periodically</w:t>
      </w:r>
      <w:r>
        <w:rPr>
          <w:spacing w:val="-41"/>
          <w:w w:val="95"/>
          <w:sz w:val="26"/>
        </w:rPr>
        <w:t xml:space="preserve"> </w:t>
      </w:r>
      <w:r>
        <w:rPr>
          <w:w w:val="95"/>
          <w:sz w:val="26"/>
        </w:rPr>
        <w:t>assess</w:t>
      </w:r>
      <w:r>
        <w:rPr>
          <w:spacing w:val="-48"/>
          <w:w w:val="95"/>
          <w:sz w:val="26"/>
        </w:rPr>
        <w:t xml:space="preserve"> </w:t>
      </w:r>
      <w:r>
        <w:rPr>
          <w:w w:val="95"/>
          <w:sz w:val="26"/>
        </w:rPr>
        <w:t>our</w:t>
      </w:r>
      <w:r>
        <w:rPr>
          <w:spacing w:val="-56"/>
          <w:w w:val="95"/>
          <w:sz w:val="26"/>
        </w:rPr>
        <w:t xml:space="preserve"> </w:t>
      </w:r>
      <w:r>
        <w:rPr>
          <w:w w:val="95"/>
          <w:sz w:val="26"/>
        </w:rPr>
        <w:t>members'</w:t>
      </w:r>
      <w:r>
        <w:rPr>
          <w:spacing w:val="-48"/>
          <w:w w:val="95"/>
          <w:sz w:val="26"/>
        </w:rPr>
        <w:t xml:space="preserve"> </w:t>
      </w:r>
      <w:r>
        <w:rPr>
          <w:w w:val="95"/>
          <w:sz w:val="26"/>
        </w:rPr>
        <w:t>medical</w:t>
      </w:r>
      <w:r>
        <w:rPr>
          <w:spacing w:val="-52"/>
          <w:w w:val="95"/>
          <w:sz w:val="26"/>
        </w:rPr>
        <w:t xml:space="preserve"> </w:t>
      </w:r>
      <w:r>
        <w:rPr>
          <w:w w:val="95"/>
          <w:sz w:val="26"/>
        </w:rPr>
        <w:t>records</w:t>
      </w:r>
      <w:r>
        <w:rPr>
          <w:spacing w:val="-44"/>
          <w:w w:val="95"/>
          <w:sz w:val="26"/>
        </w:rPr>
        <w:t xml:space="preserve"> </w:t>
      </w:r>
      <w:r>
        <w:rPr>
          <w:w w:val="95"/>
          <w:sz w:val="26"/>
        </w:rPr>
        <w:t>to</w:t>
      </w:r>
      <w:r>
        <w:rPr>
          <w:spacing w:val="-53"/>
          <w:w w:val="95"/>
          <w:sz w:val="26"/>
        </w:rPr>
        <w:t xml:space="preserve"> </w:t>
      </w:r>
      <w:r>
        <w:rPr>
          <w:w w:val="95"/>
          <w:sz w:val="26"/>
        </w:rPr>
        <w:t>ensure</w:t>
      </w:r>
      <w:r>
        <w:rPr>
          <w:spacing w:val="-45"/>
          <w:w w:val="95"/>
          <w:sz w:val="26"/>
        </w:rPr>
        <w:t xml:space="preserve"> </w:t>
      </w:r>
      <w:r>
        <w:rPr>
          <w:w w:val="95"/>
          <w:sz w:val="26"/>
        </w:rPr>
        <w:t>compliance with</w:t>
      </w:r>
      <w:r>
        <w:rPr>
          <w:spacing w:val="-32"/>
          <w:w w:val="95"/>
          <w:sz w:val="26"/>
        </w:rPr>
        <w:t xml:space="preserve"> </w:t>
      </w:r>
      <w:r>
        <w:rPr>
          <w:w w:val="95"/>
          <w:sz w:val="26"/>
        </w:rPr>
        <w:t>established</w:t>
      </w:r>
      <w:r>
        <w:rPr>
          <w:spacing w:val="-20"/>
          <w:w w:val="95"/>
          <w:sz w:val="26"/>
        </w:rPr>
        <w:t xml:space="preserve"> </w:t>
      </w:r>
      <w:r>
        <w:rPr>
          <w:w w:val="95"/>
          <w:sz w:val="26"/>
        </w:rPr>
        <w:t>guidelines</w:t>
      </w:r>
      <w:r>
        <w:rPr>
          <w:spacing w:val="-25"/>
          <w:w w:val="95"/>
          <w:sz w:val="26"/>
        </w:rPr>
        <w:t xml:space="preserve"> </w:t>
      </w:r>
      <w:r>
        <w:rPr>
          <w:w w:val="95"/>
          <w:sz w:val="26"/>
        </w:rPr>
        <w:t>in</w:t>
      </w:r>
      <w:r>
        <w:rPr>
          <w:spacing w:val="-32"/>
          <w:w w:val="95"/>
          <w:sz w:val="26"/>
        </w:rPr>
        <w:t xml:space="preserve"> </w:t>
      </w:r>
      <w:r>
        <w:rPr>
          <w:w w:val="95"/>
          <w:sz w:val="26"/>
        </w:rPr>
        <w:t>accordance</w:t>
      </w:r>
      <w:r>
        <w:rPr>
          <w:spacing w:val="-29"/>
          <w:w w:val="95"/>
          <w:sz w:val="26"/>
        </w:rPr>
        <w:t xml:space="preserve"> </w:t>
      </w:r>
      <w:r>
        <w:rPr>
          <w:w w:val="95"/>
          <w:sz w:val="26"/>
        </w:rPr>
        <w:t>with</w:t>
      </w:r>
      <w:r>
        <w:rPr>
          <w:spacing w:val="-32"/>
          <w:w w:val="95"/>
          <w:sz w:val="26"/>
        </w:rPr>
        <w:t xml:space="preserve"> </w:t>
      </w:r>
      <w:r>
        <w:rPr>
          <w:w w:val="95"/>
          <w:sz w:val="26"/>
        </w:rPr>
        <w:t>our</w:t>
      </w:r>
      <w:r>
        <w:rPr>
          <w:spacing w:val="-35"/>
          <w:w w:val="95"/>
          <w:sz w:val="26"/>
        </w:rPr>
        <w:t xml:space="preserve"> </w:t>
      </w:r>
      <w:r>
        <w:rPr>
          <w:w w:val="95"/>
          <w:sz w:val="26"/>
        </w:rPr>
        <w:t>contract</w:t>
      </w:r>
      <w:r>
        <w:rPr>
          <w:spacing w:val="-36"/>
          <w:w w:val="95"/>
          <w:sz w:val="26"/>
        </w:rPr>
        <w:t xml:space="preserve"> </w:t>
      </w:r>
      <w:r>
        <w:rPr>
          <w:w w:val="95"/>
          <w:sz w:val="26"/>
        </w:rPr>
        <w:t>with</w:t>
      </w:r>
      <w:r>
        <w:rPr>
          <w:spacing w:val="-35"/>
          <w:w w:val="95"/>
          <w:sz w:val="26"/>
        </w:rPr>
        <w:t xml:space="preserve"> </w:t>
      </w:r>
      <w:r>
        <w:rPr>
          <w:w w:val="95"/>
          <w:sz w:val="26"/>
        </w:rPr>
        <w:t>the</w:t>
      </w:r>
      <w:r>
        <w:rPr>
          <w:spacing w:val="-39"/>
          <w:w w:val="95"/>
          <w:sz w:val="26"/>
        </w:rPr>
        <w:t xml:space="preserve"> </w:t>
      </w:r>
      <w:r>
        <w:rPr>
          <w:w w:val="95"/>
          <w:sz w:val="26"/>
        </w:rPr>
        <w:t>Centers</w:t>
      </w:r>
      <w:r>
        <w:rPr>
          <w:spacing w:val="-31"/>
          <w:w w:val="95"/>
          <w:sz w:val="26"/>
        </w:rPr>
        <w:t xml:space="preserve"> </w:t>
      </w:r>
      <w:r>
        <w:rPr>
          <w:w w:val="95"/>
          <w:sz w:val="26"/>
        </w:rPr>
        <w:t>for</w:t>
      </w:r>
      <w:r>
        <w:rPr>
          <w:spacing w:val="-44"/>
          <w:w w:val="95"/>
          <w:sz w:val="26"/>
        </w:rPr>
        <w:t xml:space="preserve"> </w:t>
      </w:r>
      <w:r>
        <w:rPr>
          <w:w w:val="95"/>
          <w:sz w:val="26"/>
        </w:rPr>
        <w:t>Medicare</w:t>
      </w:r>
      <w:r>
        <w:rPr>
          <w:spacing w:val="-36"/>
          <w:w w:val="95"/>
          <w:sz w:val="26"/>
        </w:rPr>
        <w:t xml:space="preserve"> </w:t>
      </w:r>
      <w:r>
        <w:rPr>
          <w:w w:val="95"/>
          <w:sz w:val="25"/>
        </w:rPr>
        <w:t xml:space="preserve">&amp; </w:t>
      </w:r>
      <w:r>
        <w:rPr>
          <w:w w:val="95"/>
          <w:sz w:val="26"/>
        </w:rPr>
        <w:t>Medicaid</w:t>
      </w:r>
      <w:r>
        <w:rPr>
          <w:spacing w:val="-37"/>
          <w:w w:val="95"/>
          <w:sz w:val="26"/>
        </w:rPr>
        <w:t xml:space="preserve"> </w:t>
      </w:r>
      <w:r>
        <w:rPr>
          <w:w w:val="95"/>
          <w:sz w:val="26"/>
        </w:rPr>
        <w:t>Services</w:t>
      </w:r>
      <w:r>
        <w:rPr>
          <w:spacing w:val="-40"/>
          <w:w w:val="95"/>
          <w:sz w:val="26"/>
        </w:rPr>
        <w:t xml:space="preserve"> </w:t>
      </w:r>
      <w:r>
        <w:rPr>
          <w:w w:val="95"/>
          <w:sz w:val="26"/>
        </w:rPr>
        <w:t>(CMS)</w:t>
      </w:r>
      <w:r>
        <w:rPr>
          <w:spacing w:val="-31"/>
          <w:w w:val="95"/>
          <w:sz w:val="26"/>
        </w:rPr>
        <w:t xml:space="preserve"> </w:t>
      </w:r>
      <w:r>
        <w:rPr>
          <w:w w:val="95"/>
          <w:sz w:val="26"/>
        </w:rPr>
        <w:t>and</w:t>
      </w:r>
      <w:r>
        <w:rPr>
          <w:spacing w:val="-49"/>
          <w:w w:val="95"/>
          <w:sz w:val="26"/>
        </w:rPr>
        <w:t xml:space="preserve"> </w:t>
      </w:r>
      <w:r>
        <w:rPr>
          <w:w w:val="95"/>
          <w:sz w:val="26"/>
        </w:rPr>
        <w:t>requirements</w:t>
      </w:r>
      <w:r>
        <w:rPr>
          <w:spacing w:val="-30"/>
          <w:w w:val="95"/>
          <w:sz w:val="26"/>
        </w:rPr>
        <w:t xml:space="preserve"> </w:t>
      </w:r>
      <w:r>
        <w:rPr>
          <w:w w:val="95"/>
          <w:sz w:val="26"/>
        </w:rPr>
        <w:t>from</w:t>
      </w:r>
      <w:r>
        <w:rPr>
          <w:spacing w:val="-41"/>
          <w:w w:val="95"/>
          <w:sz w:val="26"/>
        </w:rPr>
        <w:t xml:space="preserve"> </w:t>
      </w:r>
      <w:r>
        <w:rPr>
          <w:w w:val="95"/>
          <w:sz w:val="26"/>
        </w:rPr>
        <w:t>federal</w:t>
      </w:r>
      <w:r>
        <w:rPr>
          <w:spacing w:val="-43"/>
          <w:w w:val="95"/>
          <w:sz w:val="26"/>
        </w:rPr>
        <w:t xml:space="preserve"> </w:t>
      </w:r>
      <w:r>
        <w:rPr>
          <w:w w:val="95"/>
          <w:sz w:val="26"/>
        </w:rPr>
        <w:t>and</w:t>
      </w:r>
      <w:r>
        <w:rPr>
          <w:spacing w:val="-41"/>
          <w:w w:val="95"/>
          <w:sz w:val="26"/>
        </w:rPr>
        <w:t xml:space="preserve"> </w:t>
      </w:r>
      <w:r>
        <w:rPr>
          <w:w w:val="95"/>
          <w:sz w:val="26"/>
        </w:rPr>
        <w:t>state</w:t>
      </w:r>
      <w:r>
        <w:rPr>
          <w:spacing w:val="-46"/>
          <w:w w:val="95"/>
          <w:sz w:val="26"/>
        </w:rPr>
        <w:t xml:space="preserve"> </w:t>
      </w:r>
      <w:r>
        <w:rPr>
          <w:w w:val="95"/>
          <w:sz w:val="26"/>
        </w:rPr>
        <w:t>regulatory</w:t>
      </w:r>
      <w:r>
        <w:rPr>
          <w:spacing w:val="-26"/>
          <w:w w:val="95"/>
          <w:sz w:val="26"/>
        </w:rPr>
        <w:t xml:space="preserve"> </w:t>
      </w:r>
      <w:r>
        <w:rPr>
          <w:w w:val="95"/>
          <w:sz w:val="26"/>
        </w:rPr>
        <w:t>agencies.</w:t>
      </w:r>
      <w:r>
        <w:rPr>
          <w:spacing w:val="-31"/>
          <w:w w:val="95"/>
          <w:sz w:val="26"/>
        </w:rPr>
        <w:t xml:space="preserve"> </w:t>
      </w:r>
      <w:r>
        <w:rPr>
          <w:w w:val="95"/>
          <w:sz w:val="26"/>
        </w:rPr>
        <w:t>Our mutual</w:t>
      </w:r>
      <w:r>
        <w:rPr>
          <w:spacing w:val="-42"/>
          <w:w w:val="95"/>
          <w:sz w:val="26"/>
        </w:rPr>
        <w:t xml:space="preserve"> </w:t>
      </w:r>
      <w:r>
        <w:rPr>
          <w:w w:val="95"/>
          <w:sz w:val="26"/>
        </w:rPr>
        <w:t>success</w:t>
      </w:r>
      <w:r>
        <w:rPr>
          <w:spacing w:val="-37"/>
          <w:w w:val="95"/>
          <w:sz w:val="26"/>
        </w:rPr>
        <w:t xml:space="preserve"> </w:t>
      </w:r>
      <w:r>
        <w:rPr>
          <w:w w:val="95"/>
          <w:sz w:val="26"/>
        </w:rPr>
        <w:t>in</w:t>
      </w:r>
      <w:r>
        <w:rPr>
          <w:spacing w:val="-35"/>
          <w:w w:val="95"/>
          <w:sz w:val="26"/>
        </w:rPr>
        <w:t xml:space="preserve"> </w:t>
      </w:r>
      <w:r>
        <w:rPr>
          <w:w w:val="95"/>
          <w:sz w:val="26"/>
        </w:rPr>
        <w:t>achieving</w:t>
      </w:r>
      <w:r>
        <w:rPr>
          <w:spacing w:val="-28"/>
          <w:w w:val="95"/>
          <w:sz w:val="26"/>
        </w:rPr>
        <w:t xml:space="preserve"> </w:t>
      </w:r>
      <w:r>
        <w:rPr>
          <w:w w:val="95"/>
          <w:sz w:val="26"/>
        </w:rPr>
        <w:t>recognition</w:t>
      </w:r>
      <w:r>
        <w:rPr>
          <w:spacing w:val="-26"/>
          <w:w w:val="95"/>
          <w:sz w:val="26"/>
        </w:rPr>
        <w:t xml:space="preserve"> </w:t>
      </w:r>
      <w:r>
        <w:rPr>
          <w:w w:val="95"/>
          <w:sz w:val="26"/>
        </w:rPr>
        <w:t>for</w:t>
      </w:r>
      <w:r>
        <w:rPr>
          <w:spacing w:val="-39"/>
          <w:w w:val="95"/>
          <w:sz w:val="26"/>
        </w:rPr>
        <w:t xml:space="preserve"> </w:t>
      </w:r>
      <w:r>
        <w:rPr>
          <w:w w:val="95"/>
          <w:sz w:val="26"/>
        </w:rPr>
        <w:t>delivering</w:t>
      </w:r>
      <w:r>
        <w:rPr>
          <w:spacing w:val="-30"/>
          <w:w w:val="95"/>
          <w:sz w:val="26"/>
        </w:rPr>
        <w:t xml:space="preserve"> </w:t>
      </w:r>
      <w:r>
        <w:rPr>
          <w:w w:val="95"/>
          <w:sz w:val="26"/>
        </w:rPr>
        <w:t>the</w:t>
      </w:r>
      <w:r>
        <w:rPr>
          <w:spacing w:val="-38"/>
          <w:w w:val="95"/>
          <w:sz w:val="26"/>
        </w:rPr>
        <w:t xml:space="preserve"> </w:t>
      </w:r>
      <w:r>
        <w:rPr>
          <w:w w:val="95"/>
          <w:sz w:val="26"/>
        </w:rPr>
        <w:t>highest</w:t>
      </w:r>
      <w:r>
        <w:rPr>
          <w:spacing w:val="-38"/>
          <w:w w:val="95"/>
          <w:sz w:val="26"/>
        </w:rPr>
        <w:t xml:space="preserve"> </w:t>
      </w:r>
      <w:r>
        <w:rPr>
          <w:w w:val="95"/>
          <w:sz w:val="26"/>
        </w:rPr>
        <w:t>quality</w:t>
      </w:r>
      <w:r>
        <w:rPr>
          <w:spacing w:val="-29"/>
          <w:w w:val="95"/>
          <w:sz w:val="26"/>
        </w:rPr>
        <w:t xml:space="preserve"> </w:t>
      </w:r>
      <w:r>
        <w:rPr>
          <w:w w:val="95"/>
          <w:sz w:val="26"/>
        </w:rPr>
        <w:t>of</w:t>
      </w:r>
      <w:r>
        <w:rPr>
          <w:spacing w:val="-41"/>
          <w:w w:val="95"/>
          <w:sz w:val="26"/>
        </w:rPr>
        <w:t xml:space="preserve"> </w:t>
      </w:r>
      <w:r>
        <w:rPr>
          <w:w w:val="95"/>
          <w:sz w:val="26"/>
        </w:rPr>
        <w:t>care</w:t>
      </w:r>
      <w:r>
        <w:rPr>
          <w:spacing w:val="-35"/>
          <w:w w:val="95"/>
          <w:sz w:val="26"/>
        </w:rPr>
        <w:t xml:space="preserve"> </w:t>
      </w:r>
      <w:r>
        <w:rPr>
          <w:w w:val="95"/>
          <w:sz w:val="26"/>
        </w:rPr>
        <w:t>at</w:t>
      </w:r>
      <w:r>
        <w:rPr>
          <w:spacing w:val="-40"/>
          <w:w w:val="95"/>
          <w:sz w:val="26"/>
        </w:rPr>
        <w:t xml:space="preserve"> </w:t>
      </w:r>
      <w:r>
        <w:rPr>
          <w:w w:val="95"/>
          <w:sz w:val="26"/>
        </w:rPr>
        <w:t>the</w:t>
      </w:r>
      <w:r>
        <w:rPr>
          <w:spacing w:val="-43"/>
          <w:w w:val="95"/>
          <w:sz w:val="26"/>
        </w:rPr>
        <w:t xml:space="preserve"> </w:t>
      </w:r>
      <w:r>
        <w:rPr>
          <w:w w:val="95"/>
          <w:sz w:val="26"/>
        </w:rPr>
        <w:t>lowest risk</w:t>
      </w:r>
      <w:r>
        <w:rPr>
          <w:spacing w:val="-55"/>
          <w:w w:val="95"/>
          <w:sz w:val="26"/>
        </w:rPr>
        <w:t xml:space="preserve"> </w:t>
      </w:r>
      <w:r>
        <w:rPr>
          <w:w w:val="95"/>
          <w:sz w:val="26"/>
        </w:rPr>
        <w:t>depends</w:t>
      </w:r>
      <w:r>
        <w:rPr>
          <w:spacing w:val="-51"/>
          <w:w w:val="95"/>
          <w:sz w:val="26"/>
        </w:rPr>
        <w:t xml:space="preserve"> </w:t>
      </w:r>
      <w:r>
        <w:rPr>
          <w:w w:val="95"/>
          <w:sz w:val="26"/>
        </w:rPr>
        <w:t>upon</w:t>
      </w:r>
      <w:r>
        <w:rPr>
          <w:spacing w:val="-55"/>
          <w:w w:val="95"/>
          <w:sz w:val="26"/>
        </w:rPr>
        <w:t xml:space="preserve"> </w:t>
      </w:r>
      <w:r>
        <w:rPr>
          <w:w w:val="95"/>
          <w:sz w:val="26"/>
        </w:rPr>
        <w:t>the</w:t>
      </w:r>
      <w:r>
        <w:rPr>
          <w:spacing w:val="-53"/>
          <w:w w:val="95"/>
          <w:sz w:val="26"/>
        </w:rPr>
        <w:t xml:space="preserve"> </w:t>
      </w:r>
      <w:r>
        <w:rPr>
          <w:w w:val="95"/>
          <w:sz w:val="26"/>
        </w:rPr>
        <w:t>supporting</w:t>
      </w:r>
      <w:r>
        <w:rPr>
          <w:spacing w:val="-48"/>
          <w:w w:val="95"/>
          <w:sz w:val="26"/>
        </w:rPr>
        <w:t xml:space="preserve"> </w:t>
      </w:r>
      <w:r>
        <w:rPr>
          <w:w w:val="95"/>
          <w:sz w:val="26"/>
        </w:rPr>
        <w:t>documentation.</w:t>
      </w:r>
    </w:p>
    <w:p w:rsidR="001F1D48" w:rsidRDefault="001F1D48">
      <w:pPr>
        <w:pStyle w:val="BodyText"/>
        <w:spacing w:before="4"/>
        <w:rPr>
          <w:sz w:val="24"/>
        </w:rPr>
      </w:pPr>
    </w:p>
    <w:p w:rsidR="001F1D48" w:rsidRDefault="006C4784">
      <w:pPr>
        <w:spacing w:before="1" w:line="242" w:lineRule="auto"/>
        <w:ind w:left="287" w:right="550" w:hanging="2"/>
        <w:rPr>
          <w:b/>
          <w:sz w:val="26"/>
        </w:rPr>
      </w:pPr>
      <w:r>
        <w:rPr>
          <w:sz w:val="26"/>
        </w:rPr>
        <w:t>Medical</w:t>
      </w:r>
      <w:r>
        <w:rPr>
          <w:spacing w:val="-52"/>
          <w:sz w:val="26"/>
        </w:rPr>
        <w:t xml:space="preserve"> </w:t>
      </w:r>
      <w:r>
        <w:rPr>
          <w:sz w:val="26"/>
        </w:rPr>
        <w:t>record</w:t>
      </w:r>
      <w:r>
        <w:rPr>
          <w:spacing w:val="-51"/>
          <w:sz w:val="26"/>
        </w:rPr>
        <w:t xml:space="preserve"> </w:t>
      </w:r>
      <w:r>
        <w:rPr>
          <w:sz w:val="26"/>
        </w:rPr>
        <w:t>reviews</w:t>
      </w:r>
      <w:r>
        <w:rPr>
          <w:spacing w:val="-50"/>
          <w:sz w:val="26"/>
        </w:rPr>
        <w:t xml:space="preserve"> </w:t>
      </w:r>
      <w:r>
        <w:rPr>
          <w:sz w:val="26"/>
        </w:rPr>
        <w:t>are</w:t>
      </w:r>
      <w:r>
        <w:rPr>
          <w:spacing w:val="-56"/>
          <w:sz w:val="26"/>
        </w:rPr>
        <w:t xml:space="preserve"> </w:t>
      </w:r>
      <w:r>
        <w:rPr>
          <w:sz w:val="26"/>
        </w:rPr>
        <w:t>performed</w:t>
      </w:r>
      <w:r>
        <w:rPr>
          <w:spacing w:val="-46"/>
          <w:sz w:val="26"/>
        </w:rPr>
        <w:t xml:space="preserve"> </w:t>
      </w:r>
      <w:r>
        <w:rPr>
          <w:sz w:val="26"/>
        </w:rPr>
        <w:t>annually</w:t>
      </w:r>
      <w:r>
        <w:rPr>
          <w:spacing w:val="-49"/>
          <w:sz w:val="26"/>
        </w:rPr>
        <w:t xml:space="preserve"> </w:t>
      </w:r>
      <w:r>
        <w:rPr>
          <w:sz w:val="26"/>
        </w:rPr>
        <w:t>and</w:t>
      </w:r>
      <w:r>
        <w:rPr>
          <w:spacing w:val="-52"/>
          <w:sz w:val="26"/>
        </w:rPr>
        <w:t xml:space="preserve"> </w:t>
      </w:r>
      <w:r>
        <w:rPr>
          <w:sz w:val="26"/>
        </w:rPr>
        <w:t>follow</w:t>
      </w:r>
      <w:r>
        <w:rPr>
          <w:spacing w:val="-52"/>
          <w:sz w:val="26"/>
        </w:rPr>
        <w:t xml:space="preserve"> </w:t>
      </w:r>
      <w:r>
        <w:rPr>
          <w:sz w:val="26"/>
        </w:rPr>
        <w:t>the</w:t>
      </w:r>
      <w:r>
        <w:rPr>
          <w:spacing w:val="-57"/>
          <w:sz w:val="26"/>
        </w:rPr>
        <w:t xml:space="preserve"> </w:t>
      </w:r>
      <w:r>
        <w:rPr>
          <w:sz w:val="26"/>
        </w:rPr>
        <w:t>parameters</w:t>
      </w:r>
      <w:r>
        <w:rPr>
          <w:spacing w:val="-41"/>
          <w:sz w:val="26"/>
        </w:rPr>
        <w:t xml:space="preserve"> </w:t>
      </w:r>
      <w:r>
        <w:rPr>
          <w:sz w:val="26"/>
        </w:rPr>
        <w:t>outlined</w:t>
      </w:r>
      <w:r>
        <w:rPr>
          <w:spacing w:val="-52"/>
          <w:sz w:val="26"/>
        </w:rPr>
        <w:t xml:space="preserve"> </w:t>
      </w:r>
      <w:r>
        <w:rPr>
          <w:sz w:val="26"/>
        </w:rPr>
        <w:t>in</w:t>
      </w:r>
      <w:r>
        <w:rPr>
          <w:spacing w:val="-55"/>
          <w:sz w:val="26"/>
        </w:rPr>
        <w:t xml:space="preserve"> </w:t>
      </w:r>
      <w:r>
        <w:rPr>
          <w:sz w:val="26"/>
        </w:rPr>
        <w:t xml:space="preserve">the </w:t>
      </w:r>
      <w:r>
        <w:rPr>
          <w:w w:val="95"/>
          <w:sz w:val="26"/>
        </w:rPr>
        <w:t>WellCare</w:t>
      </w:r>
      <w:r>
        <w:rPr>
          <w:spacing w:val="-37"/>
          <w:w w:val="95"/>
          <w:sz w:val="26"/>
        </w:rPr>
        <w:t xml:space="preserve"> </w:t>
      </w:r>
      <w:r>
        <w:rPr>
          <w:w w:val="95"/>
          <w:sz w:val="26"/>
        </w:rPr>
        <w:t>Provider</w:t>
      </w:r>
      <w:r>
        <w:rPr>
          <w:spacing w:val="-37"/>
          <w:w w:val="95"/>
          <w:sz w:val="26"/>
        </w:rPr>
        <w:t xml:space="preserve"> </w:t>
      </w:r>
      <w:r>
        <w:rPr>
          <w:w w:val="95"/>
          <w:sz w:val="26"/>
        </w:rPr>
        <w:t>Handbook.</w:t>
      </w:r>
      <w:r>
        <w:rPr>
          <w:spacing w:val="-37"/>
          <w:w w:val="95"/>
          <w:sz w:val="26"/>
        </w:rPr>
        <w:t xml:space="preserve"> </w:t>
      </w:r>
      <w:r>
        <w:rPr>
          <w:w w:val="95"/>
          <w:sz w:val="26"/>
        </w:rPr>
        <w:t>You</w:t>
      </w:r>
      <w:r>
        <w:rPr>
          <w:spacing w:val="-43"/>
          <w:w w:val="95"/>
          <w:sz w:val="26"/>
        </w:rPr>
        <w:t xml:space="preserve"> </w:t>
      </w:r>
      <w:r>
        <w:rPr>
          <w:w w:val="95"/>
          <w:sz w:val="26"/>
        </w:rPr>
        <w:t>are</w:t>
      </w:r>
      <w:r>
        <w:rPr>
          <w:spacing w:val="-44"/>
          <w:w w:val="95"/>
          <w:sz w:val="26"/>
        </w:rPr>
        <w:t xml:space="preserve"> </w:t>
      </w:r>
      <w:r>
        <w:rPr>
          <w:w w:val="95"/>
          <w:sz w:val="26"/>
        </w:rPr>
        <w:t>among</w:t>
      </w:r>
      <w:r>
        <w:rPr>
          <w:spacing w:val="-41"/>
          <w:w w:val="95"/>
          <w:sz w:val="26"/>
        </w:rPr>
        <w:t xml:space="preserve"> </w:t>
      </w:r>
      <w:r>
        <w:rPr>
          <w:w w:val="95"/>
          <w:sz w:val="26"/>
        </w:rPr>
        <w:t>the</w:t>
      </w:r>
      <w:r>
        <w:rPr>
          <w:spacing w:val="-47"/>
          <w:w w:val="95"/>
          <w:sz w:val="26"/>
        </w:rPr>
        <w:t xml:space="preserve"> </w:t>
      </w:r>
      <w:r>
        <w:rPr>
          <w:w w:val="95"/>
          <w:sz w:val="26"/>
        </w:rPr>
        <w:t>PCPs</w:t>
      </w:r>
      <w:r>
        <w:rPr>
          <w:spacing w:val="-40"/>
          <w:w w:val="95"/>
          <w:sz w:val="26"/>
        </w:rPr>
        <w:t xml:space="preserve"> </w:t>
      </w:r>
      <w:r>
        <w:rPr>
          <w:w w:val="95"/>
          <w:sz w:val="26"/>
        </w:rPr>
        <w:t>randomly</w:t>
      </w:r>
      <w:r>
        <w:rPr>
          <w:spacing w:val="-37"/>
          <w:w w:val="95"/>
          <w:sz w:val="26"/>
        </w:rPr>
        <w:t xml:space="preserve"> </w:t>
      </w:r>
      <w:r>
        <w:rPr>
          <w:w w:val="95"/>
          <w:sz w:val="26"/>
        </w:rPr>
        <w:t>selected</w:t>
      </w:r>
      <w:r>
        <w:rPr>
          <w:spacing w:val="-37"/>
          <w:w w:val="95"/>
          <w:sz w:val="26"/>
        </w:rPr>
        <w:t xml:space="preserve"> </w:t>
      </w:r>
      <w:r>
        <w:rPr>
          <w:w w:val="95"/>
          <w:sz w:val="26"/>
        </w:rPr>
        <w:t>for</w:t>
      </w:r>
      <w:r>
        <w:rPr>
          <w:spacing w:val="-47"/>
          <w:w w:val="95"/>
          <w:sz w:val="26"/>
        </w:rPr>
        <w:t xml:space="preserve"> </w:t>
      </w:r>
      <w:r>
        <w:rPr>
          <w:w w:val="95"/>
          <w:sz w:val="26"/>
        </w:rPr>
        <w:t>this</w:t>
      </w:r>
      <w:r>
        <w:rPr>
          <w:spacing w:val="-48"/>
          <w:w w:val="95"/>
          <w:sz w:val="26"/>
        </w:rPr>
        <w:t xml:space="preserve"> </w:t>
      </w:r>
      <w:r>
        <w:rPr>
          <w:w w:val="95"/>
          <w:sz w:val="26"/>
        </w:rPr>
        <w:t>review.</w:t>
      </w:r>
      <w:r>
        <w:rPr>
          <w:spacing w:val="-44"/>
          <w:w w:val="95"/>
          <w:sz w:val="26"/>
        </w:rPr>
        <w:t xml:space="preserve"> </w:t>
      </w:r>
      <w:r>
        <w:rPr>
          <w:b/>
          <w:w w:val="95"/>
          <w:sz w:val="26"/>
        </w:rPr>
        <w:t>The audit</w:t>
      </w:r>
      <w:r>
        <w:rPr>
          <w:b/>
          <w:spacing w:val="-55"/>
          <w:w w:val="95"/>
          <w:sz w:val="26"/>
        </w:rPr>
        <w:t xml:space="preserve"> </w:t>
      </w:r>
      <w:r>
        <w:rPr>
          <w:b/>
          <w:w w:val="95"/>
          <w:sz w:val="26"/>
        </w:rPr>
        <w:t>focuses</w:t>
      </w:r>
      <w:r>
        <w:rPr>
          <w:b/>
          <w:spacing w:val="-55"/>
          <w:w w:val="95"/>
          <w:sz w:val="26"/>
        </w:rPr>
        <w:t xml:space="preserve"> </w:t>
      </w:r>
      <w:r>
        <w:rPr>
          <w:b/>
          <w:w w:val="95"/>
          <w:sz w:val="26"/>
        </w:rPr>
        <w:t>on</w:t>
      </w:r>
      <w:r>
        <w:rPr>
          <w:b/>
          <w:spacing w:val="-53"/>
          <w:w w:val="95"/>
          <w:sz w:val="26"/>
        </w:rPr>
        <w:t xml:space="preserve"> </w:t>
      </w:r>
      <w:r>
        <w:rPr>
          <w:b/>
          <w:w w:val="95"/>
          <w:sz w:val="26"/>
        </w:rPr>
        <w:t>your</w:t>
      </w:r>
      <w:r>
        <w:rPr>
          <w:b/>
          <w:spacing w:val="-55"/>
          <w:w w:val="95"/>
          <w:sz w:val="26"/>
        </w:rPr>
        <w:t xml:space="preserve"> </w:t>
      </w:r>
      <w:r>
        <w:rPr>
          <w:b/>
          <w:w w:val="95"/>
          <w:sz w:val="26"/>
        </w:rPr>
        <w:t>documentation</w:t>
      </w:r>
      <w:r>
        <w:rPr>
          <w:b/>
          <w:spacing w:val="-44"/>
          <w:w w:val="95"/>
          <w:sz w:val="26"/>
        </w:rPr>
        <w:t xml:space="preserve"> </w:t>
      </w:r>
      <w:r>
        <w:rPr>
          <w:b/>
          <w:spacing w:val="4"/>
          <w:w w:val="95"/>
          <w:sz w:val="26"/>
        </w:rPr>
        <w:t>ofthese</w:t>
      </w:r>
      <w:r>
        <w:rPr>
          <w:b/>
          <w:spacing w:val="-56"/>
          <w:w w:val="95"/>
          <w:sz w:val="26"/>
        </w:rPr>
        <w:t xml:space="preserve"> </w:t>
      </w:r>
      <w:r>
        <w:rPr>
          <w:b/>
          <w:w w:val="95"/>
          <w:sz w:val="26"/>
        </w:rPr>
        <w:t>members'</w:t>
      </w:r>
      <w:r>
        <w:rPr>
          <w:b/>
          <w:spacing w:val="-46"/>
          <w:w w:val="95"/>
          <w:sz w:val="26"/>
        </w:rPr>
        <w:t xml:space="preserve"> </w:t>
      </w:r>
      <w:r>
        <w:rPr>
          <w:b/>
          <w:w w:val="95"/>
          <w:sz w:val="26"/>
        </w:rPr>
        <w:t>care</w:t>
      </w:r>
      <w:r>
        <w:rPr>
          <w:b/>
          <w:spacing w:val="-54"/>
          <w:w w:val="95"/>
          <w:sz w:val="26"/>
        </w:rPr>
        <w:t xml:space="preserve"> </w:t>
      </w:r>
      <w:r>
        <w:rPr>
          <w:b/>
          <w:w w:val="95"/>
          <w:sz w:val="26"/>
        </w:rPr>
        <w:t>rendered</w:t>
      </w:r>
      <w:r>
        <w:rPr>
          <w:b/>
          <w:spacing w:val="-48"/>
          <w:w w:val="95"/>
          <w:sz w:val="26"/>
        </w:rPr>
        <w:t xml:space="preserve"> </w:t>
      </w:r>
      <w:r>
        <w:rPr>
          <w:b/>
          <w:w w:val="95"/>
          <w:sz w:val="26"/>
        </w:rPr>
        <w:t>between</w:t>
      </w:r>
      <w:r>
        <w:rPr>
          <w:b/>
          <w:spacing w:val="-53"/>
          <w:w w:val="95"/>
          <w:sz w:val="26"/>
        </w:rPr>
        <w:t xml:space="preserve"> </w:t>
      </w:r>
      <w:r>
        <w:rPr>
          <w:b/>
          <w:w w:val="95"/>
          <w:sz w:val="26"/>
        </w:rPr>
        <w:t>January 1,</w:t>
      </w:r>
      <w:r>
        <w:rPr>
          <w:b/>
          <w:spacing w:val="-41"/>
          <w:w w:val="95"/>
          <w:sz w:val="26"/>
        </w:rPr>
        <w:t xml:space="preserve"> </w:t>
      </w:r>
      <w:r>
        <w:rPr>
          <w:b/>
          <w:w w:val="95"/>
          <w:sz w:val="26"/>
        </w:rPr>
        <w:t>2016</w:t>
      </w:r>
      <w:r>
        <w:rPr>
          <w:b/>
          <w:spacing w:val="-39"/>
          <w:w w:val="95"/>
          <w:sz w:val="26"/>
        </w:rPr>
        <w:t xml:space="preserve"> </w:t>
      </w:r>
      <w:r>
        <w:rPr>
          <w:b/>
          <w:w w:val="95"/>
          <w:sz w:val="26"/>
        </w:rPr>
        <w:t>and</w:t>
      </w:r>
      <w:r>
        <w:rPr>
          <w:b/>
          <w:spacing w:val="-34"/>
          <w:w w:val="95"/>
          <w:sz w:val="26"/>
        </w:rPr>
        <w:t xml:space="preserve"> </w:t>
      </w:r>
      <w:r>
        <w:rPr>
          <w:b/>
          <w:w w:val="95"/>
          <w:sz w:val="26"/>
        </w:rPr>
        <w:t>December</w:t>
      </w:r>
      <w:r>
        <w:rPr>
          <w:b/>
          <w:spacing w:val="-34"/>
          <w:w w:val="95"/>
          <w:sz w:val="26"/>
        </w:rPr>
        <w:t xml:space="preserve"> </w:t>
      </w:r>
      <w:r>
        <w:rPr>
          <w:b/>
          <w:w w:val="95"/>
          <w:sz w:val="26"/>
        </w:rPr>
        <w:t>31,</w:t>
      </w:r>
      <w:r>
        <w:rPr>
          <w:b/>
          <w:spacing w:val="-39"/>
          <w:w w:val="95"/>
          <w:sz w:val="26"/>
        </w:rPr>
        <w:t xml:space="preserve"> </w:t>
      </w:r>
      <w:r>
        <w:rPr>
          <w:b/>
          <w:w w:val="95"/>
          <w:sz w:val="26"/>
        </w:rPr>
        <w:t>2016.</w:t>
      </w:r>
    </w:p>
    <w:p w:rsidR="001F1D48" w:rsidRDefault="006C4784">
      <w:pPr>
        <w:pStyle w:val="Heading8"/>
        <w:spacing w:before="42" w:line="604" w:lineRule="exact"/>
        <w:ind w:right="1563"/>
      </w:pPr>
      <w:r>
        <w:rPr>
          <w:w w:val="95"/>
        </w:rPr>
        <w:t>Please</w:t>
      </w:r>
      <w:r>
        <w:rPr>
          <w:spacing w:val="-36"/>
          <w:w w:val="95"/>
        </w:rPr>
        <w:t xml:space="preserve"> </w:t>
      </w:r>
      <w:r>
        <w:rPr>
          <w:w w:val="95"/>
        </w:rPr>
        <w:t>submitthe</w:t>
      </w:r>
      <w:r>
        <w:rPr>
          <w:spacing w:val="-27"/>
          <w:w w:val="95"/>
        </w:rPr>
        <w:t xml:space="preserve"> </w:t>
      </w:r>
      <w:r>
        <w:rPr>
          <w:w w:val="95"/>
        </w:rPr>
        <w:t>complete</w:t>
      </w:r>
      <w:r>
        <w:rPr>
          <w:spacing w:val="-33"/>
          <w:w w:val="95"/>
        </w:rPr>
        <w:t xml:space="preserve"> </w:t>
      </w:r>
      <w:r>
        <w:rPr>
          <w:w w:val="95"/>
        </w:rPr>
        <w:t>medical</w:t>
      </w:r>
      <w:r>
        <w:rPr>
          <w:spacing w:val="-33"/>
          <w:w w:val="95"/>
        </w:rPr>
        <w:t xml:space="preserve"> </w:t>
      </w:r>
      <w:r>
        <w:rPr>
          <w:w w:val="95"/>
        </w:rPr>
        <w:t>record</w:t>
      </w:r>
      <w:r>
        <w:rPr>
          <w:spacing w:val="-40"/>
          <w:w w:val="95"/>
        </w:rPr>
        <w:t xml:space="preserve"> </w:t>
      </w:r>
      <w:r>
        <w:rPr>
          <w:w w:val="95"/>
        </w:rPr>
        <w:t>for</w:t>
      </w:r>
      <w:r>
        <w:rPr>
          <w:spacing w:val="-44"/>
          <w:w w:val="95"/>
        </w:rPr>
        <w:t xml:space="preserve"> </w:t>
      </w:r>
      <w:r>
        <w:rPr>
          <w:w w:val="95"/>
        </w:rPr>
        <w:t>the</w:t>
      </w:r>
      <w:r>
        <w:rPr>
          <w:spacing w:val="-42"/>
          <w:w w:val="95"/>
        </w:rPr>
        <w:t xml:space="preserve"> </w:t>
      </w:r>
      <w:r>
        <w:rPr>
          <w:w w:val="95"/>
        </w:rPr>
        <w:t>time</w:t>
      </w:r>
      <w:r>
        <w:rPr>
          <w:spacing w:val="-39"/>
          <w:w w:val="95"/>
        </w:rPr>
        <w:t xml:space="preserve"> </w:t>
      </w:r>
      <w:r>
        <w:rPr>
          <w:w w:val="95"/>
        </w:rPr>
        <w:t>frame</w:t>
      </w:r>
      <w:r>
        <w:rPr>
          <w:spacing w:val="-41"/>
          <w:w w:val="95"/>
        </w:rPr>
        <w:t xml:space="preserve"> </w:t>
      </w:r>
      <w:r>
        <w:rPr>
          <w:w w:val="95"/>
        </w:rPr>
        <w:t>listed,</w:t>
      </w:r>
      <w:r>
        <w:rPr>
          <w:spacing w:val="-43"/>
          <w:w w:val="95"/>
        </w:rPr>
        <w:t xml:space="preserve"> </w:t>
      </w:r>
      <w:r>
        <w:rPr>
          <w:w w:val="95"/>
        </w:rPr>
        <w:t>to</w:t>
      </w:r>
      <w:r>
        <w:rPr>
          <w:spacing w:val="-43"/>
          <w:w w:val="95"/>
        </w:rPr>
        <w:t xml:space="preserve"> </w:t>
      </w:r>
      <w:r>
        <w:rPr>
          <w:w w:val="95"/>
        </w:rPr>
        <w:t>include: HIPPA</w:t>
      </w:r>
      <w:r>
        <w:rPr>
          <w:spacing w:val="-49"/>
          <w:w w:val="95"/>
        </w:rPr>
        <w:t xml:space="preserve"> </w:t>
      </w:r>
      <w:r>
        <w:rPr>
          <w:w w:val="95"/>
        </w:rPr>
        <w:t>Forms</w:t>
      </w:r>
      <w:r>
        <w:rPr>
          <w:spacing w:val="-52"/>
          <w:w w:val="95"/>
        </w:rPr>
        <w:t xml:space="preserve"> </w:t>
      </w:r>
      <w:r>
        <w:rPr>
          <w:w w:val="95"/>
        </w:rPr>
        <w:t>and</w:t>
      </w:r>
      <w:r>
        <w:rPr>
          <w:spacing w:val="-58"/>
          <w:w w:val="95"/>
        </w:rPr>
        <w:t xml:space="preserve"> </w:t>
      </w:r>
      <w:r>
        <w:rPr>
          <w:w w:val="95"/>
        </w:rPr>
        <w:t>Legal</w:t>
      </w:r>
      <w:r>
        <w:rPr>
          <w:spacing w:val="-58"/>
          <w:w w:val="95"/>
        </w:rPr>
        <w:t xml:space="preserve"> </w:t>
      </w:r>
      <w:r>
        <w:rPr>
          <w:w w:val="95"/>
        </w:rPr>
        <w:t>Guardianship,</w:t>
      </w:r>
      <w:r>
        <w:rPr>
          <w:spacing w:val="-46"/>
          <w:w w:val="95"/>
        </w:rPr>
        <w:t xml:space="preserve"> </w:t>
      </w:r>
      <w:r>
        <w:rPr>
          <w:w w:val="95"/>
        </w:rPr>
        <w:t>if</w:t>
      </w:r>
      <w:r>
        <w:rPr>
          <w:spacing w:val="-56"/>
          <w:w w:val="95"/>
        </w:rPr>
        <w:t xml:space="preserve"> </w:t>
      </w:r>
      <w:r>
        <w:rPr>
          <w:w w:val="95"/>
        </w:rPr>
        <w:t>applicable</w:t>
      </w:r>
    </w:p>
    <w:p w:rsidR="001F1D48" w:rsidRDefault="006C4784">
      <w:pPr>
        <w:spacing w:line="273" w:lineRule="exact"/>
        <w:ind w:left="293"/>
        <w:rPr>
          <w:b/>
          <w:sz w:val="26"/>
        </w:rPr>
      </w:pPr>
      <w:r>
        <w:rPr>
          <w:b/>
          <w:w w:val="90"/>
          <w:sz w:val="26"/>
        </w:rPr>
        <w:t xml:space="preserve">Patient Demographics </w:t>
      </w:r>
      <w:r>
        <w:rPr>
          <w:w w:val="90"/>
          <w:sz w:val="26"/>
        </w:rPr>
        <w:t>(</w:t>
      </w:r>
      <w:r>
        <w:rPr>
          <w:b/>
          <w:w w:val="90"/>
          <w:sz w:val="26"/>
        </w:rPr>
        <w:t>contact information, marital status, etc.)</w:t>
      </w:r>
    </w:p>
    <w:p w:rsidR="001F1D48" w:rsidRDefault="006C4784">
      <w:pPr>
        <w:spacing w:before="39" w:line="295" w:lineRule="auto"/>
        <w:ind w:left="297" w:right="2161" w:hanging="2"/>
        <w:rPr>
          <w:b/>
          <w:sz w:val="26"/>
        </w:rPr>
      </w:pPr>
      <w:r>
        <w:rPr>
          <w:b/>
          <w:w w:val="90"/>
          <w:sz w:val="26"/>
        </w:rPr>
        <w:t>Screenings (Domestic Violence, TB,mammography, tobacco, etc.) Advance Directives</w:t>
      </w:r>
    </w:p>
    <w:p w:rsidR="001F1D48" w:rsidRDefault="006C4784">
      <w:pPr>
        <w:spacing w:line="250" w:lineRule="exact"/>
        <w:ind w:left="297"/>
        <w:rPr>
          <w:b/>
          <w:sz w:val="26"/>
        </w:rPr>
      </w:pPr>
      <w:r>
        <w:rPr>
          <w:b/>
          <w:w w:val="95"/>
          <w:sz w:val="26"/>
        </w:rPr>
        <w:t>Any additional documentation inthe chartforthe review period (labs, consults, etc.)</w:t>
      </w:r>
    </w:p>
    <w:p w:rsidR="001F1D48" w:rsidRDefault="001F1D48">
      <w:pPr>
        <w:pStyle w:val="BodyText"/>
        <w:rPr>
          <w:b/>
          <w:sz w:val="26"/>
        </w:rPr>
      </w:pPr>
    </w:p>
    <w:p w:rsidR="001F1D48" w:rsidRDefault="006C4784">
      <w:pPr>
        <w:spacing w:line="296" w:lineRule="exact"/>
        <w:ind w:left="294" w:right="551"/>
        <w:rPr>
          <w:sz w:val="26"/>
        </w:rPr>
      </w:pPr>
      <w:r>
        <w:rPr>
          <w:w w:val="95"/>
          <w:sz w:val="26"/>
        </w:rPr>
        <w:t>We</w:t>
      </w:r>
      <w:r>
        <w:rPr>
          <w:spacing w:val="-45"/>
          <w:w w:val="95"/>
          <w:sz w:val="26"/>
        </w:rPr>
        <w:t xml:space="preserve"> </w:t>
      </w:r>
      <w:r>
        <w:rPr>
          <w:w w:val="95"/>
          <w:sz w:val="26"/>
        </w:rPr>
        <w:t>have</w:t>
      </w:r>
      <w:r>
        <w:rPr>
          <w:spacing w:val="-34"/>
          <w:w w:val="95"/>
          <w:sz w:val="26"/>
        </w:rPr>
        <w:t xml:space="preserve"> </w:t>
      </w:r>
      <w:r>
        <w:rPr>
          <w:w w:val="95"/>
          <w:sz w:val="26"/>
        </w:rPr>
        <w:t>enclosed</w:t>
      </w:r>
      <w:r>
        <w:rPr>
          <w:spacing w:val="-38"/>
          <w:w w:val="95"/>
          <w:sz w:val="26"/>
        </w:rPr>
        <w:t xml:space="preserve"> </w:t>
      </w:r>
      <w:r>
        <w:rPr>
          <w:w w:val="95"/>
          <w:sz w:val="26"/>
        </w:rPr>
        <w:t>the</w:t>
      </w:r>
      <w:r>
        <w:rPr>
          <w:spacing w:val="-39"/>
          <w:w w:val="95"/>
          <w:sz w:val="26"/>
        </w:rPr>
        <w:t xml:space="preserve"> </w:t>
      </w:r>
      <w:r>
        <w:rPr>
          <w:w w:val="95"/>
          <w:sz w:val="26"/>
        </w:rPr>
        <w:t>list</w:t>
      </w:r>
      <w:r>
        <w:rPr>
          <w:spacing w:val="-38"/>
          <w:w w:val="95"/>
          <w:sz w:val="26"/>
        </w:rPr>
        <w:t xml:space="preserve"> </w:t>
      </w:r>
      <w:r>
        <w:rPr>
          <w:w w:val="95"/>
          <w:sz w:val="26"/>
        </w:rPr>
        <w:t>of</w:t>
      </w:r>
      <w:r>
        <w:rPr>
          <w:spacing w:val="-41"/>
          <w:w w:val="95"/>
          <w:sz w:val="26"/>
        </w:rPr>
        <w:t xml:space="preserve"> </w:t>
      </w:r>
      <w:r>
        <w:rPr>
          <w:w w:val="95"/>
          <w:sz w:val="26"/>
        </w:rPr>
        <w:t>specific</w:t>
      </w:r>
      <w:r>
        <w:rPr>
          <w:spacing w:val="-34"/>
          <w:w w:val="95"/>
          <w:sz w:val="26"/>
        </w:rPr>
        <w:t xml:space="preserve"> </w:t>
      </w:r>
      <w:r>
        <w:rPr>
          <w:w w:val="95"/>
          <w:sz w:val="26"/>
        </w:rPr>
        <w:t>members'</w:t>
      </w:r>
      <w:r>
        <w:rPr>
          <w:spacing w:val="-29"/>
          <w:w w:val="95"/>
          <w:sz w:val="26"/>
        </w:rPr>
        <w:t xml:space="preserve"> </w:t>
      </w:r>
      <w:r>
        <w:rPr>
          <w:w w:val="95"/>
          <w:sz w:val="26"/>
        </w:rPr>
        <w:t>medical</w:t>
      </w:r>
      <w:r>
        <w:rPr>
          <w:spacing w:val="-38"/>
          <w:w w:val="95"/>
          <w:sz w:val="26"/>
        </w:rPr>
        <w:t xml:space="preserve"> </w:t>
      </w:r>
      <w:r>
        <w:rPr>
          <w:w w:val="95"/>
          <w:sz w:val="26"/>
        </w:rPr>
        <w:t>records</w:t>
      </w:r>
      <w:r>
        <w:rPr>
          <w:spacing w:val="-33"/>
          <w:w w:val="95"/>
          <w:sz w:val="26"/>
        </w:rPr>
        <w:t xml:space="preserve"> </w:t>
      </w:r>
      <w:r>
        <w:rPr>
          <w:w w:val="95"/>
          <w:sz w:val="26"/>
        </w:rPr>
        <w:t>being</w:t>
      </w:r>
      <w:r>
        <w:rPr>
          <w:spacing w:val="-41"/>
          <w:w w:val="95"/>
          <w:sz w:val="26"/>
        </w:rPr>
        <w:t xml:space="preserve"> </w:t>
      </w:r>
      <w:r>
        <w:rPr>
          <w:w w:val="95"/>
          <w:sz w:val="26"/>
        </w:rPr>
        <w:t>requested</w:t>
      </w:r>
      <w:r>
        <w:rPr>
          <w:spacing w:val="-34"/>
          <w:w w:val="95"/>
          <w:sz w:val="26"/>
        </w:rPr>
        <w:t xml:space="preserve"> </w:t>
      </w:r>
      <w:r>
        <w:rPr>
          <w:w w:val="95"/>
          <w:sz w:val="26"/>
        </w:rPr>
        <w:t>and</w:t>
      </w:r>
      <w:r>
        <w:rPr>
          <w:spacing w:val="-45"/>
          <w:w w:val="95"/>
          <w:sz w:val="26"/>
        </w:rPr>
        <w:t xml:space="preserve"> </w:t>
      </w:r>
      <w:r>
        <w:rPr>
          <w:spacing w:val="6"/>
          <w:w w:val="95"/>
          <w:sz w:val="26"/>
        </w:rPr>
        <w:t>acopy</w:t>
      </w:r>
      <w:r>
        <w:rPr>
          <w:spacing w:val="-35"/>
          <w:w w:val="95"/>
          <w:sz w:val="26"/>
        </w:rPr>
        <w:t xml:space="preserve"> </w:t>
      </w:r>
      <w:r>
        <w:rPr>
          <w:w w:val="95"/>
          <w:sz w:val="26"/>
        </w:rPr>
        <w:t>of our</w:t>
      </w:r>
      <w:r>
        <w:rPr>
          <w:spacing w:val="-37"/>
          <w:w w:val="95"/>
          <w:sz w:val="26"/>
        </w:rPr>
        <w:t xml:space="preserve"> </w:t>
      </w:r>
      <w:r>
        <w:rPr>
          <w:w w:val="95"/>
          <w:sz w:val="26"/>
        </w:rPr>
        <w:t>medical</w:t>
      </w:r>
      <w:r>
        <w:rPr>
          <w:spacing w:val="-37"/>
          <w:w w:val="95"/>
          <w:sz w:val="26"/>
        </w:rPr>
        <w:t xml:space="preserve"> </w:t>
      </w:r>
      <w:r>
        <w:rPr>
          <w:w w:val="95"/>
          <w:sz w:val="26"/>
        </w:rPr>
        <w:t>record</w:t>
      </w:r>
      <w:r>
        <w:rPr>
          <w:spacing w:val="-40"/>
          <w:w w:val="95"/>
          <w:sz w:val="26"/>
        </w:rPr>
        <w:t xml:space="preserve"> </w:t>
      </w:r>
      <w:r>
        <w:rPr>
          <w:w w:val="95"/>
          <w:sz w:val="26"/>
        </w:rPr>
        <w:t>review</w:t>
      </w:r>
      <w:r>
        <w:rPr>
          <w:spacing w:val="-29"/>
          <w:w w:val="95"/>
          <w:sz w:val="26"/>
        </w:rPr>
        <w:t xml:space="preserve"> </w:t>
      </w:r>
      <w:r>
        <w:rPr>
          <w:w w:val="95"/>
          <w:sz w:val="26"/>
        </w:rPr>
        <w:t>tool.</w:t>
      </w:r>
      <w:r>
        <w:rPr>
          <w:spacing w:val="-37"/>
          <w:w w:val="95"/>
          <w:sz w:val="26"/>
        </w:rPr>
        <w:t xml:space="preserve"> </w:t>
      </w:r>
      <w:r>
        <w:rPr>
          <w:b/>
          <w:w w:val="95"/>
          <w:sz w:val="26"/>
        </w:rPr>
        <w:t>Due</w:t>
      </w:r>
      <w:r>
        <w:rPr>
          <w:b/>
          <w:spacing w:val="-42"/>
          <w:w w:val="95"/>
          <w:sz w:val="26"/>
        </w:rPr>
        <w:t xml:space="preserve"> </w:t>
      </w:r>
      <w:r>
        <w:rPr>
          <w:b/>
          <w:w w:val="95"/>
          <w:sz w:val="26"/>
        </w:rPr>
        <w:t>to</w:t>
      </w:r>
      <w:r>
        <w:rPr>
          <w:b/>
          <w:spacing w:val="-39"/>
          <w:w w:val="95"/>
          <w:sz w:val="26"/>
        </w:rPr>
        <w:t xml:space="preserve"> </w:t>
      </w:r>
      <w:r>
        <w:rPr>
          <w:b/>
          <w:w w:val="95"/>
          <w:sz w:val="26"/>
        </w:rPr>
        <w:t>the</w:t>
      </w:r>
      <w:r>
        <w:rPr>
          <w:b/>
          <w:spacing w:val="-43"/>
          <w:w w:val="95"/>
          <w:sz w:val="26"/>
        </w:rPr>
        <w:t xml:space="preserve"> </w:t>
      </w:r>
      <w:r>
        <w:rPr>
          <w:b/>
          <w:w w:val="95"/>
          <w:sz w:val="26"/>
        </w:rPr>
        <w:t>limited</w:t>
      </w:r>
      <w:r>
        <w:rPr>
          <w:b/>
          <w:spacing w:val="-32"/>
          <w:w w:val="95"/>
          <w:sz w:val="26"/>
        </w:rPr>
        <w:t xml:space="preserve"> </w:t>
      </w:r>
      <w:r>
        <w:rPr>
          <w:b/>
          <w:w w:val="95"/>
          <w:sz w:val="26"/>
        </w:rPr>
        <w:t>number</w:t>
      </w:r>
      <w:r>
        <w:rPr>
          <w:b/>
          <w:spacing w:val="-33"/>
          <w:w w:val="95"/>
          <w:sz w:val="26"/>
        </w:rPr>
        <w:t xml:space="preserve"> </w:t>
      </w:r>
      <w:r>
        <w:rPr>
          <w:b/>
          <w:w w:val="95"/>
          <w:sz w:val="26"/>
        </w:rPr>
        <w:t>of</w:t>
      </w:r>
      <w:r>
        <w:rPr>
          <w:b/>
          <w:spacing w:val="-42"/>
          <w:w w:val="95"/>
          <w:sz w:val="26"/>
        </w:rPr>
        <w:t xml:space="preserve"> </w:t>
      </w:r>
      <w:r>
        <w:rPr>
          <w:b/>
          <w:w w:val="95"/>
          <w:sz w:val="26"/>
        </w:rPr>
        <w:t>charts</w:t>
      </w:r>
      <w:r>
        <w:rPr>
          <w:b/>
          <w:spacing w:val="-31"/>
          <w:w w:val="95"/>
          <w:sz w:val="26"/>
        </w:rPr>
        <w:t xml:space="preserve"> </w:t>
      </w:r>
      <w:r>
        <w:rPr>
          <w:b/>
          <w:w w:val="95"/>
          <w:sz w:val="26"/>
        </w:rPr>
        <w:t>being</w:t>
      </w:r>
      <w:r>
        <w:rPr>
          <w:b/>
          <w:spacing w:val="-36"/>
          <w:w w:val="95"/>
          <w:sz w:val="26"/>
        </w:rPr>
        <w:t xml:space="preserve"> </w:t>
      </w:r>
      <w:r>
        <w:rPr>
          <w:b/>
          <w:w w:val="95"/>
          <w:sz w:val="26"/>
        </w:rPr>
        <w:t>requested</w:t>
      </w:r>
      <w:r>
        <w:rPr>
          <w:b/>
          <w:spacing w:val="-32"/>
          <w:w w:val="95"/>
          <w:sz w:val="26"/>
        </w:rPr>
        <w:t xml:space="preserve"> </w:t>
      </w:r>
      <w:r>
        <w:rPr>
          <w:b/>
          <w:w w:val="95"/>
          <w:sz w:val="26"/>
        </w:rPr>
        <w:t xml:space="preserve">from </w:t>
      </w:r>
      <w:r>
        <w:rPr>
          <w:b/>
          <w:sz w:val="26"/>
        </w:rPr>
        <w:t>each</w:t>
      </w:r>
      <w:r>
        <w:rPr>
          <w:b/>
          <w:spacing w:val="-41"/>
          <w:sz w:val="26"/>
        </w:rPr>
        <w:t xml:space="preserve"> </w:t>
      </w:r>
      <w:r>
        <w:rPr>
          <w:b/>
          <w:sz w:val="26"/>
        </w:rPr>
        <w:t>office,</w:t>
      </w:r>
      <w:r>
        <w:rPr>
          <w:b/>
          <w:spacing w:val="-46"/>
          <w:sz w:val="26"/>
        </w:rPr>
        <w:t xml:space="preserve"> </w:t>
      </w:r>
      <w:r>
        <w:rPr>
          <w:b/>
          <w:sz w:val="26"/>
        </w:rPr>
        <w:t>we</w:t>
      </w:r>
      <w:r>
        <w:rPr>
          <w:b/>
          <w:spacing w:val="-46"/>
          <w:sz w:val="26"/>
        </w:rPr>
        <w:t xml:space="preserve"> </w:t>
      </w:r>
      <w:r>
        <w:rPr>
          <w:b/>
          <w:sz w:val="26"/>
        </w:rPr>
        <w:t>ask</w:t>
      </w:r>
      <w:r>
        <w:rPr>
          <w:b/>
          <w:spacing w:val="-42"/>
          <w:sz w:val="26"/>
        </w:rPr>
        <w:t xml:space="preserve"> </w:t>
      </w:r>
      <w:r>
        <w:rPr>
          <w:b/>
          <w:sz w:val="26"/>
        </w:rPr>
        <w:t>that</w:t>
      </w:r>
      <w:r>
        <w:rPr>
          <w:b/>
          <w:spacing w:val="-49"/>
          <w:sz w:val="26"/>
        </w:rPr>
        <w:t xml:space="preserve"> </w:t>
      </w:r>
      <w:r>
        <w:rPr>
          <w:b/>
          <w:sz w:val="26"/>
        </w:rPr>
        <w:t>you</w:t>
      </w:r>
      <w:r>
        <w:rPr>
          <w:b/>
          <w:spacing w:val="-49"/>
          <w:sz w:val="26"/>
        </w:rPr>
        <w:t xml:space="preserve"> </w:t>
      </w:r>
      <w:r>
        <w:rPr>
          <w:b/>
          <w:sz w:val="26"/>
        </w:rPr>
        <w:t>please</w:t>
      </w:r>
      <w:r>
        <w:rPr>
          <w:b/>
          <w:spacing w:val="-39"/>
          <w:sz w:val="26"/>
        </w:rPr>
        <w:t xml:space="preserve"> </w:t>
      </w:r>
      <w:r>
        <w:rPr>
          <w:b/>
          <w:sz w:val="26"/>
        </w:rPr>
        <w:t>fax</w:t>
      </w:r>
      <w:r>
        <w:rPr>
          <w:b/>
          <w:spacing w:val="-49"/>
          <w:sz w:val="26"/>
        </w:rPr>
        <w:t xml:space="preserve"> </w:t>
      </w:r>
      <w:r>
        <w:rPr>
          <w:b/>
          <w:sz w:val="26"/>
        </w:rPr>
        <w:t>or</w:t>
      </w:r>
      <w:r>
        <w:rPr>
          <w:b/>
          <w:spacing w:val="-47"/>
          <w:sz w:val="26"/>
        </w:rPr>
        <w:t xml:space="preserve"> </w:t>
      </w:r>
      <w:r>
        <w:rPr>
          <w:b/>
          <w:sz w:val="26"/>
        </w:rPr>
        <w:t>mail</w:t>
      </w:r>
      <w:r>
        <w:rPr>
          <w:b/>
          <w:spacing w:val="-42"/>
          <w:sz w:val="26"/>
        </w:rPr>
        <w:t xml:space="preserve"> </w:t>
      </w:r>
      <w:r>
        <w:rPr>
          <w:b/>
          <w:sz w:val="26"/>
        </w:rPr>
        <w:t>the</w:t>
      </w:r>
      <w:r>
        <w:rPr>
          <w:b/>
          <w:spacing w:val="-49"/>
          <w:sz w:val="26"/>
        </w:rPr>
        <w:t xml:space="preserve"> </w:t>
      </w:r>
      <w:r>
        <w:rPr>
          <w:b/>
          <w:sz w:val="26"/>
        </w:rPr>
        <w:t>medical</w:t>
      </w:r>
      <w:r>
        <w:rPr>
          <w:b/>
          <w:spacing w:val="-42"/>
          <w:sz w:val="26"/>
        </w:rPr>
        <w:t xml:space="preserve"> </w:t>
      </w:r>
      <w:r>
        <w:rPr>
          <w:b/>
          <w:sz w:val="26"/>
        </w:rPr>
        <w:t>records</w:t>
      </w:r>
      <w:r>
        <w:rPr>
          <w:b/>
          <w:spacing w:val="-44"/>
          <w:sz w:val="26"/>
        </w:rPr>
        <w:t xml:space="preserve"> </w:t>
      </w:r>
      <w:r>
        <w:rPr>
          <w:b/>
          <w:sz w:val="26"/>
        </w:rPr>
        <w:t>to</w:t>
      </w:r>
      <w:r>
        <w:rPr>
          <w:b/>
          <w:spacing w:val="-47"/>
          <w:sz w:val="26"/>
        </w:rPr>
        <w:t xml:space="preserve"> </w:t>
      </w:r>
      <w:r>
        <w:rPr>
          <w:b/>
          <w:sz w:val="26"/>
        </w:rPr>
        <w:t>the</w:t>
      </w:r>
      <w:r>
        <w:rPr>
          <w:b/>
          <w:spacing w:val="-51"/>
          <w:sz w:val="26"/>
        </w:rPr>
        <w:t xml:space="preserve"> </w:t>
      </w:r>
      <w:r>
        <w:rPr>
          <w:b/>
          <w:sz w:val="26"/>
        </w:rPr>
        <w:t xml:space="preserve">Quality </w:t>
      </w:r>
      <w:r>
        <w:rPr>
          <w:b/>
          <w:w w:val="95"/>
          <w:sz w:val="26"/>
        </w:rPr>
        <w:t>Improvement</w:t>
      </w:r>
      <w:r>
        <w:rPr>
          <w:b/>
          <w:spacing w:val="-30"/>
          <w:w w:val="95"/>
          <w:sz w:val="26"/>
        </w:rPr>
        <w:t xml:space="preserve"> </w:t>
      </w:r>
      <w:r>
        <w:rPr>
          <w:b/>
          <w:w w:val="95"/>
          <w:sz w:val="26"/>
        </w:rPr>
        <w:t>Department</w:t>
      </w:r>
      <w:r>
        <w:rPr>
          <w:b/>
          <w:spacing w:val="-31"/>
          <w:w w:val="95"/>
          <w:sz w:val="26"/>
        </w:rPr>
        <w:t xml:space="preserve"> </w:t>
      </w:r>
      <w:r>
        <w:rPr>
          <w:b/>
          <w:w w:val="95"/>
          <w:sz w:val="26"/>
        </w:rPr>
        <w:t>within</w:t>
      </w:r>
      <w:r>
        <w:rPr>
          <w:b/>
          <w:spacing w:val="-44"/>
          <w:w w:val="95"/>
          <w:sz w:val="26"/>
        </w:rPr>
        <w:t xml:space="preserve"> </w:t>
      </w:r>
      <w:r>
        <w:rPr>
          <w:b/>
          <w:w w:val="95"/>
          <w:sz w:val="26"/>
        </w:rPr>
        <w:t>7</w:t>
      </w:r>
      <w:r>
        <w:rPr>
          <w:b/>
          <w:spacing w:val="-49"/>
          <w:w w:val="95"/>
          <w:sz w:val="26"/>
        </w:rPr>
        <w:t xml:space="preserve"> </w:t>
      </w:r>
      <w:r>
        <w:rPr>
          <w:b/>
          <w:w w:val="95"/>
          <w:sz w:val="26"/>
        </w:rPr>
        <w:t>days</w:t>
      </w:r>
      <w:r>
        <w:rPr>
          <w:b/>
          <w:spacing w:val="-43"/>
          <w:w w:val="95"/>
          <w:sz w:val="26"/>
        </w:rPr>
        <w:t xml:space="preserve"> </w:t>
      </w:r>
      <w:r>
        <w:rPr>
          <w:b/>
          <w:w w:val="95"/>
          <w:sz w:val="26"/>
        </w:rPr>
        <w:t>of</w:t>
      </w:r>
      <w:r>
        <w:rPr>
          <w:b/>
          <w:spacing w:val="-48"/>
          <w:w w:val="95"/>
          <w:sz w:val="26"/>
        </w:rPr>
        <w:t xml:space="preserve"> </w:t>
      </w:r>
      <w:r>
        <w:rPr>
          <w:b/>
          <w:w w:val="95"/>
          <w:sz w:val="26"/>
        </w:rPr>
        <w:t>receipt.</w:t>
      </w:r>
      <w:r>
        <w:rPr>
          <w:b/>
          <w:spacing w:val="-38"/>
          <w:w w:val="95"/>
          <w:sz w:val="26"/>
        </w:rPr>
        <w:t xml:space="preserve"> </w:t>
      </w:r>
      <w:r>
        <w:rPr>
          <w:w w:val="95"/>
          <w:sz w:val="26"/>
        </w:rPr>
        <w:t>For</w:t>
      </w:r>
      <w:r>
        <w:rPr>
          <w:spacing w:val="-40"/>
          <w:w w:val="95"/>
          <w:sz w:val="26"/>
        </w:rPr>
        <w:t xml:space="preserve"> </w:t>
      </w:r>
      <w:r>
        <w:rPr>
          <w:w w:val="95"/>
          <w:sz w:val="26"/>
        </w:rPr>
        <w:t>your</w:t>
      </w:r>
      <w:r>
        <w:rPr>
          <w:spacing w:val="-42"/>
          <w:w w:val="95"/>
          <w:sz w:val="26"/>
        </w:rPr>
        <w:t xml:space="preserve"> </w:t>
      </w:r>
      <w:r>
        <w:rPr>
          <w:w w:val="95"/>
          <w:sz w:val="26"/>
        </w:rPr>
        <w:t>convenience,</w:t>
      </w:r>
      <w:r>
        <w:rPr>
          <w:spacing w:val="-33"/>
          <w:w w:val="95"/>
          <w:sz w:val="26"/>
        </w:rPr>
        <w:t xml:space="preserve"> </w:t>
      </w:r>
      <w:r>
        <w:rPr>
          <w:w w:val="95"/>
          <w:sz w:val="26"/>
        </w:rPr>
        <w:t>our</w:t>
      </w:r>
      <w:r>
        <w:rPr>
          <w:spacing w:val="-42"/>
          <w:w w:val="95"/>
          <w:sz w:val="26"/>
        </w:rPr>
        <w:t xml:space="preserve"> </w:t>
      </w:r>
      <w:r>
        <w:rPr>
          <w:w w:val="95"/>
          <w:sz w:val="26"/>
        </w:rPr>
        <w:t>secured</w:t>
      </w:r>
      <w:r>
        <w:rPr>
          <w:spacing w:val="-42"/>
          <w:w w:val="95"/>
          <w:sz w:val="26"/>
        </w:rPr>
        <w:t xml:space="preserve"> </w:t>
      </w:r>
      <w:r>
        <w:rPr>
          <w:w w:val="95"/>
          <w:sz w:val="26"/>
        </w:rPr>
        <w:t>fax number</w:t>
      </w:r>
      <w:r>
        <w:rPr>
          <w:spacing w:val="-32"/>
          <w:w w:val="95"/>
          <w:sz w:val="26"/>
        </w:rPr>
        <w:t xml:space="preserve"> </w:t>
      </w:r>
      <w:r>
        <w:rPr>
          <w:w w:val="95"/>
          <w:sz w:val="26"/>
        </w:rPr>
        <w:t>is</w:t>
      </w:r>
      <w:r>
        <w:rPr>
          <w:spacing w:val="-45"/>
          <w:w w:val="95"/>
          <w:sz w:val="26"/>
        </w:rPr>
        <w:t xml:space="preserve"> </w:t>
      </w:r>
      <w:r>
        <w:rPr>
          <w:b/>
          <w:w w:val="95"/>
          <w:sz w:val="26"/>
        </w:rPr>
        <w:t>1-813-327-7627.</w:t>
      </w:r>
      <w:r>
        <w:rPr>
          <w:b/>
          <w:spacing w:val="-51"/>
          <w:w w:val="95"/>
          <w:sz w:val="26"/>
        </w:rPr>
        <w:t xml:space="preserve"> </w:t>
      </w:r>
      <w:r>
        <w:rPr>
          <w:w w:val="95"/>
          <w:sz w:val="26"/>
        </w:rPr>
        <w:t>If</w:t>
      </w:r>
      <w:r>
        <w:rPr>
          <w:spacing w:val="-42"/>
          <w:w w:val="95"/>
          <w:sz w:val="26"/>
        </w:rPr>
        <w:t xml:space="preserve"> </w:t>
      </w:r>
      <w:r>
        <w:rPr>
          <w:w w:val="95"/>
          <w:sz w:val="26"/>
        </w:rPr>
        <w:t>you</w:t>
      </w:r>
      <w:r>
        <w:rPr>
          <w:spacing w:val="-42"/>
          <w:w w:val="95"/>
          <w:sz w:val="26"/>
        </w:rPr>
        <w:t xml:space="preserve"> </w:t>
      </w:r>
      <w:r>
        <w:rPr>
          <w:w w:val="95"/>
          <w:sz w:val="26"/>
        </w:rPr>
        <w:t>wish</w:t>
      </w:r>
      <w:r>
        <w:rPr>
          <w:spacing w:val="-38"/>
          <w:w w:val="95"/>
          <w:sz w:val="26"/>
        </w:rPr>
        <w:t xml:space="preserve"> </w:t>
      </w:r>
      <w:r>
        <w:rPr>
          <w:w w:val="95"/>
          <w:sz w:val="26"/>
        </w:rPr>
        <w:t>to</w:t>
      </w:r>
      <w:r>
        <w:rPr>
          <w:spacing w:val="-35"/>
          <w:w w:val="95"/>
          <w:sz w:val="26"/>
        </w:rPr>
        <w:t xml:space="preserve"> </w:t>
      </w:r>
      <w:r>
        <w:rPr>
          <w:w w:val="95"/>
          <w:sz w:val="26"/>
        </w:rPr>
        <w:t>mail</w:t>
      </w:r>
      <w:r>
        <w:rPr>
          <w:spacing w:val="-41"/>
          <w:w w:val="95"/>
          <w:sz w:val="26"/>
        </w:rPr>
        <w:t xml:space="preserve"> </w:t>
      </w:r>
      <w:r>
        <w:rPr>
          <w:spacing w:val="2"/>
          <w:w w:val="95"/>
          <w:sz w:val="26"/>
        </w:rPr>
        <w:t>therecords,</w:t>
      </w:r>
      <w:r>
        <w:rPr>
          <w:spacing w:val="-31"/>
          <w:w w:val="95"/>
          <w:sz w:val="26"/>
        </w:rPr>
        <w:t xml:space="preserve"> </w:t>
      </w:r>
      <w:r>
        <w:rPr>
          <w:w w:val="95"/>
          <w:sz w:val="26"/>
        </w:rPr>
        <w:t>please</w:t>
      </w:r>
      <w:r>
        <w:rPr>
          <w:spacing w:val="-41"/>
          <w:w w:val="95"/>
          <w:sz w:val="26"/>
        </w:rPr>
        <w:t xml:space="preserve"> </w:t>
      </w:r>
      <w:r>
        <w:rPr>
          <w:w w:val="95"/>
          <w:sz w:val="26"/>
        </w:rPr>
        <w:t>address</w:t>
      </w:r>
      <w:r>
        <w:rPr>
          <w:spacing w:val="-34"/>
          <w:w w:val="95"/>
          <w:sz w:val="26"/>
        </w:rPr>
        <w:t xml:space="preserve"> </w:t>
      </w:r>
      <w:r>
        <w:rPr>
          <w:w w:val="95"/>
          <w:sz w:val="26"/>
        </w:rPr>
        <w:t>to</w:t>
      </w:r>
      <w:r>
        <w:rPr>
          <w:spacing w:val="-42"/>
          <w:w w:val="95"/>
          <w:sz w:val="26"/>
        </w:rPr>
        <w:t xml:space="preserve"> </w:t>
      </w:r>
      <w:r>
        <w:rPr>
          <w:spacing w:val="2"/>
          <w:w w:val="95"/>
          <w:sz w:val="26"/>
        </w:rPr>
        <w:t>thefollowing:</w:t>
      </w:r>
    </w:p>
    <w:p w:rsidR="001F1D48" w:rsidRDefault="001F1D48">
      <w:pPr>
        <w:pStyle w:val="BodyText"/>
      </w:pPr>
    </w:p>
    <w:p w:rsidR="001F1D48" w:rsidRDefault="001F1D48">
      <w:pPr>
        <w:pStyle w:val="BodyText"/>
        <w:spacing w:before="1"/>
        <w:rPr>
          <w:sz w:val="18"/>
        </w:rPr>
      </w:pPr>
    </w:p>
    <w:p w:rsidR="001F1D48" w:rsidRDefault="006C4784">
      <w:pPr>
        <w:tabs>
          <w:tab w:val="left" w:pos="5450"/>
          <w:tab w:val="left" w:pos="7041"/>
          <w:tab w:val="right" w:pos="7872"/>
        </w:tabs>
        <w:spacing w:before="82" w:line="312" w:lineRule="exact"/>
        <w:ind w:left="2426"/>
        <w:rPr>
          <w:rFonts w:ascii="Times New Roman" w:hAnsi="Times New Roman"/>
          <w:b/>
          <w:sz w:val="14"/>
        </w:rPr>
      </w:pPr>
      <w:r>
        <w:rPr>
          <w:rFonts w:ascii="Times New Roman" w:hAnsi="Times New Roman"/>
          <w:spacing w:val="-83"/>
          <w:w w:val="101"/>
          <w:position w:val="10"/>
          <w:sz w:val="28"/>
        </w:rPr>
        <w:t>r</w:t>
      </w:r>
      <w:r>
        <w:rPr>
          <w:rFonts w:ascii="Times New Roman" w:hAnsi="Times New Roman"/>
          <w:b/>
          <w:spacing w:val="-221"/>
          <w:w w:val="99"/>
          <w:sz w:val="42"/>
        </w:rPr>
        <w:t>Y</w:t>
      </w:r>
      <w:r>
        <w:rPr>
          <w:rFonts w:ascii="Times New Roman" w:hAnsi="Times New Roman"/>
          <w:w w:val="101"/>
          <w:position w:val="10"/>
          <w:sz w:val="28"/>
        </w:rPr>
        <w:t>'r.'</w:t>
      </w:r>
      <w:r>
        <w:rPr>
          <w:rFonts w:ascii="Times New Roman" w:hAnsi="Times New Roman"/>
          <w:spacing w:val="-3"/>
          <w:w w:val="101"/>
          <w:position w:val="10"/>
          <w:sz w:val="28"/>
        </w:rPr>
        <w:t>e</w:t>
      </w:r>
      <w:r>
        <w:rPr>
          <w:rFonts w:ascii="Times New Roman" w:hAnsi="Times New Roman"/>
          <w:spacing w:val="-146"/>
          <w:w w:val="102"/>
          <w:position w:val="10"/>
          <w:sz w:val="28"/>
        </w:rPr>
        <w:t>o</w:t>
      </w:r>
      <w:r>
        <w:rPr>
          <w:rFonts w:ascii="Times New Roman" w:hAnsi="Times New Roman"/>
          <w:b/>
          <w:spacing w:val="-39"/>
          <w:w w:val="89"/>
          <w:sz w:val="33"/>
        </w:rPr>
        <w:t>F</w:t>
      </w:r>
      <w:r>
        <w:rPr>
          <w:rFonts w:ascii="Times New Roman" w:hAnsi="Times New Roman"/>
          <w:spacing w:val="-57"/>
          <w:w w:val="101"/>
          <w:position w:val="10"/>
          <w:sz w:val="28"/>
        </w:rPr>
        <w:t>r</w:t>
      </w:r>
      <w:r>
        <w:rPr>
          <w:rFonts w:ascii="Times New Roman" w:hAnsi="Times New Roman"/>
          <w:b/>
          <w:spacing w:val="-91"/>
          <w:w w:val="90"/>
          <w:sz w:val="33"/>
        </w:rPr>
        <w:t>a</w:t>
      </w:r>
      <w:r>
        <w:rPr>
          <w:rFonts w:ascii="Times New Roman" w:hAnsi="Times New Roman"/>
          <w:spacing w:val="-51"/>
          <w:w w:val="102"/>
          <w:position w:val="10"/>
          <w:sz w:val="28"/>
        </w:rPr>
        <w:t>g</w:t>
      </w:r>
      <w:r>
        <w:rPr>
          <w:rFonts w:ascii="Times New Roman" w:hAnsi="Times New Roman"/>
          <w:b/>
          <w:spacing w:val="-195"/>
          <w:w w:val="89"/>
          <w:sz w:val="33"/>
        </w:rPr>
        <w:t>m</w:t>
      </w:r>
      <w:r>
        <w:rPr>
          <w:rFonts w:ascii="Times New Roman" w:hAnsi="Times New Roman"/>
          <w:w w:val="101"/>
          <w:position w:val="10"/>
          <w:sz w:val="28"/>
        </w:rPr>
        <w:t>i</w:t>
      </w:r>
      <w:r>
        <w:rPr>
          <w:rFonts w:ascii="Times New Roman" w:hAnsi="Times New Roman"/>
          <w:spacing w:val="-10"/>
          <w:w w:val="101"/>
          <w:position w:val="10"/>
          <w:sz w:val="28"/>
        </w:rPr>
        <w:t>a</w:t>
      </w:r>
      <w:r>
        <w:rPr>
          <w:rFonts w:ascii="Times New Roman" w:hAnsi="Times New Roman"/>
          <w:b/>
          <w:w w:val="89"/>
          <w:sz w:val="33"/>
        </w:rPr>
        <w:t>ilies•</w:t>
      </w:r>
      <w:r>
        <w:rPr>
          <w:rFonts w:ascii="Times New Roman" w:hAnsi="Times New Roman"/>
          <w:b/>
          <w:sz w:val="33"/>
        </w:rPr>
        <w:tab/>
      </w:r>
      <w:r>
        <w:rPr>
          <w:b/>
          <w:w w:val="76"/>
          <w:sz w:val="23"/>
        </w:rPr>
        <w:t>PeachCare</w:t>
      </w:r>
      <w:r>
        <w:rPr>
          <w:b/>
          <w:sz w:val="23"/>
        </w:rPr>
        <w:tab/>
      </w:r>
      <w:r>
        <w:rPr>
          <w:rFonts w:ascii="Times New Roman" w:hAnsi="Times New Roman"/>
          <w:position w:val="10"/>
          <w:sz w:val="28"/>
        </w:rPr>
        <w:t>·</w:t>
      </w:r>
      <w:r>
        <w:rPr>
          <w:rFonts w:ascii="Times New Roman" w:hAnsi="Times New Roman"/>
          <w:b/>
          <w:sz w:val="14"/>
        </w:rPr>
        <w:t xml:space="preserve"> </w:t>
      </w:r>
      <w:r>
        <w:rPr>
          <w:rFonts w:ascii="Times New Roman" w:hAnsi="Times New Roman"/>
          <w:b/>
          <w:sz w:val="14"/>
        </w:rPr>
        <w:tab/>
      </w:r>
      <w:r>
        <w:rPr>
          <w:rFonts w:ascii="Times New Roman" w:hAnsi="Times New Roman"/>
          <w:b/>
          <w:w w:val="58"/>
          <w:sz w:val="14"/>
        </w:rPr>
        <w:t>9</w:t>
      </w:r>
    </w:p>
    <w:p w:rsidR="001F1D48" w:rsidRDefault="001F1D48">
      <w:pPr>
        <w:spacing w:line="312" w:lineRule="exact"/>
        <w:rPr>
          <w:rFonts w:ascii="Times New Roman" w:hAnsi="Times New Roman"/>
          <w:sz w:val="14"/>
        </w:rPr>
        <w:sectPr w:rsidR="001F1D48">
          <w:pgSz w:w="12240" w:h="15840"/>
          <w:pgMar w:top="480" w:right="680" w:bottom="280" w:left="840" w:header="720" w:footer="720" w:gutter="0"/>
          <w:cols w:space="720"/>
        </w:sectPr>
      </w:pPr>
    </w:p>
    <w:p w:rsidR="001F1D48" w:rsidRDefault="006C4784">
      <w:pPr>
        <w:tabs>
          <w:tab w:val="left" w:pos="5545"/>
          <w:tab w:val="left" w:pos="7431"/>
        </w:tabs>
        <w:spacing w:line="259" w:lineRule="exact"/>
        <w:ind w:left="2922"/>
        <w:rPr>
          <w:rFonts w:ascii="Times New Roman" w:hAnsi="Times New Roman"/>
          <w:b/>
          <w:sz w:val="26"/>
        </w:rPr>
      </w:pPr>
      <w:r>
        <w:rPr>
          <w:rFonts w:ascii="Times New Roman" w:hAnsi="Times New Roman"/>
          <w:w w:val="53"/>
          <w:sz w:val="26"/>
        </w:rPr>
        <w:t>--·-----------·"-·---·----</w:t>
      </w:r>
      <w:r>
        <w:rPr>
          <w:rFonts w:ascii="Times New Roman" w:hAnsi="Times New Roman"/>
          <w:spacing w:val="-3"/>
          <w:w w:val="53"/>
          <w:sz w:val="26"/>
        </w:rPr>
        <w:t>"</w:t>
      </w:r>
      <w:r>
        <w:rPr>
          <w:rFonts w:ascii="Times New Roman" w:hAnsi="Times New Roman"/>
          <w:w w:val="46"/>
          <w:sz w:val="26"/>
        </w:rPr>
        <w:t>..</w:t>
      </w:r>
      <w:r>
        <w:rPr>
          <w:rFonts w:ascii="Times New Roman" w:hAnsi="Times New Roman"/>
          <w:spacing w:val="18"/>
          <w:w w:val="46"/>
          <w:sz w:val="26"/>
        </w:rPr>
        <w:t>.</w:t>
      </w:r>
      <w:r>
        <w:rPr>
          <w:rFonts w:ascii="Times New Roman" w:hAnsi="Times New Roman"/>
          <w:w w:val="46"/>
          <w:sz w:val="26"/>
        </w:rPr>
        <w:t>..</w:t>
      </w:r>
      <w:r>
        <w:rPr>
          <w:rFonts w:ascii="Times New Roman" w:hAnsi="Times New Roman"/>
          <w:sz w:val="26"/>
        </w:rPr>
        <w:tab/>
      </w:r>
      <w:r>
        <w:rPr>
          <w:rFonts w:ascii="Times New Roman" w:hAnsi="Times New Roman"/>
          <w:b/>
          <w:w w:val="87"/>
          <w:sz w:val="26"/>
        </w:rPr>
        <w:t>for</w:t>
      </w:r>
      <w:r>
        <w:rPr>
          <w:rFonts w:ascii="Times New Roman" w:hAnsi="Times New Roman"/>
          <w:b/>
          <w:spacing w:val="-9"/>
          <w:sz w:val="26"/>
        </w:rPr>
        <w:t xml:space="preserve"> </w:t>
      </w:r>
      <w:r>
        <w:rPr>
          <w:rFonts w:ascii="Times New Roman" w:hAnsi="Times New Roman"/>
          <w:b/>
          <w:w w:val="77"/>
          <w:sz w:val="26"/>
        </w:rPr>
        <w:t>Kids·</w:t>
      </w:r>
      <w:r>
        <w:rPr>
          <w:rFonts w:ascii="Times New Roman" w:hAnsi="Times New Roman"/>
          <w:b/>
          <w:sz w:val="26"/>
        </w:rPr>
        <w:tab/>
      </w:r>
      <w:r>
        <w:rPr>
          <w:rFonts w:ascii="Times New Roman" w:hAnsi="Times New Roman"/>
          <w:b/>
          <w:spacing w:val="17"/>
          <w:w w:val="49"/>
          <w:sz w:val="26"/>
        </w:rPr>
        <w:t>;</w:t>
      </w:r>
      <w:r>
        <w:rPr>
          <w:rFonts w:ascii="Times New Roman" w:hAnsi="Times New Roman"/>
          <w:b/>
          <w:spacing w:val="13"/>
          <w:sz w:val="26"/>
        </w:rPr>
        <w:t>:</w:t>
      </w:r>
      <w:r>
        <w:rPr>
          <w:rFonts w:ascii="Times New Roman" w:hAnsi="Times New Roman"/>
          <w:b/>
          <w:w w:val="57"/>
          <w:sz w:val="26"/>
        </w:rPr>
        <w:t>;</w:t>
      </w:r>
    </w:p>
    <w:p w:rsidR="001F1D48" w:rsidRDefault="006C4784">
      <w:pPr>
        <w:spacing w:line="122" w:lineRule="exact"/>
        <w:ind w:left="2865" w:right="3348"/>
        <w:jc w:val="center"/>
        <w:rPr>
          <w:i/>
          <w:sz w:val="13"/>
        </w:rPr>
      </w:pPr>
      <w:r>
        <w:rPr>
          <w:i/>
          <w:w w:val="95"/>
          <w:sz w:val="13"/>
        </w:rPr>
        <w:t xml:space="preserve">Choices for </w:t>
      </w:r>
      <w:r>
        <w:rPr>
          <w:w w:val="95"/>
          <w:sz w:val="13"/>
        </w:rPr>
        <w:t xml:space="preserve">a </w:t>
      </w:r>
      <w:r>
        <w:rPr>
          <w:i/>
          <w:w w:val="95"/>
          <w:sz w:val="13"/>
        </w:rPr>
        <w:t>Healthy Ufe</w:t>
      </w:r>
    </w:p>
    <w:p w:rsidR="001F1D48" w:rsidRDefault="006C4784">
      <w:pPr>
        <w:spacing w:before="100"/>
        <w:ind w:left="188"/>
        <w:rPr>
          <w:rFonts w:ascii="Times New Roman" w:hAnsi="Times New Roman"/>
          <w:b/>
          <w:sz w:val="14"/>
        </w:rPr>
      </w:pPr>
      <w:r>
        <w:br w:type="column"/>
      </w:r>
      <w:r>
        <w:rPr>
          <w:rFonts w:ascii="Times New Roman" w:hAnsi="Times New Roman"/>
          <w:b/>
          <w:w w:val="90"/>
          <w:sz w:val="14"/>
        </w:rPr>
        <w:t>B fes·</w:t>
      </w:r>
    </w:p>
    <w:p w:rsidR="001F1D48" w:rsidRDefault="001F1D48">
      <w:pPr>
        <w:rPr>
          <w:rFonts w:ascii="Times New Roman" w:hAnsi="Times New Roman"/>
          <w:sz w:val="14"/>
        </w:rPr>
        <w:sectPr w:rsidR="001F1D48">
          <w:type w:val="continuous"/>
          <w:pgSz w:w="12240" w:h="15840"/>
          <w:pgMar w:top="920" w:right="680" w:bottom="280" w:left="840" w:header="720" w:footer="720" w:gutter="0"/>
          <w:cols w:num="2" w:space="720" w:equalWidth="0">
            <w:col w:w="7662" w:space="40"/>
            <w:col w:w="3018"/>
          </w:cols>
        </w:sectPr>
      </w:pPr>
    </w:p>
    <w:p w:rsidR="001F1D48" w:rsidRDefault="006C4784">
      <w:pPr>
        <w:spacing w:before="148" w:line="266" w:lineRule="exact"/>
        <w:ind w:left="1008" w:right="897" w:firstLine="193"/>
        <w:rPr>
          <w:rFonts w:ascii="Times New Roman"/>
          <w:sz w:val="24"/>
        </w:rPr>
      </w:pPr>
      <w:r>
        <w:rPr>
          <w:rFonts w:ascii="Times New Roman"/>
          <w:sz w:val="24"/>
        </w:rPr>
        <w:t>WellCare</w:t>
      </w:r>
      <w:r>
        <w:rPr>
          <w:rFonts w:ascii="Times New Roman"/>
          <w:spacing w:val="-23"/>
          <w:sz w:val="24"/>
        </w:rPr>
        <w:t xml:space="preserve"> </w:t>
      </w:r>
      <w:r>
        <w:rPr>
          <w:rFonts w:ascii="Times New Roman"/>
          <w:sz w:val="24"/>
        </w:rPr>
        <w:t>proudly</w:t>
      </w:r>
      <w:r>
        <w:rPr>
          <w:rFonts w:ascii="Times New Roman"/>
          <w:spacing w:val="-33"/>
          <w:sz w:val="24"/>
        </w:rPr>
        <w:t xml:space="preserve"> </w:t>
      </w:r>
      <w:r>
        <w:rPr>
          <w:rFonts w:ascii="Times New Roman"/>
          <w:sz w:val="24"/>
        </w:rPr>
        <w:t>serves</w:t>
      </w:r>
      <w:r>
        <w:rPr>
          <w:rFonts w:ascii="Times New Roman"/>
          <w:spacing w:val="-32"/>
          <w:sz w:val="24"/>
        </w:rPr>
        <w:t xml:space="preserve"> </w:t>
      </w:r>
      <w:r>
        <w:rPr>
          <w:rFonts w:ascii="Times New Roman"/>
          <w:sz w:val="24"/>
        </w:rPr>
        <w:t>the</w:t>
      </w:r>
      <w:r>
        <w:rPr>
          <w:rFonts w:ascii="Times New Roman"/>
          <w:spacing w:val="-42"/>
          <w:sz w:val="24"/>
        </w:rPr>
        <w:t xml:space="preserve"> </w:t>
      </w:r>
      <w:r>
        <w:rPr>
          <w:i/>
          <w:sz w:val="20"/>
        </w:rPr>
        <w:t>Georgia</w:t>
      </w:r>
      <w:r>
        <w:rPr>
          <w:i/>
          <w:spacing w:val="-33"/>
          <w:sz w:val="20"/>
        </w:rPr>
        <w:t xml:space="preserve"> </w:t>
      </w:r>
      <w:r>
        <w:rPr>
          <w:i/>
          <w:sz w:val="20"/>
        </w:rPr>
        <w:t>Medicaid</w:t>
      </w:r>
      <w:r>
        <w:rPr>
          <w:i/>
          <w:spacing w:val="-25"/>
          <w:sz w:val="20"/>
        </w:rPr>
        <w:t xml:space="preserve"> </w:t>
      </w:r>
      <w:r>
        <w:rPr>
          <w:rFonts w:ascii="Times New Roman"/>
          <w:sz w:val="24"/>
        </w:rPr>
        <w:t>and</w:t>
      </w:r>
      <w:r>
        <w:rPr>
          <w:rFonts w:ascii="Times New Roman"/>
          <w:spacing w:val="-30"/>
          <w:sz w:val="24"/>
        </w:rPr>
        <w:t xml:space="preserve"> </w:t>
      </w:r>
      <w:r>
        <w:rPr>
          <w:i/>
          <w:sz w:val="20"/>
        </w:rPr>
        <w:t>PeachCare</w:t>
      </w:r>
      <w:r>
        <w:rPr>
          <w:i/>
          <w:spacing w:val="-24"/>
          <w:sz w:val="20"/>
        </w:rPr>
        <w:t xml:space="preserve"> </w:t>
      </w:r>
      <w:r>
        <w:rPr>
          <w:i/>
          <w:sz w:val="20"/>
        </w:rPr>
        <w:t>for</w:t>
      </w:r>
      <w:r>
        <w:rPr>
          <w:i/>
          <w:spacing w:val="-9"/>
          <w:sz w:val="20"/>
        </w:rPr>
        <w:t xml:space="preserve"> </w:t>
      </w:r>
      <w:r>
        <w:rPr>
          <w:i/>
          <w:sz w:val="20"/>
        </w:rPr>
        <w:t>Kids</w:t>
      </w:r>
      <w:r>
        <w:rPr>
          <w:i/>
          <w:spacing w:val="-48"/>
          <w:sz w:val="20"/>
        </w:rPr>
        <w:t xml:space="preserve"> </w:t>
      </w:r>
      <w:r>
        <w:rPr>
          <w:i/>
          <w:position w:val="8"/>
          <w:sz w:val="13"/>
        </w:rPr>
        <w:t>4</w:t>
      </w:r>
      <w:r>
        <w:rPr>
          <w:i/>
          <w:spacing w:val="6"/>
          <w:position w:val="8"/>
          <w:sz w:val="13"/>
        </w:rPr>
        <w:t xml:space="preserve"> </w:t>
      </w:r>
      <w:r>
        <w:rPr>
          <w:rFonts w:ascii="Times New Roman"/>
          <w:sz w:val="24"/>
        </w:rPr>
        <w:t>members</w:t>
      </w:r>
      <w:r>
        <w:rPr>
          <w:rFonts w:ascii="Times New Roman"/>
          <w:spacing w:val="-33"/>
          <w:sz w:val="24"/>
        </w:rPr>
        <w:t xml:space="preserve"> </w:t>
      </w:r>
      <w:r>
        <w:rPr>
          <w:rFonts w:ascii="Times New Roman"/>
          <w:sz w:val="24"/>
        </w:rPr>
        <w:t>enrolled</w:t>
      </w:r>
      <w:r>
        <w:rPr>
          <w:rFonts w:ascii="Times New Roman"/>
          <w:spacing w:val="-25"/>
          <w:sz w:val="24"/>
        </w:rPr>
        <w:t xml:space="preserve"> </w:t>
      </w:r>
      <w:r>
        <w:rPr>
          <w:rFonts w:ascii="Times New Roman"/>
          <w:sz w:val="24"/>
        </w:rPr>
        <w:t>in the</w:t>
      </w:r>
      <w:r>
        <w:rPr>
          <w:rFonts w:ascii="Times New Roman"/>
          <w:spacing w:val="-34"/>
          <w:sz w:val="24"/>
        </w:rPr>
        <w:t xml:space="preserve"> </w:t>
      </w:r>
      <w:r>
        <w:rPr>
          <w:i/>
          <w:sz w:val="20"/>
        </w:rPr>
        <w:t>Georgia</w:t>
      </w:r>
      <w:r>
        <w:rPr>
          <w:i/>
          <w:spacing w:val="-27"/>
          <w:sz w:val="20"/>
        </w:rPr>
        <w:t xml:space="preserve"> </w:t>
      </w:r>
      <w:r>
        <w:rPr>
          <w:i/>
          <w:sz w:val="20"/>
        </w:rPr>
        <w:t>Families</w:t>
      </w:r>
      <w:r>
        <w:rPr>
          <w:i/>
          <w:spacing w:val="-9"/>
          <w:sz w:val="20"/>
        </w:rPr>
        <w:t xml:space="preserve"> </w:t>
      </w:r>
      <w:r>
        <w:rPr>
          <w:rFonts w:ascii="Times New Roman"/>
          <w:sz w:val="24"/>
        </w:rPr>
        <w:t>program</w:t>
      </w:r>
      <w:r>
        <w:rPr>
          <w:rFonts w:ascii="Times New Roman"/>
          <w:spacing w:val="-12"/>
          <w:sz w:val="24"/>
        </w:rPr>
        <w:t xml:space="preserve"> </w:t>
      </w:r>
      <w:r>
        <w:rPr>
          <w:rFonts w:ascii="Times New Roman"/>
          <w:sz w:val="24"/>
        </w:rPr>
        <w:t>and</w:t>
      </w:r>
      <w:r>
        <w:rPr>
          <w:rFonts w:ascii="Times New Roman"/>
          <w:spacing w:val="-13"/>
          <w:sz w:val="24"/>
        </w:rPr>
        <w:t xml:space="preserve"> </w:t>
      </w:r>
      <w:r>
        <w:rPr>
          <w:rFonts w:ascii="Times New Roman"/>
          <w:sz w:val="24"/>
        </w:rPr>
        <w:t>women</w:t>
      </w:r>
      <w:r>
        <w:rPr>
          <w:rFonts w:ascii="Times New Roman"/>
          <w:spacing w:val="-18"/>
          <w:sz w:val="24"/>
        </w:rPr>
        <w:t xml:space="preserve"> </w:t>
      </w:r>
      <w:r>
        <w:rPr>
          <w:rFonts w:ascii="Times New Roman"/>
          <w:sz w:val="24"/>
        </w:rPr>
        <w:t>enrolled</w:t>
      </w:r>
      <w:r>
        <w:rPr>
          <w:rFonts w:ascii="Times New Roman"/>
          <w:spacing w:val="-1"/>
          <w:sz w:val="24"/>
        </w:rPr>
        <w:t xml:space="preserve"> </w:t>
      </w:r>
      <w:r>
        <w:rPr>
          <w:rFonts w:ascii="Times New Roman"/>
          <w:sz w:val="24"/>
        </w:rPr>
        <w:t>in</w:t>
      </w:r>
      <w:r>
        <w:rPr>
          <w:rFonts w:ascii="Times New Roman"/>
          <w:spacing w:val="-31"/>
          <w:sz w:val="24"/>
        </w:rPr>
        <w:t xml:space="preserve"> </w:t>
      </w:r>
      <w:r>
        <w:rPr>
          <w:rFonts w:ascii="Times New Roman"/>
          <w:sz w:val="24"/>
        </w:rPr>
        <w:t>the</w:t>
      </w:r>
      <w:r>
        <w:rPr>
          <w:rFonts w:ascii="Times New Roman"/>
          <w:spacing w:val="-31"/>
          <w:sz w:val="24"/>
        </w:rPr>
        <w:t xml:space="preserve"> </w:t>
      </w:r>
      <w:r>
        <w:rPr>
          <w:i/>
          <w:sz w:val="20"/>
        </w:rPr>
        <w:t>Planning</w:t>
      </w:r>
      <w:r>
        <w:rPr>
          <w:i/>
          <w:spacing w:val="-12"/>
          <w:sz w:val="20"/>
        </w:rPr>
        <w:t xml:space="preserve"> </w:t>
      </w:r>
      <w:r>
        <w:rPr>
          <w:i/>
          <w:sz w:val="20"/>
        </w:rPr>
        <w:t>for</w:t>
      </w:r>
      <w:r>
        <w:rPr>
          <w:i/>
          <w:spacing w:val="12"/>
          <w:sz w:val="20"/>
        </w:rPr>
        <w:t xml:space="preserve"> </w:t>
      </w:r>
      <w:r>
        <w:rPr>
          <w:i/>
          <w:sz w:val="20"/>
        </w:rPr>
        <w:t>Healthy</w:t>
      </w:r>
      <w:r>
        <w:rPr>
          <w:i/>
          <w:spacing w:val="-14"/>
          <w:sz w:val="20"/>
        </w:rPr>
        <w:t xml:space="preserve"> </w:t>
      </w:r>
      <w:r>
        <w:rPr>
          <w:i/>
          <w:sz w:val="20"/>
        </w:rPr>
        <w:t>Babies</w:t>
      </w:r>
      <w:r>
        <w:rPr>
          <w:i/>
          <w:spacing w:val="-7"/>
          <w:sz w:val="20"/>
        </w:rPr>
        <w:t xml:space="preserve"> </w:t>
      </w:r>
      <w:r>
        <w:rPr>
          <w:rFonts w:ascii="Times New Roman"/>
          <w:sz w:val="24"/>
        </w:rPr>
        <w:t>program.</w:t>
      </w:r>
    </w:p>
    <w:p w:rsidR="001F1D48" w:rsidRDefault="006C4784">
      <w:pPr>
        <w:pStyle w:val="BodyText"/>
        <w:spacing w:line="115" w:lineRule="exact"/>
        <w:ind w:left="225"/>
        <w:rPr>
          <w:rFonts w:ascii="Times New Roman"/>
          <w:sz w:val="11"/>
        </w:rPr>
      </w:pPr>
      <w:r>
        <w:rPr>
          <w:rFonts w:ascii="Times New Roman"/>
          <w:noProof/>
          <w:position w:val="-1"/>
          <w:sz w:val="11"/>
        </w:rPr>
        <w:drawing>
          <wp:inline distT="0" distB="0" distL="0" distR="0">
            <wp:extent cx="6382511" cy="7315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6382511" cy="73152"/>
                    </a:xfrm>
                    <a:prstGeom prst="rect">
                      <a:avLst/>
                    </a:prstGeom>
                  </pic:spPr>
                </pic:pic>
              </a:graphicData>
            </a:graphic>
          </wp:inline>
        </w:drawing>
      </w:r>
    </w:p>
    <w:p w:rsidR="001F1D48" w:rsidRDefault="006C4784">
      <w:pPr>
        <w:spacing w:before="38"/>
        <w:ind w:left="120"/>
        <w:rPr>
          <w:sz w:val="24"/>
        </w:rPr>
      </w:pPr>
      <w:r>
        <w:rPr>
          <w:w w:val="80"/>
          <w:sz w:val="24"/>
        </w:rPr>
        <w:t>NA037396 _PRO_LTR_ENG State Approved 02112017</w:t>
      </w:r>
    </w:p>
    <w:p w:rsidR="001F1D48" w:rsidRDefault="001F1D48">
      <w:pPr>
        <w:pStyle w:val="BodyText"/>
        <w:spacing w:before="10"/>
        <w:rPr>
          <w:sz w:val="22"/>
        </w:rPr>
      </w:pPr>
    </w:p>
    <w:p w:rsidR="001F1D48" w:rsidRDefault="006C4784">
      <w:pPr>
        <w:spacing w:before="1"/>
        <w:ind w:left="122"/>
        <w:rPr>
          <w:sz w:val="24"/>
        </w:rPr>
      </w:pPr>
      <w:r>
        <w:rPr>
          <w:w w:val="90"/>
          <w:sz w:val="24"/>
        </w:rPr>
        <w:t>82149</w:t>
      </w:r>
    </w:p>
    <w:p w:rsidR="001F1D48" w:rsidRDefault="001F1D48">
      <w:pPr>
        <w:rPr>
          <w:sz w:val="24"/>
        </w:rPr>
        <w:sectPr w:rsidR="001F1D48">
          <w:type w:val="continuous"/>
          <w:pgSz w:w="12240" w:h="15840"/>
          <w:pgMar w:top="920" w:right="680" w:bottom="280" w:left="840" w:header="720" w:footer="720" w:gutter="0"/>
          <w:cols w:space="720"/>
        </w:sectPr>
      </w:pPr>
    </w:p>
    <w:p w:rsidR="001F1D48" w:rsidRDefault="006C4784">
      <w:pPr>
        <w:tabs>
          <w:tab w:val="left" w:pos="7632"/>
        </w:tabs>
        <w:spacing w:before="85"/>
        <w:ind w:left="387"/>
        <w:rPr>
          <w:sz w:val="24"/>
        </w:rPr>
      </w:pPr>
      <w:r>
        <w:rPr>
          <w:w w:val="85"/>
          <w:sz w:val="24"/>
        </w:rPr>
        <w:lastRenderedPageBreak/>
        <w:t>©We11Care2017</w:t>
      </w:r>
      <w:r>
        <w:rPr>
          <w:spacing w:val="13"/>
          <w:w w:val="85"/>
          <w:sz w:val="24"/>
        </w:rPr>
        <w:t xml:space="preserve"> </w:t>
      </w:r>
      <w:r>
        <w:rPr>
          <w:w w:val="85"/>
          <w:sz w:val="24"/>
        </w:rPr>
        <w:t>NA_04_17_GA</w:t>
      </w:r>
      <w:r>
        <w:rPr>
          <w:w w:val="85"/>
          <w:sz w:val="24"/>
        </w:rPr>
        <w:tab/>
      </w:r>
      <w:r>
        <w:rPr>
          <w:w w:val="90"/>
          <w:position w:val="4"/>
          <w:sz w:val="24"/>
        </w:rPr>
        <w:t>GA7PROLTR82149E</w:t>
      </w:r>
      <w:r>
        <w:rPr>
          <w:spacing w:val="36"/>
          <w:w w:val="90"/>
          <w:position w:val="4"/>
          <w:sz w:val="24"/>
        </w:rPr>
        <w:t xml:space="preserve"> </w:t>
      </w:r>
      <w:r>
        <w:rPr>
          <w:w w:val="90"/>
          <w:position w:val="4"/>
          <w:sz w:val="24"/>
        </w:rPr>
        <w:t>0417</w:t>
      </w:r>
    </w:p>
    <w:p w:rsidR="001F1D48" w:rsidRDefault="006C4784">
      <w:pPr>
        <w:spacing w:before="261"/>
        <w:ind w:left="3912" w:right="3378"/>
        <w:jc w:val="center"/>
        <w:rPr>
          <w:b/>
          <w:sz w:val="25"/>
        </w:rPr>
      </w:pPr>
      <w:r>
        <w:rPr>
          <w:b/>
          <w:w w:val="95"/>
          <w:sz w:val="25"/>
        </w:rPr>
        <w:t>WellCare Health Plans, Inc.</w:t>
      </w:r>
    </w:p>
    <w:p w:rsidR="001F1D48" w:rsidRDefault="006C4784">
      <w:pPr>
        <w:spacing w:before="7" w:line="252" w:lineRule="auto"/>
        <w:ind w:left="3182" w:right="2596" w:firstLine="405"/>
        <w:rPr>
          <w:b/>
          <w:sz w:val="25"/>
        </w:rPr>
      </w:pPr>
      <w:r>
        <w:rPr>
          <w:b/>
          <w:sz w:val="25"/>
        </w:rPr>
        <w:t xml:space="preserve">Quality Improvement Department </w:t>
      </w:r>
      <w:r>
        <w:rPr>
          <w:b/>
          <w:w w:val="95"/>
          <w:sz w:val="25"/>
        </w:rPr>
        <w:t>211 Perimeter Center Parkway, Suite 800</w:t>
      </w:r>
    </w:p>
    <w:p w:rsidR="001F1D48" w:rsidRDefault="006C4784">
      <w:pPr>
        <w:spacing w:line="281" w:lineRule="exact"/>
        <w:ind w:left="3906" w:right="3378"/>
        <w:jc w:val="center"/>
        <w:rPr>
          <w:b/>
          <w:sz w:val="25"/>
        </w:rPr>
      </w:pPr>
      <w:r>
        <w:rPr>
          <w:b/>
          <w:w w:val="95"/>
          <w:sz w:val="25"/>
        </w:rPr>
        <w:t>Atlanta GA 30346</w:t>
      </w:r>
    </w:p>
    <w:p w:rsidR="001F1D48" w:rsidRDefault="001F1D48">
      <w:pPr>
        <w:pStyle w:val="BodyText"/>
        <w:spacing w:before="4"/>
        <w:rPr>
          <w:b/>
          <w:sz w:val="27"/>
        </w:rPr>
      </w:pPr>
    </w:p>
    <w:p w:rsidR="001F1D48" w:rsidRDefault="006C4784">
      <w:pPr>
        <w:pStyle w:val="Heading9"/>
        <w:spacing w:line="296" w:lineRule="exact"/>
        <w:ind w:left="405" w:right="601" w:firstLine="1"/>
        <w:rPr>
          <w:b/>
          <w:sz w:val="25"/>
        </w:rPr>
      </w:pPr>
      <w:r>
        <w:rPr>
          <w:w w:val="95"/>
        </w:rPr>
        <w:t>If</w:t>
      </w:r>
      <w:r>
        <w:rPr>
          <w:spacing w:val="-43"/>
          <w:w w:val="95"/>
        </w:rPr>
        <w:t xml:space="preserve"> </w:t>
      </w:r>
      <w:r>
        <w:rPr>
          <w:w w:val="95"/>
        </w:rPr>
        <w:t>you</w:t>
      </w:r>
      <w:r>
        <w:rPr>
          <w:spacing w:val="-42"/>
          <w:w w:val="95"/>
        </w:rPr>
        <w:t xml:space="preserve"> </w:t>
      </w:r>
      <w:r>
        <w:rPr>
          <w:w w:val="95"/>
        </w:rPr>
        <w:t>have</w:t>
      </w:r>
      <w:r>
        <w:rPr>
          <w:spacing w:val="-46"/>
          <w:w w:val="95"/>
        </w:rPr>
        <w:t xml:space="preserve"> </w:t>
      </w:r>
      <w:r>
        <w:rPr>
          <w:w w:val="95"/>
        </w:rPr>
        <w:t>any</w:t>
      </w:r>
      <w:r>
        <w:rPr>
          <w:spacing w:val="-34"/>
          <w:w w:val="95"/>
        </w:rPr>
        <w:t xml:space="preserve"> </w:t>
      </w:r>
      <w:r>
        <w:rPr>
          <w:w w:val="95"/>
        </w:rPr>
        <w:t>questions</w:t>
      </w:r>
      <w:r>
        <w:rPr>
          <w:spacing w:val="-38"/>
          <w:w w:val="95"/>
        </w:rPr>
        <w:t xml:space="preserve"> </w:t>
      </w:r>
      <w:r>
        <w:rPr>
          <w:w w:val="95"/>
        </w:rPr>
        <w:t>related</w:t>
      </w:r>
      <w:r>
        <w:rPr>
          <w:spacing w:val="-40"/>
          <w:w w:val="95"/>
        </w:rPr>
        <w:t xml:space="preserve"> </w:t>
      </w:r>
      <w:r>
        <w:rPr>
          <w:w w:val="95"/>
        </w:rPr>
        <w:t>to</w:t>
      </w:r>
      <w:r>
        <w:rPr>
          <w:spacing w:val="-45"/>
          <w:w w:val="95"/>
        </w:rPr>
        <w:t xml:space="preserve"> </w:t>
      </w:r>
      <w:r>
        <w:rPr>
          <w:w w:val="95"/>
        </w:rPr>
        <w:t>this</w:t>
      </w:r>
      <w:r>
        <w:rPr>
          <w:spacing w:val="-42"/>
          <w:w w:val="95"/>
        </w:rPr>
        <w:t xml:space="preserve"> </w:t>
      </w:r>
      <w:r>
        <w:rPr>
          <w:w w:val="95"/>
        </w:rPr>
        <w:t>medical</w:t>
      </w:r>
      <w:r>
        <w:rPr>
          <w:spacing w:val="-37"/>
          <w:w w:val="95"/>
        </w:rPr>
        <w:t xml:space="preserve"> </w:t>
      </w:r>
      <w:r>
        <w:rPr>
          <w:w w:val="95"/>
        </w:rPr>
        <w:t>record</w:t>
      </w:r>
      <w:r>
        <w:rPr>
          <w:spacing w:val="-34"/>
          <w:w w:val="95"/>
        </w:rPr>
        <w:t xml:space="preserve"> </w:t>
      </w:r>
      <w:r>
        <w:rPr>
          <w:w w:val="95"/>
        </w:rPr>
        <w:t>review</w:t>
      </w:r>
      <w:r>
        <w:rPr>
          <w:spacing w:val="-34"/>
          <w:w w:val="95"/>
        </w:rPr>
        <w:t xml:space="preserve"> </w:t>
      </w:r>
      <w:r>
        <w:rPr>
          <w:w w:val="95"/>
        </w:rPr>
        <w:t>process,</w:t>
      </w:r>
      <w:r>
        <w:rPr>
          <w:spacing w:val="-37"/>
          <w:w w:val="95"/>
        </w:rPr>
        <w:t xml:space="preserve"> </w:t>
      </w:r>
      <w:r>
        <w:rPr>
          <w:w w:val="95"/>
        </w:rPr>
        <w:t>please</w:t>
      </w:r>
      <w:r>
        <w:rPr>
          <w:spacing w:val="-39"/>
          <w:w w:val="95"/>
        </w:rPr>
        <w:t xml:space="preserve"> </w:t>
      </w:r>
      <w:r>
        <w:rPr>
          <w:w w:val="95"/>
        </w:rPr>
        <w:t>contact</w:t>
      </w:r>
      <w:r>
        <w:rPr>
          <w:spacing w:val="-36"/>
          <w:w w:val="95"/>
        </w:rPr>
        <w:t xml:space="preserve"> </w:t>
      </w:r>
      <w:r>
        <w:rPr>
          <w:w w:val="95"/>
        </w:rPr>
        <w:t xml:space="preserve">the </w:t>
      </w:r>
      <w:r>
        <w:rPr>
          <w:w w:val="90"/>
        </w:rPr>
        <w:t>Quality Improvement  Department at</w:t>
      </w:r>
      <w:r>
        <w:rPr>
          <w:spacing w:val="16"/>
          <w:w w:val="90"/>
        </w:rPr>
        <w:t xml:space="preserve"> </w:t>
      </w:r>
      <w:r>
        <w:rPr>
          <w:b/>
          <w:w w:val="90"/>
          <w:sz w:val="25"/>
        </w:rPr>
        <w:t>1-888-898-3411.</w:t>
      </w:r>
    </w:p>
    <w:p w:rsidR="001F1D48" w:rsidRDefault="001F1D48">
      <w:pPr>
        <w:pStyle w:val="BodyText"/>
        <w:spacing w:before="2"/>
        <w:rPr>
          <w:b/>
          <w:sz w:val="26"/>
        </w:rPr>
      </w:pPr>
    </w:p>
    <w:p w:rsidR="001F1D48" w:rsidRDefault="006C4784">
      <w:pPr>
        <w:spacing w:line="484" w:lineRule="auto"/>
        <w:ind w:left="404" w:right="3171"/>
        <w:rPr>
          <w:sz w:val="26"/>
        </w:rPr>
      </w:pPr>
      <w:r>
        <w:rPr>
          <w:w w:val="95"/>
          <w:sz w:val="26"/>
        </w:rPr>
        <w:t>Quality</w:t>
      </w:r>
      <w:r>
        <w:rPr>
          <w:spacing w:val="-25"/>
          <w:w w:val="95"/>
          <w:sz w:val="26"/>
        </w:rPr>
        <w:t xml:space="preserve"> </w:t>
      </w:r>
      <w:r>
        <w:rPr>
          <w:w w:val="95"/>
          <w:sz w:val="26"/>
        </w:rPr>
        <w:t>care</w:t>
      </w:r>
      <w:r>
        <w:rPr>
          <w:spacing w:val="-37"/>
          <w:w w:val="95"/>
          <w:sz w:val="26"/>
        </w:rPr>
        <w:t xml:space="preserve"> </w:t>
      </w:r>
      <w:r>
        <w:rPr>
          <w:w w:val="95"/>
          <w:sz w:val="26"/>
        </w:rPr>
        <w:t>is</w:t>
      </w:r>
      <w:r>
        <w:rPr>
          <w:spacing w:val="-39"/>
          <w:w w:val="95"/>
          <w:sz w:val="26"/>
        </w:rPr>
        <w:t xml:space="preserve"> </w:t>
      </w:r>
      <w:r>
        <w:rPr>
          <w:w w:val="95"/>
          <w:sz w:val="26"/>
        </w:rPr>
        <w:t>a</w:t>
      </w:r>
      <w:r>
        <w:rPr>
          <w:spacing w:val="-31"/>
          <w:w w:val="95"/>
          <w:sz w:val="26"/>
        </w:rPr>
        <w:t xml:space="preserve"> </w:t>
      </w:r>
      <w:r>
        <w:rPr>
          <w:w w:val="95"/>
          <w:sz w:val="26"/>
        </w:rPr>
        <w:t>team</w:t>
      </w:r>
      <w:r>
        <w:rPr>
          <w:spacing w:val="-26"/>
          <w:w w:val="95"/>
          <w:sz w:val="26"/>
        </w:rPr>
        <w:t xml:space="preserve"> </w:t>
      </w:r>
      <w:r>
        <w:rPr>
          <w:w w:val="95"/>
          <w:sz w:val="26"/>
        </w:rPr>
        <w:t>effort.</w:t>
      </w:r>
      <w:r>
        <w:rPr>
          <w:spacing w:val="-39"/>
          <w:w w:val="95"/>
          <w:sz w:val="26"/>
        </w:rPr>
        <w:t xml:space="preserve"> </w:t>
      </w:r>
      <w:r>
        <w:rPr>
          <w:w w:val="95"/>
          <w:sz w:val="26"/>
        </w:rPr>
        <w:t>Thank</w:t>
      </w:r>
      <w:r>
        <w:rPr>
          <w:spacing w:val="-28"/>
          <w:w w:val="95"/>
          <w:sz w:val="26"/>
        </w:rPr>
        <w:t xml:space="preserve"> </w:t>
      </w:r>
      <w:r>
        <w:rPr>
          <w:w w:val="95"/>
          <w:sz w:val="26"/>
        </w:rPr>
        <w:t>you</w:t>
      </w:r>
      <w:r>
        <w:rPr>
          <w:spacing w:val="-36"/>
          <w:w w:val="95"/>
          <w:sz w:val="26"/>
        </w:rPr>
        <w:t xml:space="preserve"> </w:t>
      </w:r>
      <w:r>
        <w:rPr>
          <w:w w:val="95"/>
          <w:sz w:val="26"/>
        </w:rPr>
        <w:t>for</w:t>
      </w:r>
      <w:r>
        <w:rPr>
          <w:spacing w:val="-38"/>
          <w:w w:val="95"/>
          <w:sz w:val="26"/>
        </w:rPr>
        <w:t xml:space="preserve"> </w:t>
      </w:r>
      <w:r>
        <w:rPr>
          <w:w w:val="95"/>
          <w:sz w:val="26"/>
        </w:rPr>
        <w:t>playing</w:t>
      </w:r>
      <w:r>
        <w:rPr>
          <w:spacing w:val="-23"/>
          <w:w w:val="95"/>
          <w:sz w:val="26"/>
        </w:rPr>
        <w:t xml:space="preserve"> </w:t>
      </w:r>
      <w:r>
        <w:rPr>
          <w:w w:val="95"/>
          <w:sz w:val="26"/>
        </w:rPr>
        <w:t>a</w:t>
      </w:r>
      <w:r>
        <w:rPr>
          <w:spacing w:val="-33"/>
          <w:w w:val="95"/>
          <w:sz w:val="26"/>
        </w:rPr>
        <w:t xml:space="preserve"> </w:t>
      </w:r>
      <w:r>
        <w:rPr>
          <w:w w:val="95"/>
          <w:sz w:val="26"/>
        </w:rPr>
        <w:t>starring</w:t>
      </w:r>
      <w:r>
        <w:rPr>
          <w:spacing w:val="-27"/>
          <w:w w:val="95"/>
          <w:sz w:val="26"/>
        </w:rPr>
        <w:t xml:space="preserve"> </w:t>
      </w:r>
      <w:r>
        <w:rPr>
          <w:w w:val="95"/>
          <w:sz w:val="26"/>
        </w:rPr>
        <w:t xml:space="preserve">role! </w:t>
      </w:r>
      <w:r>
        <w:rPr>
          <w:sz w:val="26"/>
        </w:rPr>
        <w:t>Sincerely,</w:t>
      </w:r>
    </w:p>
    <w:p w:rsidR="001F1D48" w:rsidRDefault="006C4784">
      <w:pPr>
        <w:spacing w:before="9"/>
        <w:ind w:left="399"/>
        <w:rPr>
          <w:sz w:val="26"/>
        </w:rPr>
      </w:pPr>
      <w:r>
        <w:rPr>
          <w:w w:val="90"/>
          <w:sz w:val="26"/>
        </w:rPr>
        <w:t>WellCare of Georgia</w:t>
      </w:r>
    </w:p>
    <w:p w:rsidR="001F1D48" w:rsidRDefault="001F1D48">
      <w:pPr>
        <w:pStyle w:val="BodyText"/>
      </w:pPr>
    </w:p>
    <w:p w:rsidR="001F1D48" w:rsidRDefault="001F1D48">
      <w:pPr>
        <w:sectPr w:rsidR="001F1D48">
          <w:pgSz w:w="12240" w:h="15840"/>
          <w:pgMar w:top="420" w:right="1240" w:bottom="280" w:left="620" w:header="720" w:footer="720" w:gutter="0"/>
          <w:cols w:space="720"/>
        </w:sectPr>
      </w:pPr>
    </w:p>
    <w:p w:rsidR="001F1D48" w:rsidRDefault="006C4784">
      <w:pPr>
        <w:spacing w:before="209" w:line="463" w:lineRule="auto"/>
        <w:ind w:left="219" w:hanging="2"/>
        <w:rPr>
          <w:sz w:val="24"/>
        </w:rPr>
      </w:pPr>
      <w:r>
        <w:rPr>
          <w:w w:val="80"/>
          <w:sz w:val="24"/>
        </w:rPr>
        <w:t xml:space="preserve">NA037396_PRO_LTR_ENG State Approved 02112017 </w:t>
      </w:r>
      <w:r>
        <w:rPr>
          <w:w w:val="90"/>
          <w:sz w:val="24"/>
        </w:rPr>
        <w:t>82149</w:t>
      </w:r>
    </w:p>
    <w:p w:rsidR="001F1D48" w:rsidRDefault="006C4784">
      <w:pPr>
        <w:spacing w:before="14"/>
        <w:ind w:left="373"/>
        <w:rPr>
          <w:sz w:val="24"/>
        </w:rPr>
      </w:pPr>
      <w:r>
        <w:rPr>
          <w:w w:val="85"/>
          <w:sz w:val="24"/>
        </w:rPr>
        <w:t>©We11Care2017 NA_04_17_GA</w:t>
      </w:r>
    </w:p>
    <w:p w:rsidR="001F1D48" w:rsidRDefault="001F1D48">
      <w:pPr>
        <w:pStyle w:val="BodyText"/>
        <w:spacing w:before="1"/>
        <w:rPr>
          <w:sz w:val="34"/>
        </w:rPr>
      </w:pPr>
    </w:p>
    <w:p w:rsidR="001F1D48" w:rsidRDefault="006C4784">
      <w:pPr>
        <w:ind w:left="373"/>
        <w:rPr>
          <w:b/>
          <w:sz w:val="21"/>
        </w:rPr>
      </w:pPr>
      <w:r>
        <w:rPr>
          <w:b/>
          <w:w w:val="105"/>
          <w:sz w:val="21"/>
        </w:rPr>
        <w:t>MEMBER LIST:</w:t>
      </w:r>
    </w:p>
    <w:p w:rsidR="001F1D48" w:rsidRDefault="006C4784">
      <w:pPr>
        <w:pStyle w:val="BodyText"/>
        <w:rPr>
          <w:b/>
          <w:sz w:val="26"/>
        </w:rPr>
      </w:pPr>
      <w:r>
        <w:br w:type="column"/>
      </w:r>
    </w:p>
    <w:p w:rsidR="001F1D48" w:rsidRDefault="001F1D48">
      <w:pPr>
        <w:pStyle w:val="BodyText"/>
        <w:rPr>
          <w:b/>
          <w:sz w:val="26"/>
        </w:rPr>
      </w:pPr>
    </w:p>
    <w:p w:rsidR="001F1D48" w:rsidRDefault="001F1D48">
      <w:pPr>
        <w:pStyle w:val="BodyText"/>
        <w:rPr>
          <w:b/>
          <w:sz w:val="26"/>
        </w:rPr>
      </w:pPr>
    </w:p>
    <w:p w:rsidR="001F1D48" w:rsidRDefault="001F1D48">
      <w:pPr>
        <w:pStyle w:val="BodyText"/>
        <w:spacing w:before="1"/>
        <w:rPr>
          <w:b/>
          <w:sz w:val="29"/>
        </w:rPr>
      </w:pPr>
    </w:p>
    <w:p w:rsidR="001F1D48" w:rsidRDefault="006C4784">
      <w:pPr>
        <w:ind w:left="218"/>
        <w:rPr>
          <w:sz w:val="24"/>
        </w:rPr>
      </w:pPr>
      <w:r>
        <w:rPr>
          <w:w w:val="90"/>
          <w:sz w:val="24"/>
        </w:rPr>
        <w:t>GA7PROLTR82149E_0417</w:t>
      </w:r>
    </w:p>
    <w:p w:rsidR="001F1D48" w:rsidRDefault="001F1D48">
      <w:pPr>
        <w:pStyle w:val="BodyText"/>
        <w:rPr>
          <w:sz w:val="26"/>
        </w:rPr>
      </w:pPr>
    </w:p>
    <w:p w:rsidR="001F1D48" w:rsidRDefault="001F1D48">
      <w:pPr>
        <w:pStyle w:val="BodyText"/>
        <w:spacing w:before="2"/>
        <w:rPr>
          <w:sz w:val="37"/>
        </w:rPr>
      </w:pPr>
    </w:p>
    <w:p w:rsidR="001F1D48" w:rsidRDefault="006C4784">
      <w:pPr>
        <w:tabs>
          <w:tab w:val="left" w:pos="1292"/>
        </w:tabs>
        <w:ind w:left="777"/>
        <w:rPr>
          <w:sz w:val="15"/>
        </w:rPr>
      </w:pPr>
      <w:r>
        <w:pict>
          <v:shape id="_x0000_s1928" type="#_x0000_t202" style="position:absolute;left:0;text-align:left;margin-left:43.2pt;margin-top:6.65pt;width:442.45pt;height:35.4pt;z-index:1120;mso-position-horizontal-relative:page" filled="f" stroked="f">
            <v:textbox inset="0,0,0,0">
              <w:txbxContent>
                <w:tbl>
                  <w:tblPr>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96"/>
                    <w:gridCol w:w="1786"/>
                    <w:gridCol w:w="1526"/>
                    <w:gridCol w:w="850"/>
                    <w:gridCol w:w="187"/>
                  </w:tblGrid>
                  <w:tr w:rsidR="001F1D48">
                    <w:trPr>
                      <w:trHeight w:hRule="exact" w:val="175"/>
                    </w:trPr>
                    <w:tc>
                      <w:tcPr>
                        <w:tcW w:w="4496" w:type="dxa"/>
                        <w:vMerge w:val="restart"/>
                      </w:tcPr>
                      <w:p w:rsidR="001F1D48" w:rsidRDefault="006C4784">
                        <w:pPr>
                          <w:pStyle w:val="TableParagraph"/>
                          <w:spacing w:before="64"/>
                          <w:ind w:left="1470" w:right="1470"/>
                          <w:jc w:val="center"/>
                          <w:rPr>
                            <w:b/>
                            <w:sz w:val="21"/>
                          </w:rPr>
                        </w:pPr>
                        <w:r>
                          <w:rPr>
                            <w:b/>
                            <w:w w:val="105"/>
                            <w:sz w:val="21"/>
                          </w:rPr>
                          <w:t>Member Name</w:t>
                        </w:r>
                      </w:p>
                    </w:tc>
                    <w:tc>
                      <w:tcPr>
                        <w:tcW w:w="1786" w:type="dxa"/>
                        <w:vMerge w:val="restart"/>
                      </w:tcPr>
                      <w:p w:rsidR="001F1D48" w:rsidRDefault="006C4784">
                        <w:pPr>
                          <w:pStyle w:val="TableParagraph"/>
                          <w:spacing w:before="57"/>
                          <w:ind w:left="176"/>
                          <w:rPr>
                            <w:b/>
                            <w:sz w:val="21"/>
                          </w:rPr>
                        </w:pPr>
                        <w:r>
                          <w:rPr>
                            <w:b/>
                            <w:w w:val="105"/>
                            <w:sz w:val="21"/>
                          </w:rPr>
                          <w:t>Subscriber ID</w:t>
                        </w:r>
                      </w:p>
                    </w:tc>
                    <w:tc>
                      <w:tcPr>
                        <w:tcW w:w="1526" w:type="dxa"/>
                        <w:vMerge w:val="restart"/>
                        <w:tcBorders>
                          <w:right w:val="single" w:sz="6" w:space="0" w:color="000000"/>
                        </w:tcBorders>
                      </w:tcPr>
                      <w:p w:rsidR="001F1D48" w:rsidRDefault="006C4784">
                        <w:pPr>
                          <w:pStyle w:val="TableParagraph"/>
                          <w:spacing w:before="49"/>
                          <w:ind w:left="103"/>
                          <w:rPr>
                            <w:b/>
                            <w:sz w:val="21"/>
                          </w:rPr>
                        </w:pPr>
                        <w:r>
                          <w:rPr>
                            <w:b/>
                            <w:w w:val="105"/>
                            <w:sz w:val="21"/>
                          </w:rPr>
                          <w:t>Date of Birth</w:t>
                        </w:r>
                      </w:p>
                    </w:tc>
                    <w:tc>
                      <w:tcPr>
                        <w:tcW w:w="850" w:type="dxa"/>
                        <w:tcBorders>
                          <w:left w:val="single" w:sz="6" w:space="0" w:color="000000"/>
                          <w:bottom w:val="single" w:sz="17" w:space="0" w:color="000000"/>
                          <w:right w:val="nil"/>
                        </w:tcBorders>
                      </w:tcPr>
                      <w:p w:rsidR="001F1D48" w:rsidRDefault="001F1D48"/>
                    </w:tc>
                    <w:tc>
                      <w:tcPr>
                        <w:tcW w:w="187" w:type="dxa"/>
                        <w:vMerge w:val="restart"/>
                        <w:tcBorders>
                          <w:left w:val="nil"/>
                          <w:right w:val="nil"/>
                        </w:tcBorders>
                      </w:tcPr>
                      <w:p w:rsidR="001F1D48" w:rsidRDefault="006C4784">
                        <w:pPr>
                          <w:pStyle w:val="TableParagraph"/>
                          <w:spacing w:before="10"/>
                          <w:ind w:right="-22"/>
                          <w:jc w:val="right"/>
                          <w:rPr>
                            <w:sz w:val="26"/>
                          </w:rPr>
                        </w:pPr>
                        <w:r>
                          <w:rPr>
                            <w:w w:val="91"/>
                            <w:sz w:val="26"/>
                          </w:rPr>
                          <w:t>i</w:t>
                        </w:r>
                      </w:p>
                    </w:tc>
                  </w:tr>
                  <w:tr w:rsidR="001F1D48">
                    <w:trPr>
                      <w:trHeight w:hRule="exact" w:val="160"/>
                    </w:trPr>
                    <w:tc>
                      <w:tcPr>
                        <w:tcW w:w="4496" w:type="dxa"/>
                        <w:vMerge/>
                      </w:tcPr>
                      <w:p w:rsidR="001F1D48" w:rsidRDefault="001F1D48"/>
                    </w:tc>
                    <w:tc>
                      <w:tcPr>
                        <w:tcW w:w="1786" w:type="dxa"/>
                        <w:vMerge/>
                      </w:tcPr>
                      <w:p w:rsidR="001F1D48" w:rsidRDefault="001F1D48"/>
                    </w:tc>
                    <w:tc>
                      <w:tcPr>
                        <w:tcW w:w="1526" w:type="dxa"/>
                        <w:vMerge/>
                        <w:tcBorders>
                          <w:right w:val="single" w:sz="6" w:space="0" w:color="000000"/>
                        </w:tcBorders>
                      </w:tcPr>
                      <w:p w:rsidR="001F1D48" w:rsidRDefault="001F1D48"/>
                    </w:tc>
                    <w:tc>
                      <w:tcPr>
                        <w:tcW w:w="850" w:type="dxa"/>
                        <w:tcBorders>
                          <w:top w:val="single" w:sz="17" w:space="0" w:color="000000"/>
                          <w:left w:val="single" w:sz="6" w:space="0" w:color="000000"/>
                          <w:right w:val="nil"/>
                        </w:tcBorders>
                      </w:tcPr>
                      <w:p w:rsidR="001F1D48" w:rsidRDefault="001F1D48"/>
                    </w:tc>
                    <w:tc>
                      <w:tcPr>
                        <w:tcW w:w="187" w:type="dxa"/>
                        <w:vMerge/>
                        <w:tcBorders>
                          <w:left w:val="nil"/>
                          <w:right w:val="nil"/>
                        </w:tcBorders>
                      </w:tcPr>
                      <w:p w:rsidR="001F1D48" w:rsidRDefault="001F1D48"/>
                    </w:tc>
                  </w:tr>
                  <w:tr w:rsidR="001F1D48">
                    <w:trPr>
                      <w:trHeight w:hRule="exact" w:val="349"/>
                    </w:trPr>
                    <w:tc>
                      <w:tcPr>
                        <w:tcW w:w="4496" w:type="dxa"/>
                      </w:tcPr>
                      <w:p w:rsidR="001F1D48" w:rsidRDefault="001F1D48"/>
                    </w:tc>
                    <w:tc>
                      <w:tcPr>
                        <w:tcW w:w="1786" w:type="dxa"/>
                      </w:tcPr>
                      <w:p w:rsidR="001F1D48" w:rsidRDefault="001F1D48"/>
                    </w:tc>
                    <w:tc>
                      <w:tcPr>
                        <w:tcW w:w="1526" w:type="dxa"/>
                        <w:tcBorders>
                          <w:right w:val="single" w:sz="6" w:space="0" w:color="000000"/>
                        </w:tcBorders>
                      </w:tcPr>
                      <w:p w:rsidR="001F1D48" w:rsidRDefault="001F1D48"/>
                    </w:tc>
                    <w:tc>
                      <w:tcPr>
                        <w:tcW w:w="1037" w:type="dxa"/>
                        <w:gridSpan w:val="2"/>
                        <w:tcBorders>
                          <w:left w:val="single" w:sz="6" w:space="0" w:color="000000"/>
                          <w:right w:val="nil"/>
                        </w:tcBorders>
                      </w:tcPr>
                      <w:p w:rsidR="001F1D48" w:rsidRDefault="006C4784">
                        <w:pPr>
                          <w:pStyle w:val="TableParagraph"/>
                          <w:spacing w:line="382" w:lineRule="exact"/>
                          <w:ind w:right="-24"/>
                          <w:jc w:val="right"/>
                          <w:rPr>
                            <w:sz w:val="39"/>
                          </w:rPr>
                        </w:pPr>
                        <w:r>
                          <w:rPr>
                            <w:w w:val="81"/>
                            <w:sz w:val="39"/>
                          </w:rPr>
                          <w:t>i</w:t>
                        </w:r>
                      </w:p>
                    </w:tc>
                  </w:tr>
                </w:tbl>
                <w:p w:rsidR="001F1D48" w:rsidRDefault="001F1D48">
                  <w:pPr>
                    <w:pStyle w:val="BodyText"/>
                  </w:pPr>
                </w:p>
              </w:txbxContent>
            </v:textbox>
            <w10:wrap anchorx="page"/>
          </v:shape>
        </w:pict>
      </w:r>
      <w:r>
        <w:rPr>
          <w:rFonts w:ascii="Times New Roman"/>
          <w:position w:val="1"/>
          <w:sz w:val="29"/>
        </w:rPr>
        <w:t>,..</w:t>
      </w:r>
      <w:r>
        <w:rPr>
          <w:rFonts w:ascii="Times New Roman"/>
          <w:position w:val="1"/>
          <w:sz w:val="29"/>
        </w:rPr>
        <w:tab/>
      </w:r>
      <w:r>
        <w:rPr>
          <w:sz w:val="15"/>
        </w:rPr>
        <w:t>-</w:t>
      </w:r>
    </w:p>
    <w:p w:rsidR="001F1D48" w:rsidRDefault="001F1D48">
      <w:pPr>
        <w:rPr>
          <w:sz w:val="15"/>
        </w:rPr>
        <w:sectPr w:rsidR="001F1D48">
          <w:type w:val="continuous"/>
          <w:pgSz w:w="12240" w:h="15840"/>
          <w:pgMar w:top="920" w:right="1240" w:bottom="280" w:left="620" w:header="720" w:footer="720" w:gutter="0"/>
          <w:cols w:num="2" w:space="720" w:equalWidth="0">
            <w:col w:w="4987" w:space="2413"/>
            <w:col w:w="2980"/>
          </w:cols>
        </w:sectPr>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5"/>
        <w:rPr>
          <w:sz w:val="17"/>
        </w:rPr>
      </w:pPr>
    </w:p>
    <w:p w:rsidR="001F1D48" w:rsidRDefault="006C4784">
      <w:pPr>
        <w:pStyle w:val="BodyText"/>
        <w:spacing w:line="86" w:lineRule="exact"/>
        <w:ind w:left="215"/>
        <w:rPr>
          <w:sz w:val="8"/>
        </w:rPr>
      </w:pPr>
      <w:r>
        <w:rPr>
          <w:noProof/>
          <w:position w:val="-1"/>
          <w:sz w:val="8"/>
        </w:rPr>
        <w:drawing>
          <wp:inline distT="0" distB="0" distL="0" distR="0">
            <wp:extent cx="6382512" cy="54863"/>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6382512" cy="54863"/>
                    </a:xfrm>
                    <a:prstGeom prst="rect">
                      <a:avLst/>
                    </a:prstGeom>
                  </pic:spPr>
                </pic:pic>
              </a:graphicData>
            </a:graphic>
          </wp:inline>
        </w:drawing>
      </w:r>
    </w:p>
    <w:p w:rsidR="001F1D48" w:rsidRDefault="006C4784">
      <w:pPr>
        <w:spacing w:before="70"/>
        <w:ind w:left="110"/>
        <w:rPr>
          <w:sz w:val="24"/>
        </w:rPr>
      </w:pPr>
      <w:r>
        <w:rPr>
          <w:w w:val="80"/>
          <w:sz w:val="24"/>
        </w:rPr>
        <w:t>NA037396_PRO_LTR_ENG State Approved  02112017</w:t>
      </w:r>
    </w:p>
    <w:p w:rsidR="001F1D48" w:rsidRDefault="006C4784">
      <w:pPr>
        <w:spacing w:before="26"/>
        <w:ind w:left="106"/>
        <w:rPr>
          <w:sz w:val="24"/>
        </w:rPr>
      </w:pPr>
      <w:r>
        <w:rPr>
          <w:w w:val="80"/>
          <w:sz w:val="24"/>
        </w:rPr>
        <w:t>©WellCare 2017  NA_04_17 _GA</w:t>
      </w:r>
    </w:p>
    <w:p w:rsidR="001F1D48" w:rsidRDefault="001F1D48">
      <w:pPr>
        <w:rPr>
          <w:sz w:val="24"/>
        </w:rPr>
        <w:sectPr w:rsidR="001F1D48">
          <w:type w:val="continuous"/>
          <w:pgSz w:w="12240" w:h="15840"/>
          <w:pgMar w:top="920" w:right="1240" w:bottom="280" w:left="620" w:header="720" w:footer="720" w:gutter="0"/>
          <w:cols w:space="720"/>
        </w:sectPr>
      </w:pPr>
    </w:p>
    <w:p w:rsidR="001F1D48" w:rsidRDefault="001F1D48">
      <w:pPr>
        <w:pStyle w:val="BodyText"/>
        <w:spacing w:before="7"/>
        <w:rPr>
          <w:sz w:val="81"/>
        </w:rPr>
      </w:pPr>
    </w:p>
    <w:p w:rsidR="001F1D48" w:rsidRDefault="006C4784">
      <w:pPr>
        <w:tabs>
          <w:tab w:val="left" w:pos="499"/>
          <w:tab w:val="left" w:pos="1568"/>
        </w:tabs>
        <w:spacing w:line="590" w:lineRule="exact"/>
        <w:ind w:left="110"/>
        <w:rPr>
          <w:rFonts w:ascii="Times New Roman"/>
          <w:b/>
          <w:sz w:val="55"/>
        </w:rPr>
      </w:pPr>
      <w:r>
        <w:rPr>
          <w:rFonts w:ascii="Times New Roman"/>
          <w:b/>
          <w:color w:val="151515"/>
          <w:w w:val="80"/>
          <w:sz w:val="55"/>
        </w:rPr>
        <w:t>,</w:t>
      </w:r>
      <w:r>
        <w:rPr>
          <w:rFonts w:ascii="Times New Roman"/>
          <w:b/>
          <w:color w:val="151515"/>
          <w:sz w:val="55"/>
        </w:rPr>
        <w:tab/>
      </w:r>
      <w:r>
        <w:rPr>
          <w:rFonts w:ascii="Times New Roman"/>
          <w:b/>
          <w:color w:val="151515"/>
          <w:w w:val="80"/>
          <w:sz w:val="55"/>
        </w:rPr>
        <w:t>,</w:t>
      </w:r>
      <w:r>
        <w:rPr>
          <w:rFonts w:ascii="Times New Roman"/>
          <w:b/>
          <w:color w:val="151515"/>
          <w:sz w:val="55"/>
        </w:rPr>
        <w:tab/>
      </w:r>
      <w:r>
        <w:rPr>
          <w:rFonts w:ascii="Times New Roman"/>
          <w:b/>
          <w:color w:val="151515"/>
          <w:w w:val="98"/>
          <w:sz w:val="55"/>
        </w:rPr>
        <w:t>WellCar</w:t>
      </w:r>
      <w:r>
        <w:rPr>
          <w:rFonts w:ascii="Times New Roman"/>
          <w:b/>
          <w:color w:val="151515"/>
          <w:spacing w:val="-151"/>
          <w:w w:val="98"/>
          <w:sz w:val="55"/>
        </w:rPr>
        <w:t>e</w:t>
      </w:r>
      <w:r>
        <w:rPr>
          <w:rFonts w:ascii="Times New Roman"/>
          <w:b/>
          <w:color w:val="4B4B4B"/>
          <w:w w:val="37"/>
          <w:sz w:val="55"/>
        </w:rPr>
        <w:t>*</w:t>
      </w:r>
    </w:p>
    <w:p w:rsidR="001F1D48" w:rsidRDefault="006C4784">
      <w:pPr>
        <w:spacing w:line="199" w:lineRule="exact"/>
        <w:ind w:left="2665" w:right="3644"/>
        <w:jc w:val="center"/>
        <w:rPr>
          <w:rFonts w:ascii="Times New Roman"/>
          <w:sz w:val="21"/>
        </w:rPr>
      </w:pPr>
      <w:r>
        <w:pict>
          <v:group id="_x0000_s1727" style="position:absolute;left:0;text-align:left;margin-left:42.45pt;margin-top:11.65pt;width:521.5pt;height:647pt;z-index:-105376;mso-position-horizontal-relative:page" coordorigin="849,233" coordsize="10430,12940">
            <v:line id="_x0000_s1927" style="position:absolute" from="907,910" to="907,240" strokeweight=".36pt"/>
            <v:line id="_x0000_s1926" style="position:absolute" from="907,240" to="6667,240" strokeweight=".72pt"/>
            <v:line id="_x0000_s1925" style="position:absolute" from="907,687" to="1562,687" strokecolor="#383b3f" strokeweight=".72pt"/>
            <v:line id="_x0000_s1924" style="position:absolute" from="3125,715" to="11268,715" strokecolor="#485b67" strokeweight=".36pt"/>
            <v:line id="_x0000_s1923" style="position:absolute" from="7409,273" to="11268,273" strokecolor="#28282b" strokeweight=".36pt"/>
            <v:line id="_x0000_s1922" style="position:absolute" from="11261,723" to="11261,269" strokecolor="#0f1313" strokeweight=".72pt"/>
            <v:line id="_x0000_s1921" style="position:absolute" from="4507,1216" to="11268,1216" strokecolor="#3f5767" strokeweight=".72pt"/>
            <v:line id="_x0000_s1920" style="position:absolute" from="11257,1414" to="11257,651" strokecolor="#4b6b77" strokeweight=".72pt"/>
            <v:line id="_x0000_s1919" style="position:absolute" from="940,1457" to="940,787" strokecolor="#707774" strokeweight="1.08pt"/>
            <v:line id="_x0000_s1918" style="position:absolute" from="907,1191" to="1562,1191" strokecolor="#708c93" strokeweight=".72pt"/>
            <v:line id="_x0000_s1917" style="position:absolute" from="936,1371" to="4766,1371" strokecolor="#3b5767" strokeweight="1.44pt"/>
            <v:line id="_x0000_s1916" style="position:absolute" from="5947,1410" to="11268,1410" strokecolor="#4f6b77" strokeweight=".72pt"/>
            <v:line id="_x0000_s1915" style="position:absolute" from="907,1824" to="907,1378" strokeweight=".36pt"/>
            <v:line id="_x0000_s1914" style="position:absolute" from="907,1594" to="1570,1594" strokecolor="#2f2f2f" strokeweight=".72pt"/>
            <v:line id="_x0000_s1913" style="position:absolute" from="1562,1601" to="1562,1371" strokecolor="#3b5764" strokeweight=".36pt"/>
            <v:line id="_x0000_s1912" style="position:absolute" from="6538,1626" to="11268,1626" strokecolor="#2f2f2f" strokeweight=".36pt"/>
            <v:line id="_x0000_s1911" style="position:absolute" from="11261,1630" to="11261,1342" strokecolor="#2b3438" strokeweight=".72pt"/>
            <v:line id="_x0000_s1910" style="position:absolute" from="907,1824" to="1570,1824" strokeweight=".72pt"/>
            <v:line id="_x0000_s1909" style="position:absolute" from="1562,2040" to="1562,1587" strokecolor="#3f3f3f" strokeweight=".36pt"/>
            <v:line id="_x0000_s1908" style="position:absolute" from="5386,1857" to="9706,1857" strokecolor="#282828" strokeweight=".36pt"/>
            <v:line id="_x0000_s1907" style="position:absolute" from="11261,2667" to="11261,1558" strokecolor="#181818" strokeweight=".72pt"/>
            <v:line id="_x0000_s1906" style="position:absolute" from="940,13135" to="940,305" strokecolor="#3b3b3b" strokeweight=".72pt"/>
            <v:line id="_x0000_s1905" style="position:absolute" from="900,2199" to="5976,2199" strokecolor="#232323" strokeweight=".72pt"/>
            <v:line id="_x0000_s1904" style="position:absolute" from="1562,2206" to="1562,2040" strokeweight=".36pt"/>
            <v:line id="_x0000_s1903" style="position:absolute" from="2448,2227" to="11268,2227" strokecolor="#2f2f2f" strokeweight=".72pt"/>
            <v:line id="_x0000_s1902" style="position:absolute" from="900,2415" to="1570,2415" strokecolor="#2b2b2b" strokeweight=".72pt"/>
            <v:line id="_x0000_s1901" style="position:absolute" from="1562,2638" to="1562,2191" strokecolor="#383838" strokeweight=".36pt"/>
            <v:line id="_x0000_s1900" style="position:absolute" from="2412,2443" to="11268,2443" strokecolor="#282828" strokeweight=".72pt"/>
            <v:line id="_x0000_s1899" style="position:absolute" from="900,2631" to="5976,2631" strokecolor="#2f2f2f" strokeweight=".72pt"/>
            <v:line id="_x0000_s1898" style="position:absolute" from="2506,2659" to="11268,2659" strokecolor="#54646b" strokeweight=".72pt"/>
            <v:line id="_x0000_s1897" style="position:absolute" from="936,2811" to="3996,2811" strokecolor="#3b5764" strokeweight="1.44pt"/>
            <v:line id="_x0000_s1896" style="position:absolute" from="5947,2854" to="6696,2854" strokecolor="#547080" strokeweight=".72pt"/>
            <v:line id="_x0000_s1895" style="position:absolute" from="6638,2847" to="11268,2847" strokecolor="#4b7080" strokeweight="1.08pt"/>
            <v:line id="_x0000_s1894" style="position:absolute" from="11257,2861" to="11257,2595" strokecolor="#4b6067" strokeweight="1.08pt"/>
            <v:line id="_x0000_s1893" style="position:absolute" from="900,3034" to="1570,3034" strokecolor="#1f1f1f" strokeweight=".72pt"/>
            <v:line id="_x0000_s1892" style="position:absolute" from="1562,3041" to="1562,2811" strokecolor="#44606b" strokeweight=".36pt"/>
            <v:line id="_x0000_s1891" style="position:absolute" from="6163,3066" to="10555,3066" strokecolor="#2f2f2f" strokeweight=".36pt"/>
            <v:line id="_x0000_s1890" style="position:absolute" from="11261,3070" to="11261,2775" strokecolor="#343b3f" strokeweight=".72pt"/>
            <v:line id="_x0000_s1889" style="position:absolute" from="940,5309" to="940,2926" strokecolor="#282828" strokeweight=".72pt"/>
            <v:line id="_x0000_s1888" style="position:absolute" from="900,3250" to="4320,3250" strokecolor="#232323" strokeweight=".72pt"/>
            <v:line id="_x0000_s1887" style="position:absolute" from="1562,3257" to="1562,3027" strokecolor="#383838" strokeweight=".36pt"/>
            <v:line id="_x0000_s1886" style="position:absolute" from="2981,3279" to="11268,3279" strokecolor="#343434" strokeweight=".36pt"/>
            <v:line id="_x0000_s1885" style="position:absolute" from="11261,3509" to="11261,2998" strokecolor="#131313" strokeweight=".72pt"/>
            <v:line id="_x0000_s1884" style="position:absolute" from="900,3473" to="1570,3473" strokecolor="#2b2b2b" strokeweight=".72pt"/>
            <v:line id="_x0000_s1883" style="position:absolute" from="1562,3480" to="1562,3243" strokecolor="#0c0c0c" strokeweight=".36pt"/>
            <v:line id="_x0000_s1882" style="position:absolute" from="1562,3473" to="5976,3473" strokecolor="#444" strokeweight=".72pt"/>
            <v:line id="_x0000_s1881" style="position:absolute" from="2858,3498" to="11268,3498" strokecolor="#2f2b2b" strokeweight=".72pt"/>
            <v:line id="_x0000_s1880" style="position:absolute" from="1562,3696" to="1562,3466" strokecolor="#484848" strokeweight=".36pt"/>
            <v:line id="_x0000_s1879" style="position:absolute" from="900,3833" to="4320,3833" strokecolor="#232323" strokeweight=".72pt"/>
            <v:line id="_x0000_s1878" style="position:absolute" from="1562,4251" to="1562,3696" strokecolor="#181818" strokeweight=".36pt"/>
            <v:line id="_x0000_s1877" style="position:absolute" from="4680,3865" to="6005,3865" strokecolor="#2b2b2b" strokeweight=".36pt"/>
            <v:line id="_x0000_s1876" style="position:absolute" from="5947,3862" to="6696,3862" strokecolor="#545454" strokeweight=".72pt"/>
            <v:line id="_x0000_s1875" style="position:absolute" from="6638,3858" to="11268,3858" strokecolor="#232323" strokeweight=".72pt"/>
            <v:line id="_x0000_s1874" style="position:absolute" from="11257,4467" to="11257,3437" strokecolor="#2f2f2f" strokeweight=".72pt"/>
            <v:line id="_x0000_s1873" style="position:absolute" from="900,4049" to="1570,4049" strokecolor="#1f1f1f" strokeweight=".72pt"/>
            <v:line id="_x0000_s1872" style="position:absolute" from="1562,4049" to="4320,4049" strokecolor="#3b3b3b" strokeweight=".72pt"/>
            <v:line id="_x0000_s1871" style="position:absolute" from="4601,4081" to="6005,4081" strokecolor="#232323" strokeweight=".36pt"/>
            <v:line id="_x0000_s1870" style="position:absolute" from="5933,4074" to="11268,4074" strokecolor="#2b2b2b" strokeweight=".72pt"/>
            <v:line id="_x0000_s1869" style="position:absolute" from="900,4243" to="5976,4243" strokecolor="#1f1f1f" strokeweight=".72pt"/>
            <v:line id="_x0000_s1868" style="position:absolute" from="5947,4272" to="7438,4272" strokecolor="#0f0f0f" strokeweight=".72pt"/>
            <v:line id="_x0000_s1867" style="position:absolute" from="6638,4265" to="11268,4265" strokecolor="#282828" strokeweight=".72pt"/>
            <v:line id="_x0000_s1866" style="position:absolute" from="900,4431" to="1570,4431" strokecolor="#1c1c1c" strokeweight=".72pt"/>
            <v:line id="_x0000_s1865" style="position:absolute" from="1562,4438" to="1562,4236" strokecolor="#2f2f2f" strokeweight=".36pt"/>
            <v:line id="_x0000_s1864" style="position:absolute" from="5947,4459" to="11268,4459" strokecolor="#232323" strokeweight=".72pt"/>
            <v:line id="_x0000_s1863" style="position:absolute" from="900,4632" to="1570,4632" strokecolor="#0f0f0f" strokeweight=".72pt"/>
            <v:line id="_x0000_s1862" style="position:absolute" from="1562,4855" to="1562,4423" strokecolor="#484848" strokeweight=".36pt"/>
            <v:line id="_x0000_s1861" style="position:absolute" from="5947,4650" to="11268,4650" strokecolor="#575757" strokeweight=".72pt"/>
            <v:line id="_x0000_s1860" style="position:absolute" from="11257,7851" to="11257,4395" strokecolor="#4b4f4f" strokeweight=".72pt"/>
            <v:line id="_x0000_s1859" style="position:absolute" from="900,4848" to="1570,4848" strokecolor="#3b3b3b" strokeweight=".72pt"/>
            <v:line id="_x0000_s1858" style="position:absolute" from="4205,4866" to="11268,4866" strokecolor="#2b2b2b" strokeweight=".36pt"/>
            <v:line id="_x0000_s1857" style="position:absolute" from="900,5057" to="1570,5057" strokecolor="#343434" strokeweight=".72pt"/>
            <v:line id="_x0000_s1856" style="position:absolute" from="1562,5662" to="1562,4841" strokeweight=".36pt"/>
            <v:line id="_x0000_s1855" style="position:absolute" from="6012,5079" to="11268,5079" strokecolor="#2f2f2f" strokeweight=".36pt"/>
            <v:line id="_x0000_s1854" style="position:absolute" from="900,5273" to="1570,5273" strokecolor="#3b3b3b" strokeweight=".72pt"/>
            <v:line id="_x0000_s1853" style="position:absolute" from="1562,5273" to="11261,5273" strokecolor="#606060" strokeweight=".72pt"/>
            <v:line id="_x0000_s1852" style="position:absolute" from="940,6108" to="940,5316" strokecolor="#4f5454" strokeweight="1.08pt"/>
            <v:line id="_x0000_s1851" style="position:absolute" from="900,5655" to="1570,5655" strokecolor="#4f4f4f" strokeweight=".72pt"/>
            <v:line id="_x0000_s1850" style="position:absolute" from="1778,5683" to="6005,5683" strokecolor="#54646b" strokeweight=".72pt"/>
            <v:line id="_x0000_s1849" style="position:absolute" from="3146,5676" to="11261,5676" strokecolor="#4f6774" strokeweight=".72pt"/>
            <v:line id="_x0000_s1848" style="position:absolute" from="900,5842" to="5976,5842" strokecolor="#3b5b67" strokeweight=".72pt"/>
            <v:line id="_x0000_s1847" style="position:absolute" from="5947,5867" to="6696,5867" strokecolor="#547483" strokeweight="1.08pt"/>
            <v:line id="_x0000_s1846" style="position:absolute" from="6638,5856" to="11268,5856" strokecolor="#4f7487" strokeweight="1.08pt"/>
            <v:line id="_x0000_s1845" style="position:absolute" from="11257,5885" to="11257,5619" strokecolor="#647077" strokeweight="1.08pt"/>
            <v:line id="_x0000_s1844" style="position:absolute" from="900,6043" to="1570,6043" strokecolor="#383838" strokeweight=".72pt"/>
            <v:line id="_x0000_s1843" style="position:absolute" from="1562,6051" to="1562,5835" strokecolor="#486b7c" strokeweight=".36pt"/>
            <v:line id="_x0000_s1842" style="position:absolute" from="5947,6054" to="11261,6054" strokecolor="#1f1f1f" strokeweight=".72pt"/>
            <v:line id="_x0000_s1841" style="position:absolute" from="900,6231" to="4320,6231" strokecolor="#232323" strokeweight=".72pt"/>
            <v:line id="_x0000_s1840" style="position:absolute" from="1562,6238" to="1562,6036" strokecolor="#383838" strokeweight=".36pt"/>
            <v:line id="_x0000_s1839" style="position:absolute" from="3470,6245" to="11268,6245" strokecolor="#2f2f2f" strokeweight=".36pt"/>
            <v:line id="_x0000_s1838" style="position:absolute" from="11254,6267" to="11254,5921" strokecolor="#3b3b3b" strokeweight=".72pt"/>
            <v:line id="_x0000_s1837" style="position:absolute" from="900,6425" to="4320,6425" strokecolor="#232323" strokeweight=".72pt"/>
            <v:line id="_x0000_s1836" style="position:absolute" from="1562,6432" to="1562,6223" strokeweight=".36pt"/>
            <v:shape id="_x0000_s1835" style="position:absolute;left:4291;top:5489;width:6977;height:11" coordorigin="4291,5489" coordsize="6977,11" o:spt="100" adj="0,,0" path="m4291,6454r1714,m5947,6443r5321,e" filled="f" strokecolor="#343434" strokeweight=".72pt">
              <v:stroke joinstyle="round"/>
              <v:formulas/>
              <v:path arrowok="t" o:connecttype="segments"/>
            </v:shape>
            <v:line id="_x0000_s1834" style="position:absolute" from="900,6619" to="1570,6619" strokecolor="#282828" strokeweight=".72pt"/>
            <v:line id="_x0000_s1833" style="position:absolute" from="1562,6627" to="1562,6418" strokecolor="#3f3f3f" strokeweight=".36pt"/>
            <v:line id="_x0000_s1832" style="position:absolute" from="2210,6648" to="6005,6648" strokecolor="#343434" strokeweight=".36pt"/>
            <v:line id="_x0000_s1831" style="position:absolute" from="5947,6641" to="6696,6641" strokecolor="#1f1f1f" strokeweight=".36pt"/>
            <v:line id="_x0000_s1830" style="position:absolute" from="6998,6627" to="11268,6627" strokecolor="#2f2f2f" strokeweight=".72pt"/>
            <v:line id="_x0000_s1829" style="position:absolute" from="936,6857" to="1598,6857" strokecolor="#3f3f3f" strokeweight=".72pt"/>
            <v:line id="_x0000_s1828" style="position:absolute" from="1562,7030" to="1562,6612" strokecolor="#181818" strokeweight=".36pt"/>
            <v:line id="_x0000_s1827" style="position:absolute" from="1562,6835" to="11261,6835" strokecolor="#2b2b2b" strokeweight=".72pt"/>
            <v:line id="_x0000_s1826" style="position:absolute" from="936,7051" to="1598,7051" strokecolor="#181818" strokeweight=".36pt"/>
            <v:line id="_x0000_s1825" style="position:absolute" from="1598,7033" to="6005,7033" strokecolor="#383838" strokeweight=".36pt"/>
            <v:line id="_x0000_s1824" style="position:absolute" from="5947,7023" to="6696,7023" strokecolor="#232323" strokeweight=".72pt"/>
            <v:line id="_x0000_s1823" style="position:absolute" from="6638,7012" to="11261,7012" strokecolor="#343434" strokeweight=".72pt"/>
            <v:line id="_x0000_s1822" style="position:absolute" from="1562,7411" to="1562,7015" strokecolor="#030303" strokeweight=".36pt"/>
            <v:line id="_x0000_s1821" style="position:absolute" from="936,7426" to="1598,7426" strokecolor="#2b2b2b" strokeweight=".72pt"/>
            <v:line id="_x0000_s1820" style="position:absolute" from="5947,7393" to="11261,7393" strokecolor="#232323" strokeweight=".72pt"/>
            <v:line id="_x0000_s1819" style="position:absolute" from="900,7599" to="1570,7599" strokecolor="#0c0c0c" strokeweight=".72pt"/>
            <v:line id="_x0000_s1818" style="position:absolute" from="1562,7606" to="1562,7397" strokecolor="#343434" strokeweight=".72pt"/>
            <v:shape id="_x0000_s1817" style="position:absolute;left:1793;top:4319;width:9476;height:11" coordorigin="1793,4319" coordsize="9476,11" o:spt="100" adj="0,,0" path="m1793,7624r4212,m2016,7613r9252,e" filled="f" strokecolor="#232323" strokeweight=".72pt">
              <v:stroke joinstyle="round"/>
              <v:formulas/>
              <v:path arrowok="t" o:connecttype="segments"/>
            </v:shape>
            <v:line id="_x0000_s1816" style="position:absolute" from="1562,7815" to="1562,7591" strokecolor="#0f0f0f" strokeweight=".36pt"/>
            <v:line id="_x0000_s1815" style="position:absolute" from="8467,7807" to="10771,7807" strokecolor="#ccc8c8" strokeweight="1.44pt"/>
            <v:line id="_x0000_s1814" style="position:absolute" from="864,8023" to="914,8023" strokeweight=".36pt"/>
            <v:line id="_x0000_s1813" style="position:absolute" from="900,8023" to="6667,8023" strokecolor="#444" strokeweight=".72pt"/>
            <v:line id="_x0000_s1812" style="position:absolute" from="1562,8031" to="1562,7815" strokecolor="#d8d8d8" strokeweight=".72pt"/>
            <v:line id="_x0000_s1811" style="position:absolute" from="6307,8034" to="11268,8034" strokecolor="#2b2b2b" strokeweight=".72pt"/>
            <v:line id="_x0000_s1810" style="position:absolute" from="11257,12682" to="11257,7649" strokecolor="#2f2f34" strokeweight=".72pt"/>
            <v:line id="_x0000_s1809" style="position:absolute" from="864,8232" to="914,8232" strokeweight=".36pt"/>
            <v:line id="_x0000_s1808" style="position:absolute" from="900,8232" to="1570,8232" strokecolor="#4f4f4f" strokeweight=".36pt"/>
            <v:line id="_x0000_s1807" style="position:absolute" from="1562,8239" to="1562,8016" strokecolor="#545454" strokeweight=".72pt"/>
            <v:line id="_x0000_s1806" style="position:absolute" from="1555,8232" to="11261,8232" strokecolor="#2f2f2f" strokeweight=".72pt"/>
            <v:line id="_x0000_s1805" style="position:absolute" from="864,8448" to="914,8448" strokeweight=".36pt"/>
            <v:shape id="_x0000_s1804" style="position:absolute;left:900;top:2832;width:670;height:879" coordorigin="900,2832" coordsize="670,879" o:spt="100" adj="0,,0" path="m900,8448r670,m1562,9111r,-879e" filled="f" strokecolor="#3b3b3b" strokeweight=".72pt">
              <v:stroke joinstyle="round"/>
              <v:formulas/>
              <v:path arrowok="t" o:connecttype="segments"/>
            </v:shape>
            <v:line id="_x0000_s1803" style="position:absolute" from="2758,8477" to="10894,8477" strokecolor="#2b2b2b" strokeweight=".36pt"/>
            <v:line id="_x0000_s1802" style="position:absolute" from="2758,8466" to="6696,8466" strokecolor="#232323" strokeweight=".36pt"/>
            <v:line id="_x0000_s1801" style="position:absolute" from="2758,8459" to="11261,8459" strokecolor="#2b2b2b" strokeweight=".72pt"/>
            <v:line id="_x0000_s1800" style="position:absolute" from="864,8664" to="914,8664" strokeweight=".36pt"/>
            <v:line id="_x0000_s1799" style="position:absolute" from="900,8664" to="1570,8664" strokecolor="#484848" strokeweight=".72pt"/>
            <v:line id="_x0000_s1798" style="position:absolute" from="2311,8689" to="6696,8689" strokecolor="#232323" strokeweight=".72pt"/>
            <v:line id="_x0000_s1797" style="position:absolute" from="6638,8675" to="11268,8675" strokecolor="#282828" strokeweight=".72pt"/>
            <v:line id="_x0000_s1796" style="position:absolute" from="864,8887" to="914,8887" strokeweight=".36pt"/>
            <v:line id="_x0000_s1795" style="position:absolute" from="929,8920" to="1598,8920" strokecolor="#1f1f1f" strokeweight=".36pt"/>
            <v:line id="_x0000_s1794" style="position:absolute" from="1606,8898" to="11261,8898" strokecolor="#282828" strokeweight=".72pt"/>
            <v:line id="_x0000_s1793" style="position:absolute" from="11254,9139" to="11254,8851" strokecolor="#1c1c1c" strokeweight=".72pt"/>
            <v:line id="_x0000_s1792" style="position:absolute" from="864,9298" to="914,9298" strokeweight=".72pt"/>
            <v:line id="_x0000_s1791" style="position:absolute" from="929,9323" to="1598,9323" strokecolor="#546064" strokeweight="1.08pt"/>
            <v:line id="_x0000_s1790" style="position:absolute" from="1562,9319" to="1562,9111" strokecolor="#4f6060" strokeweight=".72pt"/>
            <v:line id="_x0000_s1789" style="position:absolute" from="1526,9298" to="11261,9298" strokecolor="#486067" strokeweight=".72pt"/>
            <v:line id="_x0000_s1788" style="position:absolute" from="11250,9730" to="11250,9255" strokecolor="#546467" strokeweight=".72pt"/>
            <v:line id="_x0000_s1787" style="position:absolute" from="1562,9701" to="1562,9492" strokecolor="#3b5457" strokeweight=".72pt"/>
            <v:line id="_x0000_s1786" style="position:absolute" from="864,9939" to="914,9939" strokeweight=".36pt"/>
            <v:line id="_x0000_s1785" style="position:absolute" from="1253,9971" to="1598,9971" strokecolor="#343434" strokeweight=".36pt"/>
            <v:line id="_x0000_s1784" style="position:absolute" from="1562,9946" to="1562,9701" strokeweight=".72pt"/>
            <v:shape id="_x0000_s1783" style="position:absolute;left:1526;top:1979;width:8928;height:11" coordorigin="1526,1979" coordsize="8928,11" o:spt="100" adj="0,,0" path="m1526,9964r8928,m4291,9953r1714,e" filled="f" strokecolor="#343434" strokeweight=".36pt">
              <v:stroke joinstyle="round"/>
              <v:formulas/>
              <v:path arrowok="t" o:connecttype="segments"/>
            </v:shape>
            <v:line id="_x0000_s1782" style="position:absolute" from="5947,9949" to="6696,9949" strokecolor="#0f0f0f" strokeweight=".36pt"/>
            <v:line id="_x0000_s1781" style="position:absolute" from="2621,9942" to="11261,9942" strokecolor="#2b2b2b" strokeweight=".72pt"/>
            <v:line id="_x0000_s1780" style="position:absolute" from="1562,10155" to="1562,9931" strokecolor="#484848" strokeweight=".72pt"/>
            <v:line id="_x0000_s1779" style="position:absolute" from="11254,12250" to="11254,9903" strokecolor="#1c1c1c" strokeweight=".72pt"/>
            <v:line id="_x0000_s1778" style="position:absolute" from="864,10320" to="914,10320" strokeweight=".36pt"/>
            <v:shape id="_x0000_s1777" style="position:absolute;left:929;top:1421;width:670;height:368" coordorigin="929,1421" coordsize="670,368" o:spt="100" adj="0,,0" path="m929,10327r669,m1562,10522r,-367e" filled="f" strokecolor="#343434" strokeweight=".72pt">
              <v:stroke joinstyle="round"/>
              <v:formulas/>
              <v:path arrowok="t" o:connecttype="segments"/>
            </v:shape>
            <v:line id="_x0000_s1776" style="position:absolute" from="1526,10317" to="10339,10317" strokecolor="#232323" strokeweight=".72pt"/>
            <v:line id="_x0000_s1775" style="position:absolute" from="2232,10295" to="11261,10295" strokecolor="#282828" strokeweight=".72pt"/>
            <v:line id="_x0000_s1774" style="position:absolute" from="864,10738" to="914,10738" strokeweight=".36pt"/>
            <v:line id="_x0000_s1773" style="position:absolute" from="929,10767" to="1598,10767" strokecolor="#3b3b3b" strokeweight=".72pt"/>
            <v:line id="_x0000_s1772" style="position:absolute" from="1562,10745" to="1562,10522" strokeweight=".72pt"/>
            <v:line id="_x0000_s1771" style="position:absolute" from="1526,10756" to="10454,10756" strokecolor="#282828" strokeweight=".72pt"/>
            <v:line id="_x0000_s1770" style="position:absolute" from="4291,10745" to="6005,10745" strokecolor="#1f1f1f" strokeweight=".72pt"/>
            <v:line id="_x0000_s1769" style="position:absolute" from="4867,10738" to="11261,10738" strokecolor="#2b2b2b" strokeweight=".72pt"/>
            <v:line id="_x0000_s1768" style="position:absolute" from="1562,10954" to="1562,10731" strokecolor="#1f1f1f" strokeweight=".72pt"/>
            <v:line id="_x0000_s1767" style="position:absolute" from="864,11177" to="914,11177" strokeweight=".36pt"/>
            <v:line id="_x0000_s1766" style="position:absolute" from="929,11209" to="1598,11209" strokecolor="#444" strokeweight=".36pt"/>
            <v:line id="_x0000_s1765" style="position:absolute" from="1562,11184" to="1562,10954" strokeweight=".72pt"/>
            <v:line id="_x0000_s1764" style="position:absolute" from="1526,11202" to="9634,11202" strokecolor="#343434" strokeweight=".72pt"/>
            <v:line id="_x0000_s1763" style="position:absolute" from="4291,11191" to="6005,11191" strokecolor="#282828" strokeweight=".36pt"/>
            <v:line id="_x0000_s1762" style="position:absolute" from="2333,11181" to="11261,11181" strokecolor="#2b2b2b" strokeweight=".36pt"/>
            <v:line id="_x0000_s1761" style="position:absolute" from="1562,11400" to="1562,11170" strokecolor="#4f4f4f" strokeweight=".72pt"/>
            <v:line id="_x0000_s1760" style="position:absolute" from="864,11631" to="914,11631" strokeweight=".72pt"/>
            <v:line id="_x0000_s1759" style="position:absolute" from="929,11663" to="1598,11663" strokecolor="#232323" strokeweight=".36pt"/>
            <v:line id="_x0000_s1758" style="position:absolute" from="1562,11638" to="1562,11400" strokeweight=".72pt"/>
            <v:line id="_x0000_s1757" style="position:absolute" from="1526,11652" to="8100,11652" strokecolor="#2b2b2b" strokeweight=".36pt"/>
            <v:line id="_x0000_s1756" style="position:absolute" from="4291,11638" to="6005,11638" strokecolor="#343434" strokeweight=".72pt"/>
            <v:line id="_x0000_s1755" style="position:absolute" from="5947,11638" to="6696,11638" strokecolor="#484848" strokeweight=".72pt"/>
            <v:line id="_x0000_s1754" style="position:absolute" from="6538,11627" to="11261,11627" strokecolor="#3f3f3f" strokeweight=".72pt"/>
            <v:line id="_x0000_s1753" style="position:absolute" from="1562,12221" to="1562,11623" strokecolor="#3b3b3b" strokeweight=".72pt"/>
            <v:line id="_x0000_s1752" style="position:absolute" from="864,12019" to="914,12019" strokeweight=".72pt"/>
            <v:line id="_x0000_s1751" style="position:absolute" from="929,12019" to="9130,12019" strokecolor="#343434" strokeweight=".72pt"/>
            <v:shape id="_x0000_s1750" style="position:absolute;left:2635;top:-62;width:8626;height:11" coordorigin="2635,-62" coordsize="8626,11" o:spt="100" adj="0,,0" path="m4291,12005r6919,m2635,11994r8626,e" filled="f" strokecolor="#2b2b2b" strokeweight=".72pt">
              <v:stroke joinstyle="round"/>
              <v:formulas/>
              <v:path arrowok="t" o:connecttype="segments"/>
            </v:shape>
            <v:line id="_x0000_s1749" style="position:absolute" from="864,12444" to="914,12444" strokeweight=".72pt"/>
            <v:line id="_x0000_s1748" style="position:absolute" from="929,12473" to="1598,12473" strokecolor="#1c1c1c" strokeweight=".72pt"/>
            <v:line id="_x0000_s1747" style="position:absolute" from="1562,12451" to="1562,12221" strokeweight=".72pt"/>
            <v:line id="_x0000_s1746" style="position:absolute" from="1526,12462" to="10642,12462" strokecolor="#282828" strokeweight=".72pt"/>
            <v:line id="_x0000_s1745" style="position:absolute" from="4291,12451" to="6005,12451" strokecolor="#383434" strokeweight=".72pt"/>
            <v:line id="_x0000_s1744" style="position:absolute" from="4356,12441" to="11261,12441" strokecolor="#343434" strokeweight=".72pt"/>
            <v:line id="_x0000_s1743" style="position:absolute" from="940,13135" to="940,305" strokecolor="#3b3f3f" strokeweight=".72pt"/>
            <v:line id="_x0000_s1742" style="position:absolute" from="1562,12653" to="1562,12437" strokecolor="#343434" strokeweight=".72pt"/>
            <v:line id="_x0000_s1741" style="position:absolute" from="864,12833" to="914,12833" strokeweight="1.44pt"/>
            <v:line id="_x0000_s1740" style="position:absolute" from="929,12822" to="1598,12822" strokecolor="#707070" strokeweight=".36pt"/>
            <v:line id="_x0000_s1739" style="position:absolute" from="1562,12840" to="1562,12653" strokecolor="#6b6b6b" strokeweight=".72pt"/>
            <v:line id="_x0000_s1738" style="position:absolute" from="1526,12811" to="7114,12811" strokecolor="#7c8080" strokeweight=".36pt"/>
            <v:line id="_x0000_s1737" style="position:absolute" from="4291,12801" to="7114,12801" strokecolor="#8c9090" strokeweight=".36pt"/>
            <v:line id="_x0000_s1736" style="position:absolute" from="6667,12833" to="11261,12833" strokecolor="#9c9c9c" strokeweight=".72pt"/>
            <v:line id="_x0000_s1735" style="position:absolute" from="11254,13128" to="11254,12624" strokecolor="#575757" strokeweight=".72pt"/>
            <v:line id="_x0000_s1734" style="position:absolute" from="864,13143" to="907,13143" strokeweight=".72pt"/>
            <v:line id="_x0000_s1733" style="position:absolute" from="929,13168" to="4673,13168" strokecolor="#747470" strokeweight=".36pt"/>
            <v:line id="_x0000_s1732" style="position:absolute" from="1584,13157" to="8554,13157" strokecolor="#747474" strokeweight=".36pt"/>
            <v:line id="_x0000_s1731" style="position:absolute" from="4349,13146" to="10800,13146" strokecolor="#747774" strokeweight=".36pt"/>
            <v:line id="_x0000_s1730" style="position:absolute" from="2621,13139" to="11254,13139" strokecolor="#70706b" strokeweight=".36pt"/>
            <v:line id="_x0000_s1729" style="position:absolute" from="2621,13132" to="11254,13132" strokecolor="#707470" strokeweight=".36pt"/>
            <v:line id="_x0000_s1728" style="position:absolute" from="11250,13128" to="11250,12797" strokecolor="#878787" strokeweight=".36pt"/>
            <w10:wrap anchorx="page"/>
          </v:group>
        </w:pict>
      </w:r>
      <w:r>
        <w:rPr>
          <w:rFonts w:ascii="Times New Roman"/>
          <w:color w:val="010101"/>
          <w:w w:val="95"/>
          <w:sz w:val="21"/>
        </w:rPr>
        <w:t>Health Plans</w:t>
      </w:r>
    </w:p>
    <w:p w:rsidR="001F1D48" w:rsidRDefault="006C4784">
      <w:pPr>
        <w:tabs>
          <w:tab w:val="left" w:pos="4164"/>
        </w:tabs>
        <w:spacing w:before="127" w:line="366" w:lineRule="exact"/>
        <w:ind w:left="1062"/>
        <w:rPr>
          <w:b/>
          <w:sz w:val="32"/>
        </w:rPr>
      </w:pPr>
      <w:r>
        <w:rPr>
          <w:b/>
          <w:color w:val="151515"/>
          <w:w w:val="99"/>
          <w:sz w:val="32"/>
          <w:u w:val="single" w:color="000000"/>
        </w:rPr>
        <w:t xml:space="preserve"> </w:t>
      </w:r>
      <w:r>
        <w:rPr>
          <w:b/>
          <w:color w:val="151515"/>
          <w:sz w:val="32"/>
          <w:u w:val="single" w:color="000000"/>
        </w:rPr>
        <w:tab/>
      </w:r>
      <w:r>
        <w:rPr>
          <w:b/>
          <w:color w:val="151515"/>
          <w:spacing w:val="-4"/>
          <w:w w:val="105"/>
          <w:sz w:val="32"/>
          <w:u w:val="single" w:color="000000"/>
        </w:rPr>
        <w:t>G</w:t>
      </w:r>
      <w:r>
        <w:rPr>
          <w:b/>
          <w:color w:val="2F2F2F"/>
          <w:spacing w:val="-4"/>
          <w:w w:val="105"/>
          <w:sz w:val="32"/>
          <w:u w:val="single" w:color="000000"/>
        </w:rPr>
        <w:t>en</w:t>
      </w:r>
      <w:r>
        <w:rPr>
          <w:b/>
          <w:color w:val="151515"/>
          <w:spacing w:val="-4"/>
          <w:w w:val="105"/>
          <w:sz w:val="32"/>
          <w:u w:val="single" w:color="000000"/>
        </w:rPr>
        <w:t>e</w:t>
      </w:r>
      <w:r>
        <w:rPr>
          <w:b/>
          <w:color w:val="2F2F2F"/>
          <w:spacing w:val="-4"/>
          <w:w w:val="105"/>
          <w:sz w:val="32"/>
          <w:u w:val="single" w:color="000000"/>
        </w:rPr>
        <w:t xml:space="preserve">ral </w:t>
      </w:r>
      <w:r>
        <w:rPr>
          <w:b/>
          <w:color w:val="2F2F2F"/>
          <w:w w:val="105"/>
          <w:sz w:val="32"/>
        </w:rPr>
        <w:t>and</w:t>
      </w:r>
      <w:r>
        <w:rPr>
          <w:b/>
          <w:color w:val="2F2F2F"/>
          <w:spacing w:val="18"/>
          <w:w w:val="105"/>
          <w:sz w:val="32"/>
        </w:rPr>
        <w:t xml:space="preserve"> </w:t>
      </w:r>
      <w:r>
        <w:rPr>
          <w:b/>
          <w:color w:val="2F2F2F"/>
          <w:w w:val="105"/>
          <w:position w:val="1"/>
          <w:sz w:val="32"/>
        </w:rPr>
        <w:t>Adu</w:t>
      </w:r>
      <w:r>
        <w:rPr>
          <w:b/>
          <w:color w:val="4B4B4B"/>
          <w:w w:val="105"/>
          <w:position w:val="1"/>
          <w:sz w:val="32"/>
        </w:rPr>
        <w:t>l</w:t>
      </w:r>
      <w:r>
        <w:rPr>
          <w:b/>
          <w:color w:val="2F2F2F"/>
          <w:w w:val="105"/>
          <w:position w:val="1"/>
          <w:sz w:val="32"/>
        </w:rPr>
        <w:t>t</w:t>
      </w:r>
    </w:p>
    <w:p w:rsidR="001F1D48" w:rsidRDefault="006C4784">
      <w:pPr>
        <w:spacing w:line="333" w:lineRule="exact"/>
        <w:ind w:left="3831"/>
        <w:rPr>
          <w:b/>
        </w:rPr>
      </w:pPr>
      <w:r>
        <w:rPr>
          <w:rFonts w:ascii="Times New Roman"/>
          <w:b/>
          <w:color w:val="314952"/>
          <w:w w:val="95"/>
          <w:sz w:val="30"/>
        </w:rPr>
        <w:t>YID1ml</w:t>
      </w:r>
      <w:r>
        <w:rPr>
          <w:rFonts w:ascii="Times New Roman"/>
          <w:b/>
          <w:color w:val="314952"/>
          <w:spacing w:val="-23"/>
          <w:w w:val="95"/>
          <w:sz w:val="30"/>
        </w:rPr>
        <w:t xml:space="preserve"> </w:t>
      </w:r>
      <w:r>
        <w:rPr>
          <w:rFonts w:ascii="Times New Roman"/>
          <w:b/>
          <w:color w:val="314952"/>
          <w:w w:val="95"/>
          <w:sz w:val="30"/>
          <w:u w:val="single" w:color="000000"/>
        </w:rPr>
        <w:t>llmllcal</w:t>
      </w:r>
      <w:r>
        <w:rPr>
          <w:rFonts w:ascii="Times New Roman"/>
          <w:b/>
          <w:color w:val="314952"/>
          <w:spacing w:val="-29"/>
          <w:w w:val="95"/>
          <w:sz w:val="30"/>
          <w:u w:val="single" w:color="000000"/>
        </w:rPr>
        <w:t xml:space="preserve"> </w:t>
      </w:r>
      <w:r>
        <w:rPr>
          <w:b/>
          <w:color w:val="314952"/>
          <w:w w:val="95"/>
          <w:u w:val="single" w:color="000000"/>
        </w:rPr>
        <w:t>Racom</w:t>
      </w:r>
      <w:r>
        <w:rPr>
          <w:b/>
          <w:color w:val="314952"/>
          <w:spacing w:val="-32"/>
          <w:w w:val="95"/>
          <w:u w:val="single" w:color="000000"/>
        </w:rPr>
        <w:t xml:space="preserve"> </w:t>
      </w:r>
      <w:r>
        <w:rPr>
          <w:b/>
          <w:color w:val="314952"/>
          <w:w w:val="95"/>
          <w:u w:val="single" w:color="000000"/>
        </w:rPr>
        <w:t>B11tlaW</w:t>
      </w:r>
    </w:p>
    <w:p w:rsidR="001F1D48" w:rsidRDefault="006C4784">
      <w:pPr>
        <w:spacing w:before="82"/>
        <w:ind w:left="1927"/>
        <w:rPr>
          <w:sz w:val="24"/>
        </w:rPr>
      </w:pPr>
      <w:r>
        <w:br w:type="column"/>
      </w:r>
      <w:r>
        <w:rPr>
          <w:color w:val="151515"/>
          <w:w w:val="90"/>
          <w:sz w:val="24"/>
        </w:rPr>
        <w:t>82149</w:t>
      </w:r>
    </w:p>
    <w:p w:rsidR="001F1D48" w:rsidRDefault="006C4784">
      <w:pPr>
        <w:spacing w:before="26"/>
        <w:ind w:left="110"/>
        <w:rPr>
          <w:sz w:val="24"/>
        </w:rPr>
      </w:pPr>
      <w:r>
        <w:rPr>
          <w:color w:val="010101"/>
          <w:w w:val="90"/>
          <w:sz w:val="24"/>
        </w:rPr>
        <w:t>GA7PROLTR82149E_0417</w:t>
      </w:r>
    </w:p>
    <w:p w:rsidR="001F1D48" w:rsidRDefault="001F1D48">
      <w:pPr>
        <w:rPr>
          <w:sz w:val="24"/>
        </w:rPr>
        <w:sectPr w:rsidR="001F1D48">
          <w:pgSz w:w="12240" w:h="15840"/>
          <w:pgMar w:top="420" w:right="340" w:bottom="280" w:left="500" w:header="720" w:footer="720" w:gutter="0"/>
          <w:cols w:num="2" w:space="720" w:equalWidth="0">
            <w:col w:w="7363" w:space="740"/>
            <w:col w:w="3297"/>
          </w:cols>
        </w:sectPr>
      </w:pPr>
    </w:p>
    <w:p w:rsidR="001F1D48" w:rsidRDefault="001F1D48">
      <w:pPr>
        <w:pStyle w:val="BodyText"/>
        <w:spacing w:before="3"/>
        <w:rPr>
          <w:sz w:val="9"/>
        </w:rPr>
      </w:pPr>
    </w:p>
    <w:p w:rsidR="001F1D48" w:rsidRDefault="006C4784">
      <w:pPr>
        <w:spacing w:before="92" w:line="202" w:lineRule="exact"/>
        <w:ind w:left="554"/>
        <w:rPr>
          <w:b/>
          <w:sz w:val="16"/>
        </w:rPr>
      </w:pPr>
      <w:r>
        <w:rPr>
          <w:b/>
          <w:color w:val="314952"/>
          <w:w w:val="110"/>
          <w:sz w:val="16"/>
        </w:rPr>
        <w:t>Include</w:t>
      </w:r>
      <w:r>
        <w:rPr>
          <w:rFonts w:ascii="Times New Roman"/>
          <w:b/>
          <w:color w:val="314952"/>
          <w:w w:val="110"/>
          <w:sz w:val="18"/>
        </w:rPr>
        <w:t>the</w:t>
      </w:r>
      <w:r>
        <w:rPr>
          <w:b/>
          <w:color w:val="314952"/>
          <w:w w:val="110"/>
          <w:sz w:val="16"/>
        </w:rPr>
        <w:t>member's ldentlfvlna lnfonnation</w:t>
      </w:r>
      <w:r>
        <w:rPr>
          <w:b/>
          <w:color w:val="23526E"/>
          <w:w w:val="110"/>
          <w:sz w:val="16"/>
        </w:rPr>
        <w:t>:</w:t>
      </w:r>
    </w:p>
    <w:p w:rsidR="001F1D48" w:rsidRDefault="006C4784">
      <w:pPr>
        <w:pStyle w:val="ListParagraph"/>
        <w:numPr>
          <w:ilvl w:val="0"/>
          <w:numId w:val="2"/>
        </w:numPr>
        <w:tabs>
          <w:tab w:val="left" w:pos="1230"/>
          <w:tab w:val="left" w:pos="1231"/>
        </w:tabs>
        <w:spacing w:line="199" w:lineRule="exact"/>
        <w:ind w:hanging="675"/>
        <w:rPr>
          <w:color w:val="010101"/>
          <w:sz w:val="16"/>
        </w:rPr>
      </w:pPr>
      <w:r>
        <w:rPr>
          <w:color w:val="151515"/>
          <w:w w:val="110"/>
          <w:sz w:val="16"/>
        </w:rPr>
        <w:t>Member's</w:t>
      </w:r>
      <w:r>
        <w:rPr>
          <w:color w:val="151515"/>
          <w:spacing w:val="-13"/>
          <w:w w:val="110"/>
          <w:sz w:val="16"/>
        </w:rPr>
        <w:t xml:space="preserve"> </w:t>
      </w:r>
      <w:r>
        <w:rPr>
          <w:color w:val="010101"/>
          <w:w w:val="110"/>
          <w:sz w:val="16"/>
        </w:rPr>
        <w:t>name</w:t>
      </w:r>
      <w:r>
        <w:rPr>
          <w:color w:val="010101"/>
          <w:spacing w:val="-24"/>
          <w:w w:val="110"/>
          <w:sz w:val="16"/>
        </w:rPr>
        <w:t xml:space="preserve"> </w:t>
      </w:r>
      <w:r>
        <w:rPr>
          <w:color w:val="151515"/>
          <w:w w:val="110"/>
          <w:sz w:val="16"/>
        </w:rPr>
        <w:t>(first</w:t>
      </w:r>
      <w:r>
        <w:rPr>
          <w:color w:val="151515"/>
          <w:spacing w:val="-13"/>
          <w:w w:val="110"/>
          <w:sz w:val="16"/>
        </w:rPr>
        <w:t xml:space="preserve"> </w:t>
      </w:r>
      <w:r>
        <w:rPr>
          <w:color w:val="151515"/>
          <w:w w:val="110"/>
          <w:sz w:val="16"/>
        </w:rPr>
        <w:t>and</w:t>
      </w:r>
      <w:r>
        <w:rPr>
          <w:color w:val="151515"/>
          <w:spacing w:val="-18"/>
          <w:w w:val="110"/>
          <w:sz w:val="16"/>
        </w:rPr>
        <w:t xml:space="preserve"> </w:t>
      </w:r>
      <w:r>
        <w:rPr>
          <w:color w:val="151515"/>
          <w:w w:val="110"/>
          <w:sz w:val="16"/>
        </w:rPr>
        <w:t>last</w:t>
      </w:r>
      <w:r>
        <w:rPr>
          <w:color w:val="151515"/>
          <w:spacing w:val="-19"/>
          <w:w w:val="110"/>
          <w:sz w:val="16"/>
        </w:rPr>
        <w:t xml:space="preserve"> </w:t>
      </w:r>
      <w:r>
        <w:rPr>
          <w:color w:val="151515"/>
          <w:w w:val="110"/>
          <w:sz w:val="16"/>
        </w:rPr>
        <w:t>name)</w:t>
      </w:r>
      <w:r>
        <w:rPr>
          <w:color w:val="151515"/>
          <w:spacing w:val="-8"/>
          <w:w w:val="110"/>
          <w:sz w:val="16"/>
        </w:rPr>
        <w:t xml:space="preserve"> </w:t>
      </w:r>
      <w:r>
        <w:rPr>
          <w:b/>
          <w:color w:val="151515"/>
          <w:w w:val="110"/>
          <w:sz w:val="16"/>
        </w:rPr>
        <w:t>OR</w:t>
      </w:r>
      <w:r>
        <w:rPr>
          <w:b/>
          <w:color w:val="151515"/>
          <w:spacing w:val="-12"/>
          <w:w w:val="110"/>
          <w:sz w:val="16"/>
        </w:rPr>
        <w:t xml:space="preserve"> </w:t>
      </w:r>
      <w:r>
        <w:rPr>
          <w:color w:val="151515"/>
          <w:w w:val="110"/>
          <w:sz w:val="16"/>
        </w:rPr>
        <w:t>identifier</w:t>
      </w:r>
      <w:r>
        <w:rPr>
          <w:color w:val="151515"/>
          <w:spacing w:val="-8"/>
          <w:w w:val="110"/>
          <w:sz w:val="16"/>
        </w:rPr>
        <w:t xml:space="preserve"> </w:t>
      </w:r>
      <w:r>
        <w:rPr>
          <w:color w:val="151515"/>
          <w:w w:val="110"/>
          <w:sz w:val="16"/>
        </w:rPr>
        <w:t>on</w:t>
      </w:r>
      <w:r>
        <w:rPr>
          <w:color w:val="151515"/>
          <w:spacing w:val="-9"/>
          <w:w w:val="110"/>
          <w:sz w:val="16"/>
        </w:rPr>
        <w:t xml:space="preserve"> </w:t>
      </w:r>
      <w:r>
        <w:rPr>
          <w:color w:val="151515"/>
          <w:w w:val="110"/>
          <w:sz w:val="16"/>
        </w:rPr>
        <w:t>one</w:t>
      </w:r>
      <w:r>
        <w:rPr>
          <w:color w:val="151515"/>
          <w:spacing w:val="-6"/>
          <w:w w:val="110"/>
          <w:sz w:val="16"/>
        </w:rPr>
        <w:t xml:space="preserve"> </w:t>
      </w:r>
      <w:r>
        <w:rPr>
          <w:color w:val="151515"/>
          <w:w w:val="110"/>
          <w:sz w:val="16"/>
        </w:rPr>
        <w:t>side</w:t>
      </w:r>
      <w:r>
        <w:rPr>
          <w:color w:val="151515"/>
          <w:spacing w:val="-17"/>
          <w:w w:val="110"/>
          <w:sz w:val="16"/>
        </w:rPr>
        <w:t xml:space="preserve"> </w:t>
      </w:r>
      <w:r>
        <w:rPr>
          <w:color w:val="151515"/>
          <w:w w:val="110"/>
          <w:sz w:val="16"/>
        </w:rPr>
        <w:t>of</w:t>
      </w:r>
      <w:r>
        <w:rPr>
          <w:color w:val="151515"/>
          <w:spacing w:val="-6"/>
          <w:w w:val="110"/>
          <w:sz w:val="16"/>
        </w:rPr>
        <w:t xml:space="preserve"> </w:t>
      </w:r>
      <w:r>
        <w:rPr>
          <w:color w:val="151515"/>
          <w:w w:val="110"/>
          <w:sz w:val="16"/>
        </w:rPr>
        <w:t>each</w:t>
      </w:r>
      <w:r>
        <w:rPr>
          <w:color w:val="151515"/>
          <w:spacing w:val="-20"/>
          <w:w w:val="110"/>
          <w:sz w:val="16"/>
        </w:rPr>
        <w:t xml:space="preserve"> </w:t>
      </w:r>
      <w:r>
        <w:rPr>
          <w:color w:val="151515"/>
          <w:w w:val="110"/>
          <w:sz w:val="16"/>
        </w:rPr>
        <w:t>page</w:t>
      </w:r>
    </w:p>
    <w:p w:rsidR="001F1D48" w:rsidRDefault="006C4784">
      <w:pPr>
        <w:pStyle w:val="ListParagraph"/>
        <w:numPr>
          <w:ilvl w:val="0"/>
          <w:numId w:val="2"/>
        </w:numPr>
        <w:tabs>
          <w:tab w:val="left" w:pos="1237"/>
          <w:tab w:val="left" w:pos="1238"/>
        </w:tabs>
        <w:spacing w:before="24"/>
        <w:ind w:hanging="676"/>
        <w:rPr>
          <w:color w:val="2F2F2F"/>
          <w:sz w:val="16"/>
        </w:rPr>
      </w:pPr>
      <w:r>
        <w:rPr>
          <w:color w:val="151515"/>
          <w:w w:val="110"/>
          <w:position w:val="1"/>
          <w:sz w:val="16"/>
        </w:rPr>
        <w:t>Personal</w:t>
      </w:r>
      <w:r>
        <w:rPr>
          <w:color w:val="151515"/>
          <w:spacing w:val="-25"/>
          <w:w w:val="110"/>
          <w:position w:val="1"/>
          <w:sz w:val="16"/>
        </w:rPr>
        <w:t xml:space="preserve"> </w:t>
      </w:r>
      <w:r>
        <w:rPr>
          <w:color w:val="151515"/>
          <w:w w:val="110"/>
          <w:position w:val="1"/>
          <w:sz w:val="16"/>
        </w:rPr>
        <w:t>biographical</w:t>
      </w:r>
      <w:r>
        <w:rPr>
          <w:color w:val="151515"/>
          <w:spacing w:val="-8"/>
          <w:w w:val="110"/>
          <w:position w:val="1"/>
          <w:sz w:val="16"/>
        </w:rPr>
        <w:t xml:space="preserve"> </w:t>
      </w:r>
      <w:r>
        <w:rPr>
          <w:color w:val="2F2F2F"/>
          <w:w w:val="110"/>
          <w:position w:val="1"/>
          <w:sz w:val="16"/>
        </w:rPr>
        <w:t>i</w:t>
      </w:r>
      <w:r>
        <w:rPr>
          <w:color w:val="010101"/>
          <w:w w:val="110"/>
          <w:position w:val="1"/>
          <w:sz w:val="16"/>
        </w:rPr>
        <w:t>nformation</w:t>
      </w:r>
      <w:r>
        <w:rPr>
          <w:color w:val="010101"/>
          <w:spacing w:val="-14"/>
          <w:w w:val="110"/>
          <w:position w:val="1"/>
          <w:sz w:val="16"/>
        </w:rPr>
        <w:t xml:space="preserve"> </w:t>
      </w:r>
      <w:r>
        <w:rPr>
          <w:color w:val="2F2F2F"/>
          <w:w w:val="110"/>
          <w:position w:val="1"/>
          <w:sz w:val="16"/>
        </w:rPr>
        <w:t>i</w:t>
      </w:r>
      <w:r>
        <w:rPr>
          <w:color w:val="151515"/>
          <w:w w:val="110"/>
          <w:position w:val="1"/>
          <w:sz w:val="16"/>
        </w:rPr>
        <w:t>n</w:t>
      </w:r>
      <w:r>
        <w:rPr>
          <w:color w:val="151515"/>
          <w:spacing w:val="-17"/>
          <w:w w:val="110"/>
          <w:position w:val="1"/>
          <w:sz w:val="16"/>
        </w:rPr>
        <w:t xml:space="preserve"> </w:t>
      </w:r>
      <w:r>
        <w:rPr>
          <w:color w:val="151515"/>
          <w:w w:val="110"/>
          <w:position w:val="1"/>
          <w:sz w:val="16"/>
        </w:rPr>
        <w:t>chart</w:t>
      </w:r>
      <w:r>
        <w:rPr>
          <w:color w:val="4B4B4B"/>
          <w:w w:val="110"/>
          <w:position w:val="1"/>
          <w:sz w:val="16"/>
        </w:rPr>
        <w:t>:</w:t>
      </w:r>
      <w:r>
        <w:rPr>
          <w:color w:val="4B4B4B"/>
          <w:spacing w:val="-24"/>
          <w:w w:val="110"/>
          <w:position w:val="1"/>
          <w:sz w:val="16"/>
        </w:rPr>
        <w:t xml:space="preserve"> </w:t>
      </w:r>
      <w:r>
        <w:rPr>
          <w:color w:val="010101"/>
          <w:w w:val="110"/>
          <w:position w:val="1"/>
          <w:sz w:val="16"/>
        </w:rPr>
        <w:t>Gender</w:t>
      </w:r>
      <w:r>
        <w:rPr>
          <w:color w:val="010101"/>
          <w:spacing w:val="-14"/>
          <w:w w:val="110"/>
          <w:position w:val="1"/>
          <w:sz w:val="16"/>
        </w:rPr>
        <w:t xml:space="preserve"> </w:t>
      </w:r>
      <w:r>
        <w:rPr>
          <w:b/>
          <w:color w:val="151515"/>
          <w:w w:val="110"/>
          <w:position w:val="1"/>
          <w:sz w:val="16"/>
        </w:rPr>
        <w:t>AND</w:t>
      </w:r>
      <w:r>
        <w:rPr>
          <w:b/>
          <w:color w:val="151515"/>
          <w:spacing w:val="-36"/>
          <w:w w:val="110"/>
          <w:position w:val="1"/>
          <w:sz w:val="16"/>
        </w:rPr>
        <w:t xml:space="preserve"> </w:t>
      </w:r>
      <w:r>
        <w:rPr>
          <w:color w:val="151515"/>
          <w:w w:val="110"/>
          <w:position w:val="1"/>
          <w:sz w:val="16"/>
        </w:rPr>
        <w:t>age</w:t>
      </w:r>
      <w:r>
        <w:rPr>
          <w:color w:val="151515"/>
          <w:spacing w:val="-17"/>
          <w:w w:val="110"/>
          <w:position w:val="1"/>
          <w:sz w:val="16"/>
        </w:rPr>
        <w:t xml:space="preserve"> </w:t>
      </w:r>
      <w:r>
        <w:rPr>
          <w:color w:val="151515"/>
          <w:w w:val="110"/>
          <w:position w:val="1"/>
          <w:sz w:val="16"/>
        </w:rPr>
        <w:t>or</w:t>
      </w:r>
      <w:r>
        <w:rPr>
          <w:color w:val="151515"/>
          <w:spacing w:val="-17"/>
          <w:w w:val="110"/>
          <w:position w:val="1"/>
          <w:sz w:val="16"/>
        </w:rPr>
        <w:t xml:space="preserve"> </w:t>
      </w:r>
      <w:r>
        <w:rPr>
          <w:color w:val="151515"/>
          <w:w w:val="110"/>
          <w:position w:val="1"/>
          <w:sz w:val="16"/>
        </w:rPr>
        <w:t>DOB</w:t>
      </w:r>
    </w:p>
    <w:p w:rsidR="001F1D48" w:rsidRDefault="006C4784">
      <w:pPr>
        <w:pStyle w:val="ListParagraph"/>
        <w:numPr>
          <w:ilvl w:val="0"/>
          <w:numId w:val="2"/>
        </w:numPr>
        <w:tabs>
          <w:tab w:val="left" w:pos="1230"/>
          <w:tab w:val="left" w:pos="1231"/>
        </w:tabs>
        <w:spacing w:before="17" w:line="201" w:lineRule="exact"/>
        <w:ind w:left="1230" w:hanging="672"/>
        <w:rPr>
          <w:b/>
          <w:color w:val="151515"/>
          <w:sz w:val="16"/>
        </w:rPr>
      </w:pPr>
      <w:r>
        <w:rPr>
          <w:color w:val="010101"/>
          <w:w w:val="110"/>
          <w:sz w:val="16"/>
        </w:rPr>
        <w:t>Personal</w:t>
      </w:r>
      <w:r>
        <w:rPr>
          <w:color w:val="151515"/>
          <w:w w:val="110"/>
          <w:sz w:val="16"/>
        </w:rPr>
        <w:t>contact</w:t>
      </w:r>
      <w:r>
        <w:rPr>
          <w:color w:val="151515"/>
          <w:spacing w:val="-15"/>
          <w:w w:val="110"/>
          <w:sz w:val="16"/>
        </w:rPr>
        <w:t xml:space="preserve"> </w:t>
      </w:r>
      <w:r>
        <w:rPr>
          <w:color w:val="2F2F2F"/>
          <w:w w:val="110"/>
          <w:sz w:val="16"/>
        </w:rPr>
        <w:t>i</w:t>
      </w:r>
      <w:r>
        <w:rPr>
          <w:color w:val="151515"/>
          <w:w w:val="110"/>
          <w:sz w:val="16"/>
        </w:rPr>
        <w:t>nformation</w:t>
      </w:r>
      <w:r>
        <w:rPr>
          <w:color w:val="151515"/>
          <w:spacing w:val="-26"/>
          <w:w w:val="110"/>
          <w:sz w:val="16"/>
        </w:rPr>
        <w:t xml:space="preserve"> </w:t>
      </w:r>
      <w:r>
        <w:rPr>
          <w:color w:val="151515"/>
          <w:w w:val="110"/>
          <w:sz w:val="16"/>
        </w:rPr>
        <w:t>in</w:t>
      </w:r>
      <w:r>
        <w:rPr>
          <w:color w:val="151515"/>
          <w:spacing w:val="-12"/>
          <w:w w:val="110"/>
          <w:sz w:val="16"/>
        </w:rPr>
        <w:t xml:space="preserve"> </w:t>
      </w:r>
      <w:r>
        <w:rPr>
          <w:color w:val="151515"/>
          <w:w w:val="110"/>
          <w:sz w:val="16"/>
        </w:rPr>
        <w:t>chart</w:t>
      </w:r>
      <w:r>
        <w:rPr>
          <w:color w:val="4B4B4B"/>
          <w:w w:val="110"/>
          <w:sz w:val="16"/>
        </w:rPr>
        <w:t>:</w:t>
      </w:r>
      <w:r>
        <w:rPr>
          <w:color w:val="4B4B4B"/>
          <w:spacing w:val="-20"/>
          <w:w w:val="110"/>
          <w:sz w:val="16"/>
        </w:rPr>
        <w:t xml:space="preserve"> </w:t>
      </w:r>
      <w:r>
        <w:rPr>
          <w:color w:val="010101"/>
          <w:w w:val="110"/>
          <w:sz w:val="16"/>
        </w:rPr>
        <w:t>Home</w:t>
      </w:r>
      <w:r>
        <w:rPr>
          <w:color w:val="010101"/>
          <w:spacing w:val="-21"/>
          <w:w w:val="110"/>
          <w:sz w:val="16"/>
        </w:rPr>
        <w:t xml:space="preserve"> </w:t>
      </w:r>
      <w:r>
        <w:rPr>
          <w:color w:val="151515"/>
          <w:w w:val="110"/>
          <w:sz w:val="16"/>
        </w:rPr>
        <w:t>or</w:t>
      </w:r>
      <w:r>
        <w:rPr>
          <w:color w:val="151515"/>
          <w:spacing w:val="-20"/>
          <w:w w:val="110"/>
          <w:sz w:val="16"/>
        </w:rPr>
        <w:t xml:space="preserve"> </w:t>
      </w:r>
      <w:r>
        <w:rPr>
          <w:color w:val="151515"/>
          <w:w w:val="110"/>
          <w:sz w:val="16"/>
        </w:rPr>
        <w:t>work</w:t>
      </w:r>
      <w:r>
        <w:rPr>
          <w:color w:val="151515"/>
          <w:spacing w:val="-19"/>
          <w:w w:val="110"/>
          <w:sz w:val="16"/>
        </w:rPr>
        <w:t xml:space="preserve"> </w:t>
      </w:r>
      <w:r>
        <w:rPr>
          <w:color w:val="151515"/>
          <w:spacing w:val="2"/>
          <w:w w:val="110"/>
          <w:sz w:val="16"/>
        </w:rPr>
        <w:t>numbe</w:t>
      </w:r>
      <w:r>
        <w:rPr>
          <w:color w:val="2F2F2F"/>
          <w:spacing w:val="2"/>
          <w:w w:val="110"/>
          <w:sz w:val="16"/>
        </w:rPr>
        <w:t>r</w:t>
      </w:r>
      <w:r>
        <w:rPr>
          <w:color w:val="151515"/>
          <w:spacing w:val="2"/>
          <w:w w:val="110"/>
          <w:sz w:val="16"/>
        </w:rPr>
        <w:t>s</w:t>
      </w:r>
      <w:r>
        <w:rPr>
          <w:color w:val="151515"/>
          <w:spacing w:val="-19"/>
          <w:w w:val="110"/>
          <w:sz w:val="16"/>
        </w:rPr>
        <w:t xml:space="preserve"> </w:t>
      </w:r>
      <w:r>
        <w:rPr>
          <w:color w:val="151515"/>
          <w:w w:val="110"/>
          <w:sz w:val="16"/>
        </w:rPr>
        <w:t>to</w:t>
      </w:r>
      <w:r>
        <w:rPr>
          <w:color w:val="151515"/>
          <w:spacing w:val="-11"/>
          <w:w w:val="110"/>
          <w:sz w:val="16"/>
        </w:rPr>
        <w:t xml:space="preserve"> </w:t>
      </w:r>
      <w:r>
        <w:rPr>
          <w:color w:val="151515"/>
          <w:w w:val="110"/>
          <w:sz w:val="16"/>
        </w:rPr>
        <w:t>contact</w:t>
      </w:r>
      <w:r>
        <w:rPr>
          <w:color w:val="151515"/>
          <w:spacing w:val="-17"/>
          <w:w w:val="110"/>
          <w:sz w:val="16"/>
        </w:rPr>
        <w:t xml:space="preserve"> </w:t>
      </w:r>
      <w:r>
        <w:rPr>
          <w:color w:val="151515"/>
          <w:w w:val="110"/>
          <w:sz w:val="16"/>
        </w:rPr>
        <w:t>(parents</w:t>
      </w:r>
      <w:r>
        <w:rPr>
          <w:color w:val="151515"/>
          <w:spacing w:val="-18"/>
          <w:w w:val="110"/>
          <w:sz w:val="16"/>
        </w:rPr>
        <w:t xml:space="preserve"> </w:t>
      </w:r>
      <w:r>
        <w:rPr>
          <w:color w:val="151515"/>
          <w:w w:val="110"/>
          <w:sz w:val="16"/>
        </w:rPr>
        <w:t>or</w:t>
      </w:r>
      <w:r>
        <w:rPr>
          <w:color w:val="151515"/>
          <w:spacing w:val="-13"/>
          <w:w w:val="110"/>
          <w:sz w:val="16"/>
        </w:rPr>
        <w:t xml:space="preserve"> </w:t>
      </w:r>
      <w:r>
        <w:rPr>
          <w:color w:val="151515"/>
          <w:w w:val="110"/>
          <w:sz w:val="16"/>
        </w:rPr>
        <w:t>case</w:t>
      </w:r>
      <w:r>
        <w:rPr>
          <w:color w:val="151515"/>
          <w:spacing w:val="-27"/>
          <w:w w:val="110"/>
          <w:sz w:val="16"/>
        </w:rPr>
        <w:t xml:space="preserve"> </w:t>
      </w:r>
      <w:r>
        <w:rPr>
          <w:color w:val="010101"/>
          <w:w w:val="110"/>
          <w:sz w:val="16"/>
        </w:rPr>
        <w:t>holder</w:t>
      </w:r>
      <w:r>
        <w:rPr>
          <w:color w:val="010101"/>
          <w:spacing w:val="-20"/>
          <w:w w:val="110"/>
          <w:sz w:val="16"/>
        </w:rPr>
        <w:t xml:space="preserve"> </w:t>
      </w:r>
      <w:r>
        <w:rPr>
          <w:color w:val="151515"/>
          <w:w w:val="110"/>
          <w:sz w:val="16"/>
        </w:rPr>
        <w:t>for</w:t>
      </w:r>
      <w:r>
        <w:rPr>
          <w:color w:val="151515"/>
          <w:spacing w:val="-16"/>
          <w:w w:val="110"/>
          <w:sz w:val="16"/>
        </w:rPr>
        <w:t xml:space="preserve"> </w:t>
      </w:r>
      <w:r>
        <w:rPr>
          <w:color w:val="151515"/>
          <w:w w:val="110"/>
          <w:sz w:val="16"/>
        </w:rPr>
        <w:t>children</w:t>
      </w:r>
      <w:r>
        <w:rPr>
          <w:color w:val="2F2F2F"/>
          <w:w w:val="110"/>
          <w:sz w:val="16"/>
        </w:rPr>
        <w:t>),</w:t>
      </w:r>
      <w:r>
        <w:rPr>
          <w:color w:val="2F2F2F"/>
          <w:spacing w:val="2"/>
          <w:w w:val="110"/>
          <w:sz w:val="16"/>
        </w:rPr>
        <w:t xml:space="preserve"> </w:t>
      </w:r>
      <w:r>
        <w:rPr>
          <w:b/>
          <w:color w:val="151515"/>
          <w:spacing w:val="-4"/>
          <w:w w:val="110"/>
          <w:sz w:val="16"/>
        </w:rPr>
        <w:t>A</w:t>
      </w:r>
      <w:r>
        <w:rPr>
          <w:b/>
          <w:color w:val="2F2F2F"/>
          <w:spacing w:val="-4"/>
          <w:w w:val="110"/>
          <w:sz w:val="16"/>
        </w:rPr>
        <w:t>N</w:t>
      </w:r>
      <w:r>
        <w:rPr>
          <w:b/>
          <w:color w:val="151515"/>
          <w:spacing w:val="-4"/>
          <w:w w:val="110"/>
          <w:sz w:val="16"/>
        </w:rPr>
        <w:t>D</w:t>
      </w:r>
    </w:p>
    <w:p w:rsidR="001F1D48" w:rsidRDefault="006C4784">
      <w:pPr>
        <w:tabs>
          <w:tab w:val="left" w:pos="5447"/>
          <w:tab w:val="left" w:pos="6220"/>
        </w:tabs>
        <w:spacing w:line="171" w:lineRule="exact"/>
        <w:ind w:left="1236"/>
        <w:rPr>
          <w:sz w:val="16"/>
        </w:rPr>
      </w:pPr>
      <w:r>
        <w:rPr>
          <w:color w:val="151515"/>
          <w:w w:val="110"/>
          <w:sz w:val="16"/>
        </w:rPr>
        <w:t>address</w:t>
      </w:r>
      <w:r>
        <w:rPr>
          <w:color w:val="151515"/>
          <w:spacing w:val="-26"/>
          <w:w w:val="110"/>
          <w:sz w:val="16"/>
        </w:rPr>
        <w:t xml:space="preserve"> </w:t>
      </w:r>
      <w:r>
        <w:rPr>
          <w:color w:val="2F2F2F"/>
          <w:w w:val="110"/>
          <w:sz w:val="16"/>
        </w:rPr>
        <w:t>,</w:t>
      </w:r>
      <w:r>
        <w:rPr>
          <w:color w:val="2F2F2F"/>
          <w:spacing w:val="-17"/>
          <w:w w:val="110"/>
          <w:sz w:val="16"/>
        </w:rPr>
        <w:t xml:space="preserve"> </w:t>
      </w:r>
      <w:r>
        <w:rPr>
          <w:b/>
          <w:color w:val="151515"/>
          <w:w w:val="110"/>
          <w:sz w:val="16"/>
        </w:rPr>
        <w:t>AND</w:t>
      </w:r>
      <w:r>
        <w:rPr>
          <w:b/>
          <w:color w:val="151515"/>
          <w:spacing w:val="-24"/>
          <w:w w:val="110"/>
          <w:sz w:val="16"/>
        </w:rPr>
        <w:t xml:space="preserve"> </w:t>
      </w:r>
      <w:r>
        <w:rPr>
          <w:color w:val="151515"/>
          <w:w w:val="110"/>
          <w:sz w:val="16"/>
        </w:rPr>
        <w:t>marital</w:t>
      </w:r>
      <w:r>
        <w:rPr>
          <w:color w:val="151515"/>
          <w:spacing w:val="-18"/>
          <w:w w:val="110"/>
          <w:sz w:val="16"/>
        </w:rPr>
        <w:t xml:space="preserve"> </w:t>
      </w:r>
      <w:r>
        <w:rPr>
          <w:color w:val="151515"/>
          <w:spacing w:val="2"/>
          <w:w w:val="110"/>
          <w:sz w:val="16"/>
        </w:rPr>
        <w:t>statusfor</w:t>
      </w:r>
      <w:r>
        <w:rPr>
          <w:color w:val="151515"/>
          <w:spacing w:val="-13"/>
          <w:w w:val="110"/>
          <w:sz w:val="16"/>
        </w:rPr>
        <w:t xml:space="preserve"> </w:t>
      </w:r>
      <w:r>
        <w:rPr>
          <w:color w:val="151515"/>
          <w:w w:val="110"/>
          <w:sz w:val="16"/>
        </w:rPr>
        <w:t>adults</w:t>
      </w:r>
      <w:r>
        <w:rPr>
          <w:color w:val="151515"/>
          <w:sz w:val="16"/>
        </w:rPr>
        <w:tab/>
      </w:r>
      <w:r>
        <w:rPr>
          <w:color w:val="151515"/>
          <w:w w:val="99"/>
          <w:sz w:val="16"/>
          <w:u w:val="single" w:color="1C1C1C"/>
        </w:rPr>
        <w:t xml:space="preserve"> </w:t>
      </w:r>
      <w:r>
        <w:rPr>
          <w:color w:val="151515"/>
          <w:sz w:val="16"/>
          <w:u w:val="single" w:color="1C1C1C"/>
        </w:rPr>
        <w:tab/>
      </w:r>
    </w:p>
    <w:p w:rsidR="001F1D48" w:rsidRDefault="006C4784">
      <w:pPr>
        <w:pStyle w:val="ListParagraph"/>
        <w:numPr>
          <w:ilvl w:val="0"/>
          <w:numId w:val="2"/>
        </w:numPr>
        <w:tabs>
          <w:tab w:val="left" w:pos="1234"/>
          <w:tab w:val="left" w:pos="1235"/>
        </w:tabs>
        <w:spacing w:before="11"/>
        <w:ind w:left="1234" w:hanging="678"/>
        <w:rPr>
          <w:color w:val="151515"/>
          <w:sz w:val="16"/>
        </w:rPr>
      </w:pPr>
      <w:r>
        <w:rPr>
          <w:color w:val="151515"/>
          <w:w w:val="110"/>
          <w:sz w:val="16"/>
        </w:rPr>
        <w:t>If</w:t>
      </w:r>
      <w:r>
        <w:rPr>
          <w:color w:val="151515"/>
          <w:spacing w:val="-19"/>
          <w:w w:val="110"/>
          <w:sz w:val="16"/>
        </w:rPr>
        <w:t xml:space="preserve"> </w:t>
      </w:r>
      <w:r>
        <w:rPr>
          <w:color w:val="151515"/>
          <w:w w:val="110"/>
          <w:sz w:val="16"/>
        </w:rPr>
        <w:t>applicable</w:t>
      </w:r>
      <w:r>
        <w:rPr>
          <w:color w:val="4B4B4B"/>
          <w:w w:val="110"/>
          <w:sz w:val="16"/>
        </w:rPr>
        <w:t>,</w:t>
      </w:r>
      <w:r>
        <w:rPr>
          <w:color w:val="4B4B4B"/>
          <w:spacing w:val="-21"/>
          <w:w w:val="110"/>
          <w:sz w:val="16"/>
        </w:rPr>
        <w:t xml:space="preserve"> </w:t>
      </w:r>
      <w:r>
        <w:rPr>
          <w:color w:val="151515"/>
          <w:w w:val="110"/>
          <w:sz w:val="16"/>
          <w:u w:val="single" w:color="1C1C1C"/>
        </w:rPr>
        <w:t>docu</w:t>
      </w:r>
      <w:r>
        <w:rPr>
          <w:color w:val="151515"/>
          <w:w w:val="110"/>
          <w:sz w:val="16"/>
        </w:rPr>
        <w:t>mentation</w:t>
      </w:r>
      <w:r>
        <w:rPr>
          <w:color w:val="151515"/>
          <w:spacing w:val="-15"/>
          <w:w w:val="110"/>
          <w:sz w:val="16"/>
        </w:rPr>
        <w:t xml:space="preserve"> </w:t>
      </w:r>
      <w:r>
        <w:rPr>
          <w:color w:val="151515"/>
          <w:w w:val="110"/>
          <w:sz w:val="16"/>
        </w:rPr>
        <w:t>of</w:t>
      </w:r>
      <w:r>
        <w:rPr>
          <w:color w:val="151515"/>
          <w:spacing w:val="-18"/>
          <w:w w:val="110"/>
          <w:sz w:val="16"/>
        </w:rPr>
        <w:t xml:space="preserve"> </w:t>
      </w:r>
      <w:r>
        <w:rPr>
          <w:color w:val="2F2F2F"/>
          <w:w w:val="110"/>
          <w:sz w:val="16"/>
        </w:rPr>
        <w:t>a</w:t>
      </w:r>
      <w:r>
        <w:rPr>
          <w:color w:val="151515"/>
          <w:w w:val="110"/>
          <w:sz w:val="16"/>
        </w:rPr>
        <w:t>ny</w:t>
      </w:r>
      <w:r>
        <w:rPr>
          <w:color w:val="151515"/>
          <w:spacing w:val="-21"/>
          <w:w w:val="110"/>
          <w:sz w:val="16"/>
        </w:rPr>
        <w:t xml:space="preserve"> </w:t>
      </w:r>
      <w:r>
        <w:rPr>
          <w:color w:val="151515"/>
          <w:w w:val="110"/>
          <w:sz w:val="16"/>
        </w:rPr>
        <w:t>legal</w:t>
      </w:r>
      <w:r>
        <w:rPr>
          <w:color w:val="151515"/>
          <w:spacing w:val="-28"/>
          <w:w w:val="110"/>
          <w:sz w:val="16"/>
        </w:rPr>
        <w:t xml:space="preserve"> </w:t>
      </w:r>
      <w:r>
        <w:rPr>
          <w:color w:val="151515"/>
          <w:w w:val="110"/>
          <w:sz w:val="16"/>
        </w:rPr>
        <w:t>guardianship</w:t>
      </w:r>
      <w:r>
        <w:rPr>
          <w:color w:val="151515"/>
          <w:spacing w:val="-19"/>
          <w:w w:val="110"/>
          <w:sz w:val="16"/>
        </w:rPr>
        <w:t xml:space="preserve"> </w:t>
      </w:r>
      <w:r>
        <w:rPr>
          <w:color w:val="151515"/>
          <w:w w:val="110"/>
          <w:sz w:val="16"/>
        </w:rPr>
        <w:t>issues</w:t>
      </w:r>
    </w:p>
    <w:p w:rsidR="001F1D48" w:rsidRDefault="006C4784">
      <w:pPr>
        <w:pStyle w:val="ListParagraph"/>
        <w:numPr>
          <w:ilvl w:val="0"/>
          <w:numId w:val="2"/>
        </w:numPr>
        <w:tabs>
          <w:tab w:val="left" w:pos="1236"/>
          <w:tab w:val="left" w:pos="1237"/>
        </w:tabs>
        <w:spacing w:before="23"/>
        <w:ind w:left="1236" w:hanging="678"/>
        <w:rPr>
          <w:color w:val="151515"/>
          <w:sz w:val="16"/>
        </w:rPr>
      </w:pPr>
      <w:r>
        <w:rPr>
          <w:color w:val="151515"/>
          <w:w w:val="110"/>
          <w:position w:val="1"/>
          <w:sz w:val="16"/>
        </w:rPr>
        <w:t>HIPAA</w:t>
      </w:r>
      <w:r>
        <w:rPr>
          <w:color w:val="151515"/>
          <w:spacing w:val="-25"/>
          <w:w w:val="110"/>
          <w:position w:val="1"/>
          <w:sz w:val="16"/>
        </w:rPr>
        <w:t xml:space="preserve"> </w:t>
      </w:r>
      <w:r>
        <w:rPr>
          <w:color w:val="151515"/>
          <w:w w:val="110"/>
          <w:position w:val="1"/>
          <w:sz w:val="16"/>
        </w:rPr>
        <w:t>Protected</w:t>
      </w:r>
      <w:r>
        <w:rPr>
          <w:color w:val="151515"/>
          <w:spacing w:val="-24"/>
          <w:w w:val="110"/>
          <w:position w:val="1"/>
          <w:sz w:val="16"/>
        </w:rPr>
        <w:t xml:space="preserve"> </w:t>
      </w:r>
      <w:r>
        <w:rPr>
          <w:color w:val="151515"/>
          <w:w w:val="110"/>
          <w:position w:val="1"/>
          <w:sz w:val="16"/>
        </w:rPr>
        <w:t>Health</w:t>
      </w:r>
      <w:r>
        <w:rPr>
          <w:color w:val="151515"/>
          <w:spacing w:val="-25"/>
          <w:w w:val="110"/>
          <w:position w:val="1"/>
          <w:sz w:val="16"/>
        </w:rPr>
        <w:t xml:space="preserve"> </w:t>
      </w:r>
      <w:r>
        <w:rPr>
          <w:color w:val="010101"/>
          <w:w w:val="110"/>
          <w:position w:val="1"/>
          <w:sz w:val="16"/>
        </w:rPr>
        <w:t>Information</w:t>
      </w:r>
      <w:r>
        <w:rPr>
          <w:color w:val="010101"/>
          <w:spacing w:val="-25"/>
          <w:w w:val="110"/>
          <w:position w:val="1"/>
          <w:sz w:val="16"/>
        </w:rPr>
        <w:t xml:space="preserve"> </w:t>
      </w:r>
      <w:r>
        <w:rPr>
          <w:color w:val="151515"/>
          <w:w w:val="110"/>
          <w:position w:val="1"/>
          <w:sz w:val="16"/>
        </w:rPr>
        <w:t>Release</w:t>
      </w:r>
    </w:p>
    <w:p w:rsidR="001F1D48" w:rsidRDefault="006C4784">
      <w:pPr>
        <w:tabs>
          <w:tab w:val="left" w:pos="3819"/>
          <w:tab w:val="left" w:pos="5500"/>
        </w:tabs>
        <w:spacing w:before="17" w:line="182" w:lineRule="exact"/>
        <w:ind w:left="558"/>
        <w:rPr>
          <w:b/>
          <w:sz w:val="16"/>
        </w:rPr>
      </w:pPr>
      <w:r>
        <w:rPr>
          <w:b/>
          <w:color w:val="314952"/>
          <w:w w:val="110"/>
          <w:sz w:val="16"/>
        </w:rPr>
        <w:t>All</w:t>
      </w:r>
      <w:r>
        <w:rPr>
          <w:b/>
          <w:color w:val="314952"/>
          <w:spacing w:val="-17"/>
          <w:w w:val="110"/>
          <w:sz w:val="16"/>
        </w:rPr>
        <w:t xml:space="preserve"> </w:t>
      </w:r>
      <w:r>
        <w:rPr>
          <w:b/>
          <w:color w:val="314952"/>
          <w:w w:val="110"/>
          <w:sz w:val="16"/>
        </w:rPr>
        <w:t>records</w:t>
      </w:r>
      <w:r>
        <w:rPr>
          <w:b/>
          <w:color w:val="314952"/>
          <w:spacing w:val="-13"/>
          <w:w w:val="110"/>
          <w:sz w:val="16"/>
        </w:rPr>
        <w:t xml:space="preserve"> </w:t>
      </w:r>
      <w:r>
        <w:rPr>
          <w:b/>
          <w:color w:val="314952"/>
          <w:w w:val="110"/>
          <w:sz w:val="16"/>
        </w:rPr>
        <w:t>shall</w:t>
      </w:r>
      <w:r>
        <w:rPr>
          <w:b/>
          <w:color w:val="314952"/>
          <w:spacing w:val="-16"/>
          <w:w w:val="110"/>
          <w:sz w:val="16"/>
        </w:rPr>
        <w:t xml:space="preserve"> </w:t>
      </w:r>
      <w:r>
        <w:rPr>
          <w:b/>
          <w:color w:val="314952"/>
          <w:w w:val="110"/>
          <w:sz w:val="16"/>
        </w:rPr>
        <w:t>contain</w:t>
      </w:r>
      <w:r>
        <w:rPr>
          <w:b/>
          <w:color w:val="314952"/>
          <w:spacing w:val="-14"/>
          <w:w w:val="110"/>
          <w:sz w:val="16"/>
        </w:rPr>
        <w:t xml:space="preserve"> </w:t>
      </w:r>
      <w:r>
        <w:rPr>
          <w:b/>
          <w:color w:val="314952"/>
          <w:w w:val="110"/>
          <w:sz w:val="16"/>
        </w:rPr>
        <w:t>or</w:t>
      </w:r>
      <w:r>
        <w:rPr>
          <w:b/>
          <w:color w:val="314952"/>
          <w:spacing w:val="-5"/>
          <w:w w:val="110"/>
          <w:sz w:val="16"/>
        </w:rPr>
        <w:t xml:space="preserve"> </w:t>
      </w:r>
      <w:r>
        <w:rPr>
          <w:b/>
          <w:color w:val="314952"/>
          <w:spacing w:val="-4"/>
          <w:w w:val="110"/>
          <w:sz w:val="16"/>
        </w:rPr>
        <w:t>Indicate</w:t>
      </w:r>
      <w:r>
        <w:rPr>
          <w:b/>
          <w:color w:val="23526E"/>
          <w:spacing w:val="-4"/>
          <w:w w:val="110"/>
          <w:sz w:val="16"/>
        </w:rPr>
        <w:t>:</w:t>
      </w:r>
      <w:r>
        <w:rPr>
          <w:b/>
          <w:color w:val="23526E"/>
          <w:spacing w:val="-4"/>
          <w:sz w:val="16"/>
        </w:rPr>
        <w:tab/>
      </w:r>
      <w:r>
        <w:rPr>
          <w:b/>
          <w:color w:val="23526E"/>
          <w:spacing w:val="-4"/>
          <w:w w:val="99"/>
          <w:sz w:val="16"/>
          <w:u w:val="single" w:color="000000"/>
        </w:rPr>
        <w:t xml:space="preserve"> </w:t>
      </w:r>
      <w:r>
        <w:rPr>
          <w:b/>
          <w:color w:val="23526E"/>
          <w:spacing w:val="-4"/>
          <w:sz w:val="16"/>
          <w:u w:val="single" w:color="000000"/>
        </w:rPr>
        <w:tab/>
      </w:r>
    </w:p>
    <w:p w:rsidR="001F1D48" w:rsidRDefault="006C4784">
      <w:pPr>
        <w:pStyle w:val="ListParagraph"/>
        <w:numPr>
          <w:ilvl w:val="0"/>
          <w:numId w:val="2"/>
        </w:numPr>
        <w:tabs>
          <w:tab w:val="left" w:pos="1229"/>
          <w:tab w:val="left" w:pos="1230"/>
        </w:tabs>
        <w:spacing w:line="202" w:lineRule="exact"/>
        <w:ind w:left="1229" w:hanging="677"/>
        <w:rPr>
          <w:color w:val="151515"/>
          <w:sz w:val="16"/>
        </w:rPr>
      </w:pPr>
      <w:r>
        <w:rPr>
          <w:color w:val="151515"/>
          <w:w w:val="110"/>
          <w:sz w:val="16"/>
        </w:rPr>
        <w:t>Record</w:t>
      </w:r>
      <w:r>
        <w:rPr>
          <w:color w:val="151515"/>
          <w:spacing w:val="-17"/>
          <w:w w:val="110"/>
          <w:sz w:val="16"/>
        </w:rPr>
        <w:t xml:space="preserve"> </w:t>
      </w:r>
      <w:r>
        <w:rPr>
          <w:color w:val="151515"/>
          <w:w w:val="110"/>
          <w:sz w:val="16"/>
        </w:rPr>
        <w:t>is legible</w:t>
      </w:r>
      <w:r>
        <w:rPr>
          <w:color w:val="151515"/>
          <w:spacing w:val="-13"/>
          <w:w w:val="110"/>
          <w:sz w:val="16"/>
        </w:rPr>
        <w:t xml:space="preserve"> </w:t>
      </w:r>
      <w:r>
        <w:rPr>
          <w:color w:val="151515"/>
          <w:w w:val="110"/>
          <w:sz w:val="16"/>
        </w:rPr>
        <w:t>to</w:t>
      </w:r>
      <w:r>
        <w:rPr>
          <w:color w:val="151515"/>
          <w:spacing w:val="-6"/>
          <w:w w:val="110"/>
          <w:sz w:val="16"/>
        </w:rPr>
        <w:t xml:space="preserve"> </w:t>
      </w:r>
      <w:r>
        <w:rPr>
          <w:color w:val="151515"/>
          <w:w w:val="110"/>
          <w:sz w:val="16"/>
        </w:rPr>
        <w:t>someone</w:t>
      </w:r>
      <w:r>
        <w:rPr>
          <w:color w:val="151515"/>
          <w:spacing w:val="-5"/>
          <w:w w:val="110"/>
          <w:sz w:val="16"/>
        </w:rPr>
        <w:t xml:space="preserve"> </w:t>
      </w:r>
      <w:r>
        <w:rPr>
          <w:color w:val="151515"/>
          <w:w w:val="110"/>
          <w:sz w:val="16"/>
        </w:rPr>
        <w:t>other</w:t>
      </w:r>
      <w:r>
        <w:rPr>
          <w:color w:val="151515"/>
          <w:spacing w:val="-21"/>
          <w:w w:val="110"/>
          <w:sz w:val="16"/>
        </w:rPr>
        <w:t xml:space="preserve"> </w:t>
      </w:r>
      <w:r>
        <w:rPr>
          <w:color w:val="4B4B4B"/>
          <w:w w:val="110"/>
          <w:sz w:val="16"/>
        </w:rPr>
        <w:t>than</w:t>
      </w:r>
      <w:r>
        <w:rPr>
          <w:color w:val="4B4B4B"/>
          <w:spacing w:val="-11"/>
          <w:w w:val="110"/>
          <w:sz w:val="16"/>
        </w:rPr>
        <w:t xml:space="preserve"> </w:t>
      </w:r>
      <w:r>
        <w:rPr>
          <w:color w:val="4B4B4B"/>
          <w:w w:val="110"/>
          <w:sz w:val="16"/>
        </w:rPr>
        <w:t>the</w:t>
      </w:r>
      <w:r>
        <w:rPr>
          <w:color w:val="2F2F2F"/>
          <w:w w:val="110"/>
          <w:sz w:val="16"/>
        </w:rPr>
        <w:t>w</w:t>
      </w:r>
      <w:r>
        <w:rPr>
          <w:color w:val="010101"/>
          <w:w w:val="110"/>
          <w:sz w:val="16"/>
        </w:rPr>
        <w:t>riter</w:t>
      </w:r>
      <w:r>
        <w:rPr>
          <w:color w:val="2F2F2F"/>
          <w:w w:val="110"/>
          <w:sz w:val="16"/>
        </w:rPr>
        <w:t>,</w:t>
      </w:r>
      <w:r>
        <w:rPr>
          <w:color w:val="2F2F2F"/>
          <w:spacing w:val="-9"/>
          <w:w w:val="110"/>
          <w:sz w:val="16"/>
        </w:rPr>
        <w:t xml:space="preserve"> </w:t>
      </w:r>
      <w:r>
        <w:rPr>
          <w:color w:val="151515"/>
          <w:spacing w:val="4"/>
          <w:w w:val="110"/>
          <w:sz w:val="16"/>
        </w:rPr>
        <w:t>and</w:t>
      </w:r>
      <w:r>
        <w:rPr>
          <w:color w:val="010101"/>
          <w:spacing w:val="4"/>
          <w:w w:val="110"/>
          <w:sz w:val="16"/>
        </w:rPr>
        <w:t>in</w:t>
      </w:r>
      <w:r>
        <w:rPr>
          <w:color w:val="010101"/>
          <w:spacing w:val="-8"/>
          <w:w w:val="110"/>
          <w:sz w:val="16"/>
        </w:rPr>
        <w:t xml:space="preserve"> </w:t>
      </w:r>
      <w:r>
        <w:rPr>
          <w:color w:val="151515"/>
          <w:w w:val="110"/>
          <w:sz w:val="16"/>
        </w:rPr>
        <w:t>standard</w:t>
      </w:r>
      <w:r>
        <w:rPr>
          <w:color w:val="151515"/>
          <w:spacing w:val="-11"/>
          <w:w w:val="110"/>
          <w:sz w:val="16"/>
        </w:rPr>
        <w:t xml:space="preserve"> </w:t>
      </w:r>
      <w:r>
        <w:rPr>
          <w:color w:val="010101"/>
          <w:w w:val="110"/>
          <w:sz w:val="16"/>
        </w:rPr>
        <w:t>Engl</w:t>
      </w:r>
      <w:r>
        <w:rPr>
          <w:color w:val="2F2F2F"/>
          <w:w w:val="110"/>
          <w:sz w:val="16"/>
        </w:rPr>
        <w:t>i</w:t>
      </w:r>
      <w:r>
        <w:rPr>
          <w:color w:val="151515"/>
          <w:w w:val="110"/>
          <w:sz w:val="16"/>
        </w:rPr>
        <w:t>sh</w:t>
      </w:r>
    </w:p>
    <w:p w:rsidR="001F1D48" w:rsidRDefault="006C4784">
      <w:pPr>
        <w:pStyle w:val="ListParagraph"/>
        <w:numPr>
          <w:ilvl w:val="0"/>
          <w:numId w:val="2"/>
        </w:numPr>
        <w:tabs>
          <w:tab w:val="left" w:pos="1235"/>
          <w:tab w:val="left" w:pos="1236"/>
          <w:tab w:val="left" w:pos="3819"/>
          <w:tab w:val="left" w:pos="5500"/>
        </w:tabs>
        <w:spacing w:before="23"/>
        <w:ind w:left="1235" w:hanging="677"/>
        <w:rPr>
          <w:color w:val="151515"/>
          <w:sz w:val="16"/>
        </w:rPr>
      </w:pPr>
      <w:r>
        <w:rPr>
          <w:color w:val="151515"/>
          <w:w w:val="110"/>
          <w:position w:val="1"/>
          <w:sz w:val="16"/>
        </w:rPr>
        <w:t>Allergies</w:t>
      </w:r>
      <w:r>
        <w:rPr>
          <w:color w:val="151515"/>
          <w:position w:val="1"/>
          <w:sz w:val="16"/>
        </w:rPr>
        <w:tab/>
      </w:r>
      <w:r>
        <w:rPr>
          <w:color w:val="151515"/>
          <w:w w:val="99"/>
          <w:position w:val="1"/>
          <w:sz w:val="16"/>
          <w:u w:val="single" w:color="000000"/>
        </w:rPr>
        <w:t xml:space="preserve"> </w:t>
      </w:r>
      <w:r>
        <w:rPr>
          <w:color w:val="151515"/>
          <w:position w:val="1"/>
          <w:sz w:val="16"/>
          <w:u w:val="single" w:color="000000"/>
        </w:rPr>
        <w:tab/>
      </w:r>
    </w:p>
    <w:p w:rsidR="001F1D48" w:rsidRDefault="006C4784">
      <w:pPr>
        <w:pStyle w:val="ListParagraph"/>
        <w:numPr>
          <w:ilvl w:val="0"/>
          <w:numId w:val="2"/>
        </w:numPr>
        <w:tabs>
          <w:tab w:val="left" w:pos="1234"/>
          <w:tab w:val="left" w:pos="1235"/>
        </w:tabs>
        <w:spacing w:before="10"/>
        <w:ind w:left="1234" w:hanging="675"/>
        <w:rPr>
          <w:color w:val="151515"/>
          <w:sz w:val="16"/>
        </w:rPr>
      </w:pPr>
      <w:r>
        <w:rPr>
          <w:color w:val="010101"/>
          <w:w w:val="110"/>
          <w:sz w:val="16"/>
        </w:rPr>
        <w:t>If</w:t>
      </w:r>
      <w:r>
        <w:rPr>
          <w:color w:val="010101"/>
          <w:spacing w:val="-11"/>
          <w:w w:val="110"/>
          <w:sz w:val="16"/>
        </w:rPr>
        <w:t xml:space="preserve"> </w:t>
      </w:r>
      <w:r>
        <w:rPr>
          <w:color w:val="151515"/>
          <w:w w:val="110"/>
          <w:sz w:val="16"/>
        </w:rPr>
        <w:t>known</w:t>
      </w:r>
      <w:r>
        <w:rPr>
          <w:color w:val="4B4B4B"/>
          <w:w w:val="110"/>
          <w:sz w:val="16"/>
        </w:rPr>
        <w:t>,</w:t>
      </w:r>
      <w:r>
        <w:rPr>
          <w:color w:val="4B4B4B"/>
          <w:spacing w:val="-17"/>
          <w:w w:val="110"/>
          <w:sz w:val="16"/>
        </w:rPr>
        <w:t xml:space="preserve"> </w:t>
      </w:r>
      <w:r>
        <w:rPr>
          <w:color w:val="151515"/>
          <w:w w:val="110"/>
          <w:sz w:val="16"/>
        </w:rPr>
        <w:t>adve</w:t>
      </w:r>
      <w:r>
        <w:rPr>
          <w:color w:val="2F2F2F"/>
          <w:w w:val="110"/>
          <w:sz w:val="16"/>
        </w:rPr>
        <w:t>r</w:t>
      </w:r>
      <w:r>
        <w:rPr>
          <w:color w:val="151515"/>
          <w:w w:val="110"/>
          <w:sz w:val="16"/>
        </w:rPr>
        <w:t>se</w:t>
      </w:r>
      <w:r>
        <w:rPr>
          <w:color w:val="151515"/>
          <w:spacing w:val="-23"/>
          <w:w w:val="110"/>
          <w:sz w:val="16"/>
        </w:rPr>
        <w:t xml:space="preserve"> </w:t>
      </w:r>
      <w:r>
        <w:rPr>
          <w:color w:val="151515"/>
          <w:w w:val="110"/>
          <w:sz w:val="16"/>
        </w:rPr>
        <w:t>reaction</w:t>
      </w:r>
      <w:r>
        <w:rPr>
          <w:color w:val="151515"/>
          <w:spacing w:val="-25"/>
          <w:w w:val="110"/>
          <w:sz w:val="16"/>
        </w:rPr>
        <w:t xml:space="preserve"> </w:t>
      </w:r>
      <w:r>
        <w:rPr>
          <w:color w:val="151515"/>
          <w:w w:val="110"/>
          <w:sz w:val="16"/>
        </w:rPr>
        <w:t>to</w:t>
      </w:r>
      <w:r>
        <w:rPr>
          <w:color w:val="151515"/>
          <w:spacing w:val="-17"/>
          <w:w w:val="110"/>
          <w:sz w:val="16"/>
        </w:rPr>
        <w:t xml:space="preserve"> </w:t>
      </w:r>
      <w:r>
        <w:rPr>
          <w:color w:val="151515"/>
          <w:w w:val="110"/>
          <w:sz w:val="16"/>
        </w:rPr>
        <w:t>medications</w:t>
      </w:r>
    </w:p>
    <w:p w:rsidR="001F1D48" w:rsidRDefault="006C4784">
      <w:pPr>
        <w:pStyle w:val="ListParagraph"/>
        <w:numPr>
          <w:ilvl w:val="0"/>
          <w:numId w:val="2"/>
        </w:numPr>
        <w:tabs>
          <w:tab w:val="left" w:pos="1234"/>
          <w:tab w:val="left" w:pos="1235"/>
        </w:tabs>
        <w:spacing w:before="6" w:line="237" w:lineRule="auto"/>
        <w:ind w:right="1367" w:hanging="679"/>
        <w:rPr>
          <w:color w:val="151515"/>
          <w:sz w:val="16"/>
        </w:rPr>
      </w:pPr>
      <w:r>
        <w:rPr>
          <w:color w:val="010101"/>
          <w:w w:val="110"/>
          <w:sz w:val="16"/>
        </w:rPr>
        <w:t>If</w:t>
      </w:r>
      <w:r>
        <w:rPr>
          <w:color w:val="010101"/>
          <w:spacing w:val="-18"/>
          <w:w w:val="110"/>
          <w:sz w:val="16"/>
        </w:rPr>
        <w:t xml:space="preserve"> </w:t>
      </w:r>
      <w:r>
        <w:rPr>
          <w:color w:val="010101"/>
          <w:w w:val="110"/>
          <w:sz w:val="16"/>
        </w:rPr>
        <w:t>not</w:t>
      </w:r>
      <w:r>
        <w:rPr>
          <w:color w:val="010101"/>
          <w:spacing w:val="-20"/>
          <w:w w:val="110"/>
          <w:sz w:val="16"/>
        </w:rPr>
        <w:t xml:space="preserve"> </w:t>
      </w:r>
      <w:r>
        <w:rPr>
          <w:color w:val="151515"/>
          <w:w w:val="110"/>
          <w:sz w:val="16"/>
        </w:rPr>
        <w:t>English</w:t>
      </w:r>
      <w:r>
        <w:rPr>
          <w:color w:val="2F2F2F"/>
          <w:w w:val="110"/>
          <w:sz w:val="16"/>
        </w:rPr>
        <w:t>,</w:t>
      </w:r>
      <w:r>
        <w:rPr>
          <w:color w:val="2F2F2F"/>
          <w:spacing w:val="-21"/>
          <w:w w:val="110"/>
          <w:sz w:val="16"/>
        </w:rPr>
        <w:t xml:space="preserve"> </w:t>
      </w:r>
      <w:r>
        <w:rPr>
          <w:color w:val="151515"/>
          <w:w w:val="110"/>
          <w:sz w:val="16"/>
        </w:rPr>
        <w:t>primary</w:t>
      </w:r>
      <w:r>
        <w:rPr>
          <w:color w:val="151515"/>
          <w:spacing w:val="-14"/>
          <w:w w:val="110"/>
          <w:sz w:val="16"/>
        </w:rPr>
        <w:t xml:space="preserve"> </w:t>
      </w:r>
      <w:r>
        <w:rPr>
          <w:color w:val="151515"/>
          <w:w w:val="110"/>
          <w:sz w:val="16"/>
        </w:rPr>
        <w:t>language</w:t>
      </w:r>
      <w:r>
        <w:rPr>
          <w:color w:val="151515"/>
          <w:spacing w:val="-17"/>
          <w:w w:val="110"/>
          <w:sz w:val="16"/>
        </w:rPr>
        <w:t xml:space="preserve"> </w:t>
      </w:r>
      <w:r>
        <w:rPr>
          <w:color w:val="151515"/>
          <w:w w:val="110"/>
          <w:sz w:val="16"/>
        </w:rPr>
        <w:t>spo</w:t>
      </w:r>
      <w:r>
        <w:rPr>
          <w:color w:val="2F2F2F"/>
          <w:w w:val="110"/>
          <w:sz w:val="16"/>
        </w:rPr>
        <w:t>k</w:t>
      </w:r>
      <w:r>
        <w:rPr>
          <w:color w:val="151515"/>
          <w:w w:val="110"/>
          <w:sz w:val="16"/>
        </w:rPr>
        <w:t>en</w:t>
      </w:r>
      <w:r>
        <w:rPr>
          <w:color w:val="151515"/>
          <w:spacing w:val="-9"/>
          <w:w w:val="110"/>
          <w:sz w:val="16"/>
        </w:rPr>
        <w:t xml:space="preserve"> </w:t>
      </w:r>
      <w:r>
        <w:rPr>
          <w:color w:val="151515"/>
          <w:w w:val="110"/>
          <w:sz w:val="16"/>
        </w:rPr>
        <w:t>by</w:t>
      </w:r>
      <w:r>
        <w:rPr>
          <w:color w:val="151515"/>
          <w:spacing w:val="-21"/>
          <w:w w:val="110"/>
          <w:sz w:val="16"/>
        </w:rPr>
        <w:t xml:space="preserve"> </w:t>
      </w:r>
      <w:r>
        <w:rPr>
          <w:color w:val="151515"/>
          <w:w w:val="110"/>
          <w:sz w:val="16"/>
        </w:rPr>
        <w:t>the</w:t>
      </w:r>
      <w:r>
        <w:rPr>
          <w:color w:val="151515"/>
          <w:spacing w:val="-23"/>
          <w:w w:val="110"/>
          <w:sz w:val="16"/>
        </w:rPr>
        <w:t xml:space="preserve"> </w:t>
      </w:r>
      <w:r>
        <w:rPr>
          <w:color w:val="151515"/>
          <w:w w:val="110"/>
          <w:sz w:val="16"/>
        </w:rPr>
        <w:t>member</w:t>
      </w:r>
      <w:r>
        <w:rPr>
          <w:color w:val="151515"/>
          <w:spacing w:val="-18"/>
          <w:w w:val="110"/>
          <w:sz w:val="16"/>
        </w:rPr>
        <w:t xml:space="preserve"> </w:t>
      </w:r>
      <w:r>
        <w:rPr>
          <w:b/>
          <w:color w:val="151515"/>
          <w:w w:val="110"/>
          <w:sz w:val="16"/>
        </w:rPr>
        <w:t>AND</w:t>
      </w:r>
      <w:r>
        <w:rPr>
          <w:b/>
          <w:color w:val="4B4B4B"/>
          <w:w w:val="110"/>
          <w:sz w:val="16"/>
        </w:rPr>
        <w:t>,</w:t>
      </w:r>
      <w:r>
        <w:rPr>
          <w:b/>
          <w:color w:val="4B4B4B"/>
          <w:spacing w:val="-22"/>
          <w:w w:val="110"/>
          <w:sz w:val="16"/>
        </w:rPr>
        <w:t xml:space="preserve"> </w:t>
      </w:r>
      <w:r>
        <w:rPr>
          <w:color w:val="151515"/>
          <w:w w:val="110"/>
          <w:sz w:val="16"/>
        </w:rPr>
        <w:t>if</w:t>
      </w:r>
      <w:r>
        <w:rPr>
          <w:color w:val="151515"/>
          <w:spacing w:val="-12"/>
          <w:w w:val="110"/>
          <w:sz w:val="16"/>
        </w:rPr>
        <w:t xml:space="preserve"> </w:t>
      </w:r>
      <w:r>
        <w:rPr>
          <w:color w:val="151515"/>
          <w:w w:val="110"/>
          <w:sz w:val="16"/>
        </w:rPr>
        <w:t>appl</w:t>
      </w:r>
      <w:r>
        <w:rPr>
          <w:color w:val="2F2F2F"/>
          <w:w w:val="110"/>
          <w:sz w:val="16"/>
        </w:rPr>
        <w:t>i</w:t>
      </w:r>
      <w:r>
        <w:rPr>
          <w:color w:val="151515"/>
          <w:w w:val="110"/>
          <w:sz w:val="16"/>
        </w:rPr>
        <w:t>cable</w:t>
      </w:r>
      <w:r>
        <w:rPr>
          <w:color w:val="2F2F2F"/>
          <w:w w:val="110"/>
          <w:sz w:val="16"/>
        </w:rPr>
        <w:t>,</w:t>
      </w:r>
      <w:r>
        <w:rPr>
          <w:color w:val="2F2F2F"/>
          <w:spacing w:val="-10"/>
          <w:w w:val="110"/>
          <w:sz w:val="16"/>
        </w:rPr>
        <w:t xml:space="preserve"> </w:t>
      </w:r>
      <w:r>
        <w:rPr>
          <w:color w:val="151515"/>
          <w:w w:val="110"/>
          <w:sz w:val="16"/>
        </w:rPr>
        <w:t>anytranslation</w:t>
      </w:r>
      <w:r>
        <w:rPr>
          <w:color w:val="2F2F2F"/>
          <w:w w:val="110"/>
          <w:sz w:val="16"/>
        </w:rPr>
        <w:t>/</w:t>
      </w:r>
      <w:r>
        <w:rPr>
          <w:color w:val="151515"/>
          <w:w w:val="110"/>
          <w:sz w:val="16"/>
        </w:rPr>
        <w:t>communication</w:t>
      </w:r>
      <w:r>
        <w:rPr>
          <w:color w:val="151515"/>
          <w:spacing w:val="-28"/>
          <w:w w:val="110"/>
          <w:sz w:val="16"/>
        </w:rPr>
        <w:t xml:space="preserve"> </w:t>
      </w:r>
      <w:r>
        <w:rPr>
          <w:color w:val="010101"/>
          <w:w w:val="110"/>
          <w:sz w:val="16"/>
        </w:rPr>
        <w:t>needs</w:t>
      </w:r>
      <w:r>
        <w:rPr>
          <w:color w:val="010101"/>
          <w:spacing w:val="-24"/>
          <w:w w:val="110"/>
          <w:sz w:val="16"/>
        </w:rPr>
        <w:t xml:space="preserve"> </w:t>
      </w:r>
      <w:r>
        <w:rPr>
          <w:color w:val="151515"/>
          <w:w w:val="110"/>
          <w:sz w:val="16"/>
        </w:rPr>
        <w:t>are documented</w:t>
      </w:r>
    </w:p>
    <w:p w:rsidR="001F1D48" w:rsidRDefault="006C4784">
      <w:pPr>
        <w:pStyle w:val="ListParagraph"/>
        <w:numPr>
          <w:ilvl w:val="0"/>
          <w:numId w:val="2"/>
        </w:numPr>
        <w:tabs>
          <w:tab w:val="left" w:pos="1234"/>
          <w:tab w:val="left" w:pos="1235"/>
        </w:tabs>
        <w:spacing w:line="188" w:lineRule="exact"/>
        <w:ind w:left="1234" w:hanging="679"/>
        <w:rPr>
          <w:color w:val="151515"/>
          <w:sz w:val="16"/>
        </w:rPr>
      </w:pPr>
      <w:r>
        <w:rPr>
          <w:color w:val="151515"/>
          <w:w w:val="110"/>
          <w:position w:val="1"/>
          <w:sz w:val="16"/>
        </w:rPr>
        <w:t>Current</w:t>
      </w:r>
      <w:r>
        <w:rPr>
          <w:color w:val="151515"/>
          <w:spacing w:val="-41"/>
          <w:w w:val="110"/>
          <w:position w:val="1"/>
          <w:sz w:val="16"/>
        </w:rPr>
        <w:t xml:space="preserve"> </w:t>
      </w:r>
      <w:r>
        <w:rPr>
          <w:color w:val="151515"/>
          <w:w w:val="110"/>
          <w:position w:val="1"/>
          <w:sz w:val="16"/>
        </w:rPr>
        <w:t xml:space="preserve">medication </w:t>
      </w:r>
      <w:r>
        <w:rPr>
          <w:color w:val="010101"/>
          <w:w w:val="110"/>
          <w:position w:val="1"/>
          <w:sz w:val="16"/>
        </w:rPr>
        <w:t>list</w:t>
      </w:r>
    </w:p>
    <w:p w:rsidR="001F1D48" w:rsidRDefault="006C4784">
      <w:pPr>
        <w:pStyle w:val="ListParagraph"/>
        <w:numPr>
          <w:ilvl w:val="0"/>
          <w:numId w:val="2"/>
        </w:numPr>
        <w:tabs>
          <w:tab w:val="left" w:pos="1234"/>
          <w:tab w:val="left" w:pos="1235"/>
        </w:tabs>
        <w:spacing w:before="22" w:line="191" w:lineRule="exact"/>
        <w:ind w:left="1234" w:hanging="686"/>
        <w:rPr>
          <w:color w:val="151515"/>
          <w:sz w:val="16"/>
        </w:rPr>
      </w:pPr>
      <w:r>
        <w:rPr>
          <w:color w:val="010101"/>
          <w:w w:val="110"/>
          <w:position w:val="1"/>
          <w:sz w:val="16"/>
        </w:rPr>
        <w:t>Current</w:t>
      </w:r>
      <w:r>
        <w:rPr>
          <w:color w:val="010101"/>
          <w:spacing w:val="-31"/>
          <w:w w:val="110"/>
          <w:position w:val="1"/>
          <w:sz w:val="16"/>
        </w:rPr>
        <w:t xml:space="preserve"> </w:t>
      </w:r>
      <w:r>
        <w:rPr>
          <w:color w:val="010101"/>
          <w:w w:val="110"/>
          <w:position w:val="1"/>
          <w:sz w:val="16"/>
        </w:rPr>
        <w:t>diaanosis/current</w:t>
      </w:r>
      <w:r>
        <w:rPr>
          <w:color w:val="010101"/>
          <w:spacing w:val="-33"/>
          <w:w w:val="110"/>
          <w:position w:val="1"/>
          <w:sz w:val="16"/>
        </w:rPr>
        <w:t xml:space="preserve"> </w:t>
      </w:r>
      <w:r>
        <w:rPr>
          <w:color w:val="151515"/>
          <w:w w:val="110"/>
          <w:position w:val="1"/>
          <w:sz w:val="16"/>
        </w:rPr>
        <w:t>oroblem</w:t>
      </w:r>
      <w:r>
        <w:rPr>
          <w:color w:val="151515"/>
          <w:spacing w:val="-30"/>
          <w:w w:val="110"/>
          <w:position w:val="1"/>
          <w:sz w:val="16"/>
        </w:rPr>
        <w:t xml:space="preserve"> </w:t>
      </w:r>
      <w:r>
        <w:rPr>
          <w:color w:val="151515"/>
          <w:w w:val="110"/>
          <w:position w:val="1"/>
          <w:sz w:val="16"/>
        </w:rPr>
        <w:t>l</w:t>
      </w:r>
      <w:r>
        <w:rPr>
          <w:color w:val="2F2F2F"/>
          <w:w w:val="110"/>
          <w:position w:val="1"/>
          <w:sz w:val="16"/>
        </w:rPr>
        <w:t>i</w:t>
      </w:r>
      <w:r>
        <w:rPr>
          <w:color w:val="151515"/>
          <w:w w:val="110"/>
          <w:position w:val="1"/>
          <w:sz w:val="16"/>
        </w:rPr>
        <w:t>st</w:t>
      </w:r>
    </w:p>
    <w:p w:rsidR="001F1D48" w:rsidRDefault="006C4784">
      <w:pPr>
        <w:pStyle w:val="ListParagraph"/>
        <w:numPr>
          <w:ilvl w:val="0"/>
          <w:numId w:val="2"/>
        </w:numPr>
        <w:tabs>
          <w:tab w:val="left" w:pos="1234"/>
          <w:tab w:val="left" w:pos="1236"/>
          <w:tab w:val="left" w:pos="5357"/>
        </w:tabs>
        <w:spacing w:line="244" w:lineRule="auto"/>
        <w:ind w:left="1230" w:right="6040" w:hanging="675"/>
        <w:rPr>
          <w:color w:val="151515"/>
          <w:sz w:val="16"/>
        </w:rPr>
      </w:pPr>
      <w:r>
        <w:rPr>
          <w:color w:val="151515"/>
          <w:w w:val="110"/>
          <w:position w:val="1"/>
          <w:sz w:val="16"/>
          <w:u w:val="single" w:color="1C1C1C"/>
        </w:rPr>
        <w:t>Summarv of suraical orocedures</w:t>
      </w:r>
      <w:r>
        <w:rPr>
          <w:color w:val="4B4B4B"/>
          <w:w w:val="110"/>
          <w:position w:val="1"/>
          <w:sz w:val="16"/>
          <w:u w:val="single" w:color="1C1C1C"/>
        </w:rPr>
        <w:t xml:space="preserve">, </w:t>
      </w:r>
      <w:r>
        <w:rPr>
          <w:color w:val="151515"/>
          <w:w w:val="110"/>
          <w:position w:val="1"/>
          <w:sz w:val="16"/>
          <w:u w:val="single" w:color="1C1C1C"/>
        </w:rPr>
        <w:t xml:space="preserve">if aoolicable </w:t>
      </w:r>
      <w:r>
        <w:rPr>
          <w:color w:val="4B4B4B"/>
          <w:w w:val="110"/>
          <w:sz w:val="16"/>
        </w:rPr>
        <w:t>Preventive</w:t>
      </w:r>
      <w:r>
        <w:rPr>
          <w:color w:val="4B4B4B"/>
          <w:spacing w:val="-38"/>
          <w:w w:val="110"/>
          <w:sz w:val="16"/>
        </w:rPr>
        <w:t xml:space="preserve"> </w:t>
      </w:r>
      <w:r>
        <w:rPr>
          <w:color w:val="4B4B4B"/>
          <w:w w:val="110"/>
          <w:sz w:val="16"/>
        </w:rPr>
        <w:t>Serv</w:t>
      </w:r>
      <w:r>
        <w:rPr>
          <w:color w:val="4B4B4B"/>
          <w:w w:val="110"/>
          <w:sz w:val="16"/>
          <w:u w:val="single" w:color="444444"/>
        </w:rPr>
        <w:t>ices/Risk</w:t>
      </w:r>
      <w:r>
        <w:rPr>
          <w:color w:val="4B4B4B"/>
          <w:spacing w:val="-32"/>
          <w:w w:val="110"/>
          <w:sz w:val="16"/>
          <w:u w:val="single" w:color="444444"/>
        </w:rPr>
        <w:t xml:space="preserve"> </w:t>
      </w:r>
      <w:r>
        <w:rPr>
          <w:color w:val="4B4B4B"/>
          <w:w w:val="110"/>
          <w:sz w:val="16"/>
          <w:u w:val="single" w:color="444444"/>
        </w:rPr>
        <w:t>Screenin</w:t>
      </w:r>
      <w:r>
        <w:rPr>
          <w:color w:val="151515"/>
          <w:w w:val="110"/>
          <w:sz w:val="16"/>
          <w:u w:val="single" w:color="444444"/>
        </w:rPr>
        <w:t>o</w:t>
      </w:r>
      <w:r>
        <w:rPr>
          <w:color w:val="151515"/>
          <w:sz w:val="16"/>
          <w:u w:val="single" w:color="444444"/>
        </w:rPr>
        <w:tab/>
      </w:r>
    </w:p>
    <w:p w:rsidR="001F1D48" w:rsidRDefault="006C4784">
      <w:pPr>
        <w:pStyle w:val="ListParagraph"/>
        <w:numPr>
          <w:ilvl w:val="0"/>
          <w:numId w:val="2"/>
        </w:numPr>
        <w:tabs>
          <w:tab w:val="left" w:pos="1228"/>
          <w:tab w:val="left" w:pos="1229"/>
        </w:tabs>
        <w:spacing w:before="4" w:line="196" w:lineRule="exact"/>
        <w:ind w:left="1228" w:hanging="673"/>
        <w:rPr>
          <w:color w:val="151515"/>
          <w:sz w:val="16"/>
        </w:rPr>
      </w:pPr>
      <w:r>
        <w:rPr>
          <w:color w:val="151515"/>
          <w:w w:val="110"/>
          <w:sz w:val="16"/>
        </w:rPr>
        <w:t>Age-appropriate</w:t>
      </w:r>
      <w:r>
        <w:rPr>
          <w:color w:val="010101"/>
          <w:w w:val="110"/>
          <w:sz w:val="16"/>
        </w:rPr>
        <w:t>lifestyle/risk</w:t>
      </w:r>
      <w:r>
        <w:rPr>
          <w:color w:val="151515"/>
          <w:w w:val="110"/>
          <w:sz w:val="16"/>
        </w:rPr>
        <w:t>counse</w:t>
      </w:r>
      <w:r>
        <w:rPr>
          <w:color w:val="595D5B"/>
          <w:w w:val="110"/>
          <w:sz w:val="16"/>
        </w:rPr>
        <w:t>ling</w:t>
      </w:r>
      <w:r>
        <w:rPr>
          <w:color w:val="6B6B6B"/>
          <w:w w:val="110"/>
          <w:sz w:val="16"/>
        </w:rPr>
        <w:t>(</w:t>
      </w:r>
      <w:r>
        <w:rPr>
          <w:color w:val="2F2F2F"/>
          <w:w w:val="110"/>
          <w:sz w:val="16"/>
        </w:rPr>
        <w:t>i</w:t>
      </w:r>
      <w:r>
        <w:rPr>
          <w:color w:val="151515"/>
          <w:w w:val="110"/>
          <w:sz w:val="16"/>
        </w:rPr>
        <w:t>ncludingfamily</w:t>
      </w:r>
      <w:r>
        <w:rPr>
          <w:color w:val="010101"/>
          <w:w w:val="110"/>
          <w:sz w:val="16"/>
        </w:rPr>
        <w:t>planning</w:t>
      </w:r>
      <w:r>
        <w:rPr>
          <w:color w:val="2F2F2F"/>
          <w:w w:val="110"/>
          <w:sz w:val="16"/>
        </w:rPr>
        <w:t>)</w:t>
      </w:r>
    </w:p>
    <w:p w:rsidR="001F1D48" w:rsidRDefault="006C4784">
      <w:pPr>
        <w:pStyle w:val="ListParagraph"/>
        <w:numPr>
          <w:ilvl w:val="0"/>
          <w:numId w:val="2"/>
        </w:numPr>
        <w:tabs>
          <w:tab w:val="left" w:pos="1230"/>
          <w:tab w:val="left" w:pos="1231"/>
        </w:tabs>
        <w:spacing w:before="5"/>
        <w:ind w:left="1230" w:hanging="682"/>
        <w:rPr>
          <w:color w:val="151515"/>
          <w:sz w:val="16"/>
        </w:rPr>
      </w:pPr>
      <w:r>
        <w:rPr>
          <w:color w:val="010101"/>
          <w:w w:val="110"/>
          <w:sz w:val="16"/>
        </w:rPr>
        <w:t>Documentation</w:t>
      </w:r>
      <w:r>
        <w:rPr>
          <w:color w:val="010101"/>
          <w:spacing w:val="-25"/>
          <w:w w:val="110"/>
          <w:sz w:val="16"/>
        </w:rPr>
        <w:t xml:space="preserve"> </w:t>
      </w:r>
      <w:r>
        <w:rPr>
          <w:color w:val="151515"/>
          <w:w w:val="110"/>
          <w:sz w:val="16"/>
        </w:rPr>
        <w:t>of</w:t>
      </w:r>
      <w:r>
        <w:rPr>
          <w:color w:val="151515"/>
          <w:spacing w:val="-24"/>
          <w:w w:val="110"/>
          <w:sz w:val="16"/>
        </w:rPr>
        <w:t xml:space="preserve"> </w:t>
      </w:r>
      <w:r>
        <w:rPr>
          <w:color w:val="151515"/>
          <w:w w:val="110"/>
          <w:sz w:val="16"/>
        </w:rPr>
        <w:t>screening</w:t>
      </w:r>
      <w:r>
        <w:rPr>
          <w:color w:val="151515"/>
          <w:spacing w:val="-31"/>
          <w:w w:val="110"/>
          <w:sz w:val="16"/>
        </w:rPr>
        <w:t xml:space="preserve"> </w:t>
      </w:r>
      <w:r>
        <w:rPr>
          <w:color w:val="151515"/>
          <w:w w:val="110"/>
          <w:sz w:val="16"/>
        </w:rPr>
        <w:t>for</w:t>
      </w:r>
      <w:r>
        <w:rPr>
          <w:color w:val="151515"/>
          <w:spacing w:val="-20"/>
          <w:w w:val="110"/>
          <w:sz w:val="16"/>
        </w:rPr>
        <w:t xml:space="preserve"> </w:t>
      </w:r>
      <w:r>
        <w:rPr>
          <w:color w:val="2F2F2F"/>
          <w:w w:val="110"/>
          <w:sz w:val="16"/>
        </w:rPr>
        <w:t>t</w:t>
      </w:r>
      <w:r>
        <w:rPr>
          <w:color w:val="151515"/>
          <w:w w:val="110"/>
          <w:sz w:val="16"/>
        </w:rPr>
        <w:t>obacco,</w:t>
      </w:r>
      <w:r>
        <w:rPr>
          <w:color w:val="151515"/>
          <w:spacing w:val="-21"/>
          <w:w w:val="110"/>
          <w:sz w:val="16"/>
        </w:rPr>
        <w:t xml:space="preserve"> </w:t>
      </w:r>
      <w:r>
        <w:rPr>
          <w:color w:val="151515"/>
          <w:w w:val="110"/>
          <w:sz w:val="16"/>
        </w:rPr>
        <w:t>alcohol</w:t>
      </w:r>
      <w:r>
        <w:rPr>
          <w:color w:val="151515"/>
          <w:spacing w:val="-27"/>
          <w:w w:val="110"/>
          <w:sz w:val="16"/>
        </w:rPr>
        <w:t xml:space="preserve"> </w:t>
      </w:r>
      <w:r>
        <w:rPr>
          <w:color w:val="151515"/>
          <w:w w:val="110"/>
          <w:sz w:val="16"/>
        </w:rPr>
        <w:t>or</w:t>
      </w:r>
      <w:r>
        <w:rPr>
          <w:color w:val="151515"/>
          <w:spacing w:val="-17"/>
          <w:w w:val="110"/>
          <w:sz w:val="16"/>
        </w:rPr>
        <w:t xml:space="preserve"> </w:t>
      </w:r>
      <w:r>
        <w:rPr>
          <w:color w:val="151515"/>
          <w:w w:val="110"/>
          <w:sz w:val="16"/>
        </w:rPr>
        <w:t>substance</w:t>
      </w:r>
      <w:r>
        <w:rPr>
          <w:color w:val="151515"/>
          <w:spacing w:val="-20"/>
          <w:w w:val="110"/>
          <w:sz w:val="16"/>
        </w:rPr>
        <w:t xml:space="preserve"> </w:t>
      </w:r>
      <w:r>
        <w:rPr>
          <w:color w:val="151515"/>
          <w:spacing w:val="2"/>
          <w:w w:val="110"/>
          <w:sz w:val="16"/>
        </w:rPr>
        <w:t>abusewith</w:t>
      </w:r>
      <w:r>
        <w:rPr>
          <w:color w:val="151515"/>
          <w:spacing w:val="-31"/>
          <w:w w:val="110"/>
          <w:sz w:val="16"/>
        </w:rPr>
        <w:t xml:space="preserve"> </w:t>
      </w:r>
      <w:r>
        <w:rPr>
          <w:color w:val="010101"/>
          <w:w w:val="110"/>
          <w:sz w:val="16"/>
        </w:rPr>
        <w:t>appropriate</w:t>
      </w:r>
      <w:r>
        <w:rPr>
          <w:color w:val="010101"/>
          <w:spacing w:val="-20"/>
          <w:w w:val="110"/>
          <w:sz w:val="16"/>
        </w:rPr>
        <w:t xml:space="preserve"> </w:t>
      </w:r>
      <w:r>
        <w:rPr>
          <w:color w:val="151515"/>
          <w:w w:val="110"/>
          <w:sz w:val="16"/>
        </w:rPr>
        <w:t>counseling</w:t>
      </w:r>
      <w:r>
        <w:rPr>
          <w:color w:val="2F2F2F"/>
          <w:w w:val="110"/>
          <w:sz w:val="16"/>
        </w:rPr>
        <w:t>/</w:t>
      </w:r>
      <w:r>
        <w:rPr>
          <w:color w:val="151515"/>
          <w:w w:val="110"/>
          <w:sz w:val="16"/>
        </w:rPr>
        <w:t>referrals</w:t>
      </w:r>
      <w:r>
        <w:rPr>
          <w:color w:val="2F2F2F"/>
          <w:w w:val="110"/>
          <w:sz w:val="16"/>
        </w:rPr>
        <w:t>,</w:t>
      </w:r>
      <w:r>
        <w:rPr>
          <w:color w:val="2F2F2F"/>
          <w:spacing w:val="-29"/>
          <w:w w:val="110"/>
          <w:sz w:val="16"/>
        </w:rPr>
        <w:t xml:space="preserve"> </w:t>
      </w:r>
      <w:r>
        <w:rPr>
          <w:color w:val="151515"/>
          <w:w w:val="110"/>
          <w:sz w:val="16"/>
        </w:rPr>
        <w:t>if</w:t>
      </w:r>
      <w:r>
        <w:rPr>
          <w:color w:val="151515"/>
          <w:spacing w:val="-17"/>
          <w:w w:val="110"/>
          <w:sz w:val="16"/>
        </w:rPr>
        <w:t xml:space="preserve"> </w:t>
      </w:r>
      <w:r>
        <w:rPr>
          <w:color w:val="010101"/>
          <w:w w:val="110"/>
          <w:sz w:val="16"/>
        </w:rPr>
        <w:t>needed</w:t>
      </w:r>
    </w:p>
    <w:p w:rsidR="001F1D48" w:rsidRDefault="006C4784">
      <w:pPr>
        <w:pStyle w:val="ListParagraph"/>
        <w:numPr>
          <w:ilvl w:val="0"/>
          <w:numId w:val="2"/>
        </w:numPr>
        <w:tabs>
          <w:tab w:val="left" w:pos="1230"/>
          <w:tab w:val="left" w:pos="1231"/>
        </w:tabs>
        <w:spacing w:before="2"/>
        <w:ind w:left="1230" w:hanging="682"/>
        <w:rPr>
          <w:color w:val="151515"/>
          <w:sz w:val="16"/>
        </w:rPr>
      </w:pPr>
      <w:r>
        <w:rPr>
          <w:color w:val="151515"/>
          <w:w w:val="110"/>
          <w:sz w:val="16"/>
        </w:rPr>
        <w:t>Documentation</w:t>
      </w:r>
      <w:r>
        <w:rPr>
          <w:color w:val="151515"/>
          <w:spacing w:val="-27"/>
          <w:w w:val="110"/>
          <w:sz w:val="16"/>
        </w:rPr>
        <w:t xml:space="preserve"> </w:t>
      </w:r>
      <w:r>
        <w:rPr>
          <w:color w:val="151515"/>
          <w:w w:val="110"/>
          <w:sz w:val="16"/>
        </w:rPr>
        <w:t>of</w:t>
      </w:r>
      <w:r>
        <w:rPr>
          <w:color w:val="151515"/>
          <w:spacing w:val="-27"/>
          <w:w w:val="110"/>
          <w:sz w:val="16"/>
        </w:rPr>
        <w:t xml:space="preserve"> </w:t>
      </w:r>
      <w:r>
        <w:rPr>
          <w:color w:val="151515"/>
          <w:w w:val="110"/>
          <w:sz w:val="16"/>
        </w:rPr>
        <w:t>sc</w:t>
      </w:r>
      <w:r>
        <w:rPr>
          <w:color w:val="2F2F2F"/>
          <w:w w:val="110"/>
          <w:sz w:val="16"/>
        </w:rPr>
        <w:t>r</w:t>
      </w:r>
      <w:r>
        <w:rPr>
          <w:color w:val="151515"/>
          <w:w w:val="110"/>
          <w:sz w:val="16"/>
        </w:rPr>
        <w:t>eening</w:t>
      </w:r>
      <w:r>
        <w:rPr>
          <w:color w:val="151515"/>
          <w:spacing w:val="-24"/>
          <w:w w:val="110"/>
          <w:sz w:val="16"/>
        </w:rPr>
        <w:t xml:space="preserve"> </w:t>
      </w:r>
      <w:r>
        <w:rPr>
          <w:color w:val="151515"/>
          <w:w w:val="110"/>
          <w:sz w:val="16"/>
        </w:rPr>
        <w:t>for</w:t>
      </w:r>
      <w:r>
        <w:rPr>
          <w:color w:val="151515"/>
          <w:spacing w:val="-25"/>
          <w:w w:val="110"/>
          <w:sz w:val="16"/>
        </w:rPr>
        <w:t xml:space="preserve"> </w:t>
      </w:r>
      <w:r>
        <w:rPr>
          <w:color w:val="151515"/>
          <w:w w:val="110"/>
          <w:sz w:val="16"/>
        </w:rPr>
        <w:t>domestic</w:t>
      </w:r>
      <w:r>
        <w:rPr>
          <w:color w:val="151515"/>
          <w:spacing w:val="-23"/>
          <w:w w:val="110"/>
          <w:sz w:val="16"/>
        </w:rPr>
        <w:t xml:space="preserve"> </w:t>
      </w:r>
      <w:r>
        <w:rPr>
          <w:color w:val="151515"/>
          <w:w w:val="110"/>
          <w:sz w:val="16"/>
        </w:rPr>
        <w:t>v</w:t>
      </w:r>
      <w:r>
        <w:rPr>
          <w:color w:val="2F2F2F"/>
          <w:w w:val="110"/>
          <w:sz w:val="16"/>
        </w:rPr>
        <w:t>i</w:t>
      </w:r>
      <w:r>
        <w:rPr>
          <w:color w:val="151515"/>
          <w:w w:val="110"/>
          <w:sz w:val="16"/>
        </w:rPr>
        <w:t>olence</w:t>
      </w:r>
      <w:r>
        <w:rPr>
          <w:color w:val="151515"/>
          <w:spacing w:val="-24"/>
          <w:w w:val="110"/>
          <w:sz w:val="16"/>
        </w:rPr>
        <w:t xml:space="preserve"> </w:t>
      </w:r>
      <w:r>
        <w:rPr>
          <w:color w:val="151515"/>
          <w:w w:val="110"/>
          <w:sz w:val="16"/>
        </w:rPr>
        <w:t>with</w:t>
      </w:r>
      <w:r>
        <w:rPr>
          <w:color w:val="151515"/>
          <w:spacing w:val="-33"/>
          <w:w w:val="110"/>
          <w:sz w:val="16"/>
        </w:rPr>
        <w:t xml:space="preserve"> </w:t>
      </w:r>
      <w:r>
        <w:rPr>
          <w:color w:val="151515"/>
          <w:w w:val="110"/>
          <w:sz w:val="16"/>
        </w:rPr>
        <w:t>appropriate</w:t>
      </w:r>
      <w:r>
        <w:rPr>
          <w:color w:val="151515"/>
          <w:spacing w:val="-31"/>
          <w:w w:val="110"/>
          <w:sz w:val="16"/>
        </w:rPr>
        <w:t xml:space="preserve"> </w:t>
      </w:r>
      <w:r>
        <w:rPr>
          <w:color w:val="151515"/>
          <w:w w:val="110"/>
          <w:sz w:val="16"/>
        </w:rPr>
        <w:t>counse</w:t>
      </w:r>
      <w:r>
        <w:rPr>
          <w:color w:val="2F2F2F"/>
          <w:w w:val="110"/>
          <w:sz w:val="16"/>
        </w:rPr>
        <w:t>l</w:t>
      </w:r>
      <w:r>
        <w:rPr>
          <w:color w:val="151515"/>
          <w:w w:val="110"/>
          <w:sz w:val="16"/>
        </w:rPr>
        <w:t>ing</w:t>
      </w:r>
      <w:r>
        <w:rPr>
          <w:color w:val="2F2F2F"/>
          <w:w w:val="110"/>
          <w:sz w:val="16"/>
        </w:rPr>
        <w:t>/</w:t>
      </w:r>
      <w:r>
        <w:rPr>
          <w:color w:val="010101"/>
          <w:w w:val="110"/>
          <w:sz w:val="16"/>
        </w:rPr>
        <w:t>referrals</w:t>
      </w:r>
      <w:r>
        <w:rPr>
          <w:color w:val="4B4B4B"/>
          <w:w w:val="110"/>
          <w:sz w:val="16"/>
        </w:rPr>
        <w:t>,</w:t>
      </w:r>
      <w:r>
        <w:rPr>
          <w:color w:val="4B4B4B"/>
          <w:spacing w:val="-26"/>
          <w:w w:val="110"/>
          <w:sz w:val="16"/>
        </w:rPr>
        <w:t xml:space="preserve"> </w:t>
      </w:r>
      <w:r>
        <w:rPr>
          <w:color w:val="151515"/>
          <w:w w:val="110"/>
          <w:sz w:val="16"/>
        </w:rPr>
        <w:t>if</w:t>
      </w:r>
      <w:r>
        <w:rPr>
          <w:color w:val="151515"/>
          <w:spacing w:val="-25"/>
          <w:w w:val="110"/>
          <w:sz w:val="16"/>
        </w:rPr>
        <w:t xml:space="preserve"> </w:t>
      </w:r>
      <w:r>
        <w:rPr>
          <w:color w:val="151515"/>
          <w:w w:val="110"/>
          <w:sz w:val="16"/>
        </w:rPr>
        <w:t>needed</w:t>
      </w:r>
    </w:p>
    <w:p w:rsidR="001F1D48" w:rsidRDefault="006C4784">
      <w:pPr>
        <w:pStyle w:val="ListParagraph"/>
        <w:numPr>
          <w:ilvl w:val="0"/>
          <w:numId w:val="2"/>
        </w:numPr>
        <w:tabs>
          <w:tab w:val="left" w:pos="1230"/>
          <w:tab w:val="left" w:pos="1231"/>
        </w:tabs>
        <w:spacing w:before="12" w:line="223" w:lineRule="auto"/>
        <w:ind w:right="1293" w:hanging="689"/>
        <w:rPr>
          <w:color w:val="151515"/>
          <w:sz w:val="16"/>
        </w:rPr>
      </w:pPr>
      <w:r>
        <w:rPr>
          <w:color w:val="010101"/>
          <w:w w:val="110"/>
          <w:sz w:val="16"/>
        </w:rPr>
        <w:t>Documentation</w:t>
      </w:r>
      <w:r>
        <w:rPr>
          <w:color w:val="010101"/>
          <w:spacing w:val="-25"/>
          <w:w w:val="110"/>
          <w:sz w:val="16"/>
        </w:rPr>
        <w:t xml:space="preserve"> </w:t>
      </w:r>
      <w:r>
        <w:rPr>
          <w:color w:val="151515"/>
          <w:w w:val="110"/>
          <w:sz w:val="16"/>
        </w:rPr>
        <w:t>that</w:t>
      </w:r>
      <w:r>
        <w:rPr>
          <w:color w:val="151515"/>
          <w:spacing w:val="-24"/>
          <w:w w:val="110"/>
          <w:sz w:val="16"/>
        </w:rPr>
        <w:t xml:space="preserve"> </w:t>
      </w:r>
      <w:r>
        <w:rPr>
          <w:color w:val="010101"/>
          <w:spacing w:val="-3"/>
          <w:w w:val="110"/>
          <w:sz w:val="16"/>
        </w:rPr>
        <w:t>membe</w:t>
      </w:r>
      <w:r>
        <w:rPr>
          <w:color w:val="2F2F2F"/>
          <w:spacing w:val="-3"/>
          <w:w w:val="110"/>
          <w:sz w:val="16"/>
        </w:rPr>
        <w:t>r</w:t>
      </w:r>
      <w:r>
        <w:rPr>
          <w:color w:val="2F2F2F"/>
          <w:spacing w:val="-24"/>
          <w:w w:val="110"/>
          <w:sz w:val="16"/>
        </w:rPr>
        <w:t xml:space="preserve"> </w:t>
      </w:r>
      <w:r>
        <w:rPr>
          <w:color w:val="2F2F2F"/>
          <w:spacing w:val="-3"/>
          <w:w w:val="110"/>
          <w:sz w:val="16"/>
        </w:rPr>
        <w:t>w</w:t>
      </w:r>
      <w:r>
        <w:rPr>
          <w:color w:val="151515"/>
          <w:spacing w:val="-3"/>
          <w:w w:val="110"/>
          <w:sz w:val="16"/>
        </w:rPr>
        <w:t>as</w:t>
      </w:r>
      <w:r>
        <w:rPr>
          <w:color w:val="151515"/>
          <w:spacing w:val="-25"/>
          <w:w w:val="110"/>
          <w:sz w:val="16"/>
        </w:rPr>
        <w:t xml:space="preserve"> </w:t>
      </w:r>
      <w:r>
        <w:rPr>
          <w:color w:val="151515"/>
          <w:w w:val="110"/>
          <w:sz w:val="16"/>
        </w:rPr>
        <w:t>provided</w:t>
      </w:r>
      <w:r>
        <w:rPr>
          <w:color w:val="151515"/>
          <w:spacing w:val="-27"/>
          <w:w w:val="110"/>
          <w:sz w:val="16"/>
        </w:rPr>
        <w:t xml:space="preserve"> </w:t>
      </w:r>
      <w:r>
        <w:rPr>
          <w:color w:val="151515"/>
          <w:w w:val="110"/>
          <w:sz w:val="16"/>
        </w:rPr>
        <w:t>wr</w:t>
      </w:r>
      <w:r>
        <w:rPr>
          <w:color w:val="2F2F2F"/>
          <w:w w:val="110"/>
          <w:sz w:val="16"/>
        </w:rPr>
        <w:t>i</w:t>
      </w:r>
      <w:r>
        <w:rPr>
          <w:color w:val="151515"/>
          <w:w w:val="110"/>
          <w:sz w:val="16"/>
        </w:rPr>
        <w:t>tten</w:t>
      </w:r>
      <w:r>
        <w:rPr>
          <w:color w:val="151515"/>
          <w:spacing w:val="-23"/>
          <w:w w:val="110"/>
          <w:sz w:val="16"/>
        </w:rPr>
        <w:t xml:space="preserve"> </w:t>
      </w:r>
      <w:r>
        <w:rPr>
          <w:color w:val="151515"/>
          <w:w w:val="110"/>
          <w:sz w:val="16"/>
        </w:rPr>
        <w:t>information</w:t>
      </w:r>
      <w:r>
        <w:rPr>
          <w:color w:val="151515"/>
          <w:spacing w:val="-15"/>
          <w:w w:val="110"/>
          <w:sz w:val="16"/>
        </w:rPr>
        <w:t xml:space="preserve"> </w:t>
      </w:r>
      <w:r>
        <w:rPr>
          <w:color w:val="151515"/>
          <w:w w:val="110"/>
          <w:sz w:val="16"/>
        </w:rPr>
        <w:t>regarding</w:t>
      </w:r>
      <w:r>
        <w:rPr>
          <w:color w:val="151515"/>
          <w:spacing w:val="-23"/>
          <w:w w:val="110"/>
          <w:sz w:val="16"/>
        </w:rPr>
        <w:t xml:space="preserve"> </w:t>
      </w:r>
      <w:r>
        <w:rPr>
          <w:color w:val="151515"/>
          <w:w w:val="110"/>
          <w:sz w:val="16"/>
        </w:rPr>
        <w:t>advance</w:t>
      </w:r>
      <w:r>
        <w:rPr>
          <w:color w:val="151515"/>
          <w:spacing w:val="-21"/>
          <w:w w:val="110"/>
          <w:sz w:val="16"/>
        </w:rPr>
        <w:t xml:space="preserve"> </w:t>
      </w:r>
      <w:r>
        <w:rPr>
          <w:color w:val="151515"/>
          <w:w w:val="110"/>
          <w:sz w:val="16"/>
        </w:rPr>
        <w:t>direct</w:t>
      </w:r>
      <w:r>
        <w:rPr>
          <w:color w:val="2F2F2F"/>
          <w:w w:val="110"/>
          <w:sz w:val="16"/>
        </w:rPr>
        <w:t>i</w:t>
      </w:r>
      <w:r>
        <w:rPr>
          <w:color w:val="151515"/>
          <w:w w:val="110"/>
          <w:sz w:val="16"/>
        </w:rPr>
        <w:t>ves</w:t>
      </w:r>
      <w:r>
        <w:rPr>
          <w:color w:val="151515"/>
          <w:spacing w:val="-21"/>
          <w:w w:val="110"/>
          <w:sz w:val="16"/>
        </w:rPr>
        <w:t xml:space="preserve"> </w:t>
      </w:r>
      <w:r>
        <w:rPr>
          <w:color w:val="151515"/>
          <w:w w:val="110"/>
          <w:sz w:val="16"/>
        </w:rPr>
        <w:t>for</w:t>
      </w:r>
      <w:r>
        <w:rPr>
          <w:color w:val="151515"/>
          <w:spacing w:val="-21"/>
          <w:w w:val="110"/>
          <w:sz w:val="16"/>
        </w:rPr>
        <w:t xml:space="preserve"> </w:t>
      </w:r>
      <w:r>
        <w:rPr>
          <w:color w:val="151515"/>
          <w:w w:val="110"/>
          <w:sz w:val="16"/>
        </w:rPr>
        <w:t>members</w:t>
      </w:r>
      <w:r>
        <w:rPr>
          <w:color w:val="151515"/>
          <w:spacing w:val="-18"/>
          <w:w w:val="110"/>
          <w:sz w:val="16"/>
        </w:rPr>
        <w:t xml:space="preserve"> </w:t>
      </w:r>
      <w:r>
        <w:rPr>
          <w:color w:val="151515"/>
          <w:w w:val="110"/>
          <w:sz w:val="16"/>
        </w:rPr>
        <w:t>18</w:t>
      </w:r>
      <w:r>
        <w:rPr>
          <w:color w:val="151515"/>
          <w:spacing w:val="-15"/>
          <w:w w:val="110"/>
          <w:sz w:val="16"/>
        </w:rPr>
        <w:t xml:space="preserve"> </w:t>
      </w:r>
      <w:r>
        <w:rPr>
          <w:color w:val="151515"/>
          <w:w w:val="110"/>
          <w:sz w:val="16"/>
        </w:rPr>
        <w:t>years</w:t>
      </w:r>
      <w:r>
        <w:rPr>
          <w:color w:val="151515"/>
          <w:spacing w:val="-28"/>
          <w:w w:val="110"/>
          <w:sz w:val="16"/>
        </w:rPr>
        <w:t xml:space="preserve"> </w:t>
      </w:r>
      <w:r>
        <w:rPr>
          <w:color w:val="151515"/>
          <w:w w:val="110"/>
          <w:sz w:val="16"/>
        </w:rPr>
        <w:t>and older</w:t>
      </w:r>
    </w:p>
    <w:p w:rsidR="001F1D48" w:rsidRDefault="006C4784">
      <w:pPr>
        <w:spacing w:line="195" w:lineRule="exact"/>
        <w:ind w:left="553"/>
        <w:rPr>
          <w:b/>
          <w:sz w:val="16"/>
        </w:rPr>
      </w:pPr>
      <w:r>
        <w:rPr>
          <w:b/>
          <w:color w:val="314952"/>
          <w:w w:val="110"/>
          <w:sz w:val="16"/>
        </w:rPr>
        <w:t xml:space="preserve">Each entrv shouldcontain </w:t>
      </w:r>
      <w:r>
        <w:rPr>
          <w:rFonts w:ascii="Times New Roman"/>
          <w:b/>
          <w:color w:val="314952"/>
          <w:w w:val="110"/>
          <w:sz w:val="18"/>
        </w:rPr>
        <w:t>the</w:t>
      </w:r>
      <w:r>
        <w:rPr>
          <w:b/>
          <w:color w:val="314952"/>
          <w:w w:val="110"/>
          <w:sz w:val="16"/>
        </w:rPr>
        <w:t>folloWfna assessment:</w:t>
      </w:r>
    </w:p>
    <w:p w:rsidR="001F1D48" w:rsidRDefault="006C4784">
      <w:pPr>
        <w:pStyle w:val="ListParagraph"/>
        <w:numPr>
          <w:ilvl w:val="0"/>
          <w:numId w:val="2"/>
        </w:numPr>
        <w:tabs>
          <w:tab w:val="left" w:pos="1228"/>
          <w:tab w:val="left" w:pos="1229"/>
          <w:tab w:val="left" w:pos="11283"/>
        </w:tabs>
        <w:spacing w:before="3"/>
        <w:ind w:left="1228" w:hanging="680"/>
        <w:rPr>
          <w:color w:val="151515"/>
          <w:sz w:val="16"/>
        </w:rPr>
      </w:pPr>
      <w:r>
        <w:rPr>
          <w:color w:val="151515"/>
          <w:w w:val="110"/>
          <w:position w:val="1"/>
          <w:sz w:val="16"/>
        </w:rPr>
        <w:t>Assess</w:t>
      </w:r>
      <w:r>
        <w:rPr>
          <w:color w:val="151515"/>
          <w:w w:val="110"/>
          <w:position w:val="1"/>
          <w:sz w:val="16"/>
          <w:u w:val="single" w:color="232323"/>
        </w:rPr>
        <w:t>ment of oresent health</w:t>
      </w:r>
      <w:r>
        <w:rPr>
          <w:color w:val="151515"/>
          <w:spacing w:val="-19"/>
          <w:w w:val="110"/>
          <w:position w:val="1"/>
          <w:sz w:val="16"/>
          <w:u w:val="single" w:color="232323"/>
        </w:rPr>
        <w:t xml:space="preserve"> </w:t>
      </w:r>
      <w:r>
        <w:rPr>
          <w:color w:val="010101"/>
          <w:w w:val="110"/>
          <w:position w:val="1"/>
          <w:sz w:val="16"/>
          <w:u w:val="single" w:color="232323"/>
        </w:rPr>
        <w:t>historv</w:t>
      </w:r>
      <w:r>
        <w:rPr>
          <w:color w:val="2F2F2F"/>
          <w:w w:val="110"/>
          <w:position w:val="1"/>
          <w:sz w:val="16"/>
          <w:u w:val="single" w:color="232323"/>
        </w:rPr>
        <w:t>/</w:t>
      </w:r>
      <w:r>
        <w:rPr>
          <w:color w:val="151515"/>
          <w:w w:val="110"/>
          <w:position w:val="1"/>
          <w:sz w:val="16"/>
          <w:u w:val="single" w:color="232323"/>
        </w:rPr>
        <w:t>oasth</w:t>
      </w:r>
      <w:r>
        <w:rPr>
          <w:color w:val="2F2F2F"/>
          <w:w w:val="110"/>
          <w:position w:val="1"/>
          <w:sz w:val="16"/>
          <w:u w:val="single" w:color="232323"/>
        </w:rPr>
        <w:t>i</w:t>
      </w:r>
      <w:r>
        <w:rPr>
          <w:color w:val="151515"/>
          <w:w w:val="110"/>
          <w:position w:val="1"/>
          <w:sz w:val="16"/>
          <w:u w:val="single" w:color="232323"/>
        </w:rPr>
        <w:t>story</w:t>
      </w:r>
      <w:r>
        <w:rPr>
          <w:color w:val="151515"/>
          <w:position w:val="1"/>
          <w:sz w:val="16"/>
          <w:u w:val="single" w:color="232323"/>
        </w:rPr>
        <w:tab/>
      </w:r>
    </w:p>
    <w:p w:rsidR="001F1D48" w:rsidRDefault="006C4784">
      <w:pPr>
        <w:pStyle w:val="ListParagraph"/>
        <w:numPr>
          <w:ilvl w:val="0"/>
          <w:numId w:val="2"/>
        </w:numPr>
        <w:tabs>
          <w:tab w:val="left" w:pos="1234"/>
          <w:tab w:val="left" w:pos="1235"/>
          <w:tab w:val="left" w:pos="3791"/>
          <w:tab w:val="left" w:pos="6220"/>
        </w:tabs>
        <w:ind w:left="1234" w:hanging="686"/>
        <w:rPr>
          <w:color w:val="151515"/>
          <w:sz w:val="16"/>
        </w:rPr>
      </w:pPr>
      <w:r>
        <w:rPr>
          <w:color w:val="2F2F2F"/>
          <w:w w:val="110"/>
          <w:position w:val="1"/>
          <w:sz w:val="16"/>
        </w:rPr>
        <w:t>C</w:t>
      </w:r>
      <w:r>
        <w:rPr>
          <w:color w:val="151515"/>
          <w:w w:val="110"/>
          <w:position w:val="1"/>
          <w:sz w:val="16"/>
        </w:rPr>
        <w:t>hief comolaint-</w:t>
      </w:r>
      <w:r>
        <w:rPr>
          <w:color w:val="151515"/>
          <w:spacing w:val="22"/>
          <w:w w:val="110"/>
          <w:position w:val="1"/>
          <w:sz w:val="16"/>
        </w:rPr>
        <w:t xml:space="preserve"> </w:t>
      </w:r>
      <w:r>
        <w:rPr>
          <w:color w:val="151515"/>
          <w:w w:val="110"/>
          <w:position w:val="1"/>
          <w:sz w:val="16"/>
        </w:rPr>
        <w:t>Subiective</w:t>
      </w:r>
      <w:r>
        <w:rPr>
          <w:color w:val="151515"/>
          <w:position w:val="1"/>
          <w:sz w:val="16"/>
        </w:rPr>
        <w:tab/>
      </w:r>
      <w:r>
        <w:rPr>
          <w:color w:val="151515"/>
          <w:w w:val="99"/>
          <w:position w:val="1"/>
          <w:sz w:val="16"/>
          <w:u w:val="single" w:color="383838"/>
        </w:rPr>
        <w:t xml:space="preserve"> </w:t>
      </w:r>
      <w:r>
        <w:rPr>
          <w:color w:val="151515"/>
          <w:position w:val="1"/>
          <w:sz w:val="16"/>
          <w:u w:val="single" w:color="383838"/>
        </w:rPr>
        <w:tab/>
      </w:r>
    </w:p>
    <w:p w:rsidR="001F1D48" w:rsidRDefault="006C4784">
      <w:pPr>
        <w:pStyle w:val="ListParagraph"/>
        <w:numPr>
          <w:ilvl w:val="0"/>
          <w:numId w:val="2"/>
        </w:numPr>
        <w:tabs>
          <w:tab w:val="left" w:pos="1230"/>
          <w:tab w:val="left" w:pos="1231"/>
        </w:tabs>
        <w:spacing w:line="191" w:lineRule="exact"/>
        <w:ind w:left="1230" w:hanging="682"/>
        <w:rPr>
          <w:color w:val="151515"/>
          <w:sz w:val="16"/>
        </w:rPr>
      </w:pPr>
      <w:r>
        <w:rPr>
          <w:color w:val="151515"/>
          <w:w w:val="110"/>
          <w:position w:val="1"/>
          <w:sz w:val="16"/>
        </w:rPr>
        <w:t>Physicalexamination</w:t>
      </w:r>
    </w:p>
    <w:p w:rsidR="001F1D48" w:rsidRDefault="006C4784">
      <w:pPr>
        <w:pStyle w:val="ListParagraph"/>
        <w:numPr>
          <w:ilvl w:val="0"/>
          <w:numId w:val="2"/>
        </w:numPr>
        <w:tabs>
          <w:tab w:val="left" w:pos="1224"/>
          <w:tab w:val="left" w:pos="1225"/>
        </w:tabs>
        <w:spacing w:line="187" w:lineRule="exact"/>
        <w:ind w:left="1224" w:hanging="671"/>
        <w:rPr>
          <w:color w:val="2F2F2F"/>
          <w:sz w:val="16"/>
        </w:rPr>
      </w:pPr>
      <w:r>
        <w:rPr>
          <w:color w:val="151515"/>
          <w:w w:val="110"/>
          <w:position w:val="1"/>
          <w:sz w:val="16"/>
        </w:rPr>
        <w:t>Treatment</w:t>
      </w:r>
      <w:r>
        <w:rPr>
          <w:color w:val="151515"/>
          <w:spacing w:val="-9"/>
          <w:w w:val="110"/>
          <w:position w:val="1"/>
          <w:sz w:val="16"/>
        </w:rPr>
        <w:t xml:space="preserve"> </w:t>
      </w:r>
      <w:r>
        <w:rPr>
          <w:color w:val="151515"/>
          <w:w w:val="110"/>
          <w:position w:val="1"/>
          <w:sz w:val="16"/>
        </w:rPr>
        <w:t>olan</w:t>
      </w:r>
      <w:r>
        <w:rPr>
          <w:color w:val="151515"/>
          <w:spacing w:val="-27"/>
          <w:w w:val="110"/>
          <w:position w:val="1"/>
          <w:sz w:val="16"/>
        </w:rPr>
        <w:t xml:space="preserve"> </w:t>
      </w:r>
      <w:r>
        <w:rPr>
          <w:color w:val="2F2F2F"/>
          <w:w w:val="110"/>
          <w:position w:val="1"/>
          <w:sz w:val="16"/>
        </w:rPr>
        <w:t>i</w:t>
      </w:r>
      <w:r>
        <w:rPr>
          <w:color w:val="151515"/>
          <w:w w:val="110"/>
          <w:position w:val="1"/>
          <w:sz w:val="16"/>
        </w:rPr>
        <w:t>s</w:t>
      </w:r>
      <w:r>
        <w:rPr>
          <w:color w:val="151515"/>
          <w:spacing w:val="-21"/>
          <w:w w:val="110"/>
          <w:position w:val="1"/>
          <w:sz w:val="16"/>
        </w:rPr>
        <w:t xml:space="preserve"> </w:t>
      </w:r>
      <w:r>
        <w:rPr>
          <w:color w:val="151515"/>
          <w:w w:val="110"/>
          <w:position w:val="1"/>
          <w:sz w:val="16"/>
        </w:rPr>
        <w:t>consistent</w:t>
      </w:r>
      <w:r>
        <w:rPr>
          <w:color w:val="151515"/>
          <w:spacing w:val="-12"/>
          <w:w w:val="110"/>
          <w:position w:val="1"/>
          <w:sz w:val="16"/>
        </w:rPr>
        <w:t xml:space="preserve"> </w:t>
      </w:r>
      <w:r>
        <w:rPr>
          <w:color w:val="151515"/>
          <w:w w:val="110"/>
          <w:position w:val="1"/>
          <w:sz w:val="16"/>
        </w:rPr>
        <w:t>with</w:t>
      </w:r>
      <w:r>
        <w:rPr>
          <w:color w:val="151515"/>
          <w:spacing w:val="-25"/>
          <w:w w:val="110"/>
          <w:position w:val="1"/>
          <w:sz w:val="16"/>
        </w:rPr>
        <w:t xml:space="preserve"> </w:t>
      </w:r>
      <w:r>
        <w:rPr>
          <w:color w:val="151515"/>
          <w:w w:val="110"/>
          <w:position w:val="1"/>
          <w:sz w:val="16"/>
        </w:rPr>
        <w:t>find</w:t>
      </w:r>
      <w:r>
        <w:rPr>
          <w:color w:val="2F2F2F"/>
          <w:w w:val="110"/>
          <w:position w:val="1"/>
          <w:sz w:val="16"/>
        </w:rPr>
        <w:t>i</w:t>
      </w:r>
      <w:r>
        <w:rPr>
          <w:color w:val="151515"/>
          <w:w w:val="110"/>
          <w:position w:val="1"/>
          <w:sz w:val="16"/>
        </w:rPr>
        <w:t>na</w:t>
      </w:r>
      <w:r>
        <w:rPr>
          <w:color w:val="2F2F2F"/>
          <w:w w:val="110"/>
          <w:position w:val="1"/>
          <w:sz w:val="16"/>
        </w:rPr>
        <w:t>s</w:t>
      </w:r>
    </w:p>
    <w:p w:rsidR="001F1D48" w:rsidRDefault="006C4784">
      <w:pPr>
        <w:pStyle w:val="ListParagraph"/>
        <w:numPr>
          <w:ilvl w:val="0"/>
          <w:numId w:val="2"/>
        </w:numPr>
        <w:tabs>
          <w:tab w:val="left" w:pos="1230"/>
          <w:tab w:val="left" w:pos="1231"/>
        </w:tabs>
        <w:spacing w:line="191" w:lineRule="exact"/>
        <w:ind w:left="1230" w:hanging="684"/>
        <w:rPr>
          <w:color w:val="151515"/>
          <w:sz w:val="16"/>
        </w:rPr>
      </w:pPr>
      <w:r>
        <w:rPr>
          <w:color w:val="151515"/>
          <w:w w:val="110"/>
          <w:position w:val="1"/>
          <w:sz w:val="16"/>
        </w:rPr>
        <w:t>Disnosition</w:t>
      </w:r>
      <w:r>
        <w:rPr>
          <w:color w:val="4B4B4B"/>
          <w:w w:val="110"/>
          <w:position w:val="1"/>
          <w:sz w:val="16"/>
        </w:rPr>
        <w:t>,</w:t>
      </w:r>
      <w:r>
        <w:rPr>
          <w:color w:val="4B4B4B"/>
          <w:spacing w:val="-31"/>
          <w:w w:val="110"/>
          <w:position w:val="1"/>
          <w:sz w:val="16"/>
        </w:rPr>
        <w:t xml:space="preserve"> </w:t>
      </w:r>
      <w:r>
        <w:rPr>
          <w:color w:val="151515"/>
          <w:w w:val="110"/>
          <w:position w:val="1"/>
          <w:sz w:val="16"/>
        </w:rPr>
        <w:t>recommendations</w:t>
      </w:r>
      <w:r>
        <w:rPr>
          <w:color w:val="151515"/>
          <w:spacing w:val="-30"/>
          <w:w w:val="110"/>
          <w:position w:val="1"/>
          <w:sz w:val="16"/>
        </w:rPr>
        <w:t xml:space="preserve"> </w:t>
      </w:r>
      <w:r>
        <w:rPr>
          <w:color w:val="151515"/>
          <w:w w:val="110"/>
          <w:position w:val="1"/>
          <w:sz w:val="16"/>
        </w:rPr>
        <w:t>and</w:t>
      </w:r>
      <w:r>
        <w:rPr>
          <w:color w:val="151515"/>
          <w:spacing w:val="-23"/>
          <w:w w:val="110"/>
          <w:position w:val="1"/>
          <w:sz w:val="16"/>
        </w:rPr>
        <w:t xml:space="preserve"> </w:t>
      </w:r>
      <w:r>
        <w:rPr>
          <w:color w:val="151515"/>
          <w:w w:val="110"/>
          <w:position w:val="1"/>
          <w:sz w:val="16"/>
        </w:rPr>
        <w:t>instructions</w:t>
      </w:r>
      <w:r>
        <w:rPr>
          <w:color w:val="151515"/>
          <w:spacing w:val="-26"/>
          <w:w w:val="110"/>
          <w:position w:val="1"/>
          <w:sz w:val="16"/>
        </w:rPr>
        <w:t xml:space="preserve"> </w:t>
      </w:r>
      <w:r>
        <w:rPr>
          <w:color w:val="151515"/>
          <w:w w:val="110"/>
          <w:position w:val="1"/>
          <w:sz w:val="16"/>
        </w:rPr>
        <w:t>provided</w:t>
      </w:r>
      <w:r>
        <w:rPr>
          <w:color w:val="151515"/>
          <w:spacing w:val="-34"/>
          <w:w w:val="110"/>
          <w:position w:val="1"/>
          <w:sz w:val="16"/>
        </w:rPr>
        <w:t xml:space="preserve"> </w:t>
      </w:r>
      <w:r>
        <w:rPr>
          <w:color w:val="151515"/>
          <w:w w:val="110"/>
          <w:position w:val="1"/>
          <w:sz w:val="16"/>
        </w:rPr>
        <w:t>to</w:t>
      </w:r>
      <w:r>
        <w:rPr>
          <w:color w:val="151515"/>
          <w:spacing w:val="-24"/>
          <w:w w:val="110"/>
          <w:position w:val="1"/>
          <w:sz w:val="16"/>
        </w:rPr>
        <w:t xml:space="preserve"> </w:t>
      </w:r>
      <w:r>
        <w:rPr>
          <w:color w:val="151515"/>
          <w:w w:val="110"/>
          <w:position w:val="1"/>
          <w:sz w:val="16"/>
        </w:rPr>
        <w:t>the</w:t>
      </w:r>
      <w:r>
        <w:rPr>
          <w:color w:val="151515"/>
          <w:spacing w:val="-21"/>
          <w:w w:val="110"/>
          <w:position w:val="1"/>
          <w:sz w:val="16"/>
        </w:rPr>
        <w:t xml:space="preserve"> </w:t>
      </w:r>
      <w:r>
        <w:rPr>
          <w:color w:val="151515"/>
          <w:w w:val="110"/>
          <w:position w:val="1"/>
          <w:sz w:val="16"/>
        </w:rPr>
        <w:t>member</w:t>
      </w:r>
    </w:p>
    <w:p w:rsidR="001F1D48" w:rsidRDefault="006C4784">
      <w:pPr>
        <w:pStyle w:val="ListParagraph"/>
        <w:numPr>
          <w:ilvl w:val="0"/>
          <w:numId w:val="2"/>
        </w:numPr>
        <w:tabs>
          <w:tab w:val="left" w:pos="1229"/>
          <w:tab w:val="left" w:pos="1230"/>
        </w:tabs>
        <w:spacing w:before="7" w:line="185" w:lineRule="exact"/>
        <w:ind w:left="1229" w:hanging="683"/>
        <w:rPr>
          <w:color w:val="151515"/>
          <w:sz w:val="16"/>
        </w:rPr>
      </w:pPr>
      <w:r>
        <w:rPr>
          <w:color w:val="010101"/>
          <w:w w:val="110"/>
          <w:position w:val="1"/>
          <w:sz w:val="16"/>
        </w:rPr>
        <w:t xml:space="preserve">Evidence </w:t>
      </w:r>
      <w:r>
        <w:rPr>
          <w:color w:val="151515"/>
          <w:w w:val="110"/>
          <w:position w:val="1"/>
          <w:sz w:val="16"/>
        </w:rPr>
        <w:t xml:space="preserve">offollow-uo </w:t>
      </w:r>
      <w:r>
        <w:rPr>
          <w:color w:val="151515"/>
          <w:spacing w:val="-4"/>
          <w:w w:val="110"/>
          <w:position w:val="1"/>
          <w:sz w:val="16"/>
        </w:rPr>
        <w:t>visit</w:t>
      </w:r>
      <w:r>
        <w:rPr>
          <w:color w:val="4B4B4B"/>
          <w:spacing w:val="-4"/>
          <w:w w:val="110"/>
          <w:position w:val="1"/>
          <w:sz w:val="16"/>
        </w:rPr>
        <w:t xml:space="preserve">, </w:t>
      </w:r>
      <w:r>
        <w:rPr>
          <w:color w:val="2F2F2F"/>
          <w:w w:val="110"/>
          <w:position w:val="1"/>
          <w:sz w:val="16"/>
        </w:rPr>
        <w:t>i</w:t>
      </w:r>
      <w:r>
        <w:rPr>
          <w:color w:val="151515"/>
          <w:w w:val="110"/>
          <w:position w:val="1"/>
          <w:sz w:val="16"/>
        </w:rPr>
        <w:t>f</w:t>
      </w:r>
      <w:r>
        <w:rPr>
          <w:color w:val="151515"/>
          <w:spacing w:val="-13"/>
          <w:w w:val="110"/>
          <w:position w:val="1"/>
          <w:sz w:val="16"/>
        </w:rPr>
        <w:t xml:space="preserve"> </w:t>
      </w:r>
      <w:r>
        <w:rPr>
          <w:color w:val="151515"/>
          <w:w w:val="110"/>
          <w:position w:val="1"/>
          <w:sz w:val="16"/>
        </w:rPr>
        <w:t>annlicable</w:t>
      </w:r>
    </w:p>
    <w:p w:rsidR="001F1D48" w:rsidRDefault="006C4784">
      <w:pPr>
        <w:pStyle w:val="ListParagraph"/>
        <w:numPr>
          <w:ilvl w:val="0"/>
          <w:numId w:val="2"/>
        </w:numPr>
        <w:tabs>
          <w:tab w:val="left" w:pos="1229"/>
          <w:tab w:val="left" w:pos="1230"/>
          <w:tab w:val="left" w:pos="5434"/>
        </w:tabs>
        <w:spacing w:line="237" w:lineRule="auto"/>
        <w:ind w:left="1229" w:right="939" w:hanging="683"/>
        <w:rPr>
          <w:color w:val="151515"/>
          <w:sz w:val="16"/>
        </w:rPr>
      </w:pPr>
      <w:r>
        <w:rPr>
          <w:color w:val="151515"/>
          <w:w w:val="110"/>
          <w:sz w:val="16"/>
        </w:rPr>
        <w:t>Ea</w:t>
      </w:r>
      <w:r>
        <w:rPr>
          <w:color w:val="2F2F2F"/>
          <w:w w:val="110"/>
          <w:sz w:val="16"/>
        </w:rPr>
        <w:t>c</w:t>
      </w:r>
      <w:r>
        <w:rPr>
          <w:color w:val="151515"/>
          <w:w w:val="110"/>
          <w:sz w:val="16"/>
        </w:rPr>
        <w:t>h</w:t>
      </w:r>
      <w:r>
        <w:rPr>
          <w:color w:val="151515"/>
          <w:spacing w:val="-15"/>
          <w:w w:val="110"/>
          <w:sz w:val="16"/>
        </w:rPr>
        <w:t xml:space="preserve"> </w:t>
      </w:r>
      <w:r>
        <w:rPr>
          <w:color w:val="151515"/>
          <w:w w:val="110"/>
          <w:sz w:val="16"/>
        </w:rPr>
        <w:t>entry</w:t>
      </w:r>
      <w:r>
        <w:rPr>
          <w:color w:val="151515"/>
          <w:spacing w:val="-22"/>
          <w:w w:val="110"/>
          <w:sz w:val="16"/>
        </w:rPr>
        <w:t xml:space="preserve"> </w:t>
      </w:r>
      <w:r>
        <w:rPr>
          <w:color w:val="151515"/>
          <w:w w:val="110"/>
          <w:sz w:val="16"/>
        </w:rPr>
        <w:t>is</w:t>
      </w:r>
      <w:r>
        <w:rPr>
          <w:color w:val="151515"/>
          <w:spacing w:val="-16"/>
          <w:w w:val="110"/>
          <w:sz w:val="16"/>
        </w:rPr>
        <w:t xml:space="preserve"> </w:t>
      </w:r>
      <w:r>
        <w:rPr>
          <w:color w:val="151515"/>
          <w:w w:val="110"/>
          <w:sz w:val="16"/>
        </w:rPr>
        <w:t>signed.</w:t>
      </w:r>
      <w:r>
        <w:rPr>
          <w:color w:val="151515"/>
          <w:spacing w:val="-21"/>
          <w:w w:val="110"/>
          <w:sz w:val="16"/>
        </w:rPr>
        <w:t xml:space="preserve"> </w:t>
      </w:r>
      <w:r>
        <w:rPr>
          <w:color w:val="151515"/>
          <w:w w:val="110"/>
          <w:sz w:val="16"/>
        </w:rPr>
        <w:t>Signature</w:t>
      </w:r>
      <w:r>
        <w:rPr>
          <w:color w:val="151515"/>
          <w:spacing w:val="-10"/>
          <w:w w:val="110"/>
          <w:sz w:val="16"/>
        </w:rPr>
        <w:t xml:space="preserve"> </w:t>
      </w:r>
      <w:r>
        <w:rPr>
          <w:color w:val="151515"/>
          <w:w w:val="110"/>
          <w:sz w:val="16"/>
        </w:rPr>
        <w:t>or</w:t>
      </w:r>
      <w:r>
        <w:rPr>
          <w:color w:val="151515"/>
          <w:spacing w:val="-19"/>
          <w:w w:val="110"/>
          <w:sz w:val="16"/>
        </w:rPr>
        <w:t xml:space="preserve"> </w:t>
      </w:r>
      <w:r>
        <w:rPr>
          <w:color w:val="151515"/>
          <w:w w:val="110"/>
          <w:sz w:val="16"/>
        </w:rPr>
        <w:t>initials</w:t>
      </w:r>
      <w:r>
        <w:rPr>
          <w:color w:val="151515"/>
          <w:spacing w:val="-28"/>
          <w:w w:val="110"/>
          <w:sz w:val="16"/>
        </w:rPr>
        <w:t xml:space="preserve"> </w:t>
      </w:r>
      <w:r>
        <w:rPr>
          <w:color w:val="151515"/>
          <w:w w:val="110"/>
          <w:sz w:val="16"/>
        </w:rPr>
        <w:t>of</w:t>
      </w:r>
      <w:r>
        <w:rPr>
          <w:color w:val="151515"/>
          <w:spacing w:val="-9"/>
          <w:w w:val="110"/>
          <w:sz w:val="16"/>
        </w:rPr>
        <w:t xml:space="preserve"> </w:t>
      </w:r>
      <w:r>
        <w:rPr>
          <w:color w:val="151515"/>
          <w:w w:val="110"/>
          <w:sz w:val="16"/>
        </w:rPr>
        <w:t>the</w:t>
      </w:r>
      <w:r>
        <w:rPr>
          <w:color w:val="151515"/>
          <w:spacing w:val="-15"/>
          <w:w w:val="110"/>
          <w:sz w:val="16"/>
        </w:rPr>
        <w:t xml:space="preserve"> </w:t>
      </w:r>
      <w:r>
        <w:rPr>
          <w:color w:val="151515"/>
          <w:spacing w:val="-3"/>
          <w:w w:val="110"/>
          <w:sz w:val="16"/>
        </w:rPr>
        <w:t>provider</w:t>
      </w:r>
      <w:r>
        <w:rPr>
          <w:color w:val="4B4B4B"/>
          <w:spacing w:val="-3"/>
          <w:w w:val="110"/>
          <w:sz w:val="16"/>
        </w:rPr>
        <w:t>,</w:t>
      </w:r>
      <w:r>
        <w:rPr>
          <w:color w:val="4B4B4B"/>
          <w:spacing w:val="-15"/>
          <w:w w:val="110"/>
          <w:sz w:val="16"/>
        </w:rPr>
        <w:t xml:space="preserve"> </w:t>
      </w:r>
      <w:r>
        <w:rPr>
          <w:color w:val="2F2F2F"/>
          <w:w w:val="110"/>
          <w:sz w:val="16"/>
        </w:rPr>
        <w:t>w</w:t>
      </w:r>
      <w:r>
        <w:rPr>
          <w:color w:val="151515"/>
          <w:w w:val="110"/>
          <w:sz w:val="16"/>
        </w:rPr>
        <w:t>hich</w:t>
      </w:r>
      <w:r>
        <w:rPr>
          <w:color w:val="151515"/>
          <w:spacing w:val="-28"/>
          <w:w w:val="110"/>
          <w:sz w:val="16"/>
        </w:rPr>
        <w:t xml:space="preserve"> </w:t>
      </w:r>
      <w:r>
        <w:rPr>
          <w:color w:val="151515"/>
          <w:w w:val="110"/>
          <w:sz w:val="16"/>
        </w:rPr>
        <w:t>may</w:t>
      </w:r>
      <w:r>
        <w:rPr>
          <w:color w:val="151515"/>
          <w:spacing w:val="-9"/>
          <w:w w:val="110"/>
          <w:sz w:val="16"/>
        </w:rPr>
        <w:t xml:space="preserve"> </w:t>
      </w:r>
      <w:r>
        <w:rPr>
          <w:color w:val="151515"/>
          <w:w w:val="110"/>
          <w:sz w:val="16"/>
        </w:rPr>
        <w:t>be</w:t>
      </w:r>
      <w:r>
        <w:rPr>
          <w:color w:val="151515"/>
          <w:spacing w:val="-12"/>
          <w:w w:val="110"/>
          <w:sz w:val="16"/>
        </w:rPr>
        <w:t xml:space="preserve"> </w:t>
      </w:r>
      <w:r>
        <w:rPr>
          <w:color w:val="151515"/>
          <w:w w:val="110"/>
          <w:sz w:val="16"/>
        </w:rPr>
        <w:t>a</w:t>
      </w:r>
      <w:r>
        <w:rPr>
          <w:color w:val="151515"/>
          <w:spacing w:val="-17"/>
          <w:w w:val="110"/>
          <w:sz w:val="16"/>
        </w:rPr>
        <w:t xml:space="preserve"> </w:t>
      </w:r>
      <w:r>
        <w:rPr>
          <w:color w:val="151515"/>
          <w:w w:val="110"/>
          <w:sz w:val="16"/>
        </w:rPr>
        <w:t>handwritten</w:t>
      </w:r>
      <w:r>
        <w:rPr>
          <w:color w:val="151515"/>
          <w:spacing w:val="-18"/>
          <w:w w:val="110"/>
          <w:sz w:val="16"/>
        </w:rPr>
        <w:t xml:space="preserve"> </w:t>
      </w:r>
      <w:r>
        <w:rPr>
          <w:color w:val="151515"/>
          <w:w w:val="110"/>
          <w:sz w:val="16"/>
        </w:rPr>
        <w:t>signatur</w:t>
      </w:r>
      <w:r>
        <w:rPr>
          <w:color w:val="2F2F2F"/>
          <w:w w:val="110"/>
          <w:sz w:val="16"/>
        </w:rPr>
        <w:t>e</w:t>
      </w:r>
      <w:r>
        <w:rPr>
          <w:color w:val="151515"/>
          <w:w w:val="110"/>
          <w:sz w:val="16"/>
        </w:rPr>
        <w:t>,</w:t>
      </w:r>
      <w:r>
        <w:rPr>
          <w:color w:val="151515"/>
          <w:spacing w:val="-10"/>
          <w:w w:val="110"/>
          <w:sz w:val="16"/>
        </w:rPr>
        <w:t xml:space="preserve"> </w:t>
      </w:r>
      <w:r>
        <w:rPr>
          <w:color w:val="151515"/>
          <w:w w:val="110"/>
          <w:sz w:val="16"/>
        </w:rPr>
        <w:t>unique</w:t>
      </w:r>
      <w:r>
        <w:rPr>
          <w:color w:val="151515"/>
          <w:spacing w:val="-28"/>
          <w:w w:val="110"/>
          <w:sz w:val="16"/>
        </w:rPr>
        <w:t xml:space="preserve"> </w:t>
      </w:r>
      <w:r>
        <w:rPr>
          <w:color w:val="151515"/>
          <w:w w:val="110"/>
          <w:sz w:val="16"/>
        </w:rPr>
        <w:t>electron</w:t>
      </w:r>
      <w:r>
        <w:rPr>
          <w:color w:val="2F2F2F"/>
          <w:w w:val="110"/>
          <w:sz w:val="16"/>
        </w:rPr>
        <w:t>i</w:t>
      </w:r>
      <w:r>
        <w:rPr>
          <w:color w:val="151515"/>
          <w:w w:val="110"/>
          <w:sz w:val="16"/>
        </w:rPr>
        <w:t>c</w:t>
      </w:r>
      <w:r>
        <w:rPr>
          <w:color w:val="151515"/>
          <w:spacing w:val="-21"/>
          <w:w w:val="110"/>
          <w:sz w:val="16"/>
        </w:rPr>
        <w:t xml:space="preserve"> </w:t>
      </w:r>
      <w:r>
        <w:rPr>
          <w:color w:val="151515"/>
          <w:w w:val="110"/>
          <w:sz w:val="16"/>
        </w:rPr>
        <w:t>identifier or</w:t>
      </w:r>
      <w:r>
        <w:rPr>
          <w:color w:val="151515"/>
          <w:spacing w:val="-24"/>
          <w:w w:val="110"/>
          <w:sz w:val="16"/>
        </w:rPr>
        <w:t xml:space="preserve"> </w:t>
      </w:r>
      <w:r>
        <w:rPr>
          <w:color w:val="010101"/>
          <w:w w:val="110"/>
          <w:sz w:val="16"/>
        </w:rPr>
        <w:t>ini</w:t>
      </w:r>
      <w:r>
        <w:rPr>
          <w:color w:val="010101"/>
          <w:w w:val="110"/>
          <w:sz w:val="16"/>
          <w:u w:val="single" w:color="1F1F1F"/>
        </w:rPr>
        <w:t>tials</w:t>
      </w:r>
      <w:r>
        <w:rPr>
          <w:color w:val="2F2F2F"/>
          <w:w w:val="110"/>
          <w:sz w:val="16"/>
          <w:u w:val="single" w:color="1F1F1F"/>
        </w:rPr>
        <w:t>,</w:t>
      </w:r>
      <w:r>
        <w:rPr>
          <w:color w:val="2F2F2F"/>
          <w:spacing w:val="-20"/>
          <w:w w:val="110"/>
          <w:sz w:val="16"/>
          <w:u w:val="single" w:color="1F1F1F"/>
        </w:rPr>
        <w:t xml:space="preserve"> </w:t>
      </w:r>
      <w:r>
        <w:rPr>
          <w:color w:val="151515"/>
          <w:w w:val="110"/>
          <w:sz w:val="16"/>
          <w:u w:val="single" w:color="1F1F1F"/>
        </w:rPr>
        <w:t>with</w:t>
      </w:r>
      <w:r>
        <w:rPr>
          <w:color w:val="151515"/>
          <w:spacing w:val="-24"/>
          <w:w w:val="110"/>
          <w:sz w:val="16"/>
          <w:u w:val="single" w:color="1F1F1F"/>
        </w:rPr>
        <w:t xml:space="preserve"> </w:t>
      </w:r>
      <w:r>
        <w:rPr>
          <w:color w:val="151515"/>
          <w:w w:val="110"/>
          <w:sz w:val="16"/>
          <w:u w:val="single" w:color="1F1F1F"/>
        </w:rPr>
        <w:t>orofess</w:t>
      </w:r>
      <w:r>
        <w:rPr>
          <w:color w:val="2F2F2F"/>
          <w:w w:val="110"/>
          <w:sz w:val="16"/>
          <w:u w:val="single" w:color="1F1F1F"/>
        </w:rPr>
        <w:t>i</w:t>
      </w:r>
      <w:r>
        <w:rPr>
          <w:color w:val="151515"/>
          <w:w w:val="110"/>
          <w:sz w:val="16"/>
          <w:u w:val="single" w:color="1F1F1F"/>
        </w:rPr>
        <w:t>onal</w:t>
      </w:r>
      <w:r>
        <w:rPr>
          <w:color w:val="151515"/>
          <w:spacing w:val="-13"/>
          <w:w w:val="110"/>
          <w:sz w:val="16"/>
          <w:u w:val="single" w:color="1F1F1F"/>
        </w:rPr>
        <w:t xml:space="preserve"> </w:t>
      </w:r>
      <w:r>
        <w:rPr>
          <w:color w:val="151515"/>
          <w:w w:val="110"/>
          <w:sz w:val="16"/>
          <w:u w:val="single" w:color="1F1F1F"/>
        </w:rPr>
        <w:t>delineation</w:t>
      </w:r>
      <w:r>
        <w:rPr>
          <w:color w:val="151515"/>
          <w:sz w:val="16"/>
          <w:u w:val="single" w:color="1F1F1F"/>
        </w:rPr>
        <w:tab/>
      </w:r>
    </w:p>
    <w:p w:rsidR="001F1D48" w:rsidRDefault="006C4784">
      <w:pPr>
        <w:pStyle w:val="ListParagraph"/>
        <w:numPr>
          <w:ilvl w:val="0"/>
          <w:numId w:val="2"/>
        </w:numPr>
        <w:tabs>
          <w:tab w:val="left" w:pos="1229"/>
          <w:tab w:val="left" w:pos="1230"/>
        </w:tabs>
        <w:spacing w:before="19"/>
        <w:ind w:left="1229" w:hanging="683"/>
        <w:rPr>
          <w:color w:val="151515"/>
          <w:sz w:val="16"/>
        </w:rPr>
      </w:pPr>
      <w:r>
        <w:rPr>
          <w:color w:val="010101"/>
          <w:w w:val="115"/>
          <w:sz w:val="16"/>
        </w:rPr>
        <w:t>Each</w:t>
      </w:r>
      <w:r>
        <w:rPr>
          <w:color w:val="010101"/>
          <w:spacing w:val="-36"/>
          <w:w w:val="115"/>
          <w:sz w:val="16"/>
        </w:rPr>
        <w:t xml:space="preserve"> </w:t>
      </w:r>
      <w:r>
        <w:rPr>
          <w:color w:val="151515"/>
          <w:w w:val="115"/>
          <w:sz w:val="16"/>
        </w:rPr>
        <w:t>entry</w:t>
      </w:r>
      <w:r>
        <w:rPr>
          <w:color w:val="151515"/>
          <w:spacing w:val="-32"/>
          <w:w w:val="115"/>
          <w:sz w:val="16"/>
        </w:rPr>
        <w:t xml:space="preserve"> </w:t>
      </w:r>
      <w:r>
        <w:rPr>
          <w:color w:val="151515"/>
          <w:w w:val="115"/>
          <w:sz w:val="16"/>
        </w:rPr>
        <w:t>is</w:t>
      </w:r>
      <w:r>
        <w:rPr>
          <w:color w:val="151515"/>
          <w:spacing w:val="-29"/>
          <w:w w:val="115"/>
          <w:sz w:val="16"/>
        </w:rPr>
        <w:t xml:space="preserve"> </w:t>
      </w:r>
      <w:r>
        <w:rPr>
          <w:color w:val="151515"/>
          <w:w w:val="115"/>
          <w:sz w:val="16"/>
        </w:rPr>
        <w:t>dated</w:t>
      </w:r>
    </w:p>
    <w:p w:rsidR="001F1D48" w:rsidRDefault="006C4784">
      <w:pPr>
        <w:spacing w:before="22"/>
        <w:ind w:left="1229"/>
        <w:rPr>
          <w:sz w:val="16"/>
        </w:rPr>
      </w:pPr>
      <w:r>
        <w:rPr>
          <w:color w:val="4B4B4B"/>
          <w:w w:val="115"/>
          <w:sz w:val="16"/>
        </w:rPr>
        <w:t>F</w:t>
      </w:r>
      <w:r>
        <w:rPr>
          <w:color w:val="2F2F2F"/>
          <w:w w:val="115"/>
          <w:sz w:val="16"/>
        </w:rPr>
        <w:t>ollow</w:t>
      </w:r>
      <w:r>
        <w:rPr>
          <w:color w:val="151515"/>
          <w:w w:val="115"/>
          <w:sz w:val="16"/>
        </w:rPr>
        <w:t>-</w:t>
      </w:r>
      <w:r>
        <w:rPr>
          <w:color w:val="2F2F2F"/>
          <w:w w:val="115"/>
          <w:sz w:val="16"/>
        </w:rPr>
        <w:t>u</w:t>
      </w:r>
      <w:r>
        <w:rPr>
          <w:color w:val="4B4B4B"/>
          <w:w w:val="115"/>
          <w:sz w:val="16"/>
        </w:rPr>
        <w:t>p C</w:t>
      </w:r>
      <w:r>
        <w:rPr>
          <w:color w:val="151515"/>
          <w:w w:val="115"/>
          <w:sz w:val="16"/>
        </w:rPr>
        <w:t>ar</w:t>
      </w:r>
      <w:r>
        <w:rPr>
          <w:color w:val="2F2F2F"/>
          <w:w w:val="115"/>
          <w:sz w:val="16"/>
        </w:rPr>
        <w:t xml:space="preserve">e </w:t>
      </w:r>
      <w:r>
        <w:rPr>
          <w:color w:val="151515"/>
          <w:w w:val="115"/>
          <w:sz w:val="16"/>
        </w:rPr>
        <w:t xml:space="preserve">- </w:t>
      </w:r>
      <w:r>
        <w:rPr>
          <w:color w:val="151515"/>
          <w:w w:val="115"/>
          <w:sz w:val="17"/>
        </w:rPr>
        <w:t xml:space="preserve">if </w:t>
      </w:r>
      <w:r>
        <w:rPr>
          <w:color w:val="2F2F2F"/>
          <w:w w:val="115"/>
          <w:sz w:val="16"/>
        </w:rPr>
        <w:t>a</w:t>
      </w:r>
      <w:r>
        <w:rPr>
          <w:color w:val="151515"/>
          <w:w w:val="115"/>
          <w:sz w:val="16"/>
        </w:rPr>
        <w:t>pp</w:t>
      </w:r>
      <w:r>
        <w:rPr>
          <w:color w:val="2F2F2F"/>
          <w:w w:val="115"/>
          <w:sz w:val="16"/>
        </w:rPr>
        <w:t>l</w:t>
      </w:r>
      <w:r>
        <w:rPr>
          <w:color w:val="151515"/>
          <w:w w:val="115"/>
          <w:sz w:val="16"/>
        </w:rPr>
        <w:t>icab</w:t>
      </w:r>
      <w:r>
        <w:rPr>
          <w:color w:val="2F2F2F"/>
          <w:w w:val="115"/>
          <w:sz w:val="16"/>
        </w:rPr>
        <w:t>l</w:t>
      </w:r>
      <w:r>
        <w:rPr>
          <w:color w:val="151515"/>
          <w:w w:val="115"/>
          <w:sz w:val="16"/>
        </w:rPr>
        <w:t>e</w:t>
      </w:r>
    </w:p>
    <w:p w:rsidR="001F1D48" w:rsidRDefault="006C4784">
      <w:pPr>
        <w:pStyle w:val="ListParagraph"/>
        <w:numPr>
          <w:ilvl w:val="0"/>
          <w:numId w:val="2"/>
        </w:numPr>
        <w:tabs>
          <w:tab w:val="left" w:pos="1234"/>
          <w:tab w:val="left" w:pos="1236"/>
        </w:tabs>
        <w:spacing w:before="22" w:line="199" w:lineRule="exact"/>
        <w:ind w:left="1235" w:hanging="689"/>
        <w:rPr>
          <w:color w:val="151515"/>
          <w:sz w:val="16"/>
        </w:rPr>
      </w:pPr>
      <w:r>
        <w:rPr>
          <w:color w:val="151515"/>
          <w:w w:val="110"/>
          <w:sz w:val="16"/>
        </w:rPr>
        <w:t>Studies</w:t>
      </w:r>
      <w:r>
        <w:rPr>
          <w:color w:val="2F2F2F"/>
          <w:w w:val="110"/>
          <w:sz w:val="16"/>
        </w:rPr>
        <w:t>/t</w:t>
      </w:r>
      <w:r>
        <w:rPr>
          <w:color w:val="151515"/>
          <w:w w:val="110"/>
          <w:sz w:val="16"/>
        </w:rPr>
        <w:t>ests</w:t>
      </w:r>
      <w:r>
        <w:rPr>
          <w:color w:val="151515"/>
          <w:spacing w:val="-29"/>
          <w:w w:val="110"/>
          <w:sz w:val="16"/>
        </w:rPr>
        <w:t xml:space="preserve"> </w:t>
      </w:r>
      <w:r>
        <w:rPr>
          <w:color w:val="151515"/>
          <w:w w:val="110"/>
          <w:sz w:val="16"/>
        </w:rPr>
        <w:t>ordered</w:t>
      </w:r>
      <w:r>
        <w:rPr>
          <w:color w:val="151515"/>
          <w:spacing w:val="-21"/>
          <w:w w:val="110"/>
          <w:sz w:val="16"/>
        </w:rPr>
        <w:t xml:space="preserve"> </w:t>
      </w:r>
      <w:r>
        <w:rPr>
          <w:color w:val="2F2F2F"/>
          <w:w w:val="110"/>
          <w:sz w:val="16"/>
        </w:rPr>
        <w:t>(</w:t>
      </w:r>
      <w:r>
        <w:rPr>
          <w:color w:val="151515"/>
          <w:w w:val="110"/>
          <w:sz w:val="16"/>
        </w:rPr>
        <w:t>e</w:t>
      </w:r>
      <w:r>
        <w:rPr>
          <w:color w:val="595D5B"/>
          <w:w w:val="110"/>
          <w:sz w:val="16"/>
        </w:rPr>
        <w:t>.</w:t>
      </w:r>
      <w:r>
        <w:rPr>
          <w:color w:val="151515"/>
          <w:w w:val="110"/>
          <w:sz w:val="16"/>
        </w:rPr>
        <w:t>g</w:t>
      </w:r>
      <w:r>
        <w:rPr>
          <w:color w:val="595D5B"/>
          <w:w w:val="110"/>
          <w:sz w:val="16"/>
        </w:rPr>
        <w:t>.,</w:t>
      </w:r>
      <w:r>
        <w:rPr>
          <w:color w:val="595D5B"/>
          <w:spacing w:val="-21"/>
          <w:w w:val="110"/>
          <w:sz w:val="16"/>
        </w:rPr>
        <w:t xml:space="preserve"> </w:t>
      </w:r>
      <w:r>
        <w:rPr>
          <w:color w:val="010101"/>
          <w:w w:val="110"/>
          <w:sz w:val="16"/>
        </w:rPr>
        <w:t>laboratory</w:t>
      </w:r>
      <w:r>
        <w:rPr>
          <w:color w:val="4B4B4B"/>
          <w:w w:val="110"/>
          <w:sz w:val="16"/>
        </w:rPr>
        <w:t>,</w:t>
      </w:r>
      <w:r>
        <w:rPr>
          <w:color w:val="4B4B4B"/>
          <w:spacing w:val="-23"/>
          <w:w w:val="110"/>
          <w:sz w:val="16"/>
        </w:rPr>
        <w:t xml:space="preserve"> </w:t>
      </w:r>
      <w:r>
        <w:rPr>
          <w:color w:val="151515"/>
          <w:w w:val="110"/>
          <w:sz w:val="16"/>
        </w:rPr>
        <w:t>X-ray</w:t>
      </w:r>
      <w:r>
        <w:rPr>
          <w:color w:val="4B4B4B"/>
          <w:w w:val="110"/>
          <w:sz w:val="16"/>
        </w:rPr>
        <w:t>,</w:t>
      </w:r>
      <w:r>
        <w:rPr>
          <w:color w:val="4B4B4B"/>
          <w:spacing w:val="-21"/>
          <w:w w:val="110"/>
          <w:sz w:val="16"/>
        </w:rPr>
        <w:t xml:space="preserve"> </w:t>
      </w:r>
      <w:r>
        <w:rPr>
          <w:color w:val="010101"/>
          <w:w w:val="110"/>
          <w:sz w:val="16"/>
        </w:rPr>
        <w:t>EKG)</w:t>
      </w:r>
      <w:r>
        <w:rPr>
          <w:color w:val="010101"/>
          <w:spacing w:val="-22"/>
          <w:w w:val="110"/>
          <w:sz w:val="16"/>
        </w:rPr>
        <w:t xml:space="preserve"> </w:t>
      </w:r>
      <w:r>
        <w:rPr>
          <w:color w:val="151515"/>
          <w:w w:val="110"/>
          <w:sz w:val="16"/>
        </w:rPr>
        <w:t>are</w:t>
      </w:r>
      <w:r>
        <w:rPr>
          <w:color w:val="151515"/>
          <w:spacing w:val="-29"/>
          <w:w w:val="110"/>
          <w:sz w:val="16"/>
        </w:rPr>
        <w:t xml:space="preserve"> </w:t>
      </w:r>
      <w:r>
        <w:rPr>
          <w:color w:val="151515"/>
          <w:spacing w:val="-3"/>
          <w:w w:val="110"/>
          <w:sz w:val="16"/>
        </w:rPr>
        <w:t>revie</w:t>
      </w:r>
      <w:r>
        <w:rPr>
          <w:color w:val="2F2F2F"/>
          <w:spacing w:val="-3"/>
          <w:w w:val="110"/>
          <w:sz w:val="16"/>
        </w:rPr>
        <w:t>w</w:t>
      </w:r>
      <w:r>
        <w:rPr>
          <w:color w:val="151515"/>
          <w:spacing w:val="-3"/>
          <w:w w:val="110"/>
          <w:sz w:val="16"/>
        </w:rPr>
        <w:t>ed</w:t>
      </w:r>
    </w:p>
    <w:p w:rsidR="001F1D48" w:rsidRDefault="006C4784">
      <w:pPr>
        <w:pStyle w:val="ListParagraph"/>
        <w:numPr>
          <w:ilvl w:val="0"/>
          <w:numId w:val="2"/>
        </w:numPr>
        <w:tabs>
          <w:tab w:val="left" w:pos="1234"/>
          <w:tab w:val="left" w:pos="1235"/>
        </w:tabs>
        <w:spacing w:line="209" w:lineRule="exact"/>
        <w:ind w:left="1234" w:hanging="688"/>
        <w:rPr>
          <w:color w:val="151515"/>
          <w:sz w:val="16"/>
        </w:rPr>
      </w:pPr>
      <w:r>
        <w:rPr>
          <w:color w:val="151515"/>
          <w:w w:val="110"/>
          <w:sz w:val="16"/>
        </w:rPr>
        <w:t>Cont</w:t>
      </w:r>
      <w:r>
        <w:rPr>
          <w:color w:val="2F2F2F"/>
          <w:w w:val="110"/>
          <w:sz w:val="16"/>
        </w:rPr>
        <w:t>i</w:t>
      </w:r>
      <w:r>
        <w:rPr>
          <w:color w:val="151515"/>
          <w:w w:val="110"/>
          <w:sz w:val="16"/>
        </w:rPr>
        <w:t>nuity</w:t>
      </w:r>
      <w:r>
        <w:rPr>
          <w:color w:val="151515"/>
          <w:spacing w:val="-24"/>
          <w:w w:val="110"/>
          <w:sz w:val="16"/>
        </w:rPr>
        <w:t xml:space="preserve"> </w:t>
      </w:r>
      <w:r>
        <w:rPr>
          <w:color w:val="151515"/>
          <w:w w:val="110"/>
          <w:sz w:val="16"/>
        </w:rPr>
        <w:t>between</w:t>
      </w:r>
      <w:r>
        <w:rPr>
          <w:color w:val="151515"/>
          <w:spacing w:val="-26"/>
          <w:w w:val="110"/>
          <w:sz w:val="16"/>
        </w:rPr>
        <w:t xml:space="preserve"> </w:t>
      </w:r>
      <w:r>
        <w:rPr>
          <w:color w:val="010101"/>
          <w:w w:val="110"/>
          <w:sz w:val="16"/>
        </w:rPr>
        <w:t>PCP</w:t>
      </w:r>
      <w:r>
        <w:rPr>
          <w:color w:val="010101"/>
          <w:spacing w:val="-20"/>
          <w:w w:val="110"/>
          <w:sz w:val="16"/>
        </w:rPr>
        <w:t xml:space="preserve"> </w:t>
      </w:r>
      <w:r>
        <w:rPr>
          <w:color w:val="151515"/>
          <w:w w:val="110"/>
          <w:sz w:val="16"/>
        </w:rPr>
        <w:t>and</w:t>
      </w:r>
      <w:r>
        <w:rPr>
          <w:color w:val="151515"/>
          <w:spacing w:val="-17"/>
          <w:w w:val="110"/>
          <w:sz w:val="16"/>
        </w:rPr>
        <w:t xml:space="preserve"> </w:t>
      </w:r>
      <w:r>
        <w:rPr>
          <w:color w:val="151515"/>
          <w:w w:val="110"/>
          <w:sz w:val="16"/>
        </w:rPr>
        <w:t>spec</w:t>
      </w:r>
      <w:r>
        <w:rPr>
          <w:color w:val="2F2F2F"/>
          <w:w w:val="110"/>
          <w:sz w:val="16"/>
        </w:rPr>
        <w:t>i</w:t>
      </w:r>
      <w:r>
        <w:rPr>
          <w:color w:val="151515"/>
          <w:w w:val="110"/>
          <w:sz w:val="16"/>
        </w:rPr>
        <w:t>alists</w:t>
      </w:r>
      <w:r>
        <w:rPr>
          <w:color w:val="151515"/>
          <w:spacing w:val="-27"/>
          <w:w w:val="110"/>
          <w:sz w:val="16"/>
        </w:rPr>
        <w:t xml:space="preserve"> </w:t>
      </w:r>
      <w:r>
        <w:rPr>
          <w:color w:val="151515"/>
          <w:w w:val="110"/>
          <w:sz w:val="16"/>
        </w:rPr>
        <w:t>-</w:t>
      </w:r>
      <w:r>
        <w:rPr>
          <w:color w:val="151515"/>
          <w:spacing w:val="22"/>
          <w:w w:val="110"/>
          <w:sz w:val="16"/>
        </w:rPr>
        <w:t xml:space="preserve"> </w:t>
      </w:r>
      <w:r>
        <w:rPr>
          <w:color w:val="151515"/>
          <w:w w:val="110"/>
          <w:sz w:val="16"/>
        </w:rPr>
        <w:t>Consultation</w:t>
      </w:r>
      <w:r>
        <w:rPr>
          <w:color w:val="151515"/>
          <w:spacing w:val="-25"/>
          <w:w w:val="110"/>
          <w:sz w:val="16"/>
        </w:rPr>
        <w:t xml:space="preserve"> </w:t>
      </w:r>
      <w:r>
        <w:rPr>
          <w:color w:val="010101"/>
          <w:w w:val="110"/>
          <w:sz w:val="16"/>
        </w:rPr>
        <w:t>note</w:t>
      </w:r>
      <w:r>
        <w:rPr>
          <w:color w:val="2F2F2F"/>
          <w:w w:val="110"/>
          <w:sz w:val="16"/>
        </w:rPr>
        <w:t>/r</w:t>
      </w:r>
      <w:r>
        <w:rPr>
          <w:color w:val="151515"/>
          <w:w w:val="110"/>
          <w:sz w:val="16"/>
        </w:rPr>
        <w:t>eferral</w:t>
      </w:r>
      <w:r>
        <w:rPr>
          <w:color w:val="151515"/>
          <w:spacing w:val="-20"/>
          <w:w w:val="110"/>
          <w:sz w:val="16"/>
        </w:rPr>
        <w:t xml:space="preserve"> </w:t>
      </w:r>
      <w:r>
        <w:rPr>
          <w:color w:val="151515"/>
          <w:w w:val="110"/>
          <w:sz w:val="16"/>
        </w:rPr>
        <w:t>reports</w:t>
      </w:r>
      <w:r>
        <w:rPr>
          <w:color w:val="151515"/>
          <w:spacing w:val="-29"/>
          <w:w w:val="110"/>
          <w:sz w:val="16"/>
        </w:rPr>
        <w:t xml:space="preserve"> </w:t>
      </w:r>
      <w:r>
        <w:rPr>
          <w:color w:val="151515"/>
          <w:w w:val="110"/>
          <w:sz w:val="16"/>
        </w:rPr>
        <w:t>in</w:t>
      </w:r>
      <w:r>
        <w:rPr>
          <w:color w:val="151515"/>
          <w:spacing w:val="-17"/>
          <w:w w:val="110"/>
          <w:sz w:val="16"/>
        </w:rPr>
        <w:t xml:space="preserve"> </w:t>
      </w:r>
      <w:r>
        <w:rPr>
          <w:color w:val="151515"/>
          <w:w w:val="110"/>
          <w:sz w:val="16"/>
        </w:rPr>
        <w:t>chart</w:t>
      </w:r>
    </w:p>
    <w:p w:rsidR="001F1D48" w:rsidRDefault="006C4784">
      <w:pPr>
        <w:pStyle w:val="ListParagraph"/>
        <w:numPr>
          <w:ilvl w:val="0"/>
          <w:numId w:val="2"/>
        </w:numPr>
        <w:tabs>
          <w:tab w:val="left" w:pos="1228"/>
          <w:tab w:val="left" w:pos="1229"/>
        </w:tabs>
        <w:spacing w:before="9"/>
        <w:ind w:left="1228" w:hanging="682"/>
        <w:rPr>
          <w:color w:val="151515"/>
          <w:sz w:val="16"/>
        </w:rPr>
      </w:pPr>
      <w:r>
        <w:rPr>
          <w:color w:val="2F2F2F"/>
          <w:w w:val="110"/>
          <w:sz w:val="16"/>
        </w:rPr>
        <w:t>A</w:t>
      </w:r>
      <w:r>
        <w:rPr>
          <w:color w:val="151515"/>
          <w:w w:val="110"/>
          <w:sz w:val="16"/>
        </w:rPr>
        <w:t>ppropriate</w:t>
      </w:r>
      <w:r>
        <w:rPr>
          <w:color w:val="151515"/>
          <w:spacing w:val="-22"/>
          <w:w w:val="110"/>
          <w:sz w:val="16"/>
        </w:rPr>
        <w:t xml:space="preserve"> </w:t>
      </w:r>
      <w:r>
        <w:rPr>
          <w:color w:val="151515"/>
          <w:w w:val="110"/>
          <w:sz w:val="16"/>
        </w:rPr>
        <w:t>medically</w:t>
      </w:r>
      <w:r>
        <w:rPr>
          <w:color w:val="151515"/>
          <w:spacing w:val="-16"/>
          <w:w w:val="110"/>
          <w:sz w:val="16"/>
        </w:rPr>
        <w:t xml:space="preserve"> </w:t>
      </w:r>
      <w:r>
        <w:rPr>
          <w:color w:val="151515"/>
          <w:w w:val="110"/>
          <w:sz w:val="16"/>
        </w:rPr>
        <w:t>indicated</w:t>
      </w:r>
      <w:r>
        <w:rPr>
          <w:color w:val="151515"/>
          <w:spacing w:val="-26"/>
          <w:w w:val="110"/>
          <w:sz w:val="16"/>
        </w:rPr>
        <w:t xml:space="preserve"> </w:t>
      </w:r>
      <w:r>
        <w:rPr>
          <w:color w:val="151515"/>
          <w:w w:val="110"/>
          <w:sz w:val="16"/>
        </w:rPr>
        <w:t>follow-up</w:t>
      </w:r>
      <w:r>
        <w:rPr>
          <w:color w:val="151515"/>
          <w:spacing w:val="-21"/>
          <w:w w:val="110"/>
          <w:sz w:val="16"/>
        </w:rPr>
        <w:t xml:space="preserve"> </w:t>
      </w:r>
      <w:r>
        <w:rPr>
          <w:color w:val="151515"/>
          <w:w w:val="110"/>
          <w:sz w:val="16"/>
        </w:rPr>
        <w:t>after</w:t>
      </w:r>
      <w:r>
        <w:rPr>
          <w:color w:val="151515"/>
          <w:spacing w:val="-27"/>
          <w:w w:val="110"/>
          <w:sz w:val="16"/>
        </w:rPr>
        <w:t xml:space="preserve"> </w:t>
      </w:r>
      <w:r>
        <w:rPr>
          <w:color w:val="010101"/>
          <w:w w:val="110"/>
          <w:sz w:val="16"/>
        </w:rPr>
        <w:t>ER</w:t>
      </w:r>
      <w:r>
        <w:rPr>
          <w:color w:val="010101"/>
          <w:spacing w:val="-16"/>
          <w:w w:val="110"/>
          <w:sz w:val="16"/>
        </w:rPr>
        <w:t xml:space="preserve"> </w:t>
      </w:r>
      <w:r>
        <w:rPr>
          <w:color w:val="151515"/>
          <w:w w:val="110"/>
          <w:sz w:val="16"/>
        </w:rPr>
        <w:t>visits</w:t>
      </w:r>
    </w:p>
    <w:p w:rsidR="001F1D48" w:rsidRDefault="006C4784">
      <w:pPr>
        <w:pStyle w:val="ListParagraph"/>
        <w:numPr>
          <w:ilvl w:val="0"/>
          <w:numId w:val="2"/>
        </w:numPr>
        <w:tabs>
          <w:tab w:val="left" w:pos="1228"/>
          <w:tab w:val="left" w:pos="1229"/>
        </w:tabs>
        <w:spacing w:before="11"/>
        <w:ind w:left="1228" w:hanging="682"/>
        <w:rPr>
          <w:color w:val="151515"/>
          <w:sz w:val="16"/>
        </w:rPr>
      </w:pPr>
      <w:r>
        <w:rPr>
          <w:color w:val="151515"/>
          <w:w w:val="110"/>
          <w:sz w:val="16"/>
        </w:rPr>
        <w:t>Appropriate</w:t>
      </w:r>
      <w:r>
        <w:rPr>
          <w:color w:val="151515"/>
          <w:spacing w:val="-21"/>
          <w:w w:val="110"/>
          <w:sz w:val="16"/>
        </w:rPr>
        <w:t xml:space="preserve"> </w:t>
      </w:r>
      <w:r>
        <w:rPr>
          <w:color w:val="151515"/>
          <w:w w:val="110"/>
          <w:sz w:val="16"/>
        </w:rPr>
        <w:t>medically</w:t>
      </w:r>
      <w:r>
        <w:rPr>
          <w:color w:val="151515"/>
          <w:spacing w:val="-29"/>
          <w:w w:val="110"/>
          <w:sz w:val="16"/>
        </w:rPr>
        <w:t xml:space="preserve"> </w:t>
      </w:r>
      <w:r>
        <w:rPr>
          <w:color w:val="2F2F2F"/>
          <w:w w:val="110"/>
          <w:sz w:val="16"/>
        </w:rPr>
        <w:t>i</w:t>
      </w:r>
      <w:r>
        <w:rPr>
          <w:color w:val="151515"/>
          <w:w w:val="110"/>
          <w:sz w:val="16"/>
        </w:rPr>
        <w:t>nd</w:t>
      </w:r>
      <w:r>
        <w:rPr>
          <w:color w:val="2F2F2F"/>
          <w:w w:val="110"/>
          <w:sz w:val="16"/>
        </w:rPr>
        <w:t>i</w:t>
      </w:r>
      <w:r>
        <w:rPr>
          <w:color w:val="151515"/>
          <w:w w:val="110"/>
          <w:sz w:val="16"/>
        </w:rPr>
        <w:t>cated</w:t>
      </w:r>
      <w:r>
        <w:rPr>
          <w:color w:val="151515"/>
          <w:spacing w:val="-26"/>
          <w:w w:val="110"/>
          <w:sz w:val="16"/>
        </w:rPr>
        <w:t xml:space="preserve"> </w:t>
      </w:r>
      <w:r>
        <w:rPr>
          <w:color w:val="010101"/>
          <w:w w:val="110"/>
          <w:sz w:val="16"/>
        </w:rPr>
        <w:t>follow-up</w:t>
      </w:r>
      <w:r>
        <w:rPr>
          <w:color w:val="010101"/>
          <w:spacing w:val="-24"/>
          <w:w w:val="110"/>
          <w:sz w:val="16"/>
        </w:rPr>
        <w:t xml:space="preserve"> </w:t>
      </w:r>
      <w:r>
        <w:rPr>
          <w:color w:val="151515"/>
          <w:w w:val="110"/>
          <w:sz w:val="16"/>
        </w:rPr>
        <w:t>after</w:t>
      </w:r>
      <w:r>
        <w:rPr>
          <w:color w:val="151515"/>
          <w:spacing w:val="-32"/>
          <w:w w:val="110"/>
          <w:sz w:val="16"/>
        </w:rPr>
        <w:t xml:space="preserve"> </w:t>
      </w:r>
      <w:r>
        <w:rPr>
          <w:color w:val="151515"/>
          <w:w w:val="110"/>
          <w:sz w:val="16"/>
        </w:rPr>
        <w:t>hospital</w:t>
      </w:r>
      <w:r>
        <w:rPr>
          <w:color w:val="151515"/>
          <w:spacing w:val="-32"/>
          <w:w w:val="110"/>
          <w:sz w:val="16"/>
        </w:rPr>
        <w:t xml:space="preserve"> </w:t>
      </w:r>
      <w:r>
        <w:rPr>
          <w:color w:val="151515"/>
          <w:w w:val="110"/>
          <w:sz w:val="16"/>
        </w:rPr>
        <w:t>adm</w:t>
      </w:r>
      <w:r>
        <w:rPr>
          <w:color w:val="2F2F2F"/>
          <w:w w:val="110"/>
          <w:sz w:val="16"/>
        </w:rPr>
        <w:t>i</w:t>
      </w:r>
      <w:r>
        <w:rPr>
          <w:color w:val="151515"/>
          <w:w w:val="110"/>
          <w:sz w:val="16"/>
        </w:rPr>
        <w:t>ts</w:t>
      </w:r>
    </w:p>
    <w:p w:rsidR="001F1D48" w:rsidRDefault="006C4784">
      <w:pPr>
        <w:pStyle w:val="ListParagraph"/>
        <w:numPr>
          <w:ilvl w:val="0"/>
          <w:numId w:val="2"/>
        </w:numPr>
        <w:tabs>
          <w:tab w:val="left" w:pos="1230"/>
          <w:tab w:val="left" w:pos="1231"/>
        </w:tabs>
        <w:spacing w:before="4"/>
        <w:ind w:left="1230" w:hanging="684"/>
        <w:rPr>
          <w:color w:val="151515"/>
          <w:sz w:val="16"/>
        </w:rPr>
      </w:pPr>
      <w:r>
        <w:rPr>
          <w:color w:val="151515"/>
          <w:w w:val="110"/>
          <w:sz w:val="16"/>
        </w:rPr>
        <w:t>Patient</w:t>
      </w:r>
      <w:r>
        <w:rPr>
          <w:color w:val="151515"/>
          <w:spacing w:val="-22"/>
          <w:w w:val="110"/>
          <w:sz w:val="16"/>
        </w:rPr>
        <w:t xml:space="preserve"> </w:t>
      </w:r>
      <w:r>
        <w:rPr>
          <w:color w:val="151515"/>
          <w:w w:val="110"/>
          <w:sz w:val="16"/>
        </w:rPr>
        <w:t>educat</w:t>
      </w:r>
      <w:r>
        <w:rPr>
          <w:color w:val="2F2F2F"/>
          <w:w w:val="110"/>
          <w:sz w:val="16"/>
        </w:rPr>
        <w:t>i</w:t>
      </w:r>
      <w:r>
        <w:rPr>
          <w:color w:val="151515"/>
          <w:w w:val="110"/>
          <w:sz w:val="16"/>
        </w:rPr>
        <w:t>on</w:t>
      </w:r>
      <w:r>
        <w:rPr>
          <w:color w:val="151515"/>
          <w:spacing w:val="-23"/>
          <w:w w:val="110"/>
          <w:sz w:val="16"/>
        </w:rPr>
        <w:t xml:space="preserve"> </w:t>
      </w:r>
      <w:r>
        <w:rPr>
          <w:color w:val="151515"/>
          <w:w w:val="110"/>
          <w:sz w:val="16"/>
        </w:rPr>
        <w:t>and</w:t>
      </w:r>
      <w:r>
        <w:rPr>
          <w:color w:val="151515"/>
          <w:spacing w:val="-24"/>
          <w:w w:val="110"/>
          <w:sz w:val="16"/>
        </w:rPr>
        <w:t xml:space="preserve"> </w:t>
      </w:r>
      <w:r>
        <w:rPr>
          <w:color w:val="151515"/>
          <w:w w:val="110"/>
          <w:sz w:val="16"/>
        </w:rPr>
        <w:t>instructions</w:t>
      </w:r>
      <w:r>
        <w:rPr>
          <w:color w:val="151515"/>
          <w:spacing w:val="-28"/>
          <w:w w:val="110"/>
          <w:sz w:val="16"/>
        </w:rPr>
        <w:t xml:space="preserve"> </w:t>
      </w:r>
      <w:r>
        <w:rPr>
          <w:color w:val="151515"/>
          <w:w w:val="110"/>
          <w:sz w:val="16"/>
        </w:rPr>
        <w:t>wh</w:t>
      </w:r>
      <w:r>
        <w:rPr>
          <w:color w:val="2F2F2F"/>
          <w:w w:val="110"/>
          <w:sz w:val="16"/>
        </w:rPr>
        <w:t>e</w:t>
      </w:r>
      <w:r>
        <w:rPr>
          <w:color w:val="151515"/>
          <w:w w:val="110"/>
          <w:sz w:val="16"/>
        </w:rPr>
        <w:t>ther</w:t>
      </w:r>
      <w:r>
        <w:rPr>
          <w:color w:val="151515"/>
          <w:spacing w:val="-27"/>
          <w:w w:val="110"/>
          <w:sz w:val="16"/>
        </w:rPr>
        <w:t xml:space="preserve"> </w:t>
      </w:r>
      <w:r>
        <w:rPr>
          <w:color w:val="151515"/>
          <w:w w:val="110"/>
          <w:sz w:val="16"/>
        </w:rPr>
        <w:t>verbal</w:t>
      </w:r>
      <w:r>
        <w:rPr>
          <w:color w:val="2F2F2F"/>
          <w:w w:val="110"/>
          <w:sz w:val="16"/>
        </w:rPr>
        <w:t>,</w:t>
      </w:r>
      <w:r>
        <w:rPr>
          <w:color w:val="2F2F2F"/>
          <w:spacing w:val="-21"/>
          <w:w w:val="110"/>
          <w:sz w:val="16"/>
        </w:rPr>
        <w:t xml:space="preserve"> </w:t>
      </w:r>
      <w:r>
        <w:rPr>
          <w:color w:val="151515"/>
          <w:w w:val="110"/>
          <w:sz w:val="16"/>
        </w:rPr>
        <w:t>written</w:t>
      </w:r>
      <w:r>
        <w:rPr>
          <w:color w:val="151515"/>
          <w:spacing w:val="-27"/>
          <w:w w:val="110"/>
          <w:sz w:val="16"/>
        </w:rPr>
        <w:t xml:space="preserve"> </w:t>
      </w:r>
      <w:r>
        <w:rPr>
          <w:color w:val="151515"/>
          <w:w w:val="110"/>
          <w:sz w:val="16"/>
        </w:rPr>
        <w:t>or</w:t>
      </w:r>
      <w:r>
        <w:rPr>
          <w:color w:val="151515"/>
          <w:spacing w:val="-14"/>
          <w:w w:val="110"/>
          <w:sz w:val="16"/>
        </w:rPr>
        <w:t xml:space="preserve"> </w:t>
      </w:r>
      <w:r>
        <w:rPr>
          <w:color w:val="151515"/>
          <w:w w:val="110"/>
          <w:sz w:val="16"/>
        </w:rPr>
        <w:t>by</w:t>
      </w:r>
      <w:r>
        <w:rPr>
          <w:color w:val="151515"/>
          <w:spacing w:val="-15"/>
          <w:w w:val="110"/>
          <w:sz w:val="16"/>
        </w:rPr>
        <w:t xml:space="preserve"> </w:t>
      </w:r>
      <w:r>
        <w:rPr>
          <w:color w:val="151515"/>
          <w:w w:val="110"/>
          <w:sz w:val="16"/>
        </w:rPr>
        <w:t>telephone</w:t>
      </w:r>
    </w:p>
    <w:p w:rsidR="001F1D48" w:rsidRDefault="006C4784">
      <w:pPr>
        <w:pStyle w:val="ListParagraph"/>
        <w:numPr>
          <w:ilvl w:val="0"/>
          <w:numId w:val="2"/>
        </w:numPr>
        <w:tabs>
          <w:tab w:val="left" w:pos="1227"/>
          <w:tab w:val="left" w:pos="1228"/>
        </w:tabs>
        <w:spacing w:before="1" w:line="188" w:lineRule="exact"/>
        <w:ind w:left="1231" w:right="948" w:hanging="687"/>
        <w:rPr>
          <w:color w:val="151515"/>
          <w:sz w:val="16"/>
        </w:rPr>
      </w:pPr>
      <w:r>
        <w:rPr>
          <w:color w:val="151515"/>
          <w:w w:val="110"/>
          <w:sz w:val="16"/>
        </w:rPr>
        <w:t>If</w:t>
      </w:r>
      <w:r>
        <w:rPr>
          <w:color w:val="151515"/>
          <w:spacing w:val="-11"/>
          <w:w w:val="110"/>
          <w:sz w:val="16"/>
        </w:rPr>
        <w:t xml:space="preserve"> </w:t>
      </w:r>
      <w:r>
        <w:rPr>
          <w:color w:val="151515"/>
          <w:w w:val="110"/>
          <w:sz w:val="16"/>
        </w:rPr>
        <w:t>surgery</w:t>
      </w:r>
      <w:r>
        <w:rPr>
          <w:color w:val="151515"/>
          <w:spacing w:val="-21"/>
          <w:w w:val="110"/>
          <w:sz w:val="16"/>
        </w:rPr>
        <w:t xml:space="preserve"> </w:t>
      </w:r>
      <w:r>
        <w:rPr>
          <w:color w:val="151515"/>
          <w:w w:val="110"/>
          <w:sz w:val="16"/>
        </w:rPr>
        <w:t>is</w:t>
      </w:r>
      <w:r>
        <w:rPr>
          <w:color w:val="151515"/>
          <w:spacing w:val="-8"/>
          <w:w w:val="110"/>
          <w:sz w:val="16"/>
        </w:rPr>
        <w:t xml:space="preserve"> </w:t>
      </w:r>
      <w:r>
        <w:rPr>
          <w:color w:val="010101"/>
          <w:w w:val="110"/>
          <w:sz w:val="16"/>
        </w:rPr>
        <w:t>proposed</w:t>
      </w:r>
      <w:r>
        <w:rPr>
          <w:color w:val="2F2F2F"/>
          <w:w w:val="110"/>
          <w:sz w:val="16"/>
        </w:rPr>
        <w:t>,</w:t>
      </w:r>
      <w:r>
        <w:rPr>
          <w:color w:val="2F2F2F"/>
          <w:spacing w:val="-19"/>
          <w:w w:val="110"/>
          <w:sz w:val="16"/>
        </w:rPr>
        <w:t xml:space="preserve"> </w:t>
      </w:r>
      <w:r>
        <w:rPr>
          <w:color w:val="151515"/>
          <w:w w:val="110"/>
          <w:sz w:val="16"/>
        </w:rPr>
        <w:t>the</w:t>
      </w:r>
      <w:r>
        <w:rPr>
          <w:color w:val="2F2F2F"/>
          <w:w w:val="110"/>
          <w:sz w:val="16"/>
        </w:rPr>
        <w:t>r</w:t>
      </w:r>
      <w:r>
        <w:rPr>
          <w:color w:val="151515"/>
          <w:w w:val="110"/>
          <w:sz w:val="16"/>
        </w:rPr>
        <w:t>e</w:t>
      </w:r>
      <w:r>
        <w:rPr>
          <w:color w:val="151515"/>
          <w:spacing w:val="-18"/>
          <w:w w:val="110"/>
          <w:sz w:val="16"/>
        </w:rPr>
        <w:t xml:space="preserve"> </w:t>
      </w:r>
      <w:r>
        <w:rPr>
          <w:color w:val="151515"/>
          <w:w w:val="110"/>
          <w:sz w:val="16"/>
        </w:rPr>
        <w:t>is</w:t>
      </w:r>
      <w:r>
        <w:rPr>
          <w:color w:val="151515"/>
          <w:spacing w:val="-9"/>
          <w:w w:val="110"/>
          <w:sz w:val="16"/>
        </w:rPr>
        <w:t xml:space="preserve"> </w:t>
      </w:r>
      <w:r>
        <w:rPr>
          <w:color w:val="151515"/>
          <w:w w:val="110"/>
          <w:sz w:val="16"/>
        </w:rPr>
        <w:t>documentat</w:t>
      </w:r>
      <w:r>
        <w:rPr>
          <w:color w:val="2F2F2F"/>
          <w:w w:val="110"/>
          <w:sz w:val="16"/>
        </w:rPr>
        <w:t>i</w:t>
      </w:r>
      <w:r>
        <w:rPr>
          <w:color w:val="151515"/>
          <w:w w:val="110"/>
          <w:sz w:val="16"/>
        </w:rPr>
        <w:t>on</w:t>
      </w:r>
      <w:r>
        <w:rPr>
          <w:color w:val="151515"/>
          <w:spacing w:val="-17"/>
          <w:w w:val="110"/>
          <w:sz w:val="16"/>
        </w:rPr>
        <w:t xml:space="preserve"> </w:t>
      </w:r>
      <w:r>
        <w:rPr>
          <w:color w:val="151515"/>
          <w:w w:val="110"/>
          <w:sz w:val="16"/>
        </w:rPr>
        <w:t>of</w:t>
      </w:r>
      <w:r>
        <w:rPr>
          <w:color w:val="151515"/>
          <w:spacing w:val="-17"/>
          <w:w w:val="110"/>
          <w:sz w:val="16"/>
        </w:rPr>
        <w:t xml:space="preserve"> </w:t>
      </w:r>
      <w:r>
        <w:rPr>
          <w:color w:val="151515"/>
          <w:w w:val="110"/>
          <w:sz w:val="16"/>
        </w:rPr>
        <w:t>informed</w:t>
      </w:r>
      <w:r>
        <w:rPr>
          <w:color w:val="151515"/>
          <w:spacing w:val="-27"/>
          <w:w w:val="110"/>
          <w:sz w:val="16"/>
        </w:rPr>
        <w:t xml:space="preserve"> </w:t>
      </w:r>
      <w:r>
        <w:rPr>
          <w:color w:val="151515"/>
          <w:w w:val="110"/>
          <w:sz w:val="16"/>
        </w:rPr>
        <w:t>consent</w:t>
      </w:r>
      <w:r>
        <w:rPr>
          <w:color w:val="4B4B4B"/>
          <w:w w:val="110"/>
          <w:sz w:val="16"/>
        </w:rPr>
        <w:t>,</w:t>
      </w:r>
      <w:r>
        <w:rPr>
          <w:color w:val="4B4B4B"/>
          <w:spacing w:val="-26"/>
          <w:w w:val="110"/>
          <w:sz w:val="16"/>
        </w:rPr>
        <w:t xml:space="preserve"> </w:t>
      </w:r>
      <w:r>
        <w:rPr>
          <w:color w:val="151515"/>
          <w:w w:val="110"/>
          <w:sz w:val="16"/>
        </w:rPr>
        <w:t>including</w:t>
      </w:r>
      <w:r>
        <w:rPr>
          <w:color w:val="151515"/>
          <w:spacing w:val="-17"/>
          <w:w w:val="110"/>
          <w:sz w:val="16"/>
        </w:rPr>
        <w:t xml:space="preserve"> </w:t>
      </w:r>
      <w:r>
        <w:rPr>
          <w:color w:val="151515"/>
          <w:w w:val="110"/>
          <w:sz w:val="16"/>
        </w:rPr>
        <w:t>discussion</w:t>
      </w:r>
      <w:r>
        <w:rPr>
          <w:color w:val="151515"/>
          <w:spacing w:val="-21"/>
          <w:w w:val="110"/>
          <w:sz w:val="16"/>
        </w:rPr>
        <w:t xml:space="preserve"> </w:t>
      </w:r>
      <w:r>
        <w:rPr>
          <w:color w:val="151515"/>
          <w:w w:val="110"/>
          <w:sz w:val="16"/>
        </w:rPr>
        <w:t>with</w:t>
      </w:r>
      <w:r>
        <w:rPr>
          <w:color w:val="151515"/>
          <w:spacing w:val="-26"/>
          <w:w w:val="110"/>
          <w:sz w:val="16"/>
        </w:rPr>
        <w:t xml:space="preserve"> </w:t>
      </w:r>
      <w:r>
        <w:rPr>
          <w:color w:val="151515"/>
          <w:w w:val="110"/>
          <w:sz w:val="16"/>
        </w:rPr>
        <w:t>the</w:t>
      </w:r>
      <w:r>
        <w:rPr>
          <w:color w:val="151515"/>
          <w:spacing w:val="-25"/>
          <w:w w:val="110"/>
          <w:sz w:val="16"/>
        </w:rPr>
        <w:t xml:space="preserve"> </w:t>
      </w:r>
      <w:r>
        <w:rPr>
          <w:color w:val="151515"/>
          <w:w w:val="110"/>
          <w:sz w:val="16"/>
        </w:rPr>
        <w:t>member</w:t>
      </w:r>
      <w:r>
        <w:rPr>
          <w:color w:val="151515"/>
          <w:spacing w:val="-26"/>
          <w:w w:val="110"/>
          <w:sz w:val="16"/>
        </w:rPr>
        <w:t xml:space="preserve"> </w:t>
      </w:r>
      <w:r>
        <w:rPr>
          <w:color w:val="151515"/>
          <w:w w:val="110"/>
          <w:sz w:val="16"/>
        </w:rPr>
        <w:t>of</w:t>
      </w:r>
      <w:r>
        <w:rPr>
          <w:color w:val="151515"/>
          <w:spacing w:val="-11"/>
          <w:w w:val="110"/>
          <w:sz w:val="16"/>
        </w:rPr>
        <w:t xml:space="preserve"> </w:t>
      </w:r>
      <w:r>
        <w:rPr>
          <w:color w:val="151515"/>
          <w:w w:val="110"/>
          <w:sz w:val="16"/>
        </w:rPr>
        <w:t>a</w:t>
      </w:r>
      <w:r>
        <w:rPr>
          <w:color w:val="2F2F2F"/>
          <w:w w:val="110"/>
          <w:sz w:val="16"/>
        </w:rPr>
        <w:t>)</w:t>
      </w:r>
      <w:r>
        <w:rPr>
          <w:color w:val="2F2F2F"/>
          <w:spacing w:val="-17"/>
          <w:w w:val="110"/>
          <w:sz w:val="16"/>
        </w:rPr>
        <w:t xml:space="preserve"> </w:t>
      </w:r>
      <w:r>
        <w:rPr>
          <w:color w:val="151515"/>
          <w:w w:val="110"/>
          <w:sz w:val="16"/>
        </w:rPr>
        <w:t>the</w:t>
      </w:r>
      <w:r>
        <w:rPr>
          <w:color w:val="151515"/>
          <w:spacing w:val="-15"/>
          <w:w w:val="110"/>
          <w:sz w:val="16"/>
        </w:rPr>
        <w:t xml:space="preserve"> </w:t>
      </w:r>
      <w:r>
        <w:rPr>
          <w:color w:val="010101"/>
          <w:w w:val="110"/>
          <w:sz w:val="16"/>
        </w:rPr>
        <w:t>medical necessity</w:t>
      </w:r>
      <w:r>
        <w:rPr>
          <w:color w:val="010101"/>
          <w:spacing w:val="-26"/>
          <w:w w:val="110"/>
          <w:sz w:val="16"/>
        </w:rPr>
        <w:t xml:space="preserve"> </w:t>
      </w:r>
      <w:r>
        <w:rPr>
          <w:color w:val="151515"/>
          <w:w w:val="110"/>
          <w:sz w:val="16"/>
        </w:rPr>
        <w:t>of</w:t>
      </w:r>
      <w:r>
        <w:rPr>
          <w:color w:val="151515"/>
          <w:spacing w:val="-9"/>
          <w:w w:val="110"/>
          <w:sz w:val="16"/>
        </w:rPr>
        <w:t xml:space="preserve"> </w:t>
      </w:r>
      <w:r>
        <w:rPr>
          <w:color w:val="151515"/>
          <w:w w:val="110"/>
          <w:sz w:val="16"/>
        </w:rPr>
        <w:t>the</w:t>
      </w:r>
      <w:r>
        <w:rPr>
          <w:color w:val="151515"/>
          <w:spacing w:val="-16"/>
          <w:w w:val="110"/>
          <w:sz w:val="16"/>
        </w:rPr>
        <w:t xml:space="preserve"> </w:t>
      </w:r>
      <w:r>
        <w:rPr>
          <w:color w:val="151515"/>
          <w:w w:val="110"/>
          <w:sz w:val="16"/>
        </w:rPr>
        <w:t>procedure</w:t>
      </w:r>
      <w:r>
        <w:rPr>
          <w:color w:val="4B4B4B"/>
          <w:w w:val="110"/>
          <w:sz w:val="16"/>
        </w:rPr>
        <w:t>,</w:t>
      </w:r>
      <w:r>
        <w:rPr>
          <w:color w:val="4B4B4B"/>
          <w:spacing w:val="-19"/>
          <w:w w:val="110"/>
          <w:sz w:val="16"/>
        </w:rPr>
        <w:t xml:space="preserve"> </w:t>
      </w:r>
      <w:r>
        <w:rPr>
          <w:color w:val="151515"/>
          <w:w w:val="110"/>
          <w:sz w:val="16"/>
        </w:rPr>
        <w:t>b)</w:t>
      </w:r>
      <w:r>
        <w:rPr>
          <w:color w:val="151515"/>
          <w:spacing w:val="-14"/>
          <w:w w:val="110"/>
          <w:sz w:val="16"/>
        </w:rPr>
        <w:t xml:space="preserve"> </w:t>
      </w:r>
      <w:r>
        <w:rPr>
          <w:color w:val="151515"/>
          <w:w w:val="110"/>
          <w:sz w:val="16"/>
        </w:rPr>
        <w:t>the</w:t>
      </w:r>
      <w:r>
        <w:rPr>
          <w:color w:val="151515"/>
          <w:spacing w:val="-17"/>
          <w:w w:val="110"/>
          <w:sz w:val="16"/>
        </w:rPr>
        <w:t xml:space="preserve"> </w:t>
      </w:r>
      <w:r>
        <w:rPr>
          <w:color w:val="010101"/>
          <w:w w:val="110"/>
          <w:sz w:val="16"/>
        </w:rPr>
        <w:t>risks,</w:t>
      </w:r>
      <w:r>
        <w:rPr>
          <w:color w:val="010101"/>
          <w:spacing w:val="-20"/>
          <w:w w:val="110"/>
          <w:sz w:val="16"/>
        </w:rPr>
        <w:t xml:space="preserve"> </w:t>
      </w:r>
      <w:r>
        <w:rPr>
          <w:color w:val="151515"/>
          <w:w w:val="110"/>
          <w:sz w:val="16"/>
        </w:rPr>
        <w:t>and</w:t>
      </w:r>
      <w:r>
        <w:rPr>
          <w:color w:val="151515"/>
          <w:spacing w:val="-21"/>
          <w:w w:val="110"/>
          <w:sz w:val="16"/>
        </w:rPr>
        <w:t xml:space="preserve"> </w:t>
      </w:r>
      <w:r>
        <w:rPr>
          <w:color w:val="151515"/>
          <w:spacing w:val="-7"/>
          <w:w w:val="110"/>
          <w:sz w:val="16"/>
        </w:rPr>
        <w:t>c</w:t>
      </w:r>
      <w:r>
        <w:rPr>
          <w:color w:val="2F2F2F"/>
          <w:spacing w:val="-7"/>
          <w:w w:val="110"/>
          <w:sz w:val="16"/>
        </w:rPr>
        <w:t>)</w:t>
      </w:r>
      <w:r>
        <w:rPr>
          <w:color w:val="2F2F2F"/>
          <w:spacing w:val="-16"/>
          <w:w w:val="110"/>
          <w:sz w:val="16"/>
        </w:rPr>
        <w:t xml:space="preserve"> </w:t>
      </w:r>
      <w:r>
        <w:rPr>
          <w:color w:val="151515"/>
          <w:w w:val="110"/>
          <w:sz w:val="16"/>
        </w:rPr>
        <w:t>any</w:t>
      </w:r>
      <w:r>
        <w:rPr>
          <w:color w:val="151515"/>
          <w:spacing w:val="-18"/>
          <w:w w:val="110"/>
          <w:sz w:val="16"/>
        </w:rPr>
        <w:t xml:space="preserve"> </w:t>
      </w:r>
      <w:r>
        <w:rPr>
          <w:color w:val="151515"/>
          <w:w w:val="110"/>
          <w:sz w:val="16"/>
        </w:rPr>
        <w:t>alternative</w:t>
      </w:r>
      <w:r>
        <w:rPr>
          <w:color w:val="151515"/>
          <w:spacing w:val="-19"/>
          <w:w w:val="110"/>
          <w:sz w:val="16"/>
        </w:rPr>
        <w:t xml:space="preserve"> </w:t>
      </w:r>
      <w:r>
        <w:rPr>
          <w:color w:val="151515"/>
          <w:w w:val="110"/>
          <w:sz w:val="16"/>
        </w:rPr>
        <w:t>treatment</w:t>
      </w:r>
      <w:r>
        <w:rPr>
          <w:color w:val="151515"/>
          <w:spacing w:val="-21"/>
          <w:w w:val="110"/>
          <w:sz w:val="16"/>
        </w:rPr>
        <w:t xml:space="preserve"> </w:t>
      </w:r>
      <w:r>
        <w:rPr>
          <w:color w:val="010101"/>
          <w:w w:val="110"/>
          <w:sz w:val="16"/>
        </w:rPr>
        <w:t>options</w:t>
      </w:r>
      <w:r>
        <w:rPr>
          <w:color w:val="010101"/>
          <w:spacing w:val="-20"/>
          <w:w w:val="110"/>
          <w:sz w:val="16"/>
        </w:rPr>
        <w:t xml:space="preserve"> </w:t>
      </w:r>
      <w:r>
        <w:rPr>
          <w:color w:val="151515"/>
          <w:w w:val="110"/>
          <w:sz w:val="16"/>
        </w:rPr>
        <w:t>available</w:t>
      </w:r>
      <w:r>
        <w:rPr>
          <w:color w:val="2F2F2F"/>
          <w:w w:val="110"/>
          <w:sz w:val="16"/>
        </w:rPr>
        <w:t>.</w:t>
      </w:r>
    </w:p>
    <w:p w:rsidR="001F1D48" w:rsidRDefault="006C4784">
      <w:pPr>
        <w:tabs>
          <w:tab w:val="left" w:pos="5991"/>
        </w:tabs>
        <w:spacing w:before="8" w:line="202" w:lineRule="exact"/>
        <w:ind w:left="546"/>
        <w:rPr>
          <w:b/>
          <w:sz w:val="16"/>
        </w:rPr>
      </w:pPr>
      <w:r>
        <w:rPr>
          <w:b/>
          <w:color w:val="314952"/>
          <w:w w:val="107"/>
          <w:sz w:val="16"/>
        </w:rPr>
        <w:t>NEW</w:t>
      </w:r>
      <w:r>
        <w:rPr>
          <w:b/>
          <w:color w:val="314952"/>
          <w:spacing w:val="3"/>
          <w:sz w:val="16"/>
        </w:rPr>
        <w:t xml:space="preserve"> </w:t>
      </w:r>
      <w:r>
        <w:rPr>
          <w:b/>
          <w:color w:val="314952"/>
          <w:w w:val="109"/>
          <w:sz w:val="16"/>
        </w:rPr>
        <w:t>YORK</w:t>
      </w:r>
      <w:r>
        <w:rPr>
          <w:b/>
          <w:color w:val="314952"/>
          <w:spacing w:val="-12"/>
          <w:sz w:val="16"/>
        </w:rPr>
        <w:t xml:space="preserve"> </w:t>
      </w:r>
      <w:r>
        <w:rPr>
          <w:b/>
          <w:color w:val="314952"/>
          <w:w w:val="109"/>
          <w:sz w:val="16"/>
        </w:rPr>
        <w:t>and</w:t>
      </w:r>
      <w:r>
        <w:rPr>
          <w:b/>
          <w:color w:val="314952"/>
          <w:spacing w:val="-7"/>
          <w:sz w:val="16"/>
        </w:rPr>
        <w:t xml:space="preserve"> </w:t>
      </w:r>
      <w:r>
        <w:rPr>
          <w:b/>
          <w:color w:val="314952"/>
          <w:w w:val="108"/>
          <w:sz w:val="16"/>
        </w:rPr>
        <w:t>GEORGIA</w:t>
      </w:r>
      <w:r>
        <w:rPr>
          <w:b/>
          <w:color w:val="314952"/>
          <w:spacing w:val="-5"/>
          <w:sz w:val="16"/>
        </w:rPr>
        <w:t xml:space="preserve"> </w:t>
      </w:r>
      <w:r>
        <w:rPr>
          <w:b/>
          <w:color w:val="23526E"/>
          <w:w w:val="108"/>
          <w:sz w:val="16"/>
        </w:rPr>
        <w:t>:</w:t>
      </w:r>
      <w:r>
        <w:rPr>
          <w:b/>
          <w:color w:val="23526E"/>
          <w:spacing w:val="-1"/>
          <w:sz w:val="16"/>
        </w:rPr>
        <w:t xml:space="preserve"> </w:t>
      </w:r>
      <w:r>
        <w:rPr>
          <w:b/>
          <w:color w:val="314952"/>
          <w:w w:val="106"/>
          <w:sz w:val="16"/>
        </w:rPr>
        <w:t>Additional</w:t>
      </w:r>
      <w:r>
        <w:rPr>
          <w:b/>
          <w:color w:val="314952"/>
          <w:spacing w:val="-12"/>
          <w:sz w:val="16"/>
        </w:rPr>
        <w:t xml:space="preserve"> </w:t>
      </w:r>
      <w:r>
        <w:rPr>
          <w:b/>
          <w:color w:val="314952"/>
          <w:w w:val="111"/>
          <w:sz w:val="16"/>
        </w:rPr>
        <w:t>General</w:t>
      </w:r>
      <w:r>
        <w:rPr>
          <w:b/>
          <w:color w:val="314952"/>
          <w:spacing w:val="-27"/>
          <w:sz w:val="16"/>
        </w:rPr>
        <w:t xml:space="preserve"> </w:t>
      </w:r>
      <w:r>
        <w:rPr>
          <w:b/>
          <w:color w:val="314952"/>
          <w:w w:val="102"/>
          <w:sz w:val="17"/>
        </w:rPr>
        <w:t>Questions</w:t>
      </w:r>
      <w:r>
        <w:rPr>
          <w:b/>
          <w:color w:val="314952"/>
          <w:sz w:val="17"/>
        </w:rPr>
        <w:tab/>
      </w:r>
      <w:r>
        <w:rPr>
          <w:b/>
          <w:color w:val="314952"/>
          <w:w w:val="102"/>
          <w:position w:val="1"/>
          <w:sz w:val="17"/>
        </w:rPr>
        <w:t>to</w:t>
      </w:r>
      <w:r>
        <w:rPr>
          <w:b/>
          <w:color w:val="314952"/>
          <w:spacing w:val="-8"/>
          <w:position w:val="1"/>
          <w:sz w:val="17"/>
        </w:rPr>
        <w:t xml:space="preserve"> </w:t>
      </w:r>
      <w:r>
        <w:rPr>
          <w:b/>
          <w:color w:val="314952"/>
          <w:w w:val="102"/>
          <w:position w:val="1"/>
          <w:sz w:val="16"/>
        </w:rPr>
        <w:t>ONL</w:t>
      </w:r>
      <w:r>
        <w:rPr>
          <w:b/>
          <w:color w:val="314952"/>
          <w:spacing w:val="-19"/>
          <w:w w:val="102"/>
          <w:position w:val="1"/>
          <w:sz w:val="16"/>
        </w:rPr>
        <w:t>.</w:t>
      </w:r>
      <w:r>
        <w:rPr>
          <w:b/>
          <w:color w:val="314952"/>
          <w:w w:val="102"/>
          <w:position w:val="1"/>
          <w:sz w:val="16"/>
        </w:rPr>
        <w:t>Y</w:t>
      </w:r>
      <w:r>
        <w:rPr>
          <w:b/>
          <w:color w:val="314952"/>
          <w:spacing w:val="-24"/>
          <w:position w:val="1"/>
          <w:sz w:val="16"/>
        </w:rPr>
        <w:t xml:space="preserve"> </w:t>
      </w:r>
      <w:r>
        <w:rPr>
          <w:b/>
          <w:color w:val="314952"/>
          <w:w w:val="194"/>
          <w:position w:val="1"/>
          <w:sz w:val="16"/>
        </w:rPr>
        <w:t>-Yor</w:t>
      </w:r>
      <w:r>
        <w:rPr>
          <w:b/>
          <w:color w:val="314952"/>
          <w:spacing w:val="12"/>
          <w:w w:val="194"/>
          <w:position w:val="1"/>
          <w:sz w:val="16"/>
        </w:rPr>
        <w:t>k</w:t>
      </w:r>
      <w:r>
        <w:rPr>
          <w:b/>
          <w:color w:val="314952"/>
          <w:w w:val="194"/>
          <w:position w:val="1"/>
          <w:sz w:val="16"/>
        </w:rPr>
        <w:t>a</w:t>
      </w:r>
      <w:r>
        <w:rPr>
          <w:b/>
          <w:color w:val="314952"/>
          <w:spacing w:val="-21"/>
          <w:w w:val="194"/>
          <w:position w:val="1"/>
          <w:sz w:val="16"/>
        </w:rPr>
        <w:t>n</w:t>
      </w:r>
      <w:r>
        <w:rPr>
          <w:b/>
          <w:color w:val="314952"/>
          <w:spacing w:val="-126"/>
          <w:w w:val="111"/>
          <w:position w:val="1"/>
          <w:sz w:val="16"/>
        </w:rPr>
        <w:t>G</w:t>
      </w:r>
      <w:r>
        <w:rPr>
          <w:b/>
          <w:color w:val="314952"/>
          <w:spacing w:val="-72"/>
          <w:w w:val="194"/>
          <w:position w:val="1"/>
          <w:sz w:val="16"/>
        </w:rPr>
        <w:t>d</w:t>
      </w:r>
      <w:r>
        <w:rPr>
          <w:b/>
          <w:color w:val="314952"/>
          <w:w w:val="111"/>
          <w:position w:val="1"/>
          <w:sz w:val="16"/>
        </w:rPr>
        <w:t>eorala</w:t>
      </w:r>
    </w:p>
    <w:p w:rsidR="001F1D48" w:rsidRDefault="006C4784">
      <w:pPr>
        <w:tabs>
          <w:tab w:val="left" w:pos="1228"/>
        </w:tabs>
        <w:spacing w:before="1" w:line="232" w:lineRule="auto"/>
        <w:ind w:left="542" w:right="1795" w:firstLine="10"/>
        <w:rPr>
          <w:sz w:val="16"/>
        </w:rPr>
      </w:pPr>
      <w:r>
        <w:rPr>
          <w:color w:val="151515"/>
          <w:spacing w:val="-4"/>
          <w:w w:val="110"/>
          <w:position w:val="-2"/>
          <w:sz w:val="16"/>
        </w:rPr>
        <w:t>N</w:t>
      </w:r>
      <w:r>
        <w:rPr>
          <w:color w:val="2F2F2F"/>
          <w:spacing w:val="-4"/>
          <w:w w:val="110"/>
          <w:position w:val="-2"/>
          <w:sz w:val="16"/>
        </w:rPr>
        <w:t>Y</w:t>
      </w:r>
      <w:r>
        <w:rPr>
          <w:color w:val="151515"/>
          <w:spacing w:val="-4"/>
          <w:w w:val="110"/>
          <w:position w:val="-2"/>
          <w:sz w:val="16"/>
        </w:rPr>
        <w:t>1</w:t>
      </w:r>
      <w:r>
        <w:rPr>
          <w:color w:val="151515"/>
          <w:spacing w:val="-4"/>
          <w:w w:val="110"/>
          <w:position w:val="-2"/>
          <w:sz w:val="16"/>
        </w:rPr>
        <w:tab/>
      </w:r>
      <w:r>
        <w:rPr>
          <w:color w:val="151515"/>
          <w:w w:val="110"/>
          <w:sz w:val="16"/>
        </w:rPr>
        <w:t>Assessment</w:t>
      </w:r>
      <w:r>
        <w:rPr>
          <w:color w:val="151515"/>
          <w:spacing w:val="-15"/>
          <w:w w:val="110"/>
          <w:sz w:val="16"/>
        </w:rPr>
        <w:t xml:space="preserve"> </w:t>
      </w:r>
      <w:r>
        <w:rPr>
          <w:color w:val="151515"/>
          <w:w w:val="110"/>
          <w:sz w:val="16"/>
        </w:rPr>
        <w:t>or</w:t>
      </w:r>
      <w:r>
        <w:rPr>
          <w:color w:val="151515"/>
          <w:spacing w:val="-9"/>
          <w:w w:val="110"/>
          <w:sz w:val="16"/>
        </w:rPr>
        <w:t xml:space="preserve"> </w:t>
      </w:r>
      <w:r>
        <w:rPr>
          <w:color w:val="151515"/>
          <w:w w:val="110"/>
          <w:sz w:val="16"/>
        </w:rPr>
        <w:t>counseling</w:t>
      </w:r>
      <w:r>
        <w:rPr>
          <w:color w:val="151515"/>
          <w:spacing w:val="-15"/>
          <w:w w:val="110"/>
          <w:sz w:val="16"/>
        </w:rPr>
        <w:t xml:space="preserve"> </w:t>
      </w:r>
      <w:r>
        <w:rPr>
          <w:color w:val="151515"/>
          <w:w w:val="110"/>
          <w:sz w:val="16"/>
        </w:rPr>
        <w:t>or</w:t>
      </w:r>
      <w:r>
        <w:rPr>
          <w:color w:val="151515"/>
          <w:spacing w:val="-16"/>
          <w:w w:val="110"/>
          <w:sz w:val="16"/>
        </w:rPr>
        <w:t xml:space="preserve"> </w:t>
      </w:r>
      <w:r>
        <w:rPr>
          <w:color w:val="151515"/>
          <w:w w:val="110"/>
          <w:sz w:val="16"/>
        </w:rPr>
        <w:t>education</w:t>
      </w:r>
      <w:r>
        <w:rPr>
          <w:color w:val="151515"/>
          <w:spacing w:val="-23"/>
          <w:w w:val="110"/>
          <w:sz w:val="16"/>
        </w:rPr>
        <w:t xml:space="preserve"> </w:t>
      </w:r>
      <w:r>
        <w:rPr>
          <w:color w:val="151515"/>
          <w:w w:val="110"/>
          <w:sz w:val="16"/>
        </w:rPr>
        <w:t>on</w:t>
      </w:r>
      <w:r>
        <w:rPr>
          <w:color w:val="151515"/>
          <w:spacing w:val="-23"/>
          <w:w w:val="110"/>
          <w:sz w:val="16"/>
        </w:rPr>
        <w:t xml:space="preserve"> </w:t>
      </w:r>
      <w:r>
        <w:rPr>
          <w:color w:val="151515"/>
          <w:w w:val="110"/>
          <w:sz w:val="16"/>
        </w:rPr>
        <w:t>risk</w:t>
      </w:r>
      <w:r>
        <w:rPr>
          <w:color w:val="151515"/>
          <w:spacing w:val="-24"/>
          <w:w w:val="110"/>
          <w:sz w:val="16"/>
        </w:rPr>
        <w:t xml:space="preserve"> </w:t>
      </w:r>
      <w:r>
        <w:rPr>
          <w:color w:val="151515"/>
          <w:w w:val="110"/>
          <w:sz w:val="16"/>
        </w:rPr>
        <w:t>beha</w:t>
      </w:r>
      <w:r>
        <w:rPr>
          <w:color w:val="2F2F2F"/>
          <w:w w:val="110"/>
          <w:sz w:val="16"/>
        </w:rPr>
        <w:t>v</w:t>
      </w:r>
      <w:r>
        <w:rPr>
          <w:color w:val="151515"/>
          <w:w w:val="110"/>
          <w:sz w:val="16"/>
        </w:rPr>
        <w:t>iors</w:t>
      </w:r>
      <w:r>
        <w:rPr>
          <w:color w:val="151515"/>
          <w:spacing w:val="-16"/>
          <w:w w:val="110"/>
          <w:sz w:val="16"/>
        </w:rPr>
        <w:t xml:space="preserve"> </w:t>
      </w:r>
      <w:r>
        <w:rPr>
          <w:color w:val="151515"/>
          <w:w w:val="110"/>
          <w:sz w:val="16"/>
        </w:rPr>
        <w:t>and</w:t>
      </w:r>
      <w:r>
        <w:rPr>
          <w:color w:val="151515"/>
          <w:spacing w:val="-27"/>
          <w:w w:val="110"/>
          <w:sz w:val="16"/>
        </w:rPr>
        <w:t xml:space="preserve"> </w:t>
      </w:r>
      <w:r>
        <w:rPr>
          <w:color w:val="151515"/>
          <w:w w:val="110"/>
          <w:sz w:val="16"/>
        </w:rPr>
        <w:t>preven</w:t>
      </w:r>
      <w:r>
        <w:rPr>
          <w:color w:val="595D5B"/>
          <w:w w:val="110"/>
          <w:sz w:val="16"/>
        </w:rPr>
        <w:t>ti</w:t>
      </w:r>
      <w:r>
        <w:rPr>
          <w:color w:val="151515"/>
          <w:w w:val="110"/>
          <w:sz w:val="16"/>
        </w:rPr>
        <w:t>ve</w:t>
      </w:r>
      <w:r>
        <w:rPr>
          <w:color w:val="151515"/>
          <w:spacing w:val="-20"/>
          <w:w w:val="110"/>
          <w:sz w:val="16"/>
        </w:rPr>
        <w:t xml:space="preserve"> </w:t>
      </w:r>
      <w:r>
        <w:rPr>
          <w:color w:val="151515"/>
          <w:w w:val="110"/>
          <w:sz w:val="16"/>
        </w:rPr>
        <w:t>act</w:t>
      </w:r>
      <w:r>
        <w:rPr>
          <w:color w:val="2F2F2F"/>
          <w:w w:val="110"/>
          <w:sz w:val="16"/>
        </w:rPr>
        <w:t>i</w:t>
      </w:r>
      <w:r>
        <w:rPr>
          <w:color w:val="151515"/>
          <w:w w:val="110"/>
          <w:sz w:val="16"/>
        </w:rPr>
        <w:t>ons</w:t>
      </w:r>
      <w:r>
        <w:rPr>
          <w:color w:val="151515"/>
          <w:spacing w:val="-21"/>
          <w:w w:val="110"/>
          <w:sz w:val="16"/>
        </w:rPr>
        <w:t xml:space="preserve"> </w:t>
      </w:r>
      <w:r>
        <w:rPr>
          <w:color w:val="151515"/>
          <w:w w:val="110"/>
          <w:sz w:val="16"/>
        </w:rPr>
        <w:t>asso</w:t>
      </w:r>
      <w:r>
        <w:rPr>
          <w:color w:val="2F2F2F"/>
          <w:w w:val="110"/>
          <w:sz w:val="16"/>
        </w:rPr>
        <w:t>c</w:t>
      </w:r>
      <w:r>
        <w:rPr>
          <w:color w:val="151515"/>
          <w:w w:val="110"/>
          <w:sz w:val="16"/>
        </w:rPr>
        <w:t>iated</w:t>
      </w:r>
      <w:r>
        <w:rPr>
          <w:color w:val="151515"/>
          <w:spacing w:val="-21"/>
          <w:w w:val="110"/>
          <w:sz w:val="16"/>
        </w:rPr>
        <w:t xml:space="preserve"> </w:t>
      </w:r>
      <w:r>
        <w:rPr>
          <w:color w:val="151515"/>
          <w:w w:val="110"/>
          <w:sz w:val="16"/>
        </w:rPr>
        <w:t>with</w:t>
      </w:r>
      <w:r>
        <w:rPr>
          <w:color w:val="151515"/>
          <w:spacing w:val="-22"/>
          <w:w w:val="110"/>
          <w:sz w:val="16"/>
        </w:rPr>
        <w:t xml:space="preserve"> </w:t>
      </w:r>
      <w:r>
        <w:rPr>
          <w:color w:val="151515"/>
          <w:spacing w:val="-4"/>
          <w:w w:val="110"/>
          <w:sz w:val="16"/>
        </w:rPr>
        <w:t>se</w:t>
      </w:r>
      <w:r>
        <w:rPr>
          <w:color w:val="2F2F2F"/>
          <w:spacing w:val="-4"/>
          <w:w w:val="110"/>
          <w:sz w:val="16"/>
        </w:rPr>
        <w:t>x</w:t>
      </w:r>
      <w:r>
        <w:rPr>
          <w:color w:val="151515"/>
          <w:spacing w:val="-4"/>
          <w:w w:val="110"/>
          <w:sz w:val="16"/>
        </w:rPr>
        <w:t>ual</w:t>
      </w:r>
      <w:r>
        <w:rPr>
          <w:color w:val="151515"/>
          <w:spacing w:val="-22"/>
          <w:w w:val="110"/>
          <w:sz w:val="16"/>
        </w:rPr>
        <w:t xml:space="preserve"> </w:t>
      </w:r>
      <w:r>
        <w:rPr>
          <w:color w:val="151515"/>
          <w:w w:val="110"/>
          <w:sz w:val="16"/>
        </w:rPr>
        <w:t>activity</w:t>
      </w:r>
      <w:r>
        <w:rPr>
          <w:color w:val="151515"/>
          <w:w w:val="108"/>
          <w:sz w:val="16"/>
        </w:rPr>
        <w:t xml:space="preserve"> </w:t>
      </w:r>
      <w:r>
        <w:rPr>
          <w:color w:val="151515"/>
          <w:w w:val="110"/>
          <w:sz w:val="16"/>
        </w:rPr>
        <w:t>GA1</w:t>
      </w:r>
    </w:p>
    <w:p w:rsidR="001F1D48" w:rsidRDefault="006C4784">
      <w:pPr>
        <w:tabs>
          <w:tab w:val="left" w:pos="1228"/>
          <w:tab w:val="left" w:pos="3791"/>
          <w:tab w:val="left" w:pos="5529"/>
        </w:tabs>
        <w:spacing w:before="78" w:line="194" w:lineRule="exact"/>
        <w:ind w:left="542" w:right="5472" w:firstLine="10"/>
        <w:rPr>
          <w:sz w:val="16"/>
        </w:rPr>
      </w:pPr>
      <w:r>
        <w:rPr>
          <w:color w:val="151515"/>
          <w:w w:val="110"/>
          <w:position w:val="-1"/>
          <w:sz w:val="16"/>
        </w:rPr>
        <w:t>NY</w:t>
      </w:r>
      <w:r>
        <w:rPr>
          <w:color w:val="2F2F2F"/>
          <w:w w:val="110"/>
          <w:position w:val="-1"/>
          <w:sz w:val="16"/>
        </w:rPr>
        <w:t>2</w:t>
      </w:r>
      <w:r>
        <w:rPr>
          <w:color w:val="2F2F2F"/>
          <w:w w:val="110"/>
          <w:position w:val="-1"/>
          <w:sz w:val="16"/>
        </w:rPr>
        <w:tab/>
      </w:r>
      <w:r>
        <w:rPr>
          <w:color w:val="151515"/>
          <w:w w:val="110"/>
          <w:sz w:val="16"/>
        </w:rPr>
        <w:t>Assessment</w:t>
      </w:r>
      <w:r>
        <w:rPr>
          <w:color w:val="151515"/>
          <w:spacing w:val="-22"/>
          <w:w w:val="110"/>
          <w:sz w:val="16"/>
        </w:rPr>
        <w:t xml:space="preserve"> </w:t>
      </w:r>
      <w:r>
        <w:rPr>
          <w:color w:val="151515"/>
          <w:w w:val="110"/>
          <w:sz w:val="16"/>
        </w:rPr>
        <w:t>or</w:t>
      </w:r>
      <w:r>
        <w:rPr>
          <w:color w:val="151515"/>
          <w:spacing w:val="-27"/>
          <w:w w:val="110"/>
          <w:sz w:val="16"/>
        </w:rPr>
        <w:t xml:space="preserve"> </w:t>
      </w:r>
      <w:r>
        <w:rPr>
          <w:color w:val="151515"/>
          <w:w w:val="110"/>
          <w:sz w:val="16"/>
        </w:rPr>
        <w:t>counseling</w:t>
      </w:r>
      <w:r>
        <w:rPr>
          <w:color w:val="151515"/>
          <w:spacing w:val="-27"/>
          <w:w w:val="110"/>
          <w:sz w:val="16"/>
        </w:rPr>
        <w:t xml:space="preserve"> </w:t>
      </w:r>
      <w:r>
        <w:rPr>
          <w:color w:val="151515"/>
          <w:w w:val="110"/>
          <w:sz w:val="16"/>
        </w:rPr>
        <w:t>or</w:t>
      </w:r>
      <w:r>
        <w:rPr>
          <w:color w:val="151515"/>
          <w:spacing w:val="-23"/>
          <w:w w:val="110"/>
          <w:sz w:val="16"/>
        </w:rPr>
        <w:t xml:space="preserve"> </w:t>
      </w:r>
      <w:r>
        <w:rPr>
          <w:color w:val="151515"/>
          <w:w w:val="110"/>
          <w:sz w:val="16"/>
        </w:rPr>
        <w:t>education</w:t>
      </w:r>
      <w:r>
        <w:rPr>
          <w:color w:val="151515"/>
          <w:spacing w:val="-31"/>
          <w:w w:val="110"/>
          <w:sz w:val="16"/>
        </w:rPr>
        <w:t xml:space="preserve"> </w:t>
      </w:r>
      <w:r>
        <w:rPr>
          <w:color w:val="151515"/>
          <w:w w:val="110"/>
          <w:sz w:val="16"/>
        </w:rPr>
        <w:t>for</w:t>
      </w:r>
      <w:r>
        <w:rPr>
          <w:color w:val="151515"/>
          <w:spacing w:val="-22"/>
          <w:w w:val="110"/>
          <w:sz w:val="16"/>
        </w:rPr>
        <w:t xml:space="preserve"> </w:t>
      </w:r>
      <w:r>
        <w:rPr>
          <w:color w:val="151515"/>
          <w:w w:val="110"/>
          <w:sz w:val="16"/>
        </w:rPr>
        <w:t>depression</w:t>
      </w:r>
      <w:r>
        <w:rPr>
          <w:color w:val="2F2F2F"/>
          <w:w w:val="110"/>
          <w:sz w:val="16"/>
        </w:rPr>
        <w:t>/</w:t>
      </w:r>
      <w:r>
        <w:rPr>
          <w:color w:val="151515"/>
          <w:w w:val="110"/>
          <w:sz w:val="16"/>
        </w:rPr>
        <w:t>an</w:t>
      </w:r>
      <w:r>
        <w:rPr>
          <w:color w:val="2F2F2F"/>
          <w:w w:val="110"/>
          <w:sz w:val="16"/>
        </w:rPr>
        <w:t>x</w:t>
      </w:r>
      <w:r>
        <w:rPr>
          <w:color w:val="151515"/>
          <w:w w:val="110"/>
          <w:sz w:val="16"/>
        </w:rPr>
        <w:t>ie</w:t>
      </w:r>
      <w:r>
        <w:rPr>
          <w:color w:val="2F2F2F"/>
          <w:w w:val="110"/>
          <w:sz w:val="16"/>
        </w:rPr>
        <w:t>ty</w:t>
      </w:r>
      <w:r>
        <w:rPr>
          <w:color w:val="2F2F2F"/>
          <w:w w:val="108"/>
          <w:sz w:val="16"/>
        </w:rPr>
        <w:t xml:space="preserve"> </w:t>
      </w:r>
      <w:r>
        <w:rPr>
          <w:color w:val="151515"/>
          <w:w w:val="110"/>
          <w:sz w:val="16"/>
        </w:rPr>
        <w:t>GA2</w:t>
      </w:r>
      <w:r>
        <w:rPr>
          <w:color w:val="151515"/>
          <w:sz w:val="16"/>
        </w:rPr>
        <w:tab/>
      </w:r>
      <w:r>
        <w:rPr>
          <w:color w:val="151515"/>
          <w:sz w:val="16"/>
        </w:rPr>
        <w:tab/>
      </w:r>
      <w:r>
        <w:rPr>
          <w:color w:val="151515"/>
          <w:w w:val="99"/>
          <w:sz w:val="16"/>
          <w:u w:val="single" w:color="1C1C1C"/>
        </w:rPr>
        <w:t xml:space="preserve"> </w:t>
      </w:r>
      <w:r>
        <w:rPr>
          <w:color w:val="151515"/>
          <w:sz w:val="16"/>
          <w:u w:val="single" w:color="1C1C1C"/>
        </w:rPr>
        <w:tab/>
      </w:r>
    </w:p>
    <w:p w:rsidR="001F1D48" w:rsidRDefault="006C4784">
      <w:pPr>
        <w:tabs>
          <w:tab w:val="left" w:pos="1227"/>
        </w:tabs>
        <w:spacing w:line="166" w:lineRule="exact"/>
        <w:ind w:left="553"/>
        <w:rPr>
          <w:sz w:val="16"/>
        </w:rPr>
      </w:pPr>
      <w:r>
        <w:rPr>
          <w:color w:val="151515"/>
          <w:w w:val="110"/>
          <w:position w:val="-1"/>
          <w:sz w:val="16"/>
        </w:rPr>
        <w:t>NY2a</w:t>
      </w:r>
      <w:r>
        <w:rPr>
          <w:color w:val="151515"/>
          <w:w w:val="110"/>
          <w:position w:val="-1"/>
          <w:sz w:val="16"/>
        </w:rPr>
        <w:tab/>
      </w:r>
      <w:r>
        <w:rPr>
          <w:color w:val="010101"/>
          <w:w w:val="110"/>
          <w:sz w:val="16"/>
        </w:rPr>
        <w:t>If</w:t>
      </w:r>
      <w:r>
        <w:rPr>
          <w:color w:val="010101"/>
          <w:spacing w:val="-4"/>
          <w:w w:val="110"/>
          <w:sz w:val="16"/>
        </w:rPr>
        <w:t xml:space="preserve"> </w:t>
      </w:r>
      <w:r>
        <w:rPr>
          <w:color w:val="151515"/>
          <w:w w:val="110"/>
          <w:sz w:val="16"/>
        </w:rPr>
        <w:t>yes</w:t>
      </w:r>
      <w:r>
        <w:rPr>
          <w:color w:val="151515"/>
          <w:spacing w:val="-18"/>
          <w:w w:val="110"/>
          <w:sz w:val="16"/>
        </w:rPr>
        <w:t xml:space="preserve"> </w:t>
      </w:r>
      <w:r>
        <w:rPr>
          <w:color w:val="151515"/>
          <w:w w:val="110"/>
          <w:sz w:val="16"/>
        </w:rPr>
        <w:t>to</w:t>
      </w:r>
      <w:r>
        <w:rPr>
          <w:color w:val="151515"/>
          <w:spacing w:val="-3"/>
          <w:w w:val="110"/>
          <w:sz w:val="16"/>
        </w:rPr>
        <w:t xml:space="preserve"> </w:t>
      </w:r>
      <w:r>
        <w:rPr>
          <w:color w:val="151515"/>
          <w:w w:val="110"/>
          <w:sz w:val="16"/>
        </w:rPr>
        <w:t>NY2,</w:t>
      </w:r>
      <w:r>
        <w:rPr>
          <w:color w:val="151515"/>
          <w:spacing w:val="-25"/>
          <w:w w:val="110"/>
          <w:sz w:val="16"/>
        </w:rPr>
        <w:t xml:space="preserve"> </w:t>
      </w:r>
      <w:r>
        <w:rPr>
          <w:color w:val="151515"/>
          <w:w w:val="110"/>
          <w:sz w:val="16"/>
        </w:rPr>
        <w:t>was</w:t>
      </w:r>
      <w:r>
        <w:rPr>
          <w:color w:val="151515"/>
          <w:spacing w:val="-18"/>
          <w:w w:val="110"/>
          <w:sz w:val="16"/>
        </w:rPr>
        <w:t xml:space="preserve"> </w:t>
      </w:r>
      <w:r>
        <w:rPr>
          <w:color w:val="151515"/>
          <w:w w:val="110"/>
          <w:sz w:val="16"/>
        </w:rPr>
        <w:t>the</w:t>
      </w:r>
      <w:r>
        <w:rPr>
          <w:color w:val="2F2F2F"/>
          <w:w w:val="110"/>
          <w:sz w:val="16"/>
        </w:rPr>
        <w:t>re</w:t>
      </w:r>
      <w:r>
        <w:rPr>
          <w:color w:val="2F2F2F"/>
          <w:spacing w:val="-14"/>
          <w:w w:val="110"/>
          <w:sz w:val="16"/>
        </w:rPr>
        <w:t xml:space="preserve"> </w:t>
      </w:r>
      <w:r>
        <w:rPr>
          <w:color w:val="151515"/>
          <w:w w:val="110"/>
          <w:sz w:val="16"/>
        </w:rPr>
        <w:t>an</w:t>
      </w:r>
      <w:r>
        <w:rPr>
          <w:color w:val="151515"/>
          <w:spacing w:val="-7"/>
          <w:w w:val="110"/>
          <w:sz w:val="16"/>
        </w:rPr>
        <w:t xml:space="preserve"> </w:t>
      </w:r>
      <w:r>
        <w:rPr>
          <w:color w:val="151515"/>
          <w:w w:val="110"/>
          <w:sz w:val="16"/>
        </w:rPr>
        <w:t>annual</w:t>
      </w:r>
      <w:r>
        <w:rPr>
          <w:color w:val="151515"/>
          <w:spacing w:val="-15"/>
          <w:w w:val="110"/>
          <w:sz w:val="16"/>
        </w:rPr>
        <w:t xml:space="preserve"> </w:t>
      </w:r>
      <w:r>
        <w:rPr>
          <w:color w:val="151515"/>
          <w:w w:val="110"/>
          <w:sz w:val="16"/>
        </w:rPr>
        <w:t>depression</w:t>
      </w:r>
      <w:r>
        <w:rPr>
          <w:color w:val="2F2F2F"/>
          <w:w w:val="110"/>
          <w:sz w:val="16"/>
        </w:rPr>
        <w:t>/</w:t>
      </w:r>
      <w:r>
        <w:rPr>
          <w:color w:val="151515"/>
          <w:w w:val="110"/>
          <w:sz w:val="16"/>
        </w:rPr>
        <w:t>an</w:t>
      </w:r>
      <w:r>
        <w:rPr>
          <w:color w:val="2F2F2F"/>
          <w:w w:val="110"/>
          <w:sz w:val="16"/>
        </w:rPr>
        <w:t>x</w:t>
      </w:r>
      <w:r>
        <w:rPr>
          <w:color w:val="151515"/>
          <w:w w:val="110"/>
          <w:sz w:val="16"/>
        </w:rPr>
        <w:t>iety</w:t>
      </w:r>
      <w:r>
        <w:rPr>
          <w:color w:val="151515"/>
          <w:spacing w:val="-7"/>
          <w:w w:val="110"/>
          <w:sz w:val="16"/>
        </w:rPr>
        <w:t xml:space="preserve"> </w:t>
      </w:r>
      <w:r>
        <w:rPr>
          <w:color w:val="151515"/>
          <w:w w:val="110"/>
          <w:sz w:val="16"/>
        </w:rPr>
        <w:t>screeni</w:t>
      </w:r>
      <w:r>
        <w:rPr>
          <w:color w:val="2F2F2F"/>
          <w:w w:val="110"/>
          <w:sz w:val="16"/>
        </w:rPr>
        <w:t>n</w:t>
      </w:r>
      <w:r>
        <w:rPr>
          <w:color w:val="151515"/>
          <w:w w:val="110"/>
          <w:sz w:val="16"/>
        </w:rPr>
        <w:t>g</w:t>
      </w:r>
      <w:r>
        <w:rPr>
          <w:color w:val="151515"/>
          <w:spacing w:val="-18"/>
          <w:w w:val="110"/>
          <w:sz w:val="16"/>
        </w:rPr>
        <w:t xml:space="preserve"> </w:t>
      </w:r>
      <w:r>
        <w:rPr>
          <w:color w:val="151515"/>
          <w:w w:val="110"/>
          <w:sz w:val="16"/>
        </w:rPr>
        <w:t>done</w:t>
      </w:r>
      <w:r>
        <w:rPr>
          <w:color w:val="151515"/>
          <w:spacing w:val="-17"/>
          <w:w w:val="110"/>
          <w:sz w:val="16"/>
        </w:rPr>
        <w:t xml:space="preserve"> </w:t>
      </w:r>
      <w:r>
        <w:rPr>
          <w:color w:val="151515"/>
          <w:w w:val="110"/>
          <w:sz w:val="16"/>
        </w:rPr>
        <w:t>using</w:t>
      </w:r>
      <w:r>
        <w:rPr>
          <w:color w:val="151515"/>
          <w:spacing w:val="-23"/>
          <w:w w:val="110"/>
          <w:sz w:val="16"/>
        </w:rPr>
        <w:t xml:space="preserve"> </w:t>
      </w:r>
      <w:r>
        <w:rPr>
          <w:color w:val="151515"/>
          <w:w w:val="110"/>
          <w:sz w:val="16"/>
        </w:rPr>
        <w:t>the</w:t>
      </w:r>
      <w:r>
        <w:rPr>
          <w:color w:val="151515"/>
          <w:spacing w:val="-17"/>
          <w:w w:val="110"/>
          <w:sz w:val="16"/>
        </w:rPr>
        <w:t xml:space="preserve"> </w:t>
      </w:r>
      <w:r>
        <w:rPr>
          <w:color w:val="151515"/>
          <w:w w:val="110"/>
          <w:sz w:val="16"/>
        </w:rPr>
        <w:t>PHQ-9</w:t>
      </w:r>
    </w:p>
    <w:p w:rsidR="001F1D48" w:rsidRDefault="006C4784">
      <w:pPr>
        <w:spacing w:before="5"/>
        <w:ind w:left="542"/>
        <w:rPr>
          <w:sz w:val="16"/>
        </w:rPr>
      </w:pPr>
      <w:r>
        <w:rPr>
          <w:color w:val="151515"/>
          <w:w w:val="110"/>
          <w:sz w:val="16"/>
        </w:rPr>
        <w:t>GA2a</w:t>
      </w:r>
    </w:p>
    <w:p w:rsidR="001F1D48" w:rsidRDefault="006C4784">
      <w:pPr>
        <w:tabs>
          <w:tab w:val="left" w:pos="1227"/>
        </w:tabs>
        <w:spacing w:before="35" w:line="202" w:lineRule="exact"/>
        <w:ind w:left="542" w:right="5075" w:firstLine="10"/>
        <w:rPr>
          <w:sz w:val="16"/>
        </w:rPr>
      </w:pPr>
      <w:r>
        <w:rPr>
          <w:color w:val="151515"/>
          <w:w w:val="110"/>
          <w:position w:val="-1"/>
          <w:sz w:val="16"/>
        </w:rPr>
        <w:t>N</w:t>
      </w:r>
      <w:r>
        <w:rPr>
          <w:color w:val="2F2F2F"/>
          <w:w w:val="110"/>
          <w:position w:val="-1"/>
          <w:sz w:val="16"/>
        </w:rPr>
        <w:t>Y</w:t>
      </w:r>
      <w:r>
        <w:rPr>
          <w:color w:val="151515"/>
          <w:w w:val="110"/>
          <w:position w:val="-1"/>
          <w:sz w:val="16"/>
        </w:rPr>
        <w:t>2b</w:t>
      </w:r>
      <w:r>
        <w:rPr>
          <w:color w:val="151515"/>
          <w:w w:val="110"/>
          <w:position w:val="-1"/>
          <w:sz w:val="16"/>
        </w:rPr>
        <w:tab/>
      </w:r>
      <w:r>
        <w:rPr>
          <w:color w:val="010101"/>
          <w:w w:val="110"/>
          <w:sz w:val="16"/>
        </w:rPr>
        <w:t>If</w:t>
      </w:r>
      <w:r>
        <w:rPr>
          <w:color w:val="010101"/>
          <w:spacing w:val="1"/>
          <w:w w:val="110"/>
          <w:sz w:val="16"/>
        </w:rPr>
        <w:t xml:space="preserve"> </w:t>
      </w:r>
      <w:r>
        <w:rPr>
          <w:color w:val="151515"/>
          <w:w w:val="110"/>
          <w:sz w:val="16"/>
        </w:rPr>
        <w:t>yes</w:t>
      </w:r>
      <w:r>
        <w:rPr>
          <w:color w:val="151515"/>
          <w:spacing w:val="-13"/>
          <w:w w:val="110"/>
          <w:sz w:val="16"/>
        </w:rPr>
        <w:t xml:space="preserve"> </w:t>
      </w:r>
      <w:r>
        <w:rPr>
          <w:color w:val="151515"/>
          <w:w w:val="110"/>
          <w:sz w:val="16"/>
        </w:rPr>
        <w:t>to</w:t>
      </w:r>
      <w:r>
        <w:rPr>
          <w:color w:val="151515"/>
          <w:spacing w:val="3"/>
          <w:w w:val="110"/>
          <w:sz w:val="16"/>
        </w:rPr>
        <w:t xml:space="preserve"> </w:t>
      </w:r>
      <w:r>
        <w:rPr>
          <w:color w:val="151515"/>
          <w:w w:val="110"/>
          <w:sz w:val="16"/>
        </w:rPr>
        <w:t>NY2a</w:t>
      </w:r>
      <w:r>
        <w:rPr>
          <w:color w:val="4B4B4B"/>
          <w:w w:val="110"/>
          <w:sz w:val="16"/>
        </w:rPr>
        <w:t>,</w:t>
      </w:r>
      <w:r>
        <w:rPr>
          <w:color w:val="4B4B4B"/>
          <w:spacing w:val="-13"/>
          <w:w w:val="110"/>
          <w:sz w:val="16"/>
        </w:rPr>
        <w:t xml:space="preserve"> </w:t>
      </w:r>
      <w:r>
        <w:rPr>
          <w:color w:val="151515"/>
          <w:w w:val="110"/>
          <w:sz w:val="16"/>
        </w:rPr>
        <w:t>is</w:t>
      </w:r>
      <w:r>
        <w:rPr>
          <w:color w:val="151515"/>
          <w:spacing w:val="-6"/>
          <w:w w:val="110"/>
          <w:sz w:val="16"/>
        </w:rPr>
        <w:t xml:space="preserve"> </w:t>
      </w:r>
      <w:r>
        <w:rPr>
          <w:color w:val="151515"/>
          <w:w w:val="110"/>
          <w:sz w:val="16"/>
        </w:rPr>
        <w:t>there</w:t>
      </w:r>
      <w:r>
        <w:rPr>
          <w:color w:val="151515"/>
          <w:spacing w:val="-19"/>
          <w:w w:val="110"/>
          <w:sz w:val="16"/>
        </w:rPr>
        <w:t xml:space="preserve"> </w:t>
      </w:r>
      <w:r>
        <w:rPr>
          <w:color w:val="151515"/>
          <w:w w:val="110"/>
          <w:sz w:val="16"/>
        </w:rPr>
        <w:t>a</w:t>
      </w:r>
      <w:r>
        <w:rPr>
          <w:color w:val="151515"/>
          <w:spacing w:val="-11"/>
          <w:w w:val="110"/>
          <w:sz w:val="16"/>
        </w:rPr>
        <w:t xml:space="preserve"> </w:t>
      </w:r>
      <w:r>
        <w:rPr>
          <w:color w:val="151515"/>
          <w:w w:val="110"/>
          <w:sz w:val="16"/>
        </w:rPr>
        <w:t>PHQ-9</w:t>
      </w:r>
      <w:r>
        <w:rPr>
          <w:color w:val="151515"/>
          <w:spacing w:val="-16"/>
          <w:w w:val="110"/>
          <w:sz w:val="16"/>
        </w:rPr>
        <w:t xml:space="preserve"> </w:t>
      </w:r>
      <w:r>
        <w:rPr>
          <w:color w:val="151515"/>
          <w:w w:val="110"/>
          <w:sz w:val="16"/>
        </w:rPr>
        <w:t>screening</w:t>
      </w:r>
      <w:r>
        <w:rPr>
          <w:color w:val="151515"/>
          <w:spacing w:val="-15"/>
          <w:w w:val="110"/>
          <w:sz w:val="16"/>
        </w:rPr>
        <w:t xml:space="preserve"> </w:t>
      </w:r>
      <w:r>
        <w:rPr>
          <w:color w:val="010101"/>
          <w:w w:val="110"/>
          <w:sz w:val="16"/>
        </w:rPr>
        <w:t>t</w:t>
      </w:r>
      <w:r>
        <w:rPr>
          <w:color w:val="2F2F2F"/>
          <w:w w:val="110"/>
          <w:sz w:val="16"/>
        </w:rPr>
        <w:t>o</w:t>
      </w:r>
      <w:r>
        <w:rPr>
          <w:color w:val="151515"/>
          <w:w w:val="110"/>
          <w:sz w:val="16"/>
        </w:rPr>
        <w:t>o</w:t>
      </w:r>
      <w:r>
        <w:rPr>
          <w:color w:val="2F2F2F"/>
          <w:w w:val="110"/>
          <w:sz w:val="16"/>
        </w:rPr>
        <w:t>l</w:t>
      </w:r>
      <w:r>
        <w:rPr>
          <w:color w:val="2F2F2F"/>
          <w:spacing w:val="-8"/>
          <w:w w:val="110"/>
          <w:sz w:val="16"/>
        </w:rPr>
        <w:t xml:space="preserve"> </w:t>
      </w:r>
      <w:r>
        <w:rPr>
          <w:color w:val="151515"/>
          <w:w w:val="110"/>
          <w:sz w:val="16"/>
        </w:rPr>
        <w:t>or</w:t>
      </w:r>
      <w:r>
        <w:rPr>
          <w:color w:val="151515"/>
          <w:spacing w:val="-8"/>
          <w:w w:val="110"/>
          <w:sz w:val="16"/>
        </w:rPr>
        <w:t xml:space="preserve"> </w:t>
      </w:r>
      <w:r>
        <w:rPr>
          <w:color w:val="151515"/>
          <w:w w:val="110"/>
          <w:sz w:val="16"/>
        </w:rPr>
        <w:t>score</w:t>
      </w:r>
      <w:r>
        <w:rPr>
          <w:color w:val="151515"/>
          <w:spacing w:val="-15"/>
          <w:w w:val="110"/>
          <w:sz w:val="16"/>
        </w:rPr>
        <w:t xml:space="preserve"> </w:t>
      </w:r>
      <w:r>
        <w:rPr>
          <w:color w:val="151515"/>
          <w:w w:val="110"/>
          <w:sz w:val="16"/>
        </w:rPr>
        <w:t>in</w:t>
      </w:r>
      <w:r>
        <w:rPr>
          <w:color w:val="151515"/>
          <w:spacing w:val="-5"/>
          <w:w w:val="110"/>
          <w:sz w:val="16"/>
        </w:rPr>
        <w:t xml:space="preserve"> </w:t>
      </w:r>
      <w:r>
        <w:rPr>
          <w:color w:val="151515"/>
          <w:w w:val="110"/>
          <w:sz w:val="16"/>
        </w:rPr>
        <w:t>an</w:t>
      </w:r>
      <w:r>
        <w:rPr>
          <w:color w:val="151515"/>
          <w:spacing w:val="-11"/>
          <w:w w:val="110"/>
          <w:sz w:val="16"/>
        </w:rPr>
        <w:t xml:space="preserve"> </w:t>
      </w:r>
      <w:r>
        <w:rPr>
          <w:color w:val="010101"/>
          <w:w w:val="110"/>
          <w:sz w:val="16"/>
        </w:rPr>
        <w:t>EMR</w:t>
      </w:r>
      <w:r>
        <w:rPr>
          <w:color w:val="010101"/>
          <w:w w:val="109"/>
          <w:sz w:val="16"/>
        </w:rPr>
        <w:t xml:space="preserve"> </w:t>
      </w:r>
      <w:r>
        <w:rPr>
          <w:color w:val="151515"/>
          <w:w w:val="110"/>
          <w:sz w:val="16"/>
        </w:rPr>
        <w:t>GA2b</w:t>
      </w:r>
    </w:p>
    <w:p w:rsidR="001F1D48" w:rsidRDefault="006C4784">
      <w:pPr>
        <w:tabs>
          <w:tab w:val="left" w:pos="1228"/>
        </w:tabs>
        <w:spacing w:before="38" w:line="208" w:lineRule="exact"/>
        <w:ind w:left="542" w:right="4676" w:firstLine="10"/>
        <w:rPr>
          <w:sz w:val="16"/>
        </w:rPr>
      </w:pPr>
      <w:r>
        <w:rPr>
          <w:color w:val="151515"/>
          <w:spacing w:val="-4"/>
          <w:w w:val="110"/>
          <w:position w:val="-2"/>
          <w:sz w:val="16"/>
        </w:rPr>
        <w:t>N</w:t>
      </w:r>
      <w:r>
        <w:rPr>
          <w:color w:val="2F2F2F"/>
          <w:spacing w:val="-4"/>
          <w:w w:val="110"/>
          <w:position w:val="-2"/>
          <w:sz w:val="16"/>
        </w:rPr>
        <w:t>Y</w:t>
      </w:r>
      <w:r>
        <w:rPr>
          <w:color w:val="151515"/>
          <w:spacing w:val="-4"/>
          <w:w w:val="110"/>
          <w:position w:val="-2"/>
          <w:sz w:val="16"/>
        </w:rPr>
        <w:t>3</w:t>
      </w:r>
      <w:r>
        <w:rPr>
          <w:color w:val="151515"/>
          <w:spacing w:val="-4"/>
          <w:w w:val="110"/>
          <w:position w:val="-2"/>
          <w:sz w:val="16"/>
        </w:rPr>
        <w:tab/>
      </w:r>
      <w:r>
        <w:rPr>
          <w:color w:val="151515"/>
          <w:w w:val="110"/>
          <w:sz w:val="16"/>
        </w:rPr>
        <w:t>Asse</w:t>
      </w:r>
      <w:r>
        <w:rPr>
          <w:color w:val="2F2F2F"/>
          <w:w w:val="110"/>
          <w:sz w:val="16"/>
        </w:rPr>
        <w:t>s</w:t>
      </w:r>
      <w:r>
        <w:rPr>
          <w:color w:val="151515"/>
          <w:w w:val="110"/>
          <w:sz w:val="16"/>
        </w:rPr>
        <w:t>sment</w:t>
      </w:r>
      <w:r>
        <w:rPr>
          <w:color w:val="151515"/>
          <w:spacing w:val="-20"/>
          <w:w w:val="110"/>
          <w:sz w:val="16"/>
        </w:rPr>
        <w:t xml:space="preserve"> </w:t>
      </w:r>
      <w:r>
        <w:rPr>
          <w:color w:val="151515"/>
          <w:w w:val="110"/>
          <w:sz w:val="16"/>
        </w:rPr>
        <w:t>or</w:t>
      </w:r>
      <w:r>
        <w:rPr>
          <w:color w:val="151515"/>
          <w:spacing w:val="-9"/>
          <w:w w:val="110"/>
          <w:sz w:val="16"/>
        </w:rPr>
        <w:t xml:space="preserve"> </w:t>
      </w:r>
      <w:r>
        <w:rPr>
          <w:color w:val="151515"/>
          <w:w w:val="110"/>
          <w:sz w:val="16"/>
        </w:rPr>
        <w:t>counseling</w:t>
      </w:r>
      <w:r>
        <w:rPr>
          <w:color w:val="151515"/>
          <w:spacing w:val="-20"/>
          <w:w w:val="110"/>
          <w:sz w:val="16"/>
        </w:rPr>
        <w:t xml:space="preserve"> </w:t>
      </w:r>
      <w:r>
        <w:rPr>
          <w:color w:val="151515"/>
          <w:w w:val="110"/>
          <w:sz w:val="16"/>
        </w:rPr>
        <w:t>or</w:t>
      </w:r>
      <w:r>
        <w:rPr>
          <w:color w:val="151515"/>
          <w:spacing w:val="-7"/>
          <w:w w:val="110"/>
          <w:sz w:val="16"/>
        </w:rPr>
        <w:t xml:space="preserve"> </w:t>
      </w:r>
      <w:r>
        <w:rPr>
          <w:color w:val="151515"/>
          <w:w w:val="110"/>
          <w:sz w:val="16"/>
        </w:rPr>
        <w:t>education</w:t>
      </w:r>
      <w:r>
        <w:rPr>
          <w:color w:val="151515"/>
          <w:spacing w:val="-23"/>
          <w:w w:val="110"/>
          <w:sz w:val="16"/>
        </w:rPr>
        <w:t xml:space="preserve"> </w:t>
      </w:r>
      <w:r>
        <w:rPr>
          <w:color w:val="151515"/>
          <w:w w:val="110"/>
          <w:sz w:val="16"/>
        </w:rPr>
        <w:t>about</w:t>
      </w:r>
      <w:r>
        <w:rPr>
          <w:color w:val="151515"/>
          <w:spacing w:val="-21"/>
          <w:w w:val="110"/>
          <w:sz w:val="16"/>
        </w:rPr>
        <w:t xml:space="preserve"> </w:t>
      </w:r>
      <w:r>
        <w:rPr>
          <w:color w:val="151515"/>
          <w:w w:val="110"/>
          <w:sz w:val="16"/>
        </w:rPr>
        <w:t>the</w:t>
      </w:r>
      <w:r>
        <w:rPr>
          <w:color w:val="151515"/>
          <w:spacing w:val="-10"/>
          <w:w w:val="110"/>
          <w:sz w:val="16"/>
        </w:rPr>
        <w:t xml:space="preserve"> </w:t>
      </w:r>
      <w:r>
        <w:rPr>
          <w:color w:val="151515"/>
          <w:w w:val="110"/>
          <w:sz w:val="16"/>
        </w:rPr>
        <w:t>risks</w:t>
      </w:r>
      <w:r>
        <w:rPr>
          <w:color w:val="151515"/>
          <w:spacing w:val="-23"/>
          <w:w w:val="110"/>
          <w:sz w:val="16"/>
        </w:rPr>
        <w:t xml:space="preserve"> </w:t>
      </w:r>
      <w:r>
        <w:rPr>
          <w:color w:val="151515"/>
          <w:w w:val="110"/>
          <w:sz w:val="16"/>
        </w:rPr>
        <w:t>of</w:t>
      </w:r>
      <w:r>
        <w:rPr>
          <w:color w:val="151515"/>
          <w:spacing w:val="-24"/>
          <w:w w:val="110"/>
          <w:sz w:val="16"/>
        </w:rPr>
        <w:t xml:space="preserve"> </w:t>
      </w:r>
      <w:r>
        <w:rPr>
          <w:color w:val="151515"/>
          <w:w w:val="110"/>
          <w:sz w:val="16"/>
        </w:rPr>
        <w:t>tobacco</w:t>
      </w:r>
      <w:r>
        <w:rPr>
          <w:color w:val="151515"/>
          <w:spacing w:val="-15"/>
          <w:w w:val="110"/>
          <w:sz w:val="16"/>
        </w:rPr>
        <w:t xml:space="preserve"> </w:t>
      </w:r>
      <w:r>
        <w:rPr>
          <w:color w:val="151515"/>
          <w:w w:val="110"/>
          <w:sz w:val="16"/>
        </w:rPr>
        <w:t>usage</w:t>
      </w:r>
      <w:r>
        <w:rPr>
          <w:color w:val="151515"/>
          <w:w w:val="107"/>
          <w:sz w:val="16"/>
        </w:rPr>
        <w:t xml:space="preserve"> </w:t>
      </w:r>
      <w:r>
        <w:rPr>
          <w:color w:val="151515"/>
          <w:w w:val="110"/>
          <w:sz w:val="16"/>
        </w:rPr>
        <w:t>GA3</w:t>
      </w:r>
    </w:p>
    <w:p w:rsidR="001F1D48" w:rsidRDefault="006C4784">
      <w:pPr>
        <w:tabs>
          <w:tab w:val="left" w:pos="1228"/>
        </w:tabs>
        <w:spacing w:before="29" w:line="208" w:lineRule="exact"/>
        <w:ind w:left="542" w:right="1547" w:firstLine="3"/>
        <w:rPr>
          <w:sz w:val="16"/>
        </w:rPr>
      </w:pPr>
      <w:r>
        <w:rPr>
          <w:color w:val="151515"/>
          <w:spacing w:val="2"/>
          <w:w w:val="110"/>
          <w:position w:val="-2"/>
          <w:sz w:val="16"/>
        </w:rPr>
        <w:t>N</w:t>
      </w:r>
      <w:r>
        <w:rPr>
          <w:color w:val="2F2F2F"/>
          <w:spacing w:val="2"/>
          <w:w w:val="110"/>
          <w:position w:val="-2"/>
          <w:sz w:val="16"/>
        </w:rPr>
        <w:t>Y</w:t>
      </w:r>
      <w:r>
        <w:rPr>
          <w:color w:val="151515"/>
          <w:spacing w:val="2"/>
          <w:w w:val="110"/>
          <w:position w:val="-2"/>
          <w:sz w:val="16"/>
        </w:rPr>
        <w:t>4</w:t>
      </w:r>
      <w:r>
        <w:rPr>
          <w:color w:val="151515"/>
          <w:spacing w:val="2"/>
          <w:w w:val="110"/>
          <w:position w:val="-2"/>
          <w:sz w:val="16"/>
        </w:rPr>
        <w:tab/>
      </w:r>
      <w:r>
        <w:rPr>
          <w:color w:val="151515"/>
          <w:w w:val="110"/>
          <w:sz w:val="16"/>
        </w:rPr>
        <w:t>Assessment</w:t>
      </w:r>
      <w:r>
        <w:rPr>
          <w:color w:val="151515"/>
          <w:spacing w:val="-18"/>
          <w:w w:val="110"/>
          <w:sz w:val="16"/>
        </w:rPr>
        <w:t xml:space="preserve"> </w:t>
      </w:r>
      <w:r>
        <w:rPr>
          <w:color w:val="151515"/>
          <w:w w:val="110"/>
          <w:sz w:val="16"/>
        </w:rPr>
        <w:t>or</w:t>
      </w:r>
      <w:r>
        <w:rPr>
          <w:color w:val="151515"/>
          <w:spacing w:val="-19"/>
          <w:w w:val="110"/>
          <w:sz w:val="16"/>
        </w:rPr>
        <w:t xml:space="preserve"> </w:t>
      </w:r>
      <w:r>
        <w:rPr>
          <w:color w:val="151515"/>
          <w:w w:val="110"/>
          <w:sz w:val="16"/>
        </w:rPr>
        <w:t>counseling</w:t>
      </w:r>
      <w:r>
        <w:rPr>
          <w:color w:val="151515"/>
          <w:spacing w:val="-25"/>
          <w:w w:val="110"/>
          <w:sz w:val="16"/>
        </w:rPr>
        <w:t xml:space="preserve"> </w:t>
      </w:r>
      <w:r>
        <w:rPr>
          <w:color w:val="151515"/>
          <w:w w:val="110"/>
          <w:sz w:val="16"/>
        </w:rPr>
        <w:t>or</w:t>
      </w:r>
      <w:r>
        <w:rPr>
          <w:color w:val="151515"/>
          <w:spacing w:val="-13"/>
          <w:w w:val="110"/>
          <w:sz w:val="16"/>
        </w:rPr>
        <w:t xml:space="preserve"> </w:t>
      </w:r>
      <w:r>
        <w:rPr>
          <w:color w:val="151515"/>
          <w:w w:val="110"/>
          <w:sz w:val="16"/>
        </w:rPr>
        <w:t>education</w:t>
      </w:r>
      <w:r>
        <w:rPr>
          <w:color w:val="151515"/>
          <w:spacing w:val="-21"/>
          <w:w w:val="110"/>
          <w:sz w:val="16"/>
        </w:rPr>
        <w:t xml:space="preserve"> </w:t>
      </w:r>
      <w:r>
        <w:rPr>
          <w:color w:val="151515"/>
          <w:w w:val="110"/>
          <w:sz w:val="16"/>
        </w:rPr>
        <w:t>about</w:t>
      </w:r>
      <w:r>
        <w:rPr>
          <w:color w:val="151515"/>
          <w:spacing w:val="-30"/>
          <w:w w:val="110"/>
          <w:sz w:val="16"/>
        </w:rPr>
        <w:t xml:space="preserve"> </w:t>
      </w:r>
      <w:r>
        <w:rPr>
          <w:color w:val="151515"/>
          <w:w w:val="110"/>
          <w:sz w:val="16"/>
        </w:rPr>
        <w:t>the</w:t>
      </w:r>
      <w:r>
        <w:rPr>
          <w:color w:val="151515"/>
          <w:spacing w:val="-22"/>
          <w:w w:val="110"/>
          <w:sz w:val="16"/>
        </w:rPr>
        <w:t xml:space="preserve"> </w:t>
      </w:r>
      <w:r>
        <w:rPr>
          <w:color w:val="151515"/>
          <w:spacing w:val="3"/>
          <w:w w:val="110"/>
          <w:sz w:val="16"/>
        </w:rPr>
        <w:t>risksof</w:t>
      </w:r>
      <w:r>
        <w:rPr>
          <w:color w:val="151515"/>
          <w:spacing w:val="-20"/>
          <w:w w:val="110"/>
          <w:sz w:val="16"/>
        </w:rPr>
        <w:t xml:space="preserve"> </w:t>
      </w:r>
      <w:r>
        <w:rPr>
          <w:color w:val="151515"/>
          <w:w w:val="110"/>
          <w:sz w:val="16"/>
        </w:rPr>
        <w:t>substance</w:t>
      </w:r>
      <w:r>
        <w:rPr>
          <w:color w:val="151515"/>
          <w:spacing w:val="-15"/>
          <w:w w:val="110"/>
          <w:sz w:val="16"/>
        </w:rPr>
        <w:t xml:space="preserve"> </w:t>
      </w:r>
      <w:r>
        <w:rPr>
          <w:color w:val="151515"/>
          <w:w w:val="110"/>
          <w:sz w:val="16"/>
        </w:rPr>
        <w:t>use</w:t>
      </w:r>
      <w:r>
        <w:rPr>
          <w:color w:val="151515"/>
          <w:spacing w:val="-18"/>
          <w:w w:val="110"/>
          <w:sz w:val="16"/>
        </w:rPr>
        <w:t xml:space="preserve"> </w:t>
      </w:r>
      <w:r>
        <w:rPr>
          <w:color w:val="2F2F2F"/>
          <w:w w:val="110"/>
          <w:sz w:val="16"/>
        </w:rPr>
        <w:t>(</w:t>
      </w:r>
      <w:r>
        <w:rPr>
          <w:color w:val="151515"/>
          <w:w w:val="110"/>
          <w:sz w:val="16"/>
        </w:rPr>
        <w:t>including</w:t>
      </w:r>
      <w:r>
        <w:rPr>
          <w:color w:val="151515"/>
          <w:spacing w:val="-21"/>
          <w:w w:val="110"/>
          <w:sz w:val="16"/>
        </w:rPr>
        <w:t xml:space="preserve"> </w:t>
      </w:r>
      <w:r>
        <w:rPr>
          <w:color w:val="151515"/>
          <w:w w:val="110"/>
          <w:sz w:val="16"/>
        </w:rPr>
        <w:t>alcohol</w:t>
      </w:r>
      <w:r>
        <w:rPr>
          <w:color w:val="151515"/>
          <w:spacing w:val="-28"/>
          <w:w w:val="110"/>
          <w:sz w:val="16"/>
        </w:rPr>
        <w:t xml:space="preserve"> </w:t>
      </w:r>
      <w:r>
        <w:rPr>
          <w:color w:val="151515"/>
          <w:w w:val="110"/>
          <w:sz w:val="16"/>
        </w:rPr>
        <w:t>and</w:t>
      </w:r>
      <w:r>
        <w:rPr>
          <w:color w:val="151515"/>
          <w:spacing w:val="-13"/>
          <w:w w:val="110"/>
          <w:sz w:val="16"/>
        </w:rPr>
        <w:t xml:space="preserve"> </w:t>
      </w:r>
      <w:r>
        <w:rPr>
          <w:color w:val="151515"/>
          <w:w w:val="110"/>
          <w:sz w:val="16"/>
        </w:rPr>
        <w:t>e</w:t>
      </w:r>
      <w:r>
        <w:rPr>
          <w:color w:val="2F2F2F"/>
          <w:w w:val="110"/>
          <w:sz w:val="16"/>
        </w:rPr>
        <w:t>x</w:t>
      </w:r>
      <w:r>
        <w:rPr>
          <w:color w:val="151515"/>
          <w:w w:val="110"/>
          <w:sz w:val="16"/>
        </w:rPr>
        <w:t>cluding</w:t>
      </w:r>
      <w:r>
        <w:rPr>
          <w:color w:val="151515"/>
          <w:spacing w:val="-13"/>
          <w:w w:val="110"/>
          <w:sz w:val="16"/>
        </w:rPr>
        <w:t xml:space="preserve"> </w:t>
      </w:r>
      <w:r>
        <w:rPr>
          <w:color w:val="151515"/>
          <w:w w:val="110"/>
          <w:sz w:val="16"/>
        </w:rPr>
        <w:t>tobacco</w:t>
      </w:r>
      <w:r>
        <w:rPr>
          <w:color w:val="2F2F2F"/>
          <w:w w:val="110"/>
          <w:sz w:val="16"/>
        </w:rPr>
        <w:t>)</w:t>
      </w:r>
      <w:r>
        <w:rPr>
          <w:color w:val="2F2F2F"/>
          <w:w w:val="106"/>
          <w:sz w:val="16"/>
        </w:rPr>
        <w:t xml:space="preserve"> </w:t>
      </w:r>
      <w:r>
        <w:rPr>
          <w:color w:val="151515"/>
          <w:w w:val="110"/>
          <w:sz w:val="16"/>
        </w:rPr>
        <w:t>GA4</w:t>
      </w:r>
    </w:p>
    <w:p w:rsidR="001F1D48" w:rsidRDefault="006C4784">
      <w:pPr>
        <w:tabs>
          <w:tab w:val="left" w:pos="1227"/>
        </w:tabs>
        <w:spacing w:line="170" w:lineRule="exact"/>
        <w:ind w:left="539"/>
        <w:rPr>
          <w:sz w:val="16"/>
        </w:rPr>
      </w:pPr>
      <w:r>
        <w:rPr>
          <w:color w:val="151515"/>
          <w:w w:val="110"/>
          <w:sz w:val="16"/>
        </w:rPr>
        <w:t>NY4a</w:t>
      </w:r>
      <w:r>
        <w:rPr>
          <w:color w:val="151515"/>
          <w:w w:val="110"/>
          <w:sz w:val="16"/>
        </w:rPr>
        <w:tab/>
      </w:r>
      <w:r>
        <w:rPr>
          <w:color w:val="010101"/>
          <w:w w:val="110"/>
          <w:position w:val="1"/>
          <w:sz w:val="16"/>
        </w:rPr>
        <w:t>If</w:t>
      </w:r>
      <w:r>
        <w:rPr>
          <w:color w:val="010101"/>
          <w:spacing w:val="-8"/>
          <w:w w:val="110"/>
          <w:position w:val="1"/>
          <w:sz w:val="16"/>
        </w:rPr>
        <w:t xml:space="preserve"> </w:t>
      </w:r>
      <w:r>
        <w:rPr>
          <w:color w:val="151515"/>
          <w:w w:val="110"/>
          <w:position w:val="1"/>
          <w:sz w:val="16"/>
        </w:rPr>
        <w:t>yes</w:t>
      </w:r>
      <w:r>
        <w:rPr>
          <w:color w:val="151515"/>
          <w:spacing w:val="-19"/>
          <w:w w:val="110"/>
          <w:position w:val="1"/>
          <w:sz w:val="16"/>
        </w:rPr>
        <w:t xml:space="preserve"> </w:t>
      </w:r>
      <w:r>
        <w:rPr>
          <w:color w:val="151515"/>
          <w:w w:val="110"/>
          <w:position w:val="1"/>
          <w:sz w:val="16"/>
        </w:rPr>
        <w:t>to</w:t>
      </w:r>
      <w:r>
        <w:rPr>
          <w:color w:val="151515"/>
          <w:spacing w:val="-3"/>
          <w:w w:val="110"/>
          <w:position w:val="1"/>
          <w:sz w:val="16"/>
        </w:rPr>
        <w:t xml:space="preserve"> </w:t>
      </w:r>
      <w:r>
        <w:rPr>
          <w:color w:val="151515"/>
          <w:w w:val="110"/>
          <w:position w:val="1"/>
          <w:sz w:val="16"/>
        </w:rPr>
        <w:t>NY4</w:t>
      </w:r>
      <w:r>
        <w:rPr>
          <w:color w:val="4B4B4B"/>
          <w:w w:val="110"/>
          <w:position w:val="1"/>
          <w:sz w:val="16"/>
        </w:rPr>
        <w:t>,</w:t>
      </w:r>
      <w:r>
        <w:rPr>
          <w:color w:val="4B4B4B"/>
          <w:spacing w:val="-13"/>
          <w:w w:val="110"/>
          <w:position w:val="1"/>
          <w:sz w:val="16"/>
        </w:rPr>
        <w:t xml:space="preserve"> </w:t>
      </w:r>
      <w:r>
        <w:rPr>
          <w:color w:val="151515"/>
          <w:w w:val="110"/>
          <w:position w:val="1"/>
          <w:sz w:val="16"/>
        </w:rPr>
        <w:t>was</w:t>
      </w:r>
      <w:r>
        <w:rPr>
          <w:color w:val="151515"/>
          <w:spacing w:val="-17"/>
          <w:w w:val="110"/>
          <w:position w:val="1"/>
          <w:sz w:val="16"/>
        </w:rPr>
        <w:t xml:space="preserve"> </w:t>
      </w:r>
      <w:r>
        <w:rPr>
          <w:color w:val="151515"/>
          <w:w w:val="110"/>
          <w:position w:val="1"/>
          <w:sz w:val="16"/>
        </w:rPr>
        <w:t>there</w:t>
      </w:r>
      <w:r>
        <w:rPr>
          <w:color w:val="151515"/>
          <w:spacing w:val="-15"/>
          <w:w w:val="110"/>
          <w:position w:val="1"/>
          <w:sz w:val="16"/>
        </w:rPr>
        <w:t xml:space="preserve"> </w:t>
      </w:r>
      <w:r>
        <w:rPr>
          <w:color w:val="151515"/>
          <w:w w:val="110"/>
          <w:position w:val="1"/>
          <w:sz w:val="16"/>
        </w:rPr>
        <w:t>an</w:t>
      </w:r>
      <w:r>
        <w:rPr>
          <w:color w:val="151515"/>
          <w:spacing w:val="-19"/>
          <w:w w:val="110"/>
          <w:position w:val="1"/>
          <w:sz w:val="16"/>
        </w:rPr>
        <w:t xml:space="preserve"> </w:t>
      </w:r>
      <w:r>
        <w:rPr>
          <w:color w:val="151515"/>
          <w:w w:val="110"/>
          <w:position w:val="1"/>
          <w:sz w:val="16"/>
        </w:rPr>
        <w:t>annual</w:t>
      </w:r>
      <w:r>
        <w:rPr>
          <w:color w:val="151515"/>
          <w:spacing w:val="-13"/>
          <w:w w:val="110"/>
          <w:position w:val="1"/>
          <w:sz w:val="16"/>
        </w:rPr>
        <w:t xml:space="preserve"> </w:t>
      </w:r>
      <w:r>
        <w:rPr>
          <w:color w:val="151515"/>
          <w:w w:val="110"/>
          <w:position w:val="1"/>
          <w:sz w:val="16"/>
        </w:rPr>
        <w:t>sc</w:t>
      </w:r>
      <w:r>
        <w:rPr>
          <w:color w:val="2F2F2F"/>
          <w:w w:val="110"/>
          <w:position w:val="1"/>
          <w:sz w:val="16"/>
        </w:rPr>
        <w:t>r</w:t>
      </w:r>
      <w:r>
        <w:rPr>
          <w:color w:val="151515"/>
          <w:w w:val="110"/>
          <w:position w:val="1"/>
          <w:sz w:val="16"/>
        </w:rPr>
        <w:t>eening</w:t>
      </w:r>
    </w:p>
    <w:p w:rsidR="001F1D48" w:rsidRDefault="006C4784">
      <w:pPr>
        <w:spacing w:line="182" w:lineRule="exact"/>
        <w:ind w:left="542"/>
        <w:rPr>
          <w:sz w:val="16"/>
        </w:rPr>
      </w:pPr>
      <w:r>
        <w:rPr>
          <w:color w:val="151515"/>
          <w:w w:val="110"/>
          <w:sz w:val="16"/>
        </w:rPr>
        <w:t>GA4a</w:t>
      </w:r>
    </w:p>
    <w:p w:rsidR="001F1D48" w:rsidRDefault="006C4784">
      <w:pPr>
        <w:tabs>
          <w:tab w:val="left" w:pos="1220"/>
        </w:tabs>
        <w:spacing w:before="94" w:line="172" w:lineRule="exact"/>
        <w:ind w:left="542" w:right="7554" w:hanging="4"/>
        <w:rPr>
          <w:sz w:val="16"/>
        </w:rPr>
      </w:pPr>
      <w:r>
        <w:rPr>
          <w:color w:val="151515"/>
          <w:w w:val="110"/>
          <w:sz w:val="16"/>
        </w:rPr>
        <w:t>NY5</w:t>
      </w:r>
      <w:r>
        <w:rPr>
          <w:color w:val="151515"/>
          <w:w w:val="110"/>
          <w:sz w:val="16"/>
        </w:rPr>
        <w:tab/>
      </w:r>
      <w:r>
        <w:rPr>
          <w:color w:val="151515"/>
          <w:w w:val="110"/>
          <w:position w:val="1"/>
          <w:sz w:val="16"/>
        </w:rPr>
        <w:t>Is</w:t>
      </w:r>
      <w:r>
        <w:rPr>
          <w:color w:val="151515"/>
          <w:spacing w:val="-5"/>
          <w:w w:val="110"/>
          <w:position w:val="1"/>
          <w:sz w:val="16"/>
        </w:rPr>
        <w:t xml:space="preserve"> </w:t>
      </w:r>
      <w:r>
        <w:rPr>
          <w:color w:val="151515"/>
          <w:w w:val="110"/>
          <w:position w:val="1"/>
          <w:sz w:val="16"/>
        </w:rPr>
        <w:t>there</w:t>
      </w:r>
      <w:r>
        <w:rPr>
          <w:color w:val="151515"/>
          <w:spacing w:val="-19"/>
          <w:w w:val="110"/>
          <w:position w:val="1"/>
          <w:sz w:val="16"/>
        </w:rPr>
        <w:t xml:space="preserve"> </w:t>
      </w:r>
      <w:r>
        <w:rPr>
          <w:color w:val="151515"/>
          <w:w w:val="110"/>
          <w:position w:val="1"/>
          <w:sz w:val="16"/>
        </w:rPr>
        <w:t>a</w:t>
      </w:r>
      <w:r>
        <w:rPr>
          <w:color w:val="151515"/>
          <w:spacing w:val="-8"/>
          <w:w w:val="110"/>
          <w:position w:val="1"/>
          <w:sz w:val="16"/>
        </w:rPr>
        <w:t xml:space="preserve"> </w:t>
      </w:r>
      <w:r>
        <w:rPr>
          <w:color w:val="010101"/>
          <w:w w:val="110"/>
          <w:position w:val="1"/>
          <w:sz w:val="16"/>
        </w:rPr>
        <w:t>referral</w:t>
      </w:r>
      <w:r>
        <w:rPr>
          <w:color w:val="010101"/>
          <w:spacing w:val="-18"/>
          <w:w w:val="110"/>
          <w:position w:val="1"/>
          <w:sz w:val="16"/>
        </w:rPr>
        <w:t xml:space="preserve"> </w:t>
      </w:r>
      <w:r>
        <w:rPr>
          <w:color w:val="151515"/>
          <w:w w:val="110"/>
          <w:position w:val="1"/>
          <w:sz w:val="16"/>
        </w:rPr>
        <w:t>to</w:t>
      </w:r>
      <w:r>
        <w:rPr>
          <w:color w:val="151515"/>
          <w:spacing w:val="-3"/>
          <w:w w:val="110"/>
          <w:position w:val="1"/>
          <w:sz w:val="16"/>
        </w:rPr>
        <w:t xml:space="preserve"> </w:t>
      </w:r>
      <w:r>
        <w:rPr>
          <w:color w:val="151515"/>
          <w:w w:val="110"/>
          <w:position w:val="1"/>
          <w:sz w:val="16"/>
        </w:rPr>
        <w:t>a</w:t>
      </w:r>
      <w:r>
        <w:rPr>
          <w:color w:val="151515"/>
          <w:spacing w:val="-7"/>
          <w:w w:val="110"/>
          <w:position w:val="1"/>
          <w:sz w:val="16"/>
        </w:rPr>
        <w:t xml:space="preserve"> </w:t>
      </w:r>
      <w:r>
        <w:rPr>
          <w:color w:val="151515"/>
          <w:w w:val="110"/>
          <w:position w:val="1"/>
          <w:sz w:val="16"/>
        </w:rPr>
        <w:t>BH</w:t>
      </w:r>
      <w:r>
        <w:rPr>
          <w:color w:val="151515"/>
          <w:spacing w:val="-5"/>
          <w:w w:val="110"/>
          <w:position w:val="1"/>
          <w:sz w:val="16"/>
        </w:rPr>
        <w:t xml:space="preserve"> </w:t>
      </w:r>
      <w:r>
        <w:rPr>
          <w:color w:val="151515"/>
          <w:w w:val="110"/>
          <w:position w:val="1"/>
          <w:sz w:val="16"/>
        </w:rPr>
        <w:t>Provider</w:t>
      </w:r>
      <w:r>
        <w:rPr>
          <w:color w:val="151515"/>
          <w:w w:val="109"/>
          <w:position w:val="1"/>
          <w:sz w:val="16"/>
        </w:rPr>
        <w:t xml:space="preserve"> </w:t>
      </w:r>
      <w:r>
        <w:rPr>
          <w:color w:val="151515"/>
          <w:spacing w:val="-3"/>
          <w:w w:val="110"/>
          <w:sz w:val="16"/>
        </w:rPr>
        <w:t>GA</w:t>
      </w:r>
      <w:r>
        <w:rPr>
          <w:color w:val="2F2F2F"/>
          <w:spacing w:val="-3"/>
          <w:w w:val="110"/>
          <w:sz w:val="16"/>
        </w:rPr>
        <w:t>5</w:t>
      </w:r>
    </w:p>
    <w:p w:rsidR="001F1D48" w:rsidRDefault="006C4784">
      <w:pPr>
        <w:pStyle w:val="Heading7"/>
        <w:ind w:left="395"/>
      </w:pPr>
      <w:r>
        <w:rPr>
          <w:color w:val="A5A8A7"/>
          <w:w w:val="78"/>
        </w:rPr>
        <w:t>I</w:t>
      </w:r>
    </w:p>
    <w:p w:rsidR="001F1D48" w:rsidRDefault="001F1D48">
      <w:pPr>
        <w:sectPr w:rsidR="001F1D48">
          <w:type w:val="continuous"/>
          <w:pgSz w:w="12240" w:h="15840"/>
          <w:pgMar w:top="920" w:right="340" w:bottom="280" w:left="500" w:header="720" w:footer="720" w:gutter="0"/>
          <w:cols w:space="720"/>
        </w:sectPr>
      </w:pPr>
    </w:p>
    <w:p w:rsidR="001F1D48" w:rsidRDefault="006C4784">
      <w:pPr>
        <w:spacing w:before="127"/>
        <w:ind w:left="159"/>
        <w:rPr>
          <w:sz w:val="23"/>
        </w:rPr>
      </w:pPr>
      <w:r>
        <w:lastRenderedPageBreak/>
        <w:pict>
          <v:line id="_x0000_s1726" style="position:absolute;left:0;text-align:left;z-index:1192;mso-position-horizontal-relative:page" from="39.6pt,.6pt" to="545.4pt,.6pt" strokecolor="#747474" strokeweight=".36pt">
            <w10:wrap anchorx="page"/>
          </v:line>
        </w:pict>
      </w:r>
      <w:r>
        <w:rPr>
          <w:color w:val="181818"/>
          <w:w w:val="85"/>
          <w:sz w:val="23"/>
        </w:rPr>
        <w:t>NA03789_PRO_GDE_ENG State Approved</w:t>
      </w:r>
      <w:r>
        <w:rPr>
          <w:color w:val="181818"/>
          <w:spacing w:val="-28"/>
          <w:w w:val="85"/>
          <w:sz w:val="23"/>
        </w:rPr>
        <w:t xml:space="preserve"> </w:t>
      </w:r>
      <w:r>
        <w:rPr>
          <w:color w:val="181818"/>
          <w:w w:val="85"/>
          <w:sz w:val="23"/>
        </w:rPr>
        <w:t>08072017</w:t>
      </w:r>
    </w:p>
    <w:p w:rsidR="001F1D48" w:rsidRDefault="006C4784">
      <w:pPr>
        <w:spacing w:before="44"/>
        <w:ind w:left="162"/>
        <w:rPr>
          <w:sz w:val="23"/>
        </w:rPr>
      </w:pPr>
      <w:r>
        <w:rPr>
          <w:color w:val="181818"/>
          <w:w w:val="85"/>
          <w:sz w:val="23"/>
        </w:rPr>
        <w:t>©WellCare 2017 NA_04_17_GA</w:t>
      </w:r>
    </w:p>
    <w:p w:rsidR="001F1D48" w:rsidRDefault="006C4784">
      <w:pPr>
        <w:pStyle w:val="BodyText"/>
        <w:rPr>
          <w:sz w:val="26"/>
        </w:rPr>
      </w:pPr>
      <w:r>
        <w:br w:type="column"/>
      </w:r>
    </w:p>
    <w:p w:rsidR="001F1D48" w:rsidRDefault="001F1D48">
      <w:pPr>
        <w:pStyle w:val="BodyText"/>
        <w:rPr>
          <w:sz w:val="26"/>
        </w:rPr>
      </w:pPr>
    </w:p>
    <w:p w:rsidR="001F1D48" w:rsidRDefault="001F1D48">
      <w:pPr>
        <w:pStyle w:val="BodyText"/>
        <w:spacing w:before="6"/>
        <w:rPr>
          <w:sz w:val="28"/>
        </w:rPr>
      </w:pPr>
    </w:p>
    <w:p w:rsidR="001F1D48" w:rsidRDefault="006C4784">
      <w:pPr>
        <w:ind w:right="224"/>
        <w:jc w:val="right"/>
        <w:rPr>
          <w:sz w:val="23"/>
        </w:rPr>
      </w:pPr>
      <w:r>
        <w:rPr>
          <w:color w:val="181818"/>
          <w:w w:val="80"/>
          <w:sz w:val="23"/>
        </w:rPr>
        <w:t>82162</w:t>
      </w:r>
    </w:p>
    <w:p w:rsidR="001F1D48" w:rsidRDefault="006C4784">
      <w:pPr>
        <w:spacing w:before="37"/>
        <w:ind w:right="197"/>
        <w:jc w:val="right"/>
        <w:rPr>
          <w:sz w:val="23"/>
        </w:rPr>
      </w:pPr>
      <w:r>
        <w:rPr>
          <w:color w:val="181818"/>
          <w:w w:val="80"/>
          <w:sz w:val="23"/>
        </w:rPr>
        <w:t>GA7PROGDE82162E_0417</w:t>
      </w:r>
    </w:p>
    <w:p w:rsidR="001F1D48" w:rsidRDefault="001F1D48">
      <w:pPr>
        <w:jc w:val="right"/>
        <w:rPr>
          <w:sz w:val="23"/>
        </w:rPr>
        <w:sectPr w:rsidR="001F1D48">
          <w:pgSz w:w="12240" w:h="15840"/>
          <w:pgMar w:top="420" w:right="800" w:bottom="280" w:left="500" w:header="720" w:footer="720" w:gutter="0"/>
          <w:cols w:num="2" w:space="720" w:equalWidth="0">
            <w:col w:w="4873" w:space="3283"/>
            <w:col w:w="2784"/>
          </w:cols>
        </w:sectPr>
      </w:pPr>
    </w:p>
    <w:p w:rsidR="001F1D48" w:rsidRDefault="001F1D48">
      <w:pPr>
        <w:pStyle w:val="BodyText"/>
        <w:spacing w:before="10"/>
        <w:rPr>
          <w:sz w:val="15"/>
        </w:rPr>
      </w:pPr>
    </w:p>
    <w:p w:rsidR="001F1D48" w:rsidRDefault="006C4784">
      <w:pPr>
        <w:tabs>
          <w:tab w:val="left" w:pos="882"/>
        </w:tabs>
        <w:spacing w:before="100" w:line="261" w:lineRule="auto"/>
        <w:ind w:left="320" w:right="7631" w:firstLine="3"/>
        <w:rPr>
          <w:sz w:val="15"/>
        </w:rPr>
      </w:pPr>
      <w:r>
        <w:pict>
          <v:group id="_x0000_s1612" style="position:absolute;left:0;text-align:left;margin-left:32.4pt;margin-top:.45pt;width:532.3pt;height:497.2pt;z-index:-105304;mso-position-horizontal-relative:page" coordorigin="648,9" coordsize="10646,9944">
            <v:line id="_x0000_s1725" style="position:absolute" from="662,20" to="10246,20" strokeweight=".72pt"/>
            <v:line id="_x0000_s1724" style="position:absolute" from="662,9920" to="662,13" strokeweight=".36pt"/>
            <v:line id="_x0000_s1723" style="position:absolute" from="1195,236" to="1195,13" strokecolor="#131313" strokeweight=".36pt"/>
            <v:line id="_x0000_s1722" style="position:absolute" from="10246,510" to="10246,49" strokecolor="#4f5757" strokeweight=".72pt"/>
            <v:line id="_x0000_s1721" style="position:absolute" from="10210,53" to="11218,53" strokecolor="#2b2b2b" strokeweight=".36pt"/>
            <v:line id="_x0000_s1720" style="position:absolute" from="11196,20" to="11290,20" strokeweight=".36pt"/>
            <v:line id="_x0000_s1719" style="position:absolute" from="713,495" to="1231,495" strokecolor="#576b74" strokeweight=".72pt"/>
            <v:line id="_x0000_s1718" style="position:absolute" from="1195,474" to="1195,236" strokeweight=".36pt"/>
            <v:line id="_x0000_s1717" style="position:absolute" from="1166,488" to="3233,488" strokecolor="#607c87" strokeweight=".72pt"/>
            <v:line id="_x0000_s1716" style="position:absolute" from="2419,470" to="10253,470" strokecolor="#578797" strokeweight="1.08pt"/>
            <v:line id="_x0000_s1715" style="position:absolute" from="713,596" to="5069,596" strokecolor="#3b5764" strokeweight="2.52pt"/>
            <v:line id="_x0000_s1714" style="position:absolute" from="10242,639" to="10242,423" strokecolor="#57778c" strokeweight="1.08pt"/>
            <v:line id="_x0000_s1713" style="position:absolute" from="662,819" to="10246,819" strokecolor="#232323" strokeweight=".36pt"/>
            <v:line id="_x0000_s1712" style="position:absolute" from="1195,827" to="1195,589" strokecolor="#4f6777" strokeweight=".36pt"/>
            <v:line id="_x0000_s1711" style="position:absolute" from="10246,2159" to="10246,553" strokecolor="#4b4f4f" strokeweight=".72pt"/>
            <v:shape id="_x0000_s1710" style="position:absolute;left:662;top:10395;width:540;height:432" coordorigin="662,10395" coordsize="540,432" o:spt="100" adj="0,,0" path="m662,1064r540,m1195,1251r,-432e" filled="f" strokecolor="#030303" strokeweight=".36pt">
              <v:stroke joinstyle="round"/>
              <v:formulas/>
              <v:path arrowok="t" o:connecttype="segments"/>
            </v:shape>
            <v:line id="_x0000_s1709" style="position:absolute" from="1685,1082" to="10253,1082" strokecolor="#282828" strokeweight=".72pt"/>
            <v:line id="_x0000_s1708" style="position:absolute" from="662,1244" to="10246,1244" strokecolor="#232323" strokeweight=".36pt"/>
            <v:line id="_x0000_s1707" style="position:absolute" from="662,1453" to="10246,1453" strokecolor="#232323" strokeweight=".72pt"/>
            <v:line id="_x0000_s1706" style="position:absolute" from="1195,1683" to="1195,1244" strokecolor="#2f2f2f" strokeweight=".36pt"/>
            <v:line id="_x0000_s1705" style="position:absolute" from="662,1676" to="10246,1676" strokecolor="#232323" strokeweight=".72pt"/>
            <v:line id="_x0000_s1704" style="position:absolute" from="662,1892" to="10246,1892" strokecolor="#282828" strokeweight=".72pt"/>
            <v:line id="_x0000_s1703" style="position:absolute" from="1195,1899" to="1195,1669" strokecolor="#0f0f0f" strokeweight=".36pt"/>
            <v:line id="_x0000_s1702" style="position:absolute" from="11218,2886" to="11218,1460" strokecolor="#b3b3b3" strokeweight=".72pt"/>
            <v:line id="_x0000_s1701" style="position:absolute" from="662,2123" to="1202,2123" strokecolor="#2f2f2f" strokeweight=".72pt"/>
            <v:line id="_x0000_s1700" style="position:absolute" from="1195,2130" to="1195,1885" strokecolor="#383838" strokeweight=".36pt"/>
            <v:line id="_x0000_s1699" style="position:absolute" from="3895,2148" to="10253,2148" strokecolor="#577c90" strokeweight=".72pt"/>
            <v:line id="_x0000_s1698" style="position:absolute" from="10238,2339" to="10238,2087" strokecolor="#60879c" strokeweight="1.08pt"/>
            <v:line id="_x0000_s1697" style="position:absolute" from="1195,2411" to="1195,2281" strokecolor="#6490a8" strokeweight="1.8pt"/>
            <v:line id="_x0000_s1696" style="position:absolute" from="10228,2367" to="10228,2281" strokecolor="#6ba3bf" strokeweight="1.8pt"/>
            <v:line id="_x0000_s1695" style="position:absolute" from="662,2569" to="1202,2569" strokecolor="#575757" strokeweight=".36pt"/>
            <v:line id="_x0000_s1694" style="position:absolute" from="1195,2576" to="1195,2382" strokecolor="#87c3e8" strokeweight=".36pt"/>
            <v:line id="_x0000_s1693" style="position:absolute" from="1195,2569" to="10246,2569" strokecolor="#2b2b2b" strokeweight=".36pt"/>
            <v:line id="_x0000_s1692" style="position:absolute" from="10246,3044" to="10246,2353" strokecolor="#4f5454" strokeweight=".72pt"/>
            <v:line id="_x0000_s1691" style="position:absolute" from="1195,2835" to="1195,2569" strokecolor="#444" strokeweight=".36pt"/>
            <v:line id="_x0000_s1690" style="position:absolute" from="662,3001" to="1202,3001" strokecolor="#4b4b4b" strokeweight="1.44pt"/>
            <v:line id="_x0000_s1689" style="position:absolute" from="1195,3015" to="1195,2835" strokeweight=".36pt"/>
            <v:line id="_x0000_s1688" style="position:absolute" from="3492,3030" to="10253,3030" strokecolor="#5b8393" strokeweight=".72pt"/>
            <v:line id="_x0000_s1687" style="position:absolute" from="4320,3275" to="10253,3275" strokecolor="#4f8397" strokeweight="1.08pt"/>
            <v:line id="_x0000_s1686" style="position:absolute" from="10242,3289" to="10242,2958" strokecolor="#5b7480" strokeweight="1.08pt"/>
            <v:line id="_x0000_s1685" style="position:absolute" from="1195,3476" to="1195,3246" strokecolor="#5b8797" strokeweight=".36pt"/>
            <v:line id="_x0000_s1684" style="position:absolute" from="10246,5514" to="10246,3217" strokecolor="#484848" strokeweight=".72pt"/>
            <v:line id="_x0000_s1683" style="position:absolute" from="662,3620" to="1202,3620" strokecolor="#676767" strokeweight=".72pt"/>
            <v:line id="_x0000_s1682" style="position:absolute" from="1195,3627" to="1195,3476" strokeweight=".36pt"/>
            <v:line id="_x0000_s1681" style="position:absolute" from="5414,3638" to="10253,3638" strokecolor="#2b2b2b" strokeweight=".72pt"/>
            <v:line id="_x0000_s1680" style="position:absolute" from="11218,7213" to="11218,3318" strokecolor="#9c9c9c" strokeweight=".36pt"/>
            <v:shape id="_x0000_s1679" style="position:absolute;left:713;top:7613;width:519;height:422" coordorigin="713,7613" coordsize="519,422" o:spt="100" adj="0,,0" path="m1195,3822r,-209m713,4034r518,e" filled="f" strokecolor="#1f1f1f" strokeweight=".36pt">
              <v:stroke joinstyle="round"/>
              <v:formulas/>
              <v:path arrowok="t" o:connecttype="segments"/>
            </v:shape>
            <v:line id="_x0000_s1678" style="position:absolute" from="1195,4009" to="1195,3822" strokeweight=".36pt"/>
            <v:line id="_x0000_s1677" style="position:absolute" from="1274,4002" to="10253,4002" strokecolor="#282828" strokeweight="1.08pt"/>
            <v:line id="_x0000_s1676" style="position:absolute" from="1195,4182" to="1195,3995" strokecolor="#343434" strokeweight=".36pt"/>
            <v:line id="_x0000_s1675" style="position:absolute" from="1195,4369" to="1195,4182" strokeweight=".36pt"/>
            <v:line id="_x0000_s1674" style="position:absolute" from="713,4387" to="7034,4387" strokecolor="#282828" strokeweight=".72pt"/>
            <v:line id="_x0000_s1673" style="position:absolute" from="3175,4351" to="10253,4351" strokecolor="#282828" strokeweight="1.08pt"/>
            <v:line id="_x0000_s1672" style="position:absolute" from="662,4621" to="1202,4621" strokecolor="#080808" strokeweight=".72pt"/>
            <v:line id="_x0000_s1671" style="position:absolute" from="1195,4628" to="1195,4355" strokecolor="#181818" strokeweight=".36pt"/>
            <v:line id="_x0000_s1670" style="position:absolute" from="1195,4621" to="10246,4621" strokecolor="#1f1f1f" strokeweight=".72pt"/>
            <v:line id="_x0000_s1669" style="position:absolute" from="662,4909" to="10246,4909" strokecolor="#343434" strokeweight=".72pt"/>
            <v:line id="_x0000_s1668" style="position:absolute" from="1195,5204" to="1195,4614" strokecolor="#2f2f2f" strokeweight=".36pt"/>
            <v:line id="_x0000_s1667" style="position:absolute" from="662,5197" to="10246,5197" strokecolor="#282828" strokeweight=".72pt"/>
            <v:line id="_x0000_s1666" style="position:absolute" from="662,5478" to="1202,5478" strokecolor="#080808" strokeweight=".36pt"/>
            <v:line id="_x0000_s1665" style="position:absolute" from="1195,5946" to="1195,5190" strokecolor="#0f0f0f" strokeweight=".36pt"/>
            <v:shape id="_x0000_s1664" style="position:absolute;left:1195;top:5903;width:9051;height:303" coordorigin="1195,5903" coordsize="9051,303" o:spt="100" adj="0,,0" path="m1195,5478r9051,m10246,5744r,-302e" filled="f" strokecolor="#343434" strokeweight=".72pt">
              <v:stroke joinstyle="round"/>
              <v:formulas/>
              <v:path arrowok="t" o:connecttype="segments"/>
            </v:shape>
            <v:line id="_x0000_s1663" style="position:absolute" from="662,5939" to="1202,5939" strokecolor="#0c0c0c" strokeweight=".72pt"/>
            <v:line id="_x0000_s1662" style="position:absolute" from="1195,5939" to="3204,5939" strokecolor="#3b3b3b" strokeweight=".72pt"/>
            <v:line id="_x0000_s1661" style="position:absolute" from="3175,5960" to="10253,5960" strokecolor="#578397" strokeweight="1.08pt"/>
            <v:line id="_x0000_s1660" style="position:absolute" from="10246,5982" to="10246,5687" strokecolor="#3f484b" strokeweight=".72pt"/>
            <v:line id="_x0000_s1659" style="position:absolute" from="655,6198" to="1195,6198" strokecolor="#606b67" strokeweight=".72pt"/>
            <v:line id="_x0000_s1658" style="position:absolute" from="2599,6212" to="10253,6212" strokecolor="#4f7c90" strokeweight=".72pt"/>
            <v:line id="_x0000_s1657" style="position:absolute" from="10238,6241" to="10238,5895" strokecolor="#577c90" strokeweight="1.08pt"/>
            <v:line id="_x0000_s1656" style="position:absolute" from="662,6414" to="1202,6414" strokecolor="#4b4b4b" strokeweight=".72pt"/>
            <v:line id="_x0000_s1655" style="position:absolute" from="1195,6421" to="1195,6191" strokecolor="#5b8393" strokeweight=".36pt"/>
            <v:line id="_x0000_s1654" style="position:absolute" from="1195,6414" to="10246,6414" strokecolor="#282828" strokeweight=".72pt"/>
            <v:line id="_x0000_s1653" style="position:absolute" from="10246,9006" to="10246,6155" strokecolor="#38383b" strokeweight=".72pt"/>
            <v:line id="_x0000_s1652" style="position:absolute" from="662,6630" to="10246,6630" strokecolor="#282828" strokeweight=".36pt"/>
            <v:line id="_x0000_s1651" style="position:absolute" from="1195,6637" to="1195,6407" strokecolor="#3b3b3b" strokeweight=".36pt"/>
            <v:line id="_x0000_s1650" style="position:absolute" from="655,6846" to="1202,6846" strokecolor="#606060" strokeweight=".72pt"/>
            <v:line id="_x0000_s1649" style="position:absolute" from="1195,6853" to="1195,6623" strokecolor="#0c0c0c" strokeweight=".36pt"/>
            <v:line id="_x0000_s1648" style="position:absolute" from="1195,6846" to="10246,6846" strokecolor="#2b2b2b" strokeweight=".72pt"/>
            <v:line id="_x0000_s1647" style="position:absolute" from="655,7062" to="1202,7062" strokecolor="#4f4f4f" strokeweight=".72pt"/>
            <v:line id="_x0000_s1646" style="position:absolute" from="1195,7285" to="1195,6839" strokecolor="#383838" strokeweight=".36pt"/>
            <v:line id="_x0000_s1645" style="position:absolute" from="1195,7062" to="10246,7062" strokecolor="#2b2b2b" strokeweight=".36pt"/>
            <v:line id="_x0000_s1644" style="position:absolute" from="655,7278" to="1202,7278" strokecolor="#606060" strokeweight=".72pt"/>
            <v:line id="_x0000_s1643" style="position:absolute" from="1195,7278" to="10246,7278" strokecolor="#232323" strokeweight=".72pt"/>
            <v:line id="_x0000_s1642" style="position:absolute" from="706,7530" to="1231,7530" strokecolor="#484848" strokeweight=".72pt"/>
            <v:line id="_x0000_s1641" style="position:absolute" from="1195,7515" to="1195,7271" strokecolor="#0c0c0c" strokeweight=".36pt"/>
            <v:line id="_x0000_s1640" style="position:absolute" from="1195,7508" to="10246,7508" strokecolor="#383838" strokeweight=".72pt"/>
            <v:line id="_x0000_s1639" style="position:absolute" from="662,7767" to="1202,7767" strokecolor="#5b5b5b" strokeweight=".72pt"/>
            <v:line id="_x0000_s1638" style="position:absolute" from="1195,8804" to="1195,7501" strokecolor="#2b2b2b" strokeweight=".36pt"/>
            <v:line id="_x0000_s1637" style="position:absolute" from="1195,7767" to="10246,7767" strokecolor="#282828" strokeweight=".72pt"/>
            <v:line id="_x0000_s1636" style="position:absolute" from="655,7983" to="1202,7983" strokecolor="#4f4f4f" strokeweight=".36pt"/>
            <v:line id="_x0000_s1635" style="position:absolute" from="1195,7983" to="10246,7983" strokecolor="#343434" strokeweight=".72pt"/>
            <v:line id="_x0000_s1634" style="position:absolute" from="655,8199" to="1202,8199" strokecolor="#575757" strokeweight=".72pt"/>
            <v:line id="_x0000_s1633" style="position:absolute" from="1267,8210" to="10253,8210" strokecolor="#2f2f2f" strokeweight=".72pt"/>
            <v:line id="_x0000_s1632" style="position:absolute" from="11221,9949" to="11221,7904" strokecolor="#939393" strokeweight=".36pt"/>
            <v:line id="_x0000_s1631" style="position:absolute" from="706,8426" to="1231,8426" strokecolor="#444" strokeweight=".36pt"/>
            <v:line id="_x0000_s1630" style="position:absolute" from="1195,8394" to="10246,8394" strokecolor="#282828" strokeweight=".72pt"/>
            <v:line id="_x0000_s1629" style="position:absolute" from="713,8621" to="1231,8621" strokecolor="#181818" strokeweight=".36pt"/>
            <v:line id="_x0000_s1628" style="position:absolute" from="1195,8588" to="10246,8588" strokecolor="#282828" strokeweight=".72pt"/>
            <v:line id="_x0000_s1627" style="position:absolute" from="713,8999" to="1231,8999" strokecolor="#485457" strokeweight=".72pt"/>
            <v:line id="_x0000_s1626" style="position:absolute" from="1195,8977" to="1195,8804" strokeweight=".36pt"/>
            <v:line id="_x0000_s1625" style="position:absolute" from="1274,8966" to="10253,8966" strokecolor="#4b6064" strokeweight="1.08pt"/>
            <v:line id="_x0000_s1624" style="position:absolute" from="713,9150" to="10253,9150" strokecolor="#4b7080" strokeweight="1.08pt"/>
            <v:line id="_x0000_s1623" style="position:absolute" from="10246,9301" to="10246,8934" strokecolor="#485764" strokeweight=".72pt"/>
            <v:line id="_x0000_s1622" style="position:absolute" from="713,9377" to="1231,9377" strokecolor="#1f1f1f" strokeweight=".36pt"/>
            <v:line id="_x0000_s1621" style="position:absolute" from="1195,9351" to="1195,9143" strokecolor="#487487" strokeweight=".36pt"/>
            <v:line id="_x0000_s1620" style="position:absolute" from="1195,9344" to="10246,9344" strokecolor="#2b2b2b" strokeweight=".72pt"/>
            <v:line id="_x0000_s1619" style="position:absolute" from="10246,9891" to="10246,9114" strokecolor="#383b3b" strokeweight=".72pt"/>
            <v:line id="_x0000_s1618" style="position:absolute" from="713,9571" to="1231,9571" strokecolor="#282828" strokeweight=".36pt"/>
            <v:line id="_x0000_s1617" style="position:absolute" from="1195,9769" to="1195,9337" strokecolor="#2b2b2b" strokeweight=".36pt"/>
            <v:line id="_x0000_s1616" style="position:absolute" from="1195,9539" to="10246,9539" strokecolor="#232323" strokeweight=".72pt"/>
            <v:line id="_x0000_s1615" style="position:absolute" from="1195,9920" to="1195,9769" strokeweight=".72pt"/>
            <v:line id="_x0000_s1614" style="position:absolute" from="1188,9913" to="10246,9913" strokecolor="#676b67" strokeweight=".36pt"/>
            <v:line id="_x0000_s1613" style="position:absolute" from="5652,9884" to="11225,9884" strokecolor="#6b6b6b" strokeweight=".36pt"/>
            <w10:wrap anchorx="page"/>
          </v:group>
        </w:pict>
      </w:r>
      <w:r>
        <w:pict>
          <v:shape id="_x0000_s1611" type="#_x0000_t202" style="position:absolute;left:0;text-align:left;margin-left:558.35pt;margin-top:5.7pt;width:5.15pt;height:21.8pt;z-index:-105184;mso-position-horizontal-relative:page" filled="f" stroked="f">
            <v:textbox inset="0,0,0,0">
              <w:txbxContent>
                <w:p w:rsidR="001F1D48" w:rsidRDefault="006C4784">
                  <w:pPr>
                    <w:spacing w:line="436" w:lineRule="exact"/>
                    <w:rPr>
                      <w:sz w:val="39"/>
                    </w:rPr>
                  </w:pPr>
                  <w:r>
                    <w:rPr>
                      <w:color w:val="B8B8B8"/>
                      <w:w w:val="94"/>
                      <w:sz w:val="39"/>
                    </w:rPr>
                    <w:t>I</w:t>
                  </w:r>
                </w:p>
              </w:txbxContent>
            </v:textbox>
            <w10:wrap anchorx="page"/>
          </v:shape>
        </w:pict>
      </w:r>
      <w:r>
        <w:rPr>
          <w:color w:val="181818"/>
          <w:w w:val="105"/>
          <w:sz w:val="15"/>
        </w:rPr>
        <w:t>NY6</w:t>
      </w:r>
      <w:r>
        <w:rPr>
          <w:color w:val="181818"/>
          <w:w w:val="105"/>
          <w:sz w:val="15"/>
        </w:rPr>
        <w:tab/>
      </w:r>
      <w:r>
        <w:rPr>
          <w:color w:val="181818"/>
          <w:w w:val="105"/>
          <w:position w:val="1"/>
          <w:sz w:val="15"/>
        </w:rPr>
        <w:t>Is the PCP providing</w:t>
      </w:r>
      <w:r>
        <w:rPr>
          <w:color w:val="181818"/>
          <w:spacing w:val="7"/>
          <w:w w:val="105"/>
          <w:position w:val="1"/>
          <w:sz w:val="15"/>
        </w:rPr>
        <w:t xml:space="preserve"> </w:t>
      </w:r>
      <w:r>
        <w:rPr>
          <w:color w:val="181818"/>
          <w:w w:val="105"/>
          <w:position w:val="1"/>
          <w:sz w:val="15"/>
        </w:rPr>
        <w:t>BH</w:t>
      </w:r>
      <w:r>
        <w:rPr>
          <w:color w:val="181818"/>
          <w:spacing w:val="5"/>
          <w:w w:val="105"/>
          <w:position w:val="1"/>
          <w:sz w:val="15"/>
        </w:rPr>
        <w:t xml:space="preserve"> </w:t>
      </w:r>
      <w:r>
        <w:rPr>
          <w:color w:val="181818"/>
          <w:w w:val="105"/>
          <w:position w:val="1"/>
          <w:sz w:val="15"/>
        </w:rPr>
        <w:t>treatmen</w:t>
      </w:r>
      <w:r>
        <w:rPr>
          <w:color w:val="312F31"/>
          <w:w w:val="105"/>
          <w:position w:val="1"/>
          <w:sz w:val="15"/>
        </w:rPr>
        <w:t>t</w:t>
      </w:r>
      <w:r>
        <w:rPr>
          <w:color w:val="312F31"/>
          <w:w w:val="103"/>
          <w:position w:val="1"/>
          <w:sz w:val="15"/>
        </w:rPr>
        <w:t xml:space="preserve"> </w:t>
      </w:r>
      <w:r>
        <w:rPr>
          <w:color w:val="181818"/>
          <w:w w:val="105"/>
          <w:sz w:val="15"/>
        </w:rPr>
        <w:t>GA6</w:t>
      </w:r>
    </w:p>
    <w:p w:rsidR="001F1D48" w:rsidRDefault="006C4784">
      <w:pPr>
        <w:tabs>
          <w:tab w:val="left" w:pos="10693"/>
        </w:tabs>
        <w:spacing w:line="194" w:lineRule="exact"/>
        <w:ind w:left="315"/>
      </w:pPr>
      <w:r>
        <w:pict>
          <v:shape id="_x0000_s1610" type="#_x0000_t202" style="position:absolute;left:0;text-align:left;margin-left:558.6pt;margin-top:.25pt;width:.75pt;height:19pt;z-index:-105160;mso-position-horizontal-relative:page" filled="f" stroked="f">
            <v:textbox inset="0,0,0,0">
              <w:txbxContent>
                <w:p w:rsidR="001F1D48" w:rsidRDefault="006C4784">
                  <w:pPr>
                    <w:spacing w:line="380" w:lineRule="exact"/>
                    <w:rPr>
                      <w:sz w:val="34"/>
                    </w:rPr>
                  </w:pPr>
                  <w:r>
                    <w:rPr>
                      <w:color w:val="B8B8B8"/>
                      <w:spacing w:val="-89"/>
                      <w:w w:val="108"/>
                      <w:sz w:val="34"/>
                    </w:rPr>
                    <w:t>I</w:t>
                  </w:r>
                </w:p>
              </w:txbxContent>
            </v:textbox>
            <w10:wrap anchorx="page"/>
          </v:shape>
        </w:pict>
      </w:r>
      <w:r>
        <w:rPr>
          <w:b/>
          <w:color w:val="334D57"/>
          <w:spacing w:val="-11"/>
          <w:sz w:val="17"/>
        </w:rPr>
        <w:t>HAWAII</w:t>
      </w:r>
      <w:r>
        <w:rPr>
          <w:b/>
          <w:color w:val="18465D"/>
          <w:spacing w:val="-11"/>
          <w:sz w:val="17"/>
        </w:rPr>
        <w:t>:</w:t>
      </w:r>
      <w:r>
        <w:rPr>
          <w:b/>
          <w:color w:val="18465D"/>
          <w:spacing w:val="-7"/>
          <w:sz w:val="17"/>
        </w:rPr>
        <w:t xml:space="preserve"> </w:t>
      </w:r>
      <w:r>
        <w:rPr>
          <w:b/>
          <w:color w:val="334D57"/>
          <w:sz w:val="17"/>
        </w:rPr>
        <w:t>Additional</w:t>
      </w:r>
      <w:r>
        <w:rPr>
          <w:b/>
          <w:color w:val="334D57"/>
          <w:spacing w:val="-19"/>
          <w:sz w:val="17"/>
        </w:rPr>
        <w:t xml:space="preserve"> </w:t>
      </w:r>
      <w:r>
        <w:rPr>
          <w:b/>
          <w:color w:val="334D57"/>
          <w:sz w:val="17"/>
        </w:rPr>
        <w:t>General</w:t>
      </w:r>
      <w:r>
        <w:rPr>
          <w:b/>
          <w:color w:val="334D57"/>
          <w:spacing w:val="-25"/>
          <w:sz w:val="17"/>
        </w:rPr>
        <w:t xml:space="preserve"> </w:t>
      </w:r>
      <w:r>
        <w:rPr>
          <w:b/>
          <w:color w:val="334D57"/>
          <w:sz w:val="17"/>
        </w:rPr>
        <w:t>Questions</w:t>
      </w:r>
      <w:r>
        <w:rPr>
          <w:b/>
          <w:color w:val="334D57"/>
          <w:spacing w:val="-17"/>
          <w:sz w:val="17"/>
        </w:rPr>
        <w:t xml:space="preserve"> </w:t>
      </w:r>
      <w:r>
        <w:rPr>
          <w:b/>
          <w:color w:val="334D57"/>
          <w:sz w:val="13"/>
        </w:rPr>
        <w:t>SD8CIIIC</w:t>
      </w:r>
      <w:r>
        <w:rPr>
          <w:b/>
          <w:color w:val="334D57"/>
          <w:spacing w:val="-12"/>
          <w:sz w:val="13"/>
        </w:rPr>
        <w:t xml:space="preserve"> </w:t>
      </w:r>
      <w:r>
        <w:rPr>
          <w:rFonts w:ascii="Times New Roman"/>
          <w:b/>
          <w:color w:val="334D57"/>
          <w:sz w:val="18"/>
        </w:rPr>
        <w:t>to</w:t>
      </w:r>
      <w:r>
        <w:rPr>
          <w:rFonts w:ascii="Times New Roman"/>
          <w:b/>
          <w:color w:val="334D57"/>
          <w:spacing w:val="-23"/>
          <w:sz w:val="18"/>
        </w:rPr>
        <w:t xml:space="preserve"> </w:t>
      </w:r>
      <w:r>
        <w:rPr>
          <w:rFonts w:ascii="Times New Roman"/>
          <w:color w:val="46606B"/>
          <w:sz w:val="18"/>
        </w:rPr>
        <w:t>-</w:t>
      </w:r>
      <w:r>
        <w:rPr>
          <w:rFonts w:ascii="Times New Roman"/>
          <w:color w:val="46606B"/>
          <w:sz w:val="18"/>
        </w:rPr>
        <w:tab/>
      </w:r>
      <w:r>
        <w:rPr>
          <w:color w:val="C8C8C8"/>
        </w:rPr>
        <w:t>'</w:t>
      </w:r>
    </w:p>
    <w:p w:rsidR="001F1D48" w:rsidRDefault="006C4784">
      <w:pPr>
        <w:tabs>
          <w:tab w:val="left" w:pos="885"/>
        </w:tabs>
        <w:spacing w:line="109" w:lineRule="exact"/>
        <w:ind w:left="323"/>
        <w:rPr>
          <w:sz w:val="15"/>
        </w:rPr>
      </w:pPr>
      <w:r>
        <w:rPr>
          <w:color w:val="181818"/>
          <w:w w:val="105"/>
          <w:position w:val="-1"/>
          <w:sz w:val="15"/>
        </w:rPr>
        <w:t>Hl1</w:t>
      </w:r>
      <w:r>
        <w:rPr>
          <w:color w:val="181818"/>
          <w:w w:val="105"/>
          <w:position w:val="-1"/>
          <w:sz w:val="15"/>
        </w:rPr>
        <w:tab/>
      </w:r>
      <w:r>
        <w:rPr>
          <w:color w:val="181818"/>
          <w:w w:val="105"/>
          <w:sz w:val="15"/>
        </w:rPr>
        <w:t>Documentation  of current and past</w:t>
      </w:r>
      <w:r>
        <w:rPr>
          <w:color w:val="181818"/>
          <w:spacing w:val="16"/>
          <w:w w:val="105"/>
          <w:sz w:val="15"/>
        </w:rPr>
        <w:t xml:space="preserve"> </w:t>
      </w:r>
      <w:r>
        <w:rPr>
          <w:color w:val="181818"/>
          <w:w w:val="105"/>
          <w:sz w:val="15"/>
        </w:rPr>
        <w:t>medical</w:t>
      </w:r>
      <w:r>
        <w:rPr>
          <w:color w:val="424444"/>
          <w:w w:val="105"/>
          <w:sz w:val="15"/>
        </w:rPr>
        <w:t>/</w:t>
      </w:r>
      <w:r>
        <w:rPr>
          <w:color w:val="181818"/>
          <w:w w:val="105"/>
          <w:sz w:val="15"/>
        </w:rPr>
        <w:t>behavioralhistory</w:t>
      </w:r>
    </w:p>
    <w:p w:rsidR="001F1D48" w:rsidRDefault="006C4784">
      <w:pPr>
        <w:tabs>
          <w:tab w:val="left" w:pos="884"/>
          <w:tab w:val="left" w:pos="10676"/>
        </w:tabs>
        <w:spacing w:line="265" w:lineRule="exact"/>
        <w:ind w:left="323"/>
        <w:rPr>
          <w:sz w:val="29"/>
        </w:rPr>
      </w:pPr>
      <w:r>
        <w:rPr>
          <w:color w:val="181818"/>
          <w:w w:val="105"/>
          <w:sz w:val="15"/>
        </w:rPr>
        <w:t>Hl2</w:t>
      </w:r>
      <w:r>
        <w:rPr>
          <w:color w:val="181818"/>
          <w:w w:val="105"/>
          <w:sz w:val="15"/>
        </w:rPr>
        <w:tab/>
      </w:r>
      <w:r>
        <w:rPr>
          <w:color w:val="181818"/>
          <w:w w:val="105"/>
          <w:sz w:val="15"/>
        </w:rPr>
        <w:t>Hosp</w:t>
      </w:r>
      <w:r>
        <w:rPr>
          <w:color w:val="312F31"/>
          <w:w w:val="105"/>
          <w:sz w:val="15"/>
        </w:rPr>
        <w:t>i</w:t>
      </w:r>
      <w:r>
        <w:rPr>
          <w:color w:val="181818"/>
          <w:w w:val="105"/>
          <w:sz w:val="15"/>
        </w:rPr>
        <w:t>tal discharge summaries</w:t>
      </w:r>
      <w:r>
        <w:rPr>
          <w:color w:val="181818"/>
          <w:spacing w:val="-2"/>
          <w:w w:val="105"/>
          <w:sz w:val="15"/>
        </w:rPr>
        <w:t xml:space="preserve"> </w:t>
      </w:r>
      <w:r>
        <w:rPr>
          <w:color w:val="181818"/>
          <w:w w:val="105"/>
          <w:sz w:val="15"/>
        </w:rPr>
        <w:t>in</w:t>
      </w:r>
      <w:r>
        <w:rPr>
          <w:color w:val="181818"/>
          <w:spacing w:val="-6"/>
          <w:w w:val="105"/>
          <w:sz w:val="15"/>
        </w:rPr>
        <w:t xml:space="preserve"> </w:t>
      </w:r>
      <w:r>
        <w:rPr>
          <w:color w:val="181818"/>
          <w:w w:val="105"/>
          <w:sz w:val="15"/>
        </w:rPr>
        <w:t>chart</w:t>
      </w:r>
      <w:r>
        <w:rPr>
          <w:color w:val="A7A7A7"/>
          <w:w w:val="105"/>
          <w:position w:val="-1"/>
          <w:sz w:val="29"/>
        </w:rPr>
        <w:tab/>
        <w:t>I</w:t>
      </w:r>
    </w:p>
    <w:p w:rsidR="001F1D48" w:rsidRDefault="006C4784">
      <w:pPr>
        <w:tabs>
          <w:tab w:val="left" w:pos="885"/>
          <w:tab w:val="left" w:pos="10686"/>
        </w:tabs>
        <w:spacing w:line="258" w:lineRule="exact"/>
        <w:ind w:left="323"/>
        <w:rPr>
          <w:sz w:val="18"/>
        </w:rPr>
      </w:pPr>
      <w:r>
        <w:rPr>
          <w:color w:val="181818"/>
          <w:w w:val="105"/>
          <w:position w:val="-2"/>
          <w:sz w:val="15"/>
        </w:rPr>
        <w:t>Hl3</w:t>
      </w:r>
      <w:r>
        <w:rPr>
          <w:color w:val="181818"/>
          <w:w w:val="105"/>
          <w:position w:val="-2"/>
          <w:sz w:val="15"/>
        </w:rPr>
        <w:tab/>
      </w:r>
      <w:r>
        <w:rPr>
          <w:color w:val="181818"/>
          <w:w w:val="105"/>
          <w:sz w:val="15"/>
        </w:rPr>
        <w:t>Documentation of physician</w:t>
      </w:r>
      <w:r>
        <w:rPr>
          <w:color w:val="424444"/>
          <w:w w:val="105"/>
          <w:sz w:val="15"/>
        </w:rPr>
        <w:t>'</w:t>
      </w:r>
      <w:r>
        <w:rPr>
          <w:color w:val="181818"/>
          <w:w w:val="105"/>
          <w:sz w:val="15"/>
        </w:rPr>
        <w:t>s follow-up plans for sign</w:t>
      </w:r>
      <w:r>
        <w:rPr>
          <w:color w:val="312F31"/>
          <w:w w:val="105"/>
          <w:sz w:val="15"/>
        </w:rPr>
        <w:t>i</w:t>
      </w:r>
      <w:r>
        <w:rPr>
          <w:color w:val="181818"/>
          <w:w w:val="105"/>
          <w:sz w:val="15"/>
        </w:rPr>
        <w:t>ficant abnormal</w:t>
      </w:r>
      <w:r>
        <w:rPr>
          <w:color w:val="181818"/>
          <w:spacing w:val="-34"/>
          <w:w w:val="105"/>
          <w:sz w:val="15"/>
        </w:rPr>
        <w:t xml:space="preserve"> </w:t>
      </w:r>
      <w:r>
        <w:rPr>
          <w:color w:val="181818"/>
          <w:w w:val="105"/>
          <w:sz w:val="15"/>
        </w:rPr>
        <w:t>lab</w:t>
      </w:r>
      <w:r>
        <w:rPr>
          <w:color w:val="424444"/>
          <w:w w:val="105"/>
          <w:sz w:val="15"/>
        </w:rPr>
        <w:t>/</w:t>
      </w:r>
      <w:r>
        <w:rPr>
          <w:color w:val="181818"/>
          <w:w w:val="105"/>
          <w:sz w:val="15"/>
        </w:rPr>
        <w:t>X-ray</w:t>
      </w:r>
      <w:r>
        <w:rPr>
          <w:color w:val="312F31"/>
          <w:w w:val="105"/>
          <w:sz w:val="15"/>
        </w:rPr>
        <w:t>/</w:t>
      </w:r>
      <w:r>
        <w:rPr>
          <w:color w:val="181818"/>
          <w:w w:val="105"/>
          <w:sz w:val="15"/>
        </w:rPr>
        <w:t>diagnost</w:t>
      </w:r>
      <w:r>
        <w:rPr>
          <w:color w:val="312F31"/>
          <w:w w:val="105"/>
          <w:sz w:val="15"/>
        </w:rPr>
        <w:t>i</w:t>
      </w:r>
      <w:r>
        <w:rPr>
          <w:color w:val="181818"/>
          <w:w w:val="105"/>
          <w:sz w:val="15"/>
        </w:rPr>
        <w:t>c test/consultation</w:t>
      </w:r>
      <w:r>
        <w:rPr>
          <w:color w:val="181818"/>
          <w:spacing w:val="-10"/>
          <w:w w:val="105"/>
          <w:sz w:val="15"/>
        </w:rPr>
        <w:t xml:space="preserve"> </w:t>
      </w:r>
      <w:r>
        <w:rPr>
          <w:color w:val="181818"/>
          <w:w w:val="105"/>
          <w:sz w:val="15"/>
        </w:rPr>
        <w:t>results</w:t>
      </w:r>
      <w:r>
        <w:rPr>
          <w:color w:val="181818"/>
          <w:w w:val="105"/>
          <w:sz w:val="15"/>
        </w:rPr>
        <w:tab/>
      </w:r>
      <w:r>
        <w:rPr>
          <w:color w:val="B8B8B8"/>
          <w:spacing w:val="-25"/>
          <w:w w:val="105"/>
          <w:position w:val="-8"/>
          <w:sz w:val="25"/>
        </w:rPr>
        <w:t>i</w:t>
      </w:r>
      <w:r>
        <w:rPr>
          <w:color w:val="A7A7A7"/>
          <w:spacing w:val="-25"/>
          <w:w w:val="105"/>
          <w:position w:val="1"/>
          <w:sz w:val="18"/>
        </w:rPr>
        <w:t>'</w:t>
      </w:r>
    </w:p>
    <w:p w:rsidR="001F1D48" w:rsidRDefault="006C4784">
      <w:pPr>
        <w:tabs>
          <w:tab w:val="left" w:pos="885"/>
          <w:tab w:val="left" w:pos="10699"/>
        </w:tabs>
        <w:spacing w:line="195" w:lineRule="exact"/>
        <w:ind w:left="323"/>
        <w:rPr>
          <w:rFonts w:ascii="Times New Roman"/>
          <w:sz w:val="12"/>
        </w:rPr>
      </w:pPr>
      <w:r>
        <w:pict>
          <v:shape id="_x0000_s1609" type="#_x0000_t202" style="position:absolute;left:0;text-align:left;margin-left:558.8pt;margin-top:4.8pt;width:4.3pt;height:16.2pt;z-index:-105256;mso-position-horizontal-relative:page" filled="f" stroked="f">
            <v:textbox inset="0,0,0,0">
              <w:txbxContent>
                <w:p w:rsidR="001F1D48" w:rsidRDefault="006C4784">
                  <w:pPr>
                    <w:spacing w:line="324" w:lineRule="exact"/>
                    <w:rPr>
                      <w:sz w:val="29"/>
                    </w:rPr>
                  </w:pPr>
                  <w:r>
                    <w:rPr>
                      <w:color w:val="B8B8B8"/>
                      <w:w w:val="105"/>
                      <w:sz w:val="29"/>
                    </w:rPr>
                    <w:t>I</w:t>
                  </w:r>
                </w:p>
              </w:txbxContent>
            </v:textbox>
            <w10:wrap anchorx="page"/>
          </v:shape>
        </w:pict>
      </w:r>
      <w:r>
        <w:rPr>
          <w:color w:val="181818"/>
          <w:w w:val="105"/>
          <w:position w:val="-2"/>
          <w:sz w:val="15"/>
        </w:rPr>
        <w:t>H14</w:t>
      </w:r>
      <w:r>
        <w:rPr>
          <w:color w:val="181818"/>
          <w:w w:val="105"/>
          <w:position w:val="-2"/>
          <w:sz w:val="15"/>
        </w:rPr>
        <w:tab/>
      </w:r>
      <w:r>
        <w:rPr>
          <w:color w:val="181818"/>
          <w:w w:val="105"/>
          <w:sz w:val="15"/>
        </w:rPr>
        <w:t>Documentation refle</w:t>
      </w:r>
      <w:r>
        <w:rPr>
          <w:color w:val="312F31"/>
          <w:w w:val="105"/>
          <w:sz w:val="15"/>
        </w:rPr>
        <w:t>c</w:t>
      </w:r>
      <w:r>
        <w:rPr>
          <w:color w:val="181818"/>
          <w:w w:val="105"/>
          <w:sz w:val="15"/>
        </w:rPr>
        <w:t>ting that any unresolved concerns from pre</w:t>
      </w:r>
      <w:r>
        <w:rPr>
          <w:color w:val="312F31"/>
          <w:w w:val="105"/>
          <w:sz w:val="15"/>
        </w:rPr>
        <w:t>vi</w:t>
      </w:r>
      <w:r>
        <w:rPr>
          <w:color w:val="181818"/>
          <w:w w:val="105"/>
          <w:sz w:val="15"/>
        </w:rPr>
        <w:t>ous visits are addressed in</w:t>
      </w:r>
      <w:r>
        <w:rPr>
          <w:color w:val="181818"/>
          <w:spacing w:val="-18"/>
          <w:w w:val="105"/>
          <w:sz w:val="15"/>
        </w:rPr>
        <w:t xml:space="preserve"> </w:t>
      </w:r>
      <w:r>
        <w:rPr>
          <w:color w:val="181818"/>
          <w:w w:val="105"/>
          <w:sz w:val="15"/>
        </w:rPr>
        <w:t>subsequent</w:t>
      </w:r>
      <w:r>
        <w:rPr>
          <w:color w:val="181818"/>
          <w:spacing w:val="3"/>
          <w:w w:val="105"/>
          <w:sz w:val="15"/>
        </w:rPr>
        <w:t xml:space="preserve"> </w:t>
      </w:r>
      <w:r>
        <w:rPr>
          <w:color w:val="181818"/>
          <w:w w:val="105"/>
          <w:sz w:val="15"/>
        </w:rPr>
        <w:t>visits</w:t>
      </w:r>
      <w:r>
        <w:rPr>
          <w:rFonts w:ascii="Times New Roman"/>
          <w:color w:val="B8B8B8"/>
          <w:w w:val="105"/>
          <w:position w:val="2"/>
          <w:sz w:val="12"/>
        </w:rPr>
        <w:tab/>
        <w:t>i</w:t>
      </w:r>
    </w:p>
    <w:p w:rsidR="001F1D48" w:rsidRDefault="006C4784">
      <w:pPr>
        <w:tabs>
          <w:tab w:val="left" w:pos="885"/>
        </w:tabs>
        <w:spacing w:line="219" w:lineRule="exact"/>
        <w:ind w:left="323"/>
        <w:rPr>
          <w:sz w:val="15"/>
        </w:rPr>
      </w:pPr>
      <w:r>
        <w:rPr>
          <w:color w:val="181818"/>
          <w:w w:val="105"/>
          <w:position w:val="-2"/>
          <w:sz w:val="15"/>
        </w:rPr>
        <w:t>Hl5</w:t>
      </w:r>
      <w:r>
        <w:rPr>
          <w:color w:val="181818"/>
          <w:w w:val="105"/>
          <w:position w:val="-2"/>
          <w:sz w:val="15"/>
        </w:rPr>
        <w:tab/>
      </w:r>
      <w:r>
        <w:rPr>
          <w:color w:val="181818"/>
          <w:w w:val="105"/>
          <w:sz w:val="15"/>
        </w:rPr>
        <w:t>Patient demographi</w:t>
      </w:r>
      <w:r>
        <w:rPr>
          <w:color w:val="312F31"/>
          <w:w w:val="105"/>
          <w:sz w:val="15"/>
        </w:rPr>
        <w:t xml:space="preserve">cs </w:t>
      </w:r>
      <w:r>
        <w:rPr>
          <w:color w:val="181818"/>
          <w:w w:val="105"/>
          <w:sz w:val="15"/>
        </w:rPr>
        <w:t xml:space="preserve">include marital status and employment </w:t>
      </w:r>
      <w:r>
        <w:rPr>
          <w:color w:val="181818"/>
          <w:w w:val="105"/>
          <w:sz w:val="17"/>
        </w:rPr>
        <w:t>if</w:t>
      </w:r>
      <w:r>
        <w:rPr>
          <w:color w:val="181818"/>
          <w:spacing w:val="1"/>
          <w:w w:val="105"/>
          <w:sz w:val="17"/>
        </w:rPr>
        <w:t xml:space="preserve"> </w:t>
      </w:r>
      <w:r>
        <w:rPr>
          <w:color w:val="181818"/>
          <w:spacing w:val="-3"/>
          <w:w w:val="105"/>
          <w:sz w:val="15"/>
        </w:rPr>
        <w:t>appl</w:t>
      </w:r>
      <w:r>
        <w:rPr>
          <w:color w:val="424444"/>
          <w:spacing w:val="-3"/>
          <w:w w:val="105"/>
          <w:sz w:val="15"/>
        </w:rPr>
        <w:t>i</w:t>
      </w:r>
      <w:r>
        <w:rPr>
          <w:color w:val="181818"/>
          <w:spacing w:val="-3"/>
          <w:w w:val="105"/>
          <w:sz w:val="15"/>
        </w:rPr>
        <w:t>cab</w:t>
      </w:r>
      <w:r>
        <w:rPr>
          <w:color w:val="312F31"/>
          <w:spacing w:val="-3"/>
          <w:w w:val="105"/>
          <w:sz w:val="15"/>
        </w:rPr>
        <w:t>l</w:t>
      </w:r>
      <w:r>
        <w:rPr>
          <w:color w:val="181818"/>
          <w:spacing w:val="-3"/>
          <w:w w:val="105"/>
          <w:sz w:val="15"/>
        </w:rPr>
        <w:t>e</w:t>
      </w:r>
    </w:p>
    <w:p w:rsidR="001F1D48" w:rsidRDefault="006C4784">
      <w:pPr>
        <w:tabs>
          <w:tab w:val="left" w:pos="882"/>
        </w:tabs>
        <w:spacing w:before="13" w:line="276" w:lineRule="auto"/>
        <w:ind w:left="323" w:right="3830"/>
        <w:rPr>
          <w:sz w:val="15"/>
        </w:rPr>
      </w:pPr>
      <w:r>
        <w:pict>
          <v:shape id="_x0000_s1608" type="#_x0000_t202" style="position:absolute;left:0;text-align:left;margin-left:61.85pt;margin-top:15.6pt;width:6.65pt;height:30.5pt;z-index:-105280;mso-position-horizontal-relative:page" filled="f" stroked="f">
            <v:textbox inset="0,0,0,0">
              <w:txbxContent>
                <w:p w:rsidR="001F1D48" w:rsidRDefault="006C4784">
                  <w:pPr>
                    <w:spacing w:line="609" w:lineRule="exact"/>
                    <w:rPr>
                      <w:rFonts w:ascii="Times New Roman"/>
                      <w:sz w:val="55"/>
                    </w:rPr>
                  </w:pPr>
                  <w:r>
                    <w:rPr>
                      <w:rFonts w:ascii="Times New Roman"/>
                      <w:color w:val="75BDE8"/>
                      <w:spacing w:val="-84"/>
                      <w:w w:val="117"/>
                      <w:sz w:val="55"/>
                    </w:rPr>
                    <w:t>-</w:t>
                  </w:r>
                </w:p>
              </w:txbxContent>
            </v:textbox>
            <w10:wrap anchorx="page"/>
          </v:shape>
        </w:pict>
      </w:r>
      <w:r>
        <w:rPr>
          <w:color w:val="181818"/>
          <w:w w:val="110"/>
          <w:position w:val="-2"/>
          <w:sz w:val="15"/>
        </w:rPr>
        <w:t>Hl6</w:t>
      </w:r>
      <w:r>
        <w:rPr>
          <w:color w:val="181818"/>
          <w:w w:val="110"/>
          <w:position w:val="-2"/>
          <w:sz w:val="15"/>
        </w:rPr>
        <w:tab/>
      </w:r>
      <w:r>
        <w:rPr>
          <w:color w:val="181818"/>
          <w:w w:val="110"/>
          <w:sz w:val="15"/>
        </w:rPr>
        <w:t>Assessment</w:t>
      </w:r>
      <w:r>
        <w:rPr>
          <w:color w:val="181818"/>
          <w:spacing w:val="-16"/>
          <w:w w:val="110"/>
          <w:sz w:val="15"/>
        </w:rPr>
        <w:t xml:space="preserve"> </w:t>
      </w:r>
      <w:r>
        <w:rPr>
          <w:color w:val="181818"/>
          <w:w w:val="110"/>
          <w:sz w:val="15"/>
        </w:rPr>
        <w:t>completed</w:t>
      </w:r>
      <w:r>
        <w:rPr>
          <w:color w:val="181818"/>
          <w:spacing w:val="-19"/>
          <w:w w:val="110"/>
          <w:sz w:val="15"/>
        </w:rPr>
        <w:t xml:space="preserve"> </w:t>
      </w:r>
      <w:r>
        <w:rPr>
          <w:color w:val="181818"/>
          <w:w w:val="110"/>
          <w:sz w:val="15"/>
        </w:rPr>
        <w:t>on</w:t>
      </w:r>
      <w:r>
        <w:rPr>
          <w:color w:val="181818"/>
          <w:spacing w:val="-28"/>
          <w:w w:val="110"/>
          <w:sz w:val="15"/>
        </w:rPr>
        <w:t xml:space="preserve"> </w:t>
      </w:r>
      <w:r>
        <w:rPr>
          <w:color w:val="181818"/>
          <w:w w:val="110"/>
          <w:sz w:val="15"/>
        </w:rPr>
        <w:t>risk</w:t>
      </w:r>
      <w:r>
        <w:rPr>
          <w:color w:val="181818"/>
          <w:spacing w:val="-26"/>
          <w:w w:val="110"/>
          <w:sz w:val="15"/>
        </w:rPr>
        <w:t xml:space="preserve"> </w:t>
      </w:r>
      <w:r>
        <w:rPr>
          <w:color w:val="181818"/>
          <w:w w:val="110"/>
          <w:sz w:val="15"/>
        </w:rPr>
        <w:t>of</w:t>
      </w:r>
      <w:r>
        <w:rPr>
          <w:color w:val="181818"/>
          <w:spacing w:val="-20"/>
          <w:w w:val="110"/>
          <w:sz w:val="15"/>
        </w:rPr>
        <w:t xml:space="preserve"> </w:t>
      </w:r>
      <w:r>
        <w:rPr>
          <w:color w:val="181818"/>
          <w:w w:val="110"/>
          <w:sz w:val="15"/>
        </w:rPr>
        <w:t>harming</w:t>
      </w:r>
      <w:r>
        <w:rPr>
          <w:color w:val="181818"/>
          <w:spacing w:val="-20"/>
          <w:w w:val="110"/>
          <w:sz w:val="15"/>
        </w:rPr>
        <w:t xml:space="preserve"> </w:t>
      </w:r>
      <w:r>
        <w:rPr>
          <w:color w:val="181818"/>
          <w:w w:val="110"/>
          <w:sz w:val="15"/>
        </w:rPr>
        <w:t>self</w:t>
      </w:r>
      <w:r>
        <w:rPr>
          <w:color w:val="181818"/>
          <w:spacing w:val="-26"/>
          <w:w w:val="110"/>
          <w:sz w:val="15"/>
        </w:rPr>
        <w:t xml:space="preserve"> </w:t>
      </w:r>
      <w:r>
        <w:rPr>
          <w:color w:val="181818"/>
          <w:w w:val="110"/>
          <w:sz w:val="15"/>
        </w:rPr>
        <w:t>or</w:t>
      </w:r>
      <w:r>
        <w:rPr>
          <w:color w:val="181818"/>
          <w:spacing w:val="-21"/>
          <w:w w:val="110"/>
          <w:sz w:val="15"/>
        </w:rPr>
        <w:t xml:space="preserve"> </w:t>
      </w:r>
      <w:r>
        <w:rPr>
          <w:color w:val="181818"/>
          <w:w w:val="110"/>
          <w:sz w:val="15"/>
        </w:rPr>
        <w:t>others</w:t>
      </w:r>
      <w:r>
        <w:rPr>
          <w:color w:val="181818"/>
          <w:spacing w:val="-26"/>
          <w:w w:val="110"/>
          <w:sz w:val="15"/>
        </w:rPr>
        <w:t xml:space="preserve"> </w:t>
      </w:r>
      <w:r>
        <w:rPr>
          <w:color w:val="181818"/>
          <w:w w:val="110"/>
          <w:sz w:val="15"/>
        </w:rPr>
        <w:t>or</w:t>
      </w:r>
      <w:r>
        <w:rPr>
          <w:color w:val="181818"/>
          <w:spacing w:val="-23"/>
          <w:w w:val="110"/>
          <w:sz w:val="15"/>
        </w:rPr>
        <w:t xml:space="preserve"> </w:t>
      </w:r>
      <w:r>
        <w:rPr>
          <w:color w:val="181818"/>
          <w:w w:val="110"/>
          <w:sz w:val="15"/>
        </w:rPr>
        <w:t>self</w:t>
      </w:r>
      <w:r>
        <w:rPr>
          <w:color w:val="312F31"/>
          <w:w w:val="110"/>
          <w:sz w:val="15"/>
        </w:rPr>
        <w:t>-</w:t>
      </w:r>
      <w:r>
        <w:rPr>
          <w:color w:val="181818"/>
          <w:w w:val="110"/>
          <w:sz w:val="15"/>
        </w:rPr>
        <w:t>neglect</w:t>
      </w:r>
      <w:r>
        <w:rPr>
          <w:color w:val="181818"/>
          <w:spacing w:val="-25"/>
          <w:w w:val="110"/>
          <w:sz w:val="15"/>
        </w:rPr>
        <w:t xml:space="preserve"> </w:t>
      </w:r>
      <w:r>
        <w:rPr>
          <w:color w:val="181818"/>
          <w:w w:val="110"/>
          <w:sz w:val="15"/>
        </w:rPr>
        <w:t>for</w:t>
      </w:r>
      <w:r>
        <w:rPr>
          <w:color w:val="181818"/>
          <w:spacing w:val="-26"/>
          <w:w w:val="110"/>
          <w:sz w:val="15"/>
        </w:rPr>
        <w:t xml:space="preserve"> </w:t>
      </w:r>
      <w:r>
        <w:rPr>
          <w:color w:val="181818"/>
          <w:w w:val="110"/>
          <w:sz w:val="15"/>
        </w:rPr>
        <w:t>CCS</w:t>
      </w:r>
      <w:r>
        <w:rPr>
          <w:color w:val="181818"/>
          <w:spacing w:val="-28"/>
          <w:w w:val="110"/>
          <w:sz w:val="15"/>
        </w:rPr>
        <w:t xml:space="preserve"> </w:t>
      </w:r>
      <w:r>
        <w:rPr>
          <w:color w:val="181818"/>
          <w:w w:val="110"/>
          <w:sz w:val="15"/>
        </w:rPr>
        <w:t>members</w:t>
      </w:r>
      <w:r>
        <w:rPr>
          <w:color w:val="181818"/>
          <w:w w:val="105"/>
          <w:sz w:val="15"/>
        </w:rPr>
        <w:t xml:space="preserve"> </w:t>
      </w:r>
      <w:r>
        <w:rPr>
          <w:color w:val="181818"/>
          <w:w w:val="110"/>
          <w:sz w:val="15"/>
        </w:rPr>
        <w:t>Hl7</w:t>
      </w:r>
      <w:r>
        <w:rPr>
          <w:color w:val="181818"/>
          <w:w w:val="110"/>
          <w:sz w:val="15"/>
        </w:rPr>
        <w:tab/>
      </w:r>
      <w:r>
        <w:rPr>
          <w:color w:val="181818"/>
          <w:w w:val="110"/>
          <w:position w:val="1"/>
          <w:sz w:val="15"/>
        </w:rPr>
        <w:t>Mental</w:t>
      </w:r>
      <w:r>
        <w:rPr>
          <w:color w:val="181818"/>
          <w:spacing w:val="-26"/>
          <w:w w:val="110"/>
          <w:position w:val="1"/>
          <w:sz w:val="15"/>
        </w:rPr>
        <w:t xml:space="preserve"> </w:t>
      </w:r>
      <w:r>
        <w:rPr>
          <w:color w:val="181818"/>
          <w:w w:val="110"/>
          <w:position w:val="1"/>
          <w:sz w:val="15"/>
        </w:rPr>
        <w:t>state</w:t>
      </w:r>
      <w:r>
        <w:rPr>
          <w:color w:val="181818"/>
          <w:spacing w:val="-27"/>
          <w:w w:val="110"/>
          <w:position w:val="1"/>
          <w:sz w:val="15"/>
        </w:rPr>
        <w:t xml:space="preserve"> </w:t>
      </w:r>
      <w:r>
        <w:rPr>
          <w:color w:val="181818"/>
          <w:w w:val="110"/>
          <w:position w:val="1"/>
          <w:sz w:val="15"/>
        </w:rPr>
        <w:t>e</w:t>
      </w:r>
      <w:r>
        <w:rPr>
          <w:color w:val="312F31"/>
          <w:w w:val="110"/>
          <w:position w:val="1"/>
          <w:sz w:val="15"/>
        </w:rPr>
        <w:t>x</w:t>
      </w:r>
      <w:r>
        <w:rPr>
          <w:color w:val="181818"/>
          <w:w w:val="110"/>
          <w:position w:val="1"/>
          <w:sz w:val="15"/>
        </w:rPr>
        <w:t>am</w:t>
      </w:r>
      <w:r>
        <w:rPr>
          <w:color w:val="181818"/>
          <w:spacing w:val="-28"/>
          <w:w w:val="110"/>
          <w:position w:val="1"/>
          <w:sz w:val="15"/>
        </w:rPr>
        <w:t xml:space="preserve"> </w:t>
      </w:r>
      <w:r>
        <w:rPr>
          <w:color w:val="181818"/>
          <w:w w:val="110"/>
          <w:position w:val="1"/>
          <w:sz w:val="15"/>
        </w:rPr>
        <w:t>completed</w:t>
      </w:r>
      <w:r>
        <w:rPr>
          <w:color w:val="181818"/>
          <w:spacing w:val="-20"/>
          <w:w w:val="110"/>
          <w:position w:val="1"/>
          <w:sz w:val="15"/>
        </w:rPr>
        <w:t xml:space="preserve"> </w:t>
      </w:r>
      <w:r>
        <w:rPr>
          <w:color w:val="181818"/>
          <w:w w:val="110"/>
          <w:position w:val="1"/>
          <w:sz w:val="15"/>
        </w:rPr>
        <w:t>for</w:t>
      </w:r>
      <w:r>
        <w:rPr>
          <w:color w:val="181818"/>
          <w:spacing w:val="-25"/>
          <w:w w:val="110"/>
          <w:position w:val="1"/>
          <w:sz w:val="15"/>
        </w:rPr>
        <w:t xml:space="preserve"> </w:t>
      </w:r>
      <w:r>
        <w:rPr>
          <w:color w:val="181818"/>
          <w:w w:val="110"/>
          <w:position w:val="1"/>
          <w:sz w:val="15"/>
        </w:rPr>
        <w:t>CCS</w:t>
      </w:r>
      <w:r>
        <w:rPr>
          <w:color w:val="181818"/>
          <w:spacing w:val="-27"/>
          <w:w w:val="110"/>
          <w:position w:val="1"/>
          <w:sz w:val="15"/>
        </w:rPr>
        <w:t xml:space="preserve"> </w:t>
      </w:r>
      <w:r>
        <w:rPr>
          <w:color w:val="181818"/>
          <w:w w:val="110"/>
          <w:position w:val="1"/>
          <w:sz w:val="15"/>
        </w:rPr>
        <w:t>members</w:t>
      </w:r>
    </w:p>
    <w:p w:rsidR="001F1D48" w:rsidRDefault="006C4784">
      <w:pPr>
        <w:spacing w:line="182" w:lineRule="exact"/>
        <w:ind w:left="315"/>
        <w:rPr>
          <w:b/>
          <w:sz w:val="14"/>
        </w:rPr>
      </w:pPr>
      <w:r>
        <w:rPr>
          <w:b/>
          <w:color w:val="334D57"/>
          <w:sz w:val="17"/>
        </w:rPr>
        <w:t xml:space="preserve">MISSOURI: Aaataonal General Questions specmc </w:t>
      </w:r>
      <w:r>
        <w:rPr>
          <w:rFonts w:ascii="Times New Roman"/>
          <w:b/>
          <w:color w:val="334D57"/>
          <w:sz w:val="18"/>
        </w:rPr>
        <w:t xml:space="preserve">to </w:t>
      </w:r>
      <w:r>
        <w:rPr>
          <w:b/>
          <w:color w:val="334D57"/>
          <w:sz w:val="14"/>
        </w:rPr>
        <w:t>MIUOUrl</w:t>
      </w:r>
    </w:p>
    <w:p w:rsidR="001F1D48" w:rsidRDefault="006C4784">
      <w:pPr>
        <w:tabs>
          <w:tab w:val="left" w:pos="882"/>
        </w:tabs>
        <w:spacing w:before="48" w:line="145" w:lineRule="exact"/>
        <w:ind w:left="316"/>
        <w:rPr>
          <w:sz w:val="15"/>
        </w:rPr>
      </w:pPr>
      <w:r>
        <w:rPr>
          <w:color w:val="181818"/>
          <w:w w:val="105"/>
          <w:sz w:val="15"/>
        </w:rPr>
        <w:t>M01</w:t>
      </w:r>
      <w:r>
        <w:rPr>
          <w:color w:val="181818"/>
          <w:w w:val="105"/>
          <w:sz w:val="15"/>
        </w:rPr>
        <w:tab/>
      </w:r>
      <w:r>
        <w:rPr>
          <w:color w:val="181818"/>
          <w:w w:val="105"/>
          <w:position w:val="1"/>
          <w:sz w:val="15"/>
        </w:rPr>
        <w:t>Any informed consent for office</w:t>
      </w:r>
      <w:r>
        <w:rPr>
          <w:color w:val="181818"/>
          <w:spacing w:val="4"/>
          <w:w w:val="105"/>
          <w:position w:val="1"/>
          <w:sz w:val="15"/>
        </w:rPr>
        <w:t xml:space="preserve"> </w:t>
      </w:r>
      <w:r>
        <w:rPr>
          <w:color w:val="181818"/>
          <w:w w:val="105"/>
          <w:position w:val="1"/>
          <w:sz w:val="15"/>
        </w:rPr>
        <w:t>procedures</w:t>
      </w:r>
    </w:p>
    <w:p w:rsidR="001F1D48" w:rsidRDefault="006C4784">
      <w:pPr>
        <w:tabs>
          <w:tab w:val="left" w:pos="882"/>
          <w:tab w:val="left" w:pos="10669"/>
        </w:tabs>
        <w:spacing w:line="344" w:lineRule="exact"/>
        <w:ind w:left="316"/>
        <w:rPr>
          <w:sz w:val="36"/>
        </w:rPr>
      </w:pPr>
      <w:r>
        <w:rPr>
          <w:color w:val="181818"/>
          <w:w w:val="105"/>
          <w:position w:val="-2"/>
          <w:sz w:val="15"/>
        </w:rPr>
        <w:t>M02</w:t>
      </w:r>
      <w:r>
        <w:rPr>
          <w:color w:val="181818"/>
          <w:w w:val="105"/>
          <w:position w:val="-2"/>
          <w:sz w:val="15"/>
        </w:rPr>
        <w:tab/>
      </w:r>
      <w:r>
        <w:rPr>
          <w:color w:val="181818"/>
          <w:w w:val="105"/>
          <w:sz w:val="15"/>
        </w:rPr>
        <w:t>If treatment includes medication</w:t>
      </w:r>
      <w:r>
        <w:rPr>
          <w:color w:val="5B5D5D"/>
          <w:w w:val="105"/>
          <w:sz w:val="15"/>
        </w:rPr>
        <w:t xml:space="preserve">, </w:t>
      </w:r>
      <w:r>
        <w:rPr>
          <w:color w:val="181818"/>
          <w:w w:val="105"/>
          <w:sz w:val="15"/>
        </w:rPr>
        <w:t>the physician shall in</w:t>
      </w:r>
      <w:r>
        <w:rPr>
          <w:color w:val="312F31"/>
          <w:w w:val="105"/>
          <w:sz w:val="15"/>
        </w:rPr>
        <w:t>c</w:t>
      </w:r>
      <w:r>
        <w:rPr>
          <w:color w:val="181818"/>
          <w:w w:val="105"/>
          <w:sz w:val="15"/>
        </w:rPr>
        <w:t xml:space="preserve">lude in the </w:t>
      </w:r>
      <w:r>
        <w:rPr>
          <w:color w:val="181818"/>
          <w:spacing w:val="-3"/>
          <w:w w:val="105"/>
          <w:sz w:val="15"/>
        </w:rPr>
        <w:t>medica</w:t>
      </w:r>
      <w:r>
        <w:rPr>
          <w:color w:val="312F31"/>
          <w:spacing w:val="-3"/>
          <w:w w:val="105"/>
          <w:sz w:val="15"/>
        </w:rPr>
        <w:t xml:space="preserve">l </w:t>
      </w:r>
      <w:r>
        <w:rPr>
          <w:color w:val="181818"/>
          <w:w w:val="105"/>
          <w:sz w:val="15"/>
        </w:rPr>
        <w:t>record the medication dosage of</w:t>
      </w:r>
      <w:r>
        <w:rPr>
          <w:color w:val="181818"/>
          <w:spacing w:val="-24"/>
          <w:w w:val="105"/>
          <w:sz w:val="15"/>
        </w:rPr>
        <w:t xml:space="preserve"> </w:t>
      </w:r>
      <w:r>
        <w:rPr>
          <w:color w:val="181818"/>
          <w:w w:val="105"/>
          <w:sz w:val="15"/>
        </w:rPr>
        <w:t>any medication</w:t>
      </w:r>
      <w:r>
        <w:rPr>
          <w:color w:val="B8B8B8"/>
          <w:w w:val="105"/>
          <w:position w:val="-4"/>
          <w:sz w:val="36"/>
        </w:rPr>
        <w:tab/>
        <w:t>I</w:t>
      </w:r>
    </w:p>
    <w:p w:rsidR="001F1D48" w:rsidRDefault="006C4784">
      <w:pPr>
        <w:spacing w:line="139" w:lineRule="exact"/>
        <w:ind w:left="886"/>
        <w:rPr>
          <w:sz w:val="15"/>
        </w:rPr>
      </w:pPr>
      <w:r>
        <w:rPr>
          <w:color w:val="181818"/>
          <w:w w:val="105"/>
          <w:sz w:val="15"/>
        </w:rPr>
        <w:t>prescribed</w:t>
      </w:r>
      <w:r>
        <w:rPr>
          <w:color w:val="5B5D5D"/>
          <w:w w:val="105"/>
          <w:sz w:val="15"/>
        </w:rPr>
        <w:t xml:space="preserve">, </w:t>
      </w:r>
      <w:r>
        <w:rPr>
          <w:color w:val="181818"/>
          <w:w w:val="105"/>
          <w:sz w:val="15"/>
        </w:rPr>
        <w:t>dispensed or administe</w:t>
      </w:r>
      <w:r>
        <w:rPr>
          <w:color w:val="312F31"/>
          <w:w w:val="105"/>
          <w:sz w:val="15"/>
        </w:rPr>
        <w:t>r</w:t>
      </w:r>
      <w:r>
        <w:rPr>
          <w:color w:val="181818"/>
          <w:w w:val="105"/>
          <w:sz w:val="15"/>
        </w:rPr>
        <w:t>ed</w:t>
      </w:r>
    </w:p>
    <w:p w:rsidR="001F1D48" w:rsidRDefault="006C4784">
      <w:pPr>
        <w:tabs>
          <w:tab w:val="left" w:pos="10606"/>
        </w:tabs>
        <w:spacing w:line="235" w:lineRule="exact"/>
        <w:ind w:left="315"/>
        <w:rPr>
          <w:sz w:val="30"/>
        </w:rPr>
      </w:pPr>
      <w:r>
        <w:rPr>
          <w:b/>
          <w:color w:val="334D57"/>
          <w:w w:val="95"/>
          <w:sz w:val="17"/>
        </w:rPr>
        <w:t>NEW</w:t>
      </w:r>
      <w:r>
        <w:rPr>
          <w:b/>
          <w:color w:val="334D57"/>
          <w:spacing w:val="-22"/>
          <w:w w:val="95"/>
          <w:sz w:val="17"/>
        </w:rPr>
        <w:t xml:space="preserve"> </w:t>
      </w:r>
      <w:r>
        <w:rPr>
          <w:b/>
          <w:color w:val="334D57"/>
          <w:w w:val="95"/>
          <w:sz w:val="17"/>
        </w:rPr>
        <w:t>Jll:ta</w:t>
      </w:r>
      <w:r>
        <w:rPr>
          <w:b/>
          <w:color w:val="334D57"/>
          <w:spacing w:val="-16"/>
          <w:w w:val="95"/>
          <w:sz w:val="17"/>
        </w:rPr>
        <w:t xml:space="preserve"> </w:t>
      </w:r>
      <w:r>
        <w:rPr>
          <w:b/>
          <w:color w:val="334D57"/>
          <w:spacing w:val="-4"/>
          <w:w w:val="95"/>
          <w:sz w:val="17"/>
        </w:rPr>
        <w:t>ll:Y</w:t>
      </w:r>
      <w:r>
        <w:rPr>
          <w:b/>
          <w:color w:val="18465D"/>
          <w:spacing w:val="-4"/>
          <w:w w:val="95"/>
          <w:sz w:val="17"/>
        </w:rPr>
        <w:t>:</w:t>
      </w:r>
      <w:r>
        <w:rPr>
          <w:b/>
          <w:color w:val="18465D"/>
          <w:spacing w:val="-8"/>
          <w:w w:val="95"/>
          <w:sz w:val="17"/>
        </w:rPr>
        <w:t xml:space="preserve"> </w:t>
      </w:r>
      <w:r>
        <w:rPr>
          <w:b/>
          <w:color w:val="334D57"/>
          <w:w w:val="95"/>
          <w:sz w:val="17"/>
        </w:rPr>
        <w:t>Additional</w:t>
      </w:r>
      <w:r>
        <w:rPr>
          <w:b/>
          <w:color w:val="334D57"/>
          <w:spacing w:val="-18"/>
          <w:w w:val="95"/>
          <w:sz w:val="17"/>
        </w:rPr>
        <w:t xml:space="preserve"> </w:t>
      </w:r>
      <w:r>
        <w:rPr>
          <w:b/>
          <w:color w:val="334D57"/>
          <w:w w:val="95"/>
          <w:sz w:val="17"/>
        </w:rPr>
        <w:t>General</w:t>
      </w:r>
      <w:r>
        <w:rPr>
          <w:b/>
          <w:color w:val="334D57"/>
          <w:spacing w:val="-19"/>
          <w:w w:val="95"/>
          <w:sz w:val="17"/>
        </w:rPr>
        <w:t xml:space="preserve"> </w:t>
      </w:r>
      <w:r>
        <w:rPr>
          <w:b/>
          <w:color w:val="334D57"/>
          <w:w w:val="95"/>
          <w:sz w:val="17"/>
        </w:rPr>
        <w:t>Questions</w:t>
      </w:r>
      <w:r>
        <w:rPr>
          <w:b/>
          <w:color w:val="334D57"/>
          <w:spacing w:val="-24"/>
          <w:w w:val="95"/>
          <w:sz w:val="17"/>
        </w:rPr>
        <w:t xml:space="preserve"> </w:t>
      </w:r>
      <w:r>
        <w:rPr>
          <w:b/>
          <w:color w:val="334D57"/>
          <w:w w:val="95"/>
          <w:sz w:val="17"/>
        </w:rPr>
        <w:t>5pec111C</w:t>
      </w:r>
      <w:r>
        <w:rPr>
          <w:b/>
          <w:color w:val="334D57"/>
          <w:spacing w:val="-23"/>
          <w:w w:val="95"/>
          <w:sz w:val="17"/>
        </w:rPr>
        <w:t xml:space="preserve"> </w:t>
      </w:r>
      <w:r>
        <w:rPr>
          <w:rFonts w:ascii="Times New Roman"/>
          <w:b/>
          <w:color w:val="334D57"/>
          <w:w w:val="95"/>
          <w:sz w:val="18"/>
        </w:rPr>
        <w:t>to</w:t>
      </w:r>
      <w:r>
        <w:rPr>
          <w:rFonts w:ascii="Times New Roman"/>
          <w:b/>
          <w:color w:val="334D57"/>
          <w:spacing w:val="-5"/>
          <w:w w:val="95"/>
          <w:sz w:val="18"/>
        </w:rPr>
        <w:t xml:space="preserve"> </w:t>
      </w:r>
      <w:r>
        <w:rPr>
          <w:rFonts w:ascii="Times New Roman"/>
          <w:b/>
          <w:color w:val="334D57"/>
          <w:w w:val="105"/>
          <w:sz w:val="19"/>
        </w:rPr>
        <w:t>New.......,</w:t>
      </w:r>
      <w:r>
        <w:rPr>
          <w:color w:val="A7A7A7"/>
          <w:w w:val="105"/>
          <w:position w:val="-9"/>
          <w:sz w:val="30"/>
        </w:rPr>
        <w:tab/>
      </w:r>
      <w:r>
        <w:rPr>
          <w:color w:val="A7A7A7"/>
          <w:w w:val="55"/>
          <w:position w:val="-9"/>
          <w:sz w:val="30"/>
        </w:rPr>
        <w:t>i</w:t>
      </w:r>
    </w:p>
    <w:p w:rsidR="001F1D48" w:rsidRDefault="006C4784">
      <w:pPr>
        <w:tabs>
          <w:tab w:val="left" w:pos="885"/>
          <w:tab w:val="left" w:pos="10678"/>
        </w:tabs>
        <w:spacing w:line="261" w:lineRule="exact"/>
        <w:ind w:left="316"/>
        <w:rPr>
          <w:sz w:val="27"/>
        </w:rPr>
      </w:pPr>
      <w:r>
        <w:rPr>
          <w:color w:val="181818"/>
          <w:w w:val="110"/>
          <w:position w:val="-1"/>
          <w:sz w:val="15"/>
        </w:rPr>
        <w:t>NJ1</w:t>
      </w:r>
      <w:r>
        <w:rPr>
          <w:color w:val="181818"/>
          <w:w w:val="110"/>
          <w:position w:val="-1"/>
          <w:sz w:val="15"/>
        </w:rPr>
        <w:tab/>
      </w:r>
      <w:r>
        <w:rPr>
          <w:color w:val="181818"/>
          <w:spacing w:val="-4"/>
          <w:w w:val="110"/>
          <w:sz w:val="15"/>
        </w:rPr>
        <w:t>Do</w:t>
      </w:r>
      <w:r>
        <w:rPr>
          <w:color w:val="312F31"/>
          <w:spacing w:val="-4"/>
          <w:w w:val="110"/>
          <w:sz w:val="15"/>
        </w:rPr>
        <w:t>c</w:t>
      </w:r>
      <w:r>
        <w:rPr>
          <w:color w:val="181818"/>
          <w:spacing w:val="-4"/>
          <w:w w:val="110"/>
          <w:sz w:val="15"/>
        </w:rPr>
        <w:t>umentationof</w:t>
      </w:r>
      <w:r>
        <w:rPr>
          <w:color w:val="181818"/>
          <w:spacing w:val="-23"/>
          <w:w w:val="110"/>
          <w:sz w:val="15"/>
        </w:rPr>
        <w:t xml:space="preserve"> </w:t>
      </w:r>
      <w:r>
        <w:rPr>
          <w:color w:val="181818"/>
          <w:w w:val="110"/>
          <w:sz w:val="15"/>
        </w:rPr>
        <w:t>anyfunctional</w:t>
      </w:r>
      <w:r>
        <w:rPr>
          <w:color w:val="181818"/>
          <w:spacing w:val="-15"/>
          <w:w w:val="110"/>
          <w:sz w:val="15"/>
        </w:rPr>
        <w:t xml:space="preserve"> </w:t>
      </w:r>
      <w:r>
        <w:rPr>
          <w:color w:val="181818"/>
          <w:w w:val="110"/>
          <w:sz w:val="15"/>
        </w:rPr>
        <w:t>or</w:t>
      </w:r>
      <w:r>
        <w:rPr>
          <w:color w:val="181818"/>
          <w:spacing w:val="-9"/>
          <w:w w:val="110"/>
          <w:sz w:val="15"/>
        </w:rPr>
        <w:t xml:space="preserve"> </w:t>
      </w:r>
      <w:r>
        <w:rPr>
          <w:color w:val="181818"/>
          <w:w w:val="110"/>
          <w:sz w:val="15"/>
        </w:rPr>
        <w:t>cognitive</w:t>
      </w:r>
      <w:r>
        <w:rPr>
          <w:color w:val="181818"/>
          <w:spacing w:val="-15"/>
          <w:w w:val="110"/>
          <w:sz w:val="15"/>
        </w:rPr>
        <w:t xml:space="preserve"> </w:t>
      </w:r>
      <w:r>
        <w:rPr>
          <w:color w:val="181818"/>
          <w:w w:val="110"/>
          <w:sz w:val="15"/>
        </w:rPr>
        <w:t>deficits</w:t>
      </w:r>
      <w:r>
        <w:rPr>
          <w:color w:val="424444"/>
          <w:w w:val="110"/>
          <w:sz w:val="15"/>
        </w:rPr>
        <w:t>.</w:t>
      </w:r>
      <w:r>
        <w:rPr>
          <w:color w:val="424444"/>
          <w:spacing w:val="-14"/>
          <w:w w:val="110"/>
          <w:sz w:val="15"/>
        </w:rPr>
        <w:t xml:space="preserve"> </w:t>
      </w:r>
      <w:r>
        <w:rPr>
          <w:color w:val="181818"/>
          <w:w w:val="110"/>
          <w:sz w:val="15"/>
        </w:rPr>
        <w:t>the</w:t>
      </w:r>
      <w:r>
        <w:rPr>
          <w:color w:val="181818"/>
          <w:spacing w:val="-15"/>
          <w:w w:val="110"/>
          <w:sz w:val="15"/>
        </w:rPr>
        <w:t xml:space="preserve"> </w:t>
      </w:r>
      <w:r>
        <w:rPr>
          <w:color w:val="181818"/>
          <w:w w:val="110"/>
          <w:sz w:val="15"/>
        </w:rPr>
        <w:t>impact</w:t>
      </w:r>
      <w:r>
        <w:rPr>
          <w:color w:val="181818"/>
          <w:spacing w:val="-15"/>
          <w:w w:val="110"/>
          <w:sz w:val="15"/>
        </w:rPr>
        <w:t xml:space="preserve"> </w:t>
      </w:r>
      <w:r>
        <w:rPr>
          <w:color w:val="181818"/>
          <w:w w:val="110"/>
          <w:sz w:val="15"/>
        </w:rPr>
        <w:t>on</w:t>
      </w:r>
      <w:r>
        <w:rPr>
          <w:color w:val="181818"/>
          <w:spacing w:val="-19"/>
          <w:w w:val="110"/>
          <w:sz w:val="15"/>
        </w:rPr>
        <w:t xml:space="preserve"> </w:t>
      </w:r>
      <w:r>
        <w:rPr>
          <w:color w:val="181818"/>
          <w:w w:val="110"/>
          <w:sz w:val="15"/>
        </w:rPr>
        <w:t>performing</w:t>
      </w:r>
      <w:r>
        <w:rPr>
          <w:color w:val="181818"/>
          <w:spacing w:val="-5"/>
          <w:w w:val="110"/>
          <w:sz w:val="15"/>
        </w:rPr>
        <w:t xml:space="preserve"> </w:t>
      </w:r>
      <w:r>
        <w:rPr>
          <w:color w:val="181818"/>
          <w:w w:val="110"/>
          <w:sz w:val="15"/>
        </w:rPr>
        <w:t>ADLs</w:t>
      </w:r>
      <w:r>
        <w:rPr>
          <w:color w:val="181818"/>
          <w:spacing w:val="-21"/>
          <w:w w:val="110"/>
          <w:sz w:val="15"/>
        </w:rPr>
        <w:t xml:space="preserve"> </w:t>
      </w:r>
      <w:r>
        <w:rPr>
          <w:color w:val="181818"/>
          <w:w w:val="110"/>
          <w:sz w:val="15"/>
        </w:rPr>
        <w:t>and</w:t>
      </w:r>
      <w:r>
        <w:rPr>
          <w:color w:val="181818"/>
          <w:spacing w:val="-16"/>
          <w:w w:val="110"/>
          <w:sz w:val="15"/>
        </w:rPr>
        <w:t xml:space="preserve"> </w:t>
      </w:r>
      <w:r>
        <w:rPr>
          <w:color w:val="181818"/>
          <w:w w:val="110"/>
          <w:sz w:val="15"/>
        </w:rPr>
        <w:t>IADLs</w:t>
      </w:r>
      <w:r>
        <w:rPr>
          <w:color w:val="181818"/>
          <w:spacing w:val="-13"/>
          <w:w w:val="110"/>
          <w:sz w:val="15"/>
        </w:rPr>
        <w:t xml:space="preserve"> </w:t>
      </w:r>
      <w:r>
        <w:rPr>
          <w:color w:val="181818"/>
          <w:w w:val="110"/>
          <w:sz w:val="15"/>
        </w:rPr>
        <w:t>and</w:t>
      </w:r>
      <w:r>
        <w:rPr>
          <w:color w:val="181818"/>
          <w:spacing w:val="-19"/>
          <w:w w:val="110"/>
          <w:sz w:val="15"/>
        </w:rPr>
        <w:t xml:space="preserve"> </w:t>
      </w:r>
      <w:r>
        <w:rPr>
          <w:color w:val="181818"/>
          <w:w w:val="110"/>
          <w:sz w:val="15"/>
        </w:rPr>
        <w:t>the</w:t>
      </w:r>
      <w:r>
        <w:rPr>
          <w:color w:val="181818"/>
          <w:spacing w:val="-20"/>
          <w:w w:val="110"/>
          <w:sz w:val="15"/>
        </w:rPr>
        <w:t xml:space="preserve"> </w:t>
      </w:r>
      <w:r>
        <w:rPr>
          <w:color w:val="181818"/>
          <w:w w:val="110"/>
          <w:sz w:val="15"/>
        </w:rPr>
        <w:t>formal</w:t>
      </w:r>
      <w:r>
        <w:rPr>
          <w:color w:val="181818"/>
          <w:spacing w:val="-19"/>
          <w:w w:val="110"/>
          <w:sz w:val="15"/>
        </w:rPr>
        <w:t xml:space="preserve"> </w:t>
      </w:r>
      <w:r>
        <w:rPr>
          <w:color w:val="181818"/>
          <w:w w:val="110"/>
          <w:sz w:val="15"/>
        </w:rPr>
        <w:t>and</w:t>
      </w:r>
      <w:r>
        <w:rPr>
          <w:color w:val="181818"/>
          <w:spacing w:val="-19"/>
          <w:w w:val="110"/>
          <w:sz w:val="15"/>
        </w:rPr>
        <w:t xml:space="preserve"> </w:t>
      </w:r>
      <w:r>
        <w:rPr>
          <w:color w:val="312F31"/>
          <w:w w:val="110"/>
          <w:sz w:val="15"/>
        </w:rPr>
        <w:t>i</w:t>
      </w:r>
      <w:r>
        <w:rPr>
          <w:color w:val="181818"/>
          <w:w w:val="110"/>
          <w:sz w:val="15"/>
        </w:rPr>
        <w:t>nformal</w:t>
      </w:r>
      <w:r>
        <w:rPr>
          <w:color w:val="A7A7A7"/>
          <w:w w:val="110"/>
          <w:position w:val="-5"/>
          <w:sz w:val="27"/>
        </w:rPr>
        <w:tab/>
        <w:t>I</w:t>
      </w:r>
    </w:p>
    <w:p w:rsidR="001F1D48" w:rsidRDefault="006C4784">
      <w:pPr>
        <w:spacing w:line="137" w:lineRule="exact"/>
        <w:ind w:left="892"/>
        <w:rPr>
          <w:sz w:val="15"/>
        </w:rPr>
      </w:pPr>
      <w:r>
        <w:rPr>
          <w:color w:val="181818"/>
          <w:w w:val="105"/>
          <w:sz w:val="15"/>
        </w:rPr>
        <w:t xml:space="preserve">suooorts </w:t>
      </w:r>
      <w:r>
        <w:rPr>
          <w:w w:val="105"/>
          <w:sz w:val="15"/>
        </w:rPr>
        <w:t>util</w:t>
      </w:r>
      <w:r>
        <w:rPr>
          <w:color w:val="312F31"/>
          <w:w w:val="105"/>
          <w:sz w:val="15"/>
        </w:rPr>
        <w:t>i</w:t>
      </w:r>
      <w:r>
        <w:rPr>
          <w:color w:val="181818"/>
          <w:w w:val="105"/>
          <w:sz w:val="15"/>
        </w:rPr>
        <w:t>zed bv the Membe</w:t>
      </w:r>
      <w:r>
        <w:rPr>
          <w:color w:val="312F31"/>
          <w:w w:val="105"/>
          <w:sz w:val="15"/>
        </w:rPr>
        <w:t xml:space="preserve">r </w:t>
      </w:r>
      <w:r>
        <w:rPr>
          <w:color w:val="181818"/>
          <w:w w:val="105"/>
          <w:sz w:val="15"/>
        </w:rPr>
        <w:t>to address identi</w:t>
      </w:r>
      <w:r>
        <w:rPr>
          <w:color w:val="312F31"/>
          <w:w w:val="105"/>
          <w:sz w:val="15"/>
        </w:rPr>
        <w:t>fi</w:t>
      </w:r>
      <w:r>
        <w:rPr>
          <w:color w:val="181818"/>
          <w:w w:val="105"/>
          <w:sz w:val="15"/>
        </w:rPr>
        <w:t>ed needs</w:t>
      </w:r>
    </w:p>
    <w:p w:rsidR="001F1D48" w:rsidRDefault="006C4784">
      <w:pPr>
        <w:tabs>
          <w:tab w:val="left" w:pos="882"/>
        </w:tabs>
        <w:spacing w:before="4" w:line="232" w:lineRule="auto"/>
        <w:ind w:left="887" w:right="1749" w:hanging="571"/>
        <w:rPr>
          <w:sz w:val="15"/>
        </w:rPr>
      </w:pPr>
      <w:r>
        <w:rPr>
          <w:color w:val="181818"/>
          <w:w w:val="105"/>
          <w:position w:val="-1"/>
          <w:sz w:val="15"/>
        </w:rPr>
        <w:t>NJ2</w:t>
      </w:r>
      <w:r>
        <w:rPr>
          <w:color w:val="181818"/>
          <w:w w:val="105"/>
          <w:position w:val="-1"/>
          <w:sz w:val="15"/>
        </w:rPr>
        <w:tab/>
      </w:r>
      <w:r>
        <w:rPr>
          <w:color w:val="181818"/>
          <w:w w:val="105"/>
          <w:sz w:val="15"/>
        </w:rPr>
        <w:t>Identification of current problems -  Including cond</w:t>
      </w:r>
      <w:r>
        <w:rPr>
          <w:color w:val="312F31"/>
          <w:w w:val="105"/>
          <w:sz w:val="15"/>
        </w:rPr>
        <w:t>i</w:t>
      </w:r>
      <w:r>
        <w:rPr>
          <w:color w:val="181818"/>
          <w:w w:val="105"/>
          <w:sz w:val="15"/>
        </w:rPr>
        <w:t>tions that may affect the</w:t>
      </w:r>
      <w:r>
        <w:rPr>
          <w:color w:val="181818"/>
          <w:spacing w:val="-32"/>
          <w:w w:val="105"/>
          <w:sz w:val="15"/>
        </w:rPr>
        <w:t xml:space="preserve"> </w:t>
      </w:r>
      <w:r>
        <w:rPr>
          <w:color w:val="181818"/>
          <w:w w:val="105"/>
          <w:sz w:val="15"/>
        </w:rPr>
        <w:t>member</w:t>
      </w:r>
      <w:r>
        <w:rPr>
          <w:color w:val="424444"/>
          <w:w w:val="105"/>
          <w:sz w:val="15"/>
        </w:rPr>
        <w:t>'</w:t>
      </w:r>
      <w:r>
        <w:rPr>
          <w:color w:val="181818"/>
          <w:w w:val="105"/>
          <w:sz w:val="15"/>
        </w:rPr>
        <w:t>s ability to perform activities of</w:t>
      </w:r>
      <w:r>
        <w:rPr>
          <w:color w:val="181818"/>
          <w:spacing w:val="1"/>
          <w:w w:val="105"/>
          <w:sz w:val="15"/>
        </w:rPr>
        <w:t xml:space="preserve"> </w:t>
      </w:r>
      <w:r>
        <w:rPr>
          <w:color w:val="181818"/>
          <w:w w:val="105"/>
          <w:sz w:val="15"/>
        </w:rPr>
        <w:t>daily</w:t>
      </w:r>
      <w:r>
        <w:rPr>
          <w:color w:val="181818"/>
          <w:w w:val="107"/>
          <w:sz w:val="15"/>
        </w:rPr>
        <w:t xml:space="preserve"> </w:t>
      </w:r>
      <w:r>
        <w:rPr>
          <w:color w:val="181818"/>
          <w:w w:val="105"/>
          <w:sz w:val="15"/>
        </w:rPr>
        <w:t>livinn</w:t>
      </w:r>
      <w:r>
        <w:rPr>
          <w:color w:val="181818"/>
          <w:spacing w:val="-24"/>
          <w:w w:val="105"/>
          <w:sz w:val="15"/>
        </w:rPr>
        <w:t xml:space="preserve"> </w:t>
      </w:r>
      <w:r>
        <w:rPr>
          <w:color w:val="181818"/>
          <w:w w:val="105"/>
          <w:sz w:val="15"/>
        </w:rPr>
        <w:t>IADLs</w:t>
      </w:r>
      <w:r>
        <w:rPr>
          <w:color w:val="312F31"/>
          <w:w w:val="105"/>
          <w:sz w:val="15"/>
        </w:rPr>
        <w:t>\</w:t>
      </w:r>
      <w:r>
        <w:rPr>
          <w:color w:val="312F31"/>
          <w:spacing w:val="-21"/>
          <w:w w:val="105"/>
          <w:sz w:val="15"/>
        </w:rPr>
        <w:t xml:space="preserve"> </w:t>
      </w:r>
      <w:r>
        <w:rPr>
          <w:color w:val="181818"/>
          <w:w w:val="105"/>
          <w:sz w:val="15"/>
        </w:rPr>
        <w:t>::ind</w:t>
      </w:r>
      <w:r>
        <w:rPr>
          <w:color w:val="181818"/>
          <w:spacing w:val="-22"/>
          <w:w w:val="105"/>
          <w:sz w:val="15"/>
        </w:rPr>
        <w:t xml:space="preserve"> </w:t>
      </w:r>
      <w:r>
        <w:rPr>
          <w:color w:val="181818"/>
          <w:w w:val="105"/>
          <w:sz w:val="15"/>
        </w:rPr>
        <w:t>instrumf'!ntal</w:t>
      </w:r>
      <w:r>
        <w:rPr>
          <w:color w:val="181818"/>
          <w:spacing w:val="-23"/>
          <w:w w:val="105"/>
          <w:sz w:val="15"/>
        </w:rPr>
        <w:t xml:space="preserve"> </w:t>
      </w:r>
      <w:r>
        <w:rPr>
          <w:color w:val="181818"/>
          <w:w w:val="105"/>
          <w:sz w:val="15"/>
        </w:rPr>
        <w:t>activitif'!S</w:t>
      </w:r>
      <w:r>
        <w:rPr>
          <w:color w:val="181818"/>
          <w:spacing w:val="-15"/>
          <w:w w:val="105"/>
          <w:sz w:val="15"/>
        </w:rPr>
        <w:t xml:space="preserve"> </w:t>
      </w:r>
      <w:r>
        <w:rPr>
          <w:color w:val="181818"/>
          <w:w w:val="105"/>
          <w:sz w:val="15"/>
        </w:rPr>
        <w:t>of</w:t>
      </w:r>
      <w:r>
        <w:rPr>
          <w:color w:val="181818"/>
          <w:spacing w:val="-18"/>
          <w:w w:val="105"/>
          <w:sz w:val="15"/>
        </w:rPr>
        <w:t xml:space="preserve"> </w:t>
      </w:r>
      <w:r>
        <w:rPr>
          <w:color w:val="181818"/>
          <w:w w:val="105"/>
          <w:sz w:val="15"/>
        </w:rPr>
        <w:t>dailv</w:t>
      </w:r>
      <w:r>
        <w:rPr>
          <w:color w:val="181818"/>
          <w:spacing w:val="-19"/>
          <w:w w:val="105"/>
          <w:sz w:val="15"/>
        </w:rPr>
        <w:t xml:space="preserve"> </w:t>
      </w:r>
      <w:r>
        <w:rPr>
          <w:color w:val="181818"/>
          <w:w w:val="105"/>
          <w:sz w:val="15"/>
        </w:rPr>
        <w:t>li</w:t>
      </w:r>
      <w:r>
        <w:rPr>
          <w:color w:val="312F31"/>
          <w:w w:val="105"/>
          <w:sz w:val="15"/>
        </w:rPr>
        <w:t>v</w:t>
      </w:r>
      <w:r>
        <w:rPr>
          <w:color w:val="181818"/>
          <w:w w:val="105"/>
          <w:sz w:val="15"/>
        </w:rPr>
        <w:t>inn</w:t>
      </w:r>
      <w:r>
        <w:rPr>
          <w:color w:val="181818"/>
          <w:spacing w:val="-23"/>
          <w:w w:val="105"/>
          <w:sz w:val="15"/>
        </w:rPr>
        <w:t xml:space="preserve"> </w:t>
      </w:r>
      <w:r>
        <w:rPr>
          <w:color w:val="312F31"/>
          <w:w w:val="105"/>
          <w:sz w:val="15"/>
        </w:rPr>
        <w:t>I</w:t>
      </w:r>
      <w:r>
        <w:rPr>
          <w:w w:val="105"/>
          <w:sz w:val="15"/>
        </w:rPr>
        <w:t>IADLc:</w:t>
      </w:r>
      <w:r>
        <w:rPr>
          <w:color w:val="424444"/>
          <w:w w:val="105"/>
          <w:sz w:val="15"/>
        </w:rPr>
        <w:t>\</w:t>
      </w:r>
    </w:p>
    <w:p w:rsidR="001F1D48" w:rsidRDefault="006C4784">
      <w:pPr>
        <w:tabs>
          <w:tab w:val="left" w:pos="889"/>
        </w:tabs>
        <w:spacing w:line="228" w:lineRule="auto"/>
        <w:ind w:left="891" w:right="1572" w:hanging="569"/>
        <w:rPr>
          <w:sz w:val="15"/>
        </w:rPr>
      </w:pPr>
      <w:r>
        <w:rPr>
          <w:color w:val="181818"/>
          <w:position w:val="-1"/>
          <w:sz w:val="15"/>
        </w:rPr>
        <w:t>NJ3</w:t>
      </w:r>
      <w:r>
        <w:rPr>
          <w:color w:val="181818"/>
          <w:position w:val="-1"/>
          <w:sz w:val="15"/>
        </w:rPr>
        <w:tab/>
      </w:r>
      <w:r>
        <w:rPr>
          <w:color w:val="181818"/>
          <w:w w:val="105"/>
          <w:sz w:val="15"/>
        </w:rPr>
        <w:t>Confidentiality of member's information: Doe</w:t>
      </w:r>
      <w:r>
        <w:rPr>
          <w:color w:val="312F31"/>
          <w:w w:val="105"/>
          <w:sz w:val="15"/>
        </w:rPr>
        <w:t xml:space="preserve">s </w:t>
      </w:r>
      <w:r>
        <w:rPr>
          <w:color w:val="181818"/>
          <w:w w:val="105"/>
          <w:sz w:val="15"/>
        </w:rPr>
        <w:t>the office ensure that the c</w:t>
      </w:r>
      <w:r>
        <w:rPr>
          <w:color w:val="312F31"/>
          <w:w w:val="105"/>
          <w:sz w:val="15"/>
        </w:rPr>
        <w:t>o</w:t>
      </w:r>
      <w:r>
        <w:rPr>
          <w:color w:val="181818"/>
          <w:w w:val="105"/>
          <w:sz w:val="15"/>
        </w:rPr>
        <w:t>nfidentia</w:t>
      </w:r>
      <w:r>
        <w:rPr>
          <w:color w:val="312F31"/>
          <w:w w:val="105"/>
          <w:sz w:val="15"/>
        </w:rPr>
        <w:t>l</w:t>
      </w:r>
      <w:r>
        <w:rPr>
          <w:color w:val="181818"/>
          <w:w w:val="105"/>
          <w:sz w:val="15"/>
        </w:rPr>
        <w:t xml:space="preserve">ity of patient </w:t>
      </w:r>
      <w:r>
        <w:rPr>
          <w:color w:val="312F31"/>
          <w:spacing w:val="-3"/>
          <w:w w:val="105"/>
          <w:sz w:val="15"/>
        </w:rPr>
        <w:t>i</w:t>
      </w:r>
      <w:r>
        <w:rPr>
          <w:color w:val="181818"/>
          <w:spacing w:val="-3"/>
          <w:w w:val="105"/>
          <w:sz w:val="15"/>
        </w:rPr>
        <w:t>nformat</w:t>
      </w:r>
      <w:r>
        <w:rPr>
          <w:color w:val="312F31"/>
          <w:spacing w:val="-3"/>
          <w:w w:val="105"/>
          <w:sz w:val="15"/>
        </w:rPr>
        <w:t>i</w:t>
      </w:r>
      <w:r>
        <w:rPr>
          <w:color w:val="181818"/>
          <w:spacing w:val="-3"/>
          <w:w w:val="105"/>
          <w:sz w:val="15"/>
        </w:rPr>
        <w:t xml:space="preserve">on </w:t>
      </w:r>
      <w:r>
        <w:rPr>
          <w:color w:val="181818"/>
          <w:w w:val="105"/>
          <w:sz w:val="15"/>
        </w:rPr>
        <w:t>and</w:t>
      </w:r>
      <w:r>
        <w:rPr>
          <w:color w:val="181818"/>
          <w:spacing w:val="-5"/>
          <w:w w:val="105"/>
          <w:sz w:val="15"/>
        </w:rPr>
        <w:t xml:space="preserve"> </w:t>
      </w:r>
      <w:r>
        <w:rPr>
          <w:color w:val="181818"/>
          <w:w w:val="105"/>
          <w:sz w:val="15"/>
        </w:rPr>
        <w:t>records</w:t>
      </w:r>
      <w:r>
        <w:rPr>
          <w:color w:val="181818"/>
          <w:spacing w:val="6"/>
          <w:w w:val="105"/>
          <w:sz w:val="15"/>
        </w:rPr>
        <w:t xml:space="preserve"> </w:t>
      </w:r>
      <w:r>
        <w:rPr>
          <w:color w:val="181818"/>
          <w:w w:val="105"/>
          <w:sz w:val="15"/>
        </w:rPr>
        <w:t>is</w:t>
      </w:r>
      <w:r>
        <w:rPr>
          <w:color w:val="181818"/>
          <w:w w:val="104"/>
          <w:sz w:val="15"/>
        </w:rPr>
        <w:t xml:space="preserve"> </w:t>
      </w:r>
      <w:r>
        <w:rPr>
          <w:color w:val="181818"/>
          <w:w w:val="105"/>
          <w:sz w:val="15"/>
        </w:rPr>
        <w:t>orotected at all t</w:t>
      </w:r>
      <w:r>
        <w:rPr>
          <w:color w:val="424444"/>
          <w:w w:val="105"/>
          <w:sz w:val="15"/>
        </w:rPr>
        <w:t>i</w:t>
      </w:r>
      <w:r>
        <w:rPr>
          <w:color w:val="181818"/>
          <w:w w:val="105"/>
          <w:sz w:val="15"/>
        </w:rPr>
        <w:t xml:space="preserve">mes </w:t>
      </w:r>
      <w:r>
        <w:rPr>
          <w:color w:val="424444"/>
          <w:w w:val="105"/>
          <w:sz w:val="15"/>
        </w:rPr>
        <w:t>/</w:t>
      </w:r>
      <w:r>
        <w:rPr>
          <w:color w:val="181818"/>
          <w:w w:val="105"/>
          <w:sz w:val="15"/>
        </w:rPr>
        <w:t>i</w:t>
      </w:r>
      <w:r>
        <w:rPr>
          <w:color w:val="424444"/>
          <w:w w:val="105"/>
          <w:sz w:val="15"/>
        </w:rPr>
        <w:t>.</w:t>
      </w:r>
      <w:r>
        <w:rPr>
          <w:color w:val="181818"/>
          <w:w w:val="105"/>
          <w:sz w:val="15"/>
        </w:rPr>
        <w:t>e</w:t>
      </w:r>
      <w:r>
        <w:rPr>
          <w:color w:val="424444"/>
          <w:w w:val="105"/>
          <w:sz w:val="15"/>
        </w:rPr>
        <w:t xml:space="preserve">.   </w:t>
      </w:r>
      <w:r>
        <w:rPr>
          <w:color w:val="181818"/>
          <w:w w:val="105"/>
          <w:position w:val="1"/>
          <w:sz w:val="15"/>
        </w:rPr>
        <w:t xml:space="preserve">stored </w:t>
      </w:r>
      <w:r>
        <w:rPr>
          <w:color w:val="181818"/>
          <w:spacing w:val="-4"/>
          <w:w w:val="105"/>
          <w:position w:val="1"/>
          <w:sz w:val="15"/>
        </w:rPr>
        <w:t>i</w:t>
      </w:r>
      <w:r>
        <w:rPr>
          <w:color w:val="312F31"/>
          <w:spacing w:val="-4"/>
          <w:w w:val="105"/>
          <w:position w:val="1"/>
          <w:sz w:val="15"/>
        </w:rPr>
        <w:t xml:space="preserve">n </w:t>
      </w:r>
      <w:r>
        <w:rPr>
          <w:color w:val="181818"/>
          <w:w w:val="105"/>
          <w:position w:val="1"/>
          <w:sz w:val="15"/>
        </w:rPr>
        <w:t>a secure olace  onlv authorized oersonnel ha</w:t>
      </w:r>
      <w:r>
        <w:rPr>
          <w:color w:val="312F31"/>
          <w:w w:val="105"/>
          <w:position w:val="1"/>
          <w:sz w:val="15"/>
        </w:rPr>
        <w:t>v</w:t>
      </w:r>
      <w:r>
        <w:rPr>
          <w:color w:val="181818"/>
          <w:w w:val="105"/>
          <w:position w:val="1"/>
          <w:sz w:val="15"/>
        </w:rPr>
        <w:t>e access to the</w:t>
      </w:r>
      <w:r>
        <w:rPr>
          <w:color w:val="181818"/>
          <w:spacing w:val="-1"/>
          <w:w w:val="105"/>
          <w:position w:val="1"/>
          <w:sz w:val="15"/>
        </w:rPr>
        <w:t xml:space="preserve"> </w:t>
      </w:r>
      <w:r>
        <w:rPr>
          <w:color w:val="181818"/>
          <w:w w:val="105"/>
          <w:position w:val="1"/>
          <w:sz w:val="15"/>
        </w:rPr>
        <w:t>records\</w:t>
      </w:r>
    </w:p>
    <w:p w:rsidR="001F1D48" w:rsidRDefault="006C4784">
      <w:pPr>
        <w:tabs>
          <w:tab w:val="left" w:pos="889"/>
        </w:tabs>
        <w:spacing w:before="5" w:line="369" w:lineRule="auto"/>
        <w:ind w:left="323" w:right="5758"/>
        <w:rPr>
          <w:sz w:val="15"/>
        </w:rPr>
      </w:pPr>
      <w:r>
        <w:rPr>
          <w:color w:val="181818"/>
          <w:w w:val="105"/>
          <w:sz w:val="15"/>
        </w:rPr>
        <w:t>NJ4</w:t>
      </w:r>
      <w:r>
        <w:rPr>
          <w:color w:val="181818"/>
          <w:w w:val="105"/>
          <w:sz w:val="15"/>
        </w:rPr>
        <w:tab/>
      </w:r>
      <w:r>
        <w:rPr>
          <w:color w:val="181818"/>
          <w:w w:val="105"/>
          <w:position w:val="1"/>
          <w:sz w:val="15"/>
        </w:rPr>
        <w:t>Office staff has period</w:t>
      </w:r>
      <w:r>
        <w:rPr>
          <w:color w:val="312F31"/>
          <w:w w:val="105"/>
          <w:position w:val="1"/>
          <w:sz w:val="15"/>
        </w:rPr>
        <w:t>i</w:t>
      </w:r>
      <w:r>
        <w:rPr>
          <w:color w:val="181818"/>
          <w:w w:val="105"/>
          <w:position w:val="1"/>
          <w:sz w:val="15"/>
        </w:rPr>
        <w:t>c training on confidentiality</w:t>
      </w:r>
      <w:r>
        <w:rPr>
          <w:color w:val="181818"/>
          <w:spacing w:val="4"/>
          <w:w w:val="105"/>
          <w:position w:val="1"/>
          <w:sz w:val="15"/>
        </w:rPr>
        <w:t xml:space="preserve"> </w:t>
      </w:r>
      <w:r>
        <w:rPr>
          <w:color w:val="181818"/>
          <w:w w:val="105"/>
          <w:position w:val="1"/>
          <w:sz w:val="15"/>
        </w:rPr>
        <w:t>and</w:t>
      </w:r>
      <w:r>
        <w:rPr>
          <w:color w:val="181818"/>
          <w:spacing w:val="-8"/>
          <w:w w:val="105"/>
          <w:position w:val="1"/>
          <w:sz w:val="15"/>
        </w:rPr>
        <w:t xml:space="preserve"> </w:t>
      </w:r>
      <w:r>
        <w:rPr>
          <w:w w:val="105"/>
          <w:position w:val="1"/>
          <w:sz w:val="15"/>
        </w:rPr>
        <w:t>HIPAA</w:t>
      </w:r>
      <w:r>
        <w:rPr>
          <w:w w:val="106"/>
          <w:position w:val="1"/>
          <w:sz w:val="15"/>
        </w:rPr>
        <w:t xml:space="preserve"> </w:t>
      </w:r>
      <w:r>
        <w:rPr>
          <w:color w:val="181818"/>
          <w:w w:val="105"/>
          <w:position w:val="-1"/>
          <w:sz w:val="15"/>
        </w:rPr>
        <w:t>NJ5</w:t>
      </w:r>
      <w:r>
        <w:rPr>
          <w:color w:val="181818"/>
          <w:w w:val="105"/>
          <w:position w:val="-1"/>
          <w:sz w:val="15"/>
        </w:rPr>
        <w:tab/>
      </w:r>
      <w:r>
        <w:rPr>
          <w:color w:val="181818"/>
          <w:w w:val="105"/>
          <w:sz w:val="15"/>
        </w:rPr>
        <w:t>Office has a process in place to monitor missed</w:t>
      </w:r>
      <w:r>
        <w:rPr>
          <w:color w:val="181818"/>
          <w:spacing w:val="-15"/>
          <w:w w:val="105"/>
          <w:sz w:val="15"/>
        </w:rPr>
        <w:t xml:space="preserve"> </w:t>
      </w:r>
      <w:r>
        <w:rPr>
          <w:color w:val="181818"/>
          <w:w w:val="105"/>
          <w:sz w:val="15"/>
        </w:rPr>
        <w:t>appointments</w:t>
      </w:r>
    </w:p>
    <w:p w:rsidR="001F1D48" w:rsidRDefault="006C4784">
      <w:pPr>
        <w:tabs>
          <w:tab w:val="left" w:pos="885"/>
        </w:tabs>
        <w:spacing w:line="180" w:lineRule="exact"/>
        <w:ind w:left="323"/>
        <w:rPr>
          <w:sz w:val="15"/>
        </w:rPr>
      </w:pPr>
      <w:r>
        <w:rPr>
          <w:color w:val="181818"/>
          <w:w w:val="110"/>
          <w:position w:val="-1"/>
          <w:sz w:val="15"/>
        </w:rPr>
        <w:t>NJ6</w:t>
      </w:r>
      <w:r>
        <w:rPr>
          <w:color w:val="424444"/>
          <w:w w:val="110"/>
          <w:position w:val="-1"/>
          <w:sz w:val="15"/>
        </w:rPr>
        <w:t>.</w:t>
      </w:r>
      <w:r>
        <w:rPr>
          <w:color w:val="424444"/>
          <w:w w:val="110"/>
          <w:position w:val="-1"/>
          <w:sz w:val="15"/>
        </w:rPr>
        <w:tab/>
      </w:r>
      <w:r>
        <w:rPr>
          <w:color w:val="181818"/>
          <w:w w:val="110"/>
          <w:sz w:val="15"/>
        </w:rPr>
        <w:t>Behavioral</w:t>
      </w:r>
      <w:r>
        <w:rPr>
          <w:color w:val="181818"/>
          <w:spacing w:val="-21"/>
          <w:w w:val="110"/>
          <w:sz w:val="15"/>
        </w:rPr>
        <w:t xml:space="preserve"> </w:t>
      </w:r>
      <w:r>
        <w:rPr>
          <w:color w:val="181818"/>
          <w:w w:val="110"/>
          <w:sz w:val="15"/>
        </w:rPr>
        <w:t>health</w:t>
      </w:r>
      <w:r>
        <w:rPr>
          <w:color w:val="181818"/>
          <w:spacing w:val="-21"/>
          <w:w w:val="110"/>
          <w:sz w:val="15"/>
        </w:rPr>
        <w:t xml:space="preserve"> </w:t>
      </w:r>
      <w:r>
        <w:rPr>
          <w:color w:val="181818"/>
          <w:w w:val="110"/>
          <w:sz w:val="15"/>
        </w:rPr>
        <w:t>summary</w:t>
      </w:r>
      <w:r>
        <w:rPr>
          <w:color w:val="181818"/>
          <w:spacing w:val="-15"/>
          <w:w w:val="110"/>
          <w:sz w:val="15"/>
        </w:rPr>
        <w:t xml:space="preserve"> </w:t>
      </w:r>
      <w:r>
        <w:rPr>
          <w:color w:val="181818"/>
          <w:w w:val="110"/>
          <w:sz w:val="15"/>
        </w:rPr>
        <w:t>reports</w:t>
      </w:r>
      <w:r>
        <w:rPr>
          <w:color w:val="181818"/>
          <w:spacing w:val="-20"/>
          <w:w w:val="110"/>
          <w:sz w:val="15"/>
        </w:rPr>
        <w:t xml:space="preserve"> </w:t>
      </w:r>
      <w:r>
        <w:rPr>
          <w:color w:val="181818"/>
          <w:w w:val="110"/>
          <w:sz w:val="15"/>
        </w:rPr>
        <w:t>as</w:t>
      </w:r>
      <w:r>
        <w:rPr>
          <w:color w:val="181818"/>
          <w:spacing w:val="-30"/>
          <w:w w:val="110"/>
          <w:sz w:val="15"/>
        </w:rPr>
        <w:t xml:space="preserve"> </w:t>
      </w:r>
      <w:r>
        <w:rPr>
          <w:color w:val="181818"/>
          <w:spacing w:val="-3"/>
          <w:w w:val="110"/>
          <w:sz w:val="15"/>
        </w:rPr>
        <w:t>applicable</w:t>
      </w:r>
      <w:r>
        <w:rPr>
          <w:color w:val="424444"/>
          <w:spacing w:val="-3"/>
          <w:w w:val="110"/>
          <w:sz w:val="15"/>
        </w:rPr>
        <w:t>,</w:t>
      </w:r>
      <w:r>
        <w:rPr>
          <w:color w:val="424444"/>
          <w:spacing w:val="-21"/>
          <w:w w:val="110"/>
          <w:sz w:val="15"/>
        </w:rPr>
        <w:t xml:space="preserve"> </w:t>
      </w:r>
      <w:r>
        <w:rPr>
          <w:color w:val="424444"/>
          <w:w w:val="110"/>
          <w:sz w:val="15"/>
        </w:rPr>
        <w:t>i</w:t>
      </w:r>
      <w:r>
        <w:rPr>
          <w:color w:val="181818"/>
          <w:w w:val="110"/>
          <w:sz w:val="15"/>
        </w:rPr>
        <w:t>nitial</w:t>
      </w:r>
      <w:r>
        <w:rPr>
          <w:color w:val="181818"/>
          <w:spacing w:val="-32"/>
          <w:w w:val="110"/>
          <w:sz w:val="15"/>
        </w:rPr>
        <w:t xml:space="preserve"> </w:t>
      </w:r>
      <w:r>
        <w:rPr>
          <w:color w:val="181818"/>
          <w:w w:val="110"/>
          <w:sz w:val="15"/>
        </w:rPr>
        <w:t>e</w:t>
      </w:r>
      <w:r>
        <w:rPr>
          <w:color w:val="312F31"/>
          <w:w w:val="110"/>
          <w:sz w:val="15"/>
        </w:rPr>
        <w:t>v</w:t>
      </w:r>
      <w:r>
        <w:rPr>
          <w:color w:val="181818"/>
          <w:w w:val="110"/>
          <w:sz w:val="15"/>
        </w:rPr>
        <w:t>aluationand</w:t>
      </w:r>
      <w:r>
        <w:rPr>
          <w:color w:val="181818"/>
          <w:spacing w:val="-27"/>
          <w:w w:val="110"/>
          <w:sz w:val="15"/>
        </w:rPr>
        <w:t xml:space="preserve"> </w:t>
      </w:r>
      <w:r>
        <w:rPr>
          <w:color w:val="181818"/>
          <w:w w:val="110"/>
          <w:sz w:val="15"/>
        </w:rPr>
        <w:t>routine</w:t>
      </w:r>
      <w:r>
        <w:rPr>
          <w:color w:val="181818"/>
          <w:spacing w:val="-25"/>
          <w:w w:val="110"/>
          <w:sz w:val="15"/>
        </w:rPr>
        <w:t xml:space="preserve"> </w:t>
      </w:r>
      <w:r>
        <w:rPr>
          <w:color w:val="181818"/>
          <w:w w:val="110"/>
          <w:sz w:val="15"/>
        </w:rPr>
        <w:t>follow</w:t>
      </w:r>
      <w:r>
        <w:rPr>
          <w:color w:val="181818"/>
          <w:spacing w:val="-24"/>
          <w:w w:val="110"/>
          <w:sz w:val="15"/>
        </w:rPr>
        <w:t xml:space="preserve"> </w:t>
      </w:r>
      <w:r>
        <w:rPr>
          <w:color w:val="181818"/>
          <w:w w:val="110"/>
          <w:sz w:val="15"/>
        </w:rPr>
        <w:t>up</w:t>
      </w:r>
      <w:r>
        <w:rPr>
          <w:color w:val="181818"/>
          <w:spacing w:val="-23"/>
          <w:w w:val="110"/>
          <w:sz w:val="15"/>
        </w:rPr>
        <w:t xml:space="preserve"> </w:t>
      </w:r>
      <w:r>
        <w:rPr>
          <w:color w:val="312F31"/>
          <w:w w:val="110"/>
          <w:sz w:val="15"/>
        </w:rPr>
        <w:t>c</w:t>
      </w:r>
      <w:r>
        <w:rPr>
          <w:color w:val="181818"/>
          <w:w w:val="110"/>
          <w:sz w:val="15"/>
        </w:rPr>
        <w:t>onsultations</w:t>
      </w:r>
    </w:p>
    <w:p w:rsidR="001F1D48" w:rsidRDefault="006C4784">
      <w:pPr>
        <w:tabs>
          <w:tab w:val="left" w:pos="884"/>
        </w:tabs>
        <w:spacing w:before="96"/>
        <w:ind w:left="323"/>
        <w:rPr>
          <w:sz w:val="15"/>
        </w:rPr>
      </w:pPr>
      <w:r>
        <w:rPr>
          <w:color w:val="181818"/>
          <w:spacing w:val="-5"/>
          <w:w w:val="105"/>
          <w:position w:val="-1"/>
          <w:sz w:val="15"/>
        </w:rPr>
        <w:t>NJ7</w:t>
      </w:r>
      <w:r>
        <w:rPr>
          <w:color w:val="424444"/>
          <w:spacing w:val="-5"/>
          <w:w w:val="105"/>
          <w:position w:val="-1"/>
          <w:sz w:val="15"/>
        </w:rPr>
        <w:t>.</w:t>
      </w:r>
      <w:r>
        <w:rPr>
          <w:color w:val="424444"/>
          <w:spacing w:val="-5"/>
          <w:w w:val="105"/>
          <w:position w:val="-1"/>
          <w:sz w:val="15"/>
        </w:rPr>
        <w:tab/>
      </w:r>
      <w:r>
        <w:rPr>
          <w:color w:val="181818"/>
          <w:w w:val="105"/>
          <w:sz w:val="15"/>
        </w:rPr>
        <w:t>Records shall conta</w:t>
      </w:r>
      <w:r>
        <w:rPr>
          <w:color w:val="424444"/>
          <w:w w:val="105"/>
          <w:sz w:val="15"/>
        </w:rPr>
        <w:t>i</w:t>
      </w:r>
      <w:r>
        <w:rPr>
          <w:color w:val="181818"/>
          <w:w w:val="105"/>
          <w:sz w:val="15"/>
        </w:rPr>
        <w:t xml:space="preserve">n notation of </w:t>
      </w:r>
      <w:r>
        <w:rPr>
          <w:color w:val="181818"/>
          <w:spacing w:val="-7"/>
          <w:w w:val="105"/>
          <w:sz w:val="15"/>
        </w:rPr>
        <w:t>an</w:t>
      </w:r>
      <w:r>
        <w:rPr>
          <w:color w:val="312F31"/>
          <w:spacing w:val="-7"/>
          <w:w w:val="105"/>
          <w:sz w:val="15"/>
        </w:rPr>
        <w:t xml:space="preserve">y </w:t>
      </w:r>
      <w:r>
        <w:rPr>
          <w:color w:val="181818"/>
          <w:w w:val="105"/>
          <w:sz w:val="15"/>
        </w:rPr>
        <w:t>cultural/lingu</w:t>
      </w:r>
      <w:r>
        <w:rPr>
          <w:color w:val="424444"/>
          <w:w w:val="105"/>
          <w:sz w:val="15"/>
        </w:rPr>
        <w:t>i</w:t>
      </w:r>
      <w:r>
        <w:rPr>
          <w:color w:val="181818"/>
          <w:w w:val="105"/>
          <w:sz w:val="15"/>
        </w:rPr>
        <w:t>stic needs of the</w:t>
      </w:r>
      <w:r>
        <w:rPr>
          <w:color w:val="181818"/>
          <w:spacing w:val="31"/>
          <w:w w:val="105"/>
          <w:sz w:val="15"/>
        </w:rPr>
        <w:t xml:space="preserve"> </w:t>
      </w:r>
      <w:r>
        <w:rPr>
          <w:color w:val="181818"/>
          <w:w w:val="105"/>
          <w:sz w:val="15"/>
        </w:rPr>
        <w:t>member</w:t>
      </w:r>
    </w:p>
    <w:p w:rsidR="001F1D48" w:rsidRDefault="006C4784">
      <w:pPr>
        <w:tabs>
          <w:tab w:val="left" w:pos="885"/>
        </w:tabs>
        <w:spacing w:before="81" w:line="249" w:lineRule="auto"/>
        <w:ind w:left="890" w:right="1618" w:hanging="567"/>
        <w:rPr>
          <w:sz w:val="15"/>
        </w:rPr>
      </w:pPr>
      <w:r>
        <w:rPr>
          <w:color w:val="181818"/>
          <w:w w:val="105"/>
          <w:position w:val="-2"/>
          <w:sz w:val="15"/>
        </w:rPr>
        <w:t>NJ8</w:t>
      </w:r>
      <w:r>
        <w:rPr>
          <w:color w:val="181818"/>
          <w:w w:val="105"/>
          <w:position w:val="-2"/>
          <w:sz w:val="15"/>
        </w:rPr>
        <w:tab/>
      </w:r>
      <w:r>
        <w:rPr>
          <w:color w:val="181818"/>
          <w:w w:val="105"/>
          <w:sz w:val="15"/>
        </w:rPr>
        <w:t xml:space="preserve">Documentation on medical records of all tests </w:t>
      </w:r>
      <w:r>
        <w:rPr>
          <w:color w:val="181818"/>
          <w:spacing w:val="-4"/>
          <w:w w:val="105"/>
          <w:sz w:val="15"/>
        </w:rPr>
        <w:t>gi</w:t>
      </w:r>
      <w:r>
        <w:rPr>
          <w:color w:val="312F31"/>
          <w:spacing w:val="-4"/>
          <w:w w:val="105"/>
          <w:sz w:val="15"/>
        </w:rPr>
        <w:t>v</w:t>
      </w:r>
      <w:r>
        <w:rPr>
          <w:color w:val="181818"/>
          <w:spacing w:val="-4"/>
          <w:w w:val="105"/>
          <w:sz w:val="15"/>
        </w:rPr>
        <w:t>en</w:t>
      </w:r>
      <w:r>
        <w:rPr>
          <w:color w:val="424444"/>
          <w:spacing w:val="-4"/>
          <w:w w:val="105"/>
          <w:sz w:val="15"/>
        </w:rPr>
        <w:t xml:space="preserve">, </w:t>
      </w:r>
      <w:r>
        <w:rPr>
          <w:color w:val="181818"/>
          <w:w w:val="105"/>
          <w:sz w:val="15"/>
        </w:rPr>
        <w:t xml:space="preserve">abnormal findings and </w:t>
      </w:r>
      <w:r>
        <w:rPr>
          <w:color w:val="181818"/>
          <w:spacing w:val="-3"/>
          <w:w w:val="105"/>
          <w:sz w:val="15"/>
        </w:rPr>
        <w:t>act</w:t>
      </w:r>
      <w:r>
        <w:rPr>
          <w:color w:val="312F31"/>
          <w:spacing w:val="-3"/>
          <w:w w:val="105"/>
          <w:sz w:val="15"/>
        </w:rPr>
        <w:t>i</w:t>
      </w:r>
      <w:r>
        <w:rPr>
          <w:color w:val="181818"/>
          <w:spacing w:val="-3"/>
          <w:w w:val="105"/>
          <w:sz w:val="15"/>
        </w:rPr>
        <w:t xml:space="preserve">ons </w:t>
      </w:r>
      <w:r>
        <w:rPr>
          <w:color w:val="181818"/>
          <w:w w:val="105"/>
          <w:sz w:val="15"/>
        </w:rPr>
        <w:t xml:space="preserve">taken to </w:t>
      </w:r>
      <w:r>
        <w:rPr>
          <w:color w:val="181818"/>
          <w:spacing w:val="-3"/>
          <w:w w:val="105"/>
          <w:sz w:val="15"/>
        </w:rPr>
        <w:t>pro</w:t>
      </w:r>
      <w:r>
        <w:rPr>
          <w:color w:val="312F31"/>
          <w:spacing w:val="-3"/>
          <w:w w:val="105"/>
          <w:sz w:val="15"/>
        </w:rPr>
        <w:t>v</w:t>
      </w:r>
      <w:r>
        <w:rPr>
          <w:color w:val="181818"/>
          <w:spacing w:val="-3"/>
          <w:w w:val="105"/>
          <w:sz w:val="15"/>
        </w:rPr>
        <w:t>ide</w:t>
      </w:r>
      <w:r>
        <w:rPr>
          <w:color w:val="181818"/>
          <w:spacing w:val="12"/>
          <w:w w:val="105"/>
          <w:sz w:val="15"/>
        </w:rPr>
        <w:t xml:space="preserve"> </w:t>
      </w:r>
      <w:r>
        <w:rPr>
          <w:color w:val="181818"/>
          <w:w w:val="105"/>
          <w:sz w:val="15"/>
        </w:rPr>
        <w:t>appropriate</w:t>
      </w:r>
      <w:r>
        <w:rPr>
          <w:color w:val="181818"/>
          <w:spacing w:val="11"/>
          <w:w w:val="105"/>
          <w:sz w:val="15"/>
        </w:rPr>
        <w:t xml:space="preserve"> </w:t>
      </w:r>
      <w:r>
        <w:rPr>
          <w:color w:val="181818"/>
          <w:w w:val="105"/>
          <w:sz w:val="15"/>
        </w:rPr>
        <w:t>follow-up</w:t>
      </w:r>
      <w:r>
        <w:rPr>
          <w:color w:val="181818"/>
          <w:w w:val="101"/>
          <w:sz w:val="15"/>
        </w:rPr>
        <w:t xml:space="preserve"> </w:t>
      </w:r>
      <w:r>
        <w:rPr>
          <w:color w:val="181818"/>
          <w:w w:val="105"/>
          <w:sz w:val="15"/>
        </w:rPr>
        <w:t>care</w:t>
      </w:r>
      <w:r>
        <w:rPr>
          <w:color w:val="5B5D5D"/>
          <w:w w:val="105"/>
          <w:sz w:val="15"/>
        </w:rPr>
        <w:t>.</w:t>
      </w:r>
    </w:p>
    <w:p w:rsidR="001F1D48" w:rsidRDefault="001F1D48">
      <w:pPr>
        <w:spacing w:line="249" w:lineRule="auto"/>
        <w:rPr>
          <w:sz w:val="15"/>
        </w:rPr>
        <w:sectPr w:rsidR="001F1D48">
          <w:type w:val="continuous"/>
          <w:pgSz w:w="12240" w:h="15840"/>
          <w:pgMar w:top="920" w:right="800" w:bottom="280" w:left="500" w:header="720" w:footer="720" w:gutter="0"/>
          <w:cols w:space="720"/>
        </w:sectPr>
      </w:pPr>
    </w:p>
    <w:p w:rsidR="001F1D48" w:rsidRDefault="001F1D48">
      <w:pPr>
        <w:pStyle w:val="BodyText"/>
        <w:rPr>
          <w:sz w:val="18"/>
        </w:rPr>
      </w:pPr>
    </w:p>
    <w:p w:rsidR="001F1D48" w:rsidRDefault="006C4784">
      <w:pPr>
        <w:pStyle w:val="ListParagraph"/>
        <w:numPr>
          <w:ilvl w:val="0"/>
          <w:numId w:val="31"/>
        </w:numPr>
        <w:tabs>
          <w:tab w:val="left" w:pos="885"/>
          <w:tab w:val="left" w:pos="886"/>
        </w:tabs>
        <w:spacing w:before="144"/>
        <w:ind w:hanging="568"/>
        <w:rPr>
          <w:color w:val="181818"/>
          <w:sz w:val="15"/>
        </w:rPr>
      </w:pPr>
      <w:r>
        <w:rPr>
          <w:color w:val="181818"/>
          <w:position w:val="1"/>
          <w:sz w:val="15"/>
        </w:rPr>
        <w:t xml:space="preserve">Nutr </w:t>
      </w:r>
      <w:r>
        <w:rPr>
          <w:color w:val="312F31"/>
          <w:position w:val="1"/>
          <w:sz w:val="15"/>
        </w:rPr>
        <w:t>i</w:t>
      </w:r>
      <w:r>
        <w:rPr>
          <w:color w:val="181818"/>
          <w:position w:val="1"/>
          <w:sz w:val="15"/>
        </w:rPr>
        <w:t>tion al assessment</w:t>
      </w:r>
      <w:r>
        <w:rPr>
          <w:color w:val="181818"/>
          <w:spacing w:val="28"/>
          <w:position w:val="1"/>
          <w:sz w:val="15"/>
        </w:rPr>
        <w:t xml:space="preserve"> </w:t>
      </w:r>
      <w:r>
        <w:rPr>
          <w:color w:val="181818"/>
          <w:position w:val="1"/>
          <w:sz w:val="15"/>
        </w:rPr>
        <w:t>documented</w:t>
      </w:r>
    </w:p>
    <w:p w:rsidR="001F1D48" w:rsidRDefault="006C4784">
      <w:pPr>
        <w:spacing w:before="28"/>
        <w:ind w:left="42"/>
        <w:rPr>
          <w:rFonts w:ascii="Times New Roman"/>
          <w:b/>
          <w:sz w:val="26"/>
        </w:rPr>
      </w:pPr>
      <w:r>
        <w:br w:type="column"/>
      </w:r>
      <w:r>
        <w:rPr>
          <w:b/>
          <w:color w:val="334D57"/>
          <w:w w:val="90"/>
          <w:sz w:val="24"/>
        </w:rPr>
        <w:t xml:space="preserve">Adult Medical Record </w:t>
      </w:r>
      <w:r>
        <w:rPr>
          <w:rFonts w:ascii="Times New Roman"/>
          <w:b/>
          <w:color w:val="334D57"/>
          <w:w w:val="90"/>
          <w:sz w:val="26"/>
        </w:rPr>
        <w:t>Revl9w</w:t>
      </w:r>
    </w:p>
    <w:p w:rsidR="001F1D48" w:rsidRDefault="001F1D48">
      <w:pPr>
        <w:rPr>
          <w:rFonts w:ascii="Times New Roman"/>
          <w:sz w:val="26"/>
        </w:rPr>
        <w:sectPr w:rsidR="001F1D48">
          <w:type w:val="continuous"/>
          <w:pgSz w:w="12240" w:h="15840"/>
          <w:pgMar w:top="920" w:right="800" w:bottom="280" w:left="500" w:header="720" w:footer="720" w:gutter="0"/>
          <w:cols w:num="2" w:space="720" w:equalWidth="0">
            <w:col w:w="3392" w:space="40"/>
            <w:col w:w="7508"/>
          </w:cols>
        </w:sectPr>
      </w:pPr>
    </w:p>
    <w:p w:rsidR="001F1D48" w:rsidRDefault="006C4784">
      <w:pPr>
        <w:pStyle w:val="ListParagraph"/>
        <w:numPr>
          <w:ilvl w:val="0"/>
          <w:numId w:val="31"/>
        </w:numPr>
        <w:tabs>
          <w:tab w:val="left" w:pos="885"/>
          <w:tab w:val="left" w:pos="886"/>
        </w:tabs>
        <w:spacing w:before="22"/>
        <w:ind w:left="885" w:hanging="569"/>
        <w:rPr>
          <w:color w:val="312F31"/>
          <w:sz w:val="15"/>
        </w:rPr>
      </w:pPr>
      <w:r>
        <w:rPr>
          <w:color w:val="181818"/>
          <w:w w:val="110"/>
          <w:sz w:val="15"/>
        </w:rPr>
        <w:t>BP</w:t>
      </w:r>
      <w:r>
        <w:rPr>
          <w:color w:val="5B5D5D"/>
          <w:w w:val="110"/>
          <w:sz w:val="15"/>
        </w:rPr>
        <w:t>.</w:t>
      </w:r>
      <w:r>
        <w:rPr>
          <w:color w:val="5B5D5D"/>
          <w:spacing w:val="-8"/>
          <w:w w:val="110"/>
          <w:sz w:val="15"/>
        </w:rPr>
        <w:t xml:space="preserve"> </w:t>
      </w:r>
      <w:r>
        <w:rPr>
          <w:color w:val="181818"/>
          <w:w w:val="110"/>
          <w:sz w:val="15"/>
        </w:rPr>
        <w:t>height</w:t>
      </w:r>
      <w:r>
        <w:rPr>
          <w:color w:val="181818"/>
          <w:spacing w:val="-5"/>
          <w:w w:val="110"/>
          <w:sz w:val="15"/>
        </w:rPr>
        <w:t xml:space="preserve"> </w:t>
      </w:r>
      <w:r>
        <w:rPr>
          <w:color w:val="181818"/>
          <w:w w:val="110"/>
          <w:sz w:val="15"/>
        </w:rPr>
        <w:t>and</w:t>
      </w:r>
      <w:r>
        <w:rPr>
          <w:color w:val="181818"/>
          <w:spacing w:val="-21"/>
          <w:w w:val="110"/>
          <w:sz w:val="15"/>
        </w:rPr>
        <w:t xml:space="preserve"> </w:t>
      </w:r>
      <w:r>
        <w:rPr>
          <w:color w:val="181818"/>
          <w:w w:val="110"/>
          <w:sz w:val="15"/>
        </w:rPr>
        <w:t>BMI</w:t>
      </w:r>
      <w:r>
        <w:rPr>
          <w:color w:val="181818"/>
          <w:spacing w:val="-15"/>
          <w:w w:val="110"/>
          <w:sz w:val="15"/>
        </w:rPr>
        <w:t xml:space="preserve"> </w:t>
      </w:r>
      <w:r>
        <w:rPr>
          <w:color w:val="181818"/>
          <w:w w:val="110"/>
          <w:sz w:val="15"/>
        </w:rPr>
        <w:t>checked</w:t>
      </w:r>
      <w:r>
        <w:rPr>
          <w:color w:val="181818"/>
          <w:spacing w:val="-22"/>
          <w:w w:val="110"/>
          <w:sz w:val="15"/>
        </w:rPr>
        <w:t xml:space="preserve"> </w:t>
      </w:r>
      <w:r>
        <w:rPr>
          <w:color w:val="181818"/>
          <w:w w:val="110"/>
          <w:sz w:val="15"/>
        </w:rPr>
        <w:t>every</w:t>
      </w:r>
      <w:r>
        <w:rPr>
          <w:color w:val="181818"/>
          <w:spacing w:val="-20"/>
          <w:w w:val="110"/>
          <w:sz w:val="15"/>
        </w:rPr>
        <w:t xml:space="preserve"> </w:t>
      </w:r>
      <w:r>
        <w:rPr>
          <w:color w:val="181818"/>
          <w:w w:val="110"/>
          <w:sz w:val="15"/>
        </w:rPr>
        <w:t>1-2</w:t>
      </w:r>
      <w:r>
        <w:rPr>
          <w:color w:val="181818"/>
          <w:spacing w:val="-18"/>
          <w:w w:val="110"/>
          <w:sz w:val="15"/>
        </w:rPr>
        <w:t xml:space="preserve"> </w:t>
      </w:r>
      <w:r>
        <w:rPr>
          <w:color w:val="181818"/>
          <w:w w:val="110"/>
          <w:sz w:val="15"/>
        </w:rPr>
        <w:t>years</w:t>
      </w:r>
      <w:r>
        <w:rPr>
          <w:color w:val="181818"/>
          <w:spacing w:val="-19"/>
          <w:w w:val="110"/>
          <w:sz w:val="15"/>
        </w:rPr>
        <w:t xml:space="preserve"> </w:t>
      </w:r>
      <w:r>
        <w:rPr>
          <w:color w:val="181818"/>
          <w:w w:val="110"/>
          <w:sz w:val="15"/>
        </w:rPr>
        <w:t>or</w:t>
      </w:r>
      <w:r>
        <w:rPr>
          <w:color w:val="181818"/>
          <w:spacing w:val="-12"/>
          <w:w w:val="110"/>
          <w:sz w:val="15"/>
        </w:rPr>
        <w:t xml:space="preserve"> </w:t>
      </w:r>
      <w:r>
        <w:rPr>
          <w:color w:val="181818"/>
          <w:w w:val="110"/>
          <w:sz w:val="15"/>
        </w:rPr>
        <w:t>as</w:t>
      </w:r>
      <w:r>
        <w:rPr>
          <w:color w:val="181818"/>
          <w:spacing w:val="-17"/>
          <w:w w:val="110"/>
          <w:sz w:val="15"/>
        </w:rPr>
        <w:t xml:space="preserve"> </w:t>
      </w:r>
      <w:r>
        <w:rPr>
          <w:color w:val="181818"/>
          <w:spacing w:val="-3"/>
          <w:w w:val="110"/>
          <w:sz w:val="15"/>
        </w:rPr>
        <w:t>determ</w:t>
      </w:r>
      <w:r>
        <w:rPr>
          <w:color w:val="312F31"/>
          <w:spacing w:val="-3"/>
          <w:w w:val="110"/>
          <w:sz w:val="15"/>
        </w:rPr>
        <w:t>i</w:t>
      </w:r>
      <w:r>
        <w:rPr>
          <w:color w:val="181818"/>
          <w:spacing w:val="-3"/>
          <w:w w:val="110"/>
          <w:sz w:val="15"/>
        </w:rPr>
        <w:t>ned</w:t>
      </w:r>
      <w:r>
        <w:rPr>
          <w:color w:val="181818"/>
          <w:spacing w:val="-24"/>
          <w:w w:val="110"/>
          <w:sz w:val="15"/>
        </w:rPr>
        <w:t xml:space="preserve"> </w:t>
      </w:r>
      <w:r>
        <w:rPr>
          <w:color w:val="181818"/>
          <w:w w:val="110"/>
          <w:sz w:val="15"/>
        </w:rPr>
        <w:t>by</w:t>
      </w:r>
      <w:r>
        <w:rPr>
          <w:color w:val="181818"/>
          <w:spacing w:val="-12"/>
          <w:w w:val="110"/>
          <w:sz w:val="15"/>
        </w:rPr>
        <w:t xml:space="preserve"> </w:t>
      </w:r>
      <w:r>
        <w:rPr>
          <w:color w:val="181818"/>
          <w:spacing w:val="-3"/>
          <w:w w:val="110"/>
          <w:sz w:val="15"/>
        </w:rPr>
        <w:t>practit</w:t>
      </w:r>
      <w:r>
        <w:rPr>
          <w:color w:val="312F31"/>
          <w:spacing w:val="-3"/>
          <w:w w:val="110"/>
          <w:sz w:val="15"/>
        </w:rPr>
        <w:t>i</w:t>
      </w:r>
      <w:r>
        <w:rPr>
          <w:color w:val="181818"/>
          <w:spacing w:val="-3"/>
          <w:w w:val="110"/>
          <w:sz w:val="15"/>
        </w:rPr>
        <w:t>oner</w:t>
      </w:r>
    </w:p>
    <w:p w:rsidR="001F1D48" w:rsidRDefault="006C4784">
      <w:pPr>
        <w:pStyle w:val="ListParagraph"/>
        <w:numPr>
          <w:ilvl w:val="0"/>
          <w:numId w:val="31"/>
        </w:numPr>
        <w:tabs>
          <w:tab w:val="left" w:pos="885"/>
          <w:tab w:val="left" w:pos="886"/>
        </w:tabs>
        <w:spacing w:before="23"/>
        <w:ind w:left="885" w:hanging="564"/>
        <w:rPr>
          <w:color w:val="312F31"/>
          <w:sz w:val="15"/>
        </w:rPr>
      </w:pPr>
      <w:r>
        <w:rPr>
          <w:color w:val="181818"/>
          <w:w w:val="105"/>
          <w:sz w:val="15"/>
        </w:rPr>
        <w:t>Documentation of vis</w:t>
      </w:r>
      <w:r>
        <w:rPr>
          <w:color w:val="424444"/>
          <w:w w:val="105"/>
          <w:sz w:val="15"/>
        </w:rPr>
        <w:t>i</w:t>
      </w:r>
      <w:r>
        <w:rPr>
          <w:color w:val="181818"/>
          <w:w w:val="105"/>
          <w:sz w:val="15"/>
        </w:rPr>
        <w:t>on screening</w:t>
      </w:r>
      <w:r>
        <w:rPr>
          <w:color w:val="424444"/>
          <w:w w:val="105"/>
          <w:sz w:val="15"/>
        </w:rPr>
        <w:t xml:space="preserve">; </w:t>
      </w:r>
      <w:r>
        <w:rPr>
          <w:color w:val="181818"/>
          <w:w w:val="105"/>
          <w:sz w:val="15"/>
        </w:rPr>
        <w:t>age</w:t>
      </w:r>
      <w:r>
        <w:rPr>
          <w:color w:val="181818"/>
          <w:spacing w:val="17"/>
          <w:w w:val="105"/>
          <w:sz w:val="15"/>
        </w:rPr>
        <w:t xml:space="preserve"> </w:t>
      </w:r>
      <w:r>
        <w:rPr>
          <w:color w:val="181818"/>
          <w:w w:val="105"/>
          <w:sz w:val="15"/>
        </w:rPr>
        <w:t>65+</w:t>
      </w:r>
    </w:p>
    <w:p w:rsidR="001F1D48" w:rsidRDefault="006C4784">
      <w:pPr>
        <w:pStyle w:val="ListParagraph"/>
        <w:numPr>
          <w:ilvl w:val="0"/>
          <w:numId w:val="31"/>
        </w:numPr>
        <w:tabs>
          <w:tab w:val="left" w:pos="885"/>
          <w:tab w:val="left" w:pos="886"/>
        </w:tabs>
        <w:spacing w:before="27"/>
        <w:ind w:left="885" w:hanging="568"/>
        <w:rPr>
          <w:color w:val="181818"/>
          <w:sz w:val="15"/>
        </w:rPr>
      </w:pPr>
      <w:r>
        <w:pict>
          <v:shape id="_x0000_s1607" type="#_x0000_t202" style="position:absolute;left:0;text-align:left;margin-left:555.85pt;margin-top:4.05pt;width:.6pt;height:16.2pt;z-index:-105232;mso-position-horizontal-relative:page" filled="f" stroked="f">
            <v:textbox inset="0,0,0,0">
              <w:txbxContent>
                <w:p w:rsidR="001F1D48" w:rsidRDefault="006C4784">
                  <w:pPr>
                    <w:spacing w:line="324" w:lineRule="exact"/>
                    <w:rPr>
                      <w:sz w:val="29"/>
                    </w:rPr>
                  </w:pPr>
                  <w:r>
                    <w:rPr>
                      <w:color w:val="A7A7A7"/>
                      <w:w w:val="13"/>
                      <w:sz w:val="29"/>
                    </w:rPr>
                    <w:t>I</w:t>
                  </w:r>
                </w:p>
              </w:txbxContent>
            </v:textbox>
            <w10:wrap anchorx="page"/>
          </v:shape>
        </w:pict>
      </w:r>
      <w:r>
        <w:rPr>
          <w:color w:val="181818"/>
          <w:w w:val="105"/>
          <w:position w:val="1"/>
          <w:sz w:val="15"/>
        </w:rPr>
        <w:t>Documentation of hearing screening</w:t>
      </w:r>
      <w:r>
        <w:rPr>
          <w:color w:val="424444"/>
          <w:w w:val="105"/>
          <w:position w:val="1"/>
          <w:sz w:val="15"/>
        </w:rPr>
        <w:t xml:space="preserve">; </w:t>
      </w:r>
      <w:r>
        <w:rPr>
          <w:color w:val="181818"/>
          <w:w w:val="105"/>
          <w:position w:val="1"/>
          <w:sz w:val="15"/>
        </w:rPr>
        <w:t>age</w:t>
      </w:r>
      <w:r>
        <w:rPr>
          <w:color w:val="181818"/>
          <w:spacing w:val="24"/>
          <w:w w:val="105"/>
          <w:position w:val="1"/>
          <w:sz w:val="15"/>
        </w:rPr>
        <w:t xml:space="preserve"> </w:t>
      </w:r>
      <w:r>
        <w:rPr>
          <w:color w:val="181818"/>
          <w:w w:val="105"/>
          <w:position w:val="1"/>
          <w:sz w:val="15"/>
        </w:rPr>
        <w:t>50+</w:t>
      </w:r>
    </w:p>
    <w:p w:rsidR="001F1D48" w:rsidRDefault="006C4784">
      <w:pPr>
        <w:pStyle w:val="ListParagraph"/>
        <w:numPr>
          <w:ilvl w:val="0"/>
          <w:numId w:val="31"/>
        </w:numPr>
        <w:tabs>
          <w:tab w:val="left" w:pos="886"/>
        </w:tabs>
        <w:spacing w:before="26" w:line="139" w:lineRule="exact"/>
        <w:ind w:left="885" w:hanging="564"/>
        <w:rPr>
          <w:color w:val="312F31"/>
          <w:sz w:val="15"/>
        </w:rPr>
      </w:pPr>
      <w:r>
        <w:rPr>
          <w:color w:val="181818"/>
          <w:w w:val="105"/>
          <w:position w:val="1"/>
          <w:sz w:val="15"/>
        </w:rPr>
        <w:t>Documentation of pneumococca</w:t>
      </w:r>
      <w:r>
        <w:rPr>
          <w:color w:val="312F31"/>
          <w:w w:val="105"/>
          <w:position w:val="1"/>
          <w:sz w:val="15"/>
        </w:rPr>
        <w:t xml:space="preserve">l </w:t>
      </w:r>
      <w:r>
        <w:rPr>
          <w:color w:val="181818"/>
          <w:w w:val="105"/>
          <w:position w:val="1"/>
          <w:sz w:val="15"/>
        </w:rPr>
        <w:t>vaccine</w:t>
      </w:r>
      <w:r>
        <w:rPr>
          <w:color w:val="424444"/>
          <w:w w:val="105"/>
          <w:position w:val="1"/>
          <w:sz w:val="15"/>
        </w:rPr>
        <w:t xml:space="preserve">; </w:t>
      </w:r>
      <w:r>
        <w:rPr>
          <w:color w:val="181818"/>
          <w:w w:val="105"/>
          <w:position w:val="1"/>
          <w:sz w:val="15"/>
        </w:rPr>
        <w:t>age</w:t>
      </w:r>
      <w:r>
        <w:rPr>
          <w:color w:val="181818"/>
          <w:spacing w:val="20"/>
          <w:w w:val="105"/>
          <w:position w:val="1"/>
          <w:sz w:val="15"/>
        </w:rPr>
        <w:t xml:space="preserve"> </w:t>
      </w:r>
      <w:r>
        <w:rPr>
          <w:color w:val="181818"/>
          <w:w w:val="105"/>
          <w:position w:val="1"/>
          <w:sz w:val="15"/>
        </w:rPr>
        <w:t>65+</w:t>
      </w:r>
    </w:p>
    <w:p w:rsidR="001F1D48" w:rsidRDefault="006C4784">
      <w:pPr>
        <w:pStyle w:val="ListParagraph"/>
        <w:numPr>
          <w:ilvl w:val="0"/>
          <w:numId w:val="31"/>
        </w:numPr>
        <w:tabs>
          <w:tab w:val="left" w:pos="885"/>
          <w:tab w:val="left" w:pos="886"/>
          <w:tab w:val="left" w:pos="10683"/>
        </w:tabs>
        <w:spacing w:line="286" w:lineRule="exact"/>
        <w:ind w:left="885" w:hanging="570"/>
        <w:rPr>
          <w:color w:val="181818"/>
          <w:sz w:val="15"/>
        </w:rPr>
      </w:pPr>
      <w:r>
        <w:pict>
          <v:shape id="_x0000_s1606" type="#_x0000_t202" style="position:absolute;left:0;text-align:left;margin-left:558.4pt;margin-top:11.85pt;width:5.2pt;height:21.25pt;z-index:-105208;mso-position-horizontal-relative:page" filled="f" stroked="f">
            <v:textbox inset="0,0,0,0">
              <w:txbxContent>
                <w:p w:rsidR="001F1D48" w:rsidRDefault="006C4784">
                  <w:pPr>
                    <w:spacing w:line="425" w:lineRule="exact"/>
                    <w:rPr>
                      <w:sz w:val="38"/>
                    </w:rPr>
                  </w:pPr>
                  <w:r>
                    <w:rPr>
                      <w:color w:val="B8B8B8"/>
                      <w:w w:val="97"/>
                      <w:sz w:val="38"/>
                    </w:rPr>
                    <w:t>I</w:t>
                  </w:r>
                </w:p>
              </w:txbxContent>
            </v:textbox>
            <w10:wrap anchorx="page"/>
          </v:shape>
        </w:pict>
      </w:r>
      <w:r>
        <w:rPr>
          <w:color w:val="181818"/>
          <w:w w:val="105"/>
          <w:position w:val="1"/>
          <w:sz w:val="15"/>
        </w:rPr>
        <w:t>Documentation of influenza vaccine</w:t>
      </w:r>
      <w:r>
        <w:rPr>
          <w:color w:val="5B5D5D"/>
          <w:w w:val="105"/>
          <w:position w:val="1"/>
          <w:sz w:val="15"/>
        </w:rPr>
        <w:t xml:space="preserve">, </w:t>
      </w:r>
      <w:r>
        <w:rPr>
          <w:color w:val="181818"/>
          <w:w w:val="105"/>
          <w:position w:val="1"/>
          <w:sz w:val="15"/>
        </w:rPr>
        <w:t>all</w:t>
      </w:r>
      <w:r>
        <w:rPr>
          <w:color w:val="181818"/>
          <w:spacing w:val="9"/>
          <w:w w:val="105"/>
          <w:position w:val="1"/>
          <w:sz w:val="15"/>
        </w:rPr>
        <w:t xml:space="preserve"> </w:t>
      </w:r>
      <w:r>
        <w:rPr>
          <w:color w:val="181818"/>
          <w:w w:val="105"/>
          <w:position w:val="1"/>
          <w:sz w:val="15"/>
        </w:rPr>
        <w:t>adults</w:t>
      </w:r>
      <w:r>
        <w:rPr>
          <w:color w:val="181818"/>
          <w:spacing w:val="-4"/>
          <w:w w:val="105"/>
          <w:position w:val="1"/>
          <w:sz w:val="15"/>
        </w:rPr>
        <w:t xml:space="preserve"> </w:t>
      </w:r>
      <w:r>
        <w:rPr>
          <w:color w:val="181818"/>
          <w:w w:val="105"/>
          <w:position w:val="1"/>
          <w:sz w:val="15"/>
        </w:rPr>
        <w:t>annually</w:t>
      </w:r>
      <w:r>
        <w:rPr>
          <w:color w:val="A7A7A7"/>
          <w:w w:val="105"/>
          <w:sz w:val="29"/>
        </w:rPr>
        <w:tab/>
        <w:t>I</w:t>
      </w:r>
    </w:p>
    <w:p w:rsidR="001F1D48" w:rsidRDefault="006C4784">
      <w:pPr>
        <w:pStyle w:val="ListParagraph"/>
        <w:numPr>
          <w:ilvl w:val="0"/>
          <w:numId w:val="31"/>
        </w:numPr>
        <w:tabs>
          <w:tab w:val="left" w:pos="885"/>
          <w:tab w:val="left" w:pos="886"/>
        </w:tabs>
        <w:spacing w:line="189" w:lineRule="exact"/>
        <w:ind w:left="885" w:hanging="572"/>
        <w:rPr>
          <w:color w:val="181818"/>
          <w:sz w:val="15"/>
        </w:rPr>
      </w:pPr>
      <w:r>
        <w:rPr>
          <w:color w:val="181818"/>
          <w:w w:val="105"/>
          <w:sz w:val="15"/>
        </w:rPr>
        <w:t xml:space="preserve">Documentation of </w:t>
      </w:r>
      <w:r>
        <w:rPr>
          <w:color w:val="312F31"/>
          <w:w w:val="105"/>
          <w:sz w:val="15"/>
        </w:rPr>
        <w:t>t</w:t>
      </w:r>
      <w:r>
        <w:rPr>
          <w:color w:val="181818"/>
          <w:w w:val="105"/>
          <w:sz w:val="15"/>
        </w:rPr>
        <w:t xml:space="preserve">etanus-diphtheria </w:t>
      </w:r>
      <w:r>
        <w:rPr>
          <w:color w:val="424444"/>
          <w:w w:val="105"/>
          <w:sz w:val="15"/>
        </w:rPr>
        <w:t>(</w:t>
      </w:r>
      <w:r>
        <w:rPr>
          <w:color w:val="181818"/>
          <w:w w:val="105"/>
          <w:sz w:val="15"/>
        </w:rPr>
        <w:t>once every 10</w:t>
      </w:r>
      <w:r>
        <w:rPr>
          <w:color w:val="181818"/>
          <w:spacing w:val="10"/>
          <w:w w:val="105"/>
          <w:sz w:val="15"/>
        </w:rPr>
        <w:t xml:space="preserve"> </w:t>
      </w:r>
      <w:r>
        <w:rPr>
          <w:color w:val="312F31"/>
          <w:w w:val="105"/>
          <w:sz w:val="15"/>
        </w:rPr>
        <w:t>y</w:t>
      </w:r>
      <w:r>
        <w:rPr>
          <w:color w:val="181818"/>
          <w:w w:val="105"/>
          <w:sz w:val="15"/>
        </w:rPr>
        <w:t>ears)</w:t>
      </w:r>
    </w:p>
    <w:p w:rsidR="001F1D48" w:rsidRDefault="006C4784">
      <w:pPr>
        <w:pStyle w:val="ListParagraph"/>
        <w:numPr>
          <w:ilvl w:val="0"/>
          <w:numId w:val="31"/>
        </w:numPr>
        <w:tabs>
          <w:tab w:val="left" w:pos="889"/>
          <w:tab w:val="left" w:pos="890"/>
          <w:tab w:val="left" w:pos="10708"/>
        </w:tabs>
        <w:spacing w:before="85"/>
        <w:ind w:left="889" w:hanging="575"/>
        <w:rPr>
          <w:color w:val="181818"/>
          <w:sz w:val="15"/>
        </w:rPr>
      </w:pPr>
      <w:r>
        <w:rPr>
          <w:color w:val="181818"/>
          <w:w w:val="105"/>
          <w:sz w:val="15"/>
        </w:rPr>
        <w:t xml:space="preserve">Screening for dyslipidemia every 5 </w:t>
      </w:r>
      <w:r>
        <w:rPr>
          <w:color w:val="312F31"/>
          <w:spacing w:val="-4"/>
          <w:w w:val="105"/>
          <w:sz w:val="15"/>
        </w:rPr>
        <w:t>y</w:t>
      </w:r>
      <w:r>
        <w:rPr>
          <w:color w:val="181818"/>
          <w:spacing w:val="-4"/>
          <w:w w:val="105"/>
          <w:sz w:val="15"/>
        </w:rPr>
        <w:t>ears</w:t>
      </w:r>
      <w:r>
        <w:rPr>
          <w:color w:val="424444"/>
          <w:spacing w:val="-4"/>
          <w:w w:val="105"/>
          <w:sz w:val="15"/>
        </w:rPr>
        <w:t xml:space="preserve">, </w:t>
      </w:r>
      <w:r>
        <w:rPr>
          <w:color w:val="181818"/>
          <w:w w:val="105"/>
          <w:sz w:val="15"/>
        </w:rPr>
        <w:t>more</w:t>
      </w:r>
      <w:r>
        <w:rPr>
          <w:color w:val="181818"/>
          <w:spacing w:val="24"/>
          <w:w w:val="105"/>
          <w:sz w:val="15"/>
        </w:rPr>
        <w:t xml:space="preserve"> </w:t>
      </w:r>
      <w:r>
        <w:rPr>
          <w:color w:val="424444"/>
          <w:w w:val="105"/>
          <w:sz w:val="15"/>
        </w:rPr>
        <w:t>i</w:t>
      </w:r>
      <w:r>
        <w:rPr>
          <w:color w:val="181818"/>
          <w:w w:val="105"/>
          <w:sz w:val="15"/>
        </w:rPr>
        <w:t>f</w:t>
      </w:r>
      <w:r>
        <w:rPr>
          <w:color w:val="181818"/>
          <w:spacing w:val="8"/>
          <w:w w:val="105"/>
          <w:sz w:val="15"/>
        </w:rPr>
        <w:t xml:space="preserve"> </w:t>
      </w:r>
      <w:r>
        <w:rPr>
          <w:color w:val="181818"/>
          <w:w w:val="105"/>
          <w:sz w:val="15"/>
        </w:rPr>
        <w:t>indicated</w:t>
      </w:r>
      <w:r>
        <w:rPr>
          <w:rFonts w:ascii="Times New Roman"/>
          <w:color w:val="C8C8C8"/>
          <w:w w:val="105"/>
          <w:position w:val="6"/>
          <w:sz w:val="9"/>
        </w:rPr>
        <w:tab/>
        <w:t>I</w:t>
      </w:r>
    </w:p>
    <w:p w:rsidR="001F1D48" w:rsidRDefault="006C4784">
      <w:pPr>
        <w:pStyle w:val="ListParagraph"/>
        <w:numPr>
          <w:ilvl w:val="0"/>
          <w:numId w:val="31"/>
        </w:numPr>
        <w:tabs>
          <w:tab w:val="left" w:pos="885"/>
          <w:tab w:val="left" w:pos="886"/>
        </w:tabs>
        <w:spacing w:before="28"/>
        <w:ind w:left="885" w:hanging="571"/>
        <w:rPr>
          <w:color w:val="181818"/>
          <w:sz w:val="15"/>
        </w:rPr>
      </w:pPr>
      <w:r>
        <w:rPr>
          <w:color w:val="181818"/>
          <w:w w:val="105"/>
          <w:position w:val="1"/>
          <w:sz w:val="15"/>
        </w:rPr>
        <w:t>Mammogram screening -  every 1</w:t>
      </w:r>
      <w:r>
        <w:rPr>
          <w:color w:val="312F31"/>
          <w:w w:val="105"/>
          <w:position w:val="1"/>
          <w:sz w:val="15"/>
        </w:rPr>
        <w:t>-</w:t>
      </w:r>
      <w:r>
        <w:rPr>
          <w:color w:val="181818"/>
          <w:w w:val="105"/>
          <w:position w:val="1"/>
          <w:sz w:val="15"/>
        </w:rPr>
        <w:t>2 years for women ages</w:t>
      </w:r>
      <w:r>
        <w:rPr>
          <w:color w:val="181818"/>
          <w:spacing w:val="4"/>
          <w:w w:val="105"/>
          <w:position w:val="1"/>
          <w:sz w:val="15"/>
        </w:rPr>
        <w:t xml:space="preserve"> </w:t>
      </w:r>
      <w:r>
        <w:rPr>
          <w:color w:val="181818"/>
          <w:spacing w:val="-3"/>
          <w:w w:val="105"/>
          <w:position w:val="1"/>
          <w:sz w:val="15"/>
        </w:rPr>
        <w:t>40-74</w:t>
      </w:r>
    </w:p>
    <w:p w:rsidR="001F1D48" w:rsidRDefault="006C4784">
      <w:pPr>
        <w:pStyle w:val="ListParagraph"/>
        <w:numPr>
          <w:ilvl w:val="0"/>
          <w:numId w:val="31"/>
        </w:numPr>
        <w:tabs>
          <w:tab w:val="left" w:pos="889"/>
          <w:tab w:val="left" w:pos="890"/>
        </w:tabs>
        <w:spacing w:before="33" w:line="175" w:lineRule="exact"/>
        <w:ind w:left="889" w:hanging="570"/>
        <w:rPr>
          <w:color w:val="181818"/>
          <w:sz w:val="15"/>
        </w:rPr>
      </w:pPr>
      <w:r>
        <w:rPr>
          <w:color w:val="181818"/>
          <w:w w:val="110"/>
          <w:position w:val="1"/>
          <w:sz w:val="15"/>
        </w:rPr>
        <w:t>C</w:t>
      </w:r>
      <w:r>
        <w:rPr>
          <w:color w:val="312F31"/>
          <w:w w:val="110"/>
          <w:position w:val="1"/>
          <w:sz w:val="15"/>
        </w:rPr>
        <w:t>o</w:t>
      </w:r>
      <w:r>
        <w:rPr>
          <w:color w:val="181818"/>
          <w:w w:val="110"/>
          <w:position w:val="1"/>
          <w:sz w:val="15"/>
        </w:rPr>
        <w:t>lorectal</w:t>
      </w:r>
      <w:r>
        <w:rPr>
          <w:color w:val="181818"/>
          <w:spacing w:val="-30"/>
          <w:w w:val="110"/>
          <w:position w:val="1"/>
          <w:sz w:val="15"/>
        </w:rPr>
        <w:t xml:space="preserve"> </w:t>
      </w:r>
      <w:r>
        <w:rPr>
          <w:color w:val="181818"/>
          <w:w w:val="110"/>
          <w:position w:val="1"/>
          <w:sz w:val="15"/>
        </w:rPr>
        <w:t>cancer</w:t>
      </w:r>
      <w:r>
        <w:rPr>
          <w:color w:val="181818"/>
          <w:spacing w:val="-24"/>
          <w:w w:val="110"/>
          <w:position w:val="1"/>
          <w:sz w:val="15"/>
        </w:rPr>
        <w:t xml:space="preserve"> </w:t>
      </w:r>
      <w:r>
        <w:rPr>
          <w:color w:val="181818"/>
          <w:w w:val="110"/>
          <w:position w:val="1"/>
          <w:sz w:val="15"/>
        </w:rPr>
        <w:t>screenina</w:t>
      </w:r>
      <w:r>
        <w:rPr>
          <w:color w:val="181818"/>
          <w:spacing w:val="-17"/>
          <w:w w:val="110"/>
          <w:position w:val="1"/>
          <w:sz w:val="15"/>
        </w:rPr>
        <w:t xml:space="preserve"> </w:t>
      </w:r>
      <w:r>
        <w:rPr>
          <w:color w:val="181818"/>
          <w:w w:val="110"/>
          <w:position w:val="1"/>
          <w:sz w:val="15"/>
        </w:rPr>
        <w:t>aae</w:t>
      </w:r>
      <w:r>
        <w:rPr>
          <w:color w:val="181818"/>
          <w:spacing w:val="-19"/>
          <w:w w:val="110"/>
          <w:position w:val="1"/>
          <w:sz w:val="15"/>
        </w:rPr>
        <w:t xml:space="preserve"> </w:t>
      </w:r>
      <w:r>
        <w:rPr>
          <w:color w:val="181818"/>
          <w:w w:val="110"/>
          <w:position w:val="1"/>
          <w:sz w:val="15"/>
        </w:rPr>
        <w:t>50</w:t>
      </w:r>
      <w:r>
        <w:rPr>
          <w:color w:val="181818"/>
          <w:spacing w:val="-24"/>
          <w:w w:val="110"/>
          <w:position w:val="1"/>
          <w:sz w:val="15"/>
        </w:rPr>
        <w:t xml:space="preserve"> </w:t>
      </w:r>
      <w:r>
        <w:rPr>
          <w:color w:val="181818"/>
          <w:w w:val="110"/>
          <w:position w:val="1"/>
          <w:sz w:val="15"/>
        </w:rPr>
        <w:t>and</w:t>
      </w:r>
      <w:r>
        <w:rPr>
          <w:color w:val="181818"/>
          <w:spacing w:val="-22"/>
          <w:w w:val="110"/>
          <w:position w:val="1"/>
          <w:sz w:val="15"/>
        </w:rPr>
        <w:t xml:space="preserve"> </w:t>
      </w:r>
      <w:r>
        <w:rPr>
          <w:color w:val="181818"/>
          <w:w w:val="110"/>
          <w:position w:val="1"/>
          <w:sz w:val="15"/>
        </w:rPr>
        <w:t>older</w:t>
      </w:r>
    </w:p>
    <w:p w:rsidR="001F1D48" w:rsidRDefault="006C4784">
      <w:pPr>
        <w:pStyle w:val="ListParagraph"/>
        <w:numPr>
          <w:ilvl w:val="0"/>
          <w:numId w:val="31"/>
        </w:numPr>
        <w:tabs>
          <w:tab w:val="left" w:pos="885"/>
          <w:tab w:val="left" w:pos="886"/>
        </w:tabs>
        <w:spacing w:line="186" w:lineRule="exact"/>
        <w:ind w:left="885" w:hanging="566"/>
        <w:rPr>
          <w:color w:val="181818"/>
          <w:sz w:val="15"/>
        </w:rPr>
      </w:pPr>
      <w:r>
        <w:rPr>
          <w:color w:val="181818"/>
          <w:w w:val="108"/>
          <w:sz w:val="15"/>
        </w:rPr>
        <w:t>Pac</w:t>
      </w:r>
      <w:r>
        <w:rPr>
          <w:color w:val="181818"/>
          <w:sz w:val="15"/>
        </w:rPr>
        <w:t xml:space="preserve"> </w:t>
      </w:r>
      <w:r>
        <w:rPr>
          <w:color w:val="181818"/>
          <w:w w:val="107"/>
          <w:sz w:val="15"/>
        </w:rPr>
        <w:t>smear</w:t>
      </w:r>
      <w:r>
        <w:rPr>
          <w:color w:val="181818"/>
          <w:spacing w:val="-3"/>
          <w:sz w:val="15"/>
        </w:rPr>
        <w:t xml:space="preserve"> </w:t>
      </w:r>
      <w:r>
        <w:rPr>
          <w:color w:val="181818"/>
          <w:w w:val="107"/>
          <w:sz w:val="15"/>
        </w:rPr>
        <w:t>and</w:t>
      </w:r>
      <w:r>
        <w:rPr>
          <w:color w:val="181818"/>
          <w:spacing w:val="-11"/>
          <w:sz w:val="15"/>
        </w:rPr>
        <w:t xml:space="preserve"> </w:t>
      </w:r>
      <w:r>
        <w:rPr>
          <w:color w:val="181818"/>
          <w:w w:val="106"/>
          <w:sz w:val="15"/>
        </w:rPr>
        <w:t>chlamvdia</w:t>
      </w:r>
      <w:r>
        <w:rPr>
          <w:color w:val="181818"/>
          <w:sz w:val="15"/>
        </w:rPr>
        <w:t xml:space="preserve"> </w:t>
      </w:r>
      <w:r>
        <w:rPr>
          <w:color w:val="181818"/>
          <w:w w:val="102"/>
          <w:sz w:val="15"/>
        </w:rPr>
        <w:t>screenino</w:t>
      </w:r>
      <w:r>
        <w:rPr>
          <w:color w:val="181818"/>
          <w:spacing w:val="8"/>
          <w:sz w:val="15"/>
        </w:rPr>
        <w:t xml:space="preserve"> </w:t>
      </w:r>
      <w:r>
        <w:rPr>
          <w:color w:val="181818"/>
          <w:w w:val="102"/>
          <w:sz w:val="15"/>
        </w:rPr>
        <w:t>-</w:t>
      </w:r>
      <w:r>
        <w:rPr>
          <w:color w:val="181818"/>
          <w:sz w:val="15"/>
        </w:rPr>
        <w:t xml:space="preserve"> </w:t>
      </w:r>
      <w:r>
        <w:rPr>
          <w:color w:val="181818"/>
          <w:spacing w:val="-2"/>
          <w:sz w:val="15"/>
        </w:rPr>
        <w:t xml:space="preserve"> </w:t>
      </w:r>
      <w:r>
        <w:rPr>
          <w:color w:val="181818"/>
          <w:w w:val="105"/>
          <w:sz w:val="15"/>
        </w:rPr>
        <w:t>everv</w:t>
      </w:r>
      <w:r>
        <w:rPr>
          <w:color w:val="181818"/>
          <w:spacing w:val="5"/>
          <w:sz w:val="15"/>
        </w:rPr>
        <w:t xml:space="preserve"> </w:t>
      </w:r>
      <w:r>
        <w:rPr>
          <w:color w:val="312F31"/>
          <w:spacing w:val="-5"/>
          <w:w w:val="105"/>
          <w:sz w:val="15"/>
        </w:rPr>
        <w:t>1</w:t>
      </w:r>
      <w:r>
        <w:rPr>
          <w:color w:val="181818"/>
          <w:w w:val="105"/>
          <w:sz w:val="15"/>
        </w:rPr>
        <w:t>-3</w:t>
      </w:r>
      <w:r>
        <w:rPr>
          <w:color w:val="181818"/>
          <w:spacing w:val="-1"/>
          <w:sz w:val="15"/>
        </w:rPr>
        <w:t xml:space="preserve"> </w:t>
      </w:r>
      <w:r>
        <w:rPr>
          <w:color w:val="181818"/>
          <w:w w:val="105"/>
          <w:sz w:val="15"/>
        </w:rPr>
        <w:t>vears</w:t>
      </w:r>
      <w:r>
        <w:rPr>
          <w:color w:val="181818"/>
          <w:spacing w:val="-2"/>
          <w:sz w:val="15"/>
        </w:rPr>
        <w:t xml:space="preserve"> </w:t>
      </w:r>
      <w:r>
        <w:rPr>
          <w:color w:val="181818"/>
          <w:w w:val="105"/>
          <w:sz w:val="15"/>
        </w:rPr>
        <w:t>or</w:t>
      </w:r>
      <w:r>
        <w:rPr>
          <w:color w:val="181818"/>
          <w:spacing w:val="3"/>
          <w:sz w:val="15"/>
        </w:rPr>
        <w:t xml:space="preserve"> </w:t>
      </w:r>
      <w:r>
        <w:rPr>
          <w:color w:val="181818"/>
          <w:w w:val="105"/>
          <w:sz w:val="15"/>
        </w:rPr>
        <w:t>cer</w:t>
      </w:r>
      <w:r>
        <w:rPr>
          <w:color w:val="181818"/>
          <w:spacing w:val="11"/>
          <w:sz w:val="15"/>
        </w:rPr>
        <w:t xml:space="preserve"> </w:t>
      </w:r>
      <w:r>
        <w:rPr>
          <w:color w:val="181818"/>
          <w:w w:val="105"/>
          <w:sz w:val="15"/>
        </w:rPr>
        <w:t>chvsicia</w:t>
      </w:r>
      <w:r>
        <w:rPr>
          <w:color w:val="181818"/>
          <w:spacing w:val="-14"/>
          <w:w w:val="105"/>
          <w:sz w:val="15"/>
        </w:rPr>
        <w:t>n</w:t>
      </w:r>
      <w:r>
        <w:rPr>
          <w:color w:val="424444"/>
          <w:spacing w:val="7"/>
          <w:w w:val="107"/>
          <w:sz w:val="15"/>
        </w:rPr>
        <w:t>'</w:t>
      </w:r>
      <w:r>
        <w:rPr>
          <w:color w:val="181818"/>
          <w:w w:val="108"/>
          <w:sz w:val="15"/>
        </w:rPr>
        <w:t>s</w:t>
      </w:r>
      <w:r>
        <w:rPr>
          <w:color w:val="181818"/>
          <w:spacing w:val="1"/>
          <w:sz w:val="15"/>
        </w:rPr>
        <w:t xml:space="preserve"> </w:t>
      </w:r>
      <w:r>
        <w:rPr>
          <w:color w:val="181818"/>
          <w:w w:val="105"/>
          <w:sz w:val="15"/>
        </w:rPr>
        <w:t>recommendations</w:t>
      </w:r>
      <w:r>
        <w:rPr>
          <w:color w:val="181818"/>
          <w:spacing w:val="-16"/>
          <w:sz w:val="15"/>
        </w:rPr>
        <w:t xml:space="preserve"> </w:t>
      </w:r>
      <w:r>
        <w:rPr>
          <w:color w:val="312F31"/>
          <w:spacing w:val="-1"/>
          <w:w w:val="105"/>
          <w:sz w:val="15"/>
        </w:rPr>
        <w:t>(</w:t>
      </w:r>
      <w:r>
        <w:rPr>
          <w:color w:val="181818"/>
          <w:w w:val="105"/>
          <w:sz w:val="15"/>
        </w:rPr>
        <w:t>women</w:t>
      </w:r>
      <w:r>
        <w:rPr>
          <w:color w:val="181818"/>
          <w:spacing w:val="-5"/>
          <w:sz w:val="15"/>
        </w:rPr>
        <w:t xml:space="preserve"> </w:t>
      </w:r>
      <w:r>
        <w:rPr>
          <w:color w:val="181818"/>
          <w:w w:val="105"/>
          <w:sz w:val="15"/>
        </w:rPr>
        <w:t>onT</w:t>
      </w:r>
      <w:r>
        <w:rPr>
          <w:color w:val="181818"/>
          <w:spacing w:val="-71"/>
          <w:w w:val="106"/>
          <w:sz w:val="15"/>
        </w:rPr>
        <w:t>v</w:t>
      </w:r>
      <w:r>
        <w:rPr>
          <w:color w:val="312F31"/>
          <w:w w:val="107"/>
          <w:sz w:val="15"/>
        </w:rPr>
        <w:t>l</w:t>
      </w:r>
    </w:p>
    <w:p w:rsidR="001F1D48" w:rsidRDefault="006C4784">
      <w:pPr>
        <w:pStyle w:val="ListParagraph"/>
        <w:numPr>
          <w:ilvl w:val="0"/>
          <w:numId w:val="31"/>
        </w:numPr>
        <w:tabs>
          <w:tab w:val="left" w:pos="889"/>
          <w:tab w:val="left" w:pos="890"/>
        </w:tabs>
        <w:ind w:right="1468" w:hanging="568"/>
        <w:rPr>
          <w:color w:val="181818"/>
          <w:sz w:val="15"/>
        </w:rPr>
      </w:pPr>
      <w:r>
        <w:rPr>
          <w:color w:val="181818"/>
          <w:w w:val="105"/>
          <w:sz w:val="15"/>
        </w:rPr>
        <w:t xml:space="preserve">Osteoporosis screening </w:t>
      </w:r>
      <w:r>
        <w:rPr>
          <w:color w:val="424444"/>
          <w:w w:val="105"/>
          <w:sz w:val="15"/>
        </w:rPr>
        <w:t>(</w:t>
      </w:r>
      <w:r>
        <w:rPr>
          <w:color w:val="181818"/>
          <w:w w:val="105"/>
          <w:sz w:val="15"/>
        </w:rPr>
        <w:t xml:space="preserve">Bone </w:t>
      </w:r>
      <w:r>
        <w:rPr>
          <w:b/>
          <w:color w:val="181818"/>
          <w:w w:val="105"/>
          <w:sz w:val="17"/>
        </w:rPr>
        <w:t xml:space="preserve">Mass </w:t>
      </w:r>
      <w:r>
        <w:rPr>
          <w:color w:val="181818"/>
          <w:w w:val="105"/>
          <w:sz w:val="15"/>
        </w:rPr>
        <w:t xml:space="preserve">Measurement) </w:t>
      </w:r>
      <w:r>
        <w:rPr>
          <w:w w:val="105"/>
          <w:sz w:val="15"/>
        </w:rPr>
        <w:t xml:space="preserve">- </w:t>
      </w:r>
      <w:r>
        <w:rPr>
          <w:color w:val="181818"/>
          <w:w w:val="105"/>
          <w:sz w:val="15"/>
        </w:rPr>
        <w:t xml:space="preserve">every 2 years </w:t>
      </w:r>
      <w:r>
        <w:rPr>
          <w:color w:val="312F31"/>
          <w:spacing w:val="-4"/>
          <w:w w:val="105"/>
          <w:sz w:val="15"/>
        </w:rPr>
        <w:t>o</w:t>
      </w:r>
      <w:r>
        <w:rPr>
          <w:color w:val="181818"/>
          <w:spacing w:val="-4"/>
          <w:w w:val="105"/>
          <w:sz w:val="15"/>
        </w:rPr>
        <w:t xml:space="preserve">r </w:t>
      </w:r>
      <w:r>
        <w:rPr>
          <w:color w:val="181818"/>
          <w:w w:val="105"/>
          <w:sz w:val="15"/>
        </w:rPr>
        <w:t>per ph</w:t>
      </w:r>
      <w:r>
        <w:rPr>
          <w:color w:val="312F31"/>
          <w:w w:val="105"/>
          <w:sz w:val="15"/>
        </w:rPr>
        <w:t>y</w:t>
      </w:r>
      <w:r>
        <w:rPr>
          <w:color w:val="181818"/>
          <w:w w:val="105"/>
          <w:sz w:val="15"/>
        </w:rPr>
        <w:t>sician</w:t>
      </w:r>
      <w:r>
        <w:rPr>
          <w:color w:val="424444"/>
          <w:w w:val="105"/>
          <w:sz w:val="15"/>
        </w:rPr>
        <w:t>'</w:t>
      </w:r>
      <w:r>
        <w:rPr>
          <w:color w:val="181818"/>
          <w:w w:val="105"/>
          <w:sz w:val="15"/>
        </w:rPr>
        <w:t xml:space="preserve">s </w:t>
      </w:r>
      <w:r>
        <w:rPr>
          <w:color w:val="181818"/>
          <w:spacing w:val="-3"/>
          <w:w w:val="105"/>
          <w:sz w:val="15"/>
        </w:rPr>
        <w:t>recommendat</w:t>
      </w:r>
      <w:r>
        <w:rPr>
          <w:color w:val="312F31"/>
          <w:spacing w:val="-3"/>
          <w:w w:val="105"/>
          <w:sz w:val="15"/>
        </w:rPr>
        <w:t>i</w:t>
      </w:r>
      <w:r>
        <w:rPr>
          <w:color w:val="181818"/>
          <w:spacing w:val="-3"/>
          <w:w w:val="105"/>
          <w:sz w:val="15"/>
        </w:rPr>
        <w:t>ons</w:t>
      </w:r>
      <w:r>
        <w:rPr>
          <w:color w:val="424444"/>
          <w:spacing w:val="-3"/>
          <w:w w:val="105"/>
          <w:sz w:val="15"/>
        </w:rPr>
        <w:t xml:space="preserve">; </w:t>
      </w:r>
      <w:r>
        <w:rPr>
          <w:color w:val="181818"/>
          <w:w w:val="105"/>
          <w:sz w:val="15"/>
        </w:rPr>
        <w:t xml:space="preserve">women </w:t>
      </w:r>
      <w:r>
        <w:rPr>
          <w:color w:val="312F31"/>
          <w:w w:val="105"/>
          <w:sz w:val="15"/>
        </w:rPr>
        <w:t>(</w:t>
      </w:r>
      <w:r>
        <w:rPr>
          <w:color w:val="181818"/>
          <w:w w:val="105"/>
          <w:sz w:val="15"/>
        </w:rPr>
        <w:t>only) 65 vears old</w:t>
      </w:r>
      <w:r>
        <w:rPr>
          <w:color w:val="424444"/>
          <w:w w:val="105"/>
          <w:sz w:val="15"/>
        </w:rPr>
        <w:t xml:space="preserve">, </w:t>
      </w:r>
      <w:r>
        <w:rPr>
          <w:color w:val="181818"/>
          <w:w w:val="105"/>
          <w:sz w:val="15"/>
        </w:rPr>
        <w:t>or    60 vears if at</w:t>
      </w:r>
      <w:r>
        <w:rPr>
          <w:color w:val="181818"/>
          <w:spacing w:val="-3"/>
          <w:w w:val="105"/>
          <w:sz w:val="15"/>
        </w:rPr>
        <w:t xml:space="preserve"> </w:t>
      </w:r>
      <w:r>
        <w:rPr>
          <w:color w:val="181818"/>
          <w:w w:val="105"/>
          <w:sz w:val="15"/>
        </w:rPr>
        <w:t>ris</w:t>
      </w:r>
      <w:r>
        <w:rPr>
          <w:color w:val="312F31"/>
          <w:w w:val="105"/>
          <w:sz w:val="15"/>
        </w:rPr>
        <w:t>k</w:t>
      </w:r>
    </w:p>
    <w:p w:rsidR="001F1D48" w:rsidRDefault="006C4784">
      <w:pPr>
        <w:spacing w:before="9" w:line="189" w:lineRule="exact"/>
        <w:ind w:left="315"/>
        <w:rPr>
          <w:rFonts w:ascii="Times New Roman"/>
          <w:b/>
          <w:sz w:val="19"/>
        </w:rPr>
      </w:pPr>
      <w:r>
        <w:rPr>
          <w:b/>
          <w:color w:val="334D57"/>
          <w:w w:val="105"/>
          <w:sz w:val="17"/>
        </w:rPr>
        <w:t>NEW JERSEY</w:t>
      </w:r>
      <w:r>
        <w:rPr>
          <w:b/>
          <w:color w:val="18465D"/>
          <w:w w:val="105"/>
          <w:sz w:val="17"/>
        </w:rPr>
        <w:t xml:space="preserve">: </w:t>
      </w:r>
      <w:r>
        <w:rPr>
          <w:b/>
          <w:color w:val="334D57"/>
          <w:w w:val="105"/>
          <w:sz w:val="17"/>
        </w:rPr>
        <w:t xml:space="preserve">Additional Adult Medical Record </w:t>
      </w:r>
      <w:r>
        <w:rPr>
          <w:rFonts w:ascii="Times New Roman"/>
          <w:b/>
          <w:color w:val="334D57"/>
          <w:w w:val="105"/>
          <w:sz w:val="17"/>
        </w:rPr>
        <w:t xml:space="preserve">Review </w:t>
      </w:r>
      <w:r>
        <w:rPr>
          <w:b/>
          <w:color w:val="334D57"/>
          <w:w w:val="105"/>
          <w:sz w:val="15"/>
        </w:rPr>
        <w:t xml:space="preserve">Questions </w:t>
      </w:r>
      <w:r>
        <w:rPr>
          <w:b/>
          <w:color w:val="334D57"/>
          <w:w w:val="105"/>
          <w:sz w:val="17"/>
        </w:rPr>
        <w:t xml:space="preserve">snaclllc </w:t>
      </w:r>
      <w:r>
        <w:rPr>
          <w:rFonts w:ascii="Times New Roman"/>
          <w:b/>
          <w:color w:val="334D57"/>
          <w:w w:val="105"/>
          <w:sz w:val="18"/>
        </w:rPr>
        <w:t xml:space="preserve">to </w:t>
      </w:r>
      <w:r>
        <w:rPr>
          <w:rFonts w:ascii="Times New Roman"/>
          <w:b/>
          <w:color w:val="334D57"/>
          <w:w w:val="140"/>
          <w:sz w:val="19"/>
        </w:rPr>
        <w:t>New.-</w:t>
      </w:r>
    </w:p>
    <w:p w:rsidR="001F1D48" w:rsidRDefault="006C4784">
      <w:pPr>
        <w:tabs>
          <w:tab w:val="left" w:pos="885"/>
        </w:tabs>
        <w:spacing w:before="17"/>
        <w:ind w:left="323"/>
        <w:rPr>
          <w:sz w:val="15"/>
        </w:rPr>
      </w:pPr>
      <w:r>
        <w:rPr>
          <w:color w:val="181818"/>
          <w:w w:val="105"/>
          <w:sz w:val="15"/>
        </w:rPr>
        <w:t>NJ1</w:t>
      </w:r>
      <w:r>
        <w:rPr>
          <w:color w:val="181818"/>
          <w:w w:val="105"/>
          <w:sz w:val="15"/>
        </w:rPr>
        <w:tab/>
      </w:r>
      <w:r>
        <w:rPr>
          <w:color w:val="181818"/>
          <w:w w:val="105"/>
          <w:position w:val="1"/>
          <w:sz w:val="15"/>
        </w:rPr>
        <w:t>Mammoarams annuallv for females ages</w:t>
      </w:r>
      <w:r>
        <w:rPr>
          <w:color w:val="181818"/>
          <w:spacing w:val="12"/>
          <w:w w:val="105"/>
          <w:position w:val="1"/>
          <w:sz w:val="15"/>
        </w:rPr>
        <w:t xml:space="preserve"> </w:t>
      </w:r>
      <w:r>
        <w:rPr>
          <w:color w:val="181818"/>
          <w:w w:val="105"/>
          <w:position w:val="1"/>
          <w:sz w:val="15"/>
        </w:rPr>
        <w:t>65-75</w:t>
      </w:r>
    </w:p>
    <w:p w:rsidR="001F1D48" w:rsidRDefault="006C4784">
      <w:pPr>
        <w:tabs>
          <w:tab w:val="left" w:pos="885"/>
        </w:tabs>
        <w:spacing w:before="5"/>
        <w:ind w:left="323"/>
        <w:rPr>
          <w:sz w:val="15"/>
        </w:rPr>
      </w:pPr>
      <w:r>
        <w:rPr>
          <w:color w:val="181818"/>
          <w:w w:val="105"/>
          <w:sz w:val="15"/>
        </w:rPr>
        <w:t>NJ2</w:t>
      </w:r>
      <w:r>
        <w:rPr>
          <w:color w:val="181818"/>
          <w:w w:val="105"/>
          <w:sz w:val="15"/>
        </w:rPr>
        <w:tab/>
      </w:r>
      <w:r>
        <w:rPr>
          <w:color w:val="181818"/>
          <w:w w:val="105"/>
          <w:position w:val="1"/>
          <w:sz w:val="15"/>
        </w:rPr>
        <w:t>Prostate cancer screenina f</w:t>
      </w:r>
      <w:r>
        <w:rPr>
          <w:color w:val="312F31"/>
          <w:w w:val="105"/>
          <w:position w:val="1"/>
          <w:sz w:val="15"/>
        </w:rPr>
        <w:t>o</w:t>
      </w:r>
      <w:r>
        <w:rPr>
          <w:color w:val="181818"/>
          <w:w w:val="105"/>
          <w:position w:val="1"/>
          <w:sz w:val="15"/>
        </w:rPr>
        <w:t>r men ages 65-75</w:t>
      </w:r>
      <w:r>
        <w:rPr>
          <w:color w:val="424444"/>
          <w:w w:val="105"/>
          <w:position w:val="1"/>
          <w:sz w:val="15"/>
        </w:rPr>
        <w:t xml:space="preserve">, </w:t>
      </w:r>
      <w:r>
        <w:rPr>
          <w:color w:val="181818"/>
          <w:w w:val="105"/>
          <w:position w:val="1"/>
          <w:sz w:val="15"/>
        </w:rPr>
        <w:t>at leas</w:t>
      </w:r>
      <w:r>
        <w:rPr>
          <w:color w:val="312F31"/>
          <w:w w:val="105"/>
          <w:position w:val="1"/>
          <w:sz w:val="15"/>
        </w:rPr>
        <w:t xml:space="preserve">t </w:t>
      </w:r>
      <w:r>
        <w:rPr>
          <w:color w:val="181818"/>
          <w:w w:val="105"/>
          <w:position w:val="1"/>
          <w:sz w:val="15"/>
        </w:rPr>
        <w:t>everv 2</w:t>
      </w:r>
      <w:r>
        <w:rPr>
          <w:color w:val="181818"/>
          <w:spacing w:val="4"/>
          <w:w w:val="105"/>
          <w:position w:val="1"/>
          <w:sz w:val="15"/>
        </w:rPr>
        <w:t xml:space="preserve"> </w:t>
      </w:r>
      <w:r>
        <w:rPr>
          <w:color w:val="181818"/>
          <w:w w:val="105"/>
          <w:position w:val="1"/>
          <w:sz w:val="15"/>
        </w:rPr>
        <w:t>vears</w:t>
      </w:r>
    </w:p>
    <w:p w:rsidR="001F1D48" w:rsidRDefault="006C4784">
      <w:pPr>
        <w:tabs>
          <w:tab w:val="left" w:pos="885"/>
        </w:tabs>
        <w:ind w:left="323"/>
        <w:rPr>
          <w:sz w:val="15"/>
        </w:rPr>
      </w:pPr>
      <w:r>
        <w:rPr>
          <w:color w:val="181818"/>
          <w:w w:val="105"/>
          <w:position w:val="-1"/>
          <w:sz w:val="15"/>
        </w:rPr>
        <w:t>NJ3</w:t>
      </w:r>
      <w:r>
        <w:rPr>
          <w:color w:val="181818"/>
          <w:w w:val="105"/>
          <w:position w:val="-1"/>
          <w:sz w:val="15"/>
        </w:rPr>
        <w:tab/>
      </w:r>
      <w:r>
        <w:rPr>
          <w:w w:val="105"/>
          <w:sz w:val="15"/>
        </w:rPr>
        <w:t xml:space="preserve">Documentation </w:t>
      </w:r>
      <w:r>
        <w:rPr>
          <w:color w:val="181818"/>
          <w:w w:val="105"/>
          <w:sz w:val="15"/>
        </w:rPr>
        <w:t xml:space="preserve">on </w:t>
      </w:r>
      <w:r>
        <w:rPr>
          <w:w w:val="105"/>
          <w:sz w:val="15"/>
        </w:rPr>
        <w:t xml:space="preserve">medical records </w:t>
      </w:r>
      <w:r>
        <w:rPr>
          <w:color w:val="181818"/>
          <w:w w:val="105"/>
          <w:sz w:val="15"/>
        </w:rPr>
        <w:t xml:space="preserve">of all tests </w:t>
      </w:r>
      <w:r>
        <w:rPr>
          <w:color w:val="181818"/>
          <w:spacing w:val="-4"/>
          <w:w w:val="105"/>
          <w:sz w:val="15"/>
        </w:rPr>
        <w:t>given</w:t>
      </w:r>
      <w:r>
        <w:rPr>
          <w:color w:val="424444"/>
          <w:spacing w:val="-4"/>
          <w:w w:val="105"/>
          <w:sz w:val="15"/>
        </w:rPr>
        <w:t xml:space="preserve">, </w:t>
      </w:r>
      <w:r>
        <w:rPr>
          <w:color w:val="181818"/>
          <w:w w:val="105"/>
          <w:sz w:val="15"/>
        </w:rPr>
        <w:t>posit</w:t>
      </w:r>
      <w:r>
        <w:rPr>
          <w:color w:val="312F31"/>
          <w:w w:val="105"/>
          <w:sz w:val="15"/>
        </w:rPr>
        <w:t>i</w:t>
      </w:r>
      <w:r>
        <w:rPr>
          <w:color w:val="181818"/>
          <w:w w:val="105"/>
          <w:sz w:val="15"/>
        </w:rPr>
        <w:t xml:space="preserve">ve </w:t>
      </w:r>
      <w:r>
        <w:rPr>
          <w:color w:val="181818"/>
          <w:spacing w:val="-3"/>
          <w:w w:val="105"/>
          <w:sz w:val="15"/>
        </w:rPr>
        <w:t>find</w:t>
      </w:r>
      <w:r>
        <w:rPr>
          <w:color w:val="312F31"/>
          <w:spacing w:val="-3"/>
          <w:w w:val="105"/>
          <w:sz w:val="15"/>
        </w:rPr>
        <w:t>i</w:t>
      </w:r>
      <w:r>
        <w:rPr>
          <w:color w:val="181818"/>
          <w:spacing w:val="-3"/>
          <w:w w:val="105"/>
          <w:sz w:val="15"/>
        </w:rPr>
        <w:t xml:space="preserve">ngs </w:t>
      </w:r>
      <w:r>
        <w:rPr>
          <w:color w:val="181818"/>
          <w:w w:val="105"/>
          <w:sz w:val="15"/>
        </w:rPr>
        <w:t>and actions taken to provide appropriate</w:t>
      </w:r>
      <w:r>
        <w:rPr>
          <w:color w:val="181818"/>
          <w:spacing w:val="21"/>
          <w:w w:val="105"/>
          <w:sz w:val="15"/>
        </w:rPr>
        <w:t xml:space="preserve"> </w:t>
      </w:r>
      <w:r>
        <w:rPr>
          <w:color w:val="181818"/>
          <w:w w:val="105"/>
          <w:sz w:val="15"/>
        </w:rPr>
        <w:t>follow-up</w:t>
      </w:r>
    </w:p>
    <w:p w:rsidR="001F1D48" w:rsidRDefault="006C4784">
      <w:pPr>
        <w:tabs>
          <w:tab w:val="left" w:pos="752"/>
        </w:tabs>
        <w:spacing w:before="8"/>
        <w:ind w:left="212"/>
        <w:rPr>
          <w:sz w:val="15"/>
        </w:rPr>
      </w:pPr>
      <w:r>
        <w:rPr>
          <w:color w:val="181818"/>
          <w:w w:val="99"/>
          <w:sz w:val="15"/>
          <w:u w:val="single" w:color="575757"/>
        </w:rPr>
        <w:t xml:space="preserve"> </w:t>
      </w:r>
      <w:r>
        <w:rPr>
          <w:color w:val="181818"/>
          <w:sz w:val="15"/>
          <w:u w:val="single" w:color="575757"/>
        </w:rPr>
        <w:tab/>
      </w:r>
      <w:r>
        <w:rPr>
          <w:color w:val="181818"/>
          <w:sz w:val="15"/>
        </w:rPr>
        <w:t xml:space="preserve">  </w:t>
      </w:r>
      <w:r>
        <w:rPr>
          <w:color w:val="181818"/>
          <w:spacing w:val="5"/>
          <w:sz w:val="15"/>
        </w:rPr>
        <w:t xml:space="preserve"> </w:t>
      </w:r>
      <w:r>
        <w:rPr>
          <w:color w:val="181818"/>
          <w:w w:val="105"/>
          <w:sz w:val="15"/>
        </w:rPr>
        <w:t>care to all c</w:t>
      </w:r>
      <w:r>
        <w:rPr>
          <w:color w:val="312F31"/>
          <w:w w:val="105"/>
          <w:sz w:val="15"/>
        </w:rPr>
        <w:t>r</w:t>
      </w:r>
      <w:r>
        <w:rPr>
          <w:color w:val="181818"/>
          <w:w w:val="105"/>
          <w:sz w:val="15"/>
        </w:rPr>
        <w:t>eve</w:t>
      </w:r>
      <w:r>
        <w:rPr>
          <w:color w:val="312F31"/>
          <w:w w:val="105"/>
          <w:sz w:val="15"/>
        </w:rPr>
        <w:t>n</w:t>
      </w:r>
      <w:r>
        <w:rPr>
          <w:color w:val="181818"/>
          <w:w w:val="105"/>
          <w:sz w:val="15"/>
        </w:rPr>
        <w:t>t</w:t>
      </w:r>
      <w:r>
        <w:rPr>
          <w:color w:val="312F31"/>
          <w:w w:val="105"/>
          <w:sz w:val="15"/>
        </w:rPr>
        <w:t>i</w:t>
      </w:r>
      <w:r>
        <w:rPr>
          <w:color w:val="181818"/>
          <w:w w:val="105"/>
          <w:sz w:val="15"/>
        </w:rPr>
        <w:t>ve cancer</w:t>
      </w:r>
      <w:r>
        <w:rPr>
          <w:color w:val="181818"/>
          <w:spacing w:val="2"/>
          <w:w w:val="105"/>
          <w:sz w:val="15"/>
        </w:rPr>
        <w:t xml:space="preserve"> </w:t>
      </w:r>
      <w:r>
        <w:rPr>
          <w:color w:val="181818"/>
          <w:w w:val="105"/>
          <w:sz w:val="15"/>
        </w:rPr>
        <w:t>screeninas</w:t>
      </w:r>
      <w:r>
        <w:rPr>
          <w:color w:val="424444"/>
          <w:w w:val="105"/>
          <w:sz w:val="15"/>
        </w:rPr>
        <w:t>.</w:t>
      </w:r>
    </w:p>
    <w:p w:rsidR="001F1D48" w:rsidRDefault="001F1D48">
      <w:pPr>
        <w:pStyle w:val="BodyText"/>
      </w:pPr>
    </w:p>
    <w:p w:rsidR="001F1D48" w:rsidRDefault="001F1D48">
      <w:pPr>
        <w:pStyle w:val="BodyText"/>
      </w:pPr>
    </w:p>
    <w:p w:rsidR="001F1D48" w:rsidRDefault="006C4784">
      <w:pPr>
        <w:pStyle w:val="BodyText"/>
        <w:rPr>
          <w:sz w:val="21"/>
        </w:rPr>
      </w:pPr>
      <w:r>
        <w:pict>
          <v:line id="_x0000_s1605" style="position:absolute;z-index:1168;mso-wrap-distance-left:0;mso-wrap-distance-right:0;mso-position-horizontal-relative:page" from="42.85pt,14.25pt" to="550.45pt,14.25pt" strokecolor="#707070" strokeweight=".36pt">
            <w10:wrap type="topAndBottom" anchorx="page"/>
          </v:line>
        </w:pict>
      </w:r>
    </w:p>
    <w:p w:rsidR="001F1D48" w:rsidRDefault="001F1D48">
      <w:pPr>
        <w:pStyle w:val="BodyText"/>
        <w:spacing w:before="1"/>
        <w:rPr>
          <w:sz w:val="6"/>
        </w:rPr>
      </w:pPr>
    </w:p>
    <w:p w:rsidR="001F1D48" w:rsidRDefault="001F1D48">
      <w:pPr>
        <w:rPr>
          <w:sz w:val="6"/>
        </w:rPr>
        <w:sectPr w:rsidR="001F1D48">
          <w:type w:val="continuous"/>
          <w:pgSz w:w="12240" w:h="15840"/>
          <w:pgMar w:top="920" w:right="800" w:bottom="280" w:left="500" w:header="720" w:footer="720" w:gutter="0"/>
          <w:cols w:space="720"/>
        </w:sectPr>
      </w:pPr>
    </w:p>
    <w:p w:rsidR="001F1D48" w:rsidRDefault="006C4784">
      <w:pPr>
        <w:spacing w:before="27"/>
        <w:ind w:left="101"/>
        <w:rPr>
          <w:sz w:val="23"/>
        </w:rPr>
      </w:pPr>
      <w:r>
        <w:rPr>
          <w:color w:val="181818"/>
          <w:w w:val="85"/>
          <w:sz w:val="23"/>
        </w:rPr>
        <w:t xml:space="preserve">NA03789_PRO_GDE_ENG State </w:t>
      </w:r>
      <w:r>
        <w:rPr>
          <w:w w:val="85"/>
          <w:sz w:val="23"/>
        </w:rPr>
        <w:t>Approved</w:t>
      </w:r>
      <w:r>
        <w:rPr>
          <w:spacing w:val="-17"/>
          <w:w w:val="85"/>
          <w:sz w:val="23"/>
        </w:rPr>
        <w:t xml:space="preserve"> </w:t>
      </w:r>
      <w:r>
        <w:rPr>
          <w:color w:val="181818"/>
          <w:w w:val="85"/>
          <w:sz w:val="23"/>
        </w:rPr>
        <w:t>08072017</w:t>
      </w:r>
    </w:p>
    <w:p w:rsidR="001F1D48" w:rsidRDefault="006C4784">
      <w:pPr>
        <w:spacing w:before="38"/>
        <w:ind w:left="104"/>
        <w:rPr>
          <w:sz w:val="23"/>
        </w:rPr>
      </w:pPr>
      <w:r>
        <w:rPr>
          <w:color w:val="181818"/>
          <w:w w:val="85"/>
          <w:sz w:val="23"/>
        </w:rPr>
        <w:t>©WellCare 2017 NA_04_17_GA</w:t>
      </w:r>
    </w:p>
    <w:p w:rsidR="001F1D48" w:rsidRDefault="006C4784">
      <w:pPr>
        <w:pStyle w:val="BodyText"/>
        <w:rPr>
          <w:sz w:val="26"/>
        </w:rPr>
      </w:pPr>
      <w:r>
        <w:br w:type="column"/>
      </w:r>
    </w:p>
    <w:p w:rsidR="001F1D48" w:rsidRDefault="001F1D48">
      <w:pPr>
        <w:pStyle w:val="BodyText"/>
        <w:rPr>
          <w:sz w:val="26"/>
        </w:rPr>
      </w:pPr>
    </w:p>
    <w:p w:rsidR="001F1D48" w:rsidRDefault="006C4784">
      <w:pPr>
        <w:spacing w:before="206"/>
        <w:ind w:right="174"/>
        <w:jc w:val="right"/>
        <w:rPr>
          <w:sz w:val="23"/>
        </w:rPr>
      </w:pPr>
      <w:r>
        <w:rPr>
          <w:color w:val="181818"/>
          <w:w w:val="80"/>
          <w:sz w:val="23"/>
        </w:rPr>
        <w:t>82162</w:t>
      </w:r>
    </w:p>
    <w:p w:rsidR="001F1D48" w:rsidRDefault="006C4784">
      <w:pPr>
        <w:spacing w:before="37"/>
        <w:ind w:right="117"/>
        <w:jc w:val="right"/>
        <w:rPr>
          <w:sz w:val="23"/>
        </w:rPr>
      </w:pPr>
      <w:r>
        <w:rPr>
          <w:color w:val="181818"/>
          <w:w w:val="85"/>
          <w:sz w:val="23"/>
        </w:rPr>
        <w:t>GA7PROGDE82162E 0417</w:t>
      </w:r>
    </w:p>
    <w:p w:rsidR="001F1D48" w:rsidRDefault="001F1D48">
      <w:pPr>
        <w:jc w:val="right"/>
        <w:rPr>
          <w:sz w:val="23"/>
        </w:rPr>
        <w:sectPr w:rsidR="001F1D48">
          <w:type w:val="continuous"/>
          <w:pgSz w:w="12240" w:h="15840"/>
          <w:pgMar w:top="920" w:right="800" w:bottom="280" w:left="500" w:header="720" w:footer="720" w:gutter="0"/>
          <w:cols w:num="2" w:space="720" w:equalWidth="0">
            <w:col w:w="4826" w:space="3489"/>
            <w:col w:w="2625"/>
          </w:cols>
        </w:sectPr>
      </w:pPr>
    </w:p>
    <w:p w:rsidR="001F1D48" w:rsidRDefault="001F1D48">
      <w:pPr>
        <w:pStyle w:val="BodyText"/>
        <w:rPr>
          <w:sz w:val="82"/>
        </w:rPr>
      </w:pPr>
    </w:p>
    <w:p w:rsidR="001F1D48" w:rsidRDefault="001F1D48">
      <w:pPr>
        <w:pStyle w:val="BodyText"/>
        <w:spacing w:before="6"/>
        <w:rPr>
          <w:sz w:val="78"/>
        </w:rPr>
      </w:pPr>
    </w:p>
    <w:p w:rsidR="001F1D48" w:rsidRDefault="006C4784">
      <w:pPr>
        <w:ind w:left="1987"/>
        <w:rPr>
          <w:rFonts w:ascii="Times New Roman"/>
          <w:b/>
          <w:sz w:val="75"/>
        </w:rPr>
      </w:pPr>
      <w:r>
        <w:rPr>
          <w:rFonts w:ascii="Times New Roman"/>
          <w:b/>
          <w:color w:val="1F77AA"/>
          <w:w w:val="120"/>
          <w:sz w:val="75"/>
        </w:rPr>
        <w:t>,,WellCare</w:t>
      </w:r>
    </w:p>
    <w:p w:rsidR="001F1D48" w:rsidRDefault="006C4784">
      <w:pPr>
        <w:spacing w:before="25"/>
        <w:ind w:left="2748"/>
        <w:jc w:val="center"/>
        <w:rPr>
          <w:rFonts w:ascii="Times New Roman"/>
          <w:b/>
          <w:sz w:val="20"/>
        </w:rPr>
      </w:pPr>
      <w:r>
        <w:rPr>
          <w:rFonts w:ascii="Times New Roman"/>
          <w:b/>
          <w:color w:val="212121"/>
          <w:w w:val="105"/>
          <w:sz w:val="20"/>
        </w:rPr>
        <w:t>WellCare Health Plans, Inc.</w:t>
      </w:r>
    </w:p>
    <w:p w:rsidR="001F1D48" w:rsidRDefault="006C4784">
      <w:pPr>
        <w:spacing w:before="130"/>
        <w:ind w:left="2740"/>
        <w:jc w:val="center"/>
        <w:rPr>
          <w:rFonts w:ascii="Times New Roman"/>
          <w:b/>
          <w:sz w:val="20"/>
        </w:rPr>
      </w:pPr>
      <w:r>
        <w:rPr>
          <w:rFonts w:ascii="Times New Roman"/>
          <w:b/>
          <w:color w:val="212121"/>
          <w:w w:val="105"/>
          <w:sz w:val="20"/>
        </w:rPr>
        <w:t xml:space="preserve">WellCare of Florida, </w:t>
      </w:r>
      <w:r>
        <w:rPr>
          <w:rFonts w:ascii="Times New Roman"/>
          <w:b/>
          <w:color w:val="313131"/>
          <w:w w:val="105"/>
          <w:sz w:val="20"/>
        </w:rPr>
        <w:t>Inc</w:t>
      </w:r>
      <w:r>
        <w:rPr>
          <w:rFonts w:ascii="Times New Roman"/>
          <w:b/>
          <w:color w:val="0F0F0F"/>
          <w:w w:val="105"/>
          <w:sz w:val="20"/>
        </w:rPr>
        <w:t>.</w:t>
      </w:r>
    </w:p>
    <w:p w:rsidR="001F1D48" w:rsidRDefault="006C4784">
      <w:pPr>
        <w:spacing w:before="2"/>
        <w:ind w:left="2819"/>
        <w:jc w:val="center"/>
        <w:rPr>
          <w:rFonts w:ascii="Times New Roman"/>
          <w:i/>
          <w:sz w:val="19"/>
        </w:rPr>
      </w:pPr>
      <w:r>
        <w:pict>
          <v:group id="_x0000_s1601" style="position:absolute;left:0;text-align:left;margin-left:328.85pt;margin-top:82.95pt;width:193pt;height:51.9pt;z-index:-105112;mso-position-horizontal-relative:page" coordorigin="6577,1659" coordsize="3860,1038">
            <v:line id="_x0000_s1604" style="position:absolute" from="6682,2368" to="6682,1706" strokecolor="#b87c87" strokeweight="3.6pt"/>
            <v:line id="_x0000_s1603" style="position:absolute" from="10339,2656" to="10339,1699" strokecolor="#bc7c87" strokeweight="3.96pt"/>
            <v:line id="_x0000_s1602" style="position:absolute" from="6617,1763" to="10397,1763" strokecolor="#af6777" strokeweight="3.96pt"/>
            <w10:wrap anchorx="page"/>
          </v:group>
        </w:pict>
      </w:r>
      <w:r>
        <w:rPr>
          <w:rFonts w:ascii="Times New Roman"/>
          <w:i/>
          <w:color w:val="505050"/>
          <w:sz w:val="19"/>
        </w:rPr>
        <w:t>A</w:t>
      </w:r>
      <w:r>
        <w:rPr>
          <w:rFonts w:ascii="Times New Roman"/>
          <w:i/>
          <w:color w:val="505050"/>
          <w:spacing w:val="-1"/>
          <w:sz w:val="19"/>
        </w:rPr>
        <w:t xml:space="preserve"> </w:t>
      </w:r>
      <w:r>
        <w:rPr>
          <w:rFonts w:ascii="Times New Roman"/>
          <w:i/>
          <w:color w:val="313131"/>
          <w:spacing w:val="-10"/>
          <w:sz w:val="19"/>
        </w:rPr>
        <w:t>memb</w:t>
      </w:r>
      <w:r>
        <w:rPr>
          <w:rFonts w:ascii="Times New Roman"/>
          <w:i/>
          <w:color w:val="505050"/>
          <w:spacing w:val="-10"/>
          <w:sz w:val="19"/>
        </w:rPr>
        <w:t>e</w:t>
      </w:r>
      <w:r>
        <w:rPr>
          <w:rFonts w:ascii="Times New Roman"/>
          <w:i/>
          <w:color w:val="212121"/>
          <w:spacing w:val="-10"/>
          <w:sz w:val="19"/>
        </w:rPr>
        <w:t>r</w:t>
      </w:r>
      <w:r>
        <w:rPr>
          <w:rFonts w:ascii="Times New Roman"/>
          <w:i/>
          <w:color w:val="212121"/>
          <w:spacing w:val="-19"/>
          <w:sz w:val="19"/>
        </w:rPr>
        <w:t xml:space="preserve"> </w:t>
      </w:r>
      <w:r>
        <w:rPr>
          <w:rFonts w:ascii="Times New Roman"/>
          <w:i/>
          <w:color w:val="505050"/>
          <w:spacing w:val="-5"/>
          <w:sz w:val="19"/>
        </w:rPr>
        <w:t>o</w:t>
      </w:r>
      <w:r>
        <w:rPr>
          <w:rFonts w:ascii="Times New Roman"/>
          <w:i/>
          <w:color w:val="313131"/>
          <w:spacing w:val="-5"/>
          <w:sz w:val="19"/>
        </w:rPr>
        <w:t>f</w:t>
      </w:r>
      <w:r>
        <w:rPr>
          <w:rFonts w:ascii="Times New Roman"/>
          <w:i/>
          <w:color w:val="313131"/>
          <w:spacing w:val="-8"/>
          <w:sz w:val="19"/>
        </w:rPr>
        <w:t xml:space="preserve"> </w:t>
      </w:r>
      <w:r>
        <w:rPr>
          <w:rFonts w:ascii="Times New Roman"/>
          <w:i/>
          <w:color w:val="212121"/>
          <w:sz w:val="19"/>
        </w:rPr>
        <w:t>th</w:t>
      </w:r>
      <w:r>
        <w:rPr>
          <w:rFonts w:ascii="Times New Roman"/>
          <w:i/>
          <w:color w:val="505050"/>
          <w:sz w:val="19"/>
        </w:rPr>
        <w:t>eW</w:t>
      </w:r>
      <w:r>
        <w:rPr>
          <w:rFonts w:ascii="Times New Roman"/>
          <w:i/>
          <w:color w:val="505050"/>
          <w:spacing w:val="-22"/>
          <w:sz w:val="19"/>
        </w:rPr>
        <w:t xml:space="preserve"> </w:t>
      </w:r>
      <w:r>
        <w:rPr>
          <w:rFonts w:ascii="Times New Roman"/>
          <w:i/>
          <w:color w:val="505050"/>
          <w:spacing w:val="-5"/>
          <w:sz w:val="19"/>
        </w:rPr>
        <w:t>e</w:t>
      </w:r>
      <w:r>
        <w:rPr>
          <w:rFonts w:ascii="Times New Roman"/>
          <w:i/>
          <w:color w:val="313131"/>
          <w:spacing w:val="-5"/>
          <w:sz w:val="19"/>
        </w:rPr>
        <w:t>ll</w:t>
      </w:r>
      <w:r>
        <w:rPr>
          <w:rFonts w:ascii="Times New Roman"/>
          <w:i/>
          <w:color w:val="505050"/>
          <w:spacing w:val="-5"/>
          <w:sz w:val="19"/>
        </w:rPr>
        <w:t>C</w:t>
      </w:r>
      <w:r>
        <w:rPr>
          <w:rFonts w:ascii="Times New Roman"/>
          <w:i/>
          <w:color w:val="313131"/>
          <w:spacing w:val="-5"/>
          <w:sz w:val="19"/>
        </w:rPr>
        <w:t>ar</w:t>
      </w:r>
      <w:r>
        <w:rPr>
          <w:rFonts w:ascii="Times New Roman"/>
          <w:i/>
          <w:color w:val="505050"/>
          <w:spacing w:val="-5"/>
          <w:sz w:val="19"/>
        </w:rPr>
        <w:t>e</w:t>
      </w:r>
      <w:r>
        <w:rPr>
          <w:rFonts w:ascii="Times New Roman"/>
          <w:i/>
          <w:color w:val="505050"/>
          <w:spacing w:val="-22"/>
          <w:sz w:val="19"/>
        </w:rPr>
        <w:t xml:space="preserve"> </w:t>
      </w:r>
      <w:r>
        <w:rPr>
          <w:rFonts w:ascii="Times New Roman"/>
          <w:i/>
          <w:color w:val="313131"/>
          <w:spacing w:val="-3"/>
          <w:sz w:val="19"/>
        </w:rPr>
        <w:t>Gr</w:t>
      </w:r>
      <w:r>
        <w:rPr>
          <w:rFonts w:ascii="Times New Roman"/>
          <w:i/>
          <w:color w:val="505050"/>
          <w:spacing w:val="-3"/>
          <w:sz w:val="19"/>
        </w:rPr>
        <w:t>o</w:t>
      </w:r>
      <w:r>
        <w:rPr>
          <w:rFonts w:ascii="Times New Roman"/>
          <w:i/>
          <w:color w:val="212121"/>
          <w:spacing w:val="-3"/>
          <w:sz w:val="19"/>
        </w:rPr>
        <w:t>up</w:t>
      </w:r>
      <w:r>
        <w:rPr>
          <w:rFonts w:ascii="Times New Roman"/>
          <w:i/>
          <w:color w:val="212121"/>
          <w:spacing w:val="-21"/>
          <w:sz w:val="19"/>
        </w:rPr>
        <w:t xml:space="preserve"> </w:t>
      </w:r>
      <w:r>
        <w:rPr>
          <w:rFonts w:ascii="Times New Roman"/>
          <w:i/>
          <w:color w:val="505050"/>
          <w:sz w:val="19"/>
        </w:rPr>
        <w:t>o</w:t>
      </w:r>
      <w:r>
        <w:rPr>
          <w:rFonts w:ascii="Times New Roman"/>
          <w:i/>
          <w:color w:val="313131"/>
          <w:sz w:val="19"/>
        </w:rPr>
        <w:t>f</w:t>
      </w:r>
      <w:r>
        <w:rPr>
          <w:rFonts w:ascii="Times New Roman"/>
          <w:i/>
          <w:color w:val="313131"/>
          <w:spacing w:val="-11"/>
          <w:sz w:val="19"/>
        </w:rPr>
        <w:t xml:space="preserve"> </w:t>
      </w:r>
      <w:r>
        <w:rPr>
          <w:rFonts w:ascii="Times New Roman"/>
          <w:i/>
          <w:color w:val="505050"/>
          <w:spacing w:val="-3"/>
          <w:sz w:val="19"/>
        </w:rPr>
        <w:t>C</w:t>
      </w:r>
      <w:r>
        <w:rPr>
          <w:rFonts w:ascii="Times New Roman"/>
          <w:i/>
          <w:color w:val="313131"/>
          <w:spacing w:val="-3"/>
          <w:sz w:val="19"/>
        </w:rPr>
        <w:t>ompani</w:t>
      </w:r>
      <w:r>
        <w:rPr>
          <w:rFonts w:ascii="Times New Roman"/>
          <w:i/>
          <w:color w:val="505050"/>
          <w:spacing w:val="-3"/>
          <w:sz w:val="19"/>
        </w:rPr>
        <w:t>es</w:t>
      </w:r>
    </w:p>
    <w:p w:rsidR="001F1D48" w:rsidRDefault="006C4784">
      <w:pPr>
        <w:pStyle w:val="ListParagraph"/>
        <w:numPr>
          <w:ilvl w:val="0"/>
          <w:numId w:val="30"/>
        </w:numPr>
        <w:tabs>
          <w:tab w:val="left" w:pos="1139"/>
          <w:tab w:val="left" w:pos="3150"/>
        </w:tabs>
        <w:spacing w:before="38"/>
        <w:ind w:hanging="935"/>
        <w:rPr>
          <w:rFonts w:ascii="Times New Roman"/>
          <w:sz w:val="78"/>
        </w:rPr>
      </w:pPr>
      <w:r>
        <w:rPr>
          <w:rFonts w:ascii="Times New Roman"/>
          <w:color w:val="AC5770"/>
          <w:w w:val="95"/>
          <w:sz w:val="78"/>
        </w:rPr>
        <w:br w:type="column"/>
      </w:r>
      <w:r>
        <w:rPr>
          <w:rFonts w:ascii="Times New Roman"/>
          <w:color w:val="AC5770"/>
          <w:w w:val="90"/>
          <w:sz w:val="78"/>
        </w:rPr>
        <w:t>Sta</w:t>
      </w:r>
      <w:r>
        <w:rPr>
          <w:rFonts w:ascii="Times New Roman"/>
          <w:color w:val="AC5770"/>
          <w:w w:val="90"/>
          <w:sz w:val="78"/>
        </w:rPr>
        <w:tab/>
      </w:r>
      <w:r>
        <w:rPr>
          <w:rFonts w:ascii="Times New Roman"/>
          <w:color w:val="AC5770"/>
          <w:w w:val="65"/>
          <w:sz w:val="78"/>
        </w:rPr>
        <w:t>J.[</w:t>
      </w:r>
    </w:p>
    <w:p w:rsidR="001F1D48" w:rsidRDefault="001F1D48">
      <w:pPr>
        <w:rPr>
          <w:rFonts w:ascii="Times New Roman"/>
          <w:sz w:val="78"/>
        </w:rPr>
        <w:sectPr w:rsidR="001F1D48">
          <w:pgSz w:w="12240" w:h="15840"/>
          <w:pgMar w:top="60" w:right="660" w:bottom="280" w:left="1560" w:header="720" w:footer="720" w:gutter="0"/>
          <w:cols w:num="2" w:space="720" w:equalWidth="0">
            <w:col w:w="6264" w:space="40"/>
            <w:col w:w="3716"/>
          </w:cols>
        </w:sect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spacing w:before="10"/>
        <w:rPr>
          <w:rFonts w:ascii="Times New Roman"/>
        </w:rPr>
      </w:pPr>
    </w:p>
    <w:p w:rsidR="001F1D48" w:rsidRDefault="001F1D48">
      <w:pPr>
        <w:rPr>
          <w:rFonts w:ascii="Times New Roman"/>
        </w:rPr>
        <w:sectPr w:rsidR="001F1D48">
          <w:type w:val="continuous"/>
          <w:pgSz w:w="12240" w:h="15840"/>
          <w:pgMar w:top="920" w:right="660" w:bottom="280" w:left="1560" w:header="720" w:footer="720" w:gutter="0"/>
          <w:cols w:space="720"/>
        </w:sectPr>
      </w:pPr>
    </w:p>
    <w:p w:rsidR="001F1D48" w:rsidRDefault="006C4784">
      <w:pPr>
        <w:pStyle w:val="BodyText"/>
        <w:spacing w:before="94"/>
        <w:ind w:left="119"/>
      </w:pPr>
      <w:r>
        <w:rPr>
          <w:color w:val="0F0F0F"/>
        </w:rPr>
        <w:t>June 20, 2017</w:t>
      </w:r>
    </w:p>
    <w:p w:rsidR="001F1D48" w:rsidRDefault="001F1D48">
      <w:pPr>
        <w:pStyle w:val="BodyText"/>
        <w:spacing w:before="3"/>
      </w:pPr>
    </w:p>
    <w:p w:rsidR="001F1D48" w:rsidRDefault="006C4784">
      <w:pPr>
        <w:spacing w:before="1"/>
        <w:ind w:left="123"/>
        <w:rPr>
          <w:rFonts w:ascii="Times New Roman"/>
          <w:b/>
          <w:sz w:val="19"/>
        </w:rPr>
      </w:pPr>
      <w:r>
        <w:rPr>
          <w:rFonts w:ascii="Times New Roman"/>
          <w:b/>
          <w:color w:val="212121"/>
          <w:w w:val="105"/>
          <w:sz w:val="19"/>
        </w:rPr>
        <w:t>ATTENTION:  MEDICAL</w:t>
      </w:r>
      <w:r>
        <w:rPr>
          <w:rFonts w:ascii="Times New Roman"/>
          <w:b/>
          <w:color w:val="212121"/>
          <w:spacing w:val="-3"/>
          <w:w w:val="105"/>
          <w:sz w:val="19"/>
        </w:rPr>
        <w:t xml:space="preserve"> </w:t>
      </w:r>
      <w:r>
        <w:rPr>
          <w:rFonts w:ascii="Times New Roman"/>
          <w:b/>
          <w:color w:val="212121"/>
          <w:w w:val="105"/>
          <w:sz w:val="19"/>
        </w:rPr>
        <w:t>RECORDS</w:t>
      </w:r>
    </w:p>
    <w:p w:rsidR="001F1D48" w:rsidRDefault="006C4784">
      <w:pPr>
        <w:pStyle w:val="BodyText"/>
        <w:rPr>
          <w:rFonts w:ascii="Times New Roman"/>
          <w:b/>
          <w:sz w:val="24"/>
        </w:rPr>
      </w:pPr>
      <w:r>
        <w:br w:type="column"/>
      </w:r>
    </w:p>
    <w:p w:rsidR="001F1D48" w:rsidRDefault="001F1D48">
      <w:pPr>
        <w:pStyle w:val="BodyText"/>
        <w:spacing w:before="4"/>
        <w:rPr>
          <w:rFonts w:ascii="Times New Roman"/>
          <w:b/>
          <w:sz w:val="22"/>
        </w:rPr>
      </w:pPr>
    </w:p>
    <w:p w:rsidR="001F1D48" w:rsidRDefault="006C4784">
      <w:pPr>
        <w:pStyle w:val="BodyText"/>
        <w:spacing w:line="249" w:lineRule="auto"/>
        <w:ind w:left="121" w:right="1745" w:hanging="3"/>
      </w:pPr>
      <w:r>
        <w:rPr>
          <w:color w:val="0F0F0F"/>
        </w:rPr>
        <w:t xml:space="preserve">Please submit medical records </w:t>
      </w:r>
      <w:r>
        <w:rPr>
          <w:color w:val="0F0F0F"/>
          <w:w w:val="108"/>
        </w:rPr>
        <w:t>by</w:t>
      </w:r>
      <w:r>
        <w:rPr>
          <w:color w:val="0F0F0F"/>
          <w:spacing w:val="-6"/>
        </w:rPr>
        <w:t xml:space="preserve"> </w:t>
      </w:r>
      <w:r>
        <w:rPr>
          <w:color w:val="0F0F0F"/>
          <w:w w:val="110"/>
        </w:rPr>
        <w:t>June</w:t>
      </w:r>
      <w:r>
        <w:rPr>
          <w:color w:val="0F0F0F"/>
          <w:spacing w:val="10"/>
        </w:rPr>
        <w:t xml:space="preserve"> </w:t>
      </w:r>
      <w:r>
        <w:rPr>
          <w:color w:val="0F0F0F"/>
          <w:w w:val="110"/>
        </w:rPr>
        <w:t>2</w:t>
      </w:r>
      <w:r>
        <w:rPr>
          <w:color w:val="0F0F0F"/>
          <w:spacing w:val="-28"/>
          <w:w w:val="110"/>
        </w:rPr>
        <w:t>7</w:t>
      </w:r>
      <w:r>
        <w:rPr>
          <w:rFonts w:ascii="Times New Roman"/>
          <w:color w:val="313131"/>
          <w:spacing w:val="-60"/>
          <w:w w:val="111"/>
          <w:position w:val="7"/>
          <w:sz w:val="14"/>
        </w:rPr>
        <w:t>1</w:t>
      </w:r>
      <w:r>
        <w:rPr>
          <w:rFonts w:ascii="Times New Roman"/>
          <w:color w:val="0F0F0F"/>
          <w:w w:val="72"/>
          <w:sz w:val="14"/>
        </w:rPr>
        <w:t>h</w:t>
      </w:r>
      <w:r>
        <w:rPr>
          <w:rFonts w:ascii="Times New Roman"/>
          <w:color w:val="0F0F0F"/>
          <w:sz w:val="14"/>
        </w:rPr>
        <w:t xml:space="preserve"> </w:t>
      </w:r>
      <w:r>
        <w:rPr>
          <w:rFonts w:ascii="Times New Roman"/>
          <w:color w:val="0F0F0F"/>
          <w:spacing w:val="6"/>
          <w:sz w:val="14"/>
        </w:rPr>
        <w:t xml:space="preserve"> </w:t>
      </w:r>
      <w:r>
        <w:rPr>
          <w:rFonts w:ascii="Times New Roman"/>
          <w:color w:val="313131"/>
          <w:w w:val="72"/>
          <w:sz w:val="14"/>
        </w:rPr>
        <w:t>,</w:t>
      </w:r>
      <w:r>
        <w:rPr>
          <w:rFonts w:ascii="Times New Roman"/>
          <w:color w:val="313131"/>
          <w:sz w:val="14"/>
        </w:rPr>
        <w:t xml:space="preserve"> </w:t>
      </w:r>
      <w:r>
        <w:rPr>
          <w:rFonts w:ascii="Times New Roman"/>
          <w:color w:val="313131"/>
          <w:spacing w:val="17"/>
          <w:sz w:val="14"/>
        </w:rPr>
        <w:t xml:space="preserve"> </w:t>
      </w:r>
      <w:r>
        <w:rPr>
          <w:color w:val="0F0F0F"/>
          <w:w w:val="71"/>
        </w:rPr>
        <w:t>to</w:t>
      </w:r>
      <w:r>
        <w:rPr>
          <w:color w:val="0F0F0F"/>
        </w:rPr>
        <w:t xml:space="preserve"> </w:t>
      </w:r>
      <w:r>
        <w:rPr>
          <w:color w:val="0F0F0F"/>
          <w:spacing w:val="-25"/>
        </w:rPr>
        <w:t xml:space="preserve"> </w:t>
      </w:r>
      <w:r>
        <w:rPr>
          <w:color w:val="0F0F0F"/>
          <w:w w:val="107"/>
        </w:rPr>
        <w:t>resolve</w:t>
      </w:r>
    </w:p>
    <w:p w:rsidR="001F1D48" w:rsidRDefault="001F1D48">
      <w:pPr>
        <w:spacing w:line="249" w:lineRule="auto"/>
        <w:sectPr w:rsidR="001F1D48">
          <w:type w:val="continuous"/>
          <w:pgSz w:w="12240" w:h="15840"/>
          <w:pgMar w:top="920" w:right="660" w:bottom="280" w:left="1560" w:header="720" w:footer="720" w:gutter="0"/>
          <w:cols w:num="2" w:space="720" w:equalWidth="0">
            <w:col w:w="3476" w:space="1727"/>
            <w:col w:w="4817"/>
          </w:cols>
        </w:sectPr>
      </w:pPr>
    </w:p>
    <w:p w:rsidR="001F1D48" w:rsidRDefault="006C4784">
      <w:pPr>
        <w:pStyle w:val="BodyText"/>
        <w:tabs>
          <w:tab w:val="left" w:pos="5324"/>
        </w:tabs>
        <w:spacing w:line="213" w:lineRule="exact"/>
        <w:ind w:left="113"/>
      </w:pPr>
      <w:r>
        <w:rPr>
          <w:color w:val="0F0F0F"/>
        </w:rPr>
        <w:t xml:space="preserve">In accordance with our contract with the Agency   </w:t>
      </w:r>
      <w:r>
        <w:rPr>
          <w:color w:val="0F0F0F"/>
          <w:spacing w:val="23"/>
        </w:rPr>
        <w:t xml:space="preserve"> </w:t>
      </w:r>
      <w:r>
        <w:rPr>
          <w:color w:val="0F0F0F"/>
        </w:rPr>
        <w:t>for</w:t>
      </w:r>
      <w:r>
        <w:rPr>
          <w:color w:val="0F0F0F"/>
          <w:spacing w:val="16"/>
        </w:rPr>
        <w:t xml:space="preserve"> </w:t>
      </w:r>
      <w:r>
        <w:rPr>
          <w:color w:val="0F0F0F"/>
        </w:rPr>
        <w:t>H</w:t>
      </w:r>
      <w:r>
        <w:rPr>
          <w:color w:val="0F0F0F"/>
        </w:rPr>
        <w:tab/>
        <w:t xml:space="preserve">member  </w:t>
      </w:r>
      <w:r>
        <w:rPr>
          <w:color w:val="505050"/>
          <w:spacing w:val="3"/>
        </w:rPr>
        <w:t>'</w:t>
      </w:r>
      <w:r>
        <w:rPr>
          <w:color w:val="0F0F0F"/>
          <w:spacing w:val="3"/>
        </w:rPr>
        <w:t>s</w:t>
      </w:r>
      <w:r>
        <w:rPr>
          <w:color w:val="0F0F0F"/>
          <w:spacing w:val="50"/>
        </w:rPr>
        <w:t xml:space="preserve"> </w:t>
      </w:r>
      <w:r>
        <w:rPr>
          <w:color w:val="0F0F0F"/>
        </w:rPr>
        <w:t>grievance</w:t>
      </w:r>
    </w:p>
    <w:p w:rsidR="001F1D48" w:rsidRDefault="006C4784">
      <w:pPr>
        <w:pStyle w:val="BodyText"/>
        <w:tabs>
          <w:tab w:val="left" w:pos="6267"/>
        </w:tabs>
        <w:spacing w:before="4" w:line="235" w:lineRule="auto"/>
        <w:ind w:left="111" w:right="1148"/>
      </w:pPr>
      <w:r>
        <w:rPr>
          <w:color w:val="0F0F0F"/>
          <w:w w:val="101"/>
        </w:rPr>
        <w:t>plans</w:t>
      </w:r>
      <w:r>
        <w:rPr>
          <w:color w:val="0F0F0F"/>
          <w:spacing w:val="23"/>
        </w:rPr>
        <w:t xml:space="preserve"> </w:t>
      </w:r>
      <w:r>
        <w:rPr>
          <w:color w:val="0F0F0F"/>
          <w:w w:val="102"/>
        </w:rPr>
        <w:t>are</w:t>
      </w:r>
      <w:r>
        <w:rPr>
          <w:color w:val="0F0F0F"/>
          <w:spacing w:val="22"/>
        </w:rPr>
        <w:t xml:space="preserve"> </w:t>
      </w:r>
      <w:r>
        <w:rPr>
          <w:color w:val="0F0F0F"/>
          <w:w w:val="99"/>
        </w:rPr>
        <w:t>required</w:t>
      </w:r>
      <w:r>
        <w:rPr>
          <w:color w:val="0F0F0F"/>
        </w:rPr>
        <w:t xml:space="preserve"> </w:t>
      </w:r>
      <w:r>
        <w:rPr>
          <w:color w:val="0F0F0F"/>
          <w:spacing w:val="-25"/>
        </w:rPr>
        <w:t xml:space="preserve"> </w:t>
      </w:r>
      <w:r>
        <w:rPr>
          <w:color w:val="212121"/>
          <w:w w:val="103"/>
        </w:rPr>
        <w:t>to</w:t>
      </w:r>
      <w:r>
        <w:rPr>
          <w:color w:val="212121"/>
          <w:spacing w:val="25"/>
        </w:rPr>
        <w:t xml:space="preserve"> </w:t>
      </w:r>
      <w:r>
        <w:rPr>
          <w:color w:val="0F0F0F"/>
          <w:w w:val="99"/>
        </w:rPr>
        <w:t>conduct</w:t>
      </w:r>
      <w:r>
        <w:rPr>
          <w:color w:val="0F0F0F"/>
        </w:rPr>
        <w:t xml:space="preserve"> </w:t>
      </w:r>
      <w:r>
        <w:rPr>
          <w:color w:val="0F0F0F"/>
          <w:spacing w:val="-28"/>
        </w:rPr>
        <w:t xml:space="preserve"> </w:t>
      </w:r>
      <w:r>
        <w:rPr>
          <w:color w:val="0F0F0F"/>
          <w:w w:val="98"/>
        </w:rPr>
        <w:t>Quality</w:t>
      </w:r>
      <w:r>
        <w:rPr>
          <w:color w:val="0F0F0F"/>
        </w:rPr>
        <w:t xml:space="preserve"> </w:t>
      </w:r>
      <w:r>
        <w:rPr>
          <w:color w:val="0F0F0F"/>
          <w:spacing w:val="-22"/>
        </w:rPr>
        <w:t xml:space="preserve"> </w:t>
      </w:r>
      <w:r>
        <w:rPr>
          <w:color w:val="0F0F0F"/>
        </w:rPr>
        <w:t>of</w:t>
      </w:r>
      <w:r>
        <w:rPr>
          <w:color w:val="0F0F0F"/>
          <w:spacing w:val="24"/>
        </w:rPr>
        <w:t xml:space="preserve"> </w:t>
      </w:r>
      <w:r>
        <w:rPr>
          <w:color w:val="0F0F0F"/>
          <w:w w:val="99"/>
        </w:rPr>
        <w:t>Care</w:t>
      </w:r>
      <w:r>
        <w:rPr>
          <w:color w:val="0F0F0F"/>
          <w:spacing w:val="23"/>
        </w:rPr>
        <w:t xml:space="preserve"> </w:t>
      </w:r>
      <w:r>
        <w:rPr>
          <w:b/>
          <w:color w:val="0F0F0F"/>
          <w:w w:val="104"/>
          <w:sz w:val="18"/>
        </w:rPr>
        <w:t>review</w:t>
      </w:r>
      <w:r>
        <w:rPr>
          <w:b/>
          <w:color w:val="0F0F0F"/>
          <w:spacing w:val="-15"/>
          <w:w w:val="104"/>
          <w:sz w:val="18"/>
        </w:rPr>
        <w:t>s</w:t>
      </w:r>
      <w:r>
        <w:rPr>
          <w:b/>
          <w:color w:val="AC5770"/>
          <w:w w:val="126"/>
          <w:sz w:val="18"/>
        </w:rPr>
        <w:t>l.l</w:t>
      </w:r>
      <w:r>
        <w:rPr>
          <w:b/>
          <w:color w:val="AC5770"/>
          <w:spacing w:val="-22"/>
          <w:w w:val="126"/>
          <w:sz w:val="18"/>
        </w:rPr>
        <w:t>-</w:t>
      </w:r>
      <w:r>
        <w:rPr>
          <w:b/>
          <w:color w:val="AC5770"/>
          <w:w w:val="64"/>
          <w:sz w:val="18"/>
        </w:rPr>
        <w:t>iiiiiii</w:t>
      </w:r>
      <w:r>
        <w:rPr>
          <w:b/>
          <w:color w:val="AC5770"/>
          <w:spacing w:val="-22"/>
          <w:w w:val="64"/>
          <w:sz w:val="18"/>
        </w:rPr>
        <w:t>i</w:t>
      </w:r>
      <w:r>
        <w:rPr>
          <w:b/>
          <w:color w:val="AC5770"/>
          <w:w w:val="43"/>
          <w:sz w:val="18"/>
        </w:rPr>
        <w:t>iii1iiiiiii</w:t>
      </w:r>
      <w:r>
        <w:rPr>
          <w:b/>
          <w:color w:val="AC5770"/>
          <w:sz w:val="18"/>
        </w:rPr>
        <w:tab/>
      </w:r>
      <w:r>
        <w:rPr>
          <w:b/>
          <w:color w:val="AC5770"/>
          <w:w w:val="89"/>
          <w:sz w:val="18"/>
        </w:rPr>
        <w:t>iiiii</w:t>
      </w:r>
      <w:r>
        <w:rPr>
          <w:b/>
          <w:color w:val="AC5770"/>
          <w:spacing w:val="-32"/>
          <w:w w:val="89"/>
          <w:sz w:val="18"/>
        </w:rPr>
        <w:t>i</w:t>
      </w:r>
      <w:r>
        <w:rPr>
          <w:b/>
          <w:color w:val="AC5770"/>
          <w:w w:val="64"/>
          <w:sz w:val="18"/>
        </w:rPr>
        <w:t>iiiiiiiiiiiiiiii</w:t>
      </w:r>
      <w:r>
        <w:rPr>
          <w:b/>
          <w:color w:val="AC5770"/>
          <w:sz w:val="18"/>
        </w:rPr>
        <w:t xml:space="preserve">  </w:t>
      </w:r>
      <w:r>
        <w:rPr>
          <w:b/>
          <w:color w:val="AC5770"/>
          <w:spacing w:val="22"/>
          <w:sz w:val="18"/>
        </w:rPr>
        <w:t xml:space="preserve"> </w:t>
      </w:r>
      <w:r>
        <w:rPr>
          <w:b/>
          <w:color w:val="AC5770"/>
          <w:w w:val="75"/>
          <w:sz w:val="18"/>
        </w:rPr>
        <w:t>iiiiii</w:t>
      </w:r>
      <w:r>
        <w:rPr>
          <w:b/>
          <w:color w:val="AC5770"/>
          <w:spacing w:val="-20"/>
          <w:w w:val="75"/>
          <w:sz w:val="18"/>
        </w:rPr>
        <w:t>i</w:t>
      </w:r>
      <w:r>
        <w:rPr>
          <w:b/>
          <w:color w:val="AC5770"/>
          <w:w w:val="89"/>
          <w:sz w:val="18"/>
        </w:rPr>
        <w:t>iiiii</w:t>
      </w:r>
      <w:r>
        <w:rPr>
          <w:b/>
          <w:color w:val="AC5770"/>
          <w:spacing w:val="-32"/>
          <w:w w:val="89"/>
          <w:sz w:val="18"/>
        </w:rPr>
        <w:t>i</w:t>
      </w:r>
      <w:r>
        <w:rPr>
          <w:b/>
          <w:color w:val="AC5770"/>
          <w:w w:val="64"/>
          <w:sz w:val="18"/>
        </w:rPr>
        <w:t>iiiiiiiiiiiiiiiiiiiiiiiiiiiii</w:t>
      </w:r>
      <w:r>
        <w:rPr>
          <w:b/>
          <w:color w:val="AC5770"/>
          <w:spacing w:val="-15"/>
          <w:w w:val="64"/>
          <w:sz w:val="18"/>
        </w:rPr>
        <w:t>i</w:t>
      </w:r>
      <w:r>
        <w:rPr>
          <w:b/>
          <w:color w:val="AC5770"/>
          <w:spacing w:val="-43"/>
          <w:w w:val="97"/>
          <w:sz w:val="18"/>
        </w:rPr>
        <w:t>;</w:t>
      </w:r>
      <w:r>
        <w:rPr>
          <w:b/>
          <w:color w:val="AC5770"/>
          <w:w w:val="64"/>
          <w:sz w:val="18"/>
        </w:rPr>
        <w:t>i</w:t>
      </w:r>
      <w:r>
        <w:rPr>
          <w:b/>
          <w:color w:val="AC5770"/>
          <w:spacing w:val="-21"/>
          <w:w w:val="64"/>
          <w:sz w:val="18"/>
        </w:rPr>
        <w:t>i</w:t>
      </w:r>
      <w:r>
        <w:rPr>
          <w:b/>
          <w:color w:val="AC5770"/>
          <w:w w:val="97"/>
          <w:sz w:val="18"/>
        </w:rPr>
        <w:t xml:space="preserve">,1 </w:t>
      </w:r>
      <w:r>
        <w:rPr>
          <w:color w:val="0F0F0F"/>
        </w:rPr>
        <w:t xml:space="preserve">Accountability Act of 1996 </w:t>
      </w:r>
      <w:r>
        <w:rPr>
          <w:color w:val="212121"/>
        </w:rPr>
        <w:t xml:space="preserve">(HIPAA) </w:t>
      </w:r>
      <w:r>
        <w:rPr>
          <w:color w:val="0F0F0F"/>
        </w:rPr>
        <w:t xml:space="preserve">rules and </w:t>
      </w:r>
      <w:r>
        <w:rPr>
          <w:color w:val="0F0F0F"/>
          <w:spacing w:val="-3"/>
        </w:rPr>
        <w:t>regula</w:t>
      </w:r>
      <w:r>
        <w:rPr>
          <w:color w:val="505050"/>
          <w:spacing w:val="-3"/>
        </w:rPr>
        <w:t xml:space="preserve">tions </w:t>
      </w:r>
      <w:r>
        <w:rPr>
          <w:color w:val="505050"/>
          <w:spacing w:val="-5"/>
        </w:rPr>
        <w:t>HIPAA</w:t>
      </w:r>
      <w:r>
        <w:rPr>
          <w:color w:val="7E7E7E"/>
          <w:spacing w:val="-5"/>
        </w:rPr>
        <w:t xml:space="preserve">, </w:t>
      </w:r>
      <w:r>
        <w:rPr>
          <w:color w:val="505050"/>
        </w:rPr>
        <w:t>Covered Entities suc</w:t>
      </w:r>
      <w:r>
        <w:rPr>
          <w:color w:val="313131"/>
        </w:rPr>
        <w:t xml:space="preserve">h </w:t>
      </w:r>
      <w:r>
        <w:rPr>
          <w:color w:val="0F0F0F"/>
        </w:rPr>
        <w:t xml:space="preserve">as practitioners and their practices are not required to obtain patient authorization </w:t>
      </w:r>
      <w:r>
        <w:rPr>
          <w:color w:val="212121"/>
        </w:rPr>
        <w:t xml:space="preserve">to </w:t>
      </w:r>
      <w:r>
        <w:rPr>
          <w:color w:val="0F0F0F"/>
        </w:rPr>
        <w:t xml:space="preserve">disclose protected health information (PHI) </w:t>
      </w:r>
      <w:r>
        <w:rPr>
          <w:color w:val="212121"/>
        </w:rPr>
        <w:t xml:space="preserve">to </w:t>
      </w:r>
      <w:r>
        <w:rPr>
          <w:color w:val="0F0F0F"/>
        </w:rPr>
        <w:t xml:space="preserve">another Covered Entity </w:t>
      </w:r>
      <w:r>
        <w:rPr>
          <w:color w:val="212121"/>
        </w:rPr>
        <w:t xml:space="preserve">(such </w:t>
      </w:r>
      <w:r>
        <w:rPr>
          <w:color w:val="0F0F0F"/>
        </w:rPr>
        <w:t xml:space="preserve">as WellCare  of  </w:t>
      </w:r>
      <w:r>
        <w:rPr>
          <w:color w:val="0F0F0F"/>
          <w:spacing w:val="-5"/>
        </w:rPr>
        <w:t>Florida</w:t>
      </w:r>
      <w:r>
        <w:rPr>
          <w:color w:val="313131"/>
          <w:spacing w:val="-5"/>
        </w:rPr>
        <w:t xml:space="preserve">, </w:t>
      </w:r>
      <w:r>
        <w:rPr>
          <w:color w:val="0F0F0F"/>
          <w:spacing w:val="-4"/>
        </w:rPr>
        <w:t>Staywell</w:t>
      </w:r>
      <w:r>
        <w:rPr>
          <w:color w:val="313131"/>
          <w:spacing w:val="-4"/>
        </w:rPr>
        <w:t xml:space="preserve">, </w:t>
      </w:r>
      <w:r>
        <w:rPr>
          <w:color w:val="0F0F0F"/>
        </w:rPr>
        <w:t>and HealthEase)</w:t>
      </w:r>
      <w:r>
        <w:rPr>
          <w:color w:val="313131"/>
        </w:rPr>
        <w:t xml:space="preserve">, </w:t>
      </w:r>
      <w:r>
        <w:rPr>
          <w:color w:val="0F0F0F"/>
        </w:rPr>
        <w:t xml:space="preserve">so long as both parties have a </w:t>
      </w:r>
      <w:r>
        <w:rPr>
          <w:color w:val="212121"/>
        </w:rPr>
        <w:t>relatio</w:t>
      </w:r>
      <w:r>
        <w:rPr>
          <w:color w:val="212121"/>
        </w:rPr>
        <w:t xml:space="preserve">nship  with </w:t>
      </w:r>
      <w:r>
        <w:rPr>
          <w:color w:val="0F0F0F"/>
        </w:rPr>
        <w:t>the patient and the  PHI pertains to that relationship</w:t>
      </w:r>
      <w:r>
        <w:rPr>
          <w:color w:val="505050"/>
        </w:rPr>
        <w:t xml:space="preserve">, </w:t>
      </w:r>
      <w:r>
        <w:rPr>
          <w:color w:val="0F0F0F"/>
        </w:rPr>
        <w:t xml:space="preserve">for the purposes of </w:t>
      </w:r>
      <w:r>
        <w:rPr>
          <w:color w:val="212121"/>
        </w:rPr>
        <w:t>treatment</w:t>
      </w:r>
      <w:r>
        <w:rPr>
          <w:color w:val="505050"/>
        </w:rPr>
        <w:t xml:space="preserve">, </w:t>
      </w:r>
      <w:r>
        <w:rPr>
          <w:color w:val="0F0F0F"/>
        </w:rPr>
        <w:t xml:space="preserve">payment and health care  </w:t>
      </w:r>
      <w:r>
        <w:rPr>
          <w:color w:val="0F0F0F"/>
          <w:spacing w:val="-8"/>
        </w:rPr>
        <w:t>operations</w:t>
      </w:r>
      <w:r>
        <w:rPr>
          <w:color w:val="505050"/>
          <w:spacing w:val="-8"/>
        </w:rPr>
        <w:t xml:space="preserve">.    </w:t>
      </w:r>
      <w:r>
        <w:rPr>
          <w:color w:val="0F0F0F"/>
        </w:rPr>
        <w:t xml:space="preserve">Quality   assessment   and   improvement   activities   </w:t>
      </w:r>
      <w:r>
        <w:rPr>
          <w:color w:val="212121"/>
        </w:rPr>
        <w:t xml:space="preserve">are   considered   </w:t>
      </w:r>
      <w:r>
        <w:rPr>
          <w:color w:val="0F0F0F"/>
        </w:rPr>
        <w:t xml:space="preserve">health  </w:t>
      </w:r>
      <w:r>
        <w:rPr>
          <w:color w:val="0F0F0F"/>
          <w:spacing w:val="36"/>
        </w:rPr>
        <w:t xml:space="preserve"> </w:t>
      </w:r>
      <w:r>
        <w:rPr>
          <w:color w:val="0F0F0F"/>
        </w:rPr>
        <w:t>care</w:t>
      </w:r>
    </w:p>
    <w:p w:rsidR="001F1D48" w:rsidRDefault="006C4784">
      <w:pPr>
        <w:pStyle w:val="BodyText"/>
        <w:spacing w:before="30"/>
        <w:ind w:left="118"/>
      </w:pPr>
      <w:r>
        <w:rPr>
          <w:color w:val="0F0F0F"/>
          <w:w w:val="110"/>
        </w:rPr>
        <w:t>operat</w:t>
      </w:r>
      <w:r>
        <w:rPr>
          <w:color w:val="313131"/>
          <w:w w:val="110"/>
        </w:rPr>
        <w:t>io</w:t>
      </w:r>
      <w:r>
        <w:rPr>
          <w:color w:val="0F0F0F"/>
          <w:w w:val="110"/>
        </w:rPr>
        <w:t>ns</w:t>
      </w:r>
      <w:r>
        <w:rPr>
          <w:color w:val="505050"/>
          <w:w w:val="110"/>
        </w:rPr>
        <w:t>.</w:t>
      </w:r>
    </w:p>
    <w:p w:rsidR="001F1D48" w:rsidRDefault="001F1D48">
      <w:pPr>
        <w:pStyle w:val="BodyText"/>
        <w:spacing w:before="9"/>
        <w:rPr>
          <w:sz w:val="9"/>
        </w:rPr>
      </w:pPr>
    </w:p>
    <w:p w:rsidR="001F1D48" w:rsidRDefault="001F1D48">
      <w:pPr>
        <w:rPr>
          <w:sz w:val="9"/>
        </w:rPr>
        <w:sectPr w:rsidR="001F1D48">
          <w:type w:val="continuous"/>
          <w:pgSz w:w="12240" w:h="15840"/>
          <w:pgMar w:top="920" w:right="660" w:bottom="280" w:left="1560" w:header="720" w:footer="720" w:gutter="0"/>
          <w:cols w:space="720"/>
        </w:sectPr>
      </w:pPr>
    </w:p>
    <w:p w:rsidR="001F1D48" w:rsidRDefault="001F1D48">
      <w:pPr>
        <w:pStyle w:val="BodyText"/>
      </w:pPr>
    </w:p>
    <w:p w:rsidR="001F1D48" w:rsidRDefault="001F1D48">
      <w:pPr>
        <w:pStyle w:val="BodyText"/>
      </w:pPr>
    </w:p>
    <w:p w:rsidR="001F1D48" w:rsidRDefault="006C4784">
      <w:pPr>
        <w:spacing w:before="143" w:line="252" w:lineRule="auto"/>
        <w:ind w:left="118" w:right="-13" w:hanging="2"/>
        <w:rPr>
          <w:b/>
          <w:i/>
          <w:sz w:val="19"/>
        </w:rPr>
      </w:pPr>
      <w:r>
        <w:rPr>
          <w:b/>
          <w:i/>
          <w:color w:val="212121"/>
          <w:w w:val="105"/>
          <w:sz w:val="19"/>
        </w:rPr>
        <w:t>Member: DOB: ID:</w:t>
      </w:r>
    </w:p>
    <w:p w:rsidR="001F1D48" w:rsidRDefault="006C4784">
      <w:pPr>
        <w:spacing w:before="1"/>
        <w:ind w:left="124"/>
        <w:rPr>
          <w:b/>
          <w:i/>
          <w:sz w:val="19"/>
        </w:rPr>
      </w:pPr>
      <w:r>
        <w:rPr>
          <w:b/>
          <w:i/>
          <w:color w:val="212121"/>
          <w:w w:val="105"/>
          <w:sz w:val="19"/>
        </w:rPr>
        <w:t>DOS:</w:t>
      </w:r>
    </w:p>
    <w:p w:rsidR="001F1D48" w:rsidRDefault="006C4784">
      <w:pPr>
        <w:spacing w:before="92"/>
        <w:ind w:left="116"/>
        <w:rPr>
          <w:rFonts w:ascii="Times New Roman"/>
          <w:sz w:val="19"/>
        </w:rPr>
      </w:pPr>
      <w:r>
        <w:br w:type="column"/>
      </w:r>
      <w:r>
        <w:rPr>
          <w:rFonts w:ascii="Times New Roman"/>
          <w:color w:val="212121"/>
          <w:w w:val="105"/>
          <w:sz w:val="19"/>
          <w:u w:val="thick" w:color="000000"/>
        </w:rPr>
        <w:t>MEDIC</w:t>
      </w:r>
      <w:r>
        <w:rPr>
          <w:rFonts w:ascii="Times New Roman"/>
          <w:color w:val="212121"/>
          <w:w w:val="105"/>
          <w:sz w:val="19"/>
        </w:rPr>
        <w:t xml:space="preserve">AL RECORD RE  UEST FOR THE </w:t>
      </w:r>
      <w:r>
        <w:rPr>
          <w:rFonts w:ascii="Times New Roman"/>
          <w:color w:val="0F0F0F"/>
          <w:w w:val="105"/>
          <w:sz w:val="19"/>
        </w:rPr>
        <w:t>FOLLOWIN</w:t>
      </w:r>
      <w:r>
        <w:rPr>
          <w:rFonts w:ascii="Times New Roman"/>
          <w:color w:val="313131"/>
          <w:w w:val="105"/>
          <w:sz w:val="19"/>
        </w:rPr>
        <w:t xml:space="preserve">G </w:t>
      </w:r>
      <w:r>
        <w:rPr>
          <w:rFonts w:ascii="Times New Roman"/>
          <w:color w:val="212121"/>
          <w:w w:val="105"/>
          <w:sz w:val="19"/>
        </w:rPr>
        <w:t>HMO MEMBER:</w:t>
      </w:r>
    </w:p>
    <w:p w:rsidR="001F1D48" w:rsidRDefault="006C4784">
      <w:pPr>
        <w:spacing w:before="11"/>
        <w:ind w:left="3287"/>
        <w:rPr>
          <w:rFonts w:ascii="Times New Roman"/>
          <w:i/>
          <w:sz w:val="19"/>
        </w:rPr>
      </w:pPr>
      <w:r>
        <w:rPr>
          <w:noProof/>
        </w:rPr>
        <w:drawing>
          <wp:anchor distT="0" distB="0" distL="0" distR="0" simplePos="0" relativeHeight="268330319" behindDoc="1" locked="0" layoutInCell="1" allowOverlap="1">
            <wp:simplePos x="0" y="0"/>
            <wp:positionH relativeFrom="page">
              <wp:posOffset>2020823</wp:posOffset>
            </wp:positionH>
            <wp:positionV relativeFrom="paragraph">
              <wp:posOffset>55614</wp:posOffset>
            </wp:positionV>
            <wp:extent cx="1819655" cy="132587"/>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1819655" cy="132587"/>
                    </a:xfrm>
                    <a:prstGeom prst="rect">
                      <a:avLst/>
                    </a:prstGeom>
                  </pic:spPr>
                </pic:pic>
              </a:graphicData>
            </a:graphic>
          </wp:anchor>
        </w:drawing>
      </w:r>
      <w:r>
        <w:rPr>
          <w:rFonts w:ascii="Times New Roman"/>
          <w:i/>
          <w:color w:val="313131"/>
          <w:sz w:val="19"/>
          <w:u w:val="single" w:color="282828"/>
        </w:rPr>
        <w:t xml:space="preserve"> ell and/or </w:t>
      </w:r>
      <w:r>
        <w:rPr>
          <w:rFonts w:ascii="Times New Roman"/>
          <w:i/>
          <w:color w:val="212121"/>
          <w:sz w:val="19"/>
          <w:u w:val="single" w:color="282828"/>
        </w:rPr>
        <w:t xml:space="preserve">HealthEas </w:t>
      </w:r>
      <w:r>
        <w:rPr>
          <w:rFonts w:ascii="Times New Roman"/>
          <w:i/>
          <w:color w:val="505050"/>
          <w:sz w:val="19"/>
          <w:u w:val="single" w:color="282828"/>
        </w:rPr>
        <w:t xml:space="preserve">e </w:t>
      </w:r>
      <w:r>
        <w:rPr>
          <w:rFonts w:ascii="Times New Roman"/>
          <w:i/>
          <w:color w:val="212121"/>
          <w:sz w:val="19"/>
          <w:u w:val="single" w:color="282828"/>
        </w:rPr>
        <w:t xml:space="preserve">is the    </w:t>
      </w:r>
      <w:r>
        <w:rPr>
          <w:rFonts w:ascii="Times New Roman"/>
          <w:i/>
          <w:color w:val="313131"/>
          <w:sz w:val="19"/>
          <w:u w:val="single" w:color="282828"/>
        </w:rPr>
        <w:t>a  e</w:t>
      </w:r>
      <w:r>
        <w:rPr>
          <w:rFonts w:ascii="Times New Roman"/>
          <w:i/>
          <w:color w:val="0F0F0F"/>
          <w:sz w:val="19"/>
          <w:u w:val="single" w:color="282828"/>
        </w:rPr>
        <w:t>r</w:t>
      </w:r>
      <w:r>
        <w:rPr>
          <w:rFonts w:ascii="Times New Roman"/>
          <w:i/>
          <w:color w:val="505050"/>
          <w:sz w:val="19"/>
          <w:u w:val="single" w:color="282828"/>
        </w:rPr>
        <w:t>.</w:t>
      </w:r>
    </w:p>
    <w:p w:rsidR="001F1D48" w:rsidRDefault="001F1D48">
      <w:pPr>
        <w:rPr>
          <w:rFonts w:ascii="Times New Roman"/>
          <w:sz w:val="19"/>
        </w:rPr>
        <w:sectPr w:rsidR="001F1D48">
          <w:type w:val="continuous"/>
          <w:pgSz w:w="12240" w:h="15840"/>
          <w:pgMar w:top="920" w:right="660" w:bottom="280" w:left="1560" w:header="720" w:footer="720" w:gutter="0"/>
          <w:cols w:num="2" w:space="720" w:equalWidth="0">
            <w:col w:w="957" w:space="215"/>
            <w:col w:w="8848"/>
          </w:cols>
        </w:sectPr>
      </w:pPr>
    </w:p>
    <w:p w:rsidR="001F1D48" w:rsidRDefault="001F1D48">
      <w:pPr>
        <w:pStyle w:val="BodyText"/>
        <w:spacing w:before="7"/>
        <w:rPr>
          <w:rFonts w:ascii="Times New Roman"/>
          <w:i/>
          <w:sz w:val="10"/>
        </w:rPr>
      </w:pPr>
    </w:p>
    <w:p w:rsidR="001F1D48" w:rsidRDefault="006C4784">
      <w:pPr>
        <w:spacing w:before="92"/>
        <w:ind w:left="134"/>
        <w:jc w:val="both"/>
        <w:rPr>
          <w:rFonts w:ascii="Times New Roman"/>
          <w:i/>
          <w:sz w:val="19"/>
        </w:rPr>
      </w:pPr>
      <w:r>
        <w:rPr>
          <w:rFonts w:ascii="Times New Roman"/>
          <w:b/>
          <w:color w:val="212121"/>
          <w:w w:val="105"/>
          <w:sz w:val="19"/>
        </w:rPr>
        <w:t xml:space="preserve">Please include the items </w:t>
      </w:r>
      <w:r>
        <w:rPr>
          <w:rFonts w:ascii="Times New Roman"/>
          <w:b/>
          <w:color w:val="313131"/>
          <w:w w:val="105"/>
          <w:sz w:val="19"/>
        </w:rPr>
        <w:t>on the list below a</w:t>
      </w:r>
      <w:r>
        <w:rPr>
          <w:rFonts w:ascii="Times New Roman"/>
          <w:b/>
          <w:color w:val="0F0F0F"/>
          <w:w w:val="105"/>
          <w:sz w:val="19"/>
        </w:rPr>
        <w:t xml:space="preserve">nd </w:t>
      </w:r>
      <w:r>
        <w:rPr>
          <w:rFonts w:ascii="Times New Roman"/>
          <w:b/>
          <w:color w:val="313131"/>
          <w:w w:val="105"/>
          <w:sz w:val="19"/>
        </w:rPr>
        <w:t xml:space="preserve">submit to </w:t>
      </w:r>
      <w:r>
        <w:rPr>
          <w:rFonts w:ascii="Times New Roman"/>
          <w:b/>
          <w:color w:val="212121"/>
          <w:w w:val="105"/>
          <w:sz w:val="19"/>
        </w:rPr>
        <w:t>u</w:t>
      </w:r>
      <w:r>
        <w:rPr>
          <w:rFonts w:ascii="Times New Roman"/>
          <w:b/>
          <w:color w:val="505050"/>
          <w:w w:val="105"/>
          <w:sz w:val="19"/>
        </w:rPr>
        <w:t xml:space="preserve">s </w:t>
      </w:r>
      <w:r>
        <w:rPr>
          <w:rFonts w:ascii="Times New Roman"/>
          <w:i/>
          <w:color w:val="5E5934"/>
          <w:w w:val="105"/>
          <w:sz w:val="19"/>
        </w:rPr>
        <w:t xml:space="preserve">by </w:t>
      </w:r>
      <w:r>
        <w:rPr>
          <w:rFonts w:ascii="Times New Roman"/>
          <w:b/>
          <w:i/>
          <w:color w:val="5E5934"/>
          <w:w w:val="105"/>
          <w:sz w:val="19"/>
        </w:rPr>
        <w:t xml:space="preserve">June </w:t>
      </w:r>
      <w:r>
        <w:rPr>
          <w:rFonts w:ascii="Times New Roman"/>
          <w:i/>
          <w:color w:val="5E5934"/>
          <w:w w:val="105"/>
          <w:sz w:val="19"/>
        </w:rPr>
        <w:t>27, 2017</w:t>
      </w:r>
    </w:p>
    <w:p w:rsidR="001F1D48" w:rsidRDefault="001F1D48">
      <w:pPr>
        <w:pStyle w:val="BodyText"/>
        <w:spacing w:before="10"/>
        <w:rPr>
          <w:rFonts w:ascii="Times New Roman"/>
          <w:i/>
          <w:sz w:val="18"/>
        </w:rPr>
      </w:pPr>
    </w:p>
    <w:p w:rsidR="001F1D48" w:rsidRDefault="006C4784">
      <w:pPr>
        <w:ind w:left="3452"/>
        <w:rPr>
          <w:rFonts w:ascii="Times New Roman"/>
          <w:b/>
          <w:sz w:val="19"/>
        </w:rPr>
      </w:pPr>
      <w:r>
        <w:rPr>
          <w:color w:val="313131"/>
          <w:w w:val="105"/>
          <w:sz w:val="20"/>
        </w:rPr>
        <w:t xml:space="preserve">[8] </w:t>
      </w:r>
      <w:r>
        <w:rPr>
          <w:rFonts w:ascii="Times New Roman"/>
          <w:b/>
          <w:color w:val="313131"/>
          <w:w w:val="105"/>
          <w:sz w:val="19"/>
        </w:rPr>
        <w:t>A</w:t>
      </w:r>
      <w:r>
        <w:rPr>
          <w:rFonts w:ascii="Times New Roman"/>
          <w:b/>
          <w:color w:val="0F0F0F"/>
          <w:w w:val="105"/>
          <w:sz w:val="19"/>
        </w:rPr>
        <w:t xml:space="preserve">ll </w:t>
      </w:r>
      <w:r>
        <w:rPr>
          <w:rFonts w:ascii="Times New Roman"/>
          <w:b/>
          <w:color w:val="313131"/>
          <w:w w:val="105"/>
          <w:sz w:val="19"/>
        </w:rPr>
        <w:t xml:space="preserve">Clinical </w:t>
      </w:r>
      <w:r>
        <w:rPr>
          <w:rFonts w:ascii="Times New Roman"/>
          <w:b/>
          <w:color w:val="212121"/>
          <w:w w:val="105"/>
          <w:sz w:val="19"/>
        </w:rPr>
        <w:t>Records</w:t>
      </w:r>
    </w:p>
    <w:p w:rsidR="001F1D48" w:rsidRDefault="001F1D48">
      <w:pPr>
        <w:pStyle w:val="BodyText"/>
        <w:spacing w:before="10"/>
        <w:rPr>
          <w:rFonts w:ascii="Times New Roman"/>
          <w:b/>
        </w:rPr>
      </w:pPr>
    </w:p>
    <w:p w:rsidR="001F1D48" w:rsidRDefault="006C4784">
      <w:pPr>
        <w:ind w:left="837" w:right="1985"/>
        <w:jc w:val="center"/>
        <w:rPr>
          <w:rFonts w:ascii="Times New Roman"/>
          <w:b/>
          <w:sz w:val="19"/>
        </w:rPr>
      </w:pPr>
      <w:r>
        <w:rPr>
          <w:rFonts w:ascii="Times New Roman"/>
          <w:b/>
          <w:color w:val="313131"/>
          <w:sz w:val="19"/>
        </w:rPr>
        <w:t xml:space="preserve">TO  INSURE  </w:t>
      </w:r>
      <w:r>
        <w:rPr>
          <w:rFonts w:ascii="Times New Roman"/>
          <w:b/>
          <w:color w:val="212121"/>
          <w:sz w:val="19"/>
        </w:rPr>
        <w:t xml:space="preserve">PROPER  ROUTING,  </w:t>
      </w:r>
      <w:r>
        <w:rPr>
          <w:rFonts w:ascii="Times New Roman"/>
          <w:b/>
          <w:color w:val="313131"/>
          <w:sz w:val="19"/>
        </w:rPr>
        <w:t>PLEASE  FAX TO 81</w:t>
      </w:r>
      <w:r>
        <w:rPr>
          <w:rFonts w:ascii="Times New Roman"/>
          <w:b/>
          <w:color w:val="0F0F0F"/>
          <w:sz w:val="19"/>
        </w:rPr>
        <w:t xml:space="preserve">3-283-54  </w:t>
      </w:r>
      <w:r>
        <w:rPr>
          <w:rFonts w:ascii="Times New Roman"/>
          <w:b/>
          <w:color w:val="313131"/>
          <w:sz w:val="19"/>
        </w:rPr>
        <w:t xml:space="preserve">75 </w:t>
      </w:r>
      <w:r>
        <w:rPr>
          <w:rFonts w:ascii="Times New Roman"/>
          <w:b/>
          <w:color w:val="212121"/>
          <w:sz w:val="19"/>
        </w:rPr>
        <w:t xml:space="preserve">OR MAIL </w:t>
      </w:r>
      <w:r>
        <w:rPr>
          <w:rFonts w:ascii="Times New Roman"/>
          <w:b/>
          <w:color w:val="0F0F0F"/>
          <w:sz w:val="19"/>
        </w:rPr>
        <w:t>T</w:t>
      </w:r>
      <w:r>
        <w:rPr>
          <w:rFonts w:ascii="Times New Roman"/>
          <w:b/>
          <w:color w:val="313131"/>
          <w:sz w:val="19"/>
        </w:rPr>
        <w:t>O:</w:t>
      </w:r>
    </w:p>
    <w:p w:rsidR="001F1D48" w:rsidRDefault="001F1D48">
      <w:pPr>
        <w:pStyle w:val="BodyText"/>
        <w:spacing w:before="4"/>
        <w:rPr>
          <w:rFonts w:ascii="Times New Roman"/>
          <w:b/>
        </w:rPr>
      </w:pPr>
    </w:p>
    <w:p w:rsidR="001F1D48" w:rsidRDefault="006C4784">
      <w:pPr>
        <w:ind w:left="837" w:right="1944"/>
        <w:jc w:val="center"/>
        <w:rPr>
          <w:rFonts w:ascii="Times New Roman"/>
          <w:b/>
          <w:sz w:val="19"/>
        </w:rPr>
      </w:pPr>
      <w:r>
        <w:rPr>
          <w:rFonts w:ascii="Times New Roman"/>
          <w:b/>
          <w:color w:val="212121"/>
          <w:sz w:val="19"/>
        </w:rPr>
        <w:t xml:space="preserve">WellCare  Health  Plans, </w:t>
      </w:r>
      <w:r>
        <w:rPr>
          <w:rFonts w:ascii="Times New Roman"/>
          <w:b/>
          <w:color w:val="0F0F0F"/>
          <w:sz w:val="19"/>
        </w:rPr>
        <w:t>Inc.</w:t>
      </w:r>
    </w:p>
    <w:p w:rsidR="001F1D48" w:rsidRDefault="006C4784">
      <w:pPr>
        <w:spacing w:before="11" w:line="252" w:lineRule="auto"/>
        <w:ind w:left="2900" w:right="4016"/>
        <w:jc w:val="center"/>
        <w:rPr>
          <w:rFonts w:ascii="Times New Roman"/>
          <w:b/>
          <w:sz w:val="19"/>
        </w:rPr>
      </w:pPr>
      <w:r>
        <w:rPr>
          <w:rFonts w:ascii="Times New Roman"/>
          <w:b/>
          <w:color w:val="212121"/>
          <w:w w:val="105"/>
          <w:sz w:val="19"/>
        </w:rPr>
        <w:t xml:space="preserve">3031 </w:t>
      </w:r>
      <w:r>
        <w:rPr>
          <w:rFonts w:ascii="Times New Roman"/>
          <w:b/>
          <w:color w:val="313131"/>
          <w:w w:val="105"/>
          <w:sz w:val="19"/>
        </w:rPr>
        <w:t xml:space="preserve">North </w:t>
      </w:r>
      <w:r>
        <w:rPr>
          <w:rFonts w:ascii="Times New Roman"/>
          <w:b/>
          <w:color w:val="212121"/>
          <w:w w:val="105"/>
          <w:sz w:val="19"/>
        </w:rPr>
        <w:t>Rocky Point Drive West Suite 600</w:t>
      </w:r>
    </w:p>
    <w:p w:rsidR="001F1D48" w:rsidRDefault="006C4784">
      <w:pPr>
        <w:spacing w:before="1"/>
        <w:ind w:left="837" w:right="1949"/>
        <w:jc w:val="center"/>
        <w:rPr>
          <w:rFonts w:ascii="Times New Roman"/>
          <w:b/>
          <w:sz w:val="19"/>
        </w:rPr>
      </w:pPr>
      <w:r>
        <w:rPr>
          <w:rFonts w:ascii="Times New Roman"/>
          <w:b/>
          <w:color w:val="212121"/>
          <w:w w:val="105"/>
          <w:sz w:val="19"/>
        </w:rPr>
        <w:t xml:space="preserve">Tampa, </w:t>
      </w:r>
      <w:r>
        <w:rPr>
          <w:rFonts w:ascii="Times New Roman"/>
          <w:b/>
          <w:color w:val="313131"/>
          <w:w w:val="105"/>
          <w:sz w:val="19"/>
        </w:rPr>
        <w:t>Fl</w:t>
      </w:r>
      <w:r>
        <w:rPr>
          <w:rFonts w:ascii="Times New Roman"/>
          <w:b/>
          <w:color w:val="0F0F0F"/>
          <w:w w:val="105"/>
          <w:sz w:val="19"/>
        </w:rPr>
        <w:t xml:space="preserve">. </w:t>
      </w:r>
      <w:r>
        <w:rPr>
          <w:rFonts w:ascii="Times New Roman"/>
          <w:b/>
          <w:color w:val="212121"/>
          <w:w w:val="105"/>
          <w:sz w:val="19"/>
        </w:rPr>
        <w:t>33607</w:t>
      </w:r>
    </w:p>
    <w:p w:rsidR="001F1D48" w:rsidRDefault="006C4784">
      <w:pPr>
        <w:spacing w:before="11"/>
        <w:ind w:left="837" w:right="1951"/>
        <w:jc w:val="center"/>
        <w:rPr>
          <w:rFonts w:ascii="Times New Roman"/>
          <w:b/>
          <w:sz w:val="19"/>
        </w:rPr>
      </w:pPr>
      <w:r>
        <w:rPr>
          <w:rFonts w:ascii="Times New Roman"/>
          <w:b/>
          <w:color w:val="313131"/>
          <w:w w:val="105"/>
          <w:sz w:val="19"/>
        </w:rPr>
        <w:t>Phone: (813)206-3792</w:t>
      </w: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spacing w:before="5"/>
        <w:rPr>
          <w:rFonts w:ascii="Times New Roman"/>
          <w:b/>
          <w:sz w:val="29"/>
        </w:rPr>
      </w:pPr>
    </w:p>
    <w:p w:rsidR="001F1D48" w:rsidRDefault="006C4784">
      <w:pPr>
        <w:spacing w:line="254" w:lineRule="auto"/>
        <w:ind w:left="132" w:right="1334" w:hanging="2"/>
        <w:jc w:val="both"/>
        <w:rPr>
          <w:sz w:val="15"/>
        </w:rPr>
      </w:pPr>
      <w:r>
        <w:rPr>
          <w:color w:val="0F0F0F"/>
          <w:w w:val="110"/>
          <w:sz w:val="15"/>
        </w:rPr>
        <w:t>CONFIDENTIAL</w:t>
      </w:r>
      <w:r>
        <w:rPr>
          <w:color w:val="0F0F0F"/>
          <w:spacing w:val="-9"/>
          <w:w w:val="110"/>
          <w:sz w:val="15"/>
        </w:rPr>
        <w:t xml:space="preserve"> </w:t>
      </w:r>
      <w:r>
        <w:rPr>
          <w:color w:val="0F0F0F"/>
          <w:w w:val="110"/>
          <w:sz w:val="15"/>
        </w:rPr>
        <w:t>PRIVACY</w:t>
      </w:r>
      <w:r>
        <w:rPr>
          <w:color w:val="0F0F0F"/>
          <w:spacing w:val="-8"/>
          <w:w w:val="110"/>
          <w:sz w:val="15"/>
        </w:rPr>
        <w:t xml:space="preserve"> </w:t>
      </w:r>
      <w:r>
        <w:rPr>
          <w:color w:val="0F0F0F"/>
          <w:w w:val="110"/>
          <w:sz w:val="15"/>
        </w:rPr>
        <w:t>NOTI</w:t>
      </w:r>
      <w:r>
        <w:rPr>
          <w:color w:val="313131"/>
          <w:w w:val="110"/>
          <w:sz w:val="15"/>
        </w:rPr>
        <w:t>C</w:t>
      </w:r>
      <w:r>
        <w:rPr>
          <w:color w:val="0F0F0F"/>
          <w:w w:val="110"/>
          <w:sz w:val="15"/>
        </w:rPr>
        <w:t>E</w:t>
      </w:r>
      <w:r>
        <w:rPr>
          <w:color w:val="313131"/>
          <w:w w:val="110"/>
          <w:sz w:val="15"/>
        </w:rPr>
        <w:t>:</w:t>
      </w:r>
      <w:r>
        <w:rPr>
          <w:color w:val="313131"/>
          <w:spacing w:val="11"/>
          <w:w w:val="110"/>
          <w:sz w:val="15"/>
        </w:rPr>
        <w:t xml:space="preserve"> </w:t>
      </w:r>
      <w:r>
        <w:rPr>
          <w:color w:val="0F0F0F"/>
          <w:w w:val="110"/>
          <w:sz w:val="15"/>
        </w:rPr>
        <w:t>This</w:t>
      </w:r>
      <w:r>
        <w:rPr>
          <w:color w:val="0F0F0F"/>
          <w:spacing w:val="-18"/>
          <w:w w:val="110"/>
          <w:sz w:val="15"/>
        </w:rPr>
        <w:t xml:space="preserve"> </w:t>
      </w:r>
      <w:r>
        <w:rPr>
          <w:color w:val="313131"/>
          <w:w w:val="110"/>
          <w:sz w:val="15"/>
        </w:rPr>
        <w:t>l</w:t>
      </w:r>
      <w:r>
        <w:rPr>
          <w:color w:val="0F0F0F"/>
          <w:w w:val="110"/>
          <w:sz w:val="15"/>
        </w:rPr>
        <w:t>etter</w:t>
      </w:r>
      <w:r>
        <w:rPr>
          <w:color w:val="0F0F0F"/>
          <w:spacing w:val="-27"/>
          <w:w w:val="110"/>
          <w:sz w:val="15"/>
        </w:rPr>
        <w:t xml:space="preserve"> </w:t>
      </w:r>
      <w:r>
        <w:rPr>
          <w:color w:val="212121"/>
          <w:w w:val="110"/>
          <w:sz w:val="15"/>
        </w:rPr>
        <w:t>and</w:t>
      </w:r>
      <w:r>
        <w:rPr>
          <w:color w:val="212121"/>
          <w:spacing w:val="-18"/>
          <w:w w:val="110"/>
          <w:sz w:val="15"/>
        </w:rPr>
        <w:t xml:space="preserve"> </w:t>
      </w:r>
      <w:r>
        <w:rPr>
          <w:color w:val="212121"/>
          <w:w w:val="110"/>
          <w:sz w:val="15"/>
        </w:rPr>
        <w:t>any</w:t>
      </w:r>
      <w:r>
        <w:rPr>
          <w:color w:val="212121"/>
          <w:spacing w:val="-16"/>
          <w:w w:val="110"/>
          <w:sz w:val="15"/>
        </w:rPr>
        <w:t xml:space="preserve"> </w:t>
      </w:r>
      <w:r>
        <w:rPr>
          <w:color w:val="212121"/>
          <w:w w:val="110"/>
          <w:sz w:val="15"/>
        </w:rPr>
        <w:t>attachment(s),</w:t>
      </w:r>
      <w:r>
        <w:rPr>
          <w:color w:val="212121"/>
          <w:spacing w:val="-20"/>
          <w:w w:val="110"/>
          <w:sz w:val="15"/>
        </w:rPr>
        <w:t xml:space="preserve"> </w:t>
      </w:r>
      <w:r>
        <w:rPr>
          <w:color w:val="313131"/>
          <w:w w:val="110"/>
          <w:sz w:val="15"/>
        </w:rPr>
        <w:t>if</w:t>
      </w:r>
      <w:r>
        <w:rPr>
          <w:color w:val="313131"/>
          <w:spacing w:val="-18"/>
          <w:w w:val="110"/>
          <w:sz w:val="15"/>
        </w:rPr>
        <w:t xml:space="preserve"> </w:t>
      </w:r>
      <w:r>
        <w:rPr>
          <w:color w:val="0F0F0F"/>
          <w:w w:val="110"/>
          <w:sz w:val="15"/>
        </w:rPr>
        <w:t>app</w:t>
      </w:r>
      <w:r>
        <w:rPr>
          <w:color w:val="313131"/>
          <w:w w:val="110"/>
          <w:sz w:val="15"/>
        </w:rPr>
        <w:t>l</w:t>
      </w:r>
      <w:r>
        <w:rPr>
          <w:color w:val="0F0F0F"/>
          <w:w w:val="110"/>
          <w:sz w:val="15"/>
        </w:rPr>
        <w:t>icable</w:t>
      </w:r>
      <w:r>
        <w:rPr>
          <w:color w:val="505050"/>
          <w:w w:val="110"/>
          <w:sz w:val="15"/>
        </w:rPr>
        <w:t>,</w:t>
      </w:r>
      <w:r>
        <w:rPr>
          <w:color w:val="505050"/>
          <w:spacing w:val="-14"/>
          <w:w w:val="110"/>
          <w:sz w:val="15"/>
        </w:rPr>
        <w:t xml:space="preserve"> </w:t>
      </w:r>
      <w:r>
        <w:rPr>
          <w:color w:val="212121"/>
          <w:w w:val="110"/>
          <w:sz w:val="15"/>
        </w:rPr>
        <w:t>is</w:t>
      </w:r>
      <w:r>
        <w:rPr>
          <w:color w:val="212121"/>
          <w:spacing w:val="-15"/>
          <w:w w:val="110"/>
          <w:sz w:val="15"/>
        </w:rPr>
        <w:t xml:space="preserve"> </w:t>
      </w:r>
      <w:r>
        <w:rPr>
          <w:color w:val="0F0F0F"/>
          <w:w w:val="110"/>
          <w:sz w:val="15"/>
        </w:rPr>
        <w:t>intended</w:t>
      </w:r>
      <w:r>
        <w:rPr>
          <w:color w:val="0F0F0F"/>
          <w:spacing w:val="-21"/>
          <w:w w:val="110"/>
          <w:sz w:val="15"/>
        </w:rPr>
        <w:t xml:space="preserve"> </w:t>
      </w:r>
      <w:r>
        <w:rPr>
          <w:color w:val="212121"/>
          <w:w w:val="110"/>
          <w:sz w:val="15"/>
        </w:rPr>
        <w:t>for</w:t>
      </w:r>
      <w:r>
        <w:rPr>
          <w:color w:val="212121"/>
          <w:spacing w:val="-15"/>
          <w:w w:val="110"/>
          <w:sz w:val="15"/>
        </w:rPr>
        <w:t xml:space="preserve"> </w:t>
      </w:r>
      <w:r>
        <w:rPr>
          <w:color w:val="0F0F0F"/>
          <w:w w:val="110"/>
          <w:sz w:val="15"/>
        </w:rPr>
        <w:t>the</w:t>
      </w:r>
      <w:r>
        <w:rPr>
          <w:color w:val="0F0F0F"/>
          <w:spacing w:val="-12"/>
          <w:w w:val="110"/>
          <w:sz w:val="15"/>
        </w:rPr>
        <w:t xml:space="preserve"> </w:t>
      </w:r>
      <w:r>
        <w:rPr>
          <w:color w:val="0F0F0F"/>
          <w:w w:val="110"/>
          <w:sz w:val="15"/>
        </w:rPr>
        <w:t>e</w:t>
      </w:r>
      <w:r>
        <w:rPr>
          <w:color w:val="313131"/>
          <w:w w:val="110"/>
          <w:sz w:val="15"/>
        </w:rPr>
        <w:t>xc</w:t>
      </w:r>
      <w:r>
        <w:rPr>
          <w:color w:val="0F0F0F"/>
          <w:w w:val="110"/>
          <w:sz w:val="15"/>
        </w:rPr>
        <w:t>lusive</w:t>
      </w:r>
      <w:r>
        <w:rPr>
          <w:color w:val="0F0F0F"/>
          <w:spacing w:val="-15"/>
          <w:w w:val="110"/>
          <w:sz w:val="15"/>
        </w:rPr>
        <w:t xml:space="preserve"> </w:t>
      </w:r>
      <w:r>
        <w:rPr>
          <w:color w:val="212121"/>
          <w:w w:val="110"/>
          <w:sz w:val="15"/>
        </w:rPr>
        <w:t>use</w:t>
      </w:r>
      <w:r>
        <w:rPr>
          <w:color w:val="212121"/>
          <w:spacing w:val="-21"/>
          <w:w w:val="110"/>
          <w:sz w:val="15"/>
        </w:rPr>
        <w:t xml:space="preserve"> </w:t>
      </w:r>
      <w:r>
        <w:rPr>
          <w:color w:val="0F0F0F"/>
          <w:w w:val="110"/>
          <w:sz w:val="15"/>
        </w:rPr>
        <w:t xml:space="preserve">of </w:t>
      </w:r>
      <w:r>
        <w:rPr>
          <w:color w:val="212121"/>
          <w:w w:val="110"/>
          <w:sz w:val="15"/>
        </w:rPr>
        <w:t>the</w:t>
      </w:r>
      <w:r>
        <w:rPr>
          <w:color w:val="212121"/>
          <w:spacing w:val="-18"/>
          <w:w w:val="110"/>
          <w:sz w:val="15"/>
        </w:rPr>
        <w:t xml:space="preserve"> </w:t>
      </w:r>
      <w:r>
        <w:rPr>
          <w:color w:val="212121"/>
          <w:w w:val="110"/>
          <w:sz w:val="15"/>
        </w:rPr>
        <w:t>addressee(s)</w:t>
      </w:r>
      <w:r>
        <w:rPr>
          <w:color w:val="212121"/>
          <w:spacing w:val="-11"/>
          <w:w w:val="110"/>
          <w:sz w:val="15"/>
        </w:rPr>
        <w:t xml:space="preserve"> </w:t>
      </w:r>
      <w:r>
        <w:rPr>
          <w:color w:val="0F0F0F"/>
          <w:w w:val="110"/>
          <w:sz w:val="15"/>
        </w:rPr>
        <w:t>and</w:t>
      </w:r>
      <w:r>
        <w:rPr>
          <w:color w:val="0F0F0F"/>
          <w:spacing w:val="-14"/>
          <w:w w:val="110"/>
          <w:sz w:val="15"/>
        </w:rPr>
        <w:t xml:space="preserve"> </w:t>
      </w:r>
      <w:r>
        <w:rPr>
          <w:color w:val="0F0F0F"/>
          <w:w w:val="110"/>
          <w:sz w:val="15"/>
        </w:rPr>
        <w:t>may</w:t>
      </w:r>
      <w:r>
        <w:rPr>
          <w:color w:val="0F0F0F"/>
          <w:spacing w:val="-18"/>
          <w:w w:val="110"/>
          <w:sz w:val="15"/>
        </w:rPr>
        <w:t xml:space="preserve"> </w:t>
      </w:r>
      <w:r>
        <w:rPr>
          <w:color w:val="212121"/>
          <w:w w:val="110"/>
          <w:sz w:val="15"/>
        </w:rPr>
        <w:t>contain</w:t>
      </w:r>
      <w:r>
        <w:rPr>
          <w:color w:val="212121"/>
          <w:spacing w:val="-18"/>
          <w:w w:val="110"/>
          <w:sz w:val="15"/>
        </w:rPr>
        <w:t xml:space="preserve"> </w:t>
      </w:r>
      <w:r>
        <w:rPr>
          <w:color w:val="212121"/>
          <w:w w:val="110"/>
          <w:sz w:val="15"/>
        </w:rPr>
        <w:t>information</w:t>
      </w:r>
      <w:r>
        <w:rPr>
          <w:color w:val="212121"/>
          <w:spacing w:val="-12"/>
          <w:w w:val="110"/>
          <w:sz w:val="15"/>
        </w:rPr>
        <w:t xml:space="preserve"> </w:t>
      </w:r>
      <w:r>
        <w:rPr>
          <w:color w:val="0F0F0F"/>
          <w:w w:val="110"/>
          <w:sz w:val="15"/>
        </w:rPr>
        <w:t>that</w:t>
      </w:r>
      <w:r>
        <w:rPr>
          <w:color w:val="0F0F0F"/>
          <w:spacing w:val="-16"/>
          <w:w w:val="110"/>
          <w:sz w:val="15"/>
        </w:rPr>
        <w:t xml:space="preserve"> </w:t>
      </w:r>
      <w:r>
        <w:rPr>
          <w:color w:val="212121"/>
          <w:w w:val="110"/>
          <w:sz w:val="15"/>
        </w:rPr>
        <w:t>is</w:t>
      </w:r>
      <w:r>
        <w:rPr>
          <w:color w:val="212121"/>
          <w:spacing w:val="-16"/>
          <w:w w:val="110"/>
          <w:sz w:val="15"/>
        </w:rPr>
        <w:t xml:space="preserve"> </w:t>
      </w:r>
      <w:r>
        <w:rPr>
          <w:color w:val="0F0F0F"/>
          <w:w w:val="110"/>
          <w:sz w:val="15"/>
        </w:rPr>
        <w:t>proprietary</w:t>
      </w:r>
      <w:r>
        <w:rPr>
          <w:color w:val="505050"/>
          <w:w w:val="110"/>
          <w:sz w:val="15"/>
        </w:rPr>
        <w:t>,</w:t>
      </w:r>
      <w:r>
        <w:rPr>
          <w:color w:val="505050"/>
          <w:spacing w:val="-18"/>
          <w:w w:val="110"/>
          <w:sz w:val="15"/>
        </w:rPr>
        <w:t xml:space="preserve"> </w:t>
      </w:r>
      <w:r>
        <w:rPr>
          <w:color w:val="212121"/>
          <w:w w:val="110"/>
          <w:sz w:val="15"/>
        </w:rPr>
        <w:t>confidential</w:t>
      </w:r>
      <w:r>
        <w:rPr>
          <w:color w:val="212121"/>
          <w:spacing w:val="-15"/>
          <w:w w:val="110"/>
          <w:sz w:val="15"/>
        </w:rPr>
        <w:t xml:space="preserve"> </w:t>
      </w:r>
      <w:r>
        <w:rPr>
          <w:color w:val="0F0F0F"/>
          <w:w w:val="110"/>
          <w:sz w:val="15"/>
        </w:rPr>
        <w:t>and</w:t>
      </w:r>
      <w:r>
        <w:rPr>
          <w:color w:val="313131"/>
          <w:w w:val="110"/>
          <w:sz w:val="15"/>
        </w:rPr>
        <w:t>/or</w:t>
      </w:r>
      <w:r>
        <w:rPr>
          <w:color w:val="313131"/>
          <w:spacing w:val="-21"/>
          <w:w w:val="110"/>
          <w:sz w:val="15"/>
        </w:rPr>
        <w:t xml:space="preserve"> </w:t>
      </w:r>
      <w:r>
        <w:rPr>
          <w:color w:val="212121"/>
          <w:w w:val="110"/>
          <w:sz w:val="15"/>
        </w:rPr>
        <w:t>exempt</w:t>
      </w:r>
      <w:r>
        <w:rPr>
          <w:color w:val="212121"/>
          <w:spacing w:val="-16"/>
          <w:w w:val="110"/>
          <w:sz w:val="15"/>
        </w:rPr>
        <w:t xml:space="preserve"> </w:t>
      </w:r>
      <w:r>
        <w:rPr>
          <w:color w:val="0F0F0F"/>
          <w:w w:val="110"/>
          <w:sz w:val="15"/>
        </w:rPr>
        <w:t>from</w:t>
      </w:r>
      <w:r>
        <w:rPr>
          <w:color w:val="0F0F0F"/>
          <w:spacing w:val="-18"/>
          <w:w w:val="110"/>
          <w:sz w:val="15"/>
        </w:rPr>
        <w:t xml:space="preserve"> </w:t>
      </w:r>
      <w:r>
        <w:rPr>
          <w:color w:val="0F0F0F"/>
          <w:w w:val="110"/>
          <w:sz w:val="15"/>
        </w:rPr>
        <w:t>d</w:t>
      </w:r>
      <w:r>
        <w:rPr>
          <w:color w:val="313131"/>
          <w:w w:val="110"/>
          <w:sz w:val="15"/>
        </w:rPr>
        <w:t>isclo</w:t>
      </w:r>
      <w:r>
        <w:rPr>
          <w:color w:val="0F0F0F"/>
          <w:w w:val="110"/>
          <w:sz w:val="15"/>
        </w:rPr>
        <w:t>sure</w:t>
      </w:r>
      <w:r>
        <w:rPr>
          <w:color w:val="0F0F0F"/>
          <w:spacing w:val="-25"/>
          <w:w w:val="110"/>
          <w:sz w:val="15"/>
        </w:rPr>
        <w:t xml:space="preserve"> </w:t>
      </w:r>
      <w:r>
        <w:rPr>
          <w:color w:val="0F0F0F"/>
          <w:w w:val="110"/>
          <w:sz w:val="15"/>
        </w:rPr>
        <w:t>and</w:t>
      </w:r>
      <w:r>
        <w:rPr>
          <w:color w:val="0F0F0F"/>
          <w:spacing w:val="-24"/>
          <w:w w:val="110"/>
          <w:sz w:val="15"/>
        </w:rPr>
        <w:t xml:space="preserve"> </w:t>
      </w:r>
      <w:r>
        <w:rPr>
          <w:color w:val="212121"/>
          <w:w w:val="110"/>
          <w:sz w:val="15"/>
        </w:rPr>
        <w:t>may</w:t>
      </w:r>
      <w:r>
        <w:rPr>
          <w:color w:val="212121"/>
          <w:spacing w:val="-21"/>
          <w:w w:val="110"/>
          <w:sz w:val="15"/>
        </w:rPr>
        <w:t xml:space="preserve"> </w:t>
      </w:r>
      <w:r>
        <w:rPr>
          <w:color w:val="0F0F0F"/>
          <w:w w:val="110"/>
          <w:sz w:val="15"/>
        </w:rPr>
        <w:t>be Protected</w:t>
      </w:r>
      <w:r>
        <w:rPr>
          <w:color w:val="0F0F0F"/>
          <w:spacing w:val="-7"/>
          <w:w w:val="110"/>
          <w:sz w:val="15"/>
        </w:rPr>
        <w:t xml:space="preserve"> </w:t>
      </w:r>
      <w:r>
        <w:rPr>
          <w:color w:val="0F0F0F"/>
          <w:w w:val="110"/>
          <w:sz w:val="15"/>
        </w:rPr>
        <w:t>Health</w:t>
      </w:r>
      <w:r>
        <w:rPr>
          <w:color w:val="0F0F0F"/>
          <w:spacing w:val="-22"/>
          <w:w w:val="110"/>
          <w:sz w:val="15"/>
        </w:rPr>
        <w:t xml:space="preserve"> </w:t>
      </w:r>
      <w:r>
        <w:rPr>
          <w:color w:val="0F0F0F"/>
          <w:w w:val="110"/>
          <w:sz w:val="15"/>
        </w:rPr>
        <w:t>Informat</w:t>
      </w:r>
      <w:r>
        <w:rPr>
          <w:color w:val="313131"/>
          <w:w w:val="110"/>
          <w:sz w:val="15"/>
        </w:rPr>
        <w:t>ion</w:t>
      </w:r>
      <w:r>
        <w:rPr>
          <w:color w:val="646464"/>
          <w:w w:val="110"/>
          <w:sz w:val="15"/>
        </w:rPr>
        <w:t>.</w:t>
      </w:r>
      <w:r>
        <w:rPr>
          <w:color w:val="646464"/>
          <w:spacing w:val="16"/>
          <w:w w:val="110"/>
          <w:sz w:val="15"/>
        </w:rPr>
        <w:t xml:space="preserve"> </w:t>
      </w:r>
      <w:r>
        <w:rPr>
          <w:color w:val="0F0F0F"/>
          <w:w w:val="110"/>
          <w:sz w:val="15"/>
        </w:rPr>
        <w:t>If</w:t>
      </w:r>
      <w:r>
        <w:rPr>
          <w:color w:val="0F0F0F"/>
          <w:spacing w:val="-9"/>
          <w:w w:val="110"/>
          <w:sz w:val="15"/>
        </w:rPr>
        <w:t xml:space="preserve"> </w:t>
      </w:r>
      <w:r>
        <w:rPr>
          <w:color w:val="212121"/>
          <w:w w:val="110"/>
          <w:sz w:val="15"/>
        </w:rPr>
        <w:t>you</w:t>
      </w:r>
      <w:r>
        <w:rPr>
          <w:color w:val="212121"/>
          <w:spacing w:val="-19"/>
          <w:w w:val="110"/>
          <w:sz w:val="15"/>
        </w:rPr>
        <w:t xml:space="preserve"> </w:t>
      </w:r>
      <w:r>
        <w:rPr>
          <w:color w:val="212121"/>
          <w:w w:val="110"/>
          <w:sz w:val="15"/>
        </w:rPr>
        <w:t>are</w:t>
      </w:r>
      <w:r>
        <w:rPr>
          <w:color w:val="212121"/>
          <w:spacing w:val="-24"/>
          <w:w w:val="110"/>
          <w:sz w:val="15"/>
        </w:rPr>
        <w:t xml:space="preserve"> </w:t>
      </w:r>
      <w:r>
        <w:rPr>
          <w:color w:val="0F0F0F"/>
          <w:w w:val="110"/>
          <w:sz w:val="15"/>
        </w:rPr>
        <w:t>not</w:t>
      </w:r>
      <w:r>
        <w:rPr>
          <w:color w:val="0F0F0F"/>
          <w:spacing w:val="-19"/>
          <w:w w:val="110"/>
          <w:sz w:val="15"/>
        </w:rPr>
        <w:t xml:space="preserve"> </w:t>
      </w:r>
      <w:r>
        <w:rPr>
          <w:color w:val="212121"/>
          <w:w w:val="110"/>
          <w:sz w:val="15"/>
        </w:rPr>
        <w:t>the</w:t>
      </w:r>
      <w:r>
        <w:rPr>
          <w:color w:val="212121"/>
          <w:spacing w:val="-14"/>
          <w:w w:val="110"/>
          <w:sz w:val="15"/>
        </w:rPr>
        <w:t xml:space="preserve"> </w:t>
      </w:r>
      <w:r>
        <w:rPr>
          <w:color w:val="313131"/>
          <w:w w:val="110"/>
          <w:sz w:val="15"/>
        </w:rPr>
        <w:t>i</w:t>
      </w:r>
      <w:r>
        <w:rPr>
          <w:color w:val="0F0F0F"/>
          <w:w w:val="110"/>
          <w:sz w:val="15"/>
        </w:rPr>
        <w:t>ntended</w:t>
      </w:r>
      <w:r>
        <w:rPr>
          <w:color w:val="0F0F0F"/>
          <w:spacing w:val="-30"/>
          <w:w w:val="110"/>
          <w:sz w:val="15"/>
        </w:rPr>
        <w:t xml:space="preserve"> </w:t>
      </w:r>
      <w:r>
        <w:rPr>
          <w:color w:val="212121"/>
          <w:w w:val="110"/>
          <w:sz w:val="15"/>
        </w:rPr>
        <w:t>recipient,</w:t>
      </w:r>
      <w:r>
        <w:rPr>
          <w:color w:val="212121"/>
          <w:spacing w:val="-19"/>
          <w:w w:val="110"/>
          <w:sz w:val="15"/>
        </w:rPr>
        <w:t xml:space="preserve"> </w:t>
      </w:r>
      <w:r>
        <w:rPr>
          <w:color w:val="212121"/>
          <w:w w:val="110"/>
          <w:sz w:val="15"/>
        </w:rPr>
        <w:t>please</w:t>
      </w:r>
      <w:r>
        <w:rPr>
          <w:color w:val="212121"/>
          <w:spacing w:val="-19"/>
          <w:w w:val="110"/>
          <w:sz w:val="15"/>
        </w:rPr>
        <w:t xml:space="preserve"> </w:t>
      </w:r>
      <w:r>
        <w:rPr>
          <w:color w:val="212121"/>
          <w:w w:val="110"/>
          <w:sz w:val="15"/>
        </w:rPr>
        <w:t>contact</w:t>
      </w:r>
      <w:r>
        <w:rPr>
          <w:color w:val="212121"/>
          <w:spacing w:val="-12"/>
          <w:w w:val="110"/>
          <w:sz w:val="15"/>
        </w:rPr>
        <w:t xml:space="preserve"> </w:t>
      </w:r>
      <w:r>
        <w:rPr>
          <w:color w:val="0F0F0F"/>
          <w:w w:val="110"/>
          <w:sz w:val="15"/>
        </w:rPr>
        <w:t>the</w:t>
      </w:r>
      <w:r>
        <w:rPr>
          <w:color w:val="0F0F0F"/>
          <w:spacing w:val="-26"/>
          <w:w w:val="110"/>
          <w:sz w:val="15"/>
        </w:rPr>
        <w:t xml:space="preserve"> </w:t>
      </w:r>
      <w:r>
        <w:rPr>
          <w:color w:val="0F0F0F"/>
          <w:w w:val="110"/>
          <w:sz w:val="15"/>
        </w:rPr>
        <w:t>sender</w:t>
      </w:r>
      <w:r>
        <w:rPr>
          <w:color w:val="0F0F0F"/>
          <w:spacing w:val="-15"/>
          <w:w w:val="110"/>
          <w:sz w:val="15"/>
        </w:rPr>
        <w:t xml:space="preserve"> </w:t>
      </w:r>
      <w:r>
        <w:rPr>
          <w:color w:val="0F0F0F"/>
          <w:w w:val="110"/>
          <w:sz w:val="15"/>
        </w:rPr>
        <w:t>by</w:t>
      </w:r>
      <w:r>
        <w:rPr>
          <w:color w:val="0F0F0F"/>
          <w:spacing w:val="-16"/>
          <w:w w:val="110"/>
          <w:sz w:val="15"/>
        </w:rPr>
        <w:t xml:space="preserve"> </w:t>
      </w:r>
      <w:r>
        <w:rPr>
          <w:color w:val="0F0F0F"/>
          <w:w w:val="110"/>
          <w:sz w:val="15"/>
        </w:rPr>
        <w:t>telephone</w:t>
      </w:r>
      <w:r>
        <w:rPr>
          <w:color w:val="0F0F0F"/>
          <w:spacing w:val="-7"/>
          <w:w w:val="110"/>
          <w:sz w:val="15"/>
        </w:rPr>
        <w:t xml:space="preserve"> </w:t>
      </w:r>
      <w:r>
        <w:rPr>
          <w:color w:val="0F0F0F"/>
          <w:w w:val="110"/>
          <w:sz w:val="15"/>
        </w:rPr>
        <w:t>at</w:t>
      </w:r>
      <w:r>
        <w:rPr>
          <w:color w:val="0F0F0F"/>
          <w:spacing w:val="-14"/>
          <w:w w:val="110"/>
          <w:sz w:val="15"/>
        </w:rPr>
        <w:t xml:space="preserve"> </w:t>
      </w:r>
      <w:r>
        <w:rPr>
          <w:color w:val="0F0F0F"/>
          <w:w w:val="110"/>
          <w:sz w:val="15"/>
        </w:rPr>
        <w:t xml:space="preserve">1-800-917- </w:t>
      </w:r>
      <w:r>
        <w:rPr>
          <w:color w:val="212121"/>
          <w:w w:val="110"/>
          <w:sz w:val="15"/>
        </w:rPr>
        <w:t>9355</w:t>
      </w:r>
      <w:r>
        <w:rPr>
          <w:color w:val="505050"/>
          <w:w w:val="110"/>
          <w:sz w:val="15"/>
        </w:rPr>
        <w:t>,</w:t>
      </w:r>
      <w:r>
        <w:rPr>
          <w:color w:val="505050"/>
          <w:spacing w:val="-4"/>
          <w:w w:val="110"/>
          <w:sz w:val="15"/>
        </w:rPr>
        <w:t xml:space="preserve"> </w:t>
      </w:r>
      <w:r>
        <w:rPr>
          <w:color w:val="0F0F0F"/>
          <w:w w:val="110"/>
          <w:sz w:val="15"/>
        </w:rPr>
        <w:t>ext.</w:t>
      </w:r>
      <w:r>
        <w:rPr>
          <w:color w:val="0F0F0F"/>
          <w:spacing w:val="-16"/>
          <w:w w:val="110"/>
          <w:sz w:val="15"/>
        </w:rPr>
        <w:t xml:space="preserve"> </w:t>
      </w:r>
      <w:r>
        <w:rPr>
          <w:color w:val="212121"/>
          <w:w w:val="110"/>
          <w:sz w:val="15"/>
        </w:rPr>
        <w:t>8414</w:t>
      </w:r>
      <w:r>
        <w:rPr>
          <w:color w:val="212121"/>
          <w:spacing w:val="33"/>
          <w:w w:val="110"/>
          <w:sz w:val="15"/>
        </w:rPr>
        <w:t xml:space="preserve"> </w:t>
      </w:r>
      <w:r>
        <w:rPr>
          <w:color w:val="0F0F0F"/>
          <w:w w:val="110"/>
          <w:sz w:val="15"/>
        </w:rPr>
        <w:t>and</w:t>
      </w:r>
      <w:r>
        <w:rPr>
          <w:color w:val="0F0F0F"/>
          <w:spacing w:val="-13"/>
          <w:w w:val="110"/>
          <w:sz w:val="15"/>
        </w:rPr>
        <w:t xml:space="preserve"> </w:t>
      </w:r>
      <w:r>
        <w:rPr>
          <w:color w:val="0F0F0F"/>
          <w:w w:val="110"/>
          <w:sz w:val="15"/>
        </w:rPr>
        <w:t>destro</w:t>
      </w:r>
      <w:r>
        <w:rPr>
          <w:color w:val="313131"/>
          <w:w w:val="110"/>
          <w:sz w:val="15"/>
        </w:rPr>
        <w:t>y</w:t>
      </w:r>
      <w:r>
        <w:rPr>
          <w:color w:val="313131"/>
          <w:spacing w:val="-6"/>
          <w:w w:val="110"/>
          <w:sz w:val="15"/>
        </w:rPr>
        <w:t xml:space="preserve"> </w:t>
      </w:r>
      <w:r>
        <w:rPr>
          <w:color w:val="0F0F0F"/>
          <w:w w:val="110"/>
          <w:sz w:val="15"/>
        </w:rPr>
        <w:t>all</w:t>
      </w:r>
      <w:r>
        <w:rPr>
          <w:color w:val="0F0F0F"/>
          <w:spacing w:val="-13"/>
          <w:w w:val="110"/>
          <w:sz w:val="15"/>
        </w:rPr>
        <w:t xml:space="preserve"> </w:t>
      </w:r>
      <w:r>
        <w:rPr>
          <w:color w:val="212121"/>
          <w:w w:val="110"/>
          <w:sz w:val="15"/>
        </w:rPr>
        <w:t>copies</w:t>
      </w:r>
      <w:r>
        <w:rPr>
          <w:color w:val="212121"/>
          <w:spacing w:val="-10"/>
          <w:w w:val="110"/>
          <w:sz w:val="15"/>
        </w:rPr>
        <w:t xml:space="preserve"> </w:t>
      </w:r>
      <w:r>
        <w:rPr>
          <w:color w:val="212121"/>
          <w:w w:val="110"/>
          <w:sz w:val="15"/>
        </w:rPr>
        <w:t>of</w:t>
      </w:r>
      <w:r>
        <w:rPr>
          <w:color w:val="212121"/>
          <w:spacing w:val="-19"/>
          <w:w w:val="110"/>
          <w:sz w:val="15"/>
        </w:rPr>
        <w:t xml:space="preserve"> </w:t>
      </w:r>
      <w:r>
        <w:rPr>
          <w:color w:val="212121"/>
          <w:w w:val="110"/>
          <w:sz w:val="15"/>
        </w:rPr>
        <w:t>this</w:t>
      </w:r>
      <w:r>
        <w:rPr>
          <w:color w:val="212121"/>
          <w:spacing w:val="-19"/>
          <w:w w:val="110"/>
          <w:sz w:val="15"/>
        </w:rPr>
        <w:t xml:space="preserve"> </w:t>
      </w:r>
      <w:r>
        <w:rPr>
          <w:color w:val="212121"/>
          <w:spacing w:val="-5"/>
          <w:w w:val="110"/>
          <w:sz w:val="15"/>
        </w:rPr>
        <w:t>message</w:t>
      </w:r>
      <w:r>
        <w:rPr>
          <w:color w:val="505050"/>
          <w:spacing w:val="-5"/>
          <w:w w:val="110"/>
          <w:sz w:val="15"/>
        </w:rPr>
        <w:t xml:space="preserve">. </w:t>
      </w:r>
      <w:r>
        <w:rPr>
          <w:color w:val="505050"/>
          <w:spacing w:val="-4"/>
          <w:w w:val="110"/>
          <w:sz w:val="15"/>
        </w:rPr>
        <w:t xml:space="preserve"> </w:t>
      </w:r>
      <w:r>
        <w:rPr>
          <w:color w:val="0F0F0F"/>
          <w:w w:val="110"/>
          <w:sz w:val="15"/>
        </w:rPr>
        <w:t>If</w:t>
      </w:r>
      <w:r>
        <w:rPr>
          <w:color w:val="0F0F0F"/>
          <w:spacing w:val="-13"/>
          <w:w w:val="110"/>
          <w:sz w:val="15"/>
        </w:rPr>
        <w:t xml:space="preserve"> </w:t>
      </w:r>
      <w:r>
        <w:rPr>
          <w:color w:val="212121"/>
          <w:w w:val="110"/>
          <w:sz w:val="15"/>
        </w:rPr>
        <w:t>you</w:t>
      </w:r>
      <w:r>
        <w:rPr>
          <w:color w:val="212121"/>
          <w:spacing w:val="-7"/>
          <w:w w:val="110"/>
          <w:sz w:val="15"/>
        </w:rPr>
        <w:t xml:space="preserve"> </w:t>
      </w:r>
      <w:r>
        <w:rPr>
          <w:color w:val="212121"/>
          <w:w w:val="110"/>
          <w:sz w:val="15"/>
        </w:rPr>
        <w:t>are</w:t>
      </w:r>
      <w:r>
        <w:rPr>
          <w:color w:val="212121"/>
          <w:spacing w:val="-15"/>
          <w:w w:val="110"/>
          <w:sz w:val="15"/>
        </w:rPr>
        <w:t xml:space="preserve"> </w:t>
      </w:r>
      <w:r>
        <w:rPr>
          <w:color w:val="212121"/>
          <w:w w:val="110"/>
          <w:sz w:val="15"/>
        </w:rPr>
        <w:t>a</w:t>
      </w:r>
      <w:r>
        <w:rPr>
          <w:color w:val="212121"/>
          <w:spacing w:val="-9"/>
          <w:w w:val="110"/>
          <w:sz w:val="15"/>
        </w:rPr>
        <w:t xml:space="preserve"> </w:t>
      </w:r>
      <w:r>
        <w:rPr>
          <w:color w:val="212121"/>
          <w:w w:val="110"/>
          <w:sz w:val="15"/>
        </w:rPr>
        <w:t>regular</w:t>
      </w:r>
      <w:r>
        <w:rPr>
          <w:color w:val="212121"/>
          <w:spacing w:val="-13"/>
          <w:w w:val="110"/>
          <w:sz w:val="15"/>
        </w:rPr>
        <w:t xml:space="preserve"> </w:t>
      </w:r>
      <w:r>
        <w:rPr>
          <w:color w:val="0F0F0F"/>
          <w:w w:val="110"/>
          <w:sz w:val="15"/>
        </w:rPr>
        <w:t>recipient</w:t>
      </w:r>
      <w:r>
        <w:rPr>
          <w:color w:val="0F0F0F"/>
          <w:spacing w:val="-5"/>
          <w:w w:val="110"/>
          <w:sz w:val="15"/>
        </w:rPr>
        <w:t xml:space="preserve"> </w:t>
      </w:r>
      <w:r>
        <w:rPr>
          <w:color w:val="212121"/>
          <w:w w:val="110"/>
          <w:sz w:val="15"/>
        </w:rPr>
        <w:t>of</w:t>
      </w:r>
      <w:r>
        <w:rPr>
          <w:color w:val="212121"/>
          <w:spacing w:val="-12"/>
          <w:w w:val="110"/>
          <w:sz w:val="15"/>
        </w:rPr>
        <w:t xml:space="preserve"> </w:t>
      </w:r>
      <w:r>
        <w:rPr>
          <w:color w:val="212121"/>
          <w:w w:val="110"/>
          <w:sz w:val="15"/>
        </w:rPr>
        <w:t>our</w:t>
      </w:r>
      <w:r>
        <w:rPr>
          <w:color w:val="212121"/>
          <w:spacing w:val="-18"/>
          <w:w w:val="110"/>
          <w:sz w:val="15"/>
        </w:rPr>
        <w:t xml:space="preserve"> </w:t>
      </w:r>
      <w:r>
        <w:rPr>
          <w:color w:val="212121"/>
          <w:w w:val="110"/>
          <w:sz w:val="15"/>
        </w:rPr>
        <w:t>mail</w:t>
      </w:r>
      <w:r>
        <w:rPr>
          <w:color w:val="505050"/>
          <w:w w:val="110"/>
          <w:sz w:val="15"/>
        </w:rPr>
        <w:t>,</w:t>
      </w:r>
      <w:r>
        <w:rPr>
          <w:color w:val="505050"/>
          <w:spacing w:val="-7"/>
          <w:w w:val="110"/>
          <w:sz w:val="15"/>
        </w:rPr>
        <w:t xml:space="preserve"> </w:t>
      </w:r>
      <w:r>
        <w:rPr>
          <w:color w:val="212121"/>
          <w:w w:val="110"/>
          <w:sz w:val="15"/>
        </w:rPr>
        <w:t>please</w:t>
      </w:r>
      <w:r>
        <w:rPr>
          <w:color w:val="212121"/>
          <w:spacing w:val="-9"/>
          <w:w w:val="110"/>
          <w:sz w:val="15"/>
        </w:rPr>
        <w:t xml:space="preserve"> </w:t>
      </w:r>
      <w:r>
        <w:rPr>
          <w:color w:val="0F0F0F"/>
          <w:w w:val="110"/>
          <w:sz w:val="15"/>
        </w:rPr>
        <w:t>notify</w:t>
      </w:r>
      <w:r>
        <w:rPr>
          <w:color w:val="0F0F0F"/>
          <w:spacing w:val="-12"/>
          <w:w w:val="110"/>
          <w:sz w:val="15"/>
        </w:rPr>
        <w:t xml:space="preserve"> </w:t>
      </w:r>
      <w:r>
        <w:rPr>
          <w:color w:val="0F0F0F"/>
          <w:w w:val="110"/>
          <w:sz w:val="15"/>
        </w:rPr>
        <w:t>us</w:t>
      </w:r>
      <w:r>
        <w:rPr>
          <w:color w:val="0F0F0F"/>
          <w:spacing w:val="-7"/>
          <w:w w:val="110"/>
          <w:sz w:val="15"/>
        </w:rPr>
        <w:t xml:space="preserve"> </w:t>
      </w:r>
      <w:r>
        <w:rPr>
          <w:color w:val="313131"/>
          <w:w w:val="110"/>
          <w:sz w:val="15"/>
        </w:rPr>
        <w:t>i</w:t>
      </w:r>
      <w:r>
        <w:rPr>
          <w:color w:val="0F0F0F"/>
          <w:w w:val="110"/>
          <w:sz w:val="15"/>
        </w:rPr>
        <w:t>f</w:t>
      </w:r>
      <w:r>
        <w:rPr>
          <w:color w:val="0F0F0F"/>
          <w:spacing w:val="-10"/>
          <w:w w:val="110"/>
          <w:sz w:val="15"/>
        </w:rPr>
        <w:t xml:space="preserve"> </w:t>
      </w:r>
      <w:r>
        <w:rPr>
          <w:color w:val="212121"/>
          <w:w w:val="110"/>
          <w:sz w:val="15"/>
        </w:rPr>
        <w:t>you</w:t>
      </w:r>
    </w:p>
    <w:p w:rsidR="001F1D48" w:rsidRDefault="006C4784">
      <w:pPr>
        <w:spacing w:before="26"/>
        <w:ind w:left="133"/>
        <w:jc w:val="both"/>
        <w:rPr>
          <w:sz w:val="15"/>
        </w:rPr>
      </w:pPr>
      <w:r>
        <w:rPr>
          <w:color w:val="212121"/>
          <w:w w:val="110"/>
          <w:sz w:val="15"/>
        </w:rPr>
        <w:t xml:space="preserve">change your address. </w:t>
      </w:r>
      <w:r>
        <w:rPr>
          <w:color w:val="0F0F0F"/>
          <w:w w:val="110"/>
          <w:sz w:val="15"/>
        </w:rPr>
        <w:t xml:space="preserve">Thank </w:t>
      </w:r>
      <w:r>
        <w:rPr>
          <w:color w:val="212121"/>
          <w:w w:val="110"/>
          <w:sz w:val="15"/>
        </w:rPr>
        <w:t>you</w:t>
      </w:r>
      <w:r>
        <w:rPr>
          <w:color w:val="646464"/>
          <w:w w:val="110"/>
          <w:sz w:val="15"/>
        </w:rPr>
        <w:t>.</w:t>
      </w:r>
    </w:p>
    <w:p w:rsidR="001F1D48" w:rsidRDefault="001F1D48">
      <w:pPr>
        <w:jc w:val="both"/>
        <w:rPr>
          <w:sz w:val="15"/>
        </w:rPr>
        <w:sectPr w:rsidR="001F1D48">
          <w:type w:val="continuous"/>
          <w:pgSz w:w="12240" w:h="15840"/>
          <w:pgMar w:top="920" w:right="660" w:bottom="280" w:left="1560" w:header="720" w:footer="720" w:gutter="0"/>
          <w:cols w:space="720"/>
        </w:sectPr>
      </w:pPr>
    </w:p>
    <w:p w:rsidR="001F1D48" w:rsidRDefault="006C4784">
      <w:pPr>
        <w:pStyle w:val="Heading1"/>
        <w:tabs>
          <w:tab w:val="left" w:pos="9456"/>
        </w:tabs>
        <w:spacing w:before="31"/>
      </w:pPr>
      <w:r>
        <w:rPr>
          <w:color w:val="F6D667"/>
          <w:w w:val="95"/>
        </w:rPr>
        <w:lastRenderedPageBreak/>
        <w:t>4</w:t>
      </w:r>
      <w:r>
        <w:rPr>
          <w:color w:val="F6D667"/>
          <w:spacing w:val="-55"/>
          <w:w w:val="95"/>
        </w:rPr>
        <w:t xml:space="preserve"> </w:t>
      </w:r>
      <w:r>
        <w:rPr>
          <w:color w:val="B3606B"/>
          <w:spacing w:val="-5"/>
          <w:w w:val="75"/>
        </w:rPr>
        <w:t>-Sta</w:t>
      </w:r>
      <w:r>
        <w:rPr>
          <w:color w:val="B3606B"/>
          <w:spacing w:val="-5"/>
          <w:w w:val="75"/>
        </w:rPr>
        <w:tab/>
      </w:r>
      <w:r>
        <w:rPr>
          <w:color w:val="B3606B"/>
          <w:spacing w:val="-24"/>
          <w:w w:val="50"/>
        </w:rPr>
        <w:t>J.r</w:t>
      </w:r>
    </w:p>
    <w:p w:rsidR="001F1D48" w:rsidRDefault="006C4784">
      <w:pPr>
        <w:pStyle w:val="Heading4"/>
        <w:ind w:left="1984"/>
      </w:pPr>
      <w:r>
        <w:rPr>
          <w:color w:val="1D75AA"/>
          <w:w w:val="120"/>
        </w:rPr>
        <w:t>,,WellCare</w:t>
      </w:r>
    </w:p>
    <w:p w:rsidR="001F1D48" w:rsidRDefault="006C4784">
      <w:pPr>
        <w:spacing w:before="22"/>
        <w:ind w:left="825" w:right="1882"/>
        <w:jc w:val="center"/>
        <w:rPr>
          <w:rFonts w:ascii="Times New Roman"/>
          <w:b/>
          <w:sz w:val="20"/>
        </w:rPr>
      </w:pPr>
      <w:r>
        <w:rPr>
          <w:rFonts w:ascii="Times New Roman"/>
          <w:b/>
          <w:color w:val="212121"/>
          <w:w w:val="105"/>
          <w:sz w:val="20"/>
        </w:rPr>
        <w:t>WellCare Health Plans, Inc.</w:t>
      </w:r>
    </w:p>
    <w:p w:rsidR="001F1D48" w:rsidRDefault="006C4784">
      <w:pPr>
        <w:spacing w:before="129" w:line="228" w:lineRule="exact"/>
        <w:ind w:left="825" w:right="1883"/>
        <w:jc w:val="center"/>
        <w:rPr>
          <w:rFonts w:ascii="Times New Roman"/>
          <w:b/>
          <w:sz w:val="20"/>
        </w:rPr>
      </w:pPr>
      <w:r>
        <w:rPr>
          <w:rFonts w:ascii="Times New Roman"/>
          <w:b/>
          <w:color w:val="212121"/>
          <w:w w:val="105"/>
          <w:sz w:val="20"/>
        </w:rPr>
        <w:t>WellCare of Florida, Inc</w:t>
      </w:r>
      <w:r>
        <w:rPr>
          <w:rFonts w:ascii="Times New Roman"/>
          <w:b/>
          <w:color w:val="424242"/>
          <w:w w:val="105"/>
          <w:sz w:val="20"/>
        </w:rPr>
        <w:t>.</w:t>
      </w:r>
    </w:p>
    <w:p w:rsidR="001F1D48" w:rsidRDefault="006C4784">
      <w:pPr>
        <w:spacing w:line="216" w:lineRule="exact"/>
        <w:ind w:left="825" w:right="1827"/>
        <w:jc w:val="center"/>
        <w:rPr>
          <w:rFonts w:ascii="Times New Roman"/>
          <w:i/>
          <w:sz w:val="19"/>
        </w:rPr>
      </w:pPr>
      <w:r>
        <w:rPr>
          <w:rFonts w:ascii="Times New Roman"/>
          <w:i/>
          <w:color w:val="424242"/>
          <w:sz w:val="19"/>
        </w:rPr>
        <w:t xml:space="preserve">A </w:t>
      </w:r>
      <w:r>
        <w:rPr>
          <w:rFonts w:ascii="Times New Roman"/>
          <w:i/>
          <w:color w:val="313131"/>
          <w:sz w:val="19"/>
        </w:rPr>
        <w:t>memb</w:t>
      </w:r>
      <w:r>
        <w:rPr>
          <w:rFonts w:ascii="Times New Roman"/>
          <w:i/>
          <w:color w:val="545454"/>
          <w:sz w:val="19"/>
        </w:rPr>
        <w:t>e</w:t>
      </w:r>
      <w:r>
        <w:rPr>
          <w:rFonts w:ascii="Times New Roman"/>
          <w:i/>
          <w:color w:val="212121"/>
          <w:sz w:val="19"/>
        </w:rPr>
        <w:t xml:space="preserve">r </w:t>
      </w:r>
      <w:r>
        <w:rPr>
          <w:rFonts w:ascii="Times New Roman"/>
          <w:i/>
          <w:color w:val="313131"/>
          <w:sz w:val="19"/>
        </w:rPr>
        <w:t>of th</w:t>
      </w:r>
      <w:r>
        <w:rPr>
          <w:rFonts w:ascii="Times New Roman"/>
          <w:i/>
          <w:color w:val="545454"/>
          <w:sz w:val="19"/>
        </w:rPr>
        <w:t>e</w:t>
      </w:r>
      <w:r>
        <w:rPr>
          <w:rFonts w:ascii="Times New Roman"/>
          <w:i/>
          <w:color w:val="424242"/>
          <w:sz w:val="19"/>
        </w:rPr>
        <w:t>W ellCa</w:t>
      </w:r>
      <w:r>
        <w:rPr>
          <w:rFonts w:ascii="Times New Roman"/>
          <w:i/>
          <w:color w:val="212121"/>
          <w:sz w:val="19"/>
        </w:rPr>
        <w:t>r</w:t>
      </w:r>
      <w:r>
        <w:rPr>
          <w:rFonts w:ascii="Times New Roman"/>
          <w:i/>
          <w:color w:val="545454"/>
          <w:sz w:val="19"/>
        </w:rPr>
        <w:t xml:space="preserve">e </w:t>
      </w:r>
      <w:r>
        <w:rPr>
          <w:rFonts w:ascii="Times New Roman"/>
          <w:i/>
          <w:color w:val="424242"/>
          <w:sz w:val="19"/>
        </w:rPr>
        <w:t xml:space="preserve">Group </w:t>
      </w:r>
      <w:r>
        <w:rPr>
          <w:rFonts w:ascii="Times New Roman"/>
          <w:i/>
          <w:color w:val="545454"/>
          <w:sz w:val="19"/>
        </w:rPr>
        <w:t xml:space="preserve">of </w:t>
      </w:r>
      <w:r>
        <w:rPr>
          <w:rFonts w:ascii="Times New Roman"/>
          <w:i/>
          <w:color w:val="424242"/>
          <w:sz w:val="19"/>
        </w:rPr>
        <w:t>Companies</w:t>
      </w:r>
    </w:p>
    <w:p w:rsidR="001F1D48" w:rsidRDefault="001F1D48">
      <w:pPr>
        <w:pStyle w:val="BodyText"/>
        <w:rPr>
          <w:rFonts w:ascii="Times New Roman"/>
          <w:i/>
        </w:rPr>
      </w:pPr>
    </w:p>
    <w:p w:rsidR="001F1D48" w:rsidRDefault="001F1D48">
      <w:pPr>
        <w:pStyle w:val="BodyText"/>
        <w:spacing w:before="2"/>
        <w:rPr>
          <w:rFonts w:ascii="Times New Roman"/>
          <w:i/>
          <w:sz w:val="18"/>
        </w:rPr>
      </w:pPr>
    </w:p>
    <w:p w:rsidR="001F1D48" w:rsidRDefault="006C4784">
      <w:pPr>
        <w:spacing w:before="93"/>
        <w:ind w:left="109"/>
        <w:rPr>
          <w:sz w:val="21"/>
        </w:rPr>
      </w:pPr>
      <w:r>
        <w:rPr>
          <w:color w:val="0F0F0F"/>
          <w:w w:val="105"/>
          <w:sz w:val="21"/>
        </w:rPr>
        <w:t>July 19</w:t>
      </w:r>
      <w:r>
        <w:rPr>
          <w:color w:val="313131"/>
          <w:w w:val="105"/>
          <w:sz w:val="21"/>
        </w:rPr>
        <w:t xml:space="preserve">, </w:t>
      </w:r>
      <w:r>
        <w:rPr>
          <w:color w:val="0F0F0F"/>
          <w:w w:val="105"/>
          <w:sz w:val="21"/>
        </w:rPr>
        <w:t>2017</w:t>
      </w:r>
    </w:p>
    <w:p w:rsidR="001F1D48" w:rsidRDefault="001F1D48">
      <w:pPr>
        <w:pStyle w:val="BodyText"/>
        <w:spacing w:before="4"/>
        <w:rPr>
          <w:sz w:val="18"/>
        </w:rPr>
      </w:pPr>
    </w:p>
    <w:p w:rsidR="001F1D48" w:rsidRDefault="001F1D48">
      <w:pPr>
        <w:rPr>
          <w:sz w:val="18"/>
        </w:rPr>
        <w:sectPr w:rsidR="001F1D48">
          <w:pgSz w:w="12240" w:h="15840"/>
          <w:pgMar w:top="460" w:right="560" w:bottom="280" w:left="1620" w:header="720" w:footer="720" w:gutter="0"/>
          <w:cols w:space="720"/>
        </w:sectPr>
      </w:pPr>
    </w:p>
    <w:p w:rsidR="001F1D48" w:rsidRDefault="001F1D48">
      <w:pPr>
        <w:pStyle w:val="BodyText"/>
      </w:pPr>
    </w:p>
    <w:p w:rsidR="001F1D48" w:rsidRDefault="001F1D48">
      <w:pPr>
        <w:pStyle w:val="BodyText"/>
        <w:spacing w:before="6"/>
        <w:rPr>
          <w:sz w:val="25"/>
        </w:rPr>
      </w:pPr>
    </w:p>
    <w:p w:rsidR="001F1D48" w:rsidRDefault="006C4784">
      <w:pPr>
        <w:ind w:left="120"/>
        <w:rPr>
          <w:rFonts w:ascii="Times New Roman"/>
          <w:b/>
          <w:sz w:val="19"/>
        </w:rPr>
      </w:pPr>
      <w:r>
        <w:rPr>
          <w:rFonts w:ascii="Times New Roman"/>
          <w:b/>
          <w:color w:val="212121"/>
          <w:w w:val="105"/>
          <w:sz w:val="19"/>
        </w:rPr>
        <w:t xml:space="preserve">ATTENTION:  </w:t>
      </w:r>
      <w:r>
        <w:rPr>
          <w:rFonts w:ascii="Times New Roman"/>
          <w:b/>
          <w:color w:val="313131"/>
          <w:w w:val="105"/>
          <w:sz w:val="19"/>
        </w:rPr>
        <w:t xml:space="preserve">MEDICAL </w:t>
      </w:r>
      <w:r>
        <w:rPr>
          <w:rFonts w:ascii="Times New Roman"/>
          <w:b/>
          <w:color w:val="212121"/>
          <w:w w:val="105"/>
          <w:sz w:val="19"/>
        </w:rPr>
        <w:t>RECORDS</w:t>
      </w:r>
    </w:p>
    <w:p w:rsidR="001F1D48" w:rsidRDefault="001F1D48">
      <w:pPr>
        <w:pStyle w:val="BodyText"/>
        <w:spacing w:before="1"/>
        <w:rPr>
          <w:rFonts w:ascii="Times New Roman"/>
          <w:b/>
        </w:rPr>
      </w:pPr>
    </w:p>
    <w:p w:rsidR="001F1D48" w:rsidRDefault="006C4784">
      <w:pPr>
        <w:pStyle w:val="BodyText"/>
        <w:spacing w:line="230" w:lineRule="exact"/>
        <w:ind w:left="103"/>
      </w:pPr>
      <w:r>
        <w:rPr>
          <w:color w:val="0F0F0F"/>
        </w:rPr>
        <w:t xml:space="preserve">In accordance  with our contract </w:t>
      </w:r>
      <w:r>
        <w:rPr>
          <w:color w:val="212121"/>
        </w:rPr>
        <w:t xml:space="preserve">with </w:t>
      </w:r>
      <w:r>
        <w:rPr>
          <w:color w:val="0F0F0F"/>
        </w:rPr>
        <w:t xml:space="preserve">the Agency  </w:t>
      </w:r>
      <w:r>
        <w:rPr>
          <w:color w:val="545454"/>
        </w:rPr>
        <w:t>1</w:t>
      </w:r>
    </w:p>
    <w:p w:rsidR="001F1D48" w:rsidRDefault="006C4784">
      <w:pPr>
        <w:spacing w:before="94"/>
        <w:ind w:left="107"/>
        <w:rPr>
          <w:sz w:val="21"/>
        </w:rPr>
      </w:pPr>
      <w:r>
        <w:br w:type="column"/>
      </w:r>
      <w:r>
        <w:rPr>
          <w:color w:val="0F0F0F"/>
          <w:w w:val="115"/>
          <w:sz w:val="21"/>
        </w:rPr>
        <w:t>July31,2017</w:t>
      </w:r>
    </w:p>
    <w:p w:rsidR="001F1D48" w:rsidRDefault="006C4784">
      <w:pPr>
        <w:spacing w:before="10" w:line="256" w:lineRule="auto"/>
        <w:ind w:left="104" w:right="2071" w:hanging="1"/>
        <w:rPr>
          <w:sz w:val="21"/>
        </w:rPr>
      </w:pPr>
      <w:r>
        <w:pict>
          <v:group id="_x0000_s1597" style="position:absolute;left:0;text-align:left;margin-left:311.2pt;margin-top:-24.05pt;width:212.1pt;height:77.8pt;z-index:-105064;mso-position-horizontal-relative:page" coordorigin="6224,-481" coordsize="4242,1556">
            <v:line id="_x0000_s1600" style="position:absolute" from="6336,970" to="6336,-441" strokecolor="#bc7483" strokeweight="3.96pt"/>
            <v:line id="_x0000_s1599" style="position:absolute" from="10390,1035" to="10390,-441" strokecolor="#b87783" strokeweight="3.96pt"/>
            <v:line id="_x0000_s1598" style="position:absolute" from="6264,-383" to="10426,-383" strokecolor="#af6777" strokeweight="3.96pt"/>
            <w10:wrap anchorx="page"/>
          </v:group>
        </w:pict>
      </w:r>
      <w:r>
        <w:rPr>
          <w:color w:val="0F0F0F"/>
          <w:w w:val="105"/>
          <w:sz w:val="21"/>
        </w:rPr>
        <w:t>Records are PAST DUE</w:t>
      </w:r>
      <w:r>
        <w:rPr>
          <w:color w:val="424242"/>
          <w:w w:val="105"/>
          <w:sz w:val="21"/>
        </w:rPr>
        <w:t xml:space="preserve">, </w:t>
      </w:r>
      <w:r>
        <w:rPr>
          <w:color w:val="0F0F0F"/>
          <w:w w:val="105"/>
          <w:sz w:val="21"/>
        </w:rPr>
        <w:t>Please submit ASAP</w:t>
      </w:r>
    </w:p>
    <w:p w:rsidR="001F1D48" w:rsidRDefault="001F1D48">
      <w:pPr>
        <w:spacing w:line="256" w:lineRule="auto"/>
        <w:rPr>
          <w:sz w:val="21"/>
        </w:rPr>
        <w:sectPr w:rsidR="001F1D48">
          <w:type w:val="continuous"/>
          <w:pgSz w:w="12240" w:h="15840"/>
          <w:pgMar w:top="920" w:right="560" w:bottom="280" w:left="1620" w:header="720" w:footer="720" w:gutter="0"/>
          <w:cols w:num="2" w:space="720" w:equalWidth="0">
            <w:col w:w="4676" w:space="129"/>
            <w:col w:w="5255"/>
          </w:cols>
        </w:sectPr>
      </w:pPr>
    </w:p>
    <w:p w:rsidR="001F1D48" w:rsidRDefault="006C4784">
      <w:pPr>
        <w:pStyle w:val="BodyText"/>
        <w:tabs>
          <w:tab w:val="left" w:pos="8117"/>
        </w:tabs>
        <w:spacing w:line="232" w:lineRule="auto"/>
        <w:ind w:left="106" w:right="1319" w:firstLine="2"/>
      </w:pPr>
      <w:r>
        <w:rPr>
          <w:color w:val="0F0F0F"/>
        </w:rPr>
        <w:t>plans  are required  to conduct  Quality  of</w:t>
      </w:r>
      <w:r>
        <w:rPr>
          <w:color w:val="0F0F0F"/>
          <w:spacing w:val="-30"/>
        </w:rPr>
        <w:t xml:space="preserve"> </w:t>
      </w:r>
      <w:r>
        <w:rPr>
          <w:color w:val="0F0F0F"/>
        </w:rPr>
        <w:t>Care</w:t>
      </w:r>
      <w:r>
        <w:rPr>
          <w:color w:val="0F0F0F"/>
          <w:spacing w:val="28"/>
        </w:rPr>
        <w:t xml:space="preserve"> </w:t>
      </w:r>
      <w:r>
        <w:rPr>
          <w:color w:val="0F0F0F"/>
        </w:rPr>
        <w:t>re</w:t>
      </w:r>
      <w:r>
        <w:rPr>
          <w:color w:val="424242"/>
        </w:rPr>
        <w:t>v</w:t>
      </w:r>
      <w:r>
        <w:rPr>
          <w:color w:val="424242"/>
        </w:rPr>
        <w:tab/>
      </w:r>
      <w:r>
        <w:rPr>
          <w:color w:val="545454"/>
          <w:spacing w:val="-7"/>
        </w:rPr>
        <w:t xml:space="preserve">.., </w:t>
      </w:r>
      <w:r>
        <w:rPr>
          <w:color w:val="545454"/>
          <w:spacing w:val="35"/>
        </w:rPr>
        <w:t xml:space="preserve"> </w:t>
      </w:r>
      <w:r>
        <w:rPr>
          <w:color w:val="424242"/>
          <w:spacing w:val="-39"/>
        </w:rPr>
        <w:t>-</w:t>
      </w:r>
      <w:r>
        <w:rPr>
          <w:color w:val="545454"/>
          <w:spacing w:val="-39"/>
        </w:rPr>
        <w:t>_</w:t>
      </w:r>
      <w:r>
        <w:rPr>
          <w:color w:val="424242"/>
          <w:spacing w:val="-39"/>
        </w:rPr>
        <w:t>·</w:t>
      </w:r>
      <w:r>
        <w:rPr>
          <w:color w:val="424242"/>
          <w:w w:val="103"/>
        </w:rPr>
        <w:t xml:space="preserve"> </w:t>
      </w:r>
      <w:r>
        <w:rPr>
          <w:color w:val="0F0F0F"/>
        </w:rPr>
        <w:t xml:space="preserve">Accountability Act of </w:t>
      </w:r>
      <w:r>
        <w:rPr>
          <w:rFonts w:ascii="Times New Roman" w:hAnsi="Times New Roman"/>
          <w:color w:val="0F0F0F"/>
          <w:sz w:val="22"/>
        </w:rPr>
        <w:t xml:space="preserve">1996 </w:t>
      </w:r>
      <w:r>
        <w:rPr>
          <w:color w:val="212121"/>
        </w:rPr>
        <w:t xml:space="preserve">(HIPAA) </w:t>
      </w:r>
      <w:r>
        <w:rPr>
          <w:color w:val="0F0F0F"/>
        </w:rPr>
        <w:t>rules and regulations HIPAA</w:t>
      </w:r>
      <w:r>
        <w:rPr>
          <w:color w:val="424242"/>
        </w:rPr>
        <w:t xml:space="preserve">, </w:t>
      </w:r>
      <w:r>
        <w:rPr>
          <w:color w:val="0F0F0F"/>
        </w:rPr>
        <w:t xml:space="preserve">Covered Entities such as practitioners and their practices are not required to </w:t>
      </w:r>
      <w:r>
        <w:rPr>
          <w:color w:val="212121"/>
        </w:rPr>
        <w:t xml:space="preserve">obtain </w:t>
      </w:r>
      <w:r>
        <w:rPr>
          <w:color w:val="0F0F0F"/>
        </w:rPr>
        <w:t>pat</w:t>
      </w:r>
      <w:r>
        <w:rPr>
          <w:color w:val="313131"/>
        </w:rPr>
        <w:t>i</w:t>
      </w:r>
      <w:r>
        <w:rPr>
          <w:color w:val="0F0F0F"/>
        </w:rPr>
        <w:t xml:space="preserve">ent authorization to disclose protected health information </w:t>
      </w:r>
      <w:r>
        <w:rPr>
          <w:color w:val="212121"/>
        </w:rPr>
        <w:t xml:space="preserve">(PHI) </w:t>
      </w:r>
      <w:r>
        <w:rPr>
          <w:color w:val="0F0F0F"/>
        </w:rPr>
        <w:t xml:space="preserve">to another Covered Entity </w:t>
      </w:r>
      <w:r>
        <w:rPr>
          <w:color w:val="313131"/>
        </w:rPr>
        <w:t>(</w:t>
      </w:r>
      <w:r>
        <w:rPr>
          <w:color w:val="0F0F0F"/>
        </w:rPr>
        <w:t xml:space="preserve">such as WellCare of </w:t>
      </w:r>
      <w:r>
        <w:rPr>
          <w:color w:val="0F0F0F"/>
          <w:spacing w:val="-9"/>
        </w:rPr>
        <w:t>Florida</w:t>
      </w:r>
      <w:r>
        <w:rPr>
          <w:color w:val="313131"/>
          <w:spacing w:val="-9"/>
        </w:rPr>
        <w:t xml:space="preserve">, </w:t>
      </w:r>
      <w:r>
        <w:rPr>
          <w:color w:val="0F0F0F"/>
          <w:spacing w:val="-3"/>
        </w:rPr>
        <w:t>Staywell</w:t>
      </w:r>
      <w:r>
        <w:rPr>
          <w:color w:val="313131"/>
          <w:spacing w:val="-3"/>
        </w:rPr>
        <w:t xml:space="preserve">, </w:t>
      </w:r>
      <w:r>
        <w:rPr>
          <w:color w:val="0F0F0F"/>
        </w:rPr>
        <w:t xml:space="preserve">and </w:t>
      </w:r>
      <w:r>
        <w:rPr>
          <w:color w:val="0F0F0F"/>
          <w:spacing w:val="-5"/>
        </w:rPr>
        <w:t>HealthEase</w:t>
      </w:r>
      <w:r>
        <w:rPr>
          <w:color w:val="424242"/>
          <w:spacing w:val="-5"/>
        </w:rPr>
        <w:t>,</w:t>
      </w:r>
      <w:r>
        <w:rPr>
          <w:color w:val="0F0F0F"/>
          <w:spacing w:val="-5"/>
        </w:rPr>
        <w:t xml:space="preserve">) </w:t>
      </w:r>
      <w:r>
        <w:rPr>
          <w:color w:val="0F0F0F"/>
        </w:rPr>
        <w:t xml:space="preserve">so long as both </w:t>
      </w:r>
      <w:r>
        <w:rPr>
          <w:color w:val="212121"/>
        </w:rPr>
        <w:t xml:space="preserve">parties </w:t>
      </w:r>
      <w:r>
        <w:rPr>
          <w:color w:val="0F0F0F"/>
        </w:rPr>
        <w:t xml:space="preserve">have a relationship </w:t>
      </w:r>
      <w:r>
        <w:rPr>
          <w:color w:val="212121"/>
        </w:rPr>
        <w:t xml:space="preserve">with the </w:t>
      </w:r>
      <w:r>
        <w:rPr>
          <w:color w:val="0F0F0F"/>
        </w:rPr>
        <w:t xml:space="preserve">patient and the  PHI pertains to that </w:t>
      </w:r>
      <w:r>
        <w:rPr>
          <w:color w:val="212121"/>
          <w:spacing w:val="-3"/>
        </w:rPr>
        <w:t>relationship</w:t>
      </w:r>
      <w:r>
        <w:rPr>
          <w:color w:val="424242"/>
          <w:spacing w:val="-3"/>
        </w:rPr>
        <w:t>,</w:t>
      </w:r>
      <w:r>
        <w:rPr>
          <w:color w:val="424242"/>
          <w:spacing w:val="-3"/>
        </w:rPr>
        <w:t xml:space="preserve"> </w:t>
      </w:r>
      <w:r>
        <w:rPr>
          <w:color w:val="0F0F0F"/>
        </w:rPr>
        <w:t xml:space="preserve">for </w:t>
      </w:r>
      <w:r>
        <w:rPr>
          <w:color w:val="212121"/>
        </w:rPr>
        <w:t xml:space="preserve">the </w:t>
      </w:r>
      <w:r>
        <w:rPr>
          <w:color w:val="0F0F0F"/>
        </w:rPr>
        <w:t xml:space="preserve">purposes of </w:t>
      </w:r>
      <w:r>
        <w:rPr>
          <w:color w:val="0F0F0F"/>
          <w:spacing w:val="-7"/>
        </w:rPr>
        <w:t>treatment</w:t>
      </w:r>
      <w:r>
        <w:rPr>
          <w:color w:val="313131"/>
          <w:spacing w:val="-7"/>
        </w:rPr>
        <w:t xml:space="preserve">, </w:t>
      </w:r>
      <w:r>
        <w:rPr>
          <w:color w:val="0F0F0F"/>
        </w:rPr>
        <w:t>payment and health care operations.   Quality   assessment   and   improvement   activ</w:t>
      </w:r>
      <w:r>
        <w:rPr>
          <w:color w:val="313131"/>
        </w:rPr>
        <w:t>i</w:t>
      </w:r>
      <w:r>
        <w:rPr>
          <w:color w:val="0F0F0F"/>
        </w:rPr>
        <w:t xml:space="preserve">ties  are   </w:t>
      </w:r>
      <w:r>
        <w:rPr>
          <w:color w:val="212121"/>
        </w:rPr>
        <w:t xml:space="preserve">considered   </w:t>
      </w:r>
      <w:r>
        <w:rPr>
          <w:color w:val="0F0F0F"/>
        </w:rPr>
        <w:t xml:space="preserve">health  </w:t>
      </w:r>
      <w:r>
        <w:rPr>
          <w:color w:val="0F0F0F"/>
          <w:spacing w:val="27"/>
        </w:rPr>
        <w:t xml:space="preserve"> </w:t>
      </w:r>
      <w:r>
        <w:rPr>
          <w:color w:val="212121"/>
        </w:rPr>
        <w:t>care</w:t>
      </w:r>
    </w:p>
    <w:p w:rsidR="001F1D48" w:rsidRDefault="006C4784">
      <w:pPr>
        <w:pStyle w:val="BodyText"/>
        <w:spacing w:before="24"/>
        <w:ind w:left="108"/>
      </w:pPr>
      <w:r>
        <w:rPr>
          <w:color w:val="0F0F0F"/>
        </w:rPr>
        <w:t>operations.</w:t>
      </w:r>
    </w:p>
    <w:p w:rsidR="001F1D48" w:rsidRDefault="006C4784">
      <w:pPr>
        <w:pStyle w:val="BodyText"/>
        <w:rPr>
          <w:sz w:val="16"/>
        </w:rPr>
      </w:pPr>
      <w:r>
        <w:rPr>
          <w:noProof/>
        </w:rPr>
        <w:drawing>
          <wp:anchor distT="0" distB="0" distL="0" distR="0" simplePos="0" relativeHeight="1432" behindDoc="0" locked="0" layoutInCell="1" allowOverlap="1">
            <wp:simplePos x="0" y="0"/>
            <wp:positionH relativeFrom="page">
              <wp:posOffset>1828800</wp:posOffset>
            </wp:positionH>
            <wp:positionV relativeFrom="paragraph">
              <wp:posOffset>141800</wp:posOffset>
            </wp:positionV>
            <wp:extent cx="4009644" cy="320039"/>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4009644" cy="320039"/>
                    </a:xfrm>
                    <a:prstGeom prst="rect">
                      <a:avLst/>
                    </a:prstGeom>
                  </pic:spPr>
                </pic:pic>
              </a:graphicData>
            </a:graphic>
          </wp:anchor>
        </w:drawing>
      </w:r>
    </w:p>
    <w:p w:rsidR="001F1D48" w:rsidRDefault="006C4784">
      <w:pPr>
        <w:spacing w:before="188"/>
        <w:ind w:left="114" w:right="9120"/>
        <w:rPr>
          <w:b/>
          <w:i/>
          <w:sz w:val="19"/>
        </w:rPr>
      </w:pPr>
      <w:r>
        <w:rPr>
          <w:b/>
          <w:i/>
          <w:color w:val="212121"/>
          <w:sz w:val="19"/>
        </w:rPr>
        <w:t>Member:</w:t>
      </w:r>
    </w:p>
    <w:p w:rsidR="001F1D48" w:rsidRDefault="006C4784">
      <w:pPr>
        <w:spacing w:before="11"/>
        <w:ind w:left="114" w:right="9120"/>
        <w:rPr>
          <w:b/>
          <w:i/>
          <w:sz w:val="19"/>
        </w:rPr>
      </w:pPr>
      <w:r>
        <w:rPr>
          <w:b/>
          <w:i/>
          <w:color w:val="212121"/>
          <w:w w:val="105"/>
          <w:sz w:val="19"/>
        </w:rPr>
        <w:t>DOB:</w:t>
      </w:r>
    </w:p>
    <w:p w:rsidR="001F1D48" w:rsidRDefault="006C4784">
      <w:pPr>
        <w:spacing w:before="19"/>
        <w:ind w:left="114" w:right="9120"/>
        <w:rPr>
          <w:b/>
          <w:i/>
          <w:sz w:val="19"/>
        </w:rPr>
      </w:pPr>
      <w:r>
        <w:rPr>
          <w:b/>
          <w:i/>
          <w:color w:val="212121"/>
          <w:w w:val="110"/>
          <w:sz w:val="19"/>
        </w:rPr>
        <w:t>ID:</w:t>
      </w:r>
    </w:p>
    <w:p w:rsidR="001F1D48" w:rsidRDefault="001F1D48">
      <w:pPr>
        <w:pStyle w:val="BodyText"/>
        <w:rPr>
          <w:b/>
          <w:i/>
        </w:rPr>
      </w:pPr>
    </w:p>
    <w:p w:rsidR="001F1D48" w:rsidRDefault="001F1D48">
      <w:pPr>
        <w:pStyle w:val="BodyText"/>
        <w:rPr>
          <w:b/>
          <w:i/>
          <w:sz w:val="18"/>
        </w:rPr>
      </w:pPr>
    </w:p>
    <w:p w:rsidR="001F1D48" w:rsidRDefault="006C4784">
      <w:pPr>
        <w:ind w:left="117"/>
        <w:rPr>
          <w:rFonts w:ascii="Times New Roman"/>
          <w:b/>
          <w:sz w:val="19"/>
        </w:rPr>
      </w:pPr>
      <w:r>
        <w:rPr>
          <w:rFonts w:ascii="Times New Roman"/>
          <w:b/>
          <w:color w:val="212121"/>
          <w:w w:val="105"/>
          <w:sz w:val="19"/>
        </w:rPr>
        <w:t xml:space="preserve">Please </w:t>
      </w:r>
      <w:r>
        <w:rPr>
          <w:rFonts w:ascii="Times New Roman"/>
          <w:b/>
          <w:color w:val="313131"/>
          <w:w w:val="105"/>
          <w:sz w:val="19"/>
        </w:rPr>
        <w:t xml:space="preserve">include </w:t>
      </w:r>
      <w:r>
        <w:rPr>
          <w:rFonts w:ascii="Times New Roman"/>
          <w:b/>
          <w:color w:val="212121"/>
          <w:w w:val="105"/>
          <w:sz w:val="19"/>
        </w:rPr>
        <w:t xml:space="preserve">the items on the list below and </w:t>
      </w:r>
      <w:r>
        <w:rPr>
          <w:rFonts w:ascii="Times New Roman"/>
          <w:b/>
          <w:color w:val="313131"/>
          <w:w w:val="105"/>
          <w:sz w:val="19"/>
        </w:rPr>
        <w:t xml:space="preserve">submit </w:t>
      </w:r>
      <w:r>
        <w:rPr>
          <w:rFonts w:ascii="Times New Roman"/>
          <w:b/>
          <w:color w:val="212121"/>
          <w:w w:val="105"/>
          <w:sz w:val="19"/>
        </w:rPr>
        <w:t xml:space="preserve">to us within </w:t>
      </w:r>
      <w:r>
        <w:rPr>
          <w:rFonts w:ascii="Times New Roman"/>
          <w:b/>
          <w:color w:val="D66782"/>
          <w:w w:val="105"/>
          <w:sz w:val="19"/>
          <w:u w:val="thick" w:color="000000"/>
        </w:rPr>
        <w:t>b</w:t>
      </w:r>
      <w:r>
        <w:rPr>
          <w:rFonts w:ascii="Times New Roman"/>
          <w:b/>
          <w:color w:val="CD879E"/>
          <w:w w:val="105"/>
          <w:sz w:val="19"/>
          <w:u w:val="thick" w:color="000000"/>
        </w:rPr>
        <w:t>,</w:t>
      </w:r>
      <w:r>
        <w:rPr>
          <w:rFonts w:ascii="Times New Roman"/>
          <w:b/>
          <w:color w:val="D66782"/>
          <w:w w:val="105"/>
          <w:sz w:val="19"/>
          <w:u w:val="thick" w:color="000000"/>
        </w:rPr>
        <w:t>y  July 26</w:t>
      </w:r>
      <w:r>
        <w:rPr>
          <w:rFonts w:ascii="Times New Roman"/>
          <w:b/>
          <w:color w:val="CD4D74"/>
          <w:w w:val="105"/>
          <w:sz w:val="19"/>
          <w:u w:val="thick" w:color="000000"/>
        </w:rPr>
        <w:t xml:space="preserve">, </w:t>
      </w:r>
      <w:r>
        <w:rPr>
          <w:rFonts w:ascii="Times New Roman"/>
          <w:b/>
          <w:color w:val="D66782"/>
          <w:w w:val="105"/>
          <w:sz w:val="19"/>
          <w:u w:val="thick" w:color="000000"/>
        </w:rPr>
        <w:t>2017</w:t>
      </w:r>
    </w:p>
    <w:p w:rsidR="001F1D48" w:rsidRDefault="001F1D48">
      <w:pPr>
        <w:pStyle w:val="BodyText"/>
        <w:spacing w:before="4"/>
        <w:rPr>
          <w:rFonts w:ascii="Times New Roman"/>
          <w:b/>
        </w:rPr>
      </w:pPr>
    </w:p>
    <w:p w:rsidR="001F1D48" w:rsidRDefault="006C4784">
      <w:pPr>
        <w:ind w:left="825" w:right="1722"/>
        <w:jc w:val="center"/>
        <w:rPr>
          <w:rFonts w:ascii="Times New Roman"/>
          <w:b/>
          <w:sz w:val="19"/>
        </w:rPr>
      </w:pPr>
      <w:r>
        <w:rPr>
          <w:rFonts w:ascii="Times New Roman"/>
          <w:b/>
          <w:color w:val="212121"/>
          <w:w w:val="105"/>
          <w:sz w:val="19"/>
        </w:rPr>
        <w:t>All Clinical Records</w:t>
      </w:r>
    </w:p>
    <w:p w:rsidR="001F1D48" w:rsidRDefault="001F1D48">
      <w:pPr>
        <w:pStyle w:val="BodyText"/>
        <w:spacing w:before="4"/>
        <w:rPr>
          <w:rFonts w:ascii="Times New Roman"/>
          <w:b/>
        </w:rPr>
      </w:pPr>
    </w:p>
    <w:p w:rsidR="001F1D48" w:rsidRDefault="006C4784">
      <w:pPr>
        <w:ind w:left="825" w:right="2029"/>
        <w:jc w:val="center"/>
        <w:rPr>
          <w:rFonts w:ascii="Times New Roman"/>
          <w:b/>
          <w:sz w:val="19"/>
        </w:rPr>
      </w:pPr>
      <w:r>
        <w:rPr>
          <w:rFonts w:ascii="Times New Roman"/>
          <w:b/>
          <w:color w:val="212121"/>
          <w:w w:val="105"/>
          <w:sz w:val="19"/>
        </w:rPr>
        <w:t xml:space="preserve">TO </w:t>
      </w:r>
      <w:r>
        <w:rPr>
          <w:rFonts w:ascii="Times New Roman"/>
          <w:b/>
          <w:color w:val="313131"/>
          <w:w w:val="105"/>
          <w:sz w:val="19"/>
        </w:rPr>
        <w:t xml:space="preserve">INSURE </w:t>
      </w:r>
      <w:r>
        <w:rPr>
          <w:rFonts w:ascii="Times New Roman"/>
          <w:b/>
          <w:color w:val="212121"/>
          <w:w w:val="105"/>
          <w:sz w:val="19"/>
        </w:rPr>
        <w:t>PROP</w:t>
      </w:r>
      <w:r>
        <w:rPr>
          <w:rFonts w:ascii="Times New Roman"/>
          <w:b/>
          <w:color w:val="424242"/>
          <w:w w:val="105"/>
          <w:sz w:val="19"/>
        </w:rPr>
        <w:t>E</w:t>
      </w:r>
      <w:r>
        <w:rPr>
          <w:rFonts w:ascii="Times New Roman"/>
          <w:b/>
          <w:color w:val="212121"/>
          <w:w w:val="105"/>
          <w:sz w:val="19"/>
        </w:rPr>
        <w:t>R RO</w:t>
      </w:r>
      <w:r>
        <w:rPr>
          <w:rFonts w:ascii="Times New Roman"/>
          <w:b/>
          <w:color w:val="424242"/>
          <w:w w:val="105"/>
          <w:sz w:val="19"/>
        </w:rPr>
        <w:t>U</w:t>
      </w:r>
      <w:r>
        <w:rPr>
          <w:rFonts w:ascii="Times New Roman"/>
          <w:b/>
          <w:color w:val="212121"/>
          <w:w w:val="105"/>
          <w:sz w:val="19"/>
        </w:rPr>
        <w:t>TING</w:t>
      </w:r>
      <w:r>
        <w:rPr>
          <w:rFonts w:ascii="Times New Roman"/>
          <w:b/>
          <w:color w:val="424242"/>
          <w:w w:val="105"/>
          <w:sz w:val="19"/>
        </w:rPr>
        <w:t xml:space="preserve">, </w:t>
      </w:r>
      <w:r>
        <w:rPr>
          <w:rFonts w:ascii="Times New Roman"/>
          <w:b/>
          <w:color w:val="212121"/>
          <w:w w:val="105"/>
          <w:sz w:val="19"/>
        </w:rPr>
        <w:t xml:space="preserve">PLEASE </w:t>
      </w:r>
      <w:r>
        <w:rPr>
          <w:rFonts w:ascii="Times New Roman"/>
          <w:b/>
          <w:color w:val="313131"/>
          <w:w w:val="105"/>
          <w:sz w:val="19"/>
        </w:rPr>
        <w:t xml:space="preserve">FAX TO </w:t>
      </w:r>
      <w:r>
        <w:rPr>
          <w:rFonts w:ascii="Times New Roman"/>
          <w:b/>
          <w:color w:val="212121"/>
          <w:w w:val="105"/>
          <w:sz w:val="19"/>
        </w:rPr>
        <w:t xml:space="preserve">813-283-5475 OR MAIL </w:t>
      </w:r>
      <w:r>
        <w:rPr>
          <w:rFonts w:ascii="Times New Roman"/>
          <w:b/>
          <w:color w:val="313131"/>
          <w:w w:val="105"/>
          <w:sz w:val="19"/>
        </w:rPr>
        <w:t>TO:</w:t>
      </w:r>
    </w:p>
    <w:p w:rsidR="001F1D48" w:rsidRDefault="006C4784">
      <w:pPr>
        <w:spacing w:before="11"/>
        <w:ind w:left="825" w:right="2006"/>
        <w:jc w:val="center"/>
        <w:rPr>
          <w:rFonts w:ascii="Times New Roman"/>
          <w:b/>
          <w:sz w:val="19"/>
        </w:rPr>
      </w:pPr>
      <w:r>
        <w:rPr>
          <w:rFonts w:ascii="Times New Roman"/>
          <w:b/>
          <w:color w:val="212121"/>
          <w:sz w:val="19"/>
        </w:rPr>
        <w:t>WellCare  Health  Plans, Inc.</w:t>
      </w:r>
    </w:p>
    <w:p w:rsidR="001F1D48" w:rsidRDefault="006C4784">
      <w:pPr>
        <w:spacing w:before="19" w:line="244" w:lineRule="auto"/>
        <w:ind w:left="2898" w:right="4095"/>
        <w:jc w:val="center"/>
        <w:rPr>
          <w:rFonts w:ascii="Times New Roman"/>
          <w:b/>
          <w:sz w:val="19"/>
        </w:rPr>
      </w:pPr>
      <w:r>
        <w:rPr>
          <w:rFonts w:ascii="Times New Roman"/>
          <w:b/>
          <w:color w:val="212121"/>
          <w:w w:val="105"/>
          <w:sz w:val="19"/>
        </w:rPr>
        <w:t xml:space="preserve">3031 North Rocky Point </w:t>
      </w:r>
      <w:r>
        <w:rPr>
          <w:rFonts w:ascii="Times New Roman"/>
          <w:b/>
          <w:color w:val="313131"/>
          <w:w w:val="105"/>
          <w:sz w:val="19"/>
        </w:rPr>
        <w:t>D</w:t>
      </w:r>
      <w:r>
        <w:rPr>
          <w:rFonts w:ascii="Times New Roman"/>
          <w:b/>
          <w:color w:val="0F0F0F"/>
          <w:w w:val="105"/>
          <w:sz w:val="19"/>
        </w:rPr>
        <w:t xml:space="preserve">rive </w:t>
      </w:r>
      <w:r>
        <w:rPr>
          <w:rFonts w:ascii="Times New Roman"/>
          <w:b/>
          <w:color w:val="212121"/>
          <w:w w:val="105"/>
          <w:sz w:val="19"/>
        </w:rPr>
        <w:t xml:space="preserve">West Suite </w:t>
      </w:r>
      <w:r>
        <w:rPr>
          <w:rFonts w:ascii="Times New Roman"/>
          <w:b/>
          <w:color w:val="313131"/>
          <w:w w:val="105"/>
          <w:sz w:val="19"/>
        </w:rPr>
        <w:t>600</w:t>
      </w:r>
    </w:p>
    <w:p w:rsidR="001F1D48" w:rsidRDefault="006C4784">
      <w:pPr>
        <w:spacing w:before="8"/>
        <w:ind w:left="825" w:right="2010"/>
        <w:jc w:val="center"/>
        <w:rPr>
          <w:rFonts w:ascii="Times New Roman"/>
          <w:b/>
          <w:sz w:val="19"/>
        </w:rPr>
      </w:pPr>
      <w:r>
        <w:rPr>
          <w:rFonts w:ascii="Times New Roman"/>
          <w:b/>
          <w:color w:val="212121"/>
          <w:sz w:val="19"/>
        </w:rPr>
        <w:t>Tampa,  Fl</w:t>
      </w:r>
      <w:r>
        <w:rPr>
          <w:rFonts w:ascii="Times New Roman"/>
          <w:b/>
          <w:color w:val="424242"/>
          <w:sz w:val="19"/>
        </w:rPr>
        <w:t xml:space="preserve">. </w:t>
      </w:r>
      <w:r>
        <w:rPr>
          <w:rFonts w:ascii="Times New Roman"/>
          <w:b/>
          <w:color w:val="212121"/>
          <w:sz w:val="19"/>
        </w:rPr>
        <w:t>33607</w:t>
      </w:r>
    </w:p>
    <w:p w:rsidR="001F1D48" w:rsidRDefault="006C4784">
      <w:pPr>
        <w:spacing w:before="12"/>
        <w:ind w:left="825" w:right="2020"/>
        <w:jc w:val="center"/>
        <w:rPr>
          <w:rFonts w:ascii="Times New Roman"/>
          <w:b/>
          <w:sz w:val="19"/>
        </w:rPr>
      </w:pPr>
      <w:r>
        <w:rPr>
          <w:rFonts w:ascii="Times New Roman"/>
          <w:b/>
          <w:color w:val="212121"/>
          <w:w w:val="105"/>
          <w:sz w:val="19"/>
        </w:rPr>
        <w:t>Phone: (813)206-3792</w:t>
      </w: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sz w:val="27"/>
        </w:rPr>
      </w:pPr>
    </w:p>
    <w:p w:rsidR="001F1D48" w:rsidRDefault="006C4784">
      <w:pPr>
        <w:spacing w:line="264" w:lineRule="auto"/>
        <w:ind w:left="105" w:right="1319" w:firstLine="9"/>
        <w:rPr>
          <w:sz w:val="15"/>
        </w:rPr>
      </w:pPr>
      <w:r>
        <w:rPr>
          <w:color w:val="212121"/>
          <w:w w:val="110"/>
          <w:sz w:val="15"/>
        </w:rPr>
        <w:t>CONFIDENTIAL</w:t>
      </w:r>
      <w:r>
        <w:rPr>
          <w:color w:val="212121"/>
          <w:spacing w:val="-6"/>
          <w:w w:val="110"/>
          <w:sz w:val="15"/>
        </w:rPr>
        <w:t xml:space="preserve"> </w:t>
      </w:r>
      <w:r>
        <w:rPr>
          <w:color w:val="0F0F0F"/>
          <w:w w:val="110"/>
          <w:sz w:val="15"/>
        </w:rPr>
        <w:t>PRIVACY</w:t>
      </w:r>
      <w:r>
        <w:rPr>
          <w:color w:val="0F0F0F"/>
          <w:spacing w:val="-8"/>
          <w:w w:val="110"/>
          <w:sz w:val="15"/>
        </w:rPr>
        <w:t xml:space="preserve"> </w:t>
      </w:r>
      <w:r>
        <w:rPr>
          <w:color w:val="0F0F0F"/>
          <w:w w:val="110"/>
          <w:sz w:val="15"/>
        </w:rPr>
        <w:t>NOTICE</w:t>
      </w:r>
      <w:r>
        <w:rPr>
          <w:color w:val="545454"/>
          <w:w w:val="110"/>
          <w:sz w:val="15"/>
        </w:rPr>
        <w:t>:</w:t>
      </w:r>
      <w:r>
        <w:rPr>
          <w:color w:val="545454"/>
          <w:spacing w:val="21"/>
          <w:w w:val="110"/>
          <w:sz w:val="15"/>
        </w:rPr>
        <w:t xml:space="preserve"> </w:t>
      </w:r>
      <w:r>
        <w:rPr>
          <w:color w:val="0F0F0F"/>
          <w:w w:val="110"/>
          <w:sz w:val="15"/>
        </w:rPr>
        <w:t>This</w:t>
      </w:r>
      <w:r>
        <w:rPr>
          <w:color w:val="0F0F0F"/>
          <w:spacing w:val="-23"/>
          <w:w w:val="110"/>
          <w:sz w:val="15"/>
        </w:rPr>
        <w:t xml:space="preserve"> </w:t>
      </w:r>
      <w:r>
        <w:rPr>
          <w:color w:val="0F0F0F"/>
          <w:w w:val="110"/>
          <w:sz w:val="15"/>
        </w:rPr>
        <w:t>letter</w:t>
      </w:r>
      <w:r>
        <w:rPr>
          <w:color w:val="0F0F0F"/>
          <w:spacing w:val="-19"/>
          <w:w w:val="110"/>
          <w:sz w:val="15"/>
        </w:rPr>
        <w:t xml:space="preserve"> </w:t>
      </w:r>
      <w:r>
        <w:rPr>
          <w:color w:val="212121"/>
          <w:w w:val="110"/>
          <w:sz w:val="15"/>
        </w:rPr>
        <w:t>and</w:t>
      </w:r>
      <w:r>
        <w:rPr>
          <w:color w:val="212121"/>
          <w:spacing w:val="-19"/>
          <w:w w:val="110"/>
          <w:sz w:val="15"/>
        </w:rPr>
        <w:t xml:space="preserve"> </w:t>
      </w:r>
      <w:r>
        <w:rPr>
          <w:color w:val="0F0F0F"/>
          <w:w w:val="110"/>
          <w:sz w:val="15"/>
        </w:rPr>
        <w:t>an</w:t>
      </w:r>
      <w:r>
        <w:rPr>
          <w:color w:val="313131"/>
          <w:w w:val="110"/>
          <w:sz w:val="15"/>
        </w:rPr>
        <w:t>y</w:t>
      </w:r>
      <w:r>
        <w:rPr>
          <w:color w:val="313131"/>
          <w:spacing w:val="-19"/>
          <w:w w:val="110"/>
          <w:sz w:val="15"/>
        </w:rPr>
        <w:t xml:space="preserve"> </w:t>
      </w:r>
      <w:r>
        <w:rPr>
          <w:color w:val="0F0F0F"/>
          <w:w w:val="110"/>
          <w:sz w:val="15"/>
        </w:rPr>
        <w:t>attachment(s</w:t>
      </w:r>
      <w:r>
        <w:rPr>
          <w:color w:val="424242"/>
          <w:w w:val="110"/>
          <w:sz w:val="15"/>
        </w:rPr>
        <w:t>),</w:t>
      </w:r>
      <w:r>
        <w:rPr>
          <w:color w:val="424242"/>
          <w:spacing w:val="-14"/>
          <w:w w:val="110"/>
          <w:sz w:val="15"/>
        </w:rPr>
        <w:t xml:space="preserve"> </w:t>
      </w:r>
      <w:r>
        <w:rPr>
          <w:color w:val="0F0F0F"/>
          <w:w w:val="110"/>
          <w:sz w:val="15"/>
        </w:rPr>
        <w:t>if</w:t>
      </w:r>
      <w:r>
        <w:rPr>
          <w:color w:val="0F0F0F"/>
          <w:spacing w:val="-12"/>
          <w:w w:val="110"/>
          <w:sz w:val="15"/>
        </w:rPr>
        <w:t xml:space="preserve"> </w:t>
      </w:r>
      <w:r>
        <w:rPr>
          <w:color w:val="0F0F0F"/>
          <w:w w:val="110"/>
          <w:sz w:val="15"/>
        </w:rPr>
        <w:t>appl</w:t>
      </w:r>
      <w:r>
        <w:rPr>
          <w:color w:val="313131"/>
          <w:w w:val="110"/>
          <w:sz w:val="15"/>
        </w:rPr>
        <w:t>icable,</w:t>
      </w:r>
      <w:r>
        <w:rPr>
          <w:color w:val="313131"/>
          <w:spacing w:val="-20"/>
          <w:w w:val="110"/>
          <w:sz w:val="15"/>
        </w:rPr>
        <w:t xml:space="preserve"> </w:t>
      </w:r>
      <w:r>
        <w:rPr>
          <w:color w:val="212121"/>
          <w:w w:val="110"/>
          <w:sz w:val="15"/>
        </w:rPr>
        <w:t>is</w:t>
      </w:r>
      <w:r>
        <w:rPr>
          <w:color w:val="212121"/>
          <w:spacing w:val="-16"/>
          <w:w w:val="110"/>
          <w:sz w:val="15"/>
        </w:rPr>
        <w:t xml:space="preserve"> </w:t>
      </w:r>
      <w:r>
        <w:rPr>
          <w:color w:val="0F0F0F"/>
          <w:w w:val="110"/>
          <w:sz w:val="15"/>
        </w:rPr>
        <w:t>intended</w:t>
      </w:r>
      <w:r>
        <w:rPr>
          <w:color w:val="0F0F0F"/>
          <w:spacing w:val="-17"/>
          <w:w w:val="110"/>
          <w:sz w:val="15"/>
        </w:rPr>
        <w:t xml:space="preserve"> </w:t>
      </w:r>
      <w:r>
        <w:rPr>
          <w:color w:val="212121"/>
          <w:w w:val="110"/>
          <w:sz w:val="15"/>
        </w:rPr>
        <w:t>for</w:t>
      </w:r>
      <w:r>
        <w:rPr>
          <w:color w:val="212121"/>
          <w:spacing w:val="-18"/>
          <w:w w:val="110"/>
          <w:sz w:val="15"/>
        </w:rPr>
        <w:t xml:space="preserve"> </w:t>
      </w:r>
      <w:r>
        <w:rPr>
          <w:color w:val="212121"/>
          <w:w w:val="110"/>
          <w:sz w:val="15"/>
        </w:rPr>
        <w:t>the</w:t>
      </w:r>
      <w:r>
        <w:rPr>
          <w:color w:val="212121"/>
          <w:spacing w:val="-21"/>
          <w:w w:val="110"/>
          <w:sz w:val="15"/>
        </w:rPr>
        <w:t xml:space="preserve"> </w:t>
      </w:r>
      <w:r>
        <w:rPr>
          <w:color w:val="0F0F0F"/>
          <w:w w:val="110"/>
          <w:sz w:val="15"/>
        </w:rPr>
        <w:t>e</w:t>
      </w:r>
      <w:r>
        <w:rPr>
          <w:color w:val="313131"/>
          <w:w w:val="110"/>
          <w:sz w:val="15"/>
        </w:rPr>
        <w:t>xclusive</w:t>
      </w:r>
      <w:r>
        <w:rPr>
          <w:color w:val="313131"/>
          <w:spacing w:val="-29"/>
          <w:w w:val="110"/>
          <w:sz w:val="15"/>
        </w:rPr>
        <w:t xml:space="preserve"> </w:t>
      </w:r>
      <w:r>
        <w:rPr>
          <w:color w:val="212121"/>
          <w:w w:val="110"/>
          <w:sz w:val="15"/>
        </w:rPr>
        <w:t>use</w:t>
      </w:r>
      <w:r>
        <w:rPr>
          <w:color w:val="212121"/>
          <w:spacing w:val="-21"/>
          <w:w w:val="110"/>
          <w:sz w:val="15"/>
        </w:rPr>
        <w:t xml:space="preserve"> </w:t>
      </w:r>
      <w:r>
        <w:rPr>
          <w:color w:val="0F0F0F"/>
          <w:w w:val="110"/>
          <w:sz w:val="15"/>
        </w:rPr>
        <w:t>of the</w:t>
      </w:r>
      <w:r>
        <w:rPr>
          <w:color w:val="0F0F0F"/>
          <w:spacing w:val="-6"/>
          <w:w w:val="110"/>
          <w:sz w:val="15"/>
        </w:rPr>
        <w:t xml:space="preserve"> </w:t>
      </w:r>
      <w:r>
        <w:rPr>
          <w:color w:val="0F0F0F"/>
          <w:spacing w:val="-3"/>
          <w:w w:val="110"/>
          <w:sz w:val="15"/>
        </w:rPr>
        <w:t>addressee</w:t>
      </w:r>
      <w:r>
        <w:rPr>
          <w:color w:val="424242"/>
          <w:spacing w:val="-3"/>
          <w:w w:val="110"/>
          <w:sz w:val="15"/>
        </w:rPr>
        <w:t>(</w:t>
      </w:r>
      <w:r>
        <w:rPr>
          <w:color w:val="212121"/>
          <w:spacing w:val="-3"/>
          <w:w w:val="110"/>
          <w:sz w:val="15"/>
        </w:rPr>
        <w:t>s)</w:t>
      </w:r>
      <w:r>
        <w:rPr>
          <w:color w:val="212121"/>
          <w:spacing w:val="-5"/>
          <w:w w:val="110"/>
          <w:sz w:val="15"/>
        </w:rPr>
        <w:t xml:space="preserve"> </w:t>
      </w:r>
      <w:r>
        <w:rPr>
          <w:color w:val="0F0F0F"/>
          <w:w w:val="110"/>
          <w:sz w:val="15"/>
        </w:rPr>
        <w:t>and</w:t>
      </w:r>
      <w:r>
        <w:rPr>
          <w:color w:val="0F0F0F"/>
          <w:spacing w:val="-19"/>
          <w:w w:val="110"/>
          <w:sz w:val="15"/>
        </w:rPr>
        <w:t xml:space="preserve"> </w:t>
      </w:r>
      <w:r>
        <w:rPr>
          <w:color w:val="0F0F0F"/>
          <w:w w:val="110"/>
          <w:sz w:val="15"/>
        </w:rPr>
        <w:t>may</w:t>
      </w:r>
      <w:r>
        <w:rPr>
          <w:color w:val="0F0F0F"/>
          <w:spacing w:val="-19"/>
          <w:w w:val="110"/>
          <w:sz w:val="15"/>
        </w:rPr>
        <w:t xml:space="preserve"> </w:t>
      </w:r>
      <w:r>
        <w:rPr>
          <w:color w:val="212121"/>
          <w:w w:val="110"/>
          <w:sz w:val="15"/>
        </w:rPr>
        <w:t>contain</w:t>
      </w:r>
      <w:r>
        <w:rPr>
          <w:color w:val="212121"/>
          <w:spacing w:val="-8"/>
          <w:w w:val="110"/>
          <w:sz w:val="15"/>
        </w:rPr>
        <w:t xml:space="preserve"> </w:t>
      </w:r>
      <w:r>
        <w:rPr>
          <w:color w:val="313131"/>
          <w:w w:val="110"/>
          <w:sz w:val="15"/>
        </w:rPr>
        <w:t>i</w:t>
      </w:r>
      <w:r>
        <w:rPr>
          <w:color w:val="0F0F0F"/>
          <w:w w:val="110"/>
          <w:sz w:val="15"/>
        </w:rPr>
        <w:t>nformat</w:t>
      </w:r>
      <w:r>
        <w:rPr>
          <w:color w:val="313131"/>
          <w:w w:val="110"/>
          <w:sz w:val="15"/>
        </w:rPr>
        <w:t>i</w:t>
      </w:r>
      <w:r>
        <w:rPr>
          <w:color w:val="0F0F0F"/>
          <w:w w:val="110"/>
          <w:sz w:val="15"/>
        </w:rPr>
        <w:t>on</w:t>
      </w:r>
      <w:r>
        <w:rPr>
          <w:color w:val="0F0F0F"/>
          <w:spacing w:val="-15"/>
          <w:w w:val="110"/>
          <w:sz w:val="15"/>
        </w:rPr>
        <w:t xml:space="preserve"> </w:t>
      </w:r>
      <w:r>
        <w:rPr>
          <w:color w:val="0F0F0F"/>
          <w:w w:val="110"/>
          <w:sz w:val="15"/>
        </w:rPr>
        <w:t>that</w:t>
      </w:r>
      <w:r>
        <w:rPr>
          <w:color w:val="0F0F0F"/>
          <w:spacing w:val="-16"/>
          <w:w w:val="110"/>
          <w:sz w:val="15"/>
        </w:rPr>
        <w:t xml:space="preserve"> </w:t>
      </w:r>
      <w:r>
        <w:rPr>
          <w:color w:val="212121"/>
          <w:w w:val="110"/>
          <w:sz w:val="15"/>
        </w:rPr>
        <w:t>is</w:t>
      </w:r>
      <w:r>
        <w:rPr>
          <w:color w:val="212121"/>
          <w:spacing w:val="-15"/>
          <w:w w:val="110"/>
          <w:sz w:val="15"/>
        </w:rPr>
        <w:t xml:space="preserve"> </w:t>
      </w:r>
      <w:r>
        <w:rPr>
          <w:color w:val="0F0F0F"/>
          <w:spacing w:val="-3"/>
          <w:w w:val="110"/>
          <w:sz w:val="15"/>
        </w:rPr>
        <w:t>proprie</w:t>
      </w:r>
      <w:r>
        <w:rPr>
          <w:color w:val="313131"/>
          <w:spacing w:val="-3"/>
          <w:w w:val="110"/>
          <w:sz w:val="15"/>
        </w:rPr>
        <w:t>t</w:t>
      </w:r>
      <w:r>
        <w:rPr>
          <w:color w:val="0F0F0F"/>
          <w:spacing w:val="-3"/>
          <w:w w:val="110"/>
          <w:sz w:val="15"/>
        </w:rPr>
        <w:t>ary</w:t>
      </w:r>
      <w:r>
        <w:rPr>
          <w:color w:val="545454"/>
          <w:spacing w:val="-3"/>
          <w:w w:val="110"/>
          <w:sz w:val="15"/>
        </w:rPr>
        <w:t>,</w:t>
      </w:r>
      <w:r>
        <w:rPr>
          <w:color w:val="545454"/>
          <w:spacing w:val="-12"/>
          <w:w w:val="110"/>
          <w:sz w:val="15"/>
        </w:rPr>
        <w:t xml:space="preserve"> </w:t>
      </w:r>
      <w:r>
        <w:rPr>
          <w:color w:val="212121"/>
          <w:w w:val="110"/>
          <w:sz w:val="15"/>
        </w:rPr>
        <w:t>confidential</w:t>
      </w:r>
      <w:r>
        <w:rPr>
          <w:color w:val="212121"/>
          <w:spacing w:val="-14"/>
          <w:w w:val="110"/>
          <w:sz w:val="15"/>
        </w:rPr>
        <w:t xml:space="preserve"> </w:t>
      </w:r>
      <w:r>
        <w:rPr>
          <w:color w:val="0F0F0F"/>
          <w:w w:val="110"/>
          <w:sz w:val="15"/>
        </w:rPr>
        <w:t>and</w:t>
      </w:r>
      <w:r>
        <w:rPr>
          <w:color w:val="424242"/>
          <w:w w:val="110"/>
          <w:sz w:val="15"/>
        </w:rPr>
        <w:t>/</w:t>
      </w:r>
      <w:r>
        <w:rPr>
          <w:color w:val="212121"/>
          <w:w w:val="110"/>
          <w:sz w:val="15"/>
        </w:rPr>
        <w:t>or</w:t>
      </w:r>
      <w:r>
        <w:rPr>
          <w:color w:val="212121"/>
          <w:spacing w:val="-16"/>
          <w:w w:val="110"/>
          <w:sz w:val="15"/>
        </w:rPr>
        <w:t xml:space="preserve"> </w:t>
      </w:r>
      <w:r>
        <w:rPr>
          <w:color w:val="212121"/>
          <w:w w:val="110"/>
          <w:sz w:val="15"/>
        </w:rPr>
        <w:t>exempt</w:t>
      </w:r>
      <w:r>
        <w:rPr>
          <w:color w:val="212121"/>
          <w:spacing w:val="-11"/>
          <w:w w:val="110"/>
          <w:sz w:val="15"/>
        </w:rPr>
        <w:t xml:space="preserve"> </w:t>
      </w:r>
      <w:r>
        <w:rPr>
          <w:color w:val="212121"/>
          <w:w w:val="110"/>
          <w:sz w:val="15"/>
        </w:rPr>
        <w:t>from</w:t>
      </w:r>
      <w:r>
        <w:rPr>
          <w:color w:val="212121"/>
          <w:spacing w:val="-19"/>
          <w:w w:val="110"/>
          <w:sz w:val="15"/>
        </w:rPr>
        <w:t xml:space="preserve"> </w:t>
      </w:r>
      <w:r>
        <w:rPr>
          <w:color w:val="0F0F0F"/>
          <w:w w:val="110"/>
          <w:sz w:val="15"/>
        </w:rPr>
        <w:t>d</w:t>
      </w:r>
      <w:r>
        <w:rPr>
          <w:color w:val="313131"/>
          <w:w w:val="110"/>
          <w:sz w:val="15"/>
        </w:rPr>
        <w:t>isclos</w:t>
      </w:r>
      <w:r>
        <w:rPr>
          <w:color w:val="0F0F0F"/>
          <w:w w:val="110"/>
          <w:sz w:val="15"/>
        </w:rPr>
        <w:t>ure</w:t>
      </w:r>
      <w:r>
        <w:rPr>
          <w:color w:val="0F0F0F"/>
          <w:spacing w:val="-9"/>
          <w:w w:val="110"/>
          <w:sz w:val="15"/>
        </w:rPr>
        <w:t xml:space="preserve"> </w:t>
      </w:r>
      <w:r>
        <w:rPr>
          <w:color w:val="212121"/>
          <w:w w:val="110"/>
          <w:sz w:val="15"/>
        </w:rPr>
        <w:t>and</w:t>
      </w:r>
      <w:r>
        <w:rPr>
          <w:color w:val="212121"/>
          <w:spacing w:val="-11"/>
          <w:w w:val="110"/>
          <w:sz w:val="15"/>
        </w:rPr>
        <w:t xml:space="preserve"> </w:t>
      </w:r>
      <w:r>
        <w:rPr>
          <w:color w:val="0F0F0F"/>
          <w:w w:val="110"/>
          <w:sz w:val="15"/>
        </w:rPr>
        <w:t>ma</w:t>
      </w:r>
      <w:r>
        <w:rPr>
          <w:color w:val="313131"/>
          <w:w w:val="110"/>
          <w:sz w:val="15"/>
        </w:rPr>
        <w:t>y</w:t>
      </w:r>
      <w:r>
        <w:rPr>
          <w:color w:val="313131"/>
          <w:spacing w:val="-13"/>
          <w:w w:val="110"/>
          <w:sz w:val="15"/>
        </w:rPr>
        <w:t xml:space="preserve"> </w:t>
      </w:r>
      <w:r>
        <w:rPr>
          <w:color w:val="212121"/>
          <w:w w:val="110"/>
          <w:sz w:val="15"/>
        </w:rPr>
        <w:t xml:space="preserve">be </w:t>
      </w:r>
      <w:r>
        <w:rPr>
          <w:color w:val="0F0F0F"/>
          <w:w w:val="110"/>
          <w:sz w:val="15"/>
        </w:rPr>
        <w:t>Protected</w:t>
      </w:r>
      <w:r>
        <w:rPr>
          <w:color w:val="0F0F0F"/>
          <w:spacing w:val="-14"/>
          <w:w w:val="110"/>
          <w:sz w:val="15"/>
        </w:rPr>
        <w:t xml:space="preserve"> </w:t>
      </w:r>
      <w:r>
        <w:rPr>
          <w:color w:val="0F0F0F"/>
          <w:w w:val="110"/>
          <w:sz w:val="15"/>
        </w:rPr>
        <w:t>Health</w:t>
      </w:r>
      <w:r>
        <w:rPr>
          <w:color w:val="0F0F0F"/>
          <w:spacing w:val="-14"/>
          <w:w w:val="110"/>
          <w:sz w:val="15"/>
        </w:rPr>
        <w:t xml:space="preserve"> </w:t>
      </w:r>
      <w:r>
        <w:rPr>
          <w:color w:val="0F0F0F"/>
          <w:w w:val="110"/>
          <w:sz w:val="15"/>
        </w:rPr>
        <w:t>Information</w:t>
      </w:r>
      <w:r>
        <w:rPr>
          <w:color w:val="6B6B6B"/>
          <w:w w:val="110"/>
          <w:sz w:val="15"/>
        </w:rPr>
        <w:t>.</w:t>
      </w:r>
      <w:r>
        <w:rPr>
          <w:color w:val="6B6B6B"/>
          <w:spacing w:val="31"/>
          <w:w w:val="110"/>
          <w:sz w:val="15"/>
        </w:rPr>
        <w:t xml:space="preserve"> </w:t>
      </w:r>
      <w:r>
        <w:rPr>
          <w:color w:val="0F0F0F"/>
          <w:w w:val="110"/>
          <w:sz w:val="15"/>
        </w:rPr>
        <w:t>If</w:t>
      </w:r>
      <w:r>
        <w:rPr>
          <w:color w:val="0F0F0F"/>
          <w:spacing w:val="-17"/>
          <w:w w:val="110"/>
          <w:sz w:val="15"/>
        </w:rPr>
        <w:t xml:space="preserve"> </w:t>
      </w:r>
      <w:r>
        <w:rPr>
          <w:color w:val="212121"/>
          <w:w w:val="110"/>
          <w:sz w:val="15"/>
        </w:rPr>
        <w:t>you</w:t>
      </w:r>
      <w:r>
        <w:rPr>
          <w:color w:val="212121"/>
          <w:spacing w:val="-12"/>
          <w:w w:val="110"/>
          <w:sz w:val="15"/>
        </w:rPr>
        <w:t xml:space="preserve"> </w:t>
      </w:r>
      <w:r>
        <w:rPr>
          <w:color w:val="212121"/>
          <w:w w:val="110"/>
          <w:sz w:val="15"/>
        </w:rPr>
        <w:t>are</w:t>
      </w:r>
      <w:r>
        <w:rPr>
          <w:color w:val="212121"/>
          <w:spacing w:val="-17"/>
          <w:w w:val="110"/>
          <w:sz w:val="15"/>
        </w:rPr>
        <w:t xml:space="preserve"> </w:t>
      </w:r>
      <w:r>
        <w:rPr>
          <w:color w:val="212121"/>
          <w:w w:val="110"/>
          <w:sz w:val="15"/>
        </w:rPr>
        <w:t>not</w:t>
      </w:r>
      <w:r>
        <w:rPr>
          <w:color w:val="212121"/>
          <w:spacing w:val="-14"/>
          <w:w w:val="110"/>
          <w:sz w:val="15"/>
        </w:rPr>
        <w:t xml:space="preserve"> </w:t>
      </w:r>
      <w:r>
        <w:rPr>
          <w:color w:val="0F0F0F"/>
          <w:w w:val="110"/>
          <w:sz w:val="15"/>
        </w:rPr>
        <w:t>the</w:t>
      </w:r>
      <w:r>
        <w:rPr>
          <w:color w:val="0F0F0F"/>
          <w:spacing w:val="-17"/>
          <w:w w:val="110"/>
          <w:sz w:val="15"/>
        </w:rPr>
        <w:t xml:space="preserve"> </w:t>
      </w:r>
      <w:r>
        <w:rPr>
          <w:color w:val="424242"/>
          <w:w w:val="110"/>
          <w:sz w:val="15"/>
        </w:rPr>
        <w:t>i</w:t>
      </w:r>
      <w:r>
        <w:rPr>
          <w:color w:val="0F0F0F"/>
          <w:w w:val="110"/>
          <w:sz w:val="15"/>
        </w:rPr>
        <w:t>ntended</w:t>
      </w:r>
      <w:r>
        <w:rPr>
          <w:color w:val="0F0F0F"/>
          <w:spacing w:val="-28"/>
          <w:w w:val="110"/>
          <w:sz w:val="15"/>
        </w:rPr>
        <w:t xml:space="preserve"> </w:t>
      </w:r>
      <w:r>
        <w:rPr>
          <w:color w:val="0F0F0F"/>
          <w:spacing w:val="-3"/>
          <w:w w:val="110"/>
          <w:sz w:val="15"/>
        </w:rPr>
        <w:t>re</w:t>
      </w:r>
      <w:r>
        <w:rPr>
          <w:color w:val="313131"/>
          <w:spacing w:val="-3"/>
          <w:w w:val="110"/>
          <w:sz w:val="15"/>
        </w:rPr>
        <w:t>ci</w:t>
      </w:r>
      <w:r>
        <w:rPr>
          <w:color w:val="0F0F0F"/>
          <w:spacing w:val="-3"/>
          <w:w w:val="110"/>
          <w:sz w:val="15"/>
        </w:rPr>
        <w:t>pient</w:t>
      </w:r>
      <w:r>
        <w:rPr>
          <w:color w:val="545454"/>
          <w:spacing w:val="-3"/>
          <w:w w:val="110"/>
          <w:sz w:val="15"/>
        </w:rPr>
        <w:t>,</w:t>
      </w:r>
      <w:r>
        <w:rPr>
          <w:color w:val="545454"/>
          <w:spacing w:val="-18"/>
          <w:w w:val="110"/>
          <w:sz w:val="15"/>
        </w:rPr>
        <w:t xml:space="preserve"> </w:t>
      </w:r>
      <w:r>
        <w:rPr>
          <w:color w:val="0F0F0F"/>
          <w:w w:val="110"/>
          <w:sz w:val="15"/>
        </w:rPr>
        <w:t>please</w:t>
      </w:r>
      <w:r>
        <w:rPr>
          <w:color w:val="0F0F0F"/>
          <w:spacing w:val="-11"/>
          <w:w w:val="110"/>
          <w:sz w:val="15"/>
        </w:rPr>
        <w:t xml:space="preserve"> </w:t>
      </w:r>
      <w:r>
        <w:rPr>
          <w:color w:val="313131"/>
          <w:w w:val="110"/>
          <w:sz w:val="15"/>
        </w:rPr>
        <w:t>co</w:t>
      </w:r>
      <w:r>
        <w:rPr>
          <w:color w:val="0F0F0F"/>
          <w:w w:val="110"/>
          <w:sz w:val="15"/>
        </w:rPr>
        <w:t>ntact</w:t>
      </w:r>
      <w:r>
        <w:rPr>
          <w:color w:val="0F0F0F"/>
          <w:spacing w:val="-23"/>
          <w:w w:val="110"/>
          <w:sz w:val="15"/>
        </w:rPr>
        <w:t xml:space="preserve"> </w:t>
      </w:r>
      <w:r>
        <w:rPr>
          <w:color w:val="313131"/>
          <w:w w:val="110"/>
          <w:sz w:val="15"/>
        </w:rPr>
        <w:t>the</w:t>
      </w:r>
      <w:r>
        <w:rPr>
          <w:color w:val="313131"/>
          <w:spacing w:val="-13"/>
          <w:w w:val="110"/>
          <w:sz w:val="15"/>
        </w:rPr>
        <w:t xml:space="preserve"> </w:t>
      </w:r>
      <w:r>
        <w:rPr>
          <w:color w:val="212121"/>
          <w:w w:val="110"/>
          <w:sz w:val="15"/>
        </w:rPr>
        <w:t>sender</w:t>
      </w:r>
      <w:r>
        <w:rPr>
          <w:color w:val="212121"/>
          <w:spacing w:val="-18"/>
          <w:w w:val="110"/>
          <w:sz w:val="15"/>
        </w:rPr>
        <w:t xml:space="preserve"> </w:t>
      </w:r>
      <w:r>
        <w:rPr>
          <w:color w:val="212121"/>
          <w:w w:val="110"/>
          <w:sz w:val="15"/>
        </w:rPr>
        <w:t>by</w:t>
      </w:r>
      <w:r>
        <w:rPr>
          <w:color w:val="212121"/>
          <w:spacing w:val="-19"/>
          <w:w w:val="110"/>
          <w:sz w:val="15"/>
        </w:rPr>
        <w:t xml:space="preserve"> </w:t>
      </w:r>
      <w:r>
        <w:rPr>
          <w:color w:val="212121"/>
          <w:w w:val="110"/>
          <w:sz w:val="15"/>
        </w:rPr>
        <w:t>telephone</w:t>
      </w:r>
      <w:r>
        <w:rPr>
          <w:color w:val="212121"/>
          <w:spacing w:val="-14"/>
          <w:w w:val="110"/>
          <w:sz w:val="15"/>
        </w:rPr>
        <w:t xml:space="preserve"> </w:t>
      </w:r>
      <w:r>
        <w:rPr>
          <w:color w:val="212121"/>
          <w:w w:val="110"/>
          <w:sz w:val="15"/>
        </w:rPr>
        <w:t>at</w:t>
      </w:r>
      <w:r>
        <w:rPr>
          <w:color w:val="212121"/>
          <w:spacing w:val="-7"/>
          <w:w w:val="110"/>
          <w:sz w:val="15"/>
        </w:rPr>
        <w:t xml:space="preserve"> </w:t>
      </w:r>
      <w:r>
        <w:rPr>
          <w:color w:val="212121"/>
          <w:w w:val="110"/>
          <w:sz w:val="15"/>
        </w:rPr>
        <w:t>1-800-917- 9355</w:t>
      </w:r>
      <w:r>
        <w:rPr>
          <w:color w:val="424242"/>
          <w:w w:val="110"/>
          <w:sz w:val="15"/>
        </w:rPr>
        <w:t>,</w:t>
      </w:r>
      <w:r>
        <w:rPr>
          <w:color w:val="424242"/>
          <w:spacing w:val="-11"/>
          <w:w w:val="110"/>
          <w:sz w:val="15"/>
        </w:rPr>
        <w:t xml:space="preserve"> </w:t>
      </w:r>
      <w:r>
        <w:rPr>
          <w:color w:val="0F0F0F"/>
          <w:w w:val="110"/>
          <w:sz w:val="15"/>
        </w:rPr>
        <w:t>ext</w:t>
      </w:r>
      <w:r>
        <w:rPr>
          <w:color w:val="424242"/>
          <w:w w:val="110"/>
          <w:sz w:val="15"/>
        </w:rPr>
        <w:t>.</w:t>
      </w:r>
      <w:r>
        <w:rPr>
          <w:color w:val="424242"/>
          <w:spacing w:val="-6"/>
          <w:w w:val="110"/>
          <w:sz w:val="15"/>
        </w:rPr>
        <w:t xml:space="preserve"> </w:t>
      </w:r>
      <w:r>
        <w:rPr>
          <w:color w:val="0F0F0F"/>
          <w:w w:val="110"/>
          <w:sz w:val="15"/>
        </w:rPr>
        <w:t>8414</w:t>
      </w:r>
      <w:r>
        <w:rPr>
          <w:color w:val="0F0F0F"/>
          <w:spacing w:val="26"/>
          <w:w w:val="110"/>
          <w:sz w:val="15"/>
        </w:rPr>
        <w:t xml:space="preserve"> </w:t>
      </w:r>
      <w:r>
        <w:rPr>
          <w:color w:val="212121"/>
          <w:w w:val="110"/>
          <w:sz w:val="15"/>
        </w:rPr>
        <w:t>and</w:t>
      </w:r>
      <w:r>
        <w:rPr>
          <w:color w:val="212121"/>
          <w:spacing w:val="-13"/>
          <w:w w:val="110"/>
          <w:sz w:val="15"/>
        </w:rPr>
        <w:t xml:space="preserve"> </w:t>
      </w:r>
      <w:r>
        <w:rPr>
          <w:color w:val="0F0F0F"/>
          <w:w w:val="110"/>
          <w:sz w:val="15"/>
        </w:rPr>
        <w:t>destroy</w:t>
      </w:r>
      <w:r>
        <w:rPr>
          <w:color w:val="0F0F0F"/>
          <w:spacing w:val="-16"/>
          <w:w w:val="110"/>
          <w:sz w:val="15"/>
        </w:rPr>
        <w:t xml:space="preserve"> </w:t>
      </w:r>
      <w:r>
        <w:rPr>
          <w:color w:val="212121"/>
          <w:w w:val="110"/>
          <w:sz w:val="15"/>
        </w:rPr>
        <w:t>all</w:t>
      </w:r>
      <w:r>
        <w:rPr>
          <w:color w:val="212121"/>
          <w:spacing w:val="-8"/>
          <w:w w:val="110"/>
          <w:sz w:val="15"/>
        </w:rPr>
        <w:t xml:space="preserve"> </w:t>
      </w:r>
      <w:r>
        <w:rPr>
          <w:color w:val="212121"/>
          <w:w w:val="110"/>
          <w:sz w:val="15"/>
        </w:rPr>
        <w:t>copies</w:t>
      </w:r>
      <w:r>
        <w:rPr>
          <w:color w:val="212121"/>
          <w:spacing w:val="-6"/>
          <w:w w:val="110"/>
          <w:sz w:val="15"/>
        </w:rPr>
        <w:t xml:space="preserve"> </w:t>
      </w:r>
      <w:r>
        <w:rPr>
          <w:color w:val="212121"/>
          <w:w w:val="110"/>
          <w:sz w:val="15"/>
        </w:rPr>
        <w:t>of</w:t>
      </w:r>
      <w:r>
        <w:rPr>
          <w:color w:val="212121"/>
          <w:spacing w:val="-13"/>
          <w:w w:val="110"/>
          <w:sz w:val="15"/>
        </w:rPr>
        <w:t xml:space="preserve"> </w:t>
      </w:r>
      <w:r>
        <w:rPr>
          <w:color w:val="0F0F0F"/>
          <w:w w:val="110"/>
          <w:sz w:val="15"/>
        </w:rPr>
        <w:t>this</w:t>
      </w:r>
      <w:r>
        <w:rPr>
          <w:color w:val="0F0F0F"/>
          <w:spacing w:val="-21"/>
          <w:w w:val="110"/>
          <w:sz w:val="15"/>
        </w:rPr>
        <w:t xml:space="preserve"> </w:t>
      </w:r>
      <w:r>
        <w:rPr>
          <w:color w:val="0F0F0F"/>
          <w:w w:val="110"/>
          <w:sz w:val="15"/>
        </w:rPr>
        <w:t>message.</w:t>
      </w:r>
      <w:r>
        <w:rPr>
          <w:color w:val="0F0F0F"/>
          <w:spacing w:val="30"/>
          <w:w w:val="110"/>
          <w:sz w:val="15"/>
        </w:rPr>
        <w:t xml:space="preserve"> </w:t>
      </w:r>
      <w:r>
        <w:rPr>
          <w:color w:val="0F0F0F"/>
          <w:w w:val="110"/>
          <w:sz w:val="15"/>
        </w:rPr>
        <w:t>If</w:t>
      </w:r>
      <w:r>
        <w:rPr>
          <w:color w:val="0F0F0F"/>
          <w:spacing w:val="-3"/>
          <w:w w:val="110"/>
          <w:sz w:val="15"/>
        </w:rPr>
        <w:t xml:space="preserve"> </w:t>
      </w:r>
      <w:r>
        <w:rPr>
          <w:color w:val="313131"/>
          <w:w w:val="110"/>
          <w:sz w:val="15"/>
        </w:rPr>
        <w:t>you</w:t>
      </w:r>
      <w:r>
        <w:rPr>
          <w:color w:val="313131"/>
          <w:spacing w:val="-15"/>
          <w:w w:val="110"/>
          <w:sz w:val="15"/>
        </w:rPr>
        <w:t xml:space="preserve"> </w:t>
      </w:r>
      <w:r>
        <w:rPr>
          <w:color w:val="212121"/>
          <w:w w:val="110"/>
          <w:sz w:val="15"/>
        </w:rPr>
        <w:t>are</w:t>
      </w:r>
      <w:r>
        <w:rPr>
          <w:color w:val="212121"/>
          <w:spacing w:val="-12"/>
          <w:w w:val="110"/>
          <w:sz w:val="15"/>
        </w:rPr>
        <w:t xml:space="preserve"> </w:t>
      </w:r>
      <w:r>
        <w:rPr>
          <w:color w:val="212121"/>
          <w:w w:val="110"/>
          <w:sz w:val="15"/>
        </w:rPr>
        <w:t>a</w:t>
      </w:r>
      <w:r>
        <w:rPr>
          <w:color w:val="212121"/>
          <w:spacing w:val="-17"/>
          <w:w w:val="110"/>
          <w:sz w:val="15"/>
        </w:rPr>
        <w:t xml:space="preserve"> </w:t>
      </w:r>
      <w:r>
        <w:rPr>
          <w:color w:val="0F0F0F"/>
          <w:w w:val="110"/>
          <w:sz w:val="15"/>
        </w:rPr>
        <w:t>regular</w:t>
      </w:r>
      <w:r>
        <w:rPr>
          <w:color w:val="0F0F0F"/>
          <w:spacing w:val="-3"/>
          <w:w w:val="110"/>
          <w:sz w:val="15"/>
        </w:rPr>
        <w:t xml:space="preserve"> </w:t>
      </w:r>
      <w:r>
        <w:rPr>
          <w:color w:val="0F0F0F"/>
          <w:w w:val="110"/>
          <w:sz w:val="15"/>
        </w:rPr>
        <w:t>recip</w:t>
      </w:r>
      <w:r>
        <w:rPr>
          <w:color w:val="424242"/>
          <w:w w:val="110"/>
          <w:sz w:val="15"/>
        </w:rPr>
        <w:t>i</w:t>
      </w:r>
      <w:r>
        <w:rPr>
          <w:color w:val="0F0F0F"/>
          <w:w w:val="110"/>
          <w:sz w:val="15"/>
        </w:rPr>
        <w:t>ent</w:t>
      </w:r>
      <w:r>
        <w:rPr>
          <w:color w:val="0F0F0F"/>
          <w:spacing w:val="-8"/>
          <w:w w:val="110"/>
          <w:sz w:val="15"/>
        </w:rPr>
        <w:t xml:space="preserve"> </w:t>
      </w:r>
      <w:r>
        <w:rPr>
          <w:color w:val="212121"/>
          <w:w w:val="110"/>
          <w:sz w:val="15"/>
        </w:rPr>
        <w:t>of</w:t>
      </w:r>
      <w:r>
        <w:rPr>
          <w:color w:val="212121"/>
          <w:spacing w:val="-7"/>
          <w:w w:val="110"/>
          <w:sz w:val="15"/>
        </w:rPr>
        <w:t xml:space="preserve"> </w:t>
      </w:r>
      <w:r>
        <w:rPr>
          <w:color w:val="313131"/>
          <w:spacing w:val="-3"/>
          <w:w w:val="110"/>
          <w:sz w:val="15"/>
        </w:rPr>
        <w:t>ou</w:t>
      </w:r>
      <w:r>
        <w:rPr>
          <w:color w:val="0F0F0F"/>
          <w:spacing w:val="-3"/>
          <w:w w:val="110"/>
          <w:sz w:val="15"/>
        </w:rPr>
        <w:t>r</w:t>
      </w:r>
      <w:r>
        <w:rPr>
          <w:color w:val="0F0F0F"/>
          <w:spacing w:val="-6"/>
          <w:w w:val="110"/>
          <w:sz w:val="15"/>
        </w:rPr>
        <w:t xml:space="preserve"> </w:t>
      </w:r>
      <w:r>
        <w:rPr>
          <w:color w:val="212121"/>
          <w:w w:val="110"/>
          <w:sz w:val="15"/>
        </w:rPr>
        <w:t>mail</w:t>
      </w:r>
      <w:r>
        <w:rPr>
          <w:color w:val="545454"/>
          <w:w w:val="110"/>
          <w:sz w:val="15"/>
        </w:rPr>
        <w:t>,</w:t>
      </w:r>
      <w:r>
        <w:rPr>
          <w:color w:val="545454"/>
          <w:spacing w:val="-15"/>
          <w:w w:val="110"/>
          <w:sz w:val="15"/>
        </w:rPr>
        <w:t xml:space="preserve"> </w:t>
      </w:r>
      <w:r>
        <w:rPr>
          <w:color w:val="0F0F0F"/>
          <w:w w:val="110"/>
          <w:sz w:val="15"/>
        </w:rPr>
        <w:t>p</w:t>
      </w:r>
      <w:r>
        <w:rPr>
          <w:color w:val="313131"/>
          <w:w w:val="110"/>
          <w:sz w:val="15"/>
        </w:rPr>
        <w:t>l</w:t>
      </w:r>
      <w:r>
        <w:rPr>
          <w:color w:val="0F0F0F"/>
          <w:w w:val="110"/>
          <w:sz w:val="15"/>
        </w:rPr>
        <w:t>ease</w:t>
      </w:r>
      <w:r>
        <w:rPr>
          <w:color w:val="0F0F0F"/>
          <w:spacing w:val="-14"/>
          <w:w w:val="110"/>
          <w:sz w:val="15"/>
        </w:rPr>
        <w:t xml:space="preserve"> </w:t>
      </w:r>
      <w:r>
        <w:rPr>
          <w:color w:val="0F0F0F"/>
          <w:w w:val="110"/>
          <w:sz w:val="15"/>
        </w:rPr>
        <w:t>notify</w:t>
      </w:r>
      <w:r>
        <w:rPr>
          <w:color w:val="0F0F0F"/>
          <w:spacing w:val="-9"/>
          <w:w w:val="110"/>
          <w:sz w:val="15"/>
        </w:rPr>
        <w:t xml:space="preserve"> </w:t>
      </w:r>
      <w:r>
        <w:rPr>
          <w:color w:val="212121"/>
          <w:w w:val="110"/>
          <w:sz w:val="15"/>
        </w:rPr>
        <w:t>us</w:t>
      </w:r>
      <w:r>
        <w:rPr>
          <w:color w:val="212121"/>
          <w:spacing w:val="-23"/>
          <w:w w:val="110"/>
          <w:sz w:val="15"/>
        </w:rPr>
        <w:t xml:space="preserve"> </w:t>
      </w:r>
      <w:r>
        <w:rPr>
          <w:color w:val="0F0F0F"/>
          <w:w w:val="110"/>
          <w:sz w:val="15"/>
        </w:rPr>
        <w:t>if</w:t>
      </w:r>
      <w:r>
        <w:rPr>
          <w:color w:val="0F0F0F"/>
          <w:spacing w:val="-6"/>
          <w:w w:val="110"/>
          <w:sz w:val="15"/>
        </w:rPr>
        <w:t xml:space="preserve"> </w:t>
      </w:r>
      <w:r>
        <w:rPr>
          <w:color w:val="212121"/>
          <w:w w:val="110"/>
          <w:sz w:val="15"/>
        </w:rPr>
        <w:t xml:space="preserve">you change </w:t>
      </w:r>
      <w:r>
        <w:rPr>
          <w:color w:val="313131"/>
          <w:w w:val="110"/>
          <w:sz w:val="15"/>
        </w:rPr>
        <w:t>yo</w:t>
      </w:r>
      <w:r>
        <w:rPr>
          <w:color w:val="0F0F0F"/>
          <w:w w:val="110"/>
          <w:sz w:val="15"/>
        </w:rPr>
        <w:t>ur address</w:t>
      </w:r>
      <w:r>
        <w:rPr>
          <w:color w:val="6B6B6B"/>
          <w:w w:val="110"/>
          <w:sz w:val="15"/>
        </w:rPr>
        <w:t xml:space="preserve">. </w:t>
      </w:r>
      <w:r>
        <w:rPr>
          <w:color w:val="0F0F0F"/>
          <w:w w:val="110"/>
          <w:sz w:val="15"/>
        </w:rPr>
        <w:t>Than</w:t>
      </w:r>
      <w:r>
        <w:rPr>
          <w:color w:val="313131"/>
          <w:w w:val="110"/>
          <w:sz w:val="15"/>
        </w:rPr>
        <w:t>k</w:t>
      </w:r>
      <w:r>
        <w:rPr>
          <w:color w:val="313131"/>
          <w:spacing w:val="-19"/>
          <w:w w:val="110"/>
          <w:sz w:val="15"/>
        </w:rPr>
        <w:t xml:space="preserve"> </w:t>
      </w:r>
      <w:r>
        <w:rPr>
          <w:color w:val="212121"/>
          <w:w w:val="110"/>
          <w:sz w:val="15"/>
        </w:rPr>
        <w:t>you</w:t>
      </w:r>
      <w:r>
        <w:rPr>
          <w:color w:val="424242"/>
          <w:w w:val="110"/>
          <w:sz w:val="15"/>
        </w:rPr>
        <w:t>.</w:t>
      </w:r>
    </w:p>
    <w:p w:rsidR="001F1D48" w:rsidRDefault="001F1D48">
      <w:pPr>
        <w:spacing w:line="264" w:lineRule="auto"/>
        <w:rPr>
          <w:sz w:val="15"/>
        </w:rPr>
        <w:sectPr w:rsidR="001F1D48">
          <w:type w:val="continuous"/>
          <w:pgSz w:w="12240" w:h="15840"/>
          <w:pgMar w:top="920" w:right="560" w:bottom="280" w:left="1620" w:header="720" w:footer="720" w:gutter="0"/>
          <w:cols w:space="720"/>
        </w:sectPr>
      </w:pPr>
    </w:p>
    <w:p w:rsidR="001F1D48" w:rsidRDefault="001F1D48">
      <w:pPr>
        <w:pStyle w:val="BodyText"/>
      </w:pPr>
    </w:p>
    <w:p w:rsidR="001F1D48" w:rsidRDefault="001F1D48">
      <w:pPr>
        <w:pStyle w:val="BodyText"/>
        <w:rPr>
          <w:sz w:val="24"/>
        </w:rPr>
      </w:pPr>
    </w:p>
    <w:p w:rsidR="001F1D48" w:rsidRDefault="006C4784">
      <w:pPr>
        <w:spacing w:line="252" w:lineRule="auto"/>
        <w:ind w:left="926" w:right="6556" w:firstLine="1062"/>
        <w:rPr>
          <w:sz w:val="18"/>
        </w:rPr>
      </w:pPr>
      <w:r>
        <w:pict>
          <v:shape id="_x0000_s1596" type="#_x0000_t202" style="position:absolute;left:0;text-align:left;margin-left:44.4pt;margin-top:-21.6pt;width:138.55pt;height:27.7pt;z-index:-105016;mso-position-horizontal-relative:page" filled="f" stroked="f">
            <v:textbox inset="0,0,0,0">
              <w:txbxContent>
                <w:p w:rsidR="001F1D48" w:rsidRDefault="006C4784">
                  <w:pPr>
                    <w:spacing w:line="554" w:lineRule="exact"/>
                    <w:rPr>
                      <w:rFonts w:ascii="Times New Roman"/>
                      <w:b/>
                      <w:sz w:val="50"/>
                    </w:rPr>
                  </w:pPr>
                  <w:r>
                    <w:rPr>
                      <w:rFonts w:ascii="Times New Roman"/>
                      <w:b/>
                      <w:w w:val="110"/>
                      <w:sz w:val="50"/>
                    </w:rPr>
                    <w:t>'-'WellCare</w:t>
                  </w:r>
                </w:p>
              </w:txbxContent>
            </v:textbox>
            <w10:wrap anchorx="page"/>
          </v:shape>
        </w:pict>
      </w:r>
      <w:r>
        <w:rPr>
          <w:rFonts w:ascii="Times New Roman"/>
          <w:w w:val="105"/>
          <w:sz w:val="20"/>
        </w:rPr>
        <w:t xml:space="preserve">Health Plans </w:t>
      </w:r>
      <w:r>
        <w:rPr>
          <w:w w:val="105"/>
          <w:sz w:val="18"/>
        </w:rPr>
        <w:t>2319 Whitney Ave., 6th Floor Hamden, CT 06518</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7"/>
        <w:rPr>
          <w:sz w:val="16"/>
        </w:rPr>
      </w:pPr>
    </w:p>
    <w:p w:rsidR="001F1D48" w:rsidRDefault="006C4784">
      <w:pPr>
        <w:spacing w:line="525" w:lineRule="auto"/>
        <w:ind w:left="660" w:right="7728" w:firstLine="1"/>
        <w:rPr>
          <w:sz w:val="18"/>
        </w:rPr>
      </w:pPr>
      <w:r>
        <w:rPr>
          <w:w w:val="110"/>
          <w:sz w:val="18"/>
        </w:rPr>
        <w:t>January 30, 2017 Dear Provider,</w:t>
      </w:r>
    </w:p>
    <w:p w:rsidR="001F1D48" w:rsidRDefault="006C4784">
      <w:pPr>
        <w:spacing w:line="193" w:lineRule="exact"/>
        <w:ind w:left="652"/>
        <w:rPr>
          <w:sz w:val="18"/>
        </w:rPr>
      </w:pPr>
      <w:r>
        <w:rPr>
          <w:w w:val="105"/>
          <w:sz w:val="18"/>
        </w:rPr>
        <w:t>Each year WellCare of Connecticut, Inc. (WellCare) is required to report on clinical quality measures to the</w:t>
      </w:r>
    </w:p>
    <w:p w:rsidR="001F1D48" w:rsidRDefault="006C4784">
      <w:pPr>
        <w:spacing w:before="38" w:line="295" w:lineRule="auto"/>
        <w:ind w:left="652" w:right="338" w:firstLine="5"/>
        <w:rPr>
          <w:sz w:val="18"/>
        </w:rPr>
      </w:pPr>
      <w:r>
        <w:rPr>
          <w:w w:val="105"/>
          <w:sz w:val="18"/>
        </w:rPr>
        <w:t>Centers for Medicare &amp;</w:t>
      </w:r>
      <w:r>
        <w:rPr>
          <w:w w:val="105"/>
          <w:sz w:val="18"/>
        </w:rPr>
        <w:t xml:space="preserve"> Medicaid Services (CMS). The quality measures are based on the Healthcare Effectiveness Data and Information Set (HEDIS®) specifications developed by the National Committee for Quality Assurance (NCQA) and other state-defined measures. In compliance with </w:t>
      </w:r>
      <w:r>
        <w:rPr>
          <w:w w:val="105"/>
          <w:sz w:val="18"/>
        </w:rPr>
        <w:t>the HEDIS standard, we request medical records for certain measures to collect information that typically cannot be found in a claim or an encounter.</w:t>
      </w:r>
    </w:p>
    <w:p w:rsidR="001F1D48" w:rsidRDefault="006C4784">
      <w:pPr>
        <w:spacing w:before="178" w:line="292" w:lineRule="auto"/>
        <w:ind w:left="648" w:right="263" w:firstLine="9"/>
        <w:rPr>
          <w:sz w:val="18"/>
        </w:rPr>
      </w:pPr>
      <w:r>
        <w:rPr>
          <w:w w:val="105"/>
          <w:sz w:val="18"/>
        </w:rPr>
        <w:t xml:space="preserve">WellCare has contracted with </w:t>
      </w:r>
      <w:r>
        <w:rPr>
          <w:b/>
          <w:w w:val="105"/>
          <w:sz w:val="18"/>
        </w:rPr>
        <w:t xml:space="preserve">XXXX Company </w:t>
      </w:r>
      <w:r>
        <w:rPr>
          <w:w w:val="105"/>
          <w:sz w:val="18"/>
        </w:rPr>
        <w:t>to collect and abstract the medical records required for complet</w:t>
      </w:r>
      <w:r>
        <w:rPr>
          <w:w w:val="105"/>
          <w:sz w:val="18"/>
        </w:rPr>
        <w:t xml:space="preserve">ion of HEDIS review. The state agency and CMS require us to comply with NCQA auditing procedures, which include reviewing the information that Allegra Health has abstracted from the record and verifying that the record has the information they documented. </w:t>
      </w:r>
      <w:r>
        <w:rPr>
          <w:w w:val="105"/>
          <w:sz w:val="18"/>
        </w:rPr>
        <w:t>Therefore, Altegra Health is required to retrieve pertinent portions of member charts when obtaining the information needed for the HEDIS audit.</w:t>
      </w:r>
    </w:p>
    <w:p w:rsidR="001F1D48" w:rsidRDefault="006C4784">
      <w:pPr>
        <w:spacing w:before="174" w:line="283" w:lineRule="auto"/>
        <w:ind w:left="646" w:right="263" w:firstLine="4"/>
        <w:rPr>
          <w:sz w:val="18"/>
        </w:rPr>
      </w:pPr>
      <w:r>
        <w:rPr>
          <w:rFonts w:ascii="Times New Roman"/>
          <w:b/>
          <w:w w:val="105"/>
          <w:sz w:val="21"/>
        </w:rPr>
        <w:t>XXXXX</w:t>
      </w:r>
      <w:r>
        <w:rPr>
          <w:rFonts w:ascii="Times New Roman"/>
          <w:b/>
          <w:spacing w:val="-18"/>
          <w:w w:val="105"/>
          <w:sz w:val="21"/>
        </w:rPr>
        <w:t xml:space="preserve"> </w:t>
      </w:r>
      <w:r>
        <w:rPr>
          <w:w w:val="105"/>
          <w:sz w:val="18"/>
        </w:rPr>
        <w:t>has</w:t>
      </w:r>
      <w:r>
        <w:rPr>
          <w:spacing w:val="-18"/>
          <w:w w:val="105"/>
          <w:sz w:val="18"/>
        </w:rPr>
        <w:t xml:space="preserve"> </w:t>
      </w:r>
      <w:r>
        <w:rPr>
          <w:w w:val="105"/>
          <w:sz w:val="18"/>
        </w:rPr>
        <w:t>signed</w:t>
      </w:r>
      <w:r>
        <w:rPr>
          <w:spacing w:val="-19"/>
          <w:w w:val="105"/>
          <w:sz w:val="18"/>
        </w:rPr>
        <w:t xml:space="preserve"> </w:t>
      </w:r>
      <w:r>
        <w:rPr>
          <w:w w:val="105"/>
          <w:sz w:val="18"/>
        </w:rPr>
        <w:t>a</w:t>
      </w:r>
      <w:r>
        <w:rPr>
          <w:spacing w:val="-10"/>
          <w:w w:val="105"/>
          <w:sz w:val="18"/>
        </w:rPr>
        <w:t xml:space="preserve"> </w:t>
      </w:r>
      <w:r>
        <w:rPr>
          <w:w w:val="105"/>
          <w:sz w:val="18"/>
        </w:rPr>
        <w:t>Business</w:t>
      </w:r>
      <w:r>
        <w:rPr>
          <w:spacing w:val="-3"/>
          <w:w w:val="105"/>
          <w:sz w:val="18"/>
        </w:rPr>
        <w:t xml:space="preserve"> </w:t>
      </w:r>
      <w:r>
        <w:rPr>
          <w:w w:val="105"/>
          <w:sz w:val="18"/>
        </w:rPr>
        <w:t>Associate</w:t>
      </w:r>
      <w:r>
        <w:rPr>
          <w:spacing w:val="-10"/>
          <w:w w:val="105"/>
          <w:sz w:val="18"/>
        </w:rPr>
        <w:t xml:space="preserve"> </w:t>
      </w:r>
      <w:r>
        <w:rPr>
          <w:w w:val="105"/>
          <w:sz w:val="18"/>
        </w:rPr>
        <w:t>Agreement</w:t>
      </w:r>
      <w:r>
        <w:rPr>
          <w:spacing w:val="-14"/>
          <w:w w:val="105"/>
          <w:sz w:val="18"/>
        </w:rPr>
        <w:t xml:space="preserve"> </w:t>
      </w:r>
      <w:r>
        <w:rPr>
          <w:w w:val="105"/>
          <w:sz w:val="18"/>
        </w:rPr>
        <w:t>with</w:t>
      </w:r>
      <w:r>
        <w:rPr>
          <w:spacing w:val="-25"/>
          <w:w w:val="105"/>
          <w:sz w:val="18"/>
        </w:rPr>
        <w:t xml:space="preserve"> </w:t>
      </w:r>
      <w:r>
        <w:rPr>
          <w:w w:val="105"/>
          <w:sz w:val="18"/>
        </w:rPr>
        <w:t>WellCare</w:t>
      </w:r>
      <w:r>
        <w:rPr>
          <w:spacing w:val="-8"/>
          <w:w w:val="105"/>
          <w:sz w:val="18"/>
        </w:rPr>
        <w:t xml:space="preserve"> </w:t>
      </w:r>
      <w:r>
        <w:rPr>
          <w:w w:val="105"/>
          <w:sz w:val="18"/>
        </w:rPr>
        <w:t>agreeing</w:t>
      </w:r>
      <w:r>
        <w:rPr>
          <w:spacing w:val="-15"/>
          <w:w w:val="105"/>
          <w:sz w:val="18"/>
        </w:rPr>
        <w:t xml:space="preserve"> </w:t>
      </w:r>
      <w:r>
        <w:rPr>
          <w:w w:val="105"/>
          <w:sz w:val="18"/>
        </w:rPr>
        <w:t>to</w:t>
      </w:r>
      <w:r>
        <w:rPr>
          <w:spacing w:val="-21"/>
          <w:w w:val="105"/>
          <w:sz w:val="18"/>
        </w:rPr>
        <w:t xml:space="preserve"> </w:t>
      </w:r>
      <w:r>
        <w:rPr>
          <w:w w:val="105"/>
          <w:sz w:val="18"/>
        </w:rPr>
        <w:t>comply</w:t>
      </w:r>
      <w:r>
        <w:rPr>
          <w:spacing w:val="-18"/>
          <w:w w:val="105"/>
          <w:sz w:val="18"/>
        </w:rPr>
        <w:t xml:space="preserve"> </w:t>
      </w:r>
      <w:r>
        <w:rPr>
          <w:w w:val="105"/>
          <w:sz w:val="18"/>
        </w:rPr>
        <w:t>with</w:t>
      </w:r>
      <w:r>
        <w:rPr>
          <w:spacing w:val="-16"/>
          <w:w w:val="105"/>
          <w:sz w:val="18"/>
        </w:rPr>
        <w:t xml:space="preserve"> </w:t>
      </w:r>
      <w:r>
        <w:rPr>
          <w:w w:val="105"/>
          <w:sz w:val="18"/>
        </w:rPr>
        <w:t>and</w:t>
      </w:r>
      <w:r>
        <w:rPr>
          <w:spacing w:val="5"/>
          <w:w w:val="105"/>
          <w:sz w:val="18"/>
        </w:rPr>
        <w:t xml:space="preserve"> </w:t>
      </w:r>
      <w:r>
        <w:rPr>
          <w:w w:val="105"/>
          <w:sz w:val="18"/>
        </w:rPr>
        <w:t>adhere</w:t>
      </w:r>
      <w:r>
        <w:rPr>
          <w:spacing w:val="-19"/>
          <w:w w:val="105"/>
          <w:sz w:val="18"/>
        </w:rPr>
        <w:t xml:space="preserve"> </w:t>
      </w:r>
      <w:r>
        <w:rPr>
          <w:w w:val="105"/>
          <w:sz w:val="18"/>
        </w:rPr>
        <w:t>to all Health Insurance Portability and Accountability Act of 1996 (HIPAA) rules and regulations. Allegra</w:t>
      </w:r>
      <w:r>
        <w:rPr>
          <w:spacing w:val="-34"/>
          <w:w w:val="105"/>
          <w:sz w:val="18"/>
        </w:rPr>
        <w:t xml:space="preserve"> </w:t>
      </w:r>
      <w:r>
        <w:rPr>
          <w:w w:val="105"/>
          <w:sz w:val="18"/>
        </w:rPr>
        <w:t>Health has processes in place to safeguard the protected health information (PHI) of our members and your patients. All staff involved in collecting a</w:t>
      </w:r>
      <w:r>
        <w:rPr>
          <w:w w:val="105"/>
          <w:sz w:val="18"/>
        </w:rPr>
        <w:t>nd reviewing charts have signed a HIPAA-compliant confidentiality agreement</w:t>
      </w:r>
      <w:r>
        <w:rPr>
          <w:spacing w:val="5"/>
          <w:w w:val="105"/>
          <w:sz w:val="18"/>
        </w:rPr>
        <w:t xml:space="preserve"> </w:t>
      </w:r>
      <w:r>
        <w:rPr>
          <w:w w:val="105"/>
          <w:sz w:val="18"/>
        </w:rPr>
        <w:t>and</w:t>
      </w:r>
      <w:r>
        <w:rPr>
          <w:spacing w:val="2"/>
          <w:w w:val="105"/>
          <w:sz w:val="18"/>
        </w:rPr>
        <w:t xml:space="preserve"> </w:t>
      </w:r>
      <w:r>
        <w:rPr>
          <w:w w:val="105"/>
          <w:sz w:val="18"/>
        </w:rPr>
        <w:t>are</w:t>
      </w:r>
      <w:r>
        <w:rPr>
          <w:spacing w:val="-6"/>
          <w:w w:val="105"/>
          <w:sz w:val="18"/>
        </w:rPr>
        <w:t xml:space="preserve"> </w:t>
      </w:r>
      <w:r>
        <w:rPr>
          <w:w w:val="105"/>
          <w:sz w:val="18"/>
        </w:rPr>
        <w:t>trained</w:t>
      </w:r>
      <w:r>
        <w:rPr>
          <w:spacing w:val="-3"/>
          <w:w w:val="105"/>
          <w:sz w:val="18"/>
        </w:rPr>
        <w:t xml:space="preserve"> </w:t>
      </w:r>
      <w:r>
        <w:rPr>
          <w:w w:val="105"/>
          <w:sz w:val="18"/>
        </w:rPr>
        <w:t>on</w:t>
      </w:r>
      <w:r>
        <w:rPr>
          <w:spacing w:val="-11"/>
          <w:w w:val="105"/>
          <w:sz w:val="18"/>
        </w:rPr>
        <w:t xml:space="preserve"> </w:t>
      </w:r>
      <w:r>
        <w:rPr>
          <w:w w:val="105"/>
          <w:sz w:val="18"/>
        </w:rPr>
        <w:t>HIPAA</w:t>
      </w:r>
      <w:r>
        <w:rPr>
          <w:spacing w:val="-5"/>
          <w:w w:val="105"/>
          <w:sz w:val="18"/>
        </w:rPr>
        <w:t xml:space="preserve"> </w:t>
      </w:r>
      <w:r>
        <w:rPr>
          <w:w w:val="105"/>
          <w:sz w:val="18"/>
        </w:rPr>
        <w:t>compliance</w:t>
      </w:r>
      <w:r>
        <w:rPr>
          <w:spacing w:val="-3"/>
          <w:w w:val="105"/>
          <w:sz w:val="18"/>
        </w:rPr>
        <w:t xml:space="preserve"> </w:t>
      </w:r>
      <w:r>
        <w:rPr>
          <w:w w:val="105"/>
          <w:sz w:val="18"/>
        </w:rPr>
        <w:t>rules</w:t>
      </w:r>
      <w:r>
        <w:rPr>
          <w:spacing w:val="-9"/>
          <w:w w:val="105"/>
          <w:sz w:val="18"/>
        </w:rPr>
        <w:t xml:space="preserve"> </w:t>
      </w:r>
      <w:r>
        <w:rPr>
          <w:w w:val="105"/>
          <w:sz w:val="18"/>
        </w:rPr>
        <w:t>and</w:t>
      </w:r>
      <w:r>
        <w:rPr>
          <w:spacing w:val="-21"/>
          <w:w w:val="105"/>
          <w:sz w:val="18"/>
        </w:rPr>
        <w:t xml:space="preserve"> </w:t>
      </w:r>
      <w:r>
        <w:rPr>
          <w:w w:val="105"/>
          <w:sz w:val="18"/>
        </w:rPr>
        <w:t>regulations.</w:t>
      </w:r>
    </w:p>
    <w:p w:rsidR="001F1D48" w:rsidRDefault="006C4784">
      <w:pPr>
        <w:spacing w:before="175"/>
        <w:ind w:left="650"/>
        <w:rPr>
          <w:sz w:val="18"/>
        </w:rPr>
      </w:pPr>
      <w:r>
        <w:rPr>
          <w:w w:val="105"/>
          <w:sz w:val="18"/>
        </w:rPr>
        <w:t>When</w:t>
      </w:r>
      <w:r>
        <w:rPr>
          <w:spacing w:val="-19"/>
          <w:w w:val="105"/>
          <w:sz w:val="18"/>
        </w:rPr>
        <w:t xml:space="preserve"> </w:t>
      </w:r>
      <w:r>
        <w:rPr>
          <w:w w:val="105"/>
          <w:sz w:val="18"/>
        </w:rPr>
        <w:t>collecting</w:t>
      </w:r>
      <w:r>
        <w:rPr>
          <w:spacing w:val="-9"/>
          <w:w w:val="105"/>
          <w:sz w:val="18"/>
        </w:rPr>
        <w:t xml:space="preserve"> </w:t>
      </w:r>
      <w:r>
        <w:rPr>
          <w:w w:val="105"/>
          <w:sz w:val="18"/>
        </w:rPr>
        <w:t>the</w:t>
      </w:r>
      <w:r>
        <w:rPr>
          <w:spacing w:val="-16"/>
          <w:w w:val="105"/>
          <w:sz w:val="18"/>
        </w:rPr>
        <w:t xml:space="preserve"> </w:t>
      </w:r>
      <w:r>
        <w:rPr>
          <w:w w:val="105"/>
          <w:sz w:val="18"/>
        </w:rPr>
        <w:t>records,</w:t>
      </w:r>
      <w:r>
        <w:rPr>
          <w:spacing w:val="-11"/>
          <w:w w:val="105"/>
          <w:sz w:val="18"/>
        </w:rPr>
        <w:t xml:space="preserve"> </w:t>
      </w:r>
      <w:r>
        <w:rPr>
          <w:rFonts w:ascii="Times New Roman"/>
          <w:b/>
          <w:w w:val="105"/>
          <w:sz w:val="21"/>
        </w:rPr>
        <w:t>XXXX</w:t>
      </w:r>
      <w:r>
        <w:rPr>
          <w:rFonts w:ascii="Times New Roman"/>
          <w:b/>
          <w:spacing w:val="-25"/>
          <w:w w:val="105"/>
          <w:sz w:val="21"/>
        </w:rPr>
        <w:t xml:space="preserve"> </w:t>
      </w:r>
      <w:r>
        <w:rPr>
          <w:w w:val="105"/>
          <w:sz w:val="18"/>
        </w:rPr>
        <w:t>staff</w:t>
      </w:r>
      <w:r>
        <w:rPr>
          <w:spacing w:val="-17"/>
          <w:w w:val="105"/>
          <w:sz w:val="18"/>
        </w:rPr>
        <w:t xml:space="preserve"> </w:t>
      </w:r>
      <w:r>
        <w:rPr>
          <w:w w:val="105"/>
          <w:sz w:val="18"/>
        </w:rPr>
        <w:t>will</w:t>
      </w:r>
      <w:r>
        <w:rPr>
          <w:spacing w:val="-14"/>
          <w:w w:val="105"/>
          <w:sz w:val="18"/>
        </w:rPr>
        <w:t xml:space="preserve"> </w:t>
      </w:r>
      <w:r>
        <w:rPr>
          <w:w w:val="105"/>
          <w:sz w:val="18"/>
        </w:rPr>
        <w:t>perform</w:t>
      </w:r>
      <w:r>
        <w:rPr>
          <w:spacing w:val="-9"/>
          <w:w w:val="105"/>
          <w:sz w:val="18"/>
        </w:rPr>
        <w:t xml:space="preserve"> </w:t>
      </w:r>
      <w:r>
        <w:rPr>
          <w:w w:val="105"/>
          <w:sz w:val="18"/>
        </w:rPr>
        <w:t>one</w:t>
      </w:r>
      <w:r>
        <w:rPr>
          <w:spacing w:val="-16"/>
          <w:w w:val="105"/>
          <w:sz w:val="18"/>
        </w:rPr>
        <w:t xml:space="preserve"> </w:t>
      </w:r>
      <w:r>
        <w:rPr>
          <w:w w:val="105"/>
          <w:sz w:val="18"/>
        </w:rPr>
        <w:t>of</w:t>
      </w:r>
      <w:r>
        <w:rPr>
          <w:spacing w:val="-16"/>
          <w:w w:val="105"/>
          <w:sz w:val="18"/>
        </w:rPr>
        <w:t xml:space="preserve"> </w:t>
      </w:r>
      <w:r>
        <w:rPr>
          <w:w w:val="105"/>
          <w:sz w:val="18"/>
        </w:rPr>
        <w:t>the</w:t>
      </w:r>
      <w:r>
        <w:rPr>
          <w:spacing w:val="-26"/>
          <w:w w:val="105"/>
          <w:sz w:val="18"/>
        </w:rPr>
        <w:t xml:space="preserve"> </w:t>
      </w:r>
      <w:r>
        <w:rPr>
          <w:w w:val="105"/>
          <w:sz w:val="18"/>
        </w:rPr>
        <w:t>following</w:t>
      </w:r>
      <w:r>
        <w:rPr>
          <w:spacing w:val="-8"/>
          <w:w w:val="105"/>
          <w:sz w:val="18"/>
        </w:rPr>
        <w:t xml:space="preserve"> </w:t>
      </w:r>
      <w:r>
        <w:rPr>
          <w:w w:val="105"/>
          <w:sz w:val="18"/>
        </w:rPr>
        <w:t>activities</w:t>
      </w:r>
      <w:r>
        <w:rPr>
          <w:spacing w:val="-15"/>
          <w:w w:val="105"/>
          <w:sz w:val="18"/>
        </w:rPr>
        <w:t xml:space="preserve"> </w:t>
      </w:r>
      <w:r>
        <w:rPr>
          <w:w w:val="105"/>
          <w:sz w:val="18"/>
        </w:rPr>
        <w:t>for</w:t>
      </w:r>
      <w:r>
        <w:rPr>
          <w:spacing w:val="-8"/>
          <w:w w:val="105"/>
          <w:sz w:val="18"/>
        </w:rPr>
        <w:t xml:space="preserve"> </w:t>
      </w:r>
      <w:r>
        <w:rPr>
          <w:w w:val="105"/>
          <w:sz w:val="18"/>
        </w:rPr>
        <w:t>medical</w:t>
      </w:r>
      <w:r>
        <w:rPr>
          <w:spacing w:val="-17"/>
          <w:w w:val="105"/>
          <w:sz w:val="18"/>
        </w:rPr>
        <w:t xml:space="preserve"> </w:t>
      </w:r>
      <w:r>
        <w:rPr>
          <w:w w:val="105"/>
          <w:sz w:val="18"/>
        </w:rPr>
        <w:t>record</w:t>
      </w:r>
      <w:r>
        <w:rPr>
          <w:spacing w:val="21"/>
          <w:w w:val="105"/>
          <w:sz w:val="18"/>
        </w:rPr>
        <w:t xml:space="preserve"> </w:t>
      </w:r>
      <w:r>
        <w:rPr>
          <w:w w:val="105"/>
          <w:sz w:val="18"/>
        </w:rPr>
        <w:t>retrieval:</w:t>
      </w:r>
    </w:p>
    <w:p w:rsidR="001F1D48" w:rsidRDefault="001F1D48">
      <w:pPr>
        <w:pStyle w:val="BodyText"/>
        <w:spacing w:before="4"/>
        <w:rPr>
          <w:sz w:val="21"/>
        </w:rPr>
      </w:pPr>
    </w:p>
    <w:p w:rsidR="001F1D48" w:rsidRDefault="006C4784">
      <w:pPr>
        <w:pStyle w:val="ListParagraph"/>
        <w:numPr>
          <w:ilvl w:val="1"/>
          <w:numId w:val="31"/>
        </w:numPr>
        <w:tabs>
          <w:tab w:val="left" w:pos="1371"/>
          <w:tab w:val="left" w:pos="1372"/>
        </w:tabs>
        <w:ind w:hanging="551"/>
        <w:rPr>
          <w:b/>
          <w:sz w:val="18"/>
        </w:rPr>
      </w:pPr>
      <w:r>
        <w:rPr>
          <w:w w:val="105"/>
          <w:sz w:val="18"/>
        </w:rPr>
        <w:t>Scan and upload electronically via a secure intranet Web portal</w:t>
      </w:r>
      <w:r>
        <w:rPr>
          <w:spacing w:val="-31"/>
          <w:w w:val="105"/>
          <w:sz w:val="18"/>
        </w:rPr>
        <w:t xml:space="preserve"> </w:t>
      </w:r>
      <w:r>
        <w:rPr>
          <w:b/>
          <w:w w:val="105"/>
          <w:sz w:val="18"/>
        </w:rPr>
        <w:t>or</w:t>
      </w:r>
    </w:p>
    <w:p w:rsidR="001F1D48" w:rsidRDefault="006C4784">
      <w:pPr>
        <w:pStyle w:val="ListParagraph"/>
        <w:numPr>
          <w:ilvl w:val="1"/>
          <w:numId w:val="31"/>
        </w:numPr>
        <w:tabs>
          <w:tab w:val="left" w:pos="1370"/>
          <w:tab w:val="left" w:pos="1371"/>
        </w:tabs>
        <w:spacing w:before="22"/>
        <w:ind w:left="1371"/>
        <w:rPr>
          <w:b/>
          <w:sz w:val="18"/>
        </w:rPr>
      </w:pPr>
      <w:r>
        <w:rPr>
          <w:w w:val="105"/>
          <w:sz w:val="18"/>
        </w:rPr>
        <w:t>Copy and send via UPS to Allegra Health's centralized reviewing center</w:t>
      </w:r>
      <w:r>
        <w:rPr>
          <w:spacing w:val="-36"/>
          <w:w w:val="105"/>
          <w:sz w:val="18"/>
        </w:rPr>
        <w:t xml:space="preserve"> </w:t>
      </w:r>
      <w:r>
        <w:rPr>
          <w:b/>
          <w:w w:val="105"/>
          <w:sz w:val="18"/>
        </w:rPr>
        <w:t>and/or</w:t>
      </w:r>
    </w:p>
    <w:p w:rsidR="001F1D48" w:rsidRDefault="006C4784">
      <w:pPr>
        <w:pStyle w:val="ListParagraph"/>
        <w:numPr>
          <w:ilvl w:val="1"/>
          <w:numId w:val="31"/>
        </w:numPr>
        <w:tabs>
          <w:tab w:val="left" w:pos="1367"/>
        </w:tabs>
        <w:spacing w:before="22" w:line="266" w:lineRule="auto"/>
        <w:ind w:right="528" w:hanging="551"/>
        <w:rPr>
          <w:sz w:val="18"/>
        </w:rPr>
      </w:pPr>
      <w:r>
        <w:rPr>
          <w:w w:val="105"/>
          <w:sz w:val="18"/>
        </w:rPr>
        <w:t>Load</w:t>
      </w:r>
      <w:r>
        <w:rPr>
          <w:spacing w:val="-9"/>
          <w:w w:val="105"/>
          <w:sz w:val="18"/>
        </w:rPr>
        <w:t xml:space="preserve"> </w:t>
      </w:r>
      <w:r>
        <w:rPr>
          <w:w w:val="105"/>
          <w:sz w:val="18"/>
        </w:rPr>
        <w:t>onto</w:t>
      </w:r>
      <w:r>
        <w:rPr>
          <w:spacing w:val="-9"/>
          <w:w w:val="105"/>
          <w:sz w:val="18"/>
        </w:rPr>
        <w:t xml:space="preserve"> </w:t>
      </w:r>
      <w:r>
        <w:rPr>
          <w:w w:val="105"/>
          <w:sz w:val="18"/>
        </w:rPr>
        <w:t>a jump drive</w:t>
      </w:r>
      <w:r>
        <w:rPr>
          <w:spacing w:val="-9"/>
          <w:w w:val="105"/>
          <w:sz w:val="18"/>
        </w:rPr>
        <w:t xml:space="preserve"> </w:t>
      </w:r>
      <w:r>
        <w:rPr>
          <w:w w:val="105"/>
          <w:sz w:val="18"/>
        </w:rPr>
        <w:t>and</w:t>
      </w:r>
      <w:r>
        <w:rPr>
          <w:spacing w:val="-8"/>
          <w:w w:val="105"/>
          <w:sz w:val="18"/>
        </w:rPr>
        <w:t xml:space="preserve"> </w:t>
      </w:r>
      <w:r>
        <w:rPr>
          <w:w w:val="105"/>
          <w:sz w:val="18"/>
        </w:rPr>
        <w:t>send</w:t>
      </w:r>
      <w:r>
        <w:rPr>
          <w:spacing w:val="-5"/>
          <w:w w:val="105"/>
          <w:sz w:val="18"/>
        </w:rPr>
        <w:t xml:space="preserve"> </w:t>
      </w:r>
      <w:r>
        <w:rPr>
          <w:w w:val="105"/>
          <w:sz w:val="18"/>
        </w:rPr>
        <w:t>via</w:t>
      </w:r>
      <w:r>
        <w:rPr>
          <w:spacing w:val="-5"/>
          <w:w w:val="105"/>
          <w:sz w:val="18"/>
        </w:rPr>
        <w:t xml:space="preserve"> </w:t>
      </w:r>
      <w:r>
        <w:rPr>
          <w:w w:val="105"/>
          <w:sz w:val="18"/>
        </w:rPr>
        <w:t>UPS</w:t>
      </w:r>
      <w:r>
        <w:rPr>
          <w:spacing w:val="3"/>
          <w:w w:val="105"/>
          <w:sz w:val="18"/>
        </w:rPr>
        <w:t xml:space="preserve"> </w:t>
      </w:r>
      <w:r>
        <w:rPr>
          <w:w w:val="105"/>
          <w:sz w:val="18"/>
        </w:rPr>
        <w:t>Overnight</w:t>
      </w:r>
      <w:r>
        <w:rPr>
          <w:spacing w:val="-1"/>
          <w:w w:val="105"/>
          <w:sz w:val="18"/>
        </w:rPr>
        <w:t xml:space="preserve"> </w:t>
      </w:r>
      <w:r>
        <w:rPr>
          <w:w w:val="105"/>
          <w:sz w:val="18"/>
        </w:rPr>
        <w:t>to</w:t>
      </w:r>
      <w:r>
        <w:rPr>
          <w:spacing w:val="-6"/>
          <w:w w:val="105"/>
          <w:sz w:val="18"/>
        </w:rPr>
        <w:t xml:space="preserve"> </w:t>
      </w:r>
      <w:r>
        <w:rPr>
          <w:w w:val="105"/>
          <w:sz w:val="18"/>
        </w:rPr>
        <w:t>Allegra</w:t>
      </w:r>
      <w:r>
        <w:rPr>
          <w:spacing w:val="3"/>
          <w:w w:val="105"/>
          <w:sz w:val="18"/>
        </w:rPr>
        <w:t xml:space="preserve"> </w:t>
      </w:r>
      <w:r>
        <w:rPr>
          <w:w w:val="105"/>
          <w:sz w:val="18"/>
        </w:rPr>
        <w:t>Health's</w:t>
      </w:r>
      <w:r>
        <w:rPr>
          <w:spacing w:val="-7"/>
          <w:w w:val="105"/>
          <w:sz w:val="18"/>
        </w:rPr>
        <w:t xml:space="preserve"> </w:t>
      </w:r>
      <w:r>
        <w:rPr>
          <w:w w:val="105"/>
          <w:sz w:val="18"/>
        </w:rPr>
        <w:t>centralized</w:t>
      </w:r>
      <w:r>
        <w:rPr>
          <w:spacing w:val="-5"/>
          <w:w w:val="105"/>
          <w:sz w:val="18"/>
        </w:rPr>
        <w:t xml:space="preserve"> </w:t>
      </w:r>
      <w:r>
        <w:rPr>
          <w:w w:val="105"/>
          <w:sz w:val="18"/>
        </w:rPr>
        <w:t>review</w:t>
      </w:r>
      <w:r>
        <w:rPr>
          <w:spacing w:val="-3"/>
          <w:w w:val="105"/>
          <w:sz w:val="18"/>
        </w:rPr>
        <w:t xml:space="preserve"> </w:t>
      </w:r>
      <w:r>
        <w:rPr>
          <w:w w:val="105"/>
          <w:sz w:val="18"/>
        </w:rPr>
        <w:t xml:space="preserve">center o </w:t>
      </w:r>
      <w:r>
        <w:rPr>
          <w:spacing w:val="8"/>
          <w:w w:val="105"/>
          <w:sz w:val="18"/>
        </w:rPr>
        <w:t xml:space="preserve"> </w:t>
      </w:r>
      <w:r>
        <w:rPr>
          <w:w w:val="105"/>
          <w:sz w:val="18"/>
        </w:rPr>
        <w:t>Additional EMR options are available as well, including but not limited to:</w:t>
      </w:r>
    </w:p>
    <w:p w:rsidR="001F1D48" w:rsidRDefault="006C4784">
      <w:pPr>
        <w:pStyle w:val="ListParagraph"/>
        <w:numPr>
          <w:ilvl w:val="2"/>
          <w:numId w:val="31"/>
        </w:numPr>
        <w:tabs>
          <w:tab w:val="left" w:pos="2360"/>
        </w:tabs>
        <w:spacing w:line="201" w:lineRule="exact"/>
        <w:rPr>
          <w:sz w:val="18"/>
        </w:rPr>
      </w:pPr>
      <w:r>
        <w:rPr>
          <w:w w:val="105"/>
          <w:sz w:val="18"/>
        </w:rPr>
        <w:t>Remote</w:t>
      </w:r>
      <w:r>
        <w:rPr>
          <w:spacing w:val="-3"/>
          <w:w w:val="105"/>
          <w:sz w:val="18"/>
        </w:rPr>
        <w:t xml:space="preserve"> </w:t>
      </w:r>
      <w:r>
        <w:rPr>
          <w:w w:val="105"/>
          <w:sz w:val="18"/>
        </w:rPr>
        <w:t>access</w:t>
      </w:r>
    </w:p>
    <w:p w:rsidR="001F1D48" w:rsidRDefault="006C4784">
      <w:pPr>
        <w:pStyle w:val="ListParagraph"/>
        <w:numPr>
          <w:ilvl w:val="2"/>
          <w:numId w:val="31"/>
        </w:numPr>
        <w:tabs>
          <w:tab w:val="left" w:pos="2365"/>
          <w:tab w:val="left" w:pos="2366"/>
        </w:tabs>
        <w:spacing w:before="2"/>
        <w:ind w:left="2365" w:hanging="268"/>
        <w:rPr>
          <w:sz w:val="18"/>
        </w:rPr>
      </w:pPr>
      <w:r>
        <w:rPr>
          <w:w w:val="105"/>
          <w:sz w:val="18"/>
        </w:rPr>
        <w:t>Sending records through an FTP</w:t>
      </w:r>
      <w:r>
        <w:rPr>
          <w:spacing w:val="-23"/>
          <w:w w:val="105"/>
          <w:sz w:val="18"/>
        </w:rPr>
        <w:t xml:space="preserve"> </w:t>
      </w:r>
      <w:r>
        <w:rPr>
          <w:w w:val="105"/>
          <w:sz w:val="18"/>
        </w:rPr>
        <w:t>site</w:t>
      </w:r>
    </w:p>
    <w:p w:rsidR="001F1D48" w:rsidRDefault="006C4784">
      <w:pPr>
        <w:pStyle w:val="ListParagraph"/>
        <w:numPr>
          <w:ilvl w:val="2"/>
          <w:numId w:val="31"/>
        </w:numPr>
        <w:tabs>
          <w:tab w:val="left" w:pos="2360"/>
        </w:tabs>
        <w:spacing w:before="8"/>
        <w:rPr>
          <w:sz w:val="18"/>
        </w:rPr>
      </w:pPr>
      <w:r>
        <w:rPr>
          <w:w w:val="105"/>
          <w:sz w:val="18"/>
        </w:rPr>
        <w:t>Downloading to a jump drive,</w:t>
      </w:r>
      <w:r>
        <w:rPr>
          <w:spacing w:val="-24"/>
          <w:w w:val="105"/>
          <w:sz w:val="18"/>
        </w:rPr>
        <w:t xml:space="preserve"> </w:t>
      </w:r>
      <w:r>
        <w:rPr>
          <w:w w:val="105"/>
          <w:sz w:val="18"/>
        </w:rPr>
        <w:t>etc.</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0"/>
        <w:rPr>
          <w:sz w:val="12"/>
        </w:rPr>
      </w:pPr>
    </w:p>
    <w:p w:rsidR="001F1D48" w:rsidRDefault="006C4784">
      <w:pPr>
        <w:pStyle w:val="BodyText"/>
        <w:spacing w:line="20" w:lineRule="exact"/>
        <w:ind w:left="630"/>
        <w:rPr>
          <w:sz w:val="2"/>
        </w:rPr>
      </w:pPr>
      <w:r>
        <w:rPr>
          <w:sz w:val="2"/>
        </w:rPr>
      </w:r>
      <w:r>
        <w:rPr>
          <w:sz w:val="2"/>
        </w:rPr>
        <w:pict>
          <v:group id="_x0000_s1594" style="width:460.15pt;height:.75pt;mso-position-horizontal-relative:char;mso-position-vertical-relative:line" coordsize="9203,15">
            <v:line id="_x0000_s1595" style="position:absolute" from="8,8" to="9195,8" strokeweight=".72pt"/>
            <w10:wrap type="none"/>
            <w10:anchorlock/>
          </v:group>
        </w:pict>
      </w:r>
    </w:p>
    <w:p w:rsidR="001F1D48" w:rsidRDefault="001F1D48">
      <w:pPr>
        <w:spacing w:line="20" w:lineRule="exact"/>
        <w:rPr>
          <w:sz w:val="2"/>
        </w:rPr>
        <w:sectPr w:rsidR="001F1D48">
          <w:pgSz w:w="12240" w:h="15840"/>
          <w:pgMar w:top="380" w:right="1520" w:bottom="280" w:left="780" w:header="720" w:footer="720" w:gutter="0"/>
          <w:cols w:space="720"/>
        </w:sectPr>
      </w:pPr>
    </w:p>
    <w:p w:rsidR="001F1D48" w:rsidRDefault="006C4784">
      <w:pPr>
        <w:spacing w:before="60"/>
        <w:ind w:left="686"/>
        <w:rPr>
          <w:sz w:val="18"/>
        </w:rPr>
      </w:pPr>
      <w:r>
        <w:rPr>
          <w:w w:val="90"/>
          <w:sz w:val="18"/>
        </w:rPr>
        <w:t>CT032360_P</w:t>
      </w:r>
      <w:r>
        <w:rPr>
          <w:w w:val="90"/>
          <w:sz w:val="18"/>
        </w:rPr>
        <w:t>RO_LTR_ENG Internal Approved 11202015</w:t>
      </w:r>
    </w:p>
    <w:p w:rsidR="001F1D48" w:rsidRDefault="006C4784">
      <w:pPr>
        <w:spacing w:before="30"/>
        <w:ind w:left="631"/>
        <w:rPr>
          <w:sz w:val="18"/>
        </w:rPr>
      </w:pPr>
      <w:r>
        <w:rPr>
          <w:w w:val="90"/>
          <w:sz w:val="18"/>
        </w:rPr>
        <w:t>©WellCare 2015  CT_11_15</w:t>
      </w:r>
    </w:p>
    <w:p w:rsidR="001F1D48" w:rsidRDefault="006C4784">
      <w:pPr>
        <w:spacing w:before="45"/>
        <w:ind w:right="131"/>
        <w:jc w:val="right"/>
        <w:rPr>
          <w:sz w:val="18"/>
        </w:rPr>
      </w:pPr>
      <w:r>
        <w:br w:type="column"/>
      </w:r>
      <w:r>
        <w:rPr>
          <w:w w:val="85"/>
          <w:sz w:val="18"/>
        </w:rPr>
        <w:t>71994</w:t>
      </w:r>
    </w:p>
    <w:p w:rsidR="001F1D48" w:rsidRDefault="006C4784">
      <w:pPr>
        <w:spacing w:before="23"/>
        <w:ind w:right="131"/>
        <w:jc w:val="right"/>
        <w:rPr>
          <w:sz w:val="18"/>
        </w:rPr>
      </w:pPr>
      <w:r>
        <w:rPr>
          <w:w w:val="85"/>
          <w:sz w:val="18"/>
        </w:rPr>
        <w:t>CT5PROLTR71994E_  1115</w:t>
      </w:r>
    </w:p>
    <w:p w:rsidR="001F1D48" w:rsidRDefault="001F1D48">
      <w:pPr>
        <w:jc w:val="right"/>
        <w:rPr>
          <w:sz w:val="18"/>
        </w:rPr>
        <w:sectPr w:rsidR="001F1D48">
          <w:type w:val="continuous"/>
          <w:pgSz w:w="12240" w:h="15840"/>
          <w:pgMar w:top="920" w:right="1520" w:bottom="280" w:left="780" w:header="720" w:footer="720" w:gutter="0"/>
          <w:cols w:num="2" w:space="720" w:equalWidth="0">
            <w:col w:w="4824" w:space="2382"/>
            <w:col w:w="2734"/>
          </w:cols>
        </w:sectPr>
      </w:pPr>
    </w:p>
    <w:p w:rsidR="001F1D48" w:rsidRDefault="001F1D48">
      <w:pPr>
        <w:pStyle w:val="BodyText"/>
      </w:pPr>
    </w:p>
    <w:p w:rsidR="001F1D48" w:rsidRDefault="001F1D48">
      <w:pPr>
        <w:pStyle w:val="BodyText"/>
        <w:spacing w:before="3"/>
        <w:rPr>
          <w:sz w:val="23"/>
        </w:rPr>
      </w:pPr>
    </w:p>
    <w:p w:rsidR="001F1D48" w:rsidRDefault="006C4784">
      <w:pPr>
        <w:spacing w:before="1"/>
        <w:ind w:left="116"/>
        <w:rPr>
          <w:b/>
          <w:sz w:val="18"/>
        </w:rPr>
      </w:pPr>
      <w:r>
        <w:rPr>
          <w:b/>
          <w:w w:val="105"/>
          <w:sz w:val="18"/>
        </w:rPr>
        <w:t>HIPAA Rules Regarding Signed Release</w:t>
      </w:r>
    </w:p>
    <w:p w:rsidR="001F1D48" w:rsidRDefault="001F1D48">
      <w:pPr>
        <w:pStyle w:val="BodyText"/>
        <w:spacing w:before="10"/>
        <w:rPr>
          <w:b/>
          <w:sz w:val="18"/>
        </w:rPr>
      </w:pPr>
    </w:p>
    <w:p w:rsidR="001F1D48" w:rsidRDefault="006C4784">
      <w:pPr>
        <w:spacing w:before="1" w:line="290" w:lineRule="auto"/>
        <w:ind w:left="117" w:right="193" w:hanging="3"/>
        <w:rPr>
          <w:sz w:val="18"/>
        </w:rPr>
      </w:pPr>
      <w:r>
        <w:rPr>
          <w:w w:val="105"/>
          <w:sz w:val="18"/>
        </w:rPr>
        <w:t>Under HIPAA, Covered Entities such as practitioners and their practices are not required to obtain patient authorization to disclose protected health information (PHI) to another Covered Entity (such as WellCare), as long as both parties have a relationshi</w:t>
      </w:r>
      <w:r>
        <w:rPr>
          <w:w w:val="105"/>
          <w:sz w:val="18"/>
        </w:rPr>
        <w:t>p with the patient and the PHI pertains to that relationship, for the purposes of treatment. payment and health care operations. Under the Privacy Rule (45 CFR 164.501), quality assessment and improvement activities are considered health care operations. H</w:t>
      </w:r>
      <w:r>
        <w:rPr>
          <w:w w:val="105"/>
          <w:sz w:val="18"/>
        </w:rPr>
        <w:t>ealth care operations include conducting or arranging for medical record review for compliance programs. The WellCare provider handbook states that providers are required to make medical records available for quality care review</w:t>
      </w:r>
    </w:p>
    <w:p w:rsidR="001F1D48" w:rsidRDefault="006C4784">
      <w:pPr>
        <w:spacing w:before="39"/>
        <w:ind w:left="117"/>
        <w:rPr>
          <w:sz w:val="18"/>
        </w:rPr>
      </w:pPr>
      <w:r>
        <w:rPr>
          <w:w w:val="105"/>
          <w:sz w:val="18"/>
        </w:rPr>
        <w:t>purposes.</w:t>
      </w:r>
    </w:p>
    <w:p w:rsidR="001F1D48" w:rsidRDefault="001F1D48">
      <w:pPr>
        <w:pStyle w:val="BodyText"/>
        <w:spacing w:before="8"/>
        <w:rPr>
          <w:sz w:val="17"/>
        </w:rPr>
      </w:pPr>
    </w:p>
    <w:p w:rsidR="001F1D48" w:rsidRDefault="006C4784">
      <w:pPr>
        <w:spacing w:line="309" w:lineRule="auto"/>
        <w:ind w:left="122" w:right="201" w:hanging="3"/>
        <w:rPr>
          <w:sz w:val="18"/>
        </w:rPr>
      </w:pPr>
      <w:r>
        <w:rPr>
          <w:w w:val="105"/>
          <w:sz w:val="18"/>
        </w:rPr>
        <w:t xml:space="preserve">If you have any </w:t>
      </w:r>
      <w:r>
        <w:rPr>
          <w:w w:val="105"/>
          <w:sz w:val="18"/>
        </w:rPr>
        <w:t>concerns regarding the HIPAA rules and would like to speak with someone about this, please call your market QI staff at the number below for assistance.</w:t>
      </w:r>
    </w:p>
    <w:p w:rsidR="001F1D48" w:rsidRDefault="001F1D48">
      <w:pPr>
        <w:pStyle w:val="BodyText"/>
        <w:spacing w:before="8"/>
        <w:rPr>
          <w:sz w:val="15"/>
        </w:rPr>
      </w:pPr>
    </w:p>
    <w:p w:rsidR="001F1D48" w:rsidRDefault="006C4784">
      <w:pPr>
        <w:ind w:left="129"/>
        <w:rPr>
          <w:b/>
          <w:sz w:val="18"/>
        </w:rPr>
      </w:pPr>
      <w:r>
        <w:rPr>
          <w:b/>
          <w:w w:val="105"/>
          <w:sz w:val="18"/>
        </w:rPr>
        <w:t>Allegra Health Medical Record Collection Process</w:t>
      </w:r>
    </w:p>
    <w:p w:rsidR="001F1D48" w:rsidRDefault="001F1D48">
      <w:pPr>
        <w:pStyle w:val="BodyText"/>
        <w:spacing w:before="6"/>
        <w:rPr>
          <w:b/>
          <w:sz w:val="19"/>
        </w:rPr>
      </w:pPr>
    </w:p>
    <w:p w:rsidR="001F1D48" w:rsidRDefault="006C4784">
      <w:pPr>
        <w:spacing w:line="292" w:lineRule="auto"/>
        <w:ind w:left="123" w:right="275" w:firstLine="6"/>
        <w:rPr>
          <w:sz w:val="18"/>
        </w:rPr>
      </w:pPr>
      <w:r>
        <w:rPr>
          <w:b/>
          <w:w w:val="105"/>
          <w:sz w:val="18"/>
        </w:rPr>
        <w:t xml:space="preserve">XXXX </w:t>
      </w:r>
      <w:r>
        <w:rPr>
          <w:w w:val="105"/>
          <w:sz w:val="18"/>
        </w:rPr>
        <w:t xml:space="preserve">will contact your office to schedule medical record collection between </w:t>
      </w:r>
      <w:r>
        <w:rPr>
          <w:b/>
          <w:w w:val="105"/>
          <w:sz w:val="18"/>
        </w:rPr>
        <w:t xml:space="preserve">February 1 and April 30 </w:t>
      </w:r>
      <w:r>
        <w:rPr>
          <w:w w:val="105"/>
          <w:sz w:val="18"/>
        </w:rPr>
        <w:t xml:space="preserve">for Medicare member charts. You will be contacted by Allegra Health because we have identified that you are either the assigned or previous PCP of the member or </w:t>
      </w:r>
      <w:r>
        <w:rPr>
          <w:w w:val="105"/>
          <w:sz w:val="18"/>
        </w:rPr>
        <w:t xml:space="preserve">have submitted a claim or encounter that relates to a HEDIS measure we are required to report to the state agency and CMS. </w:t>
      </w:r>
      <w:r>
        <w:rPr>
          <w:i/>
          <w:w w:val="105"/>
          <w:sz w:val="18"/>
        </w:rPr>
        <w:t>Due to the limited time frame to collect and abstract the medical records, we ask that your office accommodates this request for char</w:t>
      </w:r>
      <w:r>
        <w:rPr>
          <w:i/>
          <w:w w:val="105"/>
          <w:sz w:val="18"/>
        </w:rPr>
        <w:t xml:space="preserve">t collection via fax, mail and on-site sessions at the earliest mutually agreeable date. </w:t>
      </w:r>
      <w:r>
        <w:rPr>
          <w:w w:val="105"/>
          <w:sz w:val="18"/>
        </w:rPr>
        <w:t>Once Allegra Health has scheduled the session, they will fax you a copy of the member pull list that will include instructions for preparing the records. If you requir</w:t>
      </w:r>
      <w:r>
        <w:rPr>
          <w:w w:val="105"/>
          <w:sz w:val="18"/>
        </w:rPr>
        <w:t>e assistance from Allegra Health in pulling charts, you can ask for their help directly or have files ready for them when they arrive.</w:t>
      </w:r>
    </w:p>
    <w:p w:rsidR="001F1D48" w:rsidRDefault="001F1D48">
      <w:pPr>
        <w:pStyle w:val="BodyText"/>
        <w:spacing w:before="8"/>
        <w:rPr>
          <w:sz w:val="15"/>
        </w:rPr>
      </w:pPr>
    </w:p>
    <w:p w:rsidR="001F1D48" w:rsidRDefault="006C4784">
      <w:pPr>
        <w:spacing w:line="295" w:lineRule="auto"/>
        <w:ind w:left="130" w:right="275" w:hanging="1"/>
        <w:rPr>
          <w:sz w:val="18"/>
        </w:rPr>
      </w:pPr>
      <w:r>
        <w:rPr>
          <w:w w:val="105"/>
          <w:sz w:val="18"/>
        </w:rPr>
        <w:t>Please be aware that Allegra Health contracts with other health plans to collect charts for HEDIS and Medicare RAPS revi</w:t>
      </w:r>
      <w:r>
        <w:rPr>
          <w:w w:val="105"/>
          <w:sz w:val="18"/>
        </w:rPr>
        <w:t>ews. This limits the number of health plans that will need to schedule time in your office. If you have questions about scheduling, you can call</w:t>
      </w:r>
    </w:p>
    <w:p w:rsidR="001F1D48" w:rsidRDefault="001F1D48">
      <w:pPr>
        <w:pStyle w:val="BodyText"/>
        <w:spacing w:before="1"/>
        <w:rPr>
          <w:sz w:val="16"/>
        </w:rPr>
      </w:pPr>
    </w:p>
    <w:p w:rsidR="001F1D48" w:rsidRDefault="006C4784">
      <w:pPr>
        <w:spacing w:line="542" w:lineRule="auto"/>
        <w:ind w:left="132" w:right="2759" w:firstLine="1"/>
        <w:rPr>
          <w:sz w:val="18"/>
        </w:rPr>
      </w:pPr>
      <w:r>
        <w:rPr>
          <w:w w:val="105"/>
          <w:sz w:val="18"/>
        </w:rPr>
        <w:t>If you have any questions or concerns regarding the process, please call Thank you in advance for your coopera</w:t>
      </w:r>
      <w:r>
        <w:rPr>
          <w:w w:val="105"/>
          <w:sz w:val="18"/>
        </w:rPr>
        <w:t>tion.</w:t>
      </w:r>
    </w:p>
    <w:p w:rsidR="001F1D48" w:rsidRDefault="006C4784">
      <w:pPr>
        <w:ind w:left="135"/>
        <w:rPr>
          <w:sz w:val="18"/>
        </w:rPr>
      </w:pPr>
      <w:r>
        <w:rPr>
          <w:w w:val="105"/>
          <w:sz w:val="18"/>
        </w:rPr>
        <w:t>Sincerely,</w:t>
      </w:r>
    </w:p>
    <w:p w:rsidR="001F1D48" w:rsidRDefault="001F1D48">
      <w:pPr>
        <w:pStyle w:val="BodyText"/>
        <w:spacing w:before="9"/>
      </w:pPr>
    </w:p>
    <w:p w:rsidR="001F1D48" w:rsidRDefault="006C4784">
      <w:pPr>
        <w:ind w:left="141"/>
        <w:rPr>
          <w:sz w:val="18"/>
        </w:rPr>
      </w:pPr>
      <w:r>
        <w:rPr>
          <w:w w:val="105"/>
          <w:sz w:val="18"/>
        </w:rPr>
        <w:t>WellCare Health Plans, Inc.</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1"/>
        <w:rPr>
          <w:sz w:val="19"/>
        </w:rPr>
      </w:pPr>
    </w:p>
    <w:p w:rsidR="001F1D48" w:rsidRDefault="006C4784">
      <w:pPr>
        <w:pStyle w:val="BodyText"/>
        <w:spacing w:line="20" w:lineRule="exact"/>
        <w:ind w:left="125"/>
        <w:rPr>
          <w:sz w:val="2"/>
        </w:rPr>
      </w:pPr>
      <w:r>
        <w:rPr>
          <w:sz w:val="2"/>
        </w:rPr>
      </w:r>
      <w:r>
        <w:rPr>
          <w:sz w:val="2"/>
        </w:rPr>
        <w:pict>
          <v:group id="_x0000_s1592" style="width:460.85pt;height:.4pt;mso-position-horizontal-relative:char;mso-position-vertical-relative:line" coordsize="9217,8">
            <v:line id="_x0000_s1593" style="position:absolute" from="4,4" to="9213,4" strokeweight=".36pt"/>
            <w10:wrap type="none"/>
            <w10:anchorlock/>
          </v:group>
        </w:pict>
      </w:r>
    </w:p>
    <w:p w:rsidR="001F1D48" w:rsidRDefault="001F1D48">
      <w:pPr>
        <w:spacing w:line="20" w:lineRule="exact"/>
        <w:rPr>
          <w:sz w:val="2"/>
        </w:rPr>
        <w:sectPr w:rsidR="001F1D48">
          <w:pgSz w:w="12240" w:h="15840"/>
          <w:pgMar w:top="1500" w:right="1520" w:bottom="280" w:left="1260" w:header="720" w:footer="720" w:gutter="0"/>
          <w:cols w:space="720"/>
        </w:sectPr>
      </w:pPr>
    </w:p>
    <w:p w:rsidR="001F1D48" w:rsidRDefault="006C4784">
      <w:pPr>
        <w:spacing w:before="74"/>
        <w:ind w:left="192"/>
        <w:rPr>
          <w:sz w:val="18"/>
        </w:rPr>
      </w:pPr>
      <w:r>
        <w:rPr>
          <w:w w:val="90"/>
          <w:sz w:val="18"/>
        </w:rPr>
        <w:t>CT032360_PRO_LTR_ENG Internal Approved 11202015</w:t>
      </w:r>
    </w:p>
    <w:p w:rsidR="001F1D48" w:rsidRDefault="006C4784">
      <w:pPr>
        <w:spacing w:before="37"/>
        <w:ind w:left="143"/>
        <w:rPr>
          <w:sz w:val="18"/>
        </w:rPr>
      </w:pPr>
      <w:r>
        <w:rPr>
          <w:w w:val="85"/>
          <w:sz w:val="18"/>
        </w:rPr>
        <w:t>©We11Care2015   CT_11_15</w:t>
      </w:r>
    </w:p>
    <w:p w:rsidR="001F1D48" w:rsidRDefault="006C4784">
      <w:pPr>
        <w:spacing w:before="31"/>
        <w:ind w:right="145"/>
        <w:jc w:val="right"/>
        <w:rPr>
          <w:sz w:val="18"/>
        </w:rPr>
      </w:pPr>
      <w:r>
        <w:br w:type="column"/>
      </w:r>
      <w:r>
        <w:rPr>
          <w:w w:val="85"/>
          <w:sz w:val="18"/>
        </w:rPr>
        <w:t>71994</w:t>
      </w:r>
    </w:p>
    <w:p w:rsidR="001F1D48" w:rsidRDefault="006C4784">
      <w:pPr>
        <w:spacing w:before="30"/>
        <w:ind w:right="145"/>
        <w:jc w:val="right"/>
        <w:rPr>
          <w:sz w:val="18"/>
        </w:rPr>
      </w:pPr>
      <w:r>
        <w:rPr>
          <w:w w:val="85"/>
          <w:sz w:val="18"/>
        </w:rPr>
        <w:t>CT5PROLTR71994E_1115</w:t>
      </w:r>
    </w:p>
    <w:p w:rsidR="001F1D48" w:rsidRDefault="001F1D48">
      <w:pPr>
        <w:jc w:val="right"/>
        <w:rPr>
          <w:sz w:val="18"/>
        </w:rPr>
        <w:sectPr w:rsidR="001F1D48">
          <w:type w:val="continuous"/>
          <w:pgSz w:w="12240" w:h="15840"/>
          <w:pgMar w:top="920" w:right="1520" w:bottom="280" w:left="1260" w:header="720" w:footer="720" w:gutter="0"/>
          <w:cols w:num="2" w:space="720" w:equalWidth="0">
            <w:col w:w="4322" w:space="2876"/>
            <w:col w:w="2262"/>
          </w:cols>
        </w:sectPr>
      </w:pPr>
    </w:p>
    <w:p w:rsidR="001F1D48" w:rsidRDefault="006C4784">
      <w:pPr>
        <w:spacing w:before="53" w:line="551" w:lineRule="exact"/>
        <w:ind w:left="108"/>
        <w:rPr>
          <w:rFonts w:ascii="Times New Roman"/>
          <w:b/>
          <w:sz w:val="51"/>
        </w:rPr>
      </w:pPr>
      <w:r>
        <w:rPr>
          <w:rFonts w:ascii="Times New Roman"/>
          <w:b/>
          <w:color w:val="131313"/>
          <w:w w:val="115"/>
          <w:sz w:val="51"/>
        </w:rPr>
        <w:lastRenderedPageBreak/>
        <w:t>,,WellCare</w:t>
      </w:r>
    </w:p>
    <w:p w:rsidR="001F1D48" w:rsidRDefault="006C4784">
      <w:pPr>
        <w:spacing w:line="183" w:lineRule="exact"/>
        <w:ind w:left="1964"/>
        <w:rPr>
          <w:rFonts w:ascii="Times New Roman"/>
          <w:sz w:val="19"/>
        </w:rPr>
      </w:pPr>
      <w:r>
        <w:rPr>
          <w:rFonts w:ascii="Times New Roman"/>
          <w:color w:val="131313"/>
          <w:w w:val="95"/>
          <w:sz w:val="19"/>
        </w:rPr>
        <w:t>Health Plans</w:t>
      </w:r>
    </w:p>
    <w:p w:rsidR="001F1D48" w:rsidRDefault="001F1D48">
      <w:pPr>
        <w:pStyle w:val="BodyText"/>
        <w:spacing w:before="2"/>
        <w:rPr>
          <w:rFonts w:ascii="Times New Roman"/>
          <w:sz w:val="28"/>
        </w:rPr>
      </w:pPr>
    </w:p>
    <w:p w:rsidR="001F1D48" w:rsidRDefault="006C4784">
      <w:pPr>
        <w:spacing w:before="95" w:line="273" w:lineRule="auto"/>
        <w:ind w:left="3907" w:right="3492"/>
        <w:jc w:val="center"/>
        <w:rPr>
          <w:b/>
          <w:sz w:val="17"/>
        </w:rPr>
      </w:pPr>
      <w:r>
        <w:rPr>
          <w:b/>
          <w:color w:val="131313"/>
          <w:w w:val="105"/>
          <w:sz w:val="17"/>
        </w:rPr>
        <w:t>Frequently Asked Questions</w:t>
      </w:r>
      <w:r>
        <w:rPr>
          <w:b/>
          <w:color w:val="131313"/>
          <w:w w:val="102"/>
          <w:sz w:val="17"/>
        </w:rPr>
        <w:t xml:space="preserve"> </w:t>
      </w:r>
      <w:r>
        <w:rPr>
          <w:b/>
          <w:color w:val="131313"/>
          <w:w w:val="105"/>
          <w:sz w:val="17"/>
        </w:rPr>
        <w:t>HEDIS</w:t>
      </w:r>
      <w:r>
        <w:rPr>
          <w:b/>
          <w:color w:val="3D3D3D"/>
          <w:w w:val="105"/>
          <w:sz w:val="17"/>
        </w:rPr>
        <w:t xml:space="preserve">® </w:t>
      </w:r>
      <w:r>
        <w:rPr>
          <w:b/>
          <w:color w:val="131313"/>
          <w:w w:val="105"/>
          <w:sz w:val="17"/>
        </w:rPr>
        <w:t>2017</w:t>
      </w:r>
    </w:p>
    <w:p w:rsidR="001F1D48" w:rsidRDefault="001F1D48">
      <w:pPr>
        <w:pStyle w:val="BodyText"/>
        <w:spacing w:before="8"/>
        <w:rPr>
          <w:b/>
          <w:sz w:val="25"/>
        </w:rPr>
      </w:pPr>
    </w:p>
    <w:p w:rsidR="001F1D48" w:rsidRDefault="006C4784">
      <w:pPr>
        <w:spacing w:line="292" w:lineRule="auto"/>
        <w:ind w:left="541" w:right="203" w:firstLine="12"/>
        <w:rPr>
          <w:sz w:val="17"/>
        </w:rPr>
      </w:pPr>
      <w:r>
        <w:rPr>
          <w:color w:val="131313"/>
          <w:w w:val="105"/>
          <w:sz w:val="17"/>
        </w:rPr>
        <w:t>WellCar</w:t>
      </w:r>
      <w:r>
        <w:rPr>
          <w:color w:val="131313"/>
          <w:spacing w:val="-72"/>
          <w:w w:val="105"/>
          <w:sz w:val="17"/>
        </w:rPr>
        <w:t>e</w:t>
      </w:r>
      <w:r>
        <w:rPr>
          <w:color w:val="3D3D3D"/>
          <w:w w:val="83"/>
          <w:sz w:val="17"/>
        </w:rPr>
        <w:t>®</w:t>
      </w:r>
      <w:r>
        <w:rPr>
          <w:color w:val="3D3D3D"/>
          <w:sz w:val="17"/>
        </w:rPr>
        <w:t xml:space="preserve">  </w:t>
      </w:r>
      <w:r>
        <w:rPr>
          <w:color w:val="131313"/>
          <w:w w:val="83"/>
          <w:sz w:val="17"/>
        </w:rPr>
        <w:t>is</w:t>
      </w:r>
      <w:r>
        <w:rPr>
          <w:color w:val="131313"/>
          <w:sz w:val="17"/>
        </w:rPr>
        <w:t xml:space="preserve"> </w:t>
      </w:r>
      <w:r>
        <w:rPr>
          <w:color w:val="131313"/>
          <w:w w:val="106"/>
          <w:sz w:val="17"/>
        </w:rPr>
        <w:t>required</w:t>
      </w:r>
      <w:r>
        <w:rPr>
          <w:color w:val="131313"/>
          <w:sz w:val="17"/>
        </w:rPr>
        <w:t xml:space="preserve"> </w:t>
      </w:r>
      <w:r>
        <w:rPr>
          <w:color w:val="131313"/>
          <w:w w:val="106"/>
          <w:sz w:val="17"/>
        </w:rPr>
        <w:t>to</w:t>
      </w:r>
      <w:r>
        <w:rPr>
          <w:color w:val="131313"/>
          <w:sz w:val="17"/>
        </w:rPr>
        <w:t xml:space="preserve"> </w:t>
      </w:r>
      <w:r>
        <w:rPr>
          <w:color w:val="131313"/>
          <w:w w:val="105"/>
          <w:sz w:val="17"/>
        </w:rPr>
        <w:t>collect</w:t>
      </w:r>
      <w:r>
        <w:rPr>
          <w:color w:val="131313"/>
          <w:sz w:val="17"/>
        </w:rPr>
        <w:t xml:space="preserve"> </w:t>
      </w:r>
      <w:r>
        <w:rPr>
          <w:color w:val="131313"/>
          <w:w w:val="103"/>
          <w:sz w:val="17"/>
        </w:rPr>
        <w:t>Healthcare</w:t>
      </w:r>
      <w:r>
        <w:rPr>
          <w:color w:val="131313"/>
          <w:sz w:val="17"/>
        </w:rPr>
        <w:t xml:space="preserve"> </w:t>
      </w:r>
      <w:r>
        <w:rPr>
          <w:color w:val="131313"/>
          <w:w w:val="102"/>
          <w:sz w:val="17"/>
        </w:rPr>
        <w:t>Effectiveness</w:t>
      </w:r>
      <w:r>
        <w:rPr>
          <w:color w:val="131313"/>
          <w:sz w:val="17"/>
        </w:rPr>
        <w:t xml:space="preserve"> </w:t>
      </w:r>
      <w:r>
        <w:rPr>
          <w:color w:val="131313"/>
          <w:w w:val="105"/>
          <w:sz w:val="17"/>
        </w:rPr>
        <w:t>Data</w:t>
      </w:r>
      <w:r>
        <w:rPr>
          <w:color w:val="131313"/>
          <w:sz w:val="17"/>
        </w:rPr>
        <w:t xml:space="preserve"> </w:t>
      </w:r>
      <w:r>
        <w:rPr>
          <w:color w:val="131313"/>
          <w:w w:val="103"/>
          <w:sz w:val="17"/>
        </w:rPr>
        <w:t>and</w:t>
      </w:r>
      <w:r>
        <w:rPr>
          <w:color w:val="131313"/>
          <w:sz w:val="17"/>
        </w:rPr>
        <w:t xml:space="preserve"> </w:t>
      </w:r>
      <w:r>
        <w:rPr>
          <w:color w:val="131313"/>
          <w:w w:val="104"/>
          <w:sz w:val="17"/>
        </w:rPr>
        <w:t>Information</w:t>
      </w:r>
      <w:r>
        <w:rPr>
          <w:color w:val="131313"/>
          <w:sz w:val="17"/>
        </w:rPr>
        <w:t xml:space="preserve"> </w:t>
      </w:r>
      <w:r>
        <w:rPr>
          <w:color w:val="131313"/>
          <w:w w:val="103"/>
          <w:sz w:val="17"/>
        </w:rPr>
        <w:t>Set</w:t>
      </w:r>
      <w:r>
        <w:rPr>
          <w:color w:val="131313"/>
          <w:sz w:val="17"/>
        </w:rPr>
        <w:t xml:space="preserve"> </w:t>
      </w:r>
      <w:r>
        <w:rPr>
          <w:color w:val="131313"/>
          <w:w w:val="103"/>
          <w:sz w:val="17"/>
        </w:rPr>
        <w:t>(HEDIS)</w:t>
      </w:r>
      <w:r>
        <w:rPr>
          <w:color w:val="131313"/>
          <w:sz w:val="17"/>
        </w:rPr>
        <w:t xml:space="preserve"> </w:t>
      </w:r>
      <w:r>
        <w:rPr>
          <w:color w:val="131313"/>
          <w:w w:val="104"/>
          <w:sz w:val="17"/>
        </w:rPr>
        <w:t>information</w:t>
      </w:r>
      <w:r>
        <w:rPr>
          <w:color w:val="131313"/>
          <w:sz w:val="17"/>
        </w:rPr>
        <w:t xml:space="preserve"> </w:t>
      </w:r>
      <w:r>
        <w:rPr>
          <w:color w:val="131313"/>
          <w:w w:val="103"/>
          <w:sz w:val="17"/>
        </w:rPr>
        <w:t xml:space="preserve">annually </w:t>
      </w:r>
      <w:r>
        <w:rPr>
          <w:color w:val="131313"/>
          <w:w w:val="105"/>
          <w:sz w:val="17"/>
        </w:rPr>
        <w:t xml:space="preserve">from our participating care </w:t>
      </w:r>
      <w:r>
        <w:rPr>
          <w:color w:val="131313"/>
          <w:spacing w:val="-4"/>
          <w:w w:val="105"/>
          <w:sz w:val="17"/>
        </w:rPr>
        <w:t>providers</w:t>
      </w:r>
      <w:r>
        <w:rPr>
          <w:color w:val="3D3D3D"/>
          <w:spacing w:val="-4"/>
          <w:w w:val="105"/>
          <w:sz w:val="17"/>
        </w:rPr>
        <w:t xml:space="preserve">. </w:t>
      </w:r>
      <w:r>
        <w:rPr>
          <w:color w:val="131313"/>
          <w:w w:val="105"/>
          <w:sz w:val="17"/>
        </w:rPr>
        <w:t>Our network must, therefore, provide requested medical record information so we can comply with the Centers for Medicare &amp; Medicaid Services (CMS), state and federal regulators and accreditation organization requirements</w:t>
      </w:r>
      <w:r>
        <w:rPr>
          <w:color w:val="3D3D3D"/>
          <w:w w:val="105"/>
          <w:sz w:val="17"/>
        </w:rPr>
        <w:t xml:space="preserve">. </w:t>
      </w:r>
      <w:r>
        <w:rPr>
          <w:color w:val="131313"/>
          <w:w w:val="105"/>
          <w:sz w:val="17"/>
        </w:rPr>
        <w:t>HEDIS data collection will take pl</w:t>
      </w:r>
      <w:r>
        <w:rPr>
          <w:color w:val="131313"/>
          <w:w w:val="105"/>
          <w:sz w:val="17"/>
        </w:rPr>
        <w:t>ace between February and May.</w:t>
      </w:r>
    </w:p>
    <w:p w:rsidR="001F1D48" w:rsidRDefault="006C4784">
      <w:pPr>
        <w:spacing w:line="319" w:lineRule="auto"/>
        <w:ind w:left="554" w:right="309" w:hanging="12"/>
        <w:rPr>
          <w:sz w:val="17"/>
        </w:rPr>
      </w:pPr>
      <w:r>
        <w:rPr>
          <w:color w:val="131313"/>
          <w:w w:val="105"/>
          <w:sz w:val="17"/>
        </w:rPr>
        <w:t>Following is additional program background and medical record collection process information</w:t>
      </w:r>
      <w:r>
        <w:rPr>
          <w:color w:val="525252"/>
          <w:w w:val="105"/>
          <w:sz w:val="17"/>
        </w:rPr>
        <w:t xml:space="preserve">. </w:t>
      </w:r>
      <w:r>
        <w:rPr>
          <w:color w:val="131313"/>
          <w:w w:val="105"/>
          <w:sz w:val="17"/>
        </w:rPr>
        <w:t>We are grateful for your collaboration in this effort</w:t>
      </w:r>
      <w:r>
        <w:rPr>
          <w:color w:val="525252"/>
          <w:w w:val="105"/>
          <w:sz w:val="17"/>
        </w:rPr>
        <w:t>.</w:t>
      </w:r>
    </w:p>
    <w:p w:rsidR="001F1D48" w:rsidRDefault="001F1D48">
      <w:pPr>
        <w:pStyle w:val="BodyText"/>
        <w:rPr>
          <w:sz w:val="17"/>
        </w:rPr>
      </w:pPr>
    </w:p>
    <w:p w:rsidR="001F1D48" w:rsidRDefault="006C4784">
      <w:pPr>
        <w:ind w:left="549"/>
        <w:rPr>
          <w:b/>
          <w:sz w:val="17"/>
        </w:rPr>
      </w:pPr>
      <w:r>
        <w:rPr>
          <w:b/>
          <w:color w:val="131313"/>
          <w:w w:val="110"/>
          <w:sz w:val="17"/>
        </w:rPr>
        <w:t>Q1</w:t>
      </w:r>
      <w:r>
        <w:rPr>
          <w:b/>
          <w:color w:val="525252"/>
          <w:w w:val="110"/>
          <w:sz w:val="17"/>
        </w:rPr>
        <w:t xml:space="preserve">. </w:t>
      </w:r>
      <w:r>
        <w:rPr>
          <w:b/>
          <w:color w:val="131313"/>
          <w:w w:val="110"/>
          <w:sz w:val="17"/>
        </w:rPr>
        <w:t xml:space="preserve">What </w:t>
      </w:r>
      <w:r>
        <w:rPr>
          <w:b/>
          <w:color w:val="2A2A2A"/>
          <w:w w:val="110"/>
          <w:sz w:val="17"/>
        </w:rPr>
        <w:t>is HEDI$?</w:t>
      </w:r>
    </w:p>
    <w:p w:rsidR="001F1D48" w:rsidRDefault="006C4784">
      <w:pPr>
        <w:pStyle w:val="ListParagraph"/>
        <w:numPr>
          <w:ilvl w:val="0"/>
          <w:numId w:val="1"/>
        </w:numPr>
        <w:tabs>
          <w:tab w:val="left" w:pos="1271"/>
        </w:tabs>
        <w:spacing w:before="27" w:line="261" w:lineRule="auto"/>
        <w:ind w:right="942" w:hanging="353"/>
        <w:rPr>
          <w:sz w:val="17"/>
        </w:rPr>
      </w:pPr>
      <w:r>
        <w:rPr>
          <w:color w:val="131313"/>
          <w:w w:val="105"/>
          <w:sz w:val="17"/>
        </w:rPr>
        <w:t>Healthcare Effectiveness Data and Information Set (HEDIS)</w:t>
      </w:r>
      <w:r>
        <w:rPr>
          <w:color w:val="131313"/>
          <w:w w:val="105"/>
          <w:sz w:val="17"/>
        </w:rPr>
        <w:t xml:space="preserve"> is a standardized set of</w:t>
      </w:r>
      <w:r>
        <w:rPr>
          <w:color w:val="131313"/>
          <w:spacing w:val="-25"/>
          <w:w w:val="105"/>
          <w:sz w:val="17"/>
        </w:rPr>
        <w:t xml:space="preserve"> </w:t>
      </w:r>
      <w:r>
        <w:rPr>
          <w:color w:val="131313"/>
          <w:w w:val="105"/>
          <w:sz w:val="17"/>
        </w:rPr>
        <w:t>performance measurements developed by the National Committee for Quality Assurance (NCQA) to evaluate consumer health</w:t>
      </w:r>
      <w:r>
        <w:rPr>
          <w:color w:val="131313"/>
          <w:spacing w:val="11"/>
          <w:w w:val="105"/>
          <w:sz w:val="17"/>
        </w:rPr>
        <w:t xml:space="preserve"> </w:t>
      </w:r>
      <w:r>
        <w:rPr>
          <w:color w:val="131313"/>
          <w:w w:val="105"/>
          <w:sz w:val="17"/>
        </w:rPr>
        <w:t>care.</w:t>
      </w:r>
    </w:p>
    <w:p w:rsidR="001F1D48" w:rsidRDefault="001F1D48">
      <w:pPr>
        <w:pStyle w:val="BodyText"/>
        <w:spacing w:before="11"/>
        <w:rPr>
          <w:sz w:val="16"/>
        </w:rPr>
      </w:pPr>
    </w:p>
    <w:p w:rsidR="001F1D48" w:rsidRDefault="006C4784">
      <w:pPr>
        <w:spacing w:line="295" w:lineRule="auto"/>
        <w:ind w:left="546" w:firstLine="3"/>
        <w:rPr>
          <w:b/>
          <w:sz w:val="17"/>
        </w:rPr>
      </w:pPr>
      <w:r>
        <w:rPr>
          <w:b/>
          <w:color w:val="131313"/>
          <w:w w:val="105"/>
          <w:sz w:val="17"/>
        </w:rPr>
        <w:t>Q2. Does rece</w:t>
      </w:r>
      <w:r>
        <w:rPr>
          <w:b/>
          <w:color w:val="3D3D3D"/>
          <w:w w:val="105"/>
          <w:sz w:val="17"/>
        </w:rPr>
        <w:t>i</w:t>
      </w:r>
      <w:r>
        <w:rPr>
          <w:b/>
          <w:color w:val="131313"/>
          <w:w w:val="105"/>
          <w:sz w:val="17"/>
        </w:rPr>
        <w:t>pt of the HED</w:t>
      </w:r>
      <w:r>
        <w:rPr>
          <w:b/>
          <w:color w:val="3D3D3D"/>
          <w:w w:val="105"/>
          <w:sz w:val="17"/>
        </w:rPr>
        <w:t>I</w:t>
      </w:r>
      <w:r>
        <w:rPr>
          <w:b/>
          <w:color w:val="131313"/>
          <w:w w:val="105"/>
          <w:sz w:val="17"/>
        </w:rPr>
        <w:t>S 20</w:t>
      </w:r>
      <w:r>
        <w:rPr>
          <w:b/>
          <w:color w:val="3D3D3D"/>
          <w:w w:val="105"/>
          <w:sz w:val="17"/>
        </w:rPr>
        <w:t>1</w:t>
      </w:r>
      <w:r>
        <w:rPr>
          <w:b/>
          <w:color w:val="131313"/>
          <w:w w:val="105"/>
          <w:sz w:val="17"/>
        </w:rPr>
        <w:t>7 medica</w:t>
      </w:r>
      <w:r>
        <w:rPr>
          <w:b/>
          <w:color w:val="3D3D3D"/>
          <w:w w:val="105"/>
          <w:sz w:val="17"/>
        </w:rPr>
        <w:t xml:space="preserve">l </w:t>
      </w:r>
      <w:r>
        <w:rPr>
          <w:b/>
          <w:color w:val="131313"/>
          <w:w w:val="105"/>
          <w:sz w:val="17"/>
        </w:rPr>
        <w:t xml:space="preserve">record collection notification </w:t>
      </w:r>
      <w:r>
        <w:rPr>
          <w:b/>
          <w:color w:val="3D3D3D"/>
          <w:w w:val="105"/>
          <w:sz w:val="17"/>
        </w:rPr>
        <w:t>l</w:t>
      </w:r>
      <w:r>
        <w:rPr>
          <w:b/>
          <w:color w:val="131313"/>
          <w:w w:val="105"/>
          <w:sz w:val="17"/>
        </w:rPr>
        <w:t xml:space="preserve">etter mean </w:t>
      </w:r>
      <w:r>
        <w:rPr>
          <w:rFonts w:ascii="Times New Roman"/>
          <w:color w:val="131313"/>
          <w:w w:val="105"/>
          <w:sz w:val="16"/>
        </w:rPr>
        <w:t xml:space="preserve">I </w:t>
      </w:r>
      <w:r>
        <w:rPr>
          <w:b/>
          <w:color w:val="131313"/>
          <w:w w:val="105"/>
          <w:sz w:val="18"/>
        </w:rPr>
        <w:t xml:space="preserve">will </w:t>
      </w:r>
      <w:r>
        <w:rPr>
          <w:b/>
          <w:color w:val="131313"/>
          <w:w w:val="105"/>
          <w:sz w:val="17"/>
        </w:rPr>
        <w:t xml:space="preserve">also receive a </w:t>
      </w:r>
      <w:r>
        <w:rPr>
          <w:b/>
          <w:color w:val="2A2A2A"/>
          <w:w w:val="105"/>
          <w:sz w:val="17"/>
        </w:rPr>
        <w:t xml:space="preserve">member </w:t>
      </w:r>
      <w:r>
        <w:rPr>
          <w:b/>
          <w:color w:val="131313"/>
          <w:w w:val="105"/>
          <w:sz w:val="17"/>
        </w:rPr>
        <w:t>list from WellCare or your designee requesting medical records?</w:t>
      </w:r>
    </w:p>
    <w:p w:rsidR="001F1D48" w:rsidRDefault="006C4784">
      <w:pPr>
        <w:spacing w:line="252" w:lineRule="auto"/>
        <w:ind w:left="1272" w:right="292" w:hanging="356"/>
        <w:rPr>
          <w:sz w:val="17"/>
        </w:rPr>
      </w:pPr>
      <w:r>
        <w:rPr>
          <w:color w:val="131313"/>
          <w:w w:val="105"/>
          <w:sz w:val="17"/>
        </w:rPr>
        <w:t>A. Not necessarily. Members are randomly selected for inclusion to the HEDIS medical record collection process</w:t>
      </w:r>
      <w:r>
        <w:rPr>
          <w:color w:val="525252"/>
          <w:w w:val="105"/>
          <w:sz w:val="17"/>
        </w:rPr>
        <w:t xml:space="preserve">. </w:t>
      </w:r>
      <w:r>
        <w:rPr>
          <w:color w:val="131313"/>
          <w:w w:val="105"/>
          <w:sz w:val="17"/>
        </w:rPr>
        <w:t xml:space="preserve">You may receive a </w:t>
      </w:r>
      <w:r>
        <w:rPr>
          <w:color w:val="2A2A2A"/>
          <w:w w:val="105"/>
          <w:sz w:val="17"/>
        </w:rPr>
        <w:t xml:space="preserve">copy </w:t>
      </w:r>
      <w:r>
        <w:rPr>
          <w:color w:val="131313"/>
          <w:w w:val="105"/>
          <w:sz w:val="17"/>
        </w:rPr>
        <w:t xml:space="preserve">of the notification letter but may </w:t>
      </w:r>
      <w:r>
        <w:rPr>
          <w:color w:val="131313"/>
          <w:w w:val="105"/>
          <w:sz w:val="17"/>
        </w:rPr>
        <w:t>not have any patients that are included in the review so you would not receive a list. You will not need to take action unless contacted directly by WellCare or our designee</w:t>
      </w:r>
      <w:r>
        <w:rPr>
          <w:color w:val="3D3D3D"/>
          <w:w w:val="105"/>
          <w:sz w:val="17"/>
        </w:rPr>
        <w:t xml:space="preserve">. </w:t>
      </w:r>
      <w:r>
        <w:rPr>
          <w:color w:val="131313"/>
          <w:w w:val="105"/>
          <w:sz w:val="17"/>
        </w:rPr>
        <w:t>HEDIS 2017 applies to members across all of WellCare's health plans so you may re</w:t>
      </w:r>
      <w:r>
        <w:rPr>
          <w:color w:val="131313"/>
          <w:w w:val="105"/>
          <w:sz w:val="17"/>
        </w:rPr>
        <w:t>ceive more than one notification if you are a participating provider with our other plans</w:t>
      </w:r>
      <w:r>
        <w:rPr>
          <w:color w:val="C199A7"/>
          <w:w w:val="105"/>
          <w:sz w:val="17"/>
        </w:rPr>
        <w:t>.</w:t>
      </w:r>
    </w:p>
    <w:p w:rsidR="001F1D48" w:rsidRDefault="006C4784">
      <w:pPr>
        <w:spacing w:before="121"/>
        <w:ind w:left="549"/>
        <w:rPr>
          <w:b/>
          <w:sz w:val="17"/>
        </w:rPr>
      </w:pPr>
      <w:r>
        <w:rPr>
          <w:b/>
          <w:color w:val="131313"/>
          <w:w w:val="105"/>
          <w:sz w:val="17"/>
        </w:rPr>
        <w:t>Q3</w:t>
      </w:r>
      <w:r>
        <w:rPr>
          <w:b/>
          <w:color w:val="3D3D3D"/>
          <w:w w:val="105"/>
          <w:sz w:val="17"/>
        </w:rPr>
        <w:t xml:space="preserve">. </w:t>
      </w:r>
      <w:r>
        <w:rPr>
          <w:b/>
          <w:color w:val="131313"/>
          <w:w w:val="105"/>
          <w:sz w:val="17"/>
        </w:rPr>
        <w:t>Does HIPAA permit me to release records to WellCare or your designee for HEDIS data collection?</w:t>
      </w:r>
    </w:p>
    <w:p w:rsidR="001F1D48" w:rsidRDefault="006C4784">
      <w:pPr>
        <w:spacing w:before="42" w:line="295" w:lineRule="auto"/>
        <w:ind w:left="1270" w:right="233" w:hanging="354"/>
        <w:rPr>
          <w:sz w:val="17"/>
        </w:rPr>
      </w:pPr>
      <w:r>
        <w:rPr>
          <w:color w:val="131313"/>
          <w:w w:val="105"/>
          <w:sz w:val="17"/>
        </w:rPr>
        <w:t xml:space="preserve">A. </w:t>
      </w:r>
      <w:r>
        <w:rPr>
          <w:color w:val="2A2A2A"/>
          <w:w w:val="105"/>
          <w:sz w:val="17"/>
        </w:rPr>
        <w:t>Yes</w:t>
      </w:r>
      <w:r>
        <w:rPr>
          <w:color w:val="525252"/>
          <w:w w:val="105"/>
          <w:sz w:val="17"/>
        </w:rPr>
        <w:t xml:space="preserve">. </w:t>
      </w:r>
      <w:r>
        <w:rPr>
          <w:color w:val="131313"/>
          <w:w w:val="105"/>
          <w:sz w:val="17"/>
        </w:rPr>
        <w:t xml:space="preserve">You are permitted to disclose protected health </w:t>
      </w:r>
      <w:r>
        <w:rPr>
          <w:color w:val="3D3D3D"/>
          <w:w w:val="105"/>
          <w:sz w:val="17"/>
        </w:rPr>
        <w:t>i</w:t>
      </w:r>
      <w:r>
        <w:rPr>
          <w:color w:val="131313"/>
          <w:w w:val="105"/>
          <w:sz w:val="17"/>
        </w:rPr>
        <w:t>nformatio</w:t>
      </w:r>
      <w:r>
        <w:rPr>
          <w:color w:val="131313"/>
          <w:w w:val="105"/>
          <w:sz w:val="17"/>
        </w:rPr>
        <w:t>n (PHI) to WellCare as well as vendors who are acting on our behalf as business associates</w:t>
      </w:r>
      <w:r>
        <w:rPr>
          <w:color w:val="3D3D3D"/>
          <w:w w:val="105"/>
          <w:sz w:val="17"/>
        </w:rPr>
        <w:t xml:space="preserve">. </w:t>
      </w:r>
      <w:r>
        <w:rPr>
          <w:color w:val="131313"/>
          <w:w w:val="105"/>
          <w:sz w:val="17"/>
        </w:rPr>
        <w:t>A signed consent form from the member is not required under the HIPAA privacy rule for you to release the requested information to us or the vendors</w:t>
      </w:r>
      <w:r>
        <w:rPr>
          <w:color w:val="525252"/>
          <w:w w:val="105"/>
          <w:sz w:val="17"/>
        </w:rPr>
        <w:t xml:space="preserve">. </w:t>
      </w:r>
      <w:r>
        <w:rPr>
          <w:color w:val="131313"/>
          <w:w w:val="105"/>
          <w:sz w:val="17"/>
        </w:rPr>
        <w:t>For more infor</w:t>
      </w:r>
      <w:r>
        <w:rPr>
          <w:color w:val="131313"/>
          <w:w w:val="105"/>
          <w:sz w:val="17"/>
        </w:rPr>
        <w:t xml:space="preserve">mation about the HIPAA privacy rule, go to </w:t>
      </w:r>
      <w:hyperlink r:id="rId11">
        <w:r>
          <w:rPr>
            <w:color w:val="5683A1"/>
            <w:w w:val="105"/>
            <w:sz w:val="17"/>
            <w:u w:val="thick" w:color="000000"/>
          </w:rPr>
          <w:t>http</w:t>
        </w:r>
        <w:r>
          <w:rPr>
            <w:color w:val="7797AA"/>
            <w:w w:val="105"/>
            <w:sz w:val="17"/>
            <w:u w:val="thick" w:color="000000"/>
          </w:rPr>
          <w:t>:</w:t>
        </w:r>
        <w:r>
          <w:rPr>
            <w:color w:val="5683A1"/>
            <w:w w:val="105"/>
            <w:sz w:val="17"/>
            <w:u w:val="thick" w:color="000000"/>
          </w:rPr>
          <w:t>//www</w:t>
        </w:r>
        <w:r>
          <w:rPr>
            <w:color w:val="7797AA"/>
            <w:w w:val="105"/>
            <w:sz w:val="17"/>
            <w:u w:val="thick" w:color="000000"/>
          </w:rPr>
          <w:t>.</w:t>
        </w:r>
        <w:r>
          <w:rPr>
            <w:color w:val="5683A1"/>
            <w:w w:val="105"/>
            <w:sz w:val="17"/>
            <w:u w:val="thick" w:color="000000"/>
          </w:rPr>
          <w:t>hhs</w:t>
        </w:r>
        <w:r>
          <w:rPr>
            <w:color w:val="7797AA"/>
            <w:w w:val="105"/>
            <w:sz w:val="17"/>
            <w:u w:val="thick" w:color="000000"/>
          </w:rPr>
          <w:t>.</w:t>
        </w:r>
        <w:r>
          <w:rPr>
            <w:color w:val="5683A1"/>
            <w:w w:val="105"/>
            <w:sz w:val="17"/>
            <w:u w:val="thick" w:color="000000"/>
          </w:rPr>
          <w:t>gov/hipaa/for</w:t>
        </w:r>
      </w:hyperlink>
      <w:r>
        <w:rPr>
          <w:color w:val="5683A1"/>
          <w:w w:val="105"/>
          <w:sz w:val="17"/>
        </w:rPr>
        <w:t xml:space="preserve">­ </w:t>
      </w:r>
      <w:r>
        <w:rPr>
          <w:color w:val="5683A1"/>
          <w:w w:val="105"/>
          <w:sz w:val="17"/>
          <w:u w:val="thick" w:color="000000"/>
        </w:rPr>
        <w:t>professionals</w:t>
      </w:r>
      <w:r>
        <w:rPr>
          <w:color w:val="7797AA"/>
          <w:w w:val="105"/>
          <w:sz w:val="17"/>
          <w:u w:val="thick" w:color="000000"/>
        </w:rPr>
        <w:t>/</w:t>
      </w:r>
      <w:r>
        <w:rPr>
          <w:color w:val="5683A1"/>
          <w:w w:val="105"/>
          <w:sz w:val="17"/>
          <w:u w:val="thick" w:color="000000"/>
        </w:rPr>
        <w:t>pr</w:t>
      </w:r>
      <w:r>
        <w:rPr>
          <w:color w:val="7797AA"/>
          <w:w w:val="105"/>
          <w:sz w:val="17"/>
          <w:u w:val="thick" w:color="000000"/>
        </w:rPr>
        <w:t>i</w:t>
      </w:r>
      <w:r>
        <w:rPr>
          <w:color w:val="5683A1"/>
          <w:w w:val="105"/>
          <w:sz w:val="17"/>
          <w:u w:val="thick" w:color="000000"/>
        </w:rPr>
        <w:t>vacy</w:t>
      </w:r>
      <w:r>
        <w:rPr>
          <w:color w:val="7797AA"/>
          <w:w w:val="105"/>
          <w:sz w:val="17"/>
          <w:u w:val="thick" w:color="000000"/>
        </w:rPr>
        <w:t>/</w:t>
      </w:r>
      <w:r>
        <w:rPr>
          <w:color w:val="5683A1"/>
          <w:w w:val="105"/>
          <w:sz w:val="17"/>
          <w:u w:val="thick" w:color="000000"/>
        </w:rPr>
        <w:t>gu</w:t>
      </w:r>
      <w:r>
        <w:rPr>
          <w:color w:val="7797AA"/>
          <w:w w:val="105"/>
          <w:sz w:val="17"/>
          <w:u w:val="thick" w:color="000000"/>
        </w:rPr>
        <w:t>i</w:t>
      </w:r>
      <w:r>
        <w:rPr>
          <w:color w:val="5683A1"/>
          <w:w w:val="105"/>
          <w:sz w:val="17"/>
          <w:u w:val="thick" w:color="000000"/>
        </w:rPr>
        <w:t>dance</w:t>
      </w:r>
      <w:r>
        <w:rPr>
          <w:color w:val="7797AA"/>
          <w:w w:val="105"/>
          <w:sz w:val="17"/>
          <w:u w:val="thick" w:color="000000"/>
        </w:rPr>
        <w:t>/</w:t>
      </w:r>
      <w:r>
        <w:rPr>
          <w:color w:val="5683A1"/>
          <w:w w:val="105"/>
          <w:sz w:val="17"/>
          <w:u w:val="thick" w:color="000000"/>
        </w:rPr>
        <w:t>small</w:t>
      </w:r>
      <w:r>
        <w:rPr>
          <w:color w:val="7797AA"/>
          <w:w w:val="105"/>
          <w:sz w:val="17"/>
          <w:u w:val="thick" w:color="000000"/>
        </w:rPr>
        <w:t>-</w:t>
      </w:r>
      <w:r>
        <w:rPr>
          <w:color w:val="5683A1"/>
          <w:w w:val="105"/>
          <w:sz w:val="17"/>
          <w:u w:val="thick" w:color="000000"/>
        </w:rPr>
        <w:t>providers-small-health-plans-sma</w:t>
      </w:r>
      <w:r>
        <w:rPr>
          <w:color w:val="7797AA"/>
          <w:w w:val="105"/>
          <w:sz w:val="17"/>
          <w:u w:val="thick" w:color="000000"/>
        </w:rPr>
        <w:t>l</w:t>
      </w:r>
      <w:r>
        <w:rPr>
          <w:color w:val="5683A1"/>
          <w:w w:val="105"/>
          <w:sz w:val="17"/>
          <w:u w:val="thick" w:color="000000"/>
        </w:rPr>
        <w:t>l-businesses/index</w:t>
      </w:r>
      <w:r>
        <w:rPr>
          <w:color w:val="7797AA"/>
          <w:w w:val="105"/>
          <w:sz w:val="17"/>
          <w:u w:val="thick" w:color="000000"/>
        </w:rPr>
        <w:t>.</w:t>
      </w:r>
      <w:r>
        <w:rPr>
          <w:color w:val="5683A1"/>
          <w:w w:val="105"/>
          <w:sz w:val="17"/>
          <w:u w:val="thick" w:color="000000"/>
        </w:rPr>
        <w:t>htm</w:t>
      </w:r>
      <w:r>
        <w:rPr>
          <w:color w:val="5683A1"/>
          <w:w w:val="105"/>
          <w:sz w:val="17"/>
        </w:rPr>
        <w:t xml:space="preserve">l </w:t>
      </w:r>
      <w:r>
        <w:rPr>
          <w:color w:val="131313"/>
          <w:w w:val="105"/>
          <w:sz w:val="17"/>
        </w:rPr>
        <w:t xml:space="preserve">or </w:t>
      </w:r>
      <w:r>
        <w:rPr>
          <w:color w:val="2A2A2A"/>
          <w:w w:val="105"/>
          <w:sz w:val="17"/>
        </w:rPr>
        <w:t xml:space="preserve">contact </w:t>
      </w:r>
      <w:r>
        <w:rPr>
          <w:color w:val="131313"/>
          <w:w w:val="105"/>
          <w:sz w:val="17"/>
        </w:rPr>
        <w:t>WellCare</w:t>
      </w:r>
      <w:r>
        <w:rPr>
          <w:color w:val="525252"/>
          <w:w w:val="105"/>
          <w:sz w:val="17"/>
        </w:rPr>
        <w:t>.</w:t>
      </w:r>
    </w:p>
    <w:p w:rsidR="001F1D48" w:rsidRDefault="001F1D48">
      <w:pPr>
        <w:pStyle w:val="BodyText"/>
        <w:spacing w:before="5"/>
        <w:rPr>
          <w:sz w:val="15"/>
        </w:rPr>
      </w:pPr>
    </w:p>
    <w:p w:rsidR="001F1D48" w:rsidRDefault="006C4784">
      <w:pPr>
        <w:spacing w:line="309" w:lineRule="auto"/>
        <w:ind w:left="556" w:right="203" w:hanging="7"/>
        <w:rPr>
          <w:b/>
          <w:sz w:val="17"/>
        </w:rPr>
      </w:pPr>
      <w:r>
        <w:rPr>
          <w:b/>
          <w:color w:val="131313"/>
          <w:w w:val="105"/>
          <w:sz w:val="17"/>
        </w:rPr>
        <w:t>Q4. Does the American Recovery and Reinvestment Act (ARRA) also permit me to release records to WellCare or your designee for HEDIS data collection?</w:t>
      </w:r>
    </w:p>
    <w:p w:rsidR="001F1D48" w:rsidRDefault="006C4784">
      <w:pPr>
        <w:spacing w:line="175" w:lineRule="exact"/>
        <w:ind w:left="917"/>
        <w:rPr>
          <w:sz w:val="17"/>
        </w:rPr>
      </w:pPr>
      <w:r>
        <w:rPr>
          <w:color w:val="131313"/>
          <w:w w:val="105"/>
          <w:sz w:val="17"/>
        </w:rPr>
        <w:t>A.    Yes. ARRA also allows physicians and other covered entities to disclose PHI for health care operation</w:t>
      </w:r>
    </w:p>
    <w:p w:rsidR="001F1D48" w:rsidRDefault="006C4784">
      <w:pPr>
        <w:spacing w:before="35"/>
        <w:ind w:left="1279"/>
        <w:rPr>
          <w:sz w:val="17"/>
        </w:rPr>
      </w:pPr>
      <w:r>
        <w:rPr>
          <w:color w:val="131313"/>
          <w:w w:val="105"/>
          <w:sz w:val="17"/>
        </w:rPr>
        <w:t>purposes</w:t>
      </w:r>
      <w:r>
        <w:rPr>
          <w:color w:val="525252"/>
          <w:w w:val="105"/>
          <w:sz w:val="17"/>
        </w:rPr>
        <w:t>.</w:t>
      </w:r>
    </w:p>
    <w:p w:rsidR="001F1D48" w:rsidRDefault="001F1D48">
      <w:pPr>
        <w:pStyle w:val="BodyText"/>
        <w:spacing w:before="10"/>
        <w:rPr>
          <w:sz w:val="19"/>
        </w:rPr>
      </w:pPr>
    </w:p>
    <w:p w:rsidR="001F1D48" w:rsidRDefault="006C4784">
      <w:pPr>
        <w:ind w:left="549"/>
        <w:rPr>
          <w:b/>
          <w:sz w:val="17"/>
        </w:rPr>
      </w:pPr>
      <w:r>
        <w:rPr>
          <w:b/>
          <w:color w:val="131313"/>
          <w:w w:val="105"/>
          <w:sz w:val="17"/>
        </w:rPr>
        <w:t xml:space="preserve">Q5. Is my participation </w:t>
      </w:r>
      <w:r>
        <w:rPr>
          <w:b/>
          <w:color w:val="2A2A2A"/>
          <w:w w:val="105"/>
          <w:sz w:val="17"/>
        </w:rPr>
        <w:t xml:space="preserve">in </w:t>
      </w:r>
      <w:r>
        <w:rPr>
          <w:b/>
          <w:color w:val="131313"/>
          <w:w w:val="105"/>
          <w:sz w:val="17"/>
        </w:rPr>
        <w:t>HEDIS data collection mandatory?</w:t>
      </w:r>
    </w:p>
    <w:p w:rsidR="001F1D48" w:rsidRDefault="006C4784">
      <w:pPr>
        <w:spacing w:before="34" w:line="252" w:lineRule="auto"/>
        <w:ind w:left="1276" w:right="203" w:hanging="360"/>
        <w:rPr>
          <w:sz w:val="17"/>
        </w:rPr>
      </w:pPr>
      <w:r>
        <w:rPr>
          <w:color w:val="131313"/>
          <w:w w:val="105"/>
          <w:sz w:val="17"/>
        </w:rPr>
        <w:t>A.    All WellCare network providers are required to provide the requested medical record information so that we may fulfill our state and federal regulatory and accreditation requirem</w:t>
      </w:r>
      <w:r>
        <w:rPr>
          <w:color w:val="131313"/>
          <w:w w:val="105"/>
          <w:sz w:val="17"/>
        </w:rPr>
        <w:t>ents</w:t>
      </w:r>
      <w:r>
        <w:rPr>
          <w:color w:val="3D3D3D"/>
          <w:w w:val="105"/>
          <w:sz w:val="17"/>
        </w:rPr>
        <w:t xml:space="preserve">, </w:t>
      </w:r>
      <w:r>
        <w:rPr>
          <w:color w:val="131313"/>
          <w:w w:val="105"/>
          <w:sz w:val="17"/>
        </w:rPr>
        <w:t>and to help ensure data submissions to the Centers for Medicare &amp; Medicaid Services (CMS) are complete and accurate. Your contract with WellCare stipulates that you are required to comply with requests for member's medical records.  If you have quest</w:t>
      </w:r>
      <w:r>
        <w:rPr>
          <w:color w:val="131313"/>
          <w:w w:val="105"/>
          <w:sz w:val="17"/>
        </w:rPr>
        <w:t>ions regarding member medical records please contact your Provider Relations</w:t>
      </w:r>
    </w:p>
    <w:p w:rsidR="001F1D48" w:rsidRDefault="006C4784">
      <w:pPr>
        <w:spacing w:before="24"/>
        <w:ind w:left="1277"/>
        <w:rPr>
          <w:sz w:val="17"/>
        </w:rPr>
      </w:pPr>
      <w:r>
        <w:rPr>
          <w:color w:val="131313"/>
          <w:w w:val="105"/>
          <w:sz w:val="17"/>
        </w:rPr>
        <w:t>Representative</w:t>
      </w:r>
      <w:r>
        <w:rPr>
          <w:color w:val="3D3D3D"/>
          <w:w w:val="105"/>
          <w:sz w:val="17"/>
        </w:rPr>
        <w:t>.</w:t>
      </w:r>
    </w:p>
    <w:p w:rsidR="001F1D48" w:rsidRDefault="001F1D48">
      <w:pPr>
        <w:pStyle w:val="BodyText"/>
        <w:spacing w:before="10"/>
        <w:rPr>
          <w:sz w:val="19"/>
        </w:rPr>
      </w:pPr>
    </w:p>
    <w:p w:rsidR="001F1D48" w:rsidRDefault="006C4784">
      <w:pPr>
        <w:ind w:left="549"/>
        <w:rPr>
          <w:b/>
          <w:sz w:val="17"/>
        </w:rPr>
      </w:pPr>
      <w:r>
        <w:rPr>
          <w:b/>
          <w:color w:val="131313"/>
          <w:w w:val="105"/>
          <w:sz w:val="17"/>
        </w:rPr>
        <w:t>Q6.  What is my office's responsibi</w:t>
      </w:r>
      <w:r>
        <w:rPr>
          <w:b/>
          <w:color w:val="3D3D3D"/>
          <w:w w:val="105"/>
          <w:sz w:val="17"/>
        </w:rPr>
        <w:t>l</w:t>
      </w:r>
      <w:r>
        <w:rPr>
          <w:b/>
          <w:color w:val="131313"/>
          <w:w w:val="105"/>
          <w:sz w:val="17"/>
        </w:rPr>
        <w:t xml:space="preserve">ity </w:t>
      </w:r>
      <w:r>
        <w:rPr>
          <w:b/>
          <w:color w:val="2A2A2A"/>
          <w:w w:val="105"/>
          <w:sz w:val="17"/>
        </w:rPr>
        <w:t xml:space="preserve">regarding </w:t>
      </w:r>
      <w:r>
        <w:rPr>
          <w:b/>
          <w:color w:val="131313"/>
          <w:w w:val="105"/>
          <w:sz w:val="17"/>
        </w:rPr>
        <w:t>HEDIS data collection?</w:t>
      </w:r>
    </w:p>
    <w:p w:rsidR="001F1D48" w:rsidRDefault="006C4784">
      <w:pPr>
        <w:spacing w:before="42" w:line="254" w:lineRule="auto"/>
        <w:ind w:left="1275" w:right="350" w:hanging="359"/>
        <w:rPr>
          <w:sz w:val="17"/>
        </w:rPr>
      </w:pPr>
      <w:r>
        <w:rPr>
          <w:color w:val="131313"/>
          <w:w w:val="105"/>
          <w:sz w:val="17"/>
        </w:rPr>
        <w:t xml:space="preserve">A. </w:t>
      </w:r>
      <w:r>
        <w:rPr>
          <w:color w:val="2A2A2A"/>
          <w:w w:val="105"/>
          <w:sz w:val="17"/>
        </w:rPr>
        <w:t xml:space="preserve">You </w:t>
      </w:r>
      <w:r>
        <w:rPr>
          <w:color w:val="131313"/>
          <w:w w:val="105"/>
          <w:sz w:val="17"/>
        </w:rPr>
        <w:t>and your office staff are responsible for responding to WellCare or our designated</w:t>
      </w:r>
      <w:r>
        <w:rPr>
          <w:color w:val="131313"/>
          <w:w w:val="105"/>
          <w:sz w:val="17"/>
        </w:rPr>
        <w:t xml:space="preserve"> vendor's request for medical record documentation within the specified timeframe. Our designee will contact your office to schedule a date for onsite or fax</w:t>
      </w:r>
      <w:r>
        <w:rPr>
          <w:color w:val="525252"/>
          <w:w w:val="105"/>
          <w:sz w:val="17"/>
        </w:rPr>
        <w:t xml:space="preserve">, </w:t>
      </w:r>
      <w:r>
        <w:rPr>
          <w:color w:val="131313"/>
          <w:w w:val="105"/>
          <w:sz w:val="17"/>
        </w:rPr>
        <w:t>mail, or electronic data collection</w:t>
      </w:r>
      <w:r>
        <w:rPr>
          <w:color w:val="3D3D3D"/>
          <w:w w:val="105"/>
          <w:sz w:val="17"/>
        </w:rPr>
        <w:t xml:space="preserve">. </w:t>
      </w:r>
      <w:r>
        <w:rPr>
          <w:color w:val="131313"/>
          <w:w w:val="105"/>
          <w:sz w:val="17"/>
        </w:rPr>
        <w:t>A patient list will be faxed to you the day you are contacted so the requested medical records can be prepared for the appointment or for faxing/mailing to the vendor</w:t>
      </w:r>
      <w:r>
        <w:rPr>
          <w:color w:val="525252"/>
          <w:w w:val="105"/>
          <w:sz w:val="17"/>
        </w:rPr>
        <w:t xml:space="preserve">. </w:t>
      </w:r>
      <w:r>
        <w:rPr>
          <w:color w:val="131313"/>
          <w:w w:val="105"/>
          <w:sz w:val="17"/>
        </w:rPr>
        <w:t xml:space="preserve">If a patient </w:t>
      </w:r>
      <w:r>
        <w:rPr>
          <w:color w:val="2A2A2A"/>
          <w:w w:val="105"/>
          <w:sz w:val="17"/>
        </w:rPr>
        <w:t xml:space="preserve">chart </w:t>
      </w:r>
      <w:r>
        <w:rPr>
          <w:color w:val="131313"/>
          <w:w w:val="105"/>
          <w:sz w:val="17"/>
        </w:rPr>
        <w:t>included on the list we send to you is not available at your practice</w:t>
      </w:r>
      <w:r>
        <w:rPr>
          <w:color w:val="131313"/>
          <w:w w:val="105"/>
          <w:sz w:val="17"/>
        </w:rPr>
        <w:t xml:space="preserve"> location</w:t>
      </w:r>
      <w:r>
        <w:rPr>
          <w:color w:val="3D3D3D"/>
          <w:w w:val="105"/>
          <w:sz w:val="17"/>
        </w:rPr>
        <w:t xml:space="preserve">, </w:t>
      </w:r>
      <w:r>
        <w:rPr>
          <w:color w:val="131313"/>
          <w:w w:val="105"/>
          <w:sz w:val="17"/>
        </w:rPr>
        <w:t>or if a patient is listed who has not received services from your practice</w:t>
      </w:r>
      <w:r>
        <w:rPr>
          <w:color w:val="3D3D3D"/>
          <w:w w:val="105"/>
          <w:sz w:val="17"/>
        </w:rPr>
        <w:t xml:space="preserve">, </w:t>
      </w:r>
      <w:r>
        <w:rPr>
          <w:color w:val="131313"/>
          <w:w w:val="105"/>
          <w:sz w:val="17"/>
        </w:rPr>
        <w:t>please notify our vendor immediately</w:t>
      </w:r>
      <w:r>
        <w:rPr>
          <w:color w:val="525252"/>
          <w:w w:val="105"/>
          <w:sz w:val="17"/>
        </w:rPr>
        <w:t>.</w:t>
      </w:r>
    </w:p>
    <w:p w:rsidR="001F1D48" w:rsidRDefault="001F1D48">
      <w:pPr>
        <w:pStyle w:val="BodyText"/>
        <w:spacing w:before="1"/>
        <w:rPr>
          <w:sz w:val="18"/>
        </w:rPr>
      </w:pPr>
    </w:p>
    <w:p w:rsidR="001F1D48" w:rsidRDefault="006C4784">
      <w:pPr>
        <w:spacing w:line="302" w:lineRule="auto"/>
        <w:ind w:left="558" w:right="203" w:hanging="3"/>
        <w:rPr>
          <w:b/>
          <w:sz w:val="17"/>
        </w:rPr>
      </w:pPr>
      <w:r>
        <w:rPr>
          <w:b/>
          <w:color w:val="131313"/>
          <w:w w:val="105"/>
          <w:sz w:val="17"/>
        </w:rPr>
        <w:t xml:space="preserve">Q7. Do </w:t>
      </w:r>
      <w:r>
        <w:rPr>
          <w:color w:val="131313"/>
          <w:w w:val="105"/>
          <w:sz w:val="18"/>
        </w:rPr>
        <w:t xml:space="preserve">I </w:t>
      </w:r>
      <w:r>
        <w:rPr>
          <w:b/>
          <w:color w:val="131313"/>
          <w:w w:val="105"/>
          <w:sz w:val="17"/>
        </w:rPr>
        <w:t xml:space="preserve">have to participate on HEDIS 2017 medical record collection even if </w:t>
      </w:r>
      <w:r>
        <w:rPr>
          <w:color w:val="131313"/>
          <w:w w:val="105"/>
          <w:sz w:val="18"/>
        </w:rPr>
        <w:t xml:space="preserve">I </w:t>
      </w:r>
      <w:r>
        <w:rPr>
          <w:b/>
          <w:color w:val="131313"/>
          <w:w w:val="105"/>
          <w:sz w:val="17"/>
        </w:rPr>
        <w:t xml:space="preserve">participate in one of the NCQA </w:t>
      </w:r>
      <w:r>
        <w:rPr>
          <w:b/>
          <w:color w:val="2A2A2A"/>
          <w:w w:val="105"/>
          <w:sz w:val="17"/>
        </w:rPr>
        <w:t xml:space="preserve">recognition </w:t>
      </w:r>
      <w:r>
        <w:rPr>
          <w:b/>
          <w:color w:val="131313"/>
          <w:w w:val="105"/>
          <w:sz w:val="17"/>
        </w:rPr>
        <w:t>programs</w:t>
      </w:r>
      <w:r>
        <w:rPr>
          <w:b/>
          <w:color w:val="131313"/>
          <w:w w:val="105"/>
          <w:sz w:val="17"/>
        </w:rPr>
        <w:t>?</w:t>
      </w:r>
    </w:p>
    <w:p w:rsidR="001F1D48" w:rsidRDefault="006C4784">
      <w:pPr>
        <w:spacing w:line="174" w:lineRule="exact"/>
        <w:ind w:left="917"/>
        <w:rPr>
          <w:sz w:val="17"/>
        </w:rPr>
      </w:pPr>
      <w:r>
        <w:rPr>
          <w:color w:val="131313"/>
          <w:w w:val="105"/>
          <w:sz w:val="17"/>
        </w:rPr>
        <w:t>A.    Yes</w:t>
      </w:r>
      <w:r>
        <w:rPr>
          <w:color w:val="525252"/>
          <w:w w:val="105"/>
          <w:sz w:val="17"/>
        </w:rPr>
        <w:t xml:space="preserve">. </w:t>
      </w:r>
      <w:r>
        <w:rPr>
          <w:color w:val="131313"/>
          <w:w w:val="105"/>
          <w:sz w:val="17"/>
        </w:rPr>
        <w:t>NCQA recognition programs do not satisfy HEDIS data collection requirements</w:t>
      </w:r>
      <w:r>
        <w:rPr>
          <w:color w:val="3D3D3D"/>
          <w:w w:val="105"/>
          <w:sz w:val="17"/>
        </w:rPr>
        <w:t>.</w:t>
      </w:r>
    </w:p>
    <w:p w:rsidR="001F1D48" w:rsidRDefault="001F1D48">
      <w:pPr>
        <w:pStyle w:val="BodyText"/>
      </w:pPr>
    </w:p>
    <w:p w:rsidR="001F1D48" w:rsidRDefault="001F1D48">
      <w:pPr>
        <w:pStyle w:val="BodyText"/>
        <w:spacing w:before="9"/>
        <w:rPr>
          <w:sz w:val="18"/>
        </w:rPr>
      </w:pPr>
    </w:p>
    <w:p w:rsidR="001F1D48" w:rsidRDefault="006C4784">
      <w:pPr>
        <w:pStyle w:val="BodyText"/>
        <w:spacing w:line="20" w:lineRule="exact"/>
        <w:ind w:left="556"/>
        <w:rPr>
          <w:sz w:val="2"/>
        </w:rPr>
      </w:pPr>
      <w:r>
        <w:rPr>
          <w:sz w:val="2"/>
        </w:rPr>
      </w:r>
      <w:r>
        <w:rPr>
          <w:sz w:val="2"/>
        </w:rPr>
        <w:pict>
          <v:group id="_x0000_s1590" style="width:459.75pt;height:.75pt;mso-position-horizontal-relative:char;mso-position-vertical-relative:line" coordsize="9195,15">
            <v:line id="_x0000_s1591" style="position:absolute" from="8,8" to="9188,8" strokecolor="#343434" strokeweight=".72pt"/>
            <w10:wrap type="none"/>
            <w10:anchorlock/>
          </v:group>
        </w:pict>
      </w:r>
    </w:p>
    <w:p w:rsidR="001F1D48" w:rsidRDefault="001F1D48">
      <w:pPr>
        <w:spacing w:line="20" w:lineRule="exact"/>
        <w:rPr>
          <w:sz w:val="2"/>
        </w:rPr>
        <w:sectPr w:rsidR="001F1D48">
          <w:pgSz w:w="12240" w:h="15840"/>
          <w:pgMar w:top="320" w:right="1540" w:bottom="280" w:left="840" w:header="720" w:footer="720" w:gutter="0"/>
          <w:cols w:space="720"/>
        </w:sectPr>
      </w:pPr>
    </w:p>
    <w:p w:rsidR="001F1D48" w:rsidRDefault="006C4784">
      <w:pPr>
        <w:spacing w:before="52"/>
        <w:ind w:left="553"/>
        <w:rPr>
          <w:sz w:val="23"/>
        </w:rPr>
      </w:pPr>
      <w:r>
        <w:rPr>
          <w:color w:val="131313"/>
          <w:w w:val="91"/>
          <w:sz w:val="23"/>
        </w:rPr>
        <w:t>NA032936_PR</w:t>
      </w:r>
      <w:r>
        <w:rPr>
          <w:color w:val="131313"/>
          <w:spacing w:val="-115"/>
          <w:w w:val="91"/>
          <w:sz w:val="23"/>
        </w:rPr>
        <w:t>O</w:t>
      </w:r>
      <w:r>
        <w:rPr>
          <w:color w:val="3D3D3D"/>
          <w:spacing w:val="-15"/>
          <w:w w:val="94"/>
          <w:sz w:val="23"/>
        </w:rPr>
        <w:t>_</w:t>
      </w:r>
      <w:r>
        <w:rPr>
          <w:color w:val="131313"/>
          <w:w w:val="90"/>
          <w:sz w:val="23"/>
        </w:rPr>
        <w:t>F</w:t>
      </w:r>
      <w:r>
        <w:rPr>
          <w:color w:val="131313"/>
          <w:spacing w:val="-10"/>
          <w:w w:val="90"/>
          <w:sz w:val="23"/>
        </w:rPr>
        <w:t>L</w:t>
      </w:r>
      <w:r>
        <w:rPr>
          <w:color w:val="2A2A2A"/>
          <w:spacing w:val="-3"/>
          <w:w w:val="88"/>
          <w:sz w:val="23"/>
        </w:rPr>
        <w:t>Y</w:t>
      </w:r>
      <w:r>
        <w:rPr>
          <w:color w:val="3D3D3D"/>
          <w:spacing w:val="-12"/>
          <w:w w:val="88"/>
          <w:sz w:val="23"/>
        </w:rPr>
        <w:t>_</w:t>
      </w:r>
      <w:r>
        <w:rPr>
          <w:color w:val="131313"/>
          <w:w w:val="97"/>
          <w:sz w:val="23"/>
        </w:rPr>
        <w:t>EN</w:t>
      </w:r>
      <w:r>
        <w:rPr>
          <w:color w:val="131313"/>
          <w:spacing w:val="-9"/>
          <w:w w:val="97"/>
          <w:sz w:val="23"/>
        </w:rPr>
        <w:t>G</w:t>
      </w:r>
      <w:r>
        <w:rPr>
          <w:color w:val="131313"/>
          <w:w w:val="83"/>
          <w:sz w:val="23"/>
        </w:rPr>
        <w:t>Internal</w:t>
      </w:r>
      <w:r>
        <w:rPr>
          <w:color w:val="131313"/>
          <w:spacing w:val="-10"/>
          <w:sz w:val="23"/>
        </w:rPr>
        <w:t xml:space="preserve"> </w:t>
      </w:r>
      <w:r>
        <w:rPr>
          <w:color w:val="131313"/>
          <w:w w:val="83"/>
          <w:sz w:val="23"/>
        </w:rPr>
        <w:t>Approved</w:t>
      </w:r>
      <w:r>
        <w:rPr>
          <w:color w:val="131313"/>
          <w:spacing w:val="-8"/>
          <w:sz w:val="23"/>
        </w:rPr>
        <w:t xml:space="preserve"> </w:t>
      </w:r>
      <w:r>
        <w:rPr>
          <w:color w:val="131313"/>
          <w:w w:val="83"/>
          <w:sz w:val="23"/>
        </w:rPr>
        <w:t>01142016</w:t>
      </w:r>
    </w:p>
    <w:p w:rsidR="001F1D48" w:rsidRDefault="006C4784">
      <w:pPr>
        <w:spacing w:before="15"/>
        <w:ind w:left="556"/>
        <w:rPr>
          <w:sz w:val="23"/>
        </w:rPr>
      </w:pPr>
      <w:r>
        <w:rPr>
          <w:color w:val="131313"/>
          <w:w w:val="85"/>
          <w:sz w:val="23"/>
        </w:rPr>
        <w:t>©WellCare 2016 NA_01_16_NA</w:t>
      </w:r>
    </w:p>
    <w:p w:rsidR="001F1D48" w:rsidRDefault="006C4784">
      <w:pPr>
        <w:spacing w:before="16"/>
        <w:ind w:right="142"/>
        <w:jc w:val="right"/>
        <w:rPr>
          <w:sz w:val="23"/>
        </w:rPr>
      </w:pPr>
      <w:r>
        <w:br w:type="column"/>
      </w:r>
      <w:r>
        <w:rPr>
          <w:color w:val="131313"/>
          <w:w w:val="85"/>
          <w:sz w:val="23"/>
        </w:rPr>
        <w:t>72993</w:t>
      </w:r>
    </w:p>
    <w:p w:rsidR="001F1D48" w:rsidRDefault="006C4784">
      <w:pPr>
        <w:spacing w:before="15"/>
        <w:ind w:right="165"/>
        <w:jc w:val="right"/>
        <w:rPr>
          <w:sz w:val="23"/>
        </w:rPr>
      </w:pPr>
      <w:r>
        <w:rPr>
          <w:color w:val="131313"/>
          <w:w w:val="80"/>
          <w:sz w:val="23"/>
        </w:rPr>
        <w:t>NA6PROFLY72993E_0116</w:t>
      </w:r>
    </w:p>
    <w:p w:rsidR="001F1D48" w:rsidRDefault="001F1D48">
      <w:pPr>
        <w:jc w:val="right"/>
        <w:rPr>
          <w:sz w:val="23"/>
        </w:rPr>
        <w:sectPr w:rsidR="001F1D48">
          <w:type w:val="continuous"/>
          <w:pgSz w:w="12240" w:h="15840"/>
          <w:pgMar w:top="920" w:right="1540" w:bottom="280" w:left="840" w:header="720" w:footer="720" w:gutter="0"/>
          <w:cols w:num="2" w:space="720" w:equalWidth="0">
            <w:col w:w="5511" w:space="1271"/>
            <w:col w:w="3078"/>
          </w:cols>
        </w:sectPr>
      </w:pPr>
    </w:p>
    <w:p w:rsidR="001F1D48" w:rsidRDefault="006C4784">
      <w:pPr>
        <w:spacing w:before="82"/>
        <w:ind w:left="138"/>
        <w:rPr>
          <w:b/>
          <w:sz w:val="17"/>
        </w:rPr>
      </w:pPr>
      <w:r>
        <w:rPr>
          <w:b/>
          <w:i/>
          <w:color w:val="131313"/>
          <w:w w:val="105"/>
          <w:sz w:val="16"/>
        </w:rPr>
        <w:lastRenderedPageBreak/>
        <w:t xml:space="preserve">QB </w:t>
      </w:r>
      <w:r>
        <w:rPr>
          <w:b/>
          <w:i/>
          <w:color w:val="595959"/>
          <w:w w:val="105"/>
          <w:sz w:val="16"/>
        </w:rPr>
        <w:t xml:space="preserve">. </w:t>
      </w:r>
      <w:r>
        <w:rPr>
          <w:b/>
          <w:color w:val="131313"/>
          <w:w w:val="105"/>
          <w:sz w:val="17"/>
        </w:rPr>
        <w:t>Who are the vendors who will handle medical record collection on beha</w:t>
      </w:r>
      <w:r>
        <w:rPr>
          <w:b/>
          <w:color w:val="383838"/>
          <w:w w:val="105"/>
          <w:sz w:val="17"/>
        </w:rPr>
        <w:t>l</w:t>
      </w:r>
      <w:r>
        <w:rPr>
          <w:b/>
          <w:color w:val="131313"/>
          <w:w w:val="105"/>
          <w:sz w:val="17"/>
        </w:rPr>
        <w:t>f of WellCare?</w:t>
      </w:r>
    </w:p>
    <w:p w:rsidR="001F1D48" w:rsidRDefault="006C4784">
      <w:pPr>
        <w:pStyle w:val="ListParagraph"/>
        <w:numPr>
          <w:ilvl w:val="0"/>
          <w:numId w:val="29"/>
        </w:numPr>
        <w:tabs>
          <w:tab w:val="left" w:pos="871"/>
        </w:tabs>
        <w:spacing w:before="49" w:line="252" w:lineRule="auto"/>
        <w:ind w:right="277" w:hanging="359"/>
        <w:rPr>
          <w:sz w:val="17"/>
        </w:rPr>
      </w:pPr>
      <w:r>
        <w:rPr>
          <w:color w:val="131313"/>
          <w:w w:val="105"/>
          <w:sz w:val="17"/>
        </w:rPr>
        <w:t>WellCare is working with several med</w:t>
      </w:r>
      <w:r>
        <w:rPr>
          <w:color w:val="383838"/>
          <w:w w:val="105"/>
          <w:sz w:val="17"/>
        </w:rPr>
        <w:t>i</w:t>
      </w:r>
      <w:r>
        <w:rPr>
          <w:color w:val="131313"/>
          <w:w w:val="105"/>
          <w:sz w:val="17"/>
        </w:rPr>
        <w:t>cal record vendors that meet our high performance and customer service expectations and meet HIPAA and confidentiality criteria</w:t>
      </w:r>
      <w:r>
        <w:rPr>
          <w:color w:val="383838"/>
          <w:w w:val="105"/>
          <w:sz w:val="17"/>
        </w:rPr>
        <w:t xml:space="preserve">. </w:t>
      </w:r>
      <w:r>
        <w:rPr>
          <w:color w:val="131313"/>
          <w:w w:val="105"/>
          <w:sz w:val="17"/>
        </w:rPr>
        <w:t>As contracted</w:t>
      </w:r>
      <w:r>
        <w:rPr>
          <w:color w:val="131313"/>
          <w:spacing w:val="-34"/>
          <w:w w:val="105"/>
          <w:sz w:val="17"/>
        </w:rPr>
        <w:t xml:space="preserve"> </w:t>
      </w:r>
      <w:r>
        <w:rPr>
          <w:color w:val="131313"/>
          <w:w w:val="105"/>
          <w:sz w:val="17"/>
        </w:rPr>
        <w:t xml:space="preserve">entities </w:t>
      </w:r>
      <w:r>
        <w:rPr>
          <w:color w:val="232323"/>
          <w:w w:val="105"/>
          <w:sz w:val="17"/>
        </w:rPr>
        <w:t xml:space="preserve">to </w:t>
      </w:r>
      <w:r>
        <w:rPr>
          <w:color w:val="131313"/>
          <w:w w:val="105"/>
          <w:sz w:val="17"/>
        </w:rPr>
        <w:t>WellCare</w:t>
      </w:r>
      <w:r>
        <w:rPr>
          <w:color w:val="494949"/>
          <w:w w:val="105"/>
          <w:sz w:val="17"/>
        </w:rPr>
        <w:t xml:space="preserve">, </w:t>
      </w:r>
      <w:r>
        <w:rPr>
          <w:color w:val="131313"/>
          <w:w w:val="105"/>
          <w:sz w:val="17"/>
        </w:rPr>
        <w:t xml:space="preserve">they function as our partners in </w:t>
      </w:r>
      <w:r>
        <w:rPr>
          <w:color w:val="232323"/>
          <w:w w:val="105"/>
          <w:sz w:val="17"/>
        </w:rPr>
        <w:t xml:space="preserve">completing </w:t>
      </w:r>
      <w:r>
        <w:rPr>
          <w:color w:val="131313"/>
          <w:w w:val="105"/>
          <w:sz w:val="17"/>
        </w:rPr>
        <w:t xml:space="preserve">HEDIS data </w:t>
      </w:r>
      <w:r>
        <w:rPr>
          <w:color w:val="131313"/>
          <w:spacing w:val="-4"/>
          <w:w w:val="105"/>
          <w:sz w:val="17"/>
        </w:rPr>
        <w:t>collection</w:t>
      </w:r>
      <w:r>
        <w:rPr>
          <w:color w:val="383838"/>
          <w:spacing w:val="-4"/>
          <w:w w:val="105"/>
          <w:sz w:val="17"/>
        </w:rPr>
        <w:t xml:space="preserve">. </w:t>
      </w:r>
      <w:r>
        <w:rPr>
          <w:color w:val="131313"/>
          <w:w w:val="105"/>
          <w:sz w:val="17"/>
        </w:rPr>
        <w:t>They</w:t>
      </w:r>
      <w:r>
        <w:rPr>
          <w:color w:val="131313"/>
          <w:spacing w:val="38"/>
          <w:w w:val="105"/>
          <w:sz w:val="17"/>
        </w:rPr>
        <w:t xml:space="preserve"> </w:t>
      </w:r>
      <w:r>
        <w:rPr>
          <w:color w:val="131313"/>
          <w:w w:val="105"/>
          <w:sz w:val="17"/>
        </w:rPr>
        <w:t>include:</w:t>
      </w:r>
    </w:p>
    <w:p w:rsidR="001F1D48" w:rsidRDefault="006C4784">
      <w:pPr>
        <w:pStyle w:val="ListParagraph"/>
        <w:numPr>
          <w:ilvl w:val="1"/>
          <w:numId w:val="29"/>
        </w:numPr>
        <w:tabs>
          <w:tab w:val="left" w:pos="2320"/>
          <w:tab w:val="left" w:pos="2321"/>
        </w:tabs>
        <w:spacing w:before="18"/>
        <w:ind w:hanging="369"/>
        <w:rPr>
          <w:sz w:val="17"/>
        </w:rPr>
      </w:pPr>
      <w:r>
        <w:rPr>
          <w:color w:val="131313"/>
          <w:w w:val="105"/>
          <w:sz w:val="17"/>
        </w:rPr>
        <w:t>Altegra</w:t>
      </w:r>
      <w:r>
        <w:rPr>
          <w:color w:val="131313"/>
          <w:spacing w:val="2"/>
          <w:w w:val="105"/>
          <w:sz w:val="17"/>
        </w:rPr>
        <w:t xml:space="preserve"> </w:t>
      </w:r>
      <w:r>
        <w:rPr>
          <w:color w:val="131313"/>
          <w:w w:val="105"/>
          <w:sz w:val="17"/>
        </w:rPr>
        <w:t>He</w:t>
      </w:r>
      <w:r>
        <w:rPr>
          <w:color w:val="131313"/>
          <w:w w:val="105"/>
          <w:sz w:val="17"/>
        </w:rPr>
        <w:t>alth</w:t>
      </w:r>
    </w:p>
    <w:p w:rsidR="001F1D48" w:rsidRDefault="006C4784">
      <w:pPr>
        <w:pStyle w:val="ListParagraph"/>
        <w:numPr>
          <w:ilvl w:val="1"/>
          <w:numId w:val="29"/>
        </w:numPr>
        <w:tabs>
          <w:tab w:val="left" w:pos="2311"/>
          <w:tab w:val="left" w:pos="2312"/>
        </w:tabs>
        <w:spacing w:before="20"/>
        <w:ind w:left="2311" w:hanging="360"/>
        <w:rPr>
          <w:sz w:val="17"/>
        </w:rPr>
      </w:pPr>
      <w:r>
        <w:rPr>
          <w:color w:val="131313"/>
          <w:w w:val="105"/>
          <w:sz w:val="17"/>
        </w:rPr>
        <w:t>CIOX Health (fka</w:t>
      </w:r>
      <w:r>
        <w:rPr>
          <w:color w:val="131313"/>
          <w:spacing w:val="-4"/>
          <w:w w:val="105"/>
          <w:sz w:val="17"/>
        </w:rPr>
        <w:t xml:space="preserve"> </w:t>
      </w:r>
      <w:r>
        <w:rPr>
          <w:color w:val="131313"/>
          <w:w w:val="105"/>
          <w:sz w:val="17"/>
        </w:rPr>
        <w:t>HealthPort)</w:t>
      </w:r>
    </w:p>
    <w:p w:rsidR="001F1D48" w:rsidRDefault="001F1D48">
      <w:pPr>
        <w:pStyle w:val="BodyText"/>
        <w:spacing w:before="1"/>
        <w:rPr>
          <w:sz w:val="21"/>
        </w:rPr>
      </w:pPr>
    </w:p>
    <w:p w:rsidR="001F1D48" w:rsidRDefault="006C4784">
      <w:pPr>
        <w:ind w:left="138"/>
        <w:rPr>
          <w:b/>
          <w:sz w:val="17"/>
        </w:rPr>
      </w:pPr>
      <w:r>
        <w:rPr>
          <w:b/>
          <w:color w:val="131313"/>
          <w:w w:val="105"/>
          <w:sz w:val="17"/>
        </w:rPr>
        <w:t xml:space="preserve">Q9. How should </w:t>
      </w:r>
      <w:r>
        <w:rPr>
          <w:rFonts w:ascii="Times New Roman"/>
          <w:color w:val="131313"/>
          <w:w w:val="105"/>
          <w:sz w:val="16"/>
        </w:rPr>
        <w:t xml:space="preserve">I </w:t>
      </w:r>
      <w:r>
        <w:rPr>
          <w:b/>
          <w:color w:val="131313"/>
          <w:w w:val="105"/>
          <w:sz w:val="17"/>
        </w:rPr>
        <w:t xml:space="preserve">provide the records to </w:t>
      </w:r>
      <w:r>
        <w:rPr>
          <w:b/>
          <w:color w:val="232323"/>
          <w:w w:val="105"/>
          <w:sz w:val="17"/>
        </w:rPr>
        <w:t xml:space="preserve">WellCare </w:t>
      </w:r>
      <w:r>
        <w:rPr>
          <w:b/>
          <w:color w:val="131313"/>
          <w:w w:val="105"/>
          <w:sz w:val="17"/>
        </w:rPr>
        <w:t xml:space="preserve">or </w:t>
      </w:r>
      <w:r>
        <w:rPr>
          <w:b/>
          <w:color w:val="232323"/>
          <w:w w:val="105"/>
          <w:sz w:val="17"/>
        </w:rPr>
        <w:t xml:space="preserve">its </w:t>
      </w:r>
      <w:r>
        <w:rPr>
          <w:b/>
          <w:color w:val="131313"/>
          <w:w w:val="105"/>
          <w:sz w:val="17"/>
        </w:rPr>
        <w:t>designee?</w:t>
      </w:r>
    </w:p>
    <w:p w:rsidR="001F1D48" w:rsidRDefault="006C4784">
      <w:pPr>
        <w:spacing w:before="41" w:line="254" w:lineRule="auto"/>
        <w:ind w:left="859" w:right="277" w:hanging="355"/>
        <w:rPr>
          <w:sz w:val="17"/>
        </w:rPr>
      </w:pPr>
      <w:r>
        <w:rPr>
          <w:color w:val="131313"/>
          <w:w w:val="105"/>
          <w:sz w:val="17"/>
        </w:rPr>
        <w:t>A</w:t>
      </w:r>
      <w:r>
        <w:rPr>
          <w:color w:val="595959"/>
          <w:w w:val="105"/>
          <w:sz w:val="17"/>
        </w:rPr>
        <w:t xml:space="preserve">. </w:t>
      </w:r>
      <w:r>
        <w:rPr>
          <w:color w:val="131313"/>
          <w:w w:val="105"/>
          <w:sz w:val="17"/>
        </w:rPr>
        <w:t>WellCare or its designee will evaluate provider demographics to determine record volume by site</w:t>
      </w:r>
      <w:r>
        <w:rPr>
          <w:color w:val="383838"/>
          <w:w w:val="105"/>
          <w:sz w:val="17"/>
        </w:rPr>
        <w:t xml:space="preserve">, </w:t>
      </w:r>
      <w:r>
        <w:rPr>
          <w:color w:val="131313"/>
          <w:w w:val="105"/>
          <w:sz w:val="17"/>
        </w:rPr>
        <w:t xml:space="preserve">HEDIS measure and geographical location to identify the most appropriate collection method. We provide many options including electronic data collection </w:t>
      </w:r>
      <w:r>
        <w:rPr>
          <w:color w:val="232323"/>
          <w:w w:val="105"/>
          <w:sz w:val="17"/>
        </w:rPr>
        <w:t xml:space="preserve">(remote </w:t>
      </w:r>
      <w:r>
        <w:rPr>
          <w:color w:val="131313"/>
          <w:w w:val="105"/>
          <w:sz w:val="17"/>
        </w:rPr>
        <w:t>access to electronic medical records and FTP uploads)</w:t>
      </w:r>
      <w:r>
        <w:rPr>
          <w:color w:val="595959"/>
          <w:w w:val="105"/>
          <w:sz w:val="17"/>
        </w:rPr>
        <w:t xml:space="preserve">, </w:t>
      </w:r>
      <w:r>
        <w:rPr>
          <w:color w:val="131313"/>
          <w:w w:val="105"/>
          <w:sz w:val="17"/>
        </w:rPr>
        <w:t xml:space="preserve">onsite data </w:t>
      </w:r>
      <w:r>
        <w:rPr>
          <w:color w:val="232323"/>
          <w:w w:val="105"/>
          <w:sz w:val="17"/>
        </w:rPr>
        <w:t xml:space="preserve">collection </w:t>
      </w:r>
      <w:r>
        <w:rPr>
          <w:color w:val="131313"/>
          <w:w w:val="105"/>
          <w:sz w:val="17"/>
        </w:rPr>
        <w:t>and fax or mail. Our representative will discuss these with you.</w:t>
      </w:r>
    </w:p>
    <w:p w:rsidR="001F1D48" w:rsidRDefault="001F1D48">
      <w:pPr>
        <w:pStyle w:val="BodyText"/>
        <w:rPr>
          <w:sz w:val="18"/>
        </w:rPr>
      </w:pPr>
    </w:p>
    <w:p w:rsidR="001F1D48" w:rsidRDefault="001F1D48">
      <w:pPr>
        <w:pStyle w:val="BodyText"/>
        <w:spacing w:before="9"/>
        <w:rPr>
          <w:sz w:val="22"/>
        </w:rPr>
      </w:pPr>
    </w:p>
    <w:p w:rsidR="001F1D48" w:rsidRDefault="006C4784">
      <w:pPr>
        <w:ind w:left="138"/>
        <w:rPr>
          <w:b/>
          <w:sz w:val="17"/>
        </w:rPr>
      </w:pPr>
      <w:r>
        <w:rPr>
          <w:b/>
          <w:color w:val="232323"/>
          <w:w w:val="105"/>
          <w:sz w:val="17"/>
        </w:rPr>
        <w:t xml:space="preserve">Q10. Does </w:t>
      </w:r>
      <w:r>
        <w:rPr>
          <w:b/>
          <w:color w:val="131313"/>
          <w:w w:val="105"/>
          <w:sz w:val="17"/>
        </w:rPr>
        <w:t xml:space="preserve">the record </w:t>
      </w:r>
      <w:r>
        <w:rPr>
          <w:b/>
          <w:color w:val="232323"/>
          <w:w w:val="105"/>
          <w:sz w:val="17"/>
        </w:rPr>
        <w:t xml:space="preserve">review </w:t>
      </w:r>
      <w:r>
        <w:rPr>
          <w:b/>
          <w:color w:val="383838"/>
          <w:w w:val="105"/>
          <w:sz w:val="17"/>
        </w:rPr>
        <w:t>i</w:t>
      </w:r>
      <w:r>
        <w:rPr>
          <w:b/>
          <w:color w:val="131313"/>
          <w:w w:val="105"/>
          <w:sz w:val="17"/>
        </w:rPr>
        <w:t xml:space="preserve">nclude members who are </w:t>
      </w:r>
      <w:r>
        <w:rPr>
          <w:b/>
          <w:color w:val="232323"/>
          <w:w w:val="105"/>
          <w:sz w:val="17"/>
        </w:rPr>
        <w:t xml:space="preserve">no </w:t>
      </w:r>
      <w:r>
        <w:rPr>
          <w:b/>
          <w:color w:val="131313"/>
          <w:w w:val="105"/>
          <w:sz w:val="17"/>
        </w:rPr>
        <w:t>longer with WellCare or deceased?</w:t>
      </w:r>
    </w:p>
    <w:p w:rsidR="001F1D48" w:rsidRDefault="006C4784">
      <w:pPr>
        <w:spacing w:before="48" w:line="247" w:lineRule="auto"/>
        <w:ind w:left="861" w:hanging="356"/>
        <w:rPr>
          <w:sz w:val="17"/>
        </w:rPr>
      </w:pPr>
      <w:r>
        <w:rPr>
          <w:color w:val="131313"/>
          <w:w w:val="105"/>
          <w:sz w:val="17"/>
        </w:rPr>
        <w:t>A</w:t>
      </w:r>
      <w:r>
        <w:rPr>
          <w:color w:val="383838"/>
          <w:w w:val="105"/>
          <w:sz w:val="17"/>
        </w:rPr>
        <w:t xml:space="preserve">. </w:t>
      </w:r>
      <w:r>
        <w:rPr>
          <w:color w:val="232323"/>
          <w:w w:val="105"/>
          <w:sz w:val="17"/>
        </w:rPr>
        <w:t xml:space="preserve">Yes. </w:t>
      </w:r>
      <w:r>
        <w:rPr>
          <w:color w:val="131313"/>
          <w:w w:val="105"/>
          <w:sz w:val="17"/>
        </w:rPr>
        <w:t>Medical record reviews may require data collection related to services obtained over multipl</w:t>
      </w:r>
      <w:r>
        <w:rPr>
          <w:color w:val="131313"/>
          <w:w w:val="105"/>
          <w:sz w:val="17"/>
        </w:rPr>
        <w:t>e years</w:t>
      </w:r>
      <w:r>
        <w:rPr>
          <w:color w:val="494949"/>
          <w:w w:val="105"/>
          <w:sz w:val="17"/>
        </w:rPr>
        <w:t xml:space="preserve">, </w:t>
      </w:r>
      <w:r>
        <w:rPr>
          <w:color w:val="131313"/>
          <w:w w:val="105"/>
          <w:sz w:val="17"/>
        </w:rPr>
        <w:t xml:space="preserve">including for patients who are or no longer seen by your office and those who </w:t>
      </w:r>
      <w:r>
        <w:rPr>
          <w:color w:val="232323"/>
          <w:w w:val="105"/>
          <w:sz w:val="17"/>
        </w:rPr>
        <w:t xml:space="preserve">are </w:t>
      </w:r>
      <w:r>
        <w:rPr>
          <w:color w:val="131313"/>
          <w:w w:val="105"/>
          <w:sz w:val="17"/>
        </w:rPr>
        <w:t>no longer members</w:t>
      </w:r>
      <w:r>
        <w:rPr>
          <w:color w:val="494949"/>
          <w:w w:val="105"/>
          <w:sz w:val="17"/>
        </w:rPr>
        <w:t>.</w:t>
      </w:r>
    </w:p>
    <w:p w:rsidR="001F1D48" w:rsidRDefault="001F1D48">
      <w:pPr>
        <w:pStyle w:val="BodyText"/>
      </w:pPr>
    </w:p>
    <w:p w:rsidR="001F1D48" w:rsidRDefault="006C4784">
      <w:pPr>
        <w:spacing w:line="309" w:lineRule="auto"/>
        <w:ind w:left="135" w:firstLine="3"/>
        <w:rPr>
          <w:b/>
          <w:sz w:val="17"/>
        </w:rPr>
      </w:pPr>
      <w:r>
        <w:rPr>
          <w:b/>
          <w:color w:val="131313"/>
          <w:w w:val="105"/>
          <w:sz w:val="17"/>
        </w:rPr>
        <w:t>Q</w:t>
      </w:r>
      <w:r>
        <w:rPr>
          <w:b/>
          <w:color w:val="383838"/>
          <w:w w:val="105"/>
          <w:sz w:val="17"/>
        </w:rPr>
        <w:t>11</w:t>
      </w:r>
      <w:r>
        <w:rPr>
          <w:b/>
          <w:color w:val="131313"/>
          <w:w w:val="105"/>
          <w:sz w:val="17"/>
        </w:rPr>
        <w:t xml:space="preserve">. Does </w:t>
      </w:r>
      <w:r>
        <w:rPr>
          <w:b/>
          <w:color w:val="232323"/>
          <w:w w:val="105"/>
          <w:sz w:val="17"/>
        </w:rPr>
        <w:t xml:space="preserve">HIPAA </w:t>
      </w:r>
      <w:r>
        <w:rPr>
          <w:b/>
          <w:color w:val="131313"/>
          <w:w w:val="105"/>
          <w:sz w:val="17"/>
        </w:rPr>
        <w:t xml:space="preserve">permit me </w:t>
      </w:r>
      <w:r>
        <w:rPr>
          <w:b/>
          <w:color w:val="232323"/>
          <w:w w:val="105"/>
          <w:sz w:val="17"/>
        </w:rPr>
        <w:t xml:space="preserve">to release </w:t>
      </w:r>
      <w:r>
        <w:rPr>
          <w:b/>
          <w:color w:val="131313"/>
          <w:w w:val="105"/>
          <w:sz w:val="17"/>
        </w:rPr>
        <w:t xml:space="preserve">medical records for services rendered prior </w:t>
      </w:r>
      <w:r>
        <w:rPr>
          <w:b/>
          <w:color w:val="232323"/>
          <w:w w:val="105"/>
          <w:sz w:val="17"/>
        </w:rPr>
        <w:t xml:space="preserve">to the </w:t>
      </w:r>
      <w:r>
        <w:rPr>
          <w:b/>
          <w:color w:val="131313"/>
          <w:w w:val="105"/>
          <w:sz w:val="17"/>
        </w:rPr>
        <w:t xml:space="preserve">patient being a </w:t>
      </w:r>
      <w:r>
        <w:rPr>
          <w:b/>
          <w:color w:val="232323"/>
          <w:w w:val="105"/>
          <w:sz w:val="17"/>
        </w:rPr>
        <w:t xml:space="preserve">member </w:t>
      </w:r>
      <w:r>
        <w:rPr>
          <w:b/>
          <w:color w:val="131313"/>
          <w:w w:val="105"/>
          <w:sz w:val="17"/>
        </w:rPr>
        <w:t xml:space="preserve">of </w:t>
      </w:r>
      <w:r>
        <w:rPr>
          <w:b/>
          <w:color w:val="232323"/>
          <w:w w:val="105"/>
          <w:sz w:val="17"/>
        </w:rPr>
        <w:t>WellCare?</w:t>
      </w:r>
    </w:p>
    <w:p w:rsidR="001F1D48" w:rsidRDefault="006C4784">
      <w:pPr>
        <w:tabs>
          <w:tab w:val="left" w:pos="922"/>
        </w:tabs>
        <w:spacing w:line="168" w:lineRule="exact"/>
        <w:ind w:left="498"/>
        <w:rPr>
          <w:sz w:val="17"/>
        </w:rPr>
      </w:pPr>
      <w:r>
        <w:rPr>
          <w:color w:val="131313"/>
          <w:w w:val="105"/>
          <w:sz w:val="17"/>
        </w:rPr>
        <w:t>A.</w:t>
      </w:r>
      <w:r>
        <w:rPr>
          <w:color w:val="131313"/>
          <w:w w:val="105"/>
          <w:sz w:val="17"/>
        </w:rPr>
        <w:tab/>
      </w:r>
      <w:r>
        <w:rPr>
          <w:color w:val="232323"/>
          <w:w w:val="105"/>
          <w:sz w:val="17"/>
        </w:rPr>
        <w:t xml:space="preserve">Yes. You </w:t>
      </w:r>
      <w:r>
        <w:rPr>
          <w:color w:val="131313"/>
          <w:w w:val="105"/>
          <w:sz w:val="17"/>
        </w:rPr>
        <w:t>are permi</w:t>
      </w:r>
      <w:r>
        <w:rPr>
          <w:color w:val="131313"/>
          <w:w w:val="105"/>
          <w:sz w:val="17"/>
        </w:rPr>
        <w:t>tted to release such records because WellCare has or had a relationship with</w:t>
      </w:r>
      <w:r>
        <w:rPr>
          <w:color w:val="131313"/>
          <w:spacing w:val="-22"/>
          <w:w w:val="105"/>
          <w:sz w:val="17"/>
        </w:rPr>
        <w:t xml:space="preserve"> </w:t>
      </w:r>
      <w:r>
        <w:rPr>
          <w:color w:val="131313"/>
          <w:w w:val="105"/>
          <w:sz w:val="17"/>
        </w:rPr>
        <w:t>the</w:t>
      </w:r>
    </w:p>
    <w:p w:rsidR="001F1D48" w:rsidRDefault="006C4784">
      <w:pPr>
        <w:spacing w:before="13" w:line="256" w:lineRule="auto"/>
        <w:ind w:left="854" w:right="277" w:hanging="1"/>
        <w:rPr>
          <w:sz w:val="17"/>
        </w:rPr>
      </w:pPr>
      <w:r>
        <w:rPr>
          <w:color w:val="131313"/>
          <w:w w:val="105"/>
          <w:sz w:val="17"/>
        </w:rPr>
        <w:t xml:space="preserve">individual who is the subject </w:t>
      </w:r>
      <w:r>
        <w:rPr>
          <w:color w:val="232323"/>
          <w:w w:val="105"/>
          <w:sz w:val="17"/>
        </w:rPr>
        <w:t xml:space="preserve">of the </w:t>
      </w:r>
      <w:r>
        <w:rPr>
          <w:color w:val="131313"/>
          <w:w w:val="105"/>
          <w:sz w:val="17"/>
        </w:rPr>
        <w:t xml:space="preserve">information (through membership) and </w:t>
      </w:r>
      <w:r>
        <w:rPr>
          <w:color w:val="232323"/>
          <w:w w:val="105"/>
          <w:sz w:val="17"/>
        </w:rPr>
        <w:t xml:space="preserve">the </w:t>
      </w:r>
      <w:r>
        <w:rPr>
          <w:color w:val="131313"/>
          <w:w w:val="105"/>
          <w:sz w:val="17"/>
        </w:rPr>
        <w:t>requested data pertains to that relationship</w:t>
      </w:r>
      <w:r>
        <w:rPr>
          <w:color w:val="383838"/>
          <w:w w:val="105"/>
          <w:sz w:val="17"/>
        </w:rPr>
        <w:t xml:space="preserve">. </w:t>
      </w:r>
      <w:r>
        <w:rPr>
          <w:color w:val="131313"/>
          <w:w w:val="105"/>
          <w:sz w:val="17"/>
        </w:rPr>
        <w:t>The way that HEDIS reporting is structured</w:t>
      </w:r>
      <w:r>
        <w:rPr>
          <w:color w:val="383838"/>
          <w:w w:val="105"/>
          <w:sz w:val="17"/>
        </w:rPr>
        <w:t xml:space="preserve">, </w:t>
      </w:r>
      <w:r>
        <w:rPr>
          <w:color w:val="131313"/>
          <w:w w:val="105"/>
          <w:sz w:val="17"/>
        </w:rPr>
        <w:t xml:space="preserve">data from prior years relates to </w:t>
      </w:r>
      <w:r>
        <w:rPr>
          <w:color w:val="232323"/>
          <w:w w:val="105"/>
          <w:sz w:val="17"/>
        </w:rPr>
        <w:t xml:space="preserve">the </w:t>
      </w:r>
      <w:r>
        <w:rPr>
          <w:color w:val="131313"/>
          <w:w w:val="105"/>
          <w:sz w:val="17"/>
        </w:rPr>
        <w:t>relationship during the current year and thus may be disclosed</w:t>
      </w:r>
      <w:r>
        <w:rPr>
          <w:color w:val="595959"/>
          <w:w w:val="105"/>
          <w:sz w:val="17"/>
        </w:rPr>
        <w:t xml:space="preserve">. </w:t>
      </w:r>
      <w:r>
        <w:rPr>
          <w:color w:val="131313"/>
          <w:w w:val="105"/>
          <w:sz w:val="17"/>
        </w:rPr>
        <w:t xml:space="preserve">Additional details may be found at </w:t>
      </w:r>
      <w:hyperlink r:id="rId12">
        <w:r>
          <w:rPr>
            <w:color w:val="5B87A5"/>
            <w:w w:val="105"/>
            <w:sz w:val="17"/>
            <w:u w:val="thick" w:color="000000"/>
          </w:rPr>
          <w:t>www</w:t>
        </w:r>
        <w:r>
          <w:rPr>
            <w:color w:val="87A8BD"/>
            <w:w w:val="105"/>
            <w:sz w:val="17"/>
            <w:u w:val="thick" w:color="000000"/>
          </w:rPr>
          <w:t>.</w:t>
        </w:r>
        <w:r>
          <w:rPr>
            <w:color w:val="5B87A5"/>
            <w:w w:val="105"/>
            <w:sz w:val="17"/>
            <w:u w:val="thick" w:color="000000"/>
          </w:rPr>
          <w:t>hhs</w:t>
        </w:r>
        <w:r>
          <w:rPr>
            <w:color w:val="7799AE"/>
            <w:w w:val="105"/>
            <w:sz w:val="17"/>
            <w:u w:val="thick" w:color="000000"/>
          </w:rPr>
          <w:t>.</w:t>
        </w:r>
        <w:r>
          <w:rPr>
            <w:color w:val="5B87A5"/>
            <w:w w:val="105"/>
            <w:sz w:val="17"/>
            <w:u w:val="thick" w:color="000000"/>
          </w:rPr>
          <w:t>gov</w:t>
        </w:r>
        <w:r>
          <w:rPr>
            <w:color w:val="7799AE"/>
            <w:w w:val="105"/>
            <w:sz w:val="17"/>
            <w:u w:val="thick" w:color="000000"/>
          </w:rPr>
          <w:t>/</w:t>
        </w:r>
        <w:r>
          <w:rPr>
            <w:color w:val="5B87A5"/>
            <w:w w:val="105"/>
            <w:sz w:val="17"/>
            <w:u w:val="thick" w:color="000000"/>
          </w:rPr>
          <w:t>ocr</w:t>
        </w:r>
        <w:r>
          <w:rPr>
            <w:color w:val="7799AE"/>
            <w:w w:val="105"/>
            <w:sz w:val="17"/>
            <w:u w:val="thick" w:color="000000"/>
          </w:rPr>
          <w:t>/</w:t>
        </w:r>
        <w:r>
          <w:rPr>
            <w:color w:val="5B87A5"/>
            <w:w w:val="105"/>
            <w:sz w:val="17"/>
            <w:u w:val="thick" w:color="000000"/>
          </w:rPr>
          <w:t>pr</w:t>
        </w:r>
        <w:r>
          <w:rPr>
            <w:color w:val="7799AE"/>
            <w:w w:val="105"/>
            <w:sz w:val="17"/>
            <w:u w:val="thick" w:color="000000"/>
          </w:rPr>
          <w:t>i</w:t>
        </w:r>
        <w:r>
          <w:rPr>
            <w:color w:val="5B87A5"/>
            <w:w w:val="105"/>
            <w:sz w:val="17"/>
            <w:u w:val="thick" w:color="000000"/>
          </w:rPr>
          <w:t>vacy</w:t>
        </w:r>
        <w:r>
          <w:rPr>
            <w:color w:val="7799AE"/>
            <w:w w:val="105"/>
            <w:sz w:val="17"/>
            <w:u w:val="thick" w:color="000000"/>
          </w:rPr>
          <w:t>/</w:t>
        </w:r>
        <w:r>
          <w:rPr>
            <w:color w:val="5B87A5"/>
            <w:w w:val="105"/>
            <w:sz w:val="17"/>
            <w:u w:val="thick" w:color="000000"/>
          </w:rPr>
          <w:t>h</w:t>
        </w:r>
        <w:r>
          <w:rPr>
            <w:color w:val="6097BF"/>
            <w:w w:val="105"/>
            <w:sz w:val="17"/>
            <w:u w:val="thick" w:color="000000"/>
          </w:rPr>
          <w:t>i</w:t>
        </w:r>
        <w:r>
          <w:rPr>
            <w:color w:val="5B87A5"/>
            <w:w w:val="105"/>
            <w:sz w:val="17"/>
            <w:u w:val="thick" w:color="000000"/>
          </w:rPr>
          <w:t>paa/faq</w:t>
        </w:r>
        <w:r>
          <w:rPr>
            <w:color w:val="7799AE"/>
            <w:w w:val="105"/>
            <w:sz w:val="17"/>
            <w:u w:val="thick" w:color="000000"/>
          </w:rPr>
          <w:t>/</w:t>
        </w:r>
        <w:r>
          <w:rPr>
            <w:color w:val="5B87A5"/>
            <w:w w:val="105"/>
            <w:sz w:val="17"/>
            <w:u w:val="thick" w:color="000000"/>
          </w:rPr>
          <w:t>d</w:t>
        </w:r>
        <w:r>
          <w:rPr>
            <w:color w:val="7799AE"/>
            <w:w w:val="105"/>
            <w:sz w:val="17"/>
            <w:u w:val="thick" w:color="000000"/>
          </w:rPr>
          <w:t>i</w:t>
        </w:r>
        <w:r>
          <w:rPr>
            <w:color w:val="5B87A5"/>
            <w:w w:val="105"/>
            <w:sz w:val="17"/>
            <w:u w:val="thick" w:color="000000"/>
          </w:rPr>
          <w:t>scl</w:t>
        </w:r>
        <w:r>
          <w:rPr>
            <w:color w:val="5B87A5"/>
            <w:w w:val="105"/>
            <w:sz w:val="17"/>
            <w:u w:val="thick" w:color="000000"/>
          </w:rPr>
          <w:t>osures/265</w:t>
        </w:r>
        <w:r>
          <w:rPr>
            <w:color w:val="87A8BD"/>
            <w:w w:val="105"/>
            <w:sz w:val="17"/>
            <w:u w:val="thick" w:color="000000"/>
          </w:rPr>
          <w:t>.</w:t>
        </w:r>
        <w:r>
          <w:rPr>
            <w:color w:val="5B87A5"/>
            <w:w w:val="105"/>
            <w:sz w:val="17"/>
            <w:u w:val="thick" w:color="000000"/>
          </w:rPr>
          <w:t>htm</w:t>
        </w:r>
        <w:r>
          <w:rPr>
            <w:color w:val="5B87A5"/>
            <w:w w:val="105"/>
            <w:sz w:val="17"/>
          </w:rPr>
          <w:t>l</w:t>
        </w:r>
      </w:hyperlink>
    </w:p>
    <w:p w:rsidR="001F1D48" w:rsidRDefault="001F1D48">
      <w:pPr>
        <w:pStyle w:val="BodyText"/>
        <w:spacing w:before="10"/>
        <w:rPr>
          <w:sz w:val="16"/>
        </w:rPr>
      </w:pPr>
    </w:p>
    <w:p w:rsidR="001F1D48" w:rsidRDefault="006C4784">
      <w:pPr>
        <w:spacing w:line="300" w:lineRule="auto"/>
        <w:ind w:left="138" w:hanging="1"/>
        <w:rPr>
          <w:b/>
          <w:sz w:val="17"/>
        </w:rPr>
      </w:pPr>
      <w:r>
        <w:rPr>
          <w:b/>
          <w:color w:val="232323"/>
          <w:w w:val="105"/>
          <w:sz w:val="17"/>
        </w:rPr>
        <w:t xml:space="preserve">Q12. </w:t>
      </w:r>
      <w:r>
        <w:rPr>
          <w:b/>
          <w:color w:val="131313"/>
          <w:w w:val="105"/>
          <w:sz w:val="17"/>
        </w:rPr>
        <w:t xml:space="preserve">Am </w:t>
      </w:r>
      <w:r>
        <w:rPr>
          <w:rFonts w:ascii="Times New Roman"/>
          <w:color w:val="383838"/>
          <w:w w:val="105"/>
          <w:sz w:val="16"/>
        </w:rPr>
        <w:t xml:space="preserve">I </w:t>
      </w:r>
      <w:r>
        <w:rPr>
          <w:b/>
          <w:color w:val="131313"/>
          <w:w w:val="105"/>
          <w:sz w:val="17"/>
        </w:rPr>
        <w:t xml:space="preserve">required </w:t>
      </w:r>
      <w:r>
        <w:rPr>
          <w:b/>
          <w:color w:val="232323"/>
          <w:w w:val="105"/>
          <w:sz w:val="17"/>
        </w:rPr>
        <w:t xml:space="preserve">to </w:t>
      </w:r>
      <w:r>
        <w:rPr>
          <w:b/>
          <w:color w:val="131313"/>
          <w:w w:val="105"/>
          <w:sz w:val="17"/>
        </w:rPr>
        <w:t>provide medica</w:t>
      </w:r>
      <w:r>
        <w:rPr>
          <w:b/>
          <w:color w:val="383838"/>
          <w:w w:val="105"/>
          <w:sz w:val="17"/>
        </w:rPr>
        <w:t xml:space="preserve">l </w:t>
      </w:r>
      <w:r>
        <w:rPr>
          <w:b/>
          <w:color w:val="131313"/>
          <w:w w:val="105"/>
          <w:sz w:val="17"/>
        </w:rPr>
        <w:t xml:space="preserve">records for a member </w:t>
      </w:r>
      <w:r>
        <w:rPr>
          <w:b/>
          <w:color w:val="232323"/>
          <w:w w:val="105"/>
          <w:sz w:val="17"/>
        </w:rPr>
        <w:t xml:space="preserve">who was </w:t>
      </w:r>
      <w:r>
        <w:rPr>
          <w:b/>
          <w:color w:val="131313"/>
          <w:w w:val="105"/>
          <w:sz w:val="17"/>
        </w:rPr>
        <w:t xml:space="preserve">seen </w:t>
      </w:r>
      <w:r>
        <w:rPr>
          <w:b/>
          <w:color w:val="232323"/>
          <w:w w:val="105"/>
          <w:sz w:val="17"/>
        </w:rPr>
        <w:t xml:space="preserve">by </w:t>
      </w:r>
      <w:r>
        <w:rPr>
          <w:b/>
          <w:color w:val="131313"/>
          <w:w w:val="105"/>
          <w:sz w:val="17"/>
        </w:rPr>
        <w:t xml:space="preserve">a </w:t>
      </w:r>
      <w:r>
        <w:rPr>
          <w:b/>
          <w:color w:val="232323"/>
          <w:w w:val="105"/>
          <w:sz w:val="17"/>
        </w:rPr>
        <w:t xml:space="preserve">physician who has retired, </w:t>
      </w:r>
      <w:r>
        <w:rPr>
          <w:b/>
          <w:color w:val="131313"/>
          <w:w w:val="105"/>
          <w:sz w:val="17"/>
        </w:rPr>
        <w:t xml:space="preserve">died or </w:t>
      </w:r>
      <w:r>
        <w:rPr>
          <w:b/>
          <w:color w:val="232323"/>
          <w:w w:val="105"/>
          <w:sz w:val="17"/>
        </w:rPr>
        <w:t>moved?</w:t>
      </w:r>
    </w:p>
    <w:p w:rsidR="001F1D48" w:rsidRDefault="006C4784">
      <w:pPr>
        <w:tabs>
          <w:tab w:val="left" w:pos="865"/>
        </w:tabs>
        <w:spacing w:line="183" w:lineRule="exact"/>
        <w:ind w:left="491"/>
        <w:rPr>
          <w:sz w:val="17"/>
        </w:rPr>
      </w:pPr>
      <w:r>
        <w:rPr>
          <w:color w:val="131313"/>
          <w:w w:val="105"/>
          <w:sz w:val="17"/>
        </w:rPr>
        <w:t>A.</w:t>
      </w:r>
      <w:r>
        <w:rPr>
          <w:color w:val="131313"/>
          <w:w w:val="105"/>
          <w:sz w:val="17"/>
        </w:rPr>
        <w:tab/>
        <w:t>Yes</w:t>
      </w:r>
      <w:r>
        <w:rPr>
          <w:color w:val="595959"/>
          <w:w w:val="105"/>
          <w:sz w:val="17"/>
        </w:rPr>
        <w:t>.</w:t>
      </w:r>
      <w:r>
        <w:rPr>
          <w:color w:val="595959"/>
          <w:spacing w:val="3"/>
          <w:w w:val="105"/>
          <w:sz w:val="17"/>
        </w:rPr>
        <w:t xml:space="preserve"> </w:t>
      </w:r>
      <w:r>
        <w:rPr>
          <w:color w:val="131313"/>
          <w:w w:val="105"/>
          <w:sz w:val="17"/>
        </w:rPr>
        <w:t>HEDIS</w:t>
      </w:r>
      <w:r>
        <w:rPr>
          <w:color w:val="131313"/>
          <w:spacing w:val="-5"/>
          <w:w w:val="105"/>
          <w:sz w:val="17"/>
        </w:rPr>
        <w:t xml:space="preserve"> </w:t>
      </w:r>
      <w:r>
        <w:rPr>
          <w:color w:val="131313"/>
          <w:w w:val="105"/>
          <w:sz w:val="17"/>
        </w:rPr>
        <w:t>data</w:t>
      </w:r>
      <w:r>
        <w:rPr>
          <w:color w:val="131313"/>
          <w:spacing w:val="-15"/>
          <w:w w:val="105"/>
          <w:sz w:val="17"/>
        </w:rPr>
        <w:t xml:space="preserve"> </w:t>
      </w:r>
      <w:r>
        <w:rPr>
          <w:color w:val="232323"/>
          <w:w w:val="105"/>
          <w:sz w:val="17"/>
        </w:rPr>
        <w:t>collection</w:t>
      </w:r>
      <w:r>
        <w:rPr>
          <w:color w:val="232323"/>
          <w:spacing w:val="1"/>
          <w:w w:val="105"/>
          <w:sz w:val="17"/>
        </w:rPr>
        <w:t xml:space="preserve"> </w:t>
      </w:r>
      <w:r>
        <w:rPr>
          <w:color w:val="131313"/>
          <w:w w:val="105"/>
          <w:sz w:val="17"/>
        </w:rPr>
        <w:t>includes</w:t>
      </w:r>
      <w:r>
        <w:rPr>
          <w:color w:val="131313"/>
          <w:spacing w:val="-14"/>
          <w:w w:val="105"/>
          <w:sz w:val="17"/>
        </w:rPr>
        <w:t xml:space="preserve"> </w:t>
      </w:r>
      <w:r>
        <w:rPr>
          <w:color w:val="131313"/>
          <w:w w:val="105"/>
          <w:sz w:val="17"/>
        </w:rPr>
        <w:t>medical</w:t>
      </w:r>
      <w:r>
        <w:rPr>
          <w:color w:val="131313"/>
          <w:spacing w:val="-7"/>
          <w:w w:val="105"/>
          <w:sz w:val="17"/>
        </w:rPr>
        <w:t xml:space="preserve"> </w:t>
      </w:r>
      <w:r>
        <w:rPr>
          <w:color w:val="131313"/>
          <w:w w:val="105"/>
          <w:sz w:val="17"/>
        </w:rPr>
        <w:t>records</w:t>
      </w:r>
      <w:r>
        <w:rPr>
          <w:color w:val="131313"/>
          <w:spacing w:val="1"/>
          <w:w w:val="105"/>
          <w:sz w:val="17"/>
        </w:rPr>
        <w:t xml:space="preserve"> </w:t>
      </w:r>
      <w:r>
        <w:rPr>
          <w:color w:val="131313"/>
          <w:w w:val="105"/>
          <w:sz w:val="17"/>
        </w:rPr>
        <w:t>reviews</w:t>
      </w:r>
      <w:r>
        <w:rPr>
          <w:color w:val="131313"/>
          <w:spacing w:val="-2"/>
          <w:w w:val="105"/>
          <w:sz w:val="17"/>
        </w:rPr>
        <w:t xml:space="preserve"> </w:t>
      </w:r>
      <w:r>
        <w:rPr>
          <w:color w:val="131313"/>
          <w:w w:val="105"/>
          <w:sz w:val="17"/>
        </w:rPr>
        <w:t>as</w:t>
      </w:r>
      <w:r>
        <w:rPr>
          <w:color w:val="131313"/>
          <w:spacing w:val="2"/>
          <w:w w:val="105"/>
          <w:sz w:val="17"/>
        </w:rPr>
        <w:t xml:space="preserve"> </w:t>
      </w:r>
      <w:r>
        <w:rPr>
          <w:color w:val="131313"/>
          <w:w w:val="105"/>
          <w:sz w:val="17"/>
        </w:rPr>
        <w:t>far</w:t>
      </w:r>
      <w:r>
        <w:rPr>
          <w:color w:val="131313"/>
          <w:spacing w:val="-11"/>
          <w:w w:val="105"/>
          <w:sz w:val="17"/>
        </w:rPr>
        <w:t xml:space="preserve"> </w:t>
      </w:r>
      <w:r>
        <w:rPr>
          <w:color w:val="131313"/>
          <w:w w:val="105"/>
          <w:sz w:val="17"/>
        </w:rPr>
        <w:t>back</w:t>
      </w:r>
      <w:r>
        <w:rPr>
          <w:color w:val="131313"/>
          <w:spacing w:val="-1"/>
          <w:w w:val="105"/>
          <w:sz w:val="17"/>
        </w:rPr>
        <w:t xml:space="preserve"> </w:t>
      </w:r>
      <w:r>
        <w:rPr>
          <w:color w:val="131313"/>
          <w:w w:val="105"/>
          <w:sz w:val="17"/>
        </w:rPr>
        <w:t>as</w:t>
      </w:r>
      <w:r>
        <w:rPr>
          <w:color w:val="131313"/>
          <w:spacing w:val="3"/>
          <w:w w:val="105"/>
          <w:sz w:val="17"/>
        </w:rPr>
        <w:t xml:space="preserve"> </w:t>
      </w:r>
      <w:r>
        <w:rPr>
          <w:color w:val="232323"/>
          <w:w w:val="105"/>
          <w:sz w:val="17"/>
        </w:rPr>
        <w:t>10</w:t>
      </w:r>
      <w:r>
        <w:rPr>
          <w:color w:val="232323"/>
          <w:spacing w:val="7"/>
          <w:w w:val="105"/>
          <w:sz w:val="17"/>
        </w:rPr>
        <w:t xml:space="preserve"> </w:t>
      </w:r>
      <w:r>
        <w:rPr>
          <w:color w:val="131313"/>
          <w:w w:val="105"/>
          <w:sz w:val="17"/>
        </w:rPr>
        <w:t>years.</w:t>
      </w:r>
      <w:r>
        <w:rPr>
          <w:color w:val="131313"/>
          <w:spacing w:val="1"/>
          <w:w w:val="105"/>
          <w:sz w:val="17"/>
        </w:rPr>
        <w:t xml:space="preserve"> </w:t>
      </w:r>
      <w:r>
        <w:rPr>
          <w:color w:val="131313"/>
          <w:w w:val="105"/>
          <w:sz w:val="17"/>
        </w:rPr>
        <w:t>Archived</w:t>
      </w:r>
      <w:r>
        <w:rPr>
          <w:color w:val="131313"/>
          <w:spacing w:val="-14"/>
          <w:w w:val="105"/>
          <w:sz w:val="17"/>
        </w:rPr>
        <w:t xml:space="preserve"> </w:t>
      </w:r>
      <w:r>
        <w:rPr>
          <w:color w:val="131313"/>
          <w:w w:val="105"/>
          <w:sz w:val="17"/>
        </w:rPr>
        <w:t>medical</w:t>
      </w:r>
    </w:p>
    <w:p w:rsidR="001F1D48" w:rsidRDefault="006C4784">
      <w:pPr>
        <w:spacing w:before="6" w:line="264" w:lineRule="auto"/>
        <w:ind w:left="855" w:right="277" w:hanging="2"/>
        <w:rPr>
          <w:sz w:val="17"/>
        </w:rPr>
      </w:pPr>
      <w:r>
        <w:rPr>
          <w:color w:val="131313"/>
          <w:w w:val="105"/>
          <w:sz w:val="17"/>
        </w:rPr>
        <w:t xml:space="preserve">records may be required to </w:t>
      </w:r>
      <w:r>
        <w:rPr>
          <w:color w:val="232323"/>
          <w:w w:val="105"/>
          <w:sz w:val="17"/>
        </w:rPr>
        <w:t xml:space="preserve">complete </w:t>
      </w:r>
      <w:r>
        <w:rPr>
          <w:color w:val="131313"/>
          <w:w w:val="105"/>
          <w:sz w:val="17"/>
        </w:rPr>
        <w:t xml:space="preserve">data </w:t>
      </w:r>
      <w:r>
        <w:rPr>
          <w:color w:val="232323"/>
          <w:w w:val="105"/>
          <w:sz w:val="17"/>
        </w:rPr>
        <w:t xml:space="preserve">collection. </w:t>
      </w:r>
      <w:r>
        <w:rPr>
          <w:color w:val="131313"/>
          <w:w w:val="105"/>
          <w:sz w:val="17"/>
        </w:rPr>
        <w:t>While a provider may no longer be at your location</w:t>
      </w:r>
      <w:r>
        <w:rPr>
          <w:color w:val="494949"/>
          <w:w w:val="105"/>
          <w:sz w:val="17"/>
        </w:rPr>
        <w:t xml:space="preserve">, </w:t>
      </w:r>
      <w:r>
        <w:rPr>
          <w:color w:val="131313"/>
          <w:w w:val="105"/>
          <w:sz w:val="17"/>
        </w:rPr>
        <w:t xml:space="preserve">the member may still see a provider </w:t>
      </w:r>
      <w:r>
        <w:rPr>
          <w:color w:val="232323"/>
          <w:w w:val="105"/>
          <w:sz w:val="17"/>
        </w:rPr>
        <w:t xml:space="preserve">in your </w:t>
      </w:r>
      <w:r>
        <w:rPr>
          <w:color w:val="131313"/>
          <w:w w:val="105"/>
          <w:sz w:val="17"/>
        </w:rPr>
        <w:t>practice</w:t>
      </w:r>
      <w:r>
        <w:rPr>
          <w:color w:val="494949"/>
          <w:w w:val="105"/>
          <w:sz w:val="17"/>
        </w:rPr>
        <w:t>.</w:t>
      </w:r>
    </w:p>
    <w:p w:rsidR="001F1D48" w:rsidRDefault="001F1D48">
      <w:pPr>
        <w:pStyle w:val="BodyText"/>
        <w:spacing w:before="10"/>
        <w:rPr>
          <w:sz w:val="18"/>
        </w:rPr>
      </w:pPr>
    </w:p>
    <w:p w:rsidR="001F1D48" w:rsidRDefault="006C4784">
      <w:pPr>
        <w:ind w:left="131"/>
        <w:rPr>
          <w:b/>
          <w:sz w:val="17"/>
        </w:rPr>
      </w:pPr>
      <w:r>
        <w:rPr>
          <w:b/>
          <w:color w:val="232323"/>
          <w:w w:val="105"/>
          <w:sz w:val="17"/>
        </w:rPr>
        <w:t xml:space="preserve">Q13. When </w:t>
      </w:r>
      <w:r>
        <w:rPr>
          <w:b/>
          <w:color w:val="131313"/>
          <w:w w:val="105"/>
          <w:sz w:val="17"/>
        </w:rPr>
        <w:t xml:space="preserve">will </w:t>
      </w:r>
      <w:r>
        <w:rPr>
          <w:b/>
          <w:color w:val="232323"/>
          <w:w w:val="105"/>
          <w:sz w:val="17"/>
        </w:rPr>
        <w:t xml:space="preserve">WellCare </w:t>
      </w:r>
      <w:r>
        <w:rPr>
          <w:b/>
          <w:color w:val="131313"/>
          <w:w w:val="105"/>
          <w:sz w:val="17"/>
        </w:rPr>
        <w:t xml:space="preserve">or </w:t>
      </w:r>
      <w:r>
        <w:rPr>
          <w:b/>
          <w:color w:val="232323"/>
          <w:w w:val="105"/>
          <w:sz w:val="17"/>
        </w:rPr>
        <w:t xml:space="preserve">your </w:t>
      </w:r>
      <w:r>
        <w:rPr>
          <w:b/>
          <w:color w:val="131313"/>
          <w:w w:val="105"/>
          <w:sz w:val="17"/>
        </w:rPr>
        <w:t xml:space="preserve">designee </w:t>
      </w:r>
      <w:r>
        <w:rPr>
          <w:b/>
          <w:color w:val="232323"/>
          <w:w w:val="105"/>
          <w:sz w:val="17"/>
        </w:rPr>
        <w:t xml:space="preserve">need </w:t>
      </w:r>
      <w:r>
        <w:rPr>
          <w:b/>
          <w:color w:val="131313"/>
          <w:w w:val="105"/>
          <w:sz w:val="17"/>
        </w:rPr>
        <w:t>the records?</w:t>
      </w:r>
    </w:p>
    <w:p w:rsidR="001F1D48" w:rsidRDefault="006C4784">
      <w:pPr>
        <w:spacing w:before="49" w:line="247" w:lineRule="auto"/>
        <w:ind w:left="854" w:hanging="364"/>
        <w:rPr>
          <w:sz w:val="17"/>
        </w:rPr>
      </w:pPr>
      <w:r>
        <w:rPr>
          <w:color w:val="232323"/>
          <w:w w:val="105"/>
          <w:sz w:val="17"/>
        </w:rPr>
        <w:t xml:space="preserve">A. </w:t>
      </w:r>
      <w:r>
        <w:rPr>
          <w:color w:val="131313"/>
          <w:w w:val="105"/>
          <w:sz w:val="17"/>
        </w:rPr>
        <w:t xml:space="preserve">Medical </w:t>
      </w:r>
      <w:r>
        <w:rPr>
          <w:color w:val="232323"/>
          <w:w w:val="105"/>
          <w:sz w:val="17"/>
        </w:rPr>
        <w:t xml:space="preserve">records </w:t>
      </w:r>
      <w:r>
        <w:rPr>
          <w:color w:val="131313"/>
          <w:w w:val="105"/>
          <w:sz w:val="17"/>
        </w:rPr>
        <w:t xml:space="preserve">should be made available on the date of the onsite </w:t>
      </w:r>
      <w:r>
        <w:rPr>
          <w:color w:val="232323"/>
          <w:w w:val="105"/>
          <w:sz w:val="17"/>
        </w:rPr>
        <w:t>review</w:t>
      </w:r>
      <w:r>
        <w:rPr>
          <w:color w:val="595959"/>
          <w:w w:val="105"/>
          <w:sz w:val="17"/>
        </w:rPr>
        <w:t xml:space="preserve">, </w:t>
      </w:r>
      <w:r>
        <w:rPr>
          <w:color w:val="232323"/>
          <w:w w:val="105"/>
          <w:sz w:val="17"/>
        </w:rPr>
        <w:t xml:space="preserve">or within </w:t>
      </w:r>
      <w:r>
        <w:rPr>
          <w:color w:val="131313"/>
          <w:w w:val="105"/>
          <w:sz w:val="17"/>
        </w:rPr>
        <w:t xml:space="preserve">five business days </w:t>
      </w:r>
      <w:r>
        <w:rPr>
          <w:color w:val="232323"/>
          <w:w w:val="105"/>
          <w:sz w:val="17"/>
        </w:rPr>
        <w:t xml:space="preserve">of receipt </w:t>
      </w:r>
      <w:r>
        <w:rPr>
          <w:color w:val="131313"/>
          <w:w w:val="105"/>
          <w:sz w:val="17"/>
        </w:rPr>
        <w:t>of the request letter</w:t>
      </w:r>
      <w:r>
        <w:rPr>
          <w:color w:val="494949"/>
          <w:w w:val="105"/>
          <w:sz w:val="17"/>
        </w:rPr>
        <w:t xml:space="preserve">, </w:t>
      </w:r>
      <w:r>
        <w:rPr>
          <w:color w:val="232323"/>
          <w:w w:val="105"/>
          <w:sz w:val="17"/>
        </w:rPr>
        <w:t xml:space="preserve">in </w:t>
      </w:r>
      <w:r>
        <w:rPr>
          <w:color w:val="131313"/>
          <w:w w:val="105"/>
          <w:sz w:val="17"/>
        </w:rPr>
        <w:t xml:space="preserve">the case of fax </w:t>
      </w:r>
      <w:r>
        <w:rPr>
          <w:color w:val="232323"/>
          <w:w w:val="105"/>
          <w:sz w:val="17"/>
        </w:rPr>
        <w:t xml:space="preserve">or </w:t>
      </w:r>
      <w:r>
        <w:rPr>
          <w:color w:val="131313"/>
          <w:w w:val="105"/>
          <w:sz w:val="17"/>
        </w:rPr>
        <w:t>mail requests.</w:t>
      </w:r>
    </w:p>
    <w:p w:rsidR="001F1D48" w:rsidRDefault="006C4784">
      <w:pPr>
        <w:spacing w:before="115" w:line="309" w:lineRule="auto"/>
        <w:ind w:left="850" w:firstLine="1"/>
        <w:rPr>
          <w:sz w:val="17"/>
        </w:rPr>
      </w:pPr>
      <w:r>
        <w:rPr>
          <w:color w:val="131313"/>
          <w:w w:val="105"/>
          <w:sz w:val="17"/>
        </w:rPr>
        <w:t xml:space="preserve">Please note that even if you were contacted by WellCare to provide HEDIS data in </w:t>
      </w:r>
      <w:r>
        <w:rPr>
          <w:color w:val="232323"/>
          <w:w w:val="105"/>
          <w:sz w:val="17"/>
        </w:rPr>
        <w:t>2016</w:t>
      </w:r>
      <w:r>
        <w:rPr>
          <w:color w:val="494949"/>
          <w:w w:val="105"/>
          <w:sz w:val="17"/>
        </w:rPr>
        <w:t xml:space="preserve">, </w:t>
      </w:r>
      <w:r>
        <w:rPr>
          <w:color w:val="131313"/>
          <w:w w:val="105"/>
          <w:sz w:val="17"/>
        </w:rPr>
        <w:t>it is possible you will be contacted again in 2017</w:t>
      </w:r>
      <w:r>
        <w:rPr>
          <w:color w:val="383838"/>
          <w:w w:val="105"/>
          <w:sz w:val="17"/>
        </w:rPr>
        <w:t>.</w:t>
      </w:r>
    </w:p>
    <w:p w:rsidR="001F1D48" w:rsidRDefault="001F1D48">
      <w:pPr>
        <w:pStyle w:val="BodyText"/>
        <w:rPr>
          <w:sz w:val="16"/>
        </w:rPr>
      </w:pPr>
    </w:p>
    <w:p w:rsidR="001F1D48" w:rsidRDefault="006C4784">
      <w:pPr>
        <w:ind w:left="123"/>
        <w:rPr>
          <w:b/>
          <w:sz w:val="17"/>
        </w:rPr>
      </w:pPr>
      <w:r>
        <w:rPr>
          <w:b/>
          <w:color w:val="232323"/>
          <w:sz w:val="17"/>
        </w:rPr>
        <w:t>Q14</w:t>
      </w:r>
      <w:r>
        <w:rPr>
          <w:b/>
          <w:color w:val="494949"/>
          <w:sz w:val="17"/>
        </w:rPr>
        <w:t xml:space="preserve">. </w:t>
      </w:r>
      <w:r>
        <w:rPr>
          <w:b/>
          <w:color w:val="232323"/>
          <w:sz w:val="17"/>
        </w:rPr>
        <w:t xml:space="preserve">Will </w:t>
      </w:r>
      <w:r>
        <w:rPr>
          <w:rFonts w:ascii="Times New Roman"/>
          <w:color w:val="232323"/>
          <w:sz w:val="19"/>
        </w:rPr>
        <w:t xml:space="preserve">I </w:t>
      </w:r>
      <w:r>
        <w:rPr>
          <w:b/>
          <w:color w:val="131313"/>
          <w:sz w:val="17"/>
        </w:rPr>
        <w:t xml:space="preserve">be  </w:t>
      </w:r>
      <w:r>
        <w:rPr>
          <w:b/>
          <w:color w:val="383838"/>
          <w:sz w:val="17"/>
        </w:rPr>
        <w:t xml:space="preserve">r </w:t>
      </w:r>
      <w:r>
        <w:rPr>
          <w:b/>
          <w:color w:val="131313"/>
          <w:sz w:val="17"/>
        </w:rPr>
        <w:t xml:space="preserve">e </w:t>
      </w:r>
      <w:r>
        <w:rPr>
          <w:b/>
          <w:color w:val="383838"/>
          <w:sz w:val="17"/>
        </w:rPr>
        <w:t>i</w:t>
      </w:r>
      <w:r>
        <w:rPr>
          <w:b/>
          <w:color w:val="131313"/>
          <w:sz w:val="17"/>
        </w:rPr>
        <w:t xml:space="preserve">mbursed    for copies or </w:t>
      </w:r>
      <w:r>
        <w:rPr>
          <w:b/>
          <w:color w:val="232323"/>
          <w:sz w:val="17"/>
        </w:rPr>
        <w:t xml:space="preserve">materials </w:t>
      </w:r>
      <w:r>
        <w:rPr>
          <w:b/>
          <w:color w:val="131313"/>
          <w:sz w:val="17"/>
        </w:rPr>
        <w:t xml:space="preserve">you need for the medical record </w:t>
      </w:r>
      <w:r>
        <w:rPr>
          <w:b/>
          <w:color w:val="232323"/>
          <w:sz w:val="17"/>
        </w:rPr>
        <w:t>review?</w:t>
      </w:r>
    </w:p>
    <w:p w:rsidR="001F1D48" w:rsidRDefault="006C4784">
      <w:pPr>
        <w:spacing w:before="44" w:line="256" w:lineRule="auto"/>
        <w:ind w:left="847" w:right="277" w:hanging="356"/>
        <w:rPr>
          <w:sz w:val="17"/>
        </w:rPr>
      </w:pPr>
      <w:r>
        <w:rPr>
          <w:color w:val="131313"/>
          <w:w w:val="105"/>
          <w:sz w:val="17"/>
        </w:rPr>
        <w:t>A. Generally</w:t>
      </w:r>
      <w:r>
        <w:rPr>
          <w:color w:val="383838"/>
          <w:w w:val="105"/>
          <w:sz w:val="17"/>
        </w:rPr>
        <w:t xml:space="preserve">, </w:t>
      </w:r>
      <w:r>
        <w:rPr>
          <w:color w:val="131313"/>
          <w:w w:val="105"/>
          <w:sz w:val="17"/>
        </w:rPr>
        <w:t>we do not reimburse for medical record copies required for HEDIS data collection</w:t>
      </w:r>
      <w:r>
        <w:rPr>
          <w:color w:val="383838"/>
          <w:w w:val="105"/>
          <w:sz w:val="17"/>
        </w:rPr>
        <w:t xml:space="preserve">. </w:t>
      </w:r>
      <w:r>
        <w:rPr>
          <w:color w:val="232323"/>
          <w:w w:val="105"/>
          <w:sz w:val="17"/>
        </w:rPr>
        <w:t xml:space="preserve">Many </w:t>
      </w:r>
      <w:r>
        <w:rPr>
          <w:color w:val="131313"/>
          <w:w w:val="105"/>
          <w:sz w:val="17"/>
        </w:rPr>
        <w:t>provid</w:t>
      </w:r>
      <w:r>
        <w:rPr>
          <w:color w:val="131313"/>
          <w:w w:val="105"/>
          <w:sz w:val="17"/>
        </w:rPr>
        <w:t xml:space="preserve">er offices have protected computer technologies that make it unnecessary for </w:t>
      </w:r>
      <w:r>
        <w:rPr>
          <w:color w:val="232323"/>
          <w:w w:val="105"/>
          <w:sz w:val="17"/>
        </w:rPr>
        <w:t xml:space="preserve">you </w:t>
      </w:r>
      <w:r>
        <w:rPr>
          <w:color w:val="131313"/>
          <w:w w:val="105"/>
          <w:sz w:val="17"/>
        </w:rPr>
        <w:t>to copy records</w:t>
      </w:r>
      <w:r>
        <w:rPr>
          <w:color w:val="383838"/>
          <w:w w:val="105"/>
          <w:sz w:val="17"/>
        </w:rPr>
        <w:t xml:space="preserve">. </w:t>
      </w:r>
      <w:r>
        <w:rPr>
          <w:color w:val="131313"/>
          <w:w w:val="105"/>
          <w:sz w:val="17"/>
        </w:rPr>
        <w:t>However</w:t>
      </w:r>
      <w:r>
        <w:rPr>
          <w:color w:val="383838"/>
          <w:w w:val="105"/>
          <w:sz w:val="17"/>
        </w:rPr>
        <w:t xml:space="preserve">, </w:t>
      </w:r>
      <w:r>
        <w:rPr>
          <w:color w:val="131313"/>
          <w:w w:val="105"/>
          <w:sz w:val="17"/>
        </w:rPr>
        <w:t xml:space="preserve">provider offices </w:t>
      </w:r>
      <w:r>
        <w:rPr>
          <w:color w:val="232323"/>
          <w:w w:val="105"/>
          <w:sz w:val="17"/>
        </w:rPr>
        <w:t xml:space="preserve">without </w:t>
      </w:r>
      <w:r>
        <w:rPr>
          <w:color w:val="131313"/>
          <w:w w:val="105"/>
          <w:sz w:val="17"/>
        </w:rPr>
        <w:t xml:space="preserve">this technology will be </w:t>
      </w:r>
      <w:r>
        <w:rPr>
          <w:color w:val="232323"/>
          <w:w w:val="105"/>
          <w:sz w:val="17"/>
        </w:rPr>
        <w:t xml:space="preserve">required </w:t>
      </w:r>
      <w:r>
        <w:rPr>
          <w:color w:val="131313"/>
          <w:w w:val="105"/>
          <w:sz w:val="17"/>
        </w:rPr>
        <w:t>to make copies of the pertinent data</w:t>
      </w:r>
      <w:r>
        <w:rPr>
          <w:color w:val="383838"/>
          <w:w w:val="105"/>
          <w:sz w:val="17"/>
        </w:rPr>
        <w:t xml:space="preserve">. </w:t>
      </w:r>
      <w:r>
        <w:rPr>
          <w:color w:val="232323"/>
          <w:w w:val="105"/>
          <w:sz w:val="17"/>
        </w:rPr>
        <w:t xml:space="preserve">Your </w:t>
      </w:r>
      <w:r>
        <w:rPr>
          <w:color w:val="131313"/>
          <w:w w:val="105"/>
          <w:sz w:val="17"/>
        </w:rPr>
        <w:t xml:space="preserve">participation agreement </w:t>
      </w:r>
      <w:r>
        <w:rPr>
          <w:color w:val="232323"/>
          <w:w w:val="105"/>
          <w:sz w:val="17"/>
        </w:rPr>
        <w:t xml:space="preserve">contains </w:t>
      </w:r>
      <w:r>
        <w:rPr>
          <w:color w:val="131313"/>
          <w:w w:val="105"/>
          <w:sz w:val="17"/>
        </w:rPr>
        <w:t>additional info</w:t>
      </w:r>
      <w:r>
        <w:rPr>
          <w:color w:val="131313"/>
          <w:w w:val="105"/>
          <w:sz w:val="17"/>
        </w:rPr>
        <w:t xml:space="preserve">rmation on reimbursement or you may </w:t>
      </w:r>
      <w:r>
        <w:rPr>
          <w:color w:val="232323"/>
          <w:w w:val="105"/>
          <w:sz w:val="17"/>
        </w:rPr>
        <w:t xml:space="preserve">contact </w:t>
      </w:r>
      <w:r>
        <w:rPr>
          <w:color w:val="131313"/>
          <w:w w:val="105"/>
          <w:sz w:val="17"/>
        </w:rPr>
        <w:t>your Network Representative</w:t>
      </w:r>
      <w:r>
        <w:rPr>
          <w:color w:val="595959"/>
          <w:w w:val="105"/>
          <w:sz w:val="17"/>
        </w:rPr>
        <w:t>.</w:t>
      </w:r>
    </w:p>
    <w:p w:rsidR="001F1D48" w:rsidRDefault="001F1D48">
      <w:pPr>
        <w:pStyle w:val="BodyText"/>
        <w:spacing w:before="4"/>
        <w:rPr>
          <w:sz w:val="19"/>
        </w:rPr>
      </w:pPr>
    </w:p>
    <w:p w:rsidR="001F1D48" w:rsidRDefault="006C4784">
      <w:pPr>
        <w:spacing w:before="1"/>
        <w:ind w:left="123"/>
        <w:rPr>
          <w:b/>
          <w:sz w:val="17"/>
        </w:rPr>
      </w:pPr>
      <w:r>
        <w:rPr>
          <w:b/>
          <w:color w:val="232323"/>
          <w:w w:val="105"/>
          <w:sz w:val="17"/>
        </w:rPr>
        <w:t xml:space="preserve">Q15. </w:t>
      </w:r>
      <w:r>
        <w:rPr>
          <w:b/>
          <w:color w:val="131313"/>
          <w:w w:val="105"/>
          <w:sz w:val="17"/>
        </w:rPr>
        <w:t xml:space="preserve">Are risk adjustment </w:t>
      </w:r>
      <w:r>
        <w:rPr>
          <w:b/>
          <w:color w:val="232323"/>
          <w:w w:val="105"/>
          <w:sz w:val="17"/>
        </w:rPr>
        <w:t xml:space="preserve">record reviews </w:t>
      </w:r>
      <w:r>
        <w:rPr>
          <w:b/>
          <w:color w:val="131313"/>
          <w:w w:val="105"/>
          <w:sz w:val="17"/>
        </w:rPr>
        <w:t xml:space="preserve">the same as </w:t>
      </w:r>
      <w:r>
        <w:rPr>
          <w:b/>
          <w:color w:val="232323"/>
          <w:w w:val="105"/>
          <w:sz w:val="17"/>
        </w:rPr>
        <w:t xml:space="preserve">HEDIS </w:t>
      </w:r>
      <w:r>
        <w:rPr>
          <w:b/>
          <w:color w:val="131313"/>
          <w:w w:val="105"/>
          <w:sz w:val="17"/>
        </w:rPr>
        <w:t xml:space="preserve">medical record </w:t>
      </w:r>
      <w:r>
        <w:rPr>
          <w:b/>
          <w:color w:val="232323"/>
          <w:w w:val="105"/>
          <w:sz w:val="17"/>
        </w:rPr>
        <w:t>reviews?</w:t>
      </w:r>
    </w:p>
    <w:p w:rsidR="001F1D48" w:rsidRDefault="006C4784">
      <w:pPr>
        <w:spacing w:before="49" w:line="256" w:lineRule="auto"/>
        <w:ind w:left="844" w:right="444" w:hanging="361"/>
        <w:jc w:val="both"/>
        <w:rPr>
          <w:sz w:val="17"/>
        </w:rPr>
      </w:pPr>
      <w:r>
        <w:rPr>
          <w:color w:val="232323"/>
          <w:w w:val="105"/>
          <w:sz w:val="17"/>
        </w:rPr>
        <w:t xml:space="preserve">A. </w:t>
      </w:r>
      <w:r>
        <w:rPr>
          <w:color w:val="131313"/>
          <w:w w:val="105"/>
          <w:sz w:val="17"/>
        </w:rPr>
        <w:t xml:space="preserve">Risk Adjustment reviews </w:t>
      </w:r>
      <w:r>
        <w:rPr>
          <w:color w:val="232323"/>
          <w:w w:val="105"/>
          <w:sz w:val="17"/>
        </w:rPr>
        <w:t xml:space="preserve">are </w:t>
      </w:r>
      <w:r>
        <w:rPr>
          <w:color w:val="131313"/>
          <w:w w:val="105"/>
          <w:sz w:val="17"/>
        </w:rPr>
        <w:t>not the same as HEDIS medical record reviews</w:t>
      </w:r>
      <w:r>
        <w:rPr>
          <w:color w:val="595959"/>
          <w:w w:val="105"/>
          <w:sz w:val="17"/>
        </w:rPr>
        <w:t xml:space="preserve">. </w:t>
      </w:r>
      <w:r>
        <w:rPr>
          <w:color w:val="131313"/>
          <w:w w:val="105"/>
          <w:sz w:val="17"/>
        </w:rPr>
        <w:t xml:space="preserve">Risk Adjustment reviews capture medical record documentation to determine a </w:t>
      </w:r>
      <w:r>
        <w:rPr>
          <w:color w:val="232323"/>
          <w:w w:val="105"/>
          <w:sz w:val="17"/>
        </w:rPr>
        <w:t xml:space="preserve">Medicare </w:t>
      </w:r>
      <w:r>
        <w:rPr>
          <w:color w:val="131313"/>
          <w:w w:val="105"/>
          <w:sz w:val="17"/>
        </w:rPr>
        <w:t>member's health status and ultimately ensure accurate coding and reimbursement.</w:t>
      </w:r>
    </w:p>
    <w:p w:rsidR="001F1D48" w:rsidRDefault="001F1D48">
      <w:pPr>
        <w:pStyle w:val="BodyText"/>
        <w:spacing w:before="10"/>
        <w:rPr>
          <w:sz w:val="17"/>
        </w:rPr>
      </w:pPr>
    </w:p>
    <w:p w:rsidR="001F1D48" w:rsidRDefault="006C4784">
      <w:pPr>
        <w:ind w:left="123"/>
        <w:rPr>
          <w:b/>
          <w:sz w:val="17"/>
        </w:rPr>
      </w:pPr>
      <w:r>
        <w:rPr>
          <w:b/>
          <w:color w:val="131313"/>
          <w:w w:val="105"/>
          <w:sz w:val="17"/>
        </w:rPr>
        <w:t>Q</w:t>
      </w:r>
      <w:r>
        <w:rPr>
          <w:b/>
          <w:color w:val="383838"/>
          <w:w w:val="105"/>
          <w:sz w:val="17"/>
        </w:rPr>
        <w:t>1</w:t>
      </w:r>
      <w:r>
        <w:rPr>
          <w:b/>
          <w:color w:val="131313"/>
          <w:w w:val="105"/>
          <w:sz w:val="17"/>
        </w:rPr>
        <w:t>6</w:t>
      </w:r>
      <w:r>
        <w:rPr>
          <w:b/>
          <w:color w:val="383838"/>
          <w:w w:val="105"/>
          <w:sz w:val="17"/>
        </w:rPr>
        <w:t xml:space="preserve">. </w:t>
      </w:r>
      <w:r>
        <w:rPr>
          <w:b/>
          <w:color w:val="232323"/>
          <w:w w:val="105"/>
          <w:sz w:val="17"/>
        </w:rPr>
        <w:t xml:space="preserve">Who </w:t>
      </w:r>
      <w:r>
        <w:rPr>
          <w:b/>
          <w:color w:val="131313"/>
          <w:w w:val="105"/>
          <w:sz w:val="17"/>
        </w:rPr>
        <w:t xml:space="preserve">should </w:t>
      </w:r>
      <w:r>
        <w:rPr>
          <w:color w:val="232323"/>
          <w:w w:val="105"/>
          <w:sz w:val="18"/>
        </w:rPr>
        <w:t xml:space="preserve">I </w:t>
      </w:r>
      <w:r>
        <w:rPr>
          <w:b/>
          <w:color w:val="131313"/>
          <w:w w:val="105"/>
          <w:sz w:val="17"/>
        </w:rPr>
        <w:t xml:space="preserve">contact if </w:t>
      </w:r>
      <w:r>
        <w:rPr>
          <w:color w:val="131313"/>
          <w:w w:val="105"/>
          <w:sz w:val="18"/>
        </w:rPr>
        <w:t xml:space="preserve">I </w:t>
      </w:r>
      <w:r>
        <w:rPr>
          <w:b/>
          <w:color w:val="131313"/>
          <w:w w:val="105"/>
          <w:sz w:val="17"/>
        </w:rPr>
        <w:t>have quest</w:t>
      </w:r>
      <w:r>
        <w:rPr>
          <w:b/>
          <w:color w:val="383838"/>
          <w:w w:val="105"/>
          <w:sz w:val="17"/>
        </w:rPr>
        <w:t>i</w:t>
      </w:r>
      <w:r>
        <w:rPr>
          <w:b/>
          <w:color w:val="131313"/>
          <w:w w:val="105"/>
          <w:sz w:val="17"/>
        </w:rPr>
        <w:t xml:space="preserve">ons </w:t>
      </w:r>
      <w:r>
        <w:rPr>
          <w:b/>
          <w:color w:val="232323"/>
          <w:w w:val="105"/>
          <w:sz w:val="17"/>
        </w:rPr>
        <w:t xml:space="preserve">regarding HEDIS </w:t>
      </w:r>
      <w:r>
        <w:rPr>
          <w:b/>
          <w:color w:val="131313"/>
          <w:w w:val="105"/>
          <w:sz w:val="17"/>
        </w:rPr>
        <w:t>data collection?</w:t>
      </w:r>
    </w:p>
    <w:p w:rsidR="001F1D48" w:rsidRDefault="006C4784">
      <w:pPr>
        <w:pStyle w:val="ListParagraph"/>
        <w:numPr>
          <w:ilvl w:val="0"/>
          <w:numId w:val="28"/>
        </w:numPr>
        <w:tabs>
          <w:tab w:val="left" w:pos="846"/>
        </w:tabs>
        <w:spacing w:before="53"/>
        <w:ind w:hanging="361"/>
        <w:rPr>
          <w:sz w:val="17"/>
        </w:rPr>
      </w:pPr>
      <w:r>
        <w:rPr>
          <w:color w:val="131313"/>
          <w:w w:val="105"/>
          <w:sz w:val="17"/>
        </w:rPr>
        <w:t xml:space="preserve">Please </w:t>
      </w:r>
      <w:r>
        <w:rPr>
          <w:color w:val="232323"/>
          <w:w w:val="105"/>
          <w:sz w:val="17"/>
        </w:rPr>
        <w:t>cont</w:t>
      </w:r>
      <w:r>
        <w:rPr>
          <w:color w:val="232323"/>
          <w:w w:val="105"/>
          <w:sz w:val="17"/>
        </w:rPr>
        <w:t xml:space="preserve">act </w:t>
      </w:r>
      <w:r>
        <w:rPr>
          <w:color w:val="131313"/>
          <w:w w:val="105"/>
          <w:sz w:val="17"/>
        </w:rPr>
        <w:t xml:space="preserve">the WellCare representative </w:t>
      </w:r>
      <w:r>
        <w:rPr>
          <w:color w:val="232323"/>
          <w:w w:val="105"/>
          <w:sz w:val="17"/>
        </w:rPr>
        <w:t xml:space="preserve">in </w:t>
      </w:r>
      <w:r>
        <w:rPr>
          <w:color w:val="131313"/>
          <w:w w:val="105"/>
          <w:sz w:val="17"/>
        </w:rPr>
        <w:t>the attached</w:t>
      </w:r>
      <w:r>
        <w:rPr>
          <w:color w:val="131313"/>
          <w:spacing w:val="5"/>
          <w:w w:val="105"/>
          <w:sz w:val="17"/>
        </w:rPr>
        <w:t xml:space="preserve"> </w:t>
      </w:r>
      <w:r>
        <w:rPr>
          <w:color w:val="131313"/>
          <w:spacing w:val="-3"/>
          <w:w w:val="105"/>
          <w:sz w:val="17"/>
        </w:rPr>
        <w:t>letter</w:t>
      </w:r>
      <w:r>
        <w:rPr>
          <w:color w:val="494949"/>
          <w:spacing w:val="-3"/>
          <w:w w:val="105"/>
          <w:sz w:val="17"/>
        </w:rPr>
        <w:t>.</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9"/>
        <w:rPr>
          <w:sz w:val="24"/>
        </w:rPr>
      </w:pPr>
    </w:p>
    <w:p w:rsidR="001F1D48" w:rsidRDefault="006C4784">
      <w:pPr>
        <w:pStyle w:val="BodyText"/>
        <w:spacing w:line="20" w:lineRule="exact"/>
        <w:ind w:left="134"/>
        <w:rPr>
          <w:sz w:val="2"/>
        </w:rPr>
      </w:pPr>
      <w:r>
        <w:rPr>
          <w:sz w:val="2"/>
        </w:rPr>
      </w:r>
      <w:r>
        <w:rPr>
          <w:sz w:val="2"/>
        </w:rPr>
        <w:pict>
          <v:group id="_x0000_s1588" style="width:459.05pt;height:.4pt;mso-position-horizontal-relative:char;mso-position-vertical-relative:line" coordsize="9181,8">
            <v:line id="_x0000_s1589" style="position:absolute" from="4,4" to="9177,4" strokecolor="#232323" strokeweight=".36pt"/>
            <w10:wrap type="none"/>
            <w10:anchorlock/>
          </v:group>
        </w:pict>
      </w:r>
    </w:p>
    <w:p w:rsidR="001F1D48" w:rsidRDefault="001F1D48">
      <w:pPr>
        <w:spacing w:line="20" w:lineRule="exact"/>
        <w:rPr>
          <w:sz w:val="2"/>
        </w:rPr>
        <w:sectPr w:rsidR="001F1D48">
          <w:pgSz w:w="12240" w:h="15840"/>
          <w:pgMar w:top="1040" w:right="1540" w:bottom="280" w:left="1280" w:header="720" w:footer="720" w:gutter="0"/>
          <w:cols w:space="720"/>
        </w:sectPr>
      </w:pPr>
    </w:p>
    <w:p w:rsidR="001F1D48" w:rsidRDefault="006C4784">
      <w:pPr>
        <w:spacing w:before="34"/>
        <w:ind w:left="113"/>
        <w:rPr>
          <w:sz w:val="23"/>
        </w:rPr>
      </w:pPr>
      <w:r>
        <w:rPr>
          <w:color w:val="131313"/>
          <w:w w:val="91"/>
          <w:sz w:val="23"/>
        </w:rPr>
        <w:t>NA032936_PR</w:t>
      </w:r>
      <w:r>
        <w:rPr>
          <w:color w:val="131313"/>
          <w:spacing w:val="-115"/>
          <w:w w:val="91"/>
          <w:sz w:val="23"/>
        </w:rPr>
        <w:t>O</w:t>
      </w:r>
      <w:r>
        <w:rPr>
          <w:color w:val="383838"/>
          <w:spacing w:val="-7"/>
          <w:w w:val="88"/>
          <w:sz w:val="23"/>
        </w:rPr>
        <w:t>_</w:t>
      </w:r>
      <w:r>
        <w:rPr>
          <w:color w:val="131313"/>
          <w:w w:val="94"/>
          <w:sz w:val="23"/>
        </w:rPr>
        <w:t>FL</w:t>
      </w:r>
      <w:r>
        <w:rPr>
          <w:color w:val="131313"/>
          <w:spacing w:val="-33"/>
          <w:w w:val="94"/>
          <w:sz w:val="23"/>
        </w:rPr>
        <w:t>Y</w:t>
      </w:r>
      <w:r>
        <w:rPr>
          <w:color w:val="383838"/>
          <w:spacing w:val="-21"/>
          <w:w w:val="88"/>
          <w:sz w:val="23"/>
        </w:rPr>
        <w:t>_</w:t>
      </w:r>
      <w:r>
        <w:rPr>
          <w:color w:val="131313"/>
          <w:w w:val="97"/>
          <w:sz w:val="23"/>
        </w:rPr>
        <w:t>EN</w:t>
      </w:r>
      <w:r>
        <w:rPr>
          <w:color w:val="131313"/>
          <w:spacing w:val="-2"/>
          <w:w w:val="97"/>
          <w:sz w:val="23"/>
        </w:rPr>
        <w:t>G</w:t>
      </w:r>
      <w:r>
        <w:rPr>
          <w:color w:val="131313"/>
          <w:w w:val="83"/>
          <w:sz w:val="23"/>
        </w:rPr>
        <w:t>Internal</w:t>
      </w:r>
      <w:r>
        <w:rPr>
          <w:color w:val="131313"/>
          <w:spacing w:val="-10"/>
          <w:sz w:val="23"/>
        </w:rPr>
        <w:t xml:space="preserve"> </w:t>
      </w:r>
      <w:r>
        <w:rPr>
          <w:color w:val="131313"/>
          <w:w w:val="83"/>
          <w:sz w:val="23"/>
        </w:rPr>
        <w:t>Approved</w:t>
      </w:r>
      <w:r>
        <w:rPr>
          <w:color w:val="131313"/>
          <w:spacing w:val="-8"/>
          <w:sz w:val="23"/>
        </w:rPr>
        <w:t xml:space="preserve"> </w:t>
      </w:r>
      <w:r>
        <w:rPr>
          <w:color w:val="131313"/>
          <w:w w:val="82"/>
          <w:sz w:val="23"/>
        </w:rPr>
        <w:t>01142016</w:t>
      </w:r>
    </w:p>
    <w:p w:rsidR="001F1D48" w:rsidRDefault="006C4784">
      <w:pPr>
        <w:spacing w:before="8"/>
        <w:ind w:left="116"/>
        <w:rPr>
          <w:sz w:val="23"/>
        </w:rPr>
      </w:pPr>
      <w:r>
        <w:rPr>
          <w:color w:val="232323"/>
          <w:w w:val="90"/>
          <w:sz w:val="23"/>
        </w:rPr>
        <w:t xml:space="preserve">©WellCare </w:t>
      </w:r>
      <w:r>
        <w:rPr>
          <w:color w:val="131313"/>
          <w:w w:val="90"/>
          <w:sz w:val="23"/>
        </w:rPr>
        <w:t>2016 NA</w:t>
      </w:r>
      <w:r>
        <w:rPr>
          <w:color w:val="383838"/>
          <w:w w:val="90"/>
          <w:sz w:val="23"/>
        </w:rPr>
        <w:t>_0</w:t>
      </w:r>
      <w:r>
        <w:rPr>
          <w:color w:val="131313"/>
          <w:w w:val="90"/>
          <w:sz w:val="23"/>
        </w:rPr>
        <w:t>1</w:t>
      </w:r>
      <w:r>
        <w:rPr>
          <w:color w:val="383838"/>
          <w:w w:val="90"/>
          <w:sz w:val="23"/>
        </w:rPr>
        <w:t>_</w:t>
      </w:r>
      <w:r>
        <w:rPr>
          <w:color w:val="131313"/>
          <w:w w:val="90"/>
          <w:sz w:val="23"/>
        </w:rPr>
        <w:t>16</w:t>
      </w:r>
      <w:r>
        <w:rPr>
          <w:color w:val="383838"/>
          <w:w w:val="90"/>
          <w:sz w:val="23"/>
        </w:rPr>
        <w:t>_</w:t>
      </w:r>
      <w:r>
        <w:rPr>
          <w:color w:val="131313"/>
          <w:w w:val="90"/>
          <w:sz w:val="23"/>
        </w:rPr>
        <w:t>NA</w:t>
      </w:r>
    </w:p>
    <w:p w:rsidR="001F1D48" w:rsidRDefault="006C4784">
      <w:pPr>
        <w:spacing w:before="20"/>
        <w:ind w:right="149"/>
        <w:jc w:val="right"/>
        <w:rPr>
          <w:sz w:val="23"/>
        </w:rPr>
      </w:pPr>
      <w:r>
        <w:br w:type="column"/>
      </w:r>
      <w:r>
        <w:rPr>
          <w:color w:val="131313"/>
          <w:w w:val="80"/>
          <w:sz w:val="23"/>
        </w:rPr>
        <w:t>72993</w:t>
      </w:r>
    </w:p>
    <w:p w:rsidR="001F1D48" w:rsidRDefault="006C4784">
      <w:pPr>
        <w:spacing w:before="9"/>
        <w:ind w:right="181"/>
        <w:jc w:val="right"/>
        <w:rPr>
          <w:sz w:val="23"/>
        </w:rPr>
      </w:pPr>
      <w:r>
        <w:rPr>
          <w:color w:val="232323"/>
          <w:w w:val="80"/>
          <w:sz w:val="23"/>
        </w:rPr>
        <w:t>NA6PROFLY72993E_0116</w:t>
      </w:r>
    </w:p>
    <w:p w:rsidR="001F1D48" w:rsidRDefault="001F1D48">
      <w:pPr>
        <w:jc w:val="right"/>
        <w:rPr>
          <w:sz w:val="23"/>
        </w:rPr>
        <w:sectPr w:rsidR="001F1D48">
          <w:type w:val="continuous"/>
          <w:pgSz w:w="12240" w:h="15840"/>
          <w:pgMar w:top="920" w:right="1540" w:bottom="280" w:left="1280" w:header="720" w:footer="720" w:gutter="0"/>
          <w:cols w:num="2" w:space="720" w:equalWidth="0">
            <w:col w:w="5061" w:space="1714"/>
            <w:col w:w="2645"/>
          </w:cols>
        </w:sectPr>
      </w:pPr>
    </w:p>
    <w:p w:rsidR="001F1D48" w:rsidRDefault="006C4784">
      <w:pPr>
        <w:tabs>
          <w:tab w:val="left" w:pos="2843"/>
          <w:tab w:val="left" w:pos="5794"/>
          <w:tab w:val="left" w:pos="6681"/>
          <w:tab w:val="left" w:pos="7680"/>
        </w:tabs>
        <w:spacing w:before="77"/>
        <w:ind w:left="112"/>
        <w:rPr>
          <w:rFonts w:ascii="Courier New"/>
          <w:sz w:val="23"/>
        </w:rPr>
      </w:pPr>
      <w:r>
        <w:rPr>
          <w:rFonts w:ascii="Courier New"/>
          <w:w w:val="105"/>
          <w:position w:val="-1"/>
          <w:sz w:val="23"/>
        </w:rPr>
        <w:lastRenderedPageBreak/>
        <w:t>WellCare</w:t>
      </w:r>
      <w:r>
        <w:rPr>
          <w:rFonts w:ascii="Courier New"/>
          <w:spacing w:val="-111"/>
          <w:w w:val="105"/>
          <w:position w:val="-1"/>
          <w:sz w:val="23"/>
        </w:rPr>
        <w:t xml:space="preserve"> </w:t>
      </w:r>
      <w:r>
        <w:rPr>
          <w:rFonts w:ascii="Courier New"/>
          <w:w w:val="105"/>
          <w:position w:val="-1"/>
          <w:sz w:val="23"/>
        </w:rPr>
        <w:t>RDT4</w:t>
      </w:r>
      <w:r>
        <w:rPr>
          <w:rFonts w:ascii="Courier New"/>
          <w:w w:val="105"/>
          <w:position w:val="-1"/>
          <w:sz w:val="23"/>
        </w:rPr>
        <w:tab/>
      </w:r>
      <w:r>
        <w:rPr>
          <w:rFonts w:ascii="Times New Roman"/>
          <w:w w:val="120"/>
          <w:sz w:val="20"/>
        </w:rPr>
        <w:t xml:space="preserve">12/8/2017  </w:t>
      </w:r>
      <w:r>
        <w:rPr>
          <w:rFonts w:ascii="Times New Roman"/>
          <w:spacing w:val="38"/>
          <w:w w:val="120"/>
          <w:sz w:val="20"/>
        </w:rPr>
        <w:t xml:space="preserve"> </w:t>
      </w:r>
      <w:r>
        <w:rPr>
          <w:rFonts w:ascii="Times New Roman"/>
          <w:w w:val="120"/>
          <w:sz w:val="20"/>
        </w:rPr>
        <w:t xml:space="preserve">12:42:51   </w:t>
      </w:r>
      <w:r>
        <w:rPr>
          <w:rFonts w:ascii="Times New Roman"/>
          <w:spacing w:val="2"/>
          <w:w w:val="120"/>
          <w:sz w:val="20"/>
        </w:rPr>
        <w:t xml:space="preserve"> </w:t>
      </w:r>
      <w:r>
        <w:rPr>
          <w:rFonts w:ascii="Times New Roman"/>
          <w:w w:val="110"/>
          <w:sz w:val="20"/>
        </w:rPr>
        <w:t>PM</w:t>
      </w:r>
      <w:r>
        <w:rPr>
          <w:rFonts w:ascii="Times New Roman"/>
          <w:w w:val="110"/>
          <w:sz w:val="20"/>
        </w:rPr>
        <w:tab/>
      </w:r>
      <w:r>
        <w:rPr>
          <w:rFonts w:ascii="Times New Roman"/>
          <w:w w:val="105"/>
          <w:sz w:val="20"/>
        </w:rPr>
        <w:t>PAGE</w:t>
      </w:r>
      <w:r>
        <w:rPr>
          <w:rFonts w:ascii="Times New Roman"/>
          <w:w w:val="105"/>
          <w:sz w:val="20"/>
        </w:rPr>
        <w:tab/>
      </w:r>
      <w:r>
        <w:rPr>
          <w:rFonts w:ascii="Times New Roman"/>
          <w:w w:val="110"/>
          <w:position w:val="1"/>
          <w:sz w:val="20"/>
        </w:rPr>
        <w:t>1/004</w:t>
      </w:r>
      <w:r>
        <w:rPr>
          <w:rFonts w:ascii="Times New Roman"/>
          <w:w w:val="110"/>
          <w:position w:val="1"/>
          <w:sz w:val="20"/>
        </w:rPr>
        <w:tab/>
      </w:r>
      <w:r>
        <w:rPr>
          <w:rFonts w:ascii="Courier New"/>
          <w:w w:val="95"/>
          <w:position w:val="1"/>
          <w:sz w:val="23"/>
        </w:rPr>
        <w:t>Fax</w:t>
      </w:r>
      <w:r>
        <w:rPr>
          <w:rFonts w:ascii="Courier New"/>
          <w:spacing w:val="-47"/>
          <w:w w:val="95"/>
          <w:position w:val="1"/>
          <w:sz w:val="23"/>
        </w:rPr>
        <w:t xml:space="preserve"> </w:t>
      </w:r>
      <w:r>
        <w:rPr>
          <w:rFonts w:ascii="Courier New"/>
          <w:w w:val="95"/>
          <w:position w:val="1"/>
          <w:sz w:val="23"/>
        </w:rPr>
        <w:t>Server</w:t>
      </w:r>
    </w:p>
    <w:p w:rsidR="001F1D48" w:rsidRDefault="006C4784">
      <w:pPr>
        <w:pStyle w:val="BodyText"/>
        <w:spacing w:before="6"/>
        <w:rPr>
          <w:rFonts w:ascii="Courier New"/>
          <w:sz w:val="25"/>
        </w:rPr>
      </w:pPr>
      <w:r>
        <w:rPr>
          <w:noProof/>
        </w:rPr>
        <w:drawing>
          <wp:anchor distT="0" distB="0" distL="0" distR="0" simplePos="0" relativeHeight="1600" behindDoc="0" locked="0" layoutInCell="1" allowOverlap="1">
            <wp:simplePos x="0" y="0"/>
            <wp:positionH relativeFrom="page">
              <wp:posOffset>2615183</wp:posOffset>
            </wp:positionH>
            <wp:positionV relativeFrom="paragraph">
              <wp:posOffset>208669</wp:posOffset>
            </wp:positionV>
            <wp:extent cx="1883664" cy="256031"/>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1883664" cy="256031"/>
                    </a:xfrm>
                    <a:prstGeom prst="rect">
                      <a:avLst/>
                    </a:prstGeom>
                  </pic:spPr>
                </pic:pic>
              </a:graphicData>
            </a:graphic>
          </wp:anchor>
        </w:drawing>
      </w:r>
    </w:p>
    <w:p w:rsidR="001F1D48" w:rsidRDefault="006C4784">
      <w:pPr>
        <w:spacing w:before="73" w:line="174" w:lineRule="exact"/>
        <w:ind w:left="835" w:right="471"/>
        <w:jc w:val="center"/>
        <w:rPr>
          <w:rFonts w:ascii="Times New Roman"/>
          <w:sz w:val="16"/>
        </w:rPr>
      </w:pPr>
      <w:r>
        <w:rPr>
          <w:rFonts w:ascii="Times New Roman"/>
          <w:w w:val="95"/>
          <w:sz w:val="16"/>
        </w:rPr>
        <w:t>WellCare Health Plans, l.nc.</w:t>
      </w:r>
    </w:p>
    <w:p w:rsidR="001F1D48" w:rsidRDefault="006C4784">
      <w:pPr>
        <w:spacing w:line="185" w:lineRule="exact"/>
        <w:ind w:left="835" w:right="676"/>
        <w:jc w:val="center"/>
        <w:rPr>
          <w:rFonts w:ascii="Times New Roman"/>
          <w:i/>
          <w:sz w:val="17"/>
        </w:rPr>
      </w:pPr>
      <w:r>
        <w:rPr>
          <w:rFonts w:ascii="Times New Roman"/>
          <w:i/>
          <w:w w:val="85"/>
          <w:sz w:val="17"/>
        </w:rPr>
        <w:t>The WellCare Group of Companies</w:t>
      </w:r>
    </w:p>
    <w:p w:rsidR="001F1D48" w:rsidRDefault="006C4784">
      <w:pPr>
        <w:spacing w:before="5"/>
        <w:ind w:left="835" w:right="991"/>
        <w:jc w:val="center"/>
        <w:rPr>
          <w:rFonts w:ascii="Times New Roman" w:hAnsi="Times New Roman"/>
          <w:sz w:val="11"/>
        </w:rPr>
      </w:pPr>
      <w:r>
        <w:rPr>
          <w:rFonts w:ascii="Times New Roman" w:hAnsi="Times New Roman"/>
          <w:w w:val="95"/>
          <w:sz w:val="11"/>
        </w:rPr>
        <w:t xml:space="preserve">WW.CAREOf!'L&lt;llODA. lNCf COMmEIIE!&lt;SlVEllf.ALn1MAHAGE.Me-:f.1rcc• !IEAL11!E.ASE0f1'1,ol0DA INC </w:t>
      </w:r>
      <w:r>
        <w:rPr>
          <w:rFonts w:ascii="Times New Roman" w:hAnsi="Times New Roman"/>
          <w:w w:val="95"/>
          <w:sz w:val="10"/>
        </w:rPr>
        <w:t xml:space="preserve">f </w:t>
      </w:r>
      <w:r>
        <w:rPr>
          <w:rFonts w:ascii="Times New Roman" w:hAnsi="Times New Roman"/>
          <w:w w:val="95"/>
          <w:sz w:val="11"/>
        </w:rPr>
        <w:t>WEli C.'\REOF NEW YORI&lt;. INC</w:t>
      </w:r>
    </w:p>
    <w:p w:rsidR="001F1D48" w:rsidRDefault="006C4784">
      <w:pPr>
        <w:spacing w:before="1"/>
        <w:ind w:left="835" w:right="989"/>
        <w:jc w:val="center"/>
        <w:rPr>
          <w:rFonts w:ascii="Times New Roman" w:hAnsi="Times New Roman"/>
          <w:sz w:val="12"/>
        </w:rPr>
      </w:pPr>
      <w:r>
        <w:rPr>
          <w:rFonts w:ascii="Times New Roman" w:hAnsi="Times New Roman"/>
          <w:w w:val="95"/>
          <w:sz w:val="12"/>
        </w:rPr>
        <w:t>\VEU CA''£0•COlflfECTICUT,!NC'•ll/110Dlll'UAVIORAL lll'</w:t>
      </w:r>
      <w:r>
        <w:rPr>
          <w:rFonts w:ascii="Times New Roman" w:hAnsi="Times New Roman"/>
          <w:w w:val="95"/>
          <w:sz w:val="12"/>
        </w:rPr>
        <w:t>ALl l l,LC.•JIMWCNY HEA,Tl&lt;l'tAltOF JWNO!S,!he•WEU C('l'LOUISIANA,lnc.</w:t>
      </w:r>
    </w:p>
    <w:p w:rsidR="001F1D48" w:rsidRDefault="006C4784">
      <w:pPr>
        <w:spacing w:before="8" w:line="125" w:lineRule="exact"/>
        <w:ind w:left="835" w:right="1015"/>
        <w:jc w:val="center"/>
        <w:rPr>
          <w:rFonts w:ascii="Times New Roman" w:hAnsi="Times New Roman"/>
          <w:sz w:val="10"/>
        </w:rPr>
      </w:pPr>
      <w:r>
        <w:rPr>
          <w:rFonts w:ascii="Times New Roman" w:hAnsi="Times New Roman"/>
          <w:sz w:val="10"/>
        </w:rPr>
        <w:t xml:space="preserve">WELLCA-  .OF </w:t>
      </w:r>
      <w:r>
        <w:rPr>
          <w:rFonts w:ascii="Times New Roman" w:hAnsi="Times New Roman"/>
          <w:sz w:val="11"/>
        </w:rPr>
        <w:t xml:space="preserve">Qco!&lt;!ll  . </w:t>
      </w:r>
      <w:r>
        <w:rPr>
          <w:rFonts w:ascii="Times New Roman" w:hAnsi="Times New Roman"/>
          <w:sz w:val="10"/>
        </w:rPr>
        <w:t xml:space="preserve">Jhc    •  WU.I  </w:t>
      </w:r>
      <w:r>
        <w:rPr>
          <w:rFonts w:ascii="Times New Roman" w:hAnsi="Times New Roman"/>
          <w:i/>
          <w:sz w:val="11"/>
        </w:rPr>
        <w:t>C</w:t>
      </w:r>
      <w:r>
        <w:rPr>
          <w:rFonts w:ascii="Times New Roman" w:hAnsi="Times New Roman"/>
          <w:sz w:val="10"/>
        </w:rPr>
        <w:t>Al£l'WCll/rllOHltlSL'RANCJ'.ll',C;. • \\11';0SOl!!lEAtlll</w:t>
      </w:r>
      <w:r>
        <w:rPr>
          <w:rFonts w:ascii="Times New Roman" w:hAnsi="Times New Roman"/>
          <w:sz w:val="11"/>
        </w:rPr>
        <w:t xml:space="preserve">rLAhSJNC  • </w:t>
      </w:r>
      <w:r>
        <w:rPr>
          <w:rFonts w:ascii="Times New Roman" w:hAnsi="Times New Roman"/>
          <w:sz w:val="10"/>
        </w:rPr>
        <w:t xml:space="preserve">WJhOORHEAl    I l  </w:t>
      </w:r>
      <w:r>
        <w:rPr>
          <w:rFonts w:ascii="Times New Roman" w:hAnsi="Times New Roman"/>
          <w:sz w:val="11"/>
        </w:rPr>
        <w:t xml:space="preserve">lOlrnUPJNC. </w:t>
      </w:r>
      <w:r>
        <w:rPr>
          <w:rFonts w:ascii="Times New Roman" w:hAnsi="Times New Roman"/>
          <w:sz w:val="10"/>
        </w:rPr>
        <w:t>tSTEllUNG   UFE)NSIJRA!&lt;Cl!COMPANY</w:t>
      </w:r>
    </w:p>
    <w:p w:rsidR="001F1D48" w:rsidRDefault="006C4784">
      <w:pPr>
        <w:tabs>
          <w:tab w:val="left" w:pos="2260"/>
        </w:tabs>
        <w:spacing w:line="309" w:lineRule="exact"/>
        <w:ind w:right="84"/>
        <w:jc w:val="center"/>
        <w:rPr>
          <w:rFonts w:ascii="Times New Roman"/>
          <w:sz w:val="27"/>
        </w:rPr>
      </w:pPr>
      <w:r>
        <w:rPr>
          <w:rFonts w:ascii="Times New Roman"/>
          <w:sz w:val="27"/>
        </w:rPr>
        <w:t>CONFIDEN</w:t>
      </w:r>
      <w:r>
        <w:rPr>
          <w:rFonts w:ascii="Times New Roman"/>
          <w:sz w:val="27"/>
        </w:rPr>
        <w:t>TIAL</w:t>
      </w:r>
      <w:r>
        <w:rPr>
          <w:rFonts w:ascii="Times New Roman"/>
          <w:sz w:val="27"/>
        </w:rPr>
        <w:tab/>
        <w:t>COMMUNICATION</w:t>
      </w:r>
    </w:p>
    <w:p w:rsidR="001F1D48" w:rsidRDefault="006C4784">
      <w:pPr>
        <w:spacing w:before="1"/>
        <w:ind w:left="835" w:right="826"/>
        <w:jc w:val="center"/>
        <w:rPr>
          <w:rFonts w:ascii="Times New Roman"/>
          <w:sz w:val="23"/>
        </w:rPr>
      </w:pPr>
      <w:r>
        <w:rPr>
          <w:rFonts w:ascii="Times New Roman"/>
          <w:w w:val="105"/>
          <w:sz w:val="23"/>
        </w:rPr>
        <w:t>Fax Transmittal Cover Sheet</w:t>
      </w:r>
    </w:p>
    <w:p w:rsidR="001F1D48" w:rsidRDefault="006C4784">
      <w:pPr>
        <w:spacing w:before="162" w:line="238" w:lineRule="exact"/>
        <w:ind w:right="7716"/>
        <w:jc w:val="right"/>
        <w:rPr>
          <w:rFonts w:ascii="Courier New"/>
          <w:sz w:val="23"/>
        </w:rPr>
      </w:pPr>
      <w:r>
        <w:rPr>
          <w:rFonts w:ascii="Courier New"/>
          <w:w w:val="90"/>
          <w:sz w:val="23"/>
        </w:rPr>
        <w:t>Company:</w:t>
      </w:r>
    </w:p>
    <w:p w:rsidR="001F1D48" w:rsidRDefault="006C4784">
      <w:pPr>
        <w:spacing w:before="4" w:line="206" w:lineRule="auto"/>
        <w:ind w:left="1401" w:right="7701" w:firstLine="317"/>
        <w:jc w:val="right"/>
        <w:rPr>
          <w:rFonts w:ascii="Courier New"/>
          <w:sz w:val="23"/>
        </w:rPr>
      </w:pPr>
      <w:r>
        <w:rPr>
          <w:rFonts w:ascii="Courier New"/>
          <w:w w:val="90"/>
          <w:sz w:val="23"/>
        </w:rPr>
        <w:t xml:space="preserve">Fax: </w:t>
      </w:r>
      <w:r>
        <w:rPr>
          <w:rFonts w:ascii="Courier New"/>
          <w:w w:val="85"/>
          <w:sz w:val="23"/>
        </w:rPr>
        <w:t>Phone:</w:t>
      </w:r>
    </w:p>
    <w:p w:rsidR="001F1D48" w:rsidRDefault="001F1D48">
      <w:pPr>
        <w:pStyle w:val="BodyText"/>
        <w:spacing w:before="4"/>
        <w:rPr>
          <w:rFonts w:ascii="Courier New"/>
          <w:sz w:val="25"/>
        </w:rPr>
      </w:pPr>
    </w:p>
    <w:p w:rsidR="001F1D48" w:rsidRDefault="006C4784">
      <w:pPr>
        <w:ind w:right="7701"/>
        <w:jc w:val="right"/>
        <w:rPr>
          <w:rFonts w:ascii="Times New Roman"/>
          <w:sz w:val="26"/>
        </w:rPr>
      </w:pPr>
      <w:r>
        <w:rPr>
          <w:rFonts w:ascii="Times New Roman"/>
          <w:w w:val="155"/>
          <w:sz w:val="26"/>
        </w:rPr>
        <w:t>Fran:</w:t>
      </w:r>
    </w:p>
    <w:p w:rsidR="001F1D48" w:rsidRDefault="006C4784">
      <w:pPr>
        <w:spacing w:before="57" w:line="208" w:lineRule="auto"/>
        <w:ind w:left="640" w:right="7722" w:firstLine="1047"/>
        <w:jc w:val="right"/>
        <w:rPr>
          <w:rFonts w:ascii="Courier New"/>
          <w:sz w:val="23"/>
        </w:rPr>
      </w:pPr>
      <w:r>
        <w:rPr>
          <w:rFonts w:ascii="Courier New"/>
          <w:w w:val="90"/>
          <w:sz w:val="23"/>
        </w:rPr>
        <w:t xml:space="preserve">Fax: </w:t>
      </w:r>
      <w:r>
        <w:rPr>
          <w:rFonts w:ascii="Courier New"/>
          <w:w w:val="85"/>
          <w:sz w:val="23"/>
        </w:rPr>
        <w:t xml:space="preserve">Phone: </w:t>
      </w:r>
      <w:r>
        <w:rPr>
          <w:rFonts w:ascii="Courier New"/>
          <w:w w:val="95"/>
          <w:sz w:val="23"/>
        </w:rPr>
        <w:t>General Fax:</w:t>
      </w:r>
    </w:p>
    <w:p w:rsidR="001F1D48" w:rsidRDefault="006C4784">
      <w:pPr>
        <w:spacing w:line="239" w:lineRule="exact"/>
        <w:ind w:right="7714"/>
        <w:jc w:val="right"/>
        <w:rPr>
          <w:rFonts w:ascii="Courier New"/>
          <w:sz w:val="23"/>
        </w:rPr>
      </w:pPr>
      <w:r>
        <w:rPr>
          <w:rFonts w:ascii="Courier New"/>
          <w:w w:val="95"/>
          <w:sz w:val="23"/>
        </w:rPr>
        <w:t>General Phone:</w:t>
      </w:r>
    </w:p>
    <w:p w:rsidR="001F1D48" w:rsidRDefault="006C4784">
      <w:pPr>
        <w:spacing w:before="72" w:line="49" w:lineRule="exact"/>
        <w:ind w:left="1105"/>
        <w:rPr>
          <w:rFonts w:ascii="Times New Roman"/>
          <w:sz w:val="18"/>
        </w:rPr>
      </w:pPr>
      <w:r>
        <w:pict>
          <v:shape id="_x0000_s1587" type="#_x0000_t202" style="position:absolute;left:0;text-align:left;margin-left:148.65pt;margin-top:6.05pt;width:264.85pt;height:45.35pt;z-index:-104872;mso-position-horizontal-relative:page" filled="f" stroked="f">
            <v:textbox inset="0,0,0,0">
              <w:txbxContent>
                <w:p w:rsidR="001F1D48" w:rsidRDefault="006C4784">
                  <w:pPr>
                    <w:rPr>
                      <w:rFonts w:ascii="Courier New"/>
                      <w:sz w:val="80"/>
                    </w:rPr>
                  </w:pPr>
                  <w:r>
                    <w:rPr>
                      <w:rFonts w:ascii="Courier New"/>
                      <w:spacing w:val="-15"/>
                      <w:w w:val="60"/>
                      <w:sz w:val="80"/>
                    </w:rPr>
                    <w:t>-------------------</w:t>
                  </w:r>
                </w:p>
              </w:txbxContent>
            </v:textbox>
            <w10:wrap anchorx="page"/>
          </v:shape>
        </w:pict>
      </w:r>
      <w:r>
        <w:rPr>
          <w:rFonts w:ascii="Times New Roman"/>
          <w:w w:val="95"/>
          <w:sz w:val="18"/>
        </w:rPr>
        <w:t xml:space="preserve">Note: If you have questions about this </w:t>
      </w:r>
      <w:r>
        <w:rPr>
          <w:w w:val="95"/>
          <w:sz w:val="17"/>
        </w:rPr>
        <w:t xml:space="preserve">fax </w:t>
      </w:r>
      <w:r>
        <w:rPr>
          <w:rFonts w:ascii="Times New Roman"/>
          <w:w w:val="95"/>
          <w:sz w:val="18"/>
        </w:rPr>
        <w:t>transmillal cover sheet, please contact the individual who islisted above, in</w:t>
      </w:r>
    </w:p>
    <w:p w:rsidR="001F1D48" w:rsidRDefault="001F1D48">
      <w:pPr>
        <w:spacing w:line="49" w:lineRule="exact"/>
        <w:rPr>
          <w:rFonts w:ascii="Times New Roman"/>
          <w:sz w:val="18"/>
        </w:rPr>
        <w:sectPr w:rsidR="001F1D48">
          <w:pgSz w:w="12240" w:h="15840"/>
          <w:pgMar w:top="600" w:right="1540" w:bottom="280" w:left="740" w:header="720" w:footer="720" w:gutter="0"/>
          <w:cols w:space="720"/>
        </w:sectPr>
      </w:pPr>
    </w:p>
    <w:p w:rsidR="001F1D48" w:rsidRDefault="006C4784">
      <w:pPr>
        <w:spacing w:before="149"/>
        <w:ind w:left="1115"/>
        <w:rPr>
          <w:rFonts w:ascii="Times New Roman"/>
          <w:sz w:val="19"/>
        </w:rPr>
      </w:pPr>
      <w:r>
        <w:rPr>
          <w:rFonts w:ascii="Times New Roman"/>
          <w:w w:val="85"/>
          <w:sz w:val="19"/>
        </w:rPr>
        <w:t>the FROM section. Thank You.</w:t>
      </w:r>
    </w:p>
    <w:p w:rsidR="001F1D48" w:rsidRDefault="006C4784">
      <w:pPr>
        <w:spacing w:before="86"/>
        <w:ind w:left="1177"/>
        <w:rPr>
          <w:sz w:val="19"/>
        </w:rPr>
      </w:pPr>
      <w:r>
        <w:rPr>
          <w:b/>
          <w:w w:val="105"/>
          <w:sz w:val="27"/>
        </w:rPr>
        <w:t xml:space="preserve">NOTES: </w:t>
      </w:r>
      <w:r>
        <w:rPr>
          <w:w w:val="105"/>
          <w:sz w:val="19"/>
        </w:rPr>
        <w:t xml:space="preserve">{Secure]  WellCare  HEDIS </w:t>
      </w:r>
      <w:r>
        <w:rPr>
          <w:rFonts w:ascii="Times New Roman"/>
          <w:w w:val="105"/>
          <w:sz w:val="17"/>
        </w:rPr>
        <w:t xml:space="preserve">2017   </w:t>
      </w:r>
      <w:r>
        <w:rPr>
          <w:w w:val="105"/>
          <w:sz w:val="19"/>
        </w:rPr>
        <w:t>Medical  Record  Request</w:t>
      </w:r>
    </w:p>
    <w:p w:rsidR="001F1D48" w:rsidRDefault="006C4784">
      <w:pPr>
        <w:spacing w:line="905" w:lineRule="exact"/>
        <w:ind w:left="105"/>
        <w:rPr>
          <w:rFonts w:ascii="Courier New"/>
          <w:sz w:val="80"/>
        </w:rPr>
      </w:pPr>
      <w:r>
        <w:br w:type="column"/>
      </w:r>
      <w:r>
        <w:rPr>
          <w:rFonts w:ascii="Courier New"/>
          <w:w w:val="60"/>
          <w:sz w:val="80"/>
        </w:rPr>
        <w:t>-------</w:t>
      </w:r>
    </w:p>
    <w:p w:rsidR="001F1D48" w:rsidRDefault="001F1D48">
      <w:pPr>
        <w:spacing w:line="905" w:lineRule="exact"/>
        <w:rPr>
          <w:rFonts w:ascii="Courier New"/>
          <w:sz w:val="80"/>
        </w:rPr>
        <w:sectPr w:rsidR="001F1D48">
          <w:type w:val="continuous"/>
          <w:pgSz w:w="12240" w:h="15840"/>
          <w:pgMar w:top="920" w:right="1540" w:bottom="280" w:left="740" w:header="720" w:footer="720" w:gutter="0"/>
          <w:cols w:num="2" w:space="720" w:equalWidth="0">
            <w:col w:w="7651" w:space="40"/>
            <w:col w:w="2269"/>
          </w:cols>
        </w:sectPr>
      </w:pPr>
    </w:p>
    <w:p w:rsidR="001F1D48" w:rsidRDefault="001F1D48">
      <w:pPr>
        <w:pStyle w:val="BodyText"/>
        <w:spacing w:before="3"/>
        <w:rPr>
          <w:rFonts w:ascii="Courier New"/>
          <w:sz w:val="9"/>
        </w:rPr>
      </w:pPr>
    </w:p>
    <w:p w:rsidR="001F1D48" w:rsidRDefault="006C4784">
      <w:pPr>
        <w:spacing w:before="93" w:line="271" w:lineRule="auto"/>
        <w:ind w:left="1175" w:right="1453" w:hanging="26"/>
        <w:rPr>
          <w:b/>
          <w:sz w:val="20"/>
        </w:rPr>
      </w:pPr>
      <w:r>
        <w:rPr>
          <w:b/>
          <w:w w:val="95"/>
          <w:sz w:val="20"/>
        </w:rPr>
        <w:t>Thankyouforspeakingwith metoday inregards</w:t>
      </w:r>
      <w:r>
        <w:rPr>
          <w:b/>
          <w:w w:val="95"/>
          <w:sz w:val="20"/>
        </w:rPr>
        <w:t xml:space="preserve"> to Kentucky HEDIS Medical Record Review. We appreciate your collaboration and attention tothis request.</w:t>
      </w:r>
    </w:p>
    <w:p w:rsidR="001F1D48" w:rsidRDefault="006C4784">
      <w:pPr>
        <w:spacing w:before="124" w:line="300" w:lineRule="auto"/>
        <w:ind w:left="1193" w:right="1077" w:firstLine="3"/>
        <w:rPr>
          <w:sz w:val="19"/>
        </w:rPr>
      </w:pPr>
      <w:r>
        <w:rPr>
          <w:sz w:val="19"/>
        </w:rPr>
        <w:t xml:space="preserve">Please provide medical records for the attached  list of members within </w:t>
      </w:r>
      <w:r>
        <w:rPr>
          <w:spacing w:val="3"/>
          <w:sz w:val="19"/>
        </w:rPr>
        <w:t xml:space="preserve">1O </w:t>
      </w:r>
      <w:r>
        <w:rPr>
          <w:sz w:val="19"/>
        </w:rPr>
        <w:t xml:space="preserve">business days.  If you need assistance,  please contact WellCare </w:t>
      </w:r>
      <w:r>
        <w:rPr>
          <w:spacing w:val="4"/>
          <w:sz w:val="19"/>
        </w:rPr>
        <w:t xml:space="preserve"> </w:t>
      </w:r>
      <w:r>
        <w:rPr>
          <w:sz w:val="19"/>
        </w:rPr>
        <w:t>at</w:t>
      </w:r>
    </w:p>
    <w:p w:rsidR="001F1D48" w:rsidRDefault="006C4784">
      <w:pPr>
        <w:spacing w:before="146" w:line="292" w:lineRule="auto"/>
        <w:ind w:left="1189" w:right="6567" w:firstLine="20"/>
        <w:rPr>
          <w:sz w:val="19"/>
        </w:rPr>
      </w:pPr>
      <w:r>
        <w:rPr>
          <w:w w:val="105"/>
          <w:sz w:val="19"/>
        </w:rPr>
        <w:t xml:space="preserve">Return </w:t>
      </w:r>
      <w:r>
        <w:rPr>
          <w:w w:val="105"/>
          <w:sz w:val="19"/>
        </w:rPr>
        <w:t xml:space="preserve">information: WellCare of Kentucky </w:t>
      </w:r>
      <w:r>
        <w:rPr>
          <w:sz w:val="19"/>
        </w:rPr>
        <w:t>Attn: HEDIS</w:t>
      </w:r>
    </w:p>
    <w:p w:rsidR="001F1D48" w:rsidRDefault="006C4784">
      <w:pPr>
        <w:spacing w:line="300" w:lineRule="auto"/>
        <w:ind w:left="1211" w:right="5142" w:hanging="7"/>
        <w:rPr>
          <w:sz w:val="19"/>
        </w:rPr>
      </w:pPr>
      <w:r>
        <w:rPr>
          <w:sz w:val="19"/>
        </w:rPr>
        <w:t>13551Triton Park Blvd, Ste. 1300 Louisville, KY 40223</w:t>
      </w:r>
    </w:p>
    <w:p w:rsidR="001F1D48" w:rsidRDefault="006C4784">
      <w:pPr>
        <w:spacing w:before="6" w:line="206" w:lineRule="exact"/>
        <w:ind w:left="1218"/>
        <w:rPr>
          <w:sz w:val="19"/>
        </w:rPr>
      </w:pPr>
      <w:r>
        <w:rPr>
          <w:sz w:val="19"/>
        </w:rPr>
        <w:t>Phone# (502) 253-5186</w:t>
      </w:r>
    </w:p>
    <w:p w:rsidR="001F1D48" w:rsidRDefault="006C4784">
      <w:pPr>
        <w:spacing w:before="48"/>
        <w:ind w:left="1130" w:firstLine="79"/>
        <w:rPr>
          <w:sz w:val="19"/>
        </w:rPr>
      </w:pPr>
      <w:r>
        <w:rPr>
          <w:sz w:val="19"/>
        </w:rPr>
        <w:t>Fax# 813- 675-2970</w:t>
      </w:r>
    </w:p>
    <w:p w:rsidR="001F1D48" w:rsidRDefault="001F1D48">
      <w:pPr>
        <w:pStyle w:val="BodyText"/>
      </w:pPr>
    </w:p>
    <w:p w:rsidR="001F1D48" w:rsidRDefault="001F1D48">
      <w:pPr>
        <w:pStyle w:val="BodyText"/>
      </w:pPr>
    </w:p>
    <w:p w:rsidR="001F1D48" w:rsidRDefault="001F1D48">
      <w:pPr>
        <w:pStyle w:val="BodyText"/>
        <w:spacing w:before="9"/>
        <w:rPr>
          <w:sz w:val="29"/>
        </w:rPr>
      </w:pPr>
    </w:p>
    <w:p w:rsidR="001F1D48" w:rsidRDefault="006C4784">
      <w:pPr>
        <w:spacing w:before="1" w:line="262" w:lineRule="exact"/>
        <w:ind w:left="1130"/>
        <w:rPr>
          <w:rFonts w:ascii="Times New Roman"/>
          <w:sz w:val="23"/>
        </w:rPr>
      </w:pPr>
      <w:r>
        <w:rPr>
          <w:rFonts w:ascii="Times New Roman"/>
          <w:w w:val="105"/>
          <w:sz w:val="23"/>
        </w:rPr>
        <w:t>CONFIDENTIAL</w:t>
      </w:r>
    </w:p>
    <w:p w:rsidR="001F1D48" w:rsidRDefault="006C4784">
      <w:pPr>
        <w:spacing w:line="199" w:lineRule="exact"/>
        <w:ind w:left="1131"/>
        <w:rPr>
          <w:sz w:val="19"/>
        </w:rPr>
      </w:pPr>
      <w:r>
        <w:rPr>
          <w:w w:val="105"/>
          <w:sz w:val="19"/>
        </w:rPr>
        <w:t>Privacy Notice:</w:t>
      </w:r>
    </w:p>
    <w:p w:rsidR="001F1D48" w:rsidRDefault="006C4784">
      <w:pPr>
        <w:spacing w:line="224" w:lineRule="exact"/>
        <w:ind w:left="1124" w:hanging="7"/>
        <w:rPr>
          <w:rFonts w:ascii="Times New Roman"/>
          <w:sz w:val="21"/>
        </w:rPr>
      </w:pPr>
      <w:r>
        <w:rPr>
          <w:rFonts w:ascii="Times New Roman"/>
          <w:sz w:val="21"/>
        </w:rPr>
        <w:t>This letterand any attachments are intended for the exclusive use oftheaddressee(s) and may</w:t>
      </w:r>
    </w:p>
    <w:p w:rsidR="001F1D48" w:rsidRDefault="006C4784">
      <w:pPr>
        <w:spacing w:before="39" w:line="278" w:lineRule="auto"/>
        <w:ind w:left="1119" w:right="1325" w:firstLine="5"/>
        <w:rPr>
          <w:rFonts w:ascii="Times New Roman"/>
          <w:sz w:val="21"/>
        </w:rPr>
      </w:pPr>
      <w:r>
        <w:rPr>
          <w:rFonts w:ascii="Times New Roman"/>
          <w:w w:val="95"/>
          <w:sz w:val="21"/>
        </w:rPr>
        <w:t>contain infonnation that isproprietary, confidential and/or exempt from disclosure and may be Protected</w:t>
      </w:r>
      <w:r>
        <w:rPr>
          <w:rFonts w:ascii="Times New Roman"/>
          <w:spacing w:val="-4"/>
          <w:w w:val="95"/>
          <w:sz w:val="21"/>
        </w:rPr>
        <w:t xml:space="preserve"> </w:t>
      </w:r>
      <w:r>
        <w:rPr>
          <w:rFonts w:ascii="Times New Roman"/>
          <w:w w:val="95"/>
          <w:sz w:val="21"/>
        </w:rPr>
        <w:t>Health</w:t>
      </w:r>
      <w:r>
        <w:rPr>
          <w:rFonts w:ascii="Times New Roman"/>
          <w:spacing w:val="-14"/>
          <w:w w:val="95"/>
          <w:sz w:val="21"/>
        </w:rPr>
        <w:t xml:space="preserve"> </w:t>
      </w:r>
      <w:r>
        <w:rPr>
          <w:rFonts w:ascii="Times New Roman"/>
          <w:w w:val="95"/>
          <w:sz w:val="21"/>
        </w:rPr>
        <w:t>Jnfonnation.</w:t>
      </w:r>
      <w:r>
        <w:rPr>
          <w:rFonts w:ascii="Times New Roman"/>
          <w:spacing w:val="27"/>
          <w:w w:val="95"/>
          <w:sz w:val="21"/>
        </w:rPr>
        <w:t xml:space="preserve"> </w:t>
      </w:r>
      <w:r>
        <w:rPr>
          <w:rFonts w:ascii="Times New Roman"/>
          <w:w w:val="95"/>
          <w:sz w:val="21"/>
        </w:rPr>
        <w:t>lfyou</w:t>
      </w:r>
      <w:r>
        <w:rPr>
          <w:rFonts w:ascii="Times New Roman"/>
          <w:spacing w:val="-12"/>
          <w:w w:val="95"/>
          <w:sz w:val="21"/>
        </w:rPr>
        <w:t xml:space="preserve"> </w:t>
      </w:r>
      <w:r>
        <w:rPr>
          <w:rFonts w:ascii="Times New Roman"/>
          <w:w w:val="95"/>
          <w:sz w:val="21"/>
        </w:rPr>
        <w:t>are</w:t>
      </w:r>
      <w:r>
        <w:rPr>
          <w:rFonts w:ascii="Times New Roman"/>
          <w:spacing w:val="-29"/>
          <w:w w:val="95"/>
          <w:sz w:val="21"/>
        </w:rPr>
        <w:t xml:space="preserve"> </w:t>
      </w:r>
      <w:r>
        <w:rPr>
          <w:rFonts w:ascii="Times New Roman"/>
          <w:w w:val="95"/>
          <w:sz w:val="21"/>
        </w:rPr>
        <w:t>not</w:t>
      </w:r>
      <w:r>
        <w:rPr>
          <w:rFonts w:ascii="Times New Roman"/>
          <w:spacing w:val="-18"/>
          <w:w w:val="95"/>
          <w:sz w:val="21"/>
        </w:rPr>
        <w:t xml:space="preserve"> </w:t>
      </w:r>
      <w:r>
        <w:rPr>
          <w:rFonts w:ascii="Times New Roman"/>
          <w:w w:val="95"/>
          <w:sz w:val="21"/>
        </w:rPr>
        <w:t>the</w:t>
      </w:r>
      <w:r>
        <w:rPr>
          <w:rFonts w:ascii="Times New Roman"/>
          <w:spacing w:val="-32"/>
          <w:w w:val="95"/>
          <w:sz w:val="21"/>
        </w:rPr>
        <w:t xml:space="preserve"> </w:t>
      </w:r>
      <w:r>
        <w:rPr>
          <w:rFonts w:ascii="Times New Roman"/>
          <w:w w:val="95"/>
          <w:sz w:val="21"/>
        </w:rPr>
        <w:t>intended</w:t>
      </w:r>
      <w:r>
        <w:rPr>
          <w:rFonts w:ascii="Times New Roman"/>
          <w:spacing w:val="-1"/>
          <w:w w:val="95"/>
          <w:sz w:val="21"/>
        </w:rPr>
        <w:t xml:space="preserve"> </w:t>
      </w:r>
      <w:r>
        <w:rPr>
          <w:rFonts w:ascii="Times New Roman"/>
          <w:w w:val="95"/>
          <w:sz w:val="21"/>
        </w:rPr>
        <w:t>recipient,</w:t>
      </w:r>
      <w:r>
        <w:rPr>
          <w:rFonts w:ascii="Times New Roman"/>
          <w:spacing w:val="-8"/>
          <w:w w:val="95"/>
          <w:sz w:val="21"/>
        </w:rPr>
        <w:t xml:space="preserve"> </w:t>
      </w:r>
      <w:r>
        <w:rPr>
          <w:rFonts w:ascii="Times New Roman"/>
          <w:w w:val="95"/>
          <w:sz w:val="21"/>
        </w:rPr>
        <w:t>pl</w:t>
      </w:r>
      <w:r>
        <w:rPr>
          <w:rFonts w:ascii="Times New Roman"/>
          <w:w w:val="95"/>
          <w:sz w:val="21"/>
        </w:rPr>
        <w:t>ease</w:t>
      </w:r>
      <w:r>
        <w:rPr>
          <w:rFonts w:ascii="Times New Roman"/>
          <w:spacing w:val="-14"/>
          <w:w w:val="95"/>
          <w:sz w:val="21"/>
        </w:rPr>
        <w:t xml:space="preserve"> </w:t>
      </w:r>
      <w:r>
        <w:rPr>
          <w:rFonts w:ascii="Times New Roman"/>
          <w:w w:val="95"/>
          <w:sz w:val="21"/>
        </w:rPr>
        <w:t>notify</w:t>
      </w:r>
      <w:r>
        <w:rPr>
          <w:rFonts w:ascii="Times New Roman"/>
          <w:spacing w:val="-16"/>
          <w:w w:val="95"/>
          <w:sz w:val="21"/>
        </w:rPr>
        <w:t xml:space="preserve"> </w:t>
      </w:r>
      <w:r>
        <w:rPr>
          <w:rFonts w:ascii="Times New Roman"/>
          <w:w w:val="95"/>
          <w:sz w:val="21"/>
        </w:rPr>
        <w:t>us</w:t>
      </w:r>
      <w:r>
        <w:rPr>
          <w:rFonts w:ascii="Times New Roman"/>
          <w:spacing w:val="-23"/>
          <w:w w:val="95"/>
          <w:sz w:val="21"/>
        </w:rPr>
        <w:t xml:space="preserve"> </w:t>
      </w:r>
      <w:r>
        <w:rPr>
          <w:rFonts w:ascii="Times New Roman"/>
          <w:w w:val="95"/>
          <w:sz w:val="21"/>
        </w:rPr>
        <w:t xml:space="preserve">immediately </w:t>
      </w:r>
      <w:r>
        <w:rPr>
          <w:spacing w:val="2"/>
          <w:sz w:val="19"/>
        </w:rPr>
        <w:t>by</w:t>
      </w:r>
      <w:r>
        <w:rPr>
          <w:rFonts w:ascii="Times New Roman"/>
          <w:spacing w:val="2"/>
          <w:sz w:val="21"/>
        </w:rPr>
        <w:t>calling</w:t>
      </w:r>
      <w:r>
        <w:rPr>
          <w:rFonts w:ascii="Times New Roman"/>
          <w:spacing w:val="-38"/>
          <w:sz w:val="21"/>
        </w:rPr>
        <w:t xml:space="preserve"> </w:t>
      </w:r>
      <w:r>
        <w:rPr>
          <w:rFonts w:ascii="Times New Roman"/>
          <w:sz w:val="21"/>
        </w:rPr>
        <w:t>the</w:t>
      </w:r>
      <w:r>
        <w:rPr>
          <w:rFonts w:ascii="Times New Roman"/>
          <w:spacing w:val="-38"/>
          <w:sz w:val="21"/>
        </w:rPr>
        <w:t xml:space="preserve"> </w:t>
      </w:r>
      <w:r>
        <w:rPr>
          <w:rFonts w:ascii="Times New Roman"/>
          <w:sz w:val="21"/>
        </w:rPr>
        <w:t>number</w:t>
      </w:r>
      <w:r>
        <w:rPr>
          <w:rFonts w:ascii="Times New Roman"/>
          <w:spacing w:val="-30"/>
          <w:sz w:val="21"/>
        </w:rPr>
        <w:t xml:space="preserve"> </w:t>
      </w:r>
      <w:r>
        <w:rPr>
          <w:rFonts w:ascii="Times New Roman"/>
          <w:sz w:val="21"/>
        </w:rPr>
        <w:t>below.</w:t>
      </w:r>
      <w:r>
        <w:rPr>
          <w:rFonts w:ascii="Times New Roman"/>
          <w:spacing w:val="-21"/>
          <w:sz w:val="21"/>
        </w:rPr>
        <w:t xml:space="preserve"> </w:t>
      </w:r>
      <w:r>
        <w:rPr>
          <w:rFonts w:ascii="Times New Roman"/>
          <w:sz w:val="21"/>
        </w:rPr>
        <w:t>Thank</w:t>
      </w:r>
      <w:r>
        <w:rPr>
          <w:rFonts w:ascii="Times New Roman"/>
          <w:spacing w:val="-37"/>
          <w:sz w:val="21"/>
        </w:rPr>
        <w:t xml:space="preserve"> </w:t>
      </w:r>
      <w:r>
        <w:rPr>
          <w:rFonts w:ascii="Times New Roman"/>
          <w:sz w:val="21"/>
        </w:rPr>
        <w:t>you.</w:t>
      </w:r>
    </w:p>
    <w:p w:rsidR="001F1D48" w:rsidRDefault="006C4784">
      <w:pPr>
        <w:spacing w:before="181"/>
        <w:ind w:left="1135" w:right="6567" w:firstLine="7"/>
        <w:rPr>
          <w:rFonts w:ascii="Times New Roman"/>
          <w:sz w:val="21"/>
        </w:rPr>
      </w:pPr>
      <w:r>
        <w:rPr>
          <w:rFonts w:ascii="Times New Roman"/>
          <w:w w:val="95"/>
          <w:sz w:val="21"/>
        </w:rPr>
        <w:t>WellCare Health Plans, Inc.</w:t>
      </w:r>
    </w:p>
    <w:p w:rsidR="001F1D48" w:rsidRDefault="006C4784">
      <w:pPr>
        <w:spacing w:before="2"/>
        <w:ind w:left="1135" w:right="6629"/>
        <w:rPr>
          <w:rFonts w:ascii="Times New Roman"/>
          <w:sz w:val="21"/>
        </w:rPr>
      </w:pPr>
      <w:r>
        <w:rPr>
          <w:rFonts w:ascii="Times New Roman"/>
          <w:w w:val="90"/>
          <w:sz w:val="21"/>
        </w:rPr>
        <w:t>Privacy Office</w:t>
      </w:r>
    </w:p>
    <w:p w:rsidR="001F1D48" w:rsidRDefault="006C4784">
      <w:pPr>
        <w:spacing w:before="2"/>
        <w:ind w:left="1150"/>
        <w:rPr>
          <w:rFonts w:ascii="Times New Roman"/>
          <w:sz w:val="21"/>
        </w:rPr>
      </w:pPr>
      <w:r>
        <w:rPr>
          <w:rFonts w:ascii="Times New Roman"/>
          <w:sz w:val="21"/>
        </w:rPr>
        <w:t>1-888-240-4946</w:t>
      </w:r>
    </w:p>
    <w:p w:rsidR="001F1D48" w:rsidRDefault="001F1D48">
      <w:pPr>
        <w:pStyle w:val="BodyText"/>
        <w:rPr>
          <w:rFonts w:ascii="Times New Roman"/>
        </w:rPr>
      </w:pPr>
    </w:p>
    <w:p w:rsidR="001F1D48" w:rsidRDefault="006C4784">
      <w:pPr>
        <w:pStyle w:val="BodyText"/>
        <w:spacing w:before="1"/>
        <w:rPr>
          <w:rFonts w:ascii="Times New Roman"/>
          <w:sz w:val="26"/>
        </w:rPr>
      </w:pPr>
      <w:r>
        <w:pict>
          <v:line id="_x0000_s1586" style="position:absolute;z-index:1624;mso-wrap-distance-left:0;mso-wrap-distance-right:0;mso-position-horizontal-relative:page" from="174.6pt,18.05pt" to="522.7pt,18.05pt" strokeweight="2.16pt">
            <w10:wrap type="topAndBottom" anchorx="page"/>
          </v:line>
        </w:pict>
      </w:r>
    </w:p>
    <w:p w:rsidR="001F1D48" w:rsidRDefault="006C4784">
      <w:pPr>
        <w:spacing w:before="76"/>
        <w:ind w:left="2240"/>
        <w:rPr>
          <w:rFonts w:ascii="Times New Roman"/>
          <w:sz w:val="17"/>
        </w:rPr>
      </w:pPr>
      <w:r>
        <w:rPr>
          <w:w w:val="105"/>
          <w:sz w:val="19"/>
        </w:rPr>
        <w:t xml:space="preserve">Date am::Hme oftransmission:Fdday,   December   </w:t>
      </w:r>
      <w:r>
        <w:rPr>
          <w:rFonts w:ascii="Times New Roman"/>
          <w:w w:val="105"/>
          <w:sz w:val="17"/>
        </w:rPr>
        <w:t>8,    2017   12:42:18  PM</w:t>
      </w:r>
    </w:p>
    <w:p w:rsidR="001F1D48" w:rsidRDefault="001F1D48">
      <w:pPr>
        <w:rPr>
          <w:rFonts w:ascii="Times New Roman"/>
          <w:sz w:val="17"/>
        </w:rPr>
        <w:sectPr w:rsidR="001F1D48">
          <w:type w:val="continuous"/>
          <w:pgSz w:w="12240" w:h="15840"/>
          <w:pgMar w:top="920" w:right="1540" w:bottom="280" w:left="740" w:header="720" w:footer="720" w:gutter="0"/>
          <w:cols w:space="720"/>
        </w:sectPr>
      </w:pPr>
    </w:p>
    <w:p w:rsidR="001F1D48" w:rsidRDefault="001F1D48">
      <w:pPr>
        <w:pStyle w:val="BodyText"/>
        <w:rPr>
          <w:rFonts w:ascii="Times New Roman"/>
        </w:rPr>
      </w:pPr>
    </w:p>
    <w:p w:rsidR="001F1D48" w:rsidRDefault="001F1D48">
      <w:pPr>
        <w:pStyle w:val="BodyText"/>
        <w:spacing w:before="3"/>
        <w:rPr>
          <w:rFonts w:ascii="Times New Roman"/>
          <w:sz w:val="21"/>
        </w:rPr>
      </w:pPr>
    </w:p>
    <w:p w:rsidR="001F1D48" w:rsidRDefault="006C4784">
      <w:pPr>
        <w:spacing w:before="78"/>
        <w:ind w:left="115"/>
        <w:rPr>
          <w:rFonts w:ascii="Times New Roman"/>
          <w:b/>
          <w:sz w:val="50"/>
        </w:rPr>
      </w:pPr>
      <w:r>
        <w:pict>
          <v:group id="_x0000_s1465" style="position:absolute;left:0;text-align:left;margin-left:51.1pt;margin-top:-8.25pt;width:512.7pt;height:382.55pt;z-index:-104032;mso-position-horizontal-relative:page" coordorigin="1022,-165" coordsize="10254,7651">
            <v:shape id="_x0000_s1585" style="position:absolute;left:1030;top:11194;width:4544;height:850" coordorigin="1030,11194" coordsize="4544,850" o:spt="100" adj="0,,0" path="m1030,-154r4543,m1030,696r4543,e" filled="f" strokeweight=".72pt">
              <v:stroke joinstyle="round"/>
              <v:formulas/>
              <v:path arrowok="t" o:connecttype="segments"/>
            </v:shape>
            <v:line id="_x0000_s1584" style="position:absolute" from="1030,7457" to="1030,-161" strokeweight=".36pt"/>
            <v:line id="_x0000_s1583" style="position:absolute" from="5591,1783" to="5591,-110" strokecolor="#181818" strokeweight=".36pt"/>
            <v:line id="_x0000_s1582" style="position:absolute" from="4745,-121" to="11246,-121" strokecolor="#282828" strokeweight=".36pt"/>
            <v:line id="_x0000_s1581" style="position:absolute" from="11239,2230" to="11239,-125" strokecolor="#282828" strokeweight=".72pt"/>
            <v:line id="_x0000_s1580" style="position:absolute" from="5566,696" to="7776,696" strokecolor="#3f3f3f" strokeweight=".72pt"/>
            <v:line id="_x0000_s1579" style="position:absolute" from="7747,728" to="8496,728" strokecolor="#0f0f0f" strokeweight=".36pt"/>
            <v:line id="_x0000_s1578" style="position:absolute" from="8438,725" to="11246,725" strokecolor="#232323" strokeweight=".72pt"/>
            <v:line id="_x0000_s1577" style="position:absolute" from="1030,1322" to="5573,1322" strokecolor="#282828" strokeweight=".72pt"/>
            <v:line id="_x0000_s1576" style="position:absolute" from="3118,1348" to="10714,1348" strokecolor="#2b2b2b" strokeweight=".72pt"/>
            <v:line id="_x0000_s1575" style="position:absolute" from="10656,1337" to="11246,1337" strokecolor="#282828" strokeweight=".72pt"/>
            <v:line id="_x0000_s1574" style="position:absolute" from="1030,1747" to="5573,1747" strokeweight=".72pt"/>
            <v:line id="_x0000_s1573" style="position:absolute" from="3168,1772" to="10714,1772" strokecolor="#1f1f1f" strokeweight=".72pt"/>
            <v:line id="_x0000_s1572" style="position:absolute" from="10656,1762" to="11246,1762" strokecolor="#2f2f2f" strokeweight=".72pt"/>
            <v:line id="_x0000_s1571" style="position:absolute" from="1030,2186" to="4313,2186" strokecolor="#0c0c0c" strokeweight=".72pt"/>
            <v:line id="_x0000_s1570" style="position:absolute" from="4306,2194" to="4306,1740" strokecolor="#2b2b2b" strokeweight=".36pt"/>
            <v:line id="_x0000_s1569" style="position:absolute" from="1231,2215" to="5602,2215" strokecolor="#2f2f2f" strokeweight=".72pt"/>
            <v:line id="_x0000_s1568" style="position:absolute" from="5594,2222" to="5594,1711" strokecolor="#44443f" strokeweight=".72pt"/>
            <v:line id="_x0000_s1567" style="position:absolute" from="4306,2208" to="11261,2208" strokecolor="#2f2f2b" strokeweight="1.44pt"/>
            <v:line id="_x0000_s1566" style="position:absolute" from="1030,2510" to="4306,2510" strokecolor="#2b2b2b" strokeweight=".36pt"/>
            <v:line id="_x0000_s1565" style="position:absolute" from="4608,2543" to="5609,2543" strokecolor="#545454" strokeweight=".36pt"/>
            <v:line id="_x0000_s1564" style="position:absolute" from="5591,4692" to="5591,2150" strokecolor="#2b2b2b" strokeweight="1.8pt"/>
            <v:line id="_x0000_s1563" style="position:absolute" from="2362,2539" to="7805,2539" strokecolor="#3f3f3f" strokeweight=".36pt"/>
            <v:line id="_x0000_s1562" style="position:absolute" from="7747,2528" to="10138,2528" strokecolor="#444" strokeweight=".72pt"/>
            <v:line id="_x0000_s1561" style="position:absolute" from="6134,2521" to="11261,2521" strokecolor="#2f2f2f" strokeweight=".36pt"/>
            <v:line id="_x0000_s1560" style="position:absolute" from="11239,4908" to="11239,2186" strokecolor="#2b2b2b" strokeweight="2.16pt"/>
            <v:line id="_x0000_s1559" style="position:absolute" from="1030,3022" to="1498,3022" strokecolor="#383838" strokeweight=".36pt"/>
            <v:line id="_x0000_s1558" style="position:absolute" from="1490,3029" to="1490,2510" strokecolor="#5b5b5b" strokeweight=".36pt"/>
            <v:line id="_x0000_s1557" style="position:absolute" from="4306,3029" to="4306,2510" strokeweight=".36pt"/>
            <v:line id="_x0000_s1556" style="position:absolute" from="7801,2820" to="7801,2525" strokecolor="#3b3b3b" strokeweight=".36pt"/>
            <v:line id="_x0000_s1555" style="position:absolute" from="8492,4699" to="8492,2525" strokecolor="#080808" strokeweight=".36pt"/>
            <v:line id="_x0000_s1554" style="position:absolute" from="1490,3022" to="4313,3022" strokecolor="#4f4f4f" strokeweight=".36pt"/>
            <v:line id="_x0000_s1553" style="position:absolute" from="1678,3050" to="5609,3050" strokecolor="#3f3f3f" strokeweight=".36pt"/>
            <v:line id="_x0000_s1552" style="position:absolute" from="7801,3058" to="7801,2762" strokecolor="#282828" strokeweight=".36pt"/>
            <v:line id="_x0000_s1551" style="position:absolute" from="5522,3040" to="8503,3040" strokecolor="#3f3f3f" strokeweight=".36pt"/>
            <v:line id="_x0000_s1550" style="position:absolute" from="8438,3032" to="9497,3032" strokecolor="#1c1c1c" strokeweight=".36pt"/>
            <v:line id="_x0000_s1549" style="position:absolute" from="9439,3029" to="11261,3029" strokecolor="#545454" strokeweight=".72pt"/>
            <v:line id="_x0000_s1548" style="position:absolute" from="1490,4181" to="1490,3014" strokecolor="#080808" strokeweight=".36pt"/>
            <v:line id="_x0000_s1547" style="position:absolute" from="4306,3324" to="4306,3022" strokecolor="#606060" strokeweight=".36pt"/>
            <v:line id="_x0000_s1546" style="position:absolute" from="7805,4008" to="7805,2993" strokecolor="#777" strokeweight=".72pt"/>
            <v:line id="_x0000_s1545" style="position:absolute" from="7747,3547" to="8503,3547" strokecolor="#181818" strokeweight=".72pt"/>
            <v:line id="_x0000_s1544" style="position:absolute" from="4306,4181" to="4306,3324" strokeweight=".36pt"/>
            <v:line id="_x0000_s1543" style="position:absolute" from="5573,3554" to="7510,3554" strokecolor="#444" strokeweight=".36pt"/>
            <v:line id="_x0000_s1542" style="position:absolute" from="8438,3536" to="11261,3536" strokecolor="#2b2b2b" strokeweight=".72pt"/>
            <v:line id="_x0000_s1541" style="position:absolute" from="1030,4174" to="1498,4174" strokecolor="#282828" strokeweight=".72pt"/>
            <v:line id="_x0000_s1540" style="position:absolute" from="3082,4206" to="4342,4206" strokecolor="#444" strokeweight=".36pt"/>
            <v:line id="_x0000_s1539" style="position:absolute" from="4342,4199" to="5609,4199" strokecolor="#3f3f3f" strokeweight=".36pt"/>
            <v:line id="_x0000_s1538" style="position:absolute" from="7805,4534" to="7805,3950" strokecolor="#5b5b5b" strokeweight=".36pt"/>
            <v:line id="_x0000_s1537" style="position:absolute" from="5522,4184" to="10224,4184" strokecolor="#2f2f2f" strokeweight=".72pt"/>
            <v:line id="_x0000_s1536" style="position:absolute" from="10080,4174" to="11261,4174" strokecolor="#181818" strokeweight=".72pt"/>
            <v:line id="_x0000_s1535" style="position:absolute" from="1490,4505" to="1490,4166" strokecolor="#5b5b5b" strokeweight=".36pt"/>
            <v:line id="_x0000_s1534" style="position:absolute" from="4306,4505" to="4306,4174" strokecolor="#2b2b2b" strokeweight=".36pt"/>
            <v:line id="_x0000_s1533" style="position:absolute" from="8042,4696" to="9497,4696" strokecolor="#1f1f1c" strokeweight=".36pt"/>
            <v:line id="_x0000_s1532" style="position:absolute" from="1490,5059" to="1490,4505" strokeweight=".36pt"/>
            <v:line id="_x0000_s1531" style="position:absolute" from="4306,7306" to="4306,4505" strokecolor="#0c0c0c" strokeweight=".36pt"/>
            <v:line id="_x0000_s1530" style="position:absolute" from="5551,4663" to="7783,4663" strokecolor="#2b2b2b" strokeweight=".36pt"/>
            <v:line id="_x0000_s1529" style="position:absolute" from="7805,4699" to="7805,4454" strokecolor="#777" strokeweight=".72pt"/>
            <v:line id="_x0000_s1528" style="position:absolute" from="9439,4692" to="10714,4692" strokecolor="#34342f" strokeweight=".72pt"/>
            <v:line id="_x0000_s1527" style="position:absolute" from="10656,4692" to="11246,4692" strokecolor="#1f1f1f" strokeweight=".72pt"/>
            <v:line id="_x0000_s1526" style="position:absolute" from="5594,7457" to="5594,4634" strokecolor="#5b5b5b" strokeweight=".72pt"/>
            <v:line id="_x0000_s1525" style="position:absolute" from="1289,5084" to="1526,5084" strokecolor="#545454" strokeweight=".36pt"/>
            <v:line id="_x0000_s1524" style="position:absolute" from="1462,5077" to="4342,5077" strokecolor="#444" strokeweight=".36pt"/>
            <v:line id="_x0000_s1523" style="position:absolute" from="4277,5066" to="5602,5066" strokecolor="#4b4b4b" strokeweight=".72pt"/>
            <v:line id="_x0000_s1522" style="position:absolute" from="5436,5052" to="8611,5052" strokecolor="#343434" strokeweight=".72pt"/>
            <v:line id="_x0000_s1521" style="position:absolute" from="5818,5041" to="11246,5041" strokecolor="#282828" strokeweight=".72pt"/>
            <v:line id="_x0000_s1520" style="position:absolute" from="11239,6362" to="11239,4850" strokecolor="#444" strokeweight=".72pt"/>
            <v:line id="_x0000_s1519" style="position:absolute" from="1490,5290" to="1490,5052" strokecolor="#545454" strokeweight=".36pt"/>
            <v:line id="_x0000_s1518" style="position:absolute" from="7776,5290" to="7776,5045" strokecolor="#2b2b2b" strokeweight=".36pt"/>
            <v:line id="_x0000_s1517" style="position:absolute" from="1490,7457" to="1490,5290" strokecolor="#080808" strokeweight=".36pt"/>
            <v:line id="_x0000_s1516" style="position:absolute" from="7776,5462" to="7776,5290" strokeweight=".36pt"/>
            <v:line id="_x0000_s1515" style="position:absolute" from="5566,5722" to="7776,5722" strokecolor="#4b4b4b" strokeweight=".36pt"/>
            <v:line id="_x0000_s1514" style="position:absolute" from="7776,5722" to="11239,5722" strokecolor="#080808" strokeweight=".36pt"/>
            <v:line id="_x0000_s1513" style="position:absolute" from="11243,6650" to="11243,6305" strokecolor="#232323" strokeweight=".36pt"/>
            <v:line id="_x0000_s1512" style="position:absolute" from="11243,7334" to="11243,6593" strokecolor="#0c0c0c" strokeweight=".36pt"/>
            <v:line id="_x0000_s1511" style="position:absolute" from="1073,7482" to="3636,7482" strokecolor="#484848" strokeweight=".36pt"/>
            <v:line id="_x0000_s1510" style="position:absolute" from="1462,7313" to="4342,7313" strokecolor="#3b3b3b" strokeweight=".36pt"/>
            <v:line id="_x0000_s1509" style="position:absolute" from="1814,7298" to="5602,7298" strokecolor="#3f3f3f" strokeweight=".36pt"/>
            <v:line id="_x0000_s1508" style="position:absolute" from="5530,7291" to="7805,7291" strokecolor="#1f1f1f" strokeweight=".36pt"/>
            <v:line id="_x0000_s1507" style="position:absolute" from="7315,7280" to="10253,7280" strokecolor="#232323" strokeweight=".72pt"/>
            <v:line id="_x0000_s1506" style="position:absolute" from="9137,7277" to="10253,7277" strokecolor="#0f0f0f" strokeweight=".72pt"/>
            <v:line id="_x0000_s1505" style="position:absolute" from="6228,7270" to="11254,7270" strokecolor="#232323" strokeweight=".72pt"/>
            <v:line id="_x0000_s1504" style="position:absolute" from="1462,7468" to="8294,7468" strokecolor="#3f3f3f" strokeweight=".36pt"/>
            <v:line id="_x0000_s1503" style="position:absolute" from="1526,7457" to="9475,7457" strokecolor="#383838" strokeweight=".36pt"/>
            <v:line id="_x0000_s1502" style="position:absolute" from="2290,7446" to="11254,7446" strokecolor="#2f2f2f" strokeweight=".72pt"/>
            <v:line id="_x0000_s1501" style="position:absolute" from="5702,7432" to="11254,7432" strokecolor="#282828" strokeweight=".72pt"/>
            <v:line id="_x0000_s1500" style="position:absolute" from="11243,7435" to="11243,7262" strokecolor="#2b2b2b" strokeweight=".36pt"/>
            <v:shape id="_x0000_s1499" type="#_x0000_t202" style="position:absolute;left:1304;top:99;width:145;height:554" filled="f" stroked="f">
              <v:textbox inset="0,0,0,0">
                <w:txbxContent>
                  <w:p w:rsidR="001F1D48" w:rsidRDefault="006C4784">
                    <w:pPr>
                      <w:spacing w:line="554" w:lineRule="exact"/>
                      <w:rPr>
                        <w:rFonts w:ascii="Times New Roman"/>
                        <w:b/>
                        <w:sz w:val="50"/>
                      </w:rPr>
                    </w:pPr>
                    <w:r>
                      <w:rPr>
                        <w:rFonts w:ascii="Times New Roman"/>
                        <w:b/>
                        <w:color w:val="2674A1"/>
                        <w:sz w:val="50"/>
                      </w:rPr>
                      <w:t>,</w:t>
                    </w:r>
                  </w:p>
                </w:txbxContent>
              </v:textbox>
            </v:shape>
            <v:shape id="_x0000_s1498" type="#_x0000_t202" style="position:absolute;left:2357;top:99;width:2301;height:554" filled="f" stroked="f">
              <v:textbox inset="0,0,0,0">
                <w:txbxContent>
                  <w:p w:rsidR="001F1D48" w:rsidRDefault="006C4784">
                    <w:pPr>
                      <w:spacing w:line="554" w:lineRule="exact"/>
                      <w:rPr>
                        <w:rFonts w:ascii="Times New Roman" w:hAnsi="Times New Roman"/>
                        <w:b/>
                        <w:sz w:val="50"/>
                      </w:rPr>
                    </w:pPr>
                    <w:r>
                      <w:rPr>
                        <w:rFonts w:ascii="Times New Roman" w:hAnsi="Times New Roman"/>
                        <w:b/>
                        <w:color w:val="2674A1"/>
                        <w:sz w:val="50"/>
                      </w:rPr>
                      <w:t>WellCa</w:t>
                    </w:r>
                    <w:r>
                      <w:rPr>
                        <w:rFonts w:ascii="Times New Roman" w:hAnsi="Times New Roman"/>
                        <w:b/>
                        <w:color w:val="2674A1"/>
                        <w:spacing w:val="-38"/>
                        <w:sz w:val="50"/>
                      </w:rPr>
                      <w:t xml:space="preserve"> </w:t>
                    </w:r>
                    <w:r>
                      <w:rPr>
                        <w:rFonts w:ascii="Times New Roman" w:hAnsi="Times New Roman"/>
                        <w:b/>
                        <w:color w:val="2674A1"/>
                        <w:spacing w:val="-10"/>
                        <w:sz w:val="50"/>
                      </w:rPr>
                      <w:t>re</w:t>
                    </w:r>
                    <w:r>
                      <w:rPr>
                        <w:rFonts w:ascii="Times New Roman" w:hAnsi="Times New Roman"/>
                        <w:b/>
                        <w:color w:val="66AFD3"/>
                        <w:spacing w:val="-10"/>
                        <w:sz w:val="50"/>
                      </w:rPr>
                      <w:t>·</w:t>
                    </w:r>
                  </w:p>
                </w:txbxContent>
              </v:textbox>
            </v:shape>
            <v:shape id="_x0000_s1497" type="#_x0000_t202" style="position:absolute;left:1030;top:696;width:4562;height:652" filled="f" stroked="f">
              <v:textbox inset="0,0,0,0">
                <w:txbxContent>
                  <w:p w:rsidR="001F1D48" w:rsidRDefault="006C4784">
                    <w:pPr>
                      <w:spacing w:before="121" w:line="247" w:lineRule="auto"/>
                      <w:ind w:left="151" w:right="292" w:firstLine="1"/>
                      <w:rPr>
                        <w:sz w:val="17"/>
                      </w:rPr>
                    </w:pPr>
                    <w:r>
                      <w:rPr>
                        <w:b/>
                        <w:color w:val="151515"/>
                        <w:w w:val="105"/>
                        <w:sz w:val="17"/>
                      </w:rPr>
                      <w:t>Manua</w:t>
                    </w:r>
                    <w:r>
                      <w:rPr>
                        <w:b/>
                        <w:color w:val="2D2D2D"/>
                        <w:w w:val="105"/>
                        <w:sz w:val="17"/>
                      </w:rPr>
                      <w:t xml:space="preserve">l </w:t>
                    </w:r>
                    <w:r>
                      <w:rPr>
                        <w:b/>
                        <w:color w:val="151515"/>
                        <w:w w:val="105"/>
                        <w:sz w:val="17"/>
                      </w:rPr>
                      <w:t xml:space="preserve">Section: </w:t>
                    </w:r>
                    <w:r>
                      <w:rPr>
                        <w:color w:val="151515"/>
                        <w:w w:val="105"/>
                        <w:sz w:val="17"/>
                      </w:rPr>
                      <w:t xml:space="preserve">Corporate </w:t>
                    </w:r>
                    <w:r>
                      <w:rPr>
                        <w:color w:val="010101"/>
                        <w:w w:val="105"/>
                        <w:sz w:val="17"/>
                      </w:rPr>
                      <w:t>Pol</w:t>
                    </w:r>
                    <w:r>
                      <w:rPr>
                        <w:color w:val="2D2D2D"/>
                        <w:w w:val="105"/>
                        <w:sz w:val="17"/>
                      </w:rPr>
                      <w:t>i</w:t>
                    </w:r>
                    <w:r>
                      <w:rPr>
                        <w:color w:val="151515"/>
                        <w:w w:val="105"/>
                        <w:sz w:val="17"/>
                      </w:rPr>
                      <w:t>cy and Procedures</w:t>
                    </w:r>
                    <w:r>
                      <w:rPr>
                        <w:color w:val="595959"/>
                        <w:w w:val="105"/>
                        <w:sz w:val="17"/>
                      </w:rPr>
                      <w:t xml:space="preserve">, </w:t>
                    </w:r>
                    <w:r>
                      <w:rPr>
                        <w:color w:val="010101"/>
                        <w:w w:val="105"/>
                        <w:sz w:val="17"/>
                      </w:rPr>
                      <w:t xml:space="preserve">Health </w:t>
                    </w:r>
                    <w:r>
                      <w:rPr>
                        <w:color w:val="151515"/>
                        <w:w w:val="105"/>
                        <w:sz w:val="17"/>
                      </w:rPr>
                      <w:t>Services Area</w:t>
                    </w:r>
                    <w:r>
                      <w:rPr>
                        <w:color w:val="444444"/>
                        <w:w w:val="105"/>
                        <w:sz w:val="17"/>
                      </w:rPr>
                      <w:t xml:space="preserve">, </w:t>
                    </w:r>
                    <w:r>
                      <w:rPr>
                        <w:color w:val="151515"/>
                        <w:w w:val="105"/>
                        <w:sz w:val="17"/>
                      </w:rPr>
                      <w:t xml:space="preserve">Quality </w:t>
                    </w:r>
                    <w:r>
                      <w:rPr>
                        <w:color w:val="010101"/>
                        <w:w w:val="105"/>
                        <w:sz w:val="17"/>
                      </w:rPr>
                      <w:t>Improvement</w:t>
                    </w:r>
                  </w:p>
                </w:txbxContent>
              </v:textbox>
            </v:shape>
            <v:shape id="_x0000_s1496" type="#_x0000_t202" style="position:absolute;left:1030;top:1348;width:4562;height:425" filled="f" stroked="f">
              <v:textbox inset="0,0,0,0">
                <w:txbxContent>
                  <w:p w:rsidR="001F1D48" w:rsidRDefault="006C4784">
                    <w:pPr>
                      <w:spacing w:before="161"/>
                      <w:ind w:left="153"/>
                      <w:rPr>
                        <w:sz w:val="17"/>
                      </w:rPr>
                    </w:pPr>
                    <w:r>
                      <w:rPr>
                        <w:b/>
                        <w:color w:val="151515"/>
                        <w:w w:val="105"/>
                        <w:sz w:val="17"/>
                      </w:rPr>
                      <w:t>P</w:t>
                    </w:r>
                    <w:r>
                      <w:rPr>
                        <w:b/>
                        <w:color w:val="2D2D2D"/>
                        <w:w w:val="105"/>
                        <w:sz w:val="17"/>
                      </w:rPr>
                      <w:t>r</w:t>
                    </w:r>
                    <w:r>
                      <w:rPr>
                        <w:b/>
                        <w:color w:val="151515"/>
                        <w:w w:val="105"/>
                        <w:sz w:val="17"/>
                      </w:rPr>
                      <w:t>ocedureNumbe</w:t>
                    </w:r>
                    <w:r>
                      <w:rPr>
                        <w:b/>
                        <w:color w:val="2D2D2D"/>
                        <w:w w:val="105"/>
                        <w:sz w:val="17"/>
                      </w:rPr>
                      <w:t xml:space="preserve">r:  </w:t>
                    </w:r>
                    <w:r>
                      <w:rPr>
                        <w:color w:val="151515"/>
                        <w:w w:val="105"/>
                        <w:sz w:val="17"/>
                      </w:rPr>
                      <w:t>C7Ql</w:t>
                    </w:r>
                    <w:r>
                      <w:rPr>
                        <w:color w:val="444444"/>
                        <w:w w:val="105"/>
                        <w:sz w:val="17"/>
                      </w:rPr>
                      <w:t>-</w:t>
                    </w:r>
                    <w:r>
                      <w:rPr>
                        <w:color w:val="151515"/>
                        <w:w w:val="105"/>
                        <w:sz w:val="17"/>
                      </w:rPr>
                      <w:t>055-PR-001</w:t>
                    </w:r>
                  </w:p>
                </w:txbxContent>
              </v:textbox>
            </v:shape>
            <v:shape id="_x0000_s1495" type="#_x0000_t202" style="position:absolute;left:5690;top:1471;width:2789;height:190" filled="f" stroked="f">
              <v:textbox inset="0,0,0,0">
                <w:txbxContent>
                  <w:p w:rsidR="001F1D48" w:rsidRDefault="006C4784">
                    <w:pPr>
                      <w:spacing w:line="190" w:lineRule="exact"/>
                      <w:rPr>
                        <w:sz w:val="17"/>
                      </w:rPr>
                    </w:pPr>
                    <w:r>
                      <w:rPr>
                        <w:b/>
                        <w:color w:val="151515"/>
                        <w:w w:val="105"/>
                        <w:sz w:val="17"/>
                      </w:rPr>
                      <w:t>Related</w:t>
                    </w:r>
                    <w:r>
                      <w:rPr>
                        <w:b/>
                        <w:color w:val="151515"/>
                        <w:spacing w:val="-27"/>
                        <w:w w:val="105"/>
                        <w:sz w:val="17"/>
                      </w:rPr>
                      <w:t xml:space="preserve"> </w:t>
                    </w:r>
                    <w:r>
                      <w:rPr>
                        <w:b/>
                        <w:color w:val="151515"/>
                        <w:w w:val="105"/>
                        <w:sz w:val="17"/>
                      </w:rPr>
                      <w:t>Pol</w:t>
                    </w:r>
                    <w:r>
                      <w:rPr>
                        <w:b/>
                        <w:color w:val="2D2D2D"/>
                        <w:w w:val="105"/>
                        <w:sz w:val="17"/>
                      </w:rPr>
                      <w:t>i</w:t>
                    </w:r>
                    <w:r>
                      <w:rPr>
                        <w:b/>
                        <w:color w:val="151515"/>
                        <w:w w:val="105"/>
                        <w:sz w:val="17"/>
                      </w:rPr>
                      <w:t>cy</w:t>
                    </w:r>
                    <w:r>
                      <w:rPr>
                        <w:b/>
                        <w:color w:val="151515"/>
                        <w:spacing w:val="-29"/>
                        <w:w w:val="105"/>
                        <w:sz w:val="17"/>
                      </w:rPr>
                      <w:t xml:space="preserve"> </w:t>
                    </w:r>
                    <w:r>
                      <w:rPr>
                        <w:b/>
                        <w:color w:val="151515"/>
                        <w:w w:val="105"/>
                        <w:sz w:val="17"/>
                      </w:rPr>
                      <w:t>N</w:t>
                    </w:r>
                    <w:r>
                      <w:rPr>
                        <w:b/>
                        <w:color w:val="2D2D2D"/>
                        <w:w w:val="105"/>
                        <w:sz w:val="17"/>
                      </w:rPr>
                      <w:t>u</w:t>
                    </w:r>
                    <w:r>
                      <w:rPr>
                        <w:b/>
                        <w:color w:val="151515"/>
                        <w:w w:val="105"/>
                        <w:sz w:val="17"/>
                      </w:rPr>
                      <w:t>mber:</w:t>
                    </w:r>
                    <w:r>
                      <w:rPr>
                        <w:b/>
                        <w:color w:val="151515"/>
                        <w:spacing w:val="1"/>
                        <w:w w:val="105"/>
                        <w:sz w:val="17"/>
                      </w:rPr>
                      <w:t xml:space="preserve"> </w:t>
                    </w:r>
                    <w:r>
                      <w:rPr>
                        <w:color w:val="151515"/>
                        <w:w w:val="105"/>
                        <w:sz w:val="17"/>
                      </w:rPr>
                      <w:t>C7Ql-055</w:t>
                    </w:r>
                  </w:p>
                </w:txbxContent>
              </v:textbox>
            </v:shape>
            <v:shape id="_x0000_s1494" type="#_x0000_t202" style="position:absolute;left:9937;top:1396;width:103;height:425" filled="f" stroked="f">
              <v:textbox inset="0,0,0,0">
                <w:txbxContent>
                  <w:p w:rsidR="001F1D48" w:rsidRDefault="006C4784">
                    <w:pPr>
                      <w:spacing w:line="425" w:lineRule="exact"/>
                      <w:rPr>
                        <w:sz w:val="38"/>
                      </w:rPr>
                    </w:pPr>
                    <w:r>
                      <w:rPr>
                        <w:color w:val="010101"/>
                        <w:w w:val="77"/>
                        <w:sz w:val="38"/>
                      </w:rPr>
                      <w:t>I</w:t>
                    </w:r>
                  </w:p>
                </w:txbxContent>
              </v:textbox>
            </v:shape>
            <v:shape id="_x0000_s1493" type="#_x0000_t202" style="position:absolute;left:10140;top:1464;width:478;height:190" filled="f" stroked="f">
              <v:textbox inset="0,0,0,0">
                <w:txbxContent>
                  <w:p w:rsidR="001F1D48" w:rsidRDefault="006C4784">
                    <w:pPr>
                      <w:spacing w:line="190" w:lineRule="exact"/>
                      <w:rPr>
                        <w:b/>
                        <w:sz w:val="17"/>
                      </w:rPr>
                    </w:pPr>
                    <w:r>
                      <w:rPr>
                        <w:b/>
                        <w:color w:val="151515"/>
                        <w:w w:val="90"/>
                        <w:sz w:val="17"/>
                      </w:rPr>
                      <w:t xml:space="preserve">Page </w:t>
                    </w:r>
                    <w:r>
                      <w:rPr>
                        <w:b/>
                        <w:color w:val="2D2D2D"/>
                        <w:w w:val="90"/>
                        <w:sz w:val="17"/>
                      </w:rPr>
                      <w:t>:</w:t>
                    </w:r>
                  </w:p>
                </w:txbxContent>
              </v:textbox>
            </v:shape>
            <v:shape id="_x0000_s1492" type="#_x0000_t202" style="position:absolute;left:10702;top:1457;width:455;height:190" filled="f" stroked="f">
              <v:textbox inset="0,0,0,0">
                <w:txbxContent>
                  <w:p w:rsidR="001F1D48" w:rsidRDefault="006C4784">
                    <w:pPr>
                      <w:spacing w:line="190" w:lineRule="exact"/>
                      <w:rPr>
                        <w:sz w:val="17"/>
                      </w:rPr>
                    </w:pPr>
                    <w:r>
                      <w:rPr>
                        <w:color w:val="151515"/>
                        <w:sz w:val="17"/>
                      </w:rPr>
                      <w:t>1 of 3</w:t>
                    </w:r>
                  </w:p>
                </w:txbxContent>
              </v:textbox>
            </v:shape>
            <v:shape id="_x0000_s1491" type="#_x0000_t202" style="position:absolute;left:1030;top:1772;width:3276;height:436" filled="f" stroked="f">
              <v:textbox inset="0,0,0,0">
                <w:txbxContent>
                  <w:p w:rsidR="001F1D48" w:rsidRDefault="006C4784">
                    <w:pPr>
                      <w:spacing w:before="153"/>
                      <w:ind w:left="153"/>
                      <w:rPr>
                        <w:b/>
                        <w:sz w:val="17"/>
                      </w:rPr>
                    </w:pPr>
                    <w:r>
                      <w:rPr>
                        <w:b/>
                        <w:color w:val="151515"/>
                        <w:w w:val="105"/>
                        <w:sz w:val="17"/>
                      </w:rPr>
                      <w:t>Prior P</w:t>
                    </w:r>
                    <w:r>
                      <w:rPr>
                        <w:b/>
                        <w:color w:val="2D2D2D"/>
                        <w:w w:val="105"/>
                        <w:sz w:val="17"/>
                      </w:rPr>
                      <w:t>r</w:t>
                    </w:r>
                    <w:r>
                      <w:rPr>
                        <w:b/>
                        <w:color w:val="151515"/>
                        <w:w w:val="105"/>
                        <w:sz w:val="17"/>
                      </w:rPr>
                      <w:t>oced</w:t>
                    </w:r>
                    <w:r>
                      <w:rPr>
                        <w:b/>
                        <w:color w:val="2D2D2D"/>
                        <w:w w:val="105"/>
                        <w:sz w:val="17"/>
                      </w:rPr>
                      <w:t>u</w:t>
                    </w:r>
                    <w:r>
                      <w:rPr>
                        <w:b/>
                        <w:color w:val="151515"/>
                        <w:w w:val="105"/>
                        <w:sz w:val="17"/>
                      </w:rPr>
                      <w:t xml:space="preserve">re </w:t>
                    </w:r>
                    <w:r>
                      <w:rPr>
                        <w:b/>
                        <w:color w:val="2D2D2D"/>
                        <w:w w:val="105"/>
                        <w:sz w:val="17"/>
                      </w:rPr>
                      <w:t>N</w:t>
                    </w:r>
                    <w:r>
                      <w:rPr>
                        <w:b/>
                        <w:color w:val="151515"/>
                        <w:w w:val="105"/>
                        <w:sz w:val="17"/>
                      </w:rPr>
                      <w:t>umbe</w:t>
                    </w:r>
                    <w:r>
                      <w:rPr>
                        <w:b/>
                        <w:color w:val="2D2D2D"/>
                        <w:w w:val="105"/>
                        <w:sz w:val="17"/>
                      </w:rPr>
                      <w:t>r</w:t>
                    </w:r>
                    <w:r>
                      <w:rPr>
                        <w:b/>
                        <w:color w:val="151515"/>
                        <w:w w:val="105"/>
                        <w:sz w:val="17"/>
                      </w:rPr>
                      <w:t>(s)</w:t>
                    </w:r>
                  </w:p>
                </w:txbxContent>
              </v:textbox>
            </v:shape>
            <v:shape id="_x0000_s1490" type="#_x0000_t202" style="position:absolute;left:5689;top:1903;width:1638;height:190" filled="f" stroked="f">
              <v:textbox inset="0,0,0,0">
                <w:txbxContent>
                  <w:p w:rsidR="001F1D48" w:rsidRDefault="006C4784">
                    <w:pPr>
                      <w:spacing w:line="190" w:lineRule="exact"/>
                      <w:rPr>
                        <w:sz w:val="17"/>
                      </w:rPr>
                    </w:pPr>
                    <w:r>
                      <w:rPr>
                        <w:color w:val="151515"/>
                        <w:sz w:val="17"/>
                      </w:rPr>
                      <w:t>NJ23 Ql-055-PR-001</w:t>
                    </w:r>
                  </w:p>
                </w:txbxContent>
              </v:textbox>
            </v:shape>
            <v:shape id="_x0000_s1489" type="#_x0000_t202" style="position:absolute;left:8379;top:1903;width:1668;height:198" filled="f" stroked="f">
              <v:textbox inset="0,0,0,0">
                <w:txbxContent>
                  <w:p w:rsidR="001F1D48" w:rsidRDefault="006C4784">
                    <w:pPr>
                      <w:spacing w:line="197" w:lineRule="exact"/>
                      <w:rPr>
                        <w:sz w:val="17"/>
                      </w:rPr>
                    </w:pPr>
                    <w:r>
                      <w:rPr>
                        <w:color w:val="010101"/>
                        <w:w w:val="55"/>
                        <w:sz w:val="14"/>
                      </w:rPr>
                      <w:t xml:space="preserve">j </w:t>
                    </w:r>
                    <w:r>
                      <w:rPr>
                        <w:b/>
                        <w:color w:val="2D2D2D"/>
                        <w:w w:val="80"/>
                        <w:sz w:val="17"/>
                      </w:rPr>
                      <w:t>1</w:t>
                    </w:r>
                    <w:r>
                      <w:rPr>
                        <w:b/>
                        <w:color w:val="151515"/>
                        <w:w w:val="80"/>
                        <w:sz w:val="17"/>
                      </w:rPr>
                      <w:t xml:space="preserve">ssue  </w:t>
                    </w:r>
                    <w:r>
                      <w:rPr>
                        <w:b/>
                        <w:color w:val="151515"/>
                        <w:sz w:val="17"/>
                      </w:rPr>
                      <w:t xml:space="preserve">Da </w:t>
                    </w:r>
                    <w:r>
                      <w:rPr>
                        <w:b/>
                        <w:color w:val="2D2D2D"/>
                        <w:sz w:val="17"/>
                      </w:rPr>
                      <w:t>t</w:t>
                    </w:r>
                    <w:r>
                      <w:rPr>
                        <w:b/>
                        <w:color w:val="151515"/>
                        <w:sz w:val="17"/>
                      </w:rPr>
                      <w:t xml:space="preserve">e </w:t>
                    </w:r>
                    <w:r>
                      <w:rPr>
                        <w:b/>
                        <w:color w:val="2D2D2D"/>
                        <w:sz w:val="17"/>
                      </w:rPr>
                      <w:t xml:space="preserve">: </w:t>
                    </w:r>
                    <w:r>
                      <w:rPr>
                        <w:color w:val="2D2D2D"/>
                        <w:position w:val="1"/>
                        <w:sz w:val="17"/>
                      </w:rPr>
                      <w:t>2/6/09</w:t>
                    </w:r>
                  </w:p>
                </w:txbxContent>
              </v:textbox>
            </v:shape>
            <v:shape id="_x0000_s1488" type="#_x0000_t202" style="position:absolute;left:1490;top:2525;width:2816;height:521" filled="f" stroked="f">
              <v:textbox inset="0,0,0,0">
                <w:txbxContent>
                  <w:p w:rsidR="001F1D48" w:rsidRDefault="001F1D48">
                    <w:pPr>
                      <w:spacing w:before="9"/>
                      <w:rPr>
                        <w:sz w:val="26"/>
                      </w:rPr>
                    </w:pPr>
                  </w:p>
                  <w:p w:rsidR="001F1D48" w:rsidRDefault="006C4784">
                    <w:pPr>
                      <w:ind w:left="843"/>
                      <w:rPr>
                        <w:sz w:val="17"/>
                      </w:rPr>
                    </w:pPr>
                    <w:r>
                      <w:rPr>
                        <w:color w:val="151515"/>
                        <w:w w:val="105"/>
                        <w:sz w:val="17"/>
                      </w:rPr>
                      <w:t>H</w:t>
                    </w:r>
                    <w:r>
                      <w:rPr>
                        <w:color w:val="2D2D2D"/>
                        <w:w w:val="105"/>
                        <w:sz w:val="17"/>
                      </w:rPr>
                      <w:t>e</w:t>
                    </w:r>
                    <w:r>
                      <w:rPr>
                        <w:color w:val="151515"/>
                        <w:w w:val="105"/>
                        <w:sz w:val="17"/>
                      </w:rPr>
                      <w:t>alth Servi</w:t>
                    </w:r>
                    <w:r>
                      <w:rPr>
                        <w:color w:val="2D2D2D"/>
                        <w:w w:val="105"/>
                        <w:sz w:val="17"/>
                      </w:rPr>
                      <w:t>ces</w:t>
                    </w:r>
                  </w:p>
                </w:txbxContent>
              </v:textbox>
            </v:shape>
            <v:shape id="_x0000_s1487" type="#_x0000_t202" style="position:absolute;left:4306;top:2525;width:1286;height:521" filled="f" stroked="f">
              <v:textbox inset="0,0,0,0">
                <w:txbxContent>
                  <w:p w:rsidR="001F1D48" w:rsidRDefault="001F1D48">
                    <w:pPr>
                      <w:rPr>
                        <w:sz w:val="16"/>
                      </w:rPr>
                    </w:pPr>
                  </w:p>
                  <w:p w:rsidR="001F1D48" w:rsidRDefault="001F1D48">
                    <w:pPr>
                      <w:spacing w:before="11"/>
                      <w:rPr>
                        <w:sz w:val="14"/>
                      </w:rPr>
                    </w:pPr>
                  </w:p>
                  <w:p w:rsidR="001F1D48" w:rsidRDefault="006C4784">
                    <w:pPr>
                      <w:spacing w:line="164" w:lineRule="exact"/>
                      <w:ind w:left="147"/>
                      <w:rPr>
                        <w:i/>
                        <w:sz w:val="15"/>
                      </w:rPr>
                    </w:pPr>
                    <w:r>
                      <w:rPr>
                        <w:i/>
                        <w:color w:val="151515"/>
                        <w:w w:val="105"/>
                        <w:sz w:val="15"/>
                      </w:rPr>
                      <w:t>Area</w:t>
                    </w:r>
                  </w:p>
                </w:txbxContent>
              </v:textbox>
            </v:shape>
            <v:shape id="_x0000_s1486" type="#_x0000_t202" style="position:absolute;left:5591;top:2525;width:2200;height:521" filled="f" stroked="f">
              <v:textbox inset="0,0,0,0">
                <w:txbxContent>
                  <w:p w:rsidR="001F1D48" w:rsidRDefault="006C4784">
                    <w:pPr>
                      <w:spacing w:before="78"/>
                      <w:ind w:left="99"/>
                      <w:rPr>
                        <w:b/>
                        <w:sz w:val="17"/>
                      </w:rPr>
                    </w:pPr>
                    <w:r>
                      <w:rPr>
                        <w:b/>
                        <w:color w:val="151515"/>
                        <w:w w:val="105"/>
                        <w:sz w:val="17"/>
                      </w:rPr>
                      <w:t>New</w:t>
                    </w:r>
                  </w:p>
                  <w:p w:rsidR="001F1D48" w:rsidRDefault="006C4784">
                    <w:pPr>
                      <w:spacing w:before="53"/>
                      <w:ind w:left="97"/>
                      <w:rPr>
                        <w:sz w:val="12"/>
                      </w:rPr>
                    </w:pPr>
                    <w:r>
                      <w:rPr>
                        <w:color w:val="2D2D2D"/>
                        <w:w w:val="105"/>
                        <w:sz w:val="12"/>
                      </w:rPr>
                      <w:t>(</w:t>
                    </w:r>
                    <w:r>
                      <w:rPr>
                        <w:color w:val="151515"/>
                        <w:w w:val="105"/>
                        <w:sz w:val="12"/>
                      </w:rPr>
                      <w:t>Date procedure was created</w:t>
                    </w:r>
                    <w:r>
                      <w:rPr>
                        <w:color w:val="2D2D2D"/>
                        <w:w w:val="105"/>
                        <w:sz w:val="12"/>
                      </w:rPr>
                      <w:t>)</w:t>
                    </w:r>
                  </w:p>
                </w:txbxContent>
              </v:textbox>
            </v:shape>
            <v:shape id="_x0000_s1485" type="#_x0000_t202" style="position:absolute;left:7790;top:2525;width:702;height:521" filled="f" stroked="f">
              <v:textbox inset="0,0,0,0">
                <w:txbxContent>
                  <w:p w:rsidR="001F1D48" w:rsidRDefault="006C4784">
                    <w:pPr>
                      <w:spacing w:before="130"/>
                      <w:ind w:right="31"/>
                      <w:jc w:val="center"/>
                      <w:rPr>
                        <w:sz w:val="23"/>
                      </w:rPr>
                    </w:pPr>
                    <w:r>
                      <w:rPr>
                        <w:color w:val="010101"/>
                        <w:w w:val="102"/>
                        <w:sz w:val="23"/>
                      </w:rPr>
                      <w:t>D</w:t>
                    </w:r>
                  </w:p>
                </w:txbxContent>
              </v:textbox>
            </v:shape>
            <v:shape id="_x0000_s1484" type="#_x0000_t202" style="position:absolute;left:4306;top:3045;width:1286;height:1134" filled="f" stroked="f">
              <v:textbox inset="0,0,0,0">
                <w:txbxContent>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spacing w:before="3"/>
                      <w:rPr>
                        <w:sz w:val="21"/>
                      </w:rPr>
                    </w:pPr>
                  </w:p>
                  <w:p w:rsidR="001F1D48" w:rsidRDefault="006C4784">
                    <w:pPr>
                      <w:spacing w:line="153" w:lineRule="exact"/>
                      <w:ind w:left="151"/>
                      <w:rPr>
                        <w:i/>
                        <w:sz w:val="15"/>
                      </w:rPr>
                    </w:pPr>
                    <w:r>
                      <w:rPr>
                        <w:i/>
                        <w:color w:val="151515"/>
                        <w:sz w:val="15"/>
                      </w:rPr>
                      <w:t>Deoartment</w:t>
                    </w:r>
                  </w:p>
                </w:txbxContent>
              </v:textbox>
            </v:shape>
            <v:shape id="_x0000_s1483" type="#_x0000_t202" style="position:absolute;left:7790;top:3045;width:702;height:501" filled="f" stroked="f">
              <v:textbox inset="0,0,0,0">
                <w:txbxContent>
                  <w:p w:rsidR="001F1D48" w:rsidRDefault="006C4784">
                    <w:pPr>
                      <w:spacing w:before="113"/>
                      <w:ind w:right="34"/>
                      <w:jc w:val="center"/>
                      <w:rPr>
                        <w:sz w:val="23"/>
                      </w:rPr>
                    </w:pPr>
                    <w:r>
                      <w:rPr>
                        <w:color w:val="010101"/>
                        <w:sz w:val="23"/>
                      </w:rPr>
                      <w:t>D</w:t>
                    </w:r>
                  </w:p>
                </w:txbxContent>
              </v:textbox>
            </v:shape>
            <v:shape id="_x0000_s1482" type="#_x0000_t202" style="position:absolute;left:8492;top:3545;width:2747;height:634" filled="f" stroked="f">
              <v:textbox inset="0,0,0,0">
                <w:txbxContent>
                  <w:p w:rsidR="001F1D48" w:rsidRDefault="001F1D48">
                    <w:pPr>
                      <w:spacing w:before="9"/>
                      <w:rPr>
                        <w:sz w:val="18"/>
                      </w:rPr>
                    </w:pPr>
                  </w:p>
                  <w:p w:rsidR="001F1D48" w:rsidRDefault="006C4784">
                    <w:pPr>
                      <w:ind w:left="97"/>
                      <w:rPr>
                        <w:sz w:val="17"/>
                      </w:rPr>
                    </w:pPr>
                    <w:r>
                      <w:rPr>
                        <w:color w:val="2D2D2D"/>
                        <w:sz w:val="17"/>
                      </w:rPr>
                      <w:t>9/</w:t>
                    </w:r>
                    <w:r>
                      <w:rPr>
                        <w:color w:val="151515"/>
                        <w:sz w:val="17"/>
                      </w:rPr>
                      <w:t>1</w:t>
                    </w:r>
                    <w:r>
                      <w:rPr>
                        <w:color w:val="2D2D2D"/>
                        <w:sz w:val="17"/>
                      </w:rPr>
                      <w:t>9/</w:t>
                    </w:r>
                    <w:r>
                      <w:rPr>
                        <w:color w:val="151515"/>
                        <w:sz w:val="17"/>
                      </w:rPr>
                      <w:t>1</w:t>
                    </w:r>
                    <w:r>
                      <w:rPr>
                        <w:color w:val="2D2D2D"/>
                        <w:sz w:val="17"/>
                      </w:rPr>
                      <w:t>7</w:t>
                    </w:r>
                  </w:p>
                </w:txbxContent>
              </v:textbox>
            </v:shape>
            <v:shape id="_x0000_s1481" type="#_x0000_t202" style="position:absolute;left:4306;top:4179;width:1286;height:879" filled="f" stroked="f">
              <v:textbox inset="0,0,0,0">
                <w:txbxContent>
                  <w:p w:rsidR="001F1D48" w:rsidRDefault="001F1D48">
                    <w:pPr>
                      <w:rPr>
                        <w:sz w:val="16"/>
                      </w:rPr>
                    </w:pPr>
                  </w:p>
                  <w:p w:rsidR="001F1D48" w:rsidRDefault="001F1D48">
                    <w:pPr>
                      <w:rPr>
                        <w:sz w:val="16"/>
                      </w:rPr>
                    </w:pPr>
                  </w:p>
                  <w:p w:rsidR="001F1D48" w:rsidRDefault="001F1D48">
                    <w:pPr>
                      <w:rPr>
                        <w:sz w:val="16"/>
                      </w:rPr>
                    </w:pPr>
                  </w:p>
                  <w:p w:rsidR="001F1D48" w:rsidRDefault="001F1D48">
                    <w:pPr>
                      <w:spacing w:before="9"/>
                      <w:rPr>
                        <w:sz w:val="13"/>
                      </w:rPr>
                    </w:pPr>
                  </w:p>
                  <w:p w:rsidR="001F1D48" w:rsidRDefault="006C4784">
                    <w:pPr>
                      <w:spacing w:line="168" w:lineRule="exact"/>
                      <w:ind w:left="147"/>
                      <w:rPr>
                        <w:i/>
                        <w:sz w:val="15"/>
                      </w:rPr>
                    </w:pPr>
                    <w:r>
                      <w:rPr>
                        <w:i/>
                        <w:color w:val="151515"/>
                        <w:sz w:val="15"/>
                      </w:rPr>
                      <w:t>Alf As</w:t>
                    </w:r>
                    <w:r>
                      <w:rPr>
                        <w:i/>
                        <w:color w:val="2D2D2D"/>
                        <w:sz w:val="15"/>
                      </w:rPr>
                      <w:t>s</w:t>
                    </w:r>
                    <w:r>
                      <w:rPr>
                        <w:i/>
                        <w:color w:val="151515"/>
                        <w:sz w:val="15"/>
                      </w:rPr>
                      <w:t xml:space="preserve">ociate </w:t>
                    </w:r>
                    <w:r>
                      <w:rPr>
                        <w:i/>
                        <w:color w:val="2D2D2D"/>
                        <w:sz w:val="15"/>
                      </w:rPr>
                      <w:t>s</w:t>
                    </w:r>
                  </w:p>
                </w:txbxContent>
              </v:textbox>
            </v:shape>
            <v:shape id="_x0000_s1480" type="#_x0000_t202" style="position:absolute;left:5591;top:4179;width:2200;height:499" filled="f" stroked="f">
              <v:textbox inset="0,0,0,0">
                <w:txbxContent>
                  <w:p w:rsidR="001F1D48" w:rsidRDefault="006C4784">
                    <w:pPr>
                      <w:spacing w:before="80"/>
                      <w:ind w:left="99"/>
                      <w:rPr>
                        <w:b/>
                        <w:sz w:val="17"/>
                      </w:rPr>
                    </w:pPr>
                    <w:r>
                      <w:rPr>
                        <w:b/>
                        <w:color w:val="151515"/>
                        <w:sz w:val="17"/>
                      </w:rPr>
                      <w:t>Repealed</w:t>
                    </w:r>
                  </w:p>
                  <w:p w:rsidR="001F1D48" w:rsidRDefault="006C4784">
                    <w:pPr>
                      <w:spacing w:before="53"/>
                      <w:ind w:left="97"/>
                      <w:rPr>
                        <w:sz w:val="12"/>
                      </w:rPr>
                    </w:pPr>
                    <w:r>
                      <w:rPr>
                        <w:color w:val="151515"/>
                        <w:w w:val="110"/>
                        <w:sz w:val="12"/>
                      </w:rPr>
                      <w:t>(P</w:t>
                    </w:r>
                    <w:r>
                      <w:rPr>
                        <w:color w:val="2D2D2D"/>
                        <w:w w:val="110"/>
                        <w:sz w:val="12"/>
                      </w:rPr>
                      <w:t>r</w:t>
                    </w:r>
                    <w:r>
                      <w:rPr>
                        <w:color w:val="151515"/>
                        <w:w w:val="110"/>
                        <w:sz w:val="12"/>
                      </w:rPr>
                      <w:t>o</w:t>
                    </w:r>
                    <w:r>
                      <w:rPr>
                        <w:color w:val="2D2D2D"/>
                        <w:w w:val="110"/>
                        <w:sz w:val="12"/>
                      </w:rPr>
                      <w:t>ce</w:t>
                    </w:r>
                    <w:r>
                      <w:rPr>
                        <w:color w:val="151515"/>
                        <w:w w:val="110"/>
                        <w:sz w:val="12"/>
                      </w:rPr>
                      <w:t xml:space="preserve">dure </w:t>
                    </w:r>
                    <w:r>
                      <w:rPr>
                        <w:color w:val="2D2D2D"/>
                        <w:w w:val="110"/>
                        <w:sz w:val="12"/>
                      </w:rPr>
                      <w:t xml:space="preserve">is </w:t>
                    </w:r>
                    <w:r>
                      <w:rPr>
                        <w:color w:val="151515"/>
                        <w:w w:val="110"/>
                        <w:sz w:val="12"/>
                      </w:rPr>
                      <w:t>n</w:t>
                    </w:r>
                    <w:r>
                      <w:rPr>
                        <w:color w:val="2D2D2D"/>
                        <w:w w:val="110"/>
                        <w:sz w:val="12"/>
                      </w:rPr>
                      <w:t xml:space="preserve">o </w:t>
                    </w:r>
                    <w:r>
                      <w:rPr>
                        <w:color w:val="151515"/>
                        <w:w w:val="110"/>
                        <w:sz w:val="12"/>
                      </w:rPr>
                      <w:t>longer acti</w:t>
                    </w:r>
                    <w:r>
                      <w:rPr>
                        <w:color w:val="2D2D2D"/>
                        <w:w w:val="110"/>
                        <w:sz w:val="12"/>
                      </w:rPr>
                      <w:t>v</w:t>
                    </w:r>
                    <w:r>
                      <w:rPr>
                        <w:color w:val="151515"/>
                        <w:w w:val="110"/>
                        <w:sz w:val="12"/>
                      </w:rPr>
                      <w:t>e)</w:t>
                    </w:r>
                  </w:p>
                </w:txbxContent>
              </v:textbox>
            </v:shape>
            <v:shape id="_x0000_s1479" type="#_x0000_t202" style="position:absolute;left:1490;top:5057;width:2816;height:2232" filled="f" stroked="f">
              <v:textbox inset="0,0,0,0">
                <w:txbxContent>
                  <w:p w:rsidR="001F1D48" w:rsidRDefault="001F1D48">
                    <w:pPr>
                      <w:rPr>
                        <w:sz w:val="18"/>
                      </w:rPr>
                    </w:pPr>
                  </w:p>
                  <w:p w:rsidR="001F1D48" w:rsidRDefault="001F1D48">
                    <w:pPr>
                      <w:spacing w:before="1"/>
                      <w:rPr>
                        <w:sz w:val="17"/>
                      </w:rPr>
                    </w:pPr>
                  </w:p>
                  <w:p w:rsidR="001F1D48" w:rsidRDefault="006C4784">
                    <w:pPr>
                      <w:spacing w:line="372" w:lineRule="auto"/>
                      <w:ind w:left="157" w:firstLine="9"/>
                      <w:rPr>
                        <w:sz w:val="17"/>
                      </w:rPr>
                    </w:pPr>
                    <w:r>
                      <w:rPr>
                        <w:color w:val="2D2D2D"/>
                        <w:w w:val="105"/>
                        <w:sz w:val="17"/>
                      </w:rPr>
                      <w:t>M</w:t>
                    </w:r>
                    <w:r>
                      <w:rPr>
                        <w:color w:val="151515"/>
                        <w:w w:val="105"/>
                        <w:sz w:val="17"/>
                      </w:rPr>
                      <w:t xml:space="preserve">edicare </w:t>
                    </w:r>
                    <w:r>
                      <w:rPr>
                        <w:color w:val="2D2D2D"/>
                        <w:w w:val="105"/>
                        <w:sz w:val="17"/>
                      </w:rPr>
                      <w:t>(</w:t>
                    </w:r>
                    <w:r>
                      <w:rPr>
                        <w:color w:val="151515"/>
                        <w:w w:val="105"/>
                        <w:sz w:val="17"/>
                      </w:rPr>
                      <w:t>SNP</w:t>
                    </w:r>
                    <w:r>
                      <w:rPr>
                        <w:color w:val="2D2D2D"/>
                        <w:w w:val="105"/>
                        <w:sz w:val="17"/>
                      </w:rPr>
                      <w:t>) A</w:t>
                    </w:r>
                    <w:r>
                      <w:rPr>
                        <w:color w:val="151515"/>
                        <w:w w:val="105"/>
                        <w:sz w:val="17"/>
                      </w:rPr>
                      <w:t>R, C</w:t>
                    </w:r>
                    <w:r>
                      <w:rPr>
                        <w:color w:val="2D2D2D"/>
                        <w:w w:val="105"/>
                        <w:sz w:val="17"/>
                      </w:rPr>
                      <w:t>A, C</w:t>
                    </w:r>
                    <w:r>
                      <w:rPr>
                        <w:color w:val="151515"/>
                        <w:w w:val="105"/>
                        <w:sz w:val="17"/>
                      </w:rPr>
                      <w:t>T</w:t>
                    </w:r>
                    <w:r>
                      <w:rPr>
                        <w:color w:val="444444"/>
                        <w:w w:val="105"/>
                        <w:sz w:val="17"/>
                      </w:rPr>
                      <w:t xml:space="preserve">, </w:t>
                    </w:r>
                    <w:r>
                      <w:rPr>
                        <w:color w:val="151515"/>
                        <w:w w:val="105"/>
                        <w:sz w:val="17"/>
                      </w:rPr>
                      <w:t>FL</w:t>
                    </w:r>
                    <w:r>
                      <w:rPr>
                        <w:color w:val="2D2D2D"/>
                        <w:w w:val="105"/>
                        <w:sz w:val="17"/>
                      </w:rPr>
                      <w:t xml:space="preserve">, </w:t>
                    </w:r>
                    <w:r>
                      <w:rPr>
                        <w:color w:val="151515"/>
                        <w:w w:val="105"/>
                        <w:sz w:val="17"/>
                      </w:rPr>
                      <w:t>GA</w:t>
                    </w:r>
                    <w:r>
                      <w:rPr>
                        <w:color w:val="2D2D2D"/>
                        <w:w w:val="105"/>
                        <w:sz w:val="17"/>
                      </w:rPr>
                      <w:t xml:space="preserve">, </w:t>
                    </w:r>
                    <w:r>
                      <w:rPr>
                        <w:color w:val="151515"/>
                        <w:w w:val="105"/>
                        <w:sz w:val="17"/>
                      </w:rPr>
                      <w:t>HI</w:t>
                    </w:r>
                    <w:r>
                      <w:rPr>
                        <w:color w:val="2D2D2D"/>
                        <w:w w:val="105"/>
                        <w:sz w:val="17"/>
                      </w:rPr>
                      <w:t xml:space="preserve">. </w:t>
                    </w:r>
                    <w:r>
                      <w:rPr>
                        <w:color w:val="010101"/>
                        <w:w w:val="105"/>
                        <w:sz w:val="17"/>
                      </w:rPr>
                      <w:t xml:space="preserve">IL, </w:t>
                    </w:r>
                    <w:r>
                      <w:rPr>
                        <w:color w:val="151515"/>
                        <w:w w:val="105"/>
                        <w:sz w:val="17"/>
                      </w:rPr>
                      <w:t>K</w:t>
                    </w:r>
                    <w:r>
                      <w:rPr>
                        <w:color w:val="2D2D2D"/>
                        <w:w w:val="105"/>
                        <w:sz w:val="17"/>
                      </w:rPr>
                      <w:t xml:space="preserve">Y, </w:t>
                    </w:r>
                    <w:r>
                      <w:rPr>
                        <w:color w:val="151515"/>
                        <w:w w:val="105"/>
                        <w:sz w:val="17"/>
                      </w:rPr>
                      <w:t>LA</w:t>
                    </w:r>
                    <w:r>
                      <w:rPr>
                        <w:color w:val="2D2D2D"/>
                        <w:w w:val="105"/>
                        <w:sz w:val="17"/>
                      </w:rPr>
                      <w:t xml:space="preserve">, </w:t>
                    </w:r>
                    <w:r>
                      <w:rPr>
                        <w:color w:val="151515"/>
                        <w:w w:val="105"/>
                        <w:sz w:val="17"/>
                      </w:rPr>
                      <w:t>MS</w:t>
                    </w:r>
                    <w:r>
                      <w:rPr>
                        <w:color w:val="2D2D2D"/>
                        <w:w w:val="105"/>
                        <w:sz w:val="17"/>
                      </w:rPr>
                      <w:t xml:space="preserve">, </w:t>
                    </w:r>
                    <w:r>
                      <w:rPr>
                        <w:color w:val="151515"/>
                        <w:w w:val="105"/>
                        <w:sz w:val="17"/>
                      </w:rPr>
                      <w:t>NJ</w:t>
                    </w:r>
                    <w:r>
                      <w:rPr>
                        <w:color w:val="2D2D2D"/>
                        <w:w w:val="105"/>
                        <w:sz w:val="17"/>
                      </w:rPr>
                      <w:t xml:space="preserve">, NY, </w:t>
                    </w:r>
                    <w:r>
                      <w:rPr>
                        <w:color w:val="151515"/>
                        <w:w w:val="105"/>
                        <w:sz w:val="17"/>
                      </w:rPr>
                      <w:t>S</w:t>
                    </w:r>
                    <w:r>
                      <w:rPr>
                        <w:color w:val="2D2D2D"/>
                        <w:w w:val="105"/>
                        <w:sz w:val="17"/>
                      </w:rPr>
                      <w:t xml:space="preserve">C, </w:t>
                    </w:r>
                    <w:r>
                      <w:rPr>
                        <w:color w:val="151515"/>
                        <w:w w:val="105"/>
                        <w:sz w:val="17"/>
                      </w:rPr>
                      <w:t>TN</w:t>
                    </w:r>
                    <w:r>
                      <w:rPr>
                        <w:color w:val="595959"/>
                        <w:w w:val="105"/>
                        <w:sz w:val="17"/>
                      </w:rPr>
                      <w:t xml:space="preserve">, </w:t>
                    </w:r>
                    <w:r>
                      <w:rPr>
                        <w:color w:val="151515"/>
                        <w:w w:val="105"/>
                        <w:sz w:val="17"/>
                      </w:rPr>
                      <w:t>T</w:t>
                    </w:r>
                    <w:r>
                      <w:rPr>
                        <w:color w:val="2D2D2D"/>
                        <w:w w:val="105"/>
                        <w:sz w:val="17"/>
                      </w:rPr>
                      <w:t>X</w:t>
                    </w:r>
                  </w:p>
                  <w:p w:rsidR="001F1D48" w:rsidRDefault="006C4784">
                    <w:pPr>
                      <w:spacing w:before="52" w:line="372" w:lineRule="auto"/>
                      <w:ind w:left="167" w:right="337"/>
                      <w:rPr>
                        <w:sz w:val="17"/>
                      </w:rPr>
                    </w:pPr>
                    <w:r>
                      <w:rPr>
                        <w:color w:val="151515"/>
                        <w:w w:val="105"/>
                        <w:sz w:val="17"/>
                      </w:rPr>
                      <w:t>M</w:t>
                    </w:r>
                    <w:r>
                      <w:rPr>
                        <w:color w:val="2D2D2D"/>
                        <w:w w:val="105"/>
                        <w:sz w:val="17"/>
                      </w:rPr>
                      <w:t>e</w:t>
                    </w:r>
                    <w:r>
                      <w:rPr>
                        <w:color w:val="151515"/>
                        <w:w w:val="105"/>
                        <w:sz w:val="17"/>
                      </w:rPr>
                      <w:t>d</w:t>
                    </w:r>
                    <w:r>
                      <w:rPr>
                        <w:color w:val="2D2D2D"/>
                        <w:w w:val="105"/>
                        <w:sz w:val="17"/>
                      </w:rPr>
                      <w:t>ica</w:t>
                    </w:r>
                    <w:r>
                      <w:rPr>
                        <w:color w:val="151515"/>
                        <w:w w:val="105"/>
                        <w:sz w:val="17"/>
                      </w:rPr>
                      <w:t>id</w:t>
                    </w:r>
                    <w:r>
                      <w:rPr>
                        <w:color w:val="2D2D2D"/>
                        <w:w w:val="105"/>
                        <w:sz w:val="17"/>
                      </w:rPr>
                      <w:t xml:space="preserve">: </w:t>
                    </w:r>
                    <w:r>
                      <w:rPr>
                        <w:color w:val="151515"/>
                        <w:w w:val="105"/>
                        <w:sz w:val="17"/>
                      </w:rPr>
                      <w:t>FL</w:t>
                    </w:r>
                    <w:r>
                      <w:rPr>
                        <w:color w:val="444444"/>
                        <w:w w:val="105"/>
                        <w:sz w:val="17"/>
                      </w:rPr>
                      <w:t xml:space="preserve">, </w:t>
                    </w:r>
                    <w:r>
                      <w:rPr>
                        <w:color w:val="151515"/>
                        <w:w w:val="105"/>
                        <w:sz w:val="17"/>
                      </w:rPr>
                      <w:t>GA</w:t>
                    </w:r>
                    <w:r>
                      <w:rPr>
                        <w:color w:val="444444"/>
                        <w:w w:val="105"/>
                        <w:sz w:val="17"/>
                      </w:rPr>
                      <w:t xml:space="preserve">, </w:t>
                    </w:r>
                    <w:r>
                      <w:rPr>
                        <w:color w:val="151515"/>
                        <w:w w:val="105"/>
                        <w:sz w:val="17"/>
                      </w:rPr>
                      <w:t>HI</w:t>
                    </w:r>
                    <w:r>
                      <w:rPr>
                        <w:color w:val="444444"/>
                        <w:w w:val="105"/>
                        <w:sz w:val="17"/>
                      </w:rPr>
                      <w:t xml:space="preserve">, </w:t>
                    </w:r>
                    <w:r>
                      <w:rPr>
                        <w:color w:val="010101"/>
                        <w:w w:val="105"/>
                        <w:sz w:val="17"/>
                      </w:rPr>
                      <w:t>IL</w:t>
                    </w:r>
                    <w:r>
                      <w:rPr>
                        <w:color w:val="444444"/>
                        <w:w w:val="105"/>
                        <w:sz w:val="17"/>
                      </w:rPr>
                      <w:t xml:space="preserve">, </w:t>
                    </w:r>
                    <w:r>
                      <w:rPr>
                        <w:color w:val="2D2D2D"/>
                        <w:w w:val="105"/>
                        <w:sz w:val="17"/>
                      </w:rPr>
                      <w:t>KY</w:t>
                    </w:r>
                    <w:r>
                      <w:rPr>
                        <w:color w:val="151515"/>
                        <w:w w:val="105"/>
                        <w:sz w:val="17"/>
                      </w:rPr>
                      <w:t xml:space="preserve">, </w:t>
                    </w:r>
                    <w:r>
                      <w:rPr>
                        <w:color w:val="2D2D2D"/>
                        <w:w w:val="105"/>
                        <w:sz w:val="17"/>
                      </w:rPr>
                      <w:t>M</w:t>
                    </w:r>
                    <w:r>
                      <w:rPr>
                        <w:color w:val="151515"/>
                        <w:w w:val="105"/>
                        <w:sz w:val="17"/>
                      </w:rPr>
                      <w:t>O</w:t>
                    </w:r>
                    <w:r>
                      <w:rPr>
                        <w:color w:val="2D2D2D"/>
                        <w:w w:val="105"/>
                        <w:sz w:val="17"/>
                      </w:rPr>
                      <w:t xml:space="preserve">,  </w:t>
                    </w:r>
                    <w:r>
                      <w:rPr>
                        <w:color w:val="151515"/>
                        <w:w w:val="105"/>
                        <w:sz w:val="17"/>
                      </w:rPr>
                      <w:t>NJ</w:t>
                    </w:r>
                    <w:r>
                      <w:rPr>
                        <w:color w:val="2D2D2D"/>
                        <w:w w:val="105"/>
                        <w:sz w:val="17"/>
                      </w:rPr>
                      <w:t xml:space="preserve">, </w:t>
                    </w:r>
                    <w:r>
                      <w:rPr>
                        <w:color w:val="151515"/>
                        <w:w w:val="105"/>
                        <w:sz w:val="17"/>
                      </w:rPr>
                      <w:t>N</w:t>
                    </w:r>
                    <w:r>
                      <w:rPr>
                        <w:color w:val="2D2D2D"/>
                        <w:w w:val="105"/>
                        <w:sz w:val="17"/>
                      </w:rPr>
                      <w:t>Y</w:t>
                    </w:r>
                  </w:p>
                  <w:p w:rsidR="001F1D48" w:rsidRDefault="006C4784">
                    <w:pPr>
                      <w:spacing w:before="59"/>
                      <w:ind w:left="164"/>
                      <w:rPr>
                        <w:sz w:val="17"/>
                      </w:rPr>
                    </w:pPr>
                    <w:r>
                      <w:rPr>
                        <w:color w:val="151515"/>
                        <w:w w:val="105"/>
                        <w:sz w:val="17"/>
                      </w:rPr>
                      <w:t>Othe</w:t>
                    </w:r>
                    <w:r>
                      <w:rPr>
                        <w:color w:val="2D2D2D"/>
                        <w:w w:val="105"/>
                        <w:sz w:val="17"/>
                      </w:rPr>
                      <w:t xml:space="preserve">r: </w:t>
                    </w:r>
                    <w:r>
                      <w:rPr>
                        <w:color w:val="151515"/>
                        <w:w w:val="105"/>
                        <w:sz w:val="17"/>
                      </w:rPr>
                      <w:t>FL Health</w:t>
                    </w:r>
                    <w:r>
                      <w:rPr>
                        <w:color w:val="2D2D2D"/>
                        <w:w w:val="105"/>
                        <w:sz w:val="17"/>
                      </w:rPr>
                      <w:t xml:space="preserve">y </w:t>
                    </w:r>
                    <w:r>
                      <w:rPr>
                        <w:color w:val="151515"/>
                        <w:w w:val="105"/>
                        <w:sz w:val="17"/>
                      </w:rPr>
                      <w:t>Ki</w:t>
                    </w:r>
                    <w:r>
                      <w:rPr>
                        <w:color w:val="2D2D2D"/>
                        <w:w w:val="105"/>
                        <w:sz w:val="17"/>
                      </w:rPr>
                      <w:t>ds</w:t>
                    </w:r>
                  </w:p>
                </w:txbxContent>
              </v:textbox>
            </v:shape>
            <v:shape id="_x0000_s1478" type="#_x0000_t202" style="position:absolute;left:4306;top:5057;width:1286;height:2232" filled="f" stroked="f">
              <v:textbox inset="0,0,0,0">
                <w:txbxContent>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spacing w:before="9"/>
                      <w:rPr>
                        <w:sz w:val="21"/>
                      </w:rPr>
                    </w:pPr>
                  </w:p>
                  <w:p w:rsidR="001F1D48" w:rsidRDefault="006C4784">
                    <w:pPr>
                      <w:spacing w:line="247" w:lineRule="auto"/>
                      <w:ind w:left="147" w:firstLine="4"/>
                      <w:rPr>
                        <w:i/>
                        <w:sz w:val="15"/>
                      </w:rPr>
                    </w:pPr>
                    <w:r>
                      <w:rPr>
                        <w:i/>
                        <w:color w:val="151515"/>
                        <w:w w:val="105"/>
                        <w:sz w:val="15"/>
                      </w:rPr>
                      <w:t>Lines of Bu</w:t>
                    </w:r>
                    <w:r>
                      <w:rPr>
                        <w:i/>
                        <w:color w:val="2D2D2D"/>
                        <w:w w:val="105"/>
                        <w:sz w:val="15"/>
                      </w:rPr>
                      <w:t>sin</w:t>
                    </w:r>
                    <w:r>
                      <w:rPr>
                        <w:i/>
                        <w:color w:val="151515"/>
                        <w:w w:val="105"/>
                        <w:sz w:val="15"/>
                      </w:rPr>
                      <w:t xml:space="preserve">ess and Applicable </w:t>
                    </w:r>
                    <w:r>
                      <w:rPr>
                        <w:i/>
                        <w:color w:val="2D2D2D"/>
                        <w:w w:val="105"/>
                        <w:sz w:val="15"/>
                      </w:rPr>
                      <w:t>S</w:t>
                    </w:r>
                    <w:r>
                      <w:rPr>
                        <w:i/>
                        <w:color w:val="151515"/>
                        <w:w w:val="105"/>
                        <w:sz w:val="15"/>
                      </w:rPr>
                      <w:t>tate</w:t>
                    </w:r>
                    <w:r>
                      <w:rPr>
                        <w:i/>
                        <w:color w:val="2D2D2D"/>
                        <w:w w:val="105"/>
                        <w:sz w:val="15"/>
                      </w:rPr>
                      <w:t>r</w:t>
                    </w:r>
                    <w:r>
                      <w:rPr>
                        <w:i/>
                        <w:color w:val="151515"/>
                        <w:w w:val="105"/>
                        <w:sz w:val="15"/>
                      </w:rPr>
                      <w:t>s</w:t>
                    </w:r>
                    <w:r>
                      <w:rPr>
                        <w:i/>
                        <w:color w:val="2D2D2D"/>
                        <w:w w:val="105"/>
                        <w:sz w:val="15"/>
                      </w:rPr>
                      <w:t>i</w:t>
                    </w:r>
                  </w:p>
                </w:txbxContent>
              </v:textbox>
            </v:shape>
            <v:shape id="_x0000_s1477" type="#_x0000_t202" style="position:absolute;left:5690;top:73;width:4744;height:1178" filled="f" stroked="f">
              <v:textbox inset="0,0,0,0">
                <w:txbxContent>
                  <w:p w:rsidR="001F1D48" w:rsidRDefault="006C4784">
                    <w:pPr>
                      <w:spacing w:line="503" w:lineRule="exact"/>
                      <w:ind w:left="1664"/>
                      <w:rPr>
                        <w:b/>
                        <w:sz w:val="45"/>
                      </w:rPr>
                    </w:pPr>
                    <w:r>
                      <w:rPr>
                        <w:b/>
                        <w:color w:val="2674A1"/>
                        <w:sz w:val="45"/>
                      </w:rPr>
                      <w:t>Procedure</w:t>
                    </w:r>
                  </w:p>
                  <w:p w:rsidR="001F1D48" w:rsidRDefault="006C4784">
                    <w:pPr>
                      <w:spacing w:before="227"/>
                      <w:rPr>
                        <w:b/>
                        <w:sz w:val="17"/>
                      </w:rPr>
                    </w:pPr>
                    <w:r>
                      <w:rPr>
                        <w:b/>
                        <w:color w:val="151515"/>
                        <w:sz w:val="17"/>
                      </w:rPr>
                      <w:t>Procedure Name:</w:t>
                    </w:r>
                  </w:p>
                  <w:p w:rsidR="001F1D48" w:rsidRDefault="006C4784">
                    <w:pPr>
                      <w:spacing w:before="56"/>
                      <w:ind w:left="100"/>
                      <w:rPr>
                        <w:b/>
                        <w:sz w:val="17"/>
                      </w:rPr>
                    </w:pPr>
                    <w:r>
                      <w:rPr>
                        <w:b/>
                        <w:color w:val="151515"/>
                        <w:sz w:val="17"/>
                      </w:rPr>
                      <w:t>Hea</w:t>
                    </w:r>
                    <w:r>
                      <w:rPr>
                        <w:b/>
                        <w:color w:val="2D2D2D"/>
                        <w:sz w:val="17"/>
                      </w:rPr>
                      <w:t>l</w:t>
                    </w:r>
                    <w:r>
                      <w:rPr>
                        <w:b/>
                        <w:color w:val="151515"/>
                        <w:sz w:val="17"/>
                      </w:rPr>
                      <w:t xml:space="preserve">thcare Effectiveness Data </w:t>
                    </w:r>
                    <w:r>
                      <w:rPr>
                        <w:color w:val="151515"/>
                        <w:sz w:val="17"/>
                      </w:rPr>
                      <w:t xml:space="preserve">&amp; </w:t>
                    </w:r>
                    <w:r>
                      <w:rPr>
                        <w:b/>
                        <w:color w:val="151515"/>
                        <w:sz w:val="17"/>
                      </w:rPr>
                      <w:t>Information Set  (HEDIS)</w:t>
                    </w:r>
                  </w:p>
                </w:txbxContent>
              </v:textbox>
            </v:shape>
            <v:shape id="_x0000_s1476" type="#_x0000_t202" style="position:absolute;left:1181;top:2335;width:1173;height:190" filled="f" stroked="f">
              <v:textbox inset="0,0,0,0">
                <w:txbxContent>
                  <w:p w:rsidR="001F1D48" w:rsidRDefault="006C4784">
                    <w:pPr>
                      <w:spacing w:line="190" w:lineRule="exact"/>
                      <w:rPr>
                        <w:b/>
                        <w:sz w:val="17"/>
                      </w:rPr>
                    </w:pPr>
                    <w:r>
                      <w:rPr>
                        <w:b/>
                        <w:color w:val="151515"/>
                        <w:w w:val="105"/>
                        <w:sz w:val="17"/>
                      </w:rPr>
                      <w:t>App</w:t>
                    </w:r>
                    <w:r>
                      <w:rPr>
                        <w:b/>
                        <w:color w:val="2D2D2D"/>
                        <w:w w:val="105"/>
                        <w:sz w:val="17"/>
                      </w:rPr>
                      <w:t>l</w:t>
                    </w:r>
                    <w:r>
                      <w:rPr>
                        <w:b/>
                        <w:color w:val="151515"/>
                        <w:w w:val="105"/>
                        <w:sz w:val="17"/>
                      </w:rPr>
                      <w:t>icable</w:t>
                    </w:r>
                    <w:r>
                      <w:rPr>
                        <w:b/>
                        <w:color w:val="151515"/>
                        <w:spacing w:val="-30"/>
                        <w:w w:val="105"/>
                        <w:sz w:val="17"/>
                      </w:rPr>
                      <w:t xml:space="preserve"> </w:t>
                    </w:r>
                    <w:r>
                      <w:rPr>
                        <w:b/>
                        <w:color w:val="151515"/>
                        <w:w w:val="105"/>
                        <w:sz w:val="17"/>
                      </w:rPr>
                      <w:t>to</w:t>
                    </w:r>
                    <w:r>
                      <w:rPr>
                        <w:b/>
                        <w:color w:val="444444"/>
                        <w:w w:val="105"/>
                        <w:sz w:val="17"/>
                      </w:rPr>
                      <w:t>:</w:t>
                    </w:r>
                  </w:p>
                </w:txbxContent>
              </v:textbox>
            </v:shape>
            <v:shape id="_x0000_s1475" type="#_x0000_t202" style="position:absolute;left:7696;top:2310;width:931;height:168" filled="f" stroked="f">
              <v:textbox inset="0,0,0,0">
                <w:txbxContent>
                  <w:p w:rsidR="001F1D48" w:rsidRDefault="006C4784">
                    <w:pPr>
                      <w:spacing w:line="168" w:lineRule="exact"/>
                      <w:rPr>
                        <w:b/>
                        <w:sz w:val="15"/>
                      </w:rPr>
                    </w:pPr>
                    <w:r>
                      <w:rPr>
                        <w:b/>
                        <w:color w:val="151515"/>
                        <w:w w:val="105"/>
                        <w:sz w:val="15"/>
                      </w:rPr>
                      <w:t>(Check One)</w:t>
                    </w:r>
                  </w:p>
                </w:txbxContent>
              </v:textbox>
            </v:shape>
            <v:shape id="_x0000_s1474" type="#_x0000_t202" style="position:absolute;left:5688;top:3113;width:1479;height:381" filled="f" stroked="f">
              <v:textbox inset="0,0,0,0">
                <w:txbxContent>
                  <w:p w:rsidR="001F1D48" w:rsidRDefault="006C4784">
                    <w:pPr>
                      <w:spacing w:line="190" w:lineRule="exact"/>
                      <w:ind w:left="2"/>
                      <w:rPr>
                        <w:b/>
                        <w:sz w:val="17"/>
                      </w:rPr>
                    </w:pPr>
                    <w:r>
                      <w:rPr>
                        <w:b/>
                        <w:color w:val="151515"/>
                        <w:sz w:val="17"/>
                      </w:rPr>
                      <w:t>Reviewed</w:t>
                    </w:r>
                  </w:p>
                  <w:p w:rsidR="001F1D48" w:rsidRDefault="006C4784">
                    <w:pPr>
                      <w:spacing w:before="53"/>
                      <w:rPr>
                        <w:sz w:val="12"/>
                      </w:rPr>
                    </w:pPr>
                    <w:r>
                      <w:rPr>
                        <w:color w:val="2D2D2D"/>
                        <w:sz w:val="12"/>
                      </w:rPr>
                      <w:t>(</w:t>
                    </w:r>
                    <w:r>
                      <w:rPr>
                        <w:color w:val="151515"/>
                        <w:sz w:val="12"/>
                      </w:rPr>
                      <w:t>N</w:t>
                    </w:r>
                    <w:r>
                      <w:rPr>
                        <w:color w:val="2D2D2D"/>
                        <w:sz w:val="12"/>
                      </w:rPr>
                      <w:t>o c</w:t>
                    </w:r>
                    <w:r>
                      <w:rPr>
                        <w:color w:val="151515"/>
                        <w:sz w:val="12"/>
                      </w:rPr>
                      <w:t>hang</w:t>
                    </w:r>
                    <w:r>
                      <w:rPr>
                        <w:color w:val="2D2D2D"/>
                        <w:sz w:val="12"/>
                      </w:rPr>
                      <w:t xml:space="preserve">es </w:t>
                    </w:r>
                    <w:r>
                      <w:rPr>
                        <w:color w:val="151515"/>
                        <w:sz w:val="12"/>
                      </w:rPr>
                      <w:t xml:space="preserve">to procedure </w:t>
                    </w:r>
                    <w:r>
                      <w:rPr>
                        <w:color w:val="2D2D2D"/>
                        <w:sz w:val="12"/>
                      </w:rPr>
                      <w:t>)</w:t>
                    </w:r>
                  </w:p>
                </w:txbxContent>
              </v:textbox>
            </v:shape>
            <v:shape id="_x0000_s1473" type="#_x0000_t202" style="position:absolute;left:2145;top:3977;width:1622;height:190" filled="f" stroked="f">
              <v:textbox inset="0,0,0,0">
                <w:txbxContent>
                  <w:p w:rsidR="001F1D48" w:rsidRDefault="006C4784">
                    <w:pPr>
                      <w:spacing w:line="190" w:lineRule="exact"/>
                      <w:rPr>
                        <w:sz w:val="17"/>
                      </w:rPr>
                    </w:pPr>
                    <w:r>
                      <w:rPr>
                        <w:color w:val="2D2D2D"/>
                        <w:sz w:val="17"/>
                      </w:rPr>
                      <w:t>Q</w:t>
                    </w:r>
                    <w:r>
                      <w:rPr>
                        <w:color w:val="151515"/>
                        <w:sz w:val="17"/>
                      </w:rPr>
                      <w:t>uali</w:t>
                    </w:r>
                    <w:r>
                      <w:rPr>
                        <w:color w:val="2D2D2D"/>
                        <w:sz w:val="17"/>
                      </w:rPr>
                      <w:t xml:space="preserve">ty </w:t>
                    </w:r>
                    <w:r>
                      <w:rPr>
                        <w:color w:val="151515"/>
                        <w:sz w:val="17"/>
                      </w:rPr>
                      <w:t>Im</w:t>
                    </w:r>
                    <w:r>
                      <w:rPr>
                        <w:color w:val="2D2D2D"/>
                        <w:sz w:val="17"/>
                      </w:rPr>
                      <w:t>prov</w:t>
                    </w:r>
                    <w:r>
                      <w:rPr>
                        <w:color w:val="151515"/>
                        <w:sz w:val="17"/>
                      </w:rPr>
                      <w:t>emen</w:t>
                    </w:r>
                    <w:r>
                      <w:rPr>
                        <w:color w:val="2D2D2D"/>
                        <w:sz w:val="17"/>
                      </w:rPr>
                      <w:t>t</w:t>
                    </w:r>
                  </w:p>
                </w:txbxContent>
              </v:textbox>
            </v:shape>
            <v:shape id="_x0000_s1472" type="#_x0000_t202" style="position:absolute;left:5688;top:3624;width:1472;height:511" filled="f" stroked="f">
              <v:textbox inset="0,0,0,0">
                <w:txbxContent>
                  <w:p w:rsidR="001F1D48" w:rsidRDefault="006C4784">
                    <w:pPr>
                      <w:spacing w:line="190" w:lineRule="exact"/>
                      <w:ind w:left="2"/>
                      <w:rPr>
                        <w:b/>
                        <w:sz w:val="17"/>
                      </w:rPr>
                    </w:pPr>
                    <w:r>
                      <w:rPr>
                        <w:b/>
                        <w:color w:val="151515"/>
                        <w:w w:val="105"/>
                        <w:sz w:val="17"/>
                      </w:rPr>
                      <w:t>Rev</w:t>
                    </w:r>
                    <w:r>
                      <w:rPr>
                        <w:b/>
                        <w:color w:val="444444"/>
                        <w:w w:val="105"/>
                        <w:sz w:val="17"/>
                      </w:rPr>
                      <w:t>i</w:t>
                    </w:r>
                    <w:r>
                      <w:rPr>
                        <w:b/>
                        <w:color w:val="010101"/>
                        <w:w w:val="105"/>
                        <w:sz w:val="17"/>
                      </w:rPr>
                      <w:t>sed</w:t>
                    </w:r>
                  </w:p>
                  <w:p w:rsidR="001F1D48" w:rsidRDefault="006C4784">
                    <w:pPr>
                      <w:spacing w:before="46"/>
                      <w:ind w:left="6" w:hanging="7"/>
                      <w:rPr>
                        <w:sz w:val="12"/>
                      </w:rPr>
                    </w:pPr>
                    <w:r>
                      <w:rPr>
                        <w:color w:val="2D2D2D"/>
                        <w:sz w:val="12"/>
                      </w:rPr>
                      <w:t>(</w:t>
                    </w:r>
                    <w:r>
                      <w:rPr>
                        <w:color w:val="151515"/>
                        <w:sz w:val="12"/>
                      </w:rPr>
                      <w:t>Conte</w:t>
                    </w:r>
                    <w:r>
                      <w:rPr>
                        <w:color w:val="2D2D2D"/>
                        <w:sz w:val="12"/>
                      </w:rPr>
                      <w:t>n</w:t>
                    </w:r>
                    <w:r>
                      <w:rPr>
                        <w:color w:val="151515"/>
                        <w:sz w:val="12"/>
                      </w:rPr>
                      <w:t xml:space="preserve">t </w:t>
                    </w:r>
                    <w:r>
                      <w:rPr>
                        <w:color w:val="2D2D2D"/>
                        <w:sz w:val="12"/>
                      </w:rPr>
                      <w:t>c</w:t>
                    </w:r>
                    <w:r>
                      <w:rPr>
                        <w:color w:val="151515"/>
                        <w:sz w:val="12"/>
                      </w:rPr>
                      <w:t>h</w:t>
                    </w:r>
                    <w:r>
                      <w:rPr>
                        <w:color w:val="2D2D2D"/>
                        <w:sz w:val="12"/>
                      </w:rPr>
                      <w:t>a</w:t>
                    </w:r>
                    <w:r>
                      <w:rPr>
                        <w:color w:val="151515"/>
                        <w:sz w:val="12"/>
                      </w:rPr>
                      <w:t>nges made t</w:t>
                    </w:r>
                    <w:r>
                      <w:rPr>
                        <w:color w:val="2D2D2D"/>
                        <w:sz w:val="12"/>
                      </w:rPr>
                      <w:t xml:space="preserve">o </w:t>
                    </w:r>
                    <w:r>
                      <w:rPr>
                        <w:color w:val="151515"/>
                        <w:sz w:val="12"/>
                      </w:rPr>
                      <w:t>procedure)</w:t>
                    </w:r>
                  </w:p>
                </w:txbxContent>
              </v:textbox>
            </v:shape>
            <v:shape id="_x0000_s1471" type="#_x0000_t202" style="position:absolute;left:8039;top:4318;width:188;height:257" filled="f" stroked="f">
              <v:textbox inset="0,0,0,0">
                <w:txbxContent>
                  <w:p w:rsidR="001F1D48" w:rsidRDefault="006C4784">
                    <w:pPr>
                      <w:spacing w:line="257" w:lineRule="exact"/>
                      <w:rPr>
                        <w:sz w:val="23"/>
                      </w:rPr>
                    </w:pPr>
                    <w:r>
                      <w:rPr>
                        <w:color w:val="010101"/>
                        <w:sz w:val="23"/>
                      </w:rPr>
                      <w:t>D</w:t>
                    </w:r>
                  </w:p>
                </w:txbxContent>
              </v:textbox>
            </v:shape>
            <v:shape id="_x0000_s1470" type="#_x0000_t202" style="position:absolute;left:1235;top:4671;width:200;height:257" filled="f" stroked="f">
              <v:textbox inset="0,0,0,0">
                <w:txbxContent>
                  <w:p w:rsidR="001F1D48" w:rsidRDefault="006C4784">
                    <w:pPr>
                      <w:spacing w:line="257" w:lineRule="exact"/>
                      <w:rPr>
                        <w:sz w:val="23"/>
                      </w:rPr>
                    </w:pPr>
                    <w:r>
                      <w:rPr>
                        <w:color w:val="010101"/>
                        <w:w w:val="107"/>
                        <w:sz w:val="23"/>
                      </w:rPr>
                      <w:t>D</w:t>
                    </w:r>
                  </w:p>
                </w:txbxContent>
              </v:textbox>
            </v:shape>
            <v:shape id="_x0000_s1469" type="#_x0000_t202" style="position:absolute;left:5695;top:5071;width:1613;height:518" filled="f" stroked="f">
              <v:textbox inset="0,0,0,0">
                <w:txbxContent>
                  <w:p w:rsidR="001F1D48" w:rsidRDefault="006C4784">
                    <w:pPr>
                      <w:spacing w:line="247" w:lineRule="auto"/>
                      <w:ind w:right="382" w:firstLine="1"/>
                      <w:rPr>
                        <w:b/>
                        <w:sz w:val="17"/>
                      </w:rPr>
                    </w:pPr>
                    <w:r>
                      <w:rPr>
                        <w:b/>
                        <w:color w:val="151515"/>
                        <w:w w:val="105"/>
                        <w:sz w:val="17"/>
                      </w:rPr>
                      <w:t>State Age</w:t>
                    </w:r>
                    <w:r>
                      <w:rPr>
                        <w:b/>
                        <w:color w:val="2D2D2D"/>
                        <w:w w:val="105"/>
                        <w:sz w:val="17"/>
                      </w:rPr>
                      <w:t>n</w:t>
                    </w:r>
                    <w:r>
                      <w:rPr>
                        <w:b/>
                        <w:color w:val="151515"/>
                        <w:w w:val="105"/>
                        <w:sz w:val="17"/>
                      </w:rPr>
                      <w:t>cy Ap</w:t>
                    </w:r>
                    <w:r>
                      <w:rPr>
                        <w:b/>
                        <w:color w:val="2D2D2D"/>
                        <w:w w:val="105"/>
                        <w:sz w:val="17"/>
                      </w:rPr>
                      <w:t>p</w:t>
                    </w:r>
                    <w:r>
                      <w:rPr>
                        <w:b/>
                        <w:color w:val="151515"/>
                        <w:w w:val="105"/>
                        <w:sz w:val="17"/>
                      </w:rPr>
                      <w:t>rova</w:t>
                    </w:r>
                    <w:r>
                      <w:rPr>
                        <w:b/>
                        <w:color w:val="444444"/>
                        <w:w w:val="105"/>
                        <w:sz w:val="17"/>
                      </w:rPr>
                      <w:t xml:space="preserve">l </w:t>
                    </w:r>
                    <w:r>
                      <w:rPr>
                        <w:b/>
                        <w:color w:val="151515"/>
                        <w:w w:val="105"/>
                        <w:sz w:val="17"/>
                      </w:rPr>
                      <w:t>Date</w:t>
                    </w:r>
                  </w:p>
                  <w:p w:rsidR="001F1D48" w:rsidRDefault="006C4784">
                    <w:pPr>
                      <w:spacing w:before="5" w:line="121" w:lineRule="exact"/>
                      <w:rPr>
                        <w:sz w:val="12"/>
                      </w:rPr>
                    </w:pPr>
                    <w:r>
                      <w:rPr>
                        <w:color w:val="2D2D2D"/>
                        <w:w w:val="105"/>
                        <w:sz w:val="12"/>
                      </w:rPr>
                      <w:t>/</w:t>
                    </w:r>
                    <w:r>
                      <w:rPr>
                        <w:color w:val="151515"/>
                        <w:w w:val="105"/>
                        <w:sz w:val="12"/>
                      </w:rPr>
                      <w:t xml:space="preserve">Attach </w:t>
                    </w:r>
                    <w:r>
                      <w:rPr>
                        <w:color w:val="2D2D2D"/>
                        <w:w w:val="105"/>
                        <w:sz w:val="12"/>
                      </w:rPr>
                      <w:t>s</w:t>
                    </w:r>
                    <w:r>
                      <w:rPr>
                        <w:color w:val="151515"/>
                        <w:w w:val="105"/>
                        <w:sz w:val="12"/>
                      </w:rPr>
                      <w:t>unn</w:t>
                    </w:r>
                    <w:r>
                      <w:rPr>
                        <w:color w:val="2D2D2D"/>
                        <w:w w:val="105"/>
                        <w:sz w:val="12"/>
                      </w:rPr>
                      <w:t>o</w:t>
                    </w:r>
                    <w:r>
                      <w:rPr>
                        <w:color w:val="151515"/>
                        <w:w w:val="105"/>
                        <w:sz w:val="12"/>
                      </w:rPr>
                      <w:t>rt</w:t>
                    </w:r>
                    <w:r>
                      <w:rPr>
                        <w:color w:val="2D2D2D"/>
                        <w:w w:val="105"/>
                        <w:sz w:val="12"/>
                      </w:rPr>
                      <w:t>l</w:t>
                    </w:r>
                    <w:r>
                      <w:rPr>
                        <w:color w:val="151515"/>
                        <w:w w:val="105"/>
                        <w:sz w:val="12"/>
                      </w:rPr>
                      <w:t>no ev</w:t>
                    </w:r>
                    <w:r>
                      <w:rPr>
                        <w:color w:val="2D2D2D"/>
                        <w:w w:val="105"/>
                        <w:sz w:val="12"/>
                      </w:rPr>
                      <w:t>i</w:t>
                    </w:r>
                    <w:r>
                      <w:rPr>
                        <w:color w:val="151515"/>
                        <w:w w:val="105"/>
                        <w:sz w:val="12"/>
                      </w:rPr>
                      <w:t>d</w:t>
                    </w:r>
                    <w:r>
                      <w:rPr>
                        <w:color w:val="2D2D2D"/>
                        <w:w w:val="105"/>
                        <w:sz w:val="12"/>
                      </w:rPr>
                      <w:t>e</w:t>
                    </w:r>
                    <w:r>
                      <w:rPr>
                        <w:color w:val="151515"/>
                        <w:w w:val="105"/>
                        <w:sz w:val="12"/>
                      </w:rPr>
                      <w:t>nce\</w:t>
                    </w:r>
                  </w:p>
                </w:txbxContent>
              </v:textbox>
            </v:shape>
            <v:shape id="_x0000_s1468" type="#_x0000_t202" style="position:absolute;left:7920;top:5208;width:1106;height:374" filled="f" stroked="f">
              <v:textbox inset="0,0,0,0">
                <w:txbxContent>
                  <w:p w:rsidR="001F1D48" w:rsidRDefault="006C4784">
                    <w:pPr>
                      <w:spacing w:line="190" w:lineRule="exact"/>
                      <w:ind w:left="1"/>
                      <w:rPr>
                        <w:sz w:val="17"/>
                      </w:rPr>
                    </w:pPr>
                    <w:r>
                      <w:rPr>
                        <w:color w:val="151515"/>
                        <w:w w:val="105"/>
                        <w:sz w:val="17"/>
                      </w:rPr>
                      <w:t>MO</w:t>
                    </w:r>
                  </w:p>
                  <w:p w:rsidR="001F1D48" w:rsidRDefault="006C4784">
                    <w:pPr>
                      <w:spacing w:before="46"/>
                      <w:rPr>
                        <w:sz w:val="12"/>
                      </w:rPr>
                    </w:pPr>
                    <w:r>
                      <w:rPr>
                        <w:b/>
                        <w:color w:val="151515"/>
                        <w:spacing w:val="-1"/>
                        <w:w w:val="110"/>
                        <w:sz w:val="11"/>
                      </w:rPr>
                      <w:t>/Stat</w:t>
                    </w:r>
                    <w:r>
                      <w:rPr>
                        <w:b/>
                        <w:color w:val="2D2D2D"/>
                        <w:spacing w:val="-1"/>
                        <w:w w:val="110"/>
                        <w:sz w:val="11"/>
                      </w:rPr>
                      <w:t>e</w:t>
                    </w:r>
                    <w:r>
                      <w:rPr>
                        <w:b/>
                        <w:color w:val="2D2D2D"/>
                        <w:spacing w:val="-25"/>
                        <w:w w:val="110"/>
                        <w:sz w:val="11"/>
                      </w:rPr>
                      <w:t xml:space="preserve"> </w:t>
                    </w:r>
                    <w:r>
                      <w:rPr>
                        <w:color w:val="151515"/>
                        <w:spacing w:val="-1"/>
                        <w:w w:val="110"/>
                        <w:sz w:val="12"/>
                      </w:rPr>
                      <w:t>Abbr</w:t>
                    </w:r>
                    <w:r>
                      <w:rPr>
                        <w:color w:val="2D2D2D"/>
                        <w:spacing w:val="-1"/>
                        <w:w w:val="110"/>
                        <w:sz w:val="12"/>
                      </w:rPr>
                      <w:t>evl</w:t>
                    </w:r>
                    <w:r>
                      <w:rPr>
                        <w:color w:val="151515"/>
                        <w:spacing w:val="-1"/>
                        <w:w w:val="110"/>
                        <w:sz w:val="12"/>
                      </w:rPr>
                      <w:t>atlonl</w:t>
                    </w:r>
                  </w:p>
                </w:txbxContent>
              </v:textbox>
            </v:shape>
            <v:shape id="_x0000_s1467" type="#_x0000_t202" style="position:absolute;left:9430;top:4960;width:891;height:613" filled="f" stroked="f">
              <v:textbox inset="0,0,0,0">
                <w:txbxContent>
                  <w:p w:rsidR="001F1D48" w:rsidRDefault="006C4784">
                    <w:pPr>
                      <w:spacing w:line="469" w:lineRule="exact"/>
                      <w:ind w:left="15" w:right="34"/>
                      <w:jc w:val="center"/>
                      <w:rPr>
                        <w:sz w:val="17"/>
                      </w:rPr>
                    </w:pPr>
                    <w:r>
                      <w:rPr>
                        <w:color w:val="010101"/>
                        <w:w w:val="85"/>
                        <w:sz w:val="42"/>
                      </w:rPr>
                      <w:t>1</w:t>
                    </w:r>
                    <w:r>
                      <w:rPr>
                        <w:color w:val="010101"/>
                        <w:spacing w:val="-81"/>
                        <w:w w:val="85"/>
                        <w:sz w:val="42"/>
                      </w:rPr>
                      <w:t xml:space="preserve"> </w:t>
                    </w:r>
                    <w:r>
                      <w:rPr>
                        <w:color w:val="151515"/>
                        <w:spacing w:val="-10"/>
                        <w:w w:val="85"/>
                        <w:sz w:val="17"/>
                      </w:rPr>
                      <w:t>0</w:t>
                    </w:r>
                    <w:r>
                      <w:rPr>
                        <w:color w:val="2D2D2D"/>
                        <w:spacing w:val="-10"/>
                        <w:w w:val="85"/>
                        <w:sz w:val="17"/>
                      </w:rPr>
                      <w:t>,</w:t>
                    </w:r>
                    <w:r>
                      <w:rPr>
                        <w:color w:val="151515"/>
                        <w:spacing w:val="-10"/>
                        <w:w w:val="85"/>
                        <w:sz w:val="17"/>
                      </w:rPr>
                      <w:t xml:space="preserve">2 </w:t>
                    </w:r>
                    <w:r>
                      <w:rPr>
                        <w:color w:val="151515"/>
                        <w:spacing w:val="-34"/>
                        <w:w w:val="95"/>
                        <w:sz w:val="17"/>
                      </w:rPr>
                      <w:t>2</w:t>
                    </w:r>
                    <w:r>
                      <w:rPr>
                        <w:color w:val="2D2D2D"/>
                        <w:spacing w:val="-34"/>
                        <w:w w:val="95"/>
                        <w:sz w:val="17"/>
                      </w:rPr>
                      <w:t xml:space="preserve">, </w:t>
                    </w:r>
                    <w:r>
                      <w:rPr>
                        <w:color w:val="151515"/>
                        <w:w w:val="95"/>
                        <w:sz w:val="17"/>
                      </w:rPr>
                      <w:t>s 1</w:t>
                    </w:r>
                    <w:r>
                      <w:rPr>
                        <w:color w:val="2D2D2D"/>
                        <w:w w:val="95"/>
                        <w:sz w:val="17"/>
                      </w:rPr>
                      <w:t>7</w:t>
                    </w:r>
                  </w:p>
                  <w:p w:rsidR="001F1D48" w:rsidRDefault="006C4784">
                    <w:pPr>
                      <w:spacing w:before="16"/>
                      <w:ind w:left="15" w:right="166"/>
                      <w:jc w:val="center"/>
                      <w:rPr>
                        <w:b/>
                        <w:sz w:val="11"/>
                      </w:rPr>
                    </w:pPr>
                    <w:r>
                      <w:rPr>
                        <w:b/>
                        <w:color w:val="010101"/>
                        <w:w w:val="110"/>
                        <w:sz w:val="11"/>
                      </w:rPr>
                      <w:t>/Date)</w:t>
                    </w:r>
                  </w:p>
                </w:txbxContent>
              </v:textbox>
            </v:shape>
            <v:shape id="_x0000_s1466" type="#_x0000_t202" style="position:absolute;left:5695;top:6372;width:3734;height:202" filled="f" stroked="f">
              <v:textbox inset="0,0,0,0">
                <w:txbxContent>
                  <w:p w:rsidR="001F1D48" w:rsidRDefault="006C4784">
                    <w:pPr>
                      <w:spacing w:line="201" w:lineRule="exact"/>
                      <w:rPr>
                        <w:b/>
                        <w:i/>
                        <w:sz w:val="18"/>
                      </w:rPr>
                    </w:pPr>
                    <w:r>
                      <w:rPr>
                        <w:b/>
                        <w:i/>
                        <w:color w:val="151515"/>
                        <w:w w:val="105"/>
                        <w:sz w:val="18"/>
                      </w:rPr>
                      <w:t>Electronic Approva</w:t>
                    </w:r>
                    <w:r>
                      <w:rPr>
                        <w:b/>
                        <w:i/>
                        <w:color w:val="2D2D2D"/>
                        <w:w w:val="105"/>
                        <w:sz w:val="18"/>
                      </w:rPr>
                      <w:t>l</w:t>
                    </w:r>
                    <w:r>
                      <w:rPr>
                        <w:b/>
                        <w:i/>
                        <w:color w:val="151515"/>
                        <w:w w:val="105"/>
                        <w:sz w:val="18"/>
                      </w:rPr>
                      <w:t>s are located in C360</w:t>
                    </w:r>
                  </w:p>
                </w:txbxContent>
              </v:textbox>
            </v:shape>
            <w10:wrap anchorx="page"/>
          </v:group>
        </w:pict>
      </w:r>
      <w:r>
        <w:rPr>
          <w:rFonts w:ascii="Times New Roman"/>
          <w:b/>
          <w:color w:val="2674A1"/>
          <w:sz w:val="50"/>
        </w:rPr>
        <w:t>,</w:t>
      </w: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spacing w:before="6"/>
        <w:rPr>
          <w:rFonts w:ascii="Times New Roman"/>
          <w:b/>
          <w:sz w:val="18"/>
        </w:rPr>
      </w:pPr>
    </w:p>
    <w:p w:rsidR="001F1D48" w:rsidRDefault="006C4784">
      <w:pPr>
        <w:spacing w:before="94"/>
        <w:ind w:left="870"/>
        <w:rPr>
          <w:b/>
          <w:sz w:val="20"/>
        </w:rPr>
      </w:pPr>
      <w:r>
        <w:rPr>
          <w:b/>
          <w:color w:val="151515"/>
          <w:w w:val="105"/>
          <w:sz w:val="20"/>
          <w:u w:val="thick" w:color="000000"/>
        </w:rPr>
        <w:t>Procedure:</w:t>
      </w:r>
    </w:p>
    <w:p w:rsidR="001F1D48" w:rsidRDefault="001F1D48">
      <w:pPr>
        <w:pStyle w:val="BodyText"/>
        <w:spacing w:before="9"/>
        <w:rPr>
          <w:b/>
          <w:sz w:val="18"/>
        </w:rPr>
      </w:pPr>
    </w:p>
    <w:p w:rsidR="001F1D48" w:rsidRDefault="006C4784">
      <w:pPr>
        <w:pStyle w:val="ListParagraph"/>
        <w:numPr>
          <w:ilvl w:val="1"/>
          <w:numId w:val="28"/>
        </w:numPr>
        <w:tabs>
          <w:tab w:val="left" w:pos="1577"/>
        </w:tabs>
        <w:spacing w:line="247" w:lineRule="auto"/>
        <w:ind w:right="1140" w:hanging="345"/>
        <w:jc w:val="left"/>
        <w:rPr>
          <w:color w:val="151515"/>
          <w:sz w:val="20"/>
        </w:rPr>
      </w:pPr>
      <w:r>
        <w:rPr>
          <w:color w:val="151515"/>
          <w:w w:val="105"/>
          <w:sz w:val="20"/>
        </w:rPr>
        <w:t>Annually,</w:t>
      </w:r>
      <w:r>
        <w:rPr>
          <w:color w:val="151515"/>
          <w:spacing w:val="-32"/>
          <w:w w:val="105"/>
          <w:sz w:val="20"/>
        </w:rPr>
        <w:t xml:space="preserve"> </w:t>
      </w:r>
      <w:r>
        <w:rPr>
          <w:color w:val="151515"/>
          <w:w w:val="105"/>
          <w:sz w:val="20"/>
        </w:rPr>
        <w:t>the</w:t>
      </w:r>
      <w:r>
        <w:rPr>
          <w:color w:val="151515"/>
          <w:spacing w:val="-39"/>
          <w:w w:val="105"/>
          <w:sz w:val="20"/>
        </w:rPr>
        <w:t xml:space="preserve"> </w:t>
      </w:r>
      <w:r>
        <w:rPr>
          <w:color w:val="010101"/>
          <w:w w:val="105"/>
          <w:sz w:val="20"/>
        </w:rPr>
        <w:t>Plan</w:t>
      </w:r>
      <w:r>
        <w:rPr>
          <w:color w:val="010101"/>
          <w:spacing w:val="-41"/>
          <w:w w:val="105"/>
          <w:sz w:val="20"/>
        </w:rPr>
        <w:t xml:space="preserve"> </w:t>
      </w:r>
      <w:r>
        <w:rPr>
          <w:color w:val="151515"/>
          <w:w w:val="105"/>
          <w:sz w:val="20"/>
        </w:rPr>
        <w:t>generates</w:t>
      </w:r>
      <w:r>
        <w:rPr>
          <w:color w:val="151515"/>
          <w:spacing w:val="-35"/>
          <w:w w:val="105"/>
          <w:sz w:val="20"/>
        </w:rPr>
        <w:t xml:space="preserve"> </w:t>
      </w:r>
      <w:r>
        <w:rPr>
          <w:color w:val="151515"/>
          <w:w w:val="105"/>
          <w:sz w:val="20"/>
        </w:rPr>
        <w:t>HEDIS</w:t>
      </w:r>
      <w:r>
        <w:rPr>
          <w:color w:val="444444"/>
          <w:w w:val="105"/>
          <w:sz w:val="20"/>
        </w:rPr>
        <w:t>®</w:t>
      </w:r>
      <w:r>
        <w:rPr>
          <w:color w:val="444444"/>
          <w:spacing w:val="-45"/>
          <w:w w:val="105"/>
          <w:sz w:val="20"/>
        </w:rPr>
        <w:t xml:space="preserve"> </w:t>
      </w:r>
      <w:r>
        <w:rPr>
          <w:color w:val="151515"/>
          <w:w w:val="105"/>
          <w:sz w:val="20"/>
        </w:rPr>
        <w:t>and</w:t>
      </w:r>
      <w:r>
        <w:rPr>
          <w:color w:val="151515"/>
          <w:spacing w:val="-38"/>
          <w:w w:val="105"/>
          <w:sz w:val="20"/>
        </w:rPr>
        <w:t xml:space="preserve"> </w:t>
      </w:r>
      <w:r>
        <w:rPr>
          <w:color w:val="151515"/>
          <w:w w:val="105"/>
          <w:sz w:val="20"/>
        </w:rPr>
        <w:t>other</w:t>
      </w:r>
      <w:r>
        <w:rPr>
          <w:color w:val="151515"/>
          <w:spacing w:val="-39"/>
          <w:w w:val="105"/>
          <w:sz w:val="20"/>
        </w:rPr>
        <w:t xml:space="preserve"> </w:t>
      </w:r>
      <w:r>
        <w:rPr>
          <w:color w:val="151515"/>
          <w:w w:val="105"/>
          <w:sz w:val="20"/>
        </w:rPr>
        <w:t>performance</w:t>
      </w:r>
      <w:r>
        <w:rPr>
          <w:color w:val="151515"/>
          <w:spacing w:val="-30"/>
          <w:w w:val="105"/>
          <w:sz w:val="20"/>
        </w:rPr>
        <w:t xml:space="preserve"> </w:t>
      </w:r>
      <w:r>
        <w:rPr>
          <w:color w:val="151515"/>
          <w:w w:val="105"/>
          <w:sz w:val="20"/>
        </w:rPr>
        <w:t>measure</w:t>
      </w:r>
      <w:r>
        <w:rPr>
          <w:color w:val="151515"/>
          <w:spacing w:val="-36"/>
          <w:w w:val="105"/>
          <w:sz w:val="20"/>
        </w:rPr>
        <w:t xml:space="preserve"> </w:t>
      </w:r>
      <w:r>
        <w:rPr>
          <w:color w:val="151515"/>
          <w:w w:val="105"/>
          <w:sz w:val="20"/>
        </w:rPr>
        <w:t>data</w:t>
      </w:r>
      <w:r>
        <w:rPr>
          <w:color w:val="151515"/>
          <w:spacing w:val="-38"/>
          <w:w w:val="105"/>
          <w:sz w:val="20"/>
        </w:rPr>
        <w:t xml:space="preserve"> </w:t>
      </w:r>
      <w:r>
        <w:rPr>
          <w:color w:val="010101"/>
          <w:w w:val="105"/>
          <w:sz w:val="20"/>
        </w:rPr>
        <w:t>reports</w:t>
      </w:r>
      <w:r>
        <w:rPr>
          <w:color w:val="010101"/>
          <w:spacing w:val="-35"/>
          <w:w w:val="105"/>
          <w:sz w:val="20"/>
        </w:rPr>
        <w:t xml:space="preserve"> </w:t>
      </w:r>
      <w:r>
        <w:rPr>
          <w:color w:val="151515"/>
          <w:w w:val="105"/>
          <w:sz w:val="20"/>
        </w:rPr>
        <w:t xml:space="preserve">from </w:t>
      </w:r>
      <w:r>
        <w:rPr>
          <w:color w:val="010101"/>
          <w:sz w:val="20"/>
        </w:rPr>
        <w:t>claim</w:t>
      </w:r>
      <w:r>
        <w:rPr>
          <w:color w:val="010101"/>
          <w:spacing w:val="2"/>
          <w:sz w:val="20"/>
        </w:rPr>
        <w:t>s</w:t>
      </w:r>
      <w:r>
        <w:rPr>
          <w:color w:val="2D2D2D"/>
          <w:w w:val="106"/>
          <w:sz w:val="20"/>
        </w:rPr>
        <w:t>,</w:t>
      </w:r>
      <w:r>
        <w:rPr>
          <w:color w:val="2D2D2D"/>
          <w:spacing w:val="2"/>
          <w:sz w:val="20"/>
        </w:rPr>
        <w:t xml:space="preserve"> </w:t>
      </w:r>
      <w:r>
        <w:rPr>
          <w:color w:val="151515"/>
          <w:w w:val="106"/>
          <w:sz w:val="20"/>
        </w:rPr>
        <w:t>encounte</w:t>
      </w:r>
      <w:r>
        <w:rPr>
          <w:color w:val="151515"/>
          <w:spacing w:val="-54"/>
          <w:w w:val="106"/>
          <w:sz w:val="20"/>
        </w:rPr>
        <w:t>r</w:t>
      </w:r>
      <w:r>
        <w:rPr>
          <w:color w:val="444444"/>
          <w:w w:val="108"/>
          <w:sz w:val="20"/>
        </w:rPr>
        <w:t>,</w:t>
      </w:r>
      <w:r>
        <w:rPr>
          <w:color w:val="444444"/>
          <w:spacing w:val="-5"/>
          <w:sz w:val="20"/>
        </w:rPr>
        <w:t xml:space="preserve"> </w:t>
      </w:r>
      <w:r>
        <w:rPr>
          <w:color w:val="151515"/>
          <w:w w:val="109"/>
          <w:sz w:val="20"/>
        </w:rPr>
        <w:t>membershi</w:t>
      </w:r>
      <w:r>
        <w:rPr>
          <w:color w:val="151515"/>
          <w:spacing w:val="-98"/>
          <w:w w:val="109"/>
          <w:sz w:val="20"/>
        </w:rPr>
        <w:t>p</w:t>
      </w:r>
      <w:r>
        <w:rPr>
          <w:color w:val="2D2D2D"/>
          <w:w w:val="109"/>
          <w:sz w:val="20"/>
        </w:rPr>
        <w:t>,</w:t>
      </w:r>
      <w:r>
        <w:rPr>
          <w:color w:val="2D2D2D"/>
          <w:spacing w:val="-6"/>
          <w:sz w:val="20"/>
        </w:rPr>
        <w:t xml:space="preserve"> </w:t>
      </w:r>
      <w:r>
        <w:rPr>
          <w:color w:val="010101"/>
          <w:w w:val="109"/>
          <w:sz w:val="20"/>
        </w:rPr>
        <w:t>practition</w:t>
      </w:r>
      <w:r>
        <w:rPr>
          <w:color w:val="010101"/>
          <w:spacing w:val="-18"/>
          <w:w w:val="109"/>
          <w:sz w:val="20"/>
        </w:rPr>
        <w:t>e</w:t>
      </w:r>
      <w:r>
        <w:rPr>
          <w:color w:val="2D2D2D"/>
          <w:spacing w:val="-44"/>
          <w:w w:val="108"/>
          <w:sz w:val="20"/>
        </w:rPr>
        <w:t>,</w:t>
      </w:r>
      <w:r>
        <w:rPr>
          <w:color w:val="010101"/>
          <w:spacing w:val="17"/>
          <w:w w:val="109"/>
          <w:sz w:val="20"/>
        </w:rPr>
        <w:t>r</w:t>
      </w:r>
      <w:r>
        <w:rPr>
          <w:color w:val="151515"/>
          <w:w w:val="98"/>
          <w:sz w:val="20"/>
        </w:rPr>
        <w:t>vendor</w:t>
      </w:r>
      <w:r>
        <w:rPr>
          <w:color w:val="151515"/>
          <w:spacing w:val="1"/>
          <w:sz w:val="20"/>
        </w:rPr>
        <w:t xml:space="preserve"> </w:t>
      </w:r>
      <w:r>
        <w:rPr>
          <w:color w:val="151515"/>
          <w:w w:val="103"/>
          <w:sz w:val="20"/>
        </w:rPr>
        <w:t>and</w:t>
      </w:r>
      <w:r>
        <w:rPr>
          <w:color w:val="151515"/>
          <w:spacing w:val="-14"/>
          <w:sz w:val="20"/>
        </w:rPr>
        <w:t xml:space="preserve"> </w:t>
      </w:r>
      <w:r>
        <w:rPr>
          <w:color w:val="151515"/>
          <w:w w:val="101"/>
          <w:sz w:val="20"/>
        </w:rPr>
        <w:t>other</w:t>
      </w:r>
      <w:r>
        <w:rPr>
          <w:color w:val="151515"/>
          <w:spacing w:val="-6"/>
          <w:sz w:val="20"/>
        </w:rPr>
        <w:t xml:space="preserve"> </w:t>
      </w:r>
      <w:r>
        <w:rPr>
          <w:color w:val="151515"/>
          <w:w w:val="109"/>
          <w:sz w:val="20"/>
        </w:rPr>
        <w:t>dat</w:t>
      </w:r>
      <w:r>
        <w:rPr>
          <w:color w:val="151515"/>
          <w:spacing w:val="-37"/>
          <w:w w:val="109"/>
          <w:sz w:val="20"/>
        </w:rPr>
        <w:t>a</w:t>
      </w:r>
      <w:r>
        <w:rPr>
          <w:color w:val="2D2D2D"/>
          <w:w w:val="109"/>
          <w:sz w:val="20"/>
        </w:rPr>
        <w:t>.</w:t>
      </w:r>
    </w:p>
    <w:p w:rsidR="001F1D48" w:rsidRDefault="001F1D48">
      <w:pPr>
        <w:pStyle w:val="BodyText"/>
        <w:spacing w:before="9"/>
        <w:rPr>
          <w:sz w:val="18"/>
        </w:rPr>
      </w:pPr>
    </w:p>
    <w:p w:rsidR="001F1D48" w:rsidRDefault="006C4784">
      <w:pPr>
        <w:pStyle w:val="ListParagraph"/>
        <w:numPr>
          <w:ilvl w:val="1"/>
          <w:numId w:val="28"/>
        </w:numPr>
        <w:tabs>
          <w:tab w:val="left" w:pos="1577"/>
        </w:tabs>
        <w:spacing w:line="247" w:lineRule="auto"/>
        <w:ind w:right="880" w:hanging="344"/>
        <w:jc w:val="left"/>
        <w:rPr>
          <w:color w:val="151515"/>
          <w:sz w:val="20"/>
        </w:rPr>
      </w:pPr>
      <w:r>
        <w:rPr>
          <w:color w:val="151515"/>
          <w:sz w:val="20"/>
        </w:rPr>
        <w:t xml:space="preserve">Annually, the Chief Medical </w:t>
      </w:r>
      <w:r>
        <w:rPr>
          <w:color w:val="010101"/>
          <w:sz w:val="20"/>
        </w:rPr>
        <w:t>D</w:t>
      </w:r>
      <w:r>
        <w:rPr>
          <w:color w:val="2D2D2D"/>
          <w:sz w:val="20"/>
        </w:rPr>
        <w:t>i</w:t>
      </w:r>
      <w:r>
        <w:rPr>
          <w:color w:val="151515"/>
          <w:sz w:val="20"/>
        </w:rPr>
        <w:t xml:space="preserve">rector </w:t>
      </w:r>
      <w:r>
        <w:rPr>
          <w:color w:val="2D2D2D"/>
          <w:spacing w:val="-6"/>
          <w:sz w:val="20"/>
        </w:rPr>
        <w:t>(</w:t>
      </w:r>
      <w:r>
        <w:rPr>
          <w:color w:val="151515"/>
          <w:spacing w:val="-6"/>
          <w:sz w:val="20"/>
        </w:rPr>
        <w:t>CMD)</w:t>
      </w:r>
      <w:r>
        <w:rPr>
          <w:color w:val="2D2D2D"/>
          <w:spacing w:val="-6"/>
          <w:sz w:val="20"/>
        </w:rPr>
        <w:t xml:space="preserve">, </w:t>
      </w:r>
      <w:r>
        <w:rPr>
          <w:color w:val="151515"/>
          <w:sz w:val="20"/>
        </w:rPr>
        <w:t xml:space="preserve">Quality or </w:t>
      </w:r>
      <w:r>
        <w:rPr>
          <w:color w:val="151515"/>
          <w:spacing w:val="-5"/>
          <w:sz w:val="20"/>
        </w:rPr>
        <w:t>designee</w:t>
      </w:r>
      <w:r>
        <w:rPr>
          <w:color w:val="2D2D2D"/>
          <w:spacing w:val="-5"/>
          <w:sz w:val="20"/>
        </w:rPr>
        <w:t xml:space="preserve">, </w:t>
      </w:r>
      <w:r>
        <w:rPr>
          <w:color w:val="151515"/>
          <w:sz w:val="20"/>
        </w:rPr>
        <w:t xml:space="preserve">contracts with a NCQA­ certified </w:t>
      </w:r>
      <w:r>
        <w:rPr>
          <w:color w:val="010101"/>
          <w:sz w:val="20"/>
        </w:rPr>
        <w:t>HEDIS</w:t>
      </w:r>
      <w:r>
        <w:rPr>
          <w:color w:val="444444"/>
          <w:sz w:val="20"/>
        </w:rPr>
        <w:t xml:space="preserve">® </w:t>
      </w:r>
      <w:r>
        <w:rPr>
          <w:color w:val="010101"/>
          <w:sz w:val="20"/>
        </w:rPr>
        <w:t xml:space="preserve">auditor </w:t>
      </w:r>
      <w:r>
        <w:rPr>
          <w:color w:val="151515"/>
          <w:sz w:val="20"/>
        </w:rPr>
        <w:t xml:space="preserve">as required by CMS and the state Medicaid </w:t>
      </w:r>
      <w:r>
        <w:rPr>
          <w:color w:val="151515"/>
          <w:spacing w:val="-4"/>
          <w:sz w:val="20"/>
        </w:rPr>
        <w:t>agencies</w:t>
      </w:r>
      <w:r>
        <w:rPr>
          <w:color w:val="444444"/>
          <w:spacing w:val="-4"/>
          <w:sz w:val="20"/>
        </w:rPr>
        <w:t xml:space="preserve">. </w:t>
      </w:r>
      <w:r>
        <w:rPr>
          <w:color w:val="151515"/>
          <w:sz w:val="20"/>
        </w:rPr>
        <w:t xml:space="preserve">A timeline is developed per the </w:t>
      </w:r>
      <w:r>
        <w:rPr>
          <w:color w:val="010101"/>
          <w:sz w:val="20"/>
        </w:rPr>
        <w:t>HEDIS</w:t>
      </w:r>
      <w:r>
        <w:rPr>
          <w:color w:val="444444"/>
          <w:sz w:val="20"/>
        </w:rPr>
        <w:t xml:space="preserve">® </w:t>
      </w:r>
      <w:r>
        <w:rPr>
          <w:color w:val="151515"/>
          <w:sz w:val="20"/>
        </w:rPr>
        <w:t>auditor</w:t>
      </w:r>
      <w:r>
        <w:rPr>
          <w:color w:val="151515"/>
          <w:spacing w:val="48"/>
          <w:sz w:val="20"/>
        </w:rPr>
        <w:t xml:space="preserve"> </w:t>
      </w:r>
      <w:r>
        <w:rPr>
          <w:color w:val="151515"/>
          <w:spacing w:val="-8"/>
          <w:sz w:val="20"/>
        </w:rPr>
        <w:t>guidelines</w:t>
      </w:r>
      <w:r>
        <w:rPr>
          <w:color w:val="2D2D2D"/>
          <w:spacing w:val="-8"/>
          <w:sz w:val="20"/>
        </w:rPr>
        <w:t>.</w:t>
      </w:r>
    </w:p>
    <w:p w:rsidR="001F1D48" w:rsidRDefault="006C4784">
      <w:pPr>
        <w:pStyle w:val="ListParagraph"/>
        <w:numPr>
          <w:ilvl w:val="1"/>
          <w:numId w:val="28"/>
        </w:numPr>
        <w:tabs>
          <w:tab w:val="left" w:pos="1577"/>
        </w:tabs>
        <w:spacing w:before="137" w:line="252" w:lineRule="auto"/>
        <w:ind w:left="1569" w:right="1000" w:hanging="347"/>
        <w:jc w:val="left"/>
        <w:rPr>
          <w:color w:val="151515"/>
          <w:sz w:val="20"/>
        </w:rPr>
      </w:pPr>
      <w:r>
        <w:rPr>
          <w:color w:val="151515"/>
          <w:sz w:val="20"/>
        </w:rPr>
        <w:t>Annually</w:t>
      </w:r>
      <w:r>
        <w:rPr>
          <w:color w:val="2D2D2D"/>
          <w:sz w:val="20"/>
        </w:rPr>
        <w:t xml:space="preserve">, </w:t>
      </w:r>
      <w:r>
        <w:rPr>
          <w:color w:val="151515"/>
          <w:sz w:val="20"/>
        </w:rPr>
        <w:t xml:space="preserve">for the HEDIS submission </w:t>
      </w:r>
      <w:r>
        <w:rPr>
          <w:color w:val="151515"/>
          <w:spacing w:val="-9"/>
          <w:sz w:val="20"/>
        </w:rPr>
        <w:t>process</w:t>
      </w:r>
      <w:r>
        <w:rPr>
          <w:color w:val="444444"/>
          <w:spacing w:val="-9"/>
          <w:sz w:val="20"/>
        </w:rPr>
        <w:t xml:space="preserve">, </w:t>
      </w:r>
      <w:r>
        <w:rPr>
          <w:color w:val="151515"/>
          <w:sz w:val="20"/>
        </w:rPr>
        <w:t xml:space="preserve">the Chief Medical </w:t>
      </w:r>
      <w:r>
        <w:rPr>
          <w:color w:val="010101"/>
          <w:sz w:val="20"/>
        </w:rPr>
        <w:t xml:space="preserve">Director </w:t>
      </w:r>
      <w:r>
        <w:rPr>
          <w:color w:val="151515"/>
          <w:sz w:val="20"/>
        </w:rPr>
        <w:t>(CMD)</w:t>
      </w:r>
      <w:r>
        <w:rPr>
          <w:color w:val="2D2D2D"/>
          <w:sz w:val="20"/>
        </w:rPr>
        <w:t xml:space="preserve">, </w:t>
      </w:r>
      <w:r>
        <w:rPr>
          <w:color w:val="151515"/>
          <w:sz w:val="20"/>
        </w:rPr>
        <w:t xml:space="preserve">Quality or </w:t>
      </w:r>
      <w:r>
        <w:rPr>
          <w:color w:val="151515"/>
          <w:spacing w:val="-4"/>
          <w:sz w:val="20"/>
        </w:rPr>
        <w:t>designee</w:t>
      </w:r>
      <w:r>
        <w:rPr>
          <w:color w:val="444444"/>
          <w:spacing w:val="-4"/>
          <w:sz w:val="20"/>
        </w:rPr>
        <w:t xml:space="preserve">, </w:t>
      </w:r>
      <w:r>
        <w:rPr>
          <w:color w:val="151515"/>
          <w:sz w:val="20"/>
        </w:rPr>
        <w:t xml:space="preserve">contracts </w:t>
      </w:r>
      <w:r>
        <w:rPr>
          <w:color w:val="151515"/>
          <w:spacing w:val="-4"/>
          <w:sz w:val="20"/>
        </w:rPr>
        <w:t>w</w:t>
      </w:r>
      <w:r>
        <w:rPr>
          <w:color w:val="2D2D2D"/>
          <w:spacing w:val="-4"/>
          <w:sz w:val="20"/>
        </w:rPr>
        <w:t>i</w:t>
      </w:r>
      <w:r>
        <w:rPr>
          <w:color w:val="151515"/>
          <w:spacing w:val="-4"/>
          <w:sz w:val="20"/>
        </w:rPr>
        <w:t xml:space="preserve">th </w:t>
      </w:r>
      <w:r>
        <w:rPr>
          <w:color w:val="151515"/>
          <w:sz w:val="20"/>
        </w:rPr>
        <w:t xml:space="preserve">a Medical Record Review vendor to conduct </w:t>
      </w:r>
      <w:r>
        <w:rPr>
          <w:color w:val="010101"/>
          <w:sz w:val="20"/>
        </w:rPr>
        <w:t xml:space="preserve">the hybrid </w:t>
      </w:r>
      <w:r>
        <w:rPr>
          <w:color w:val="151515"/>
          <w:sz w:val="20"/>
        </w:rPr>
        <w:t>medical record</w:t>
      </w:r>
      <w:r>
        <w:rPr>
          <w:color w:val="151515"/>
          <w:spacing w:val="9"/>
          <w:sz w:val="20"/>
        </w:rPr>
        <w:t xml:space="preserve"> </w:t>
      </w:r>
      <w:r>
        <w:rPr>
          <w:color w:val="151515"/>
          <w:sz w:val="20"/>
        </w:rPr>
        <w:t>review.</w:t>
      </w:r>
    </w:p>
    <w:p w:rsidR="001F1D48" w:rsidRDefault="006C4784">
      <w:pPr>
        <w:pStyle w:val="ListParagraph"/>
        <w:numPr>
          <w:ilvl w:val="1"/>
          <w:numId w:val="28"/>
        </w:numPr>
        <w:tabs>
          <w:tab w:val="left" w:pos="1572"/>
        </w:tabs>
        <w:spacing w:before="197"/>
        <w:ind w:right="980" w:hanging="340"/>
        <w:jc w:val="left"/>
        <w:rPr>
          <w:color w:val="151515"/>
          <w:sz w:val="20"/>
        </w:rPr>
      </w:pPr>
      <w:r>
        <w:rPr>
          <w:color w:val="010101"/>
          <w:sz w:val="20"/>
        </w:rPr>
        <w:t xml:space="preserve">The </w:t>
      </w:r>
      <w:r>
        <w:rPr>
          <w:color w:val="151515"/>
          <w:spacing w:val="-6"/>
          <w:sz w:val="20"/>
        </w:rPr>
        <w:t>HEDIS</w:t>
      </w:r>
      <w:r>
        <w:rPr>
          <w:color w:val="2D2D2D"/>
          <w:spacing w:val="-6"/>
          <w:sz w:val="20"/>
        </w:rPr>
        <w:t xml:space="preserve">® </w:t>
      </w:r>
      <w:r>
        <w:rPr>
          <w:color w:val="151515"/>
          <w:sz w:val="20"/>
        </w:rPr>
        <w:t>Roadmap is completed by the Corporate Reporting and Analytics department and  subject  matter e</w:t>
      </w:r>
      <w:r>
        <w:rPr>
          <w:color w:val="2D2D2D"/>
          <w:sz w:val="20"/>
        </w:rPr>
        <w:t>x</w:t>
      </w:r>
      <w:r>
        <w:rPr>
          <w:color w:val="151515"/>
          <w:sz w:val="20"/>
        </w:rPr>
        <w:t>perts from Claims</w:t>
      </w:r>
      <w:r>
        <w:rPr>
          <w:color w:val="2D2D2D"/>
          <w:sz w:val="20"/>
        </w:rPr>
        <w:t xml:space="preserve">,  </w:t>
      </w:r>
      <w:r>
        <w:rPr>
          <w:color w:val="151515"/>
          <w:spacing w:val="-6"/>
          <w:sz w:val="20"/>
        </w:rPr>
        <w:t>Encounters</w:t>
      </w:r>
      <w:r>
        <w:rPr>
          <w:color w:val="444444"/>
          <w:spacing w:val="-6"/>
          <w:sz w:val="20"/>
        </w:rPr>
        <w:t xml:space="preserve">,  </w:t>
      </w:r>
      <w:r>
        <w:rPr>
          <w:color w:val="151515"/>
          <w:spacing w:val="-7"/>
          <w:sz w:val="20"/>
        </w:rPr>
        <w:t>IT</w:t>
      </w:r>
      <w:r>
        <w:rPr>
          <w:color w:val="2D2D2D"/>
          <w:spacing w:val="-7"/>
          <w:sz w:val="20"/>
        </w:rPr>
        <w:t xml:space="preserve">, </w:t>
      </w:r>
      <w:r>
        <w:rPr>
          <w:color w:val="151515"/>
          <w:spacing w:val="-3"/>
          <w:sz w:val="20"/>
        </w:rPr>
        <w:t>Cus</w:t>
      </w:r>
      <w:r>
        <w:rPr>
          <w:color w:val="2D2D2D"/>
          <w:spacing w:val="-3"/>
          <w:sz w:val="20"/>
        </w:rPr>
        <w:t>t</w:t>
      </w:r>
      <w:r>
        <w:rPr>
          <w:color w:val="151515"/>
          <w:spacing w:val="-3"/>
          <w:sz w:val="20"/>
        </w:rPr>
        <w:t xml:space="preserve">omer </w:t>
      </w:r>
      <w:r>
        <w:rPr>
          <w:color w:val="151515"/>
          <w:spacing w:val="-5"/>
          <w:sz w:val="20"/>
        </w:rPr>
        <w:t>Service</w:t>
      </w:r>
      <w:r>
        <w:rPr>
          <w:color w:val="595959"/>
          <w:spacing w:val="-5"/>
          <w:sz w:val="20"/>
        </w:rPr>
        <w:t>,</w:t>
      </w:r>
      <w:r>
        <w:rPr>
          <w:color w:val="595959"/>
          <w:spacing w:val="-2"/>
          <w:sz w:val="20"/>
        </w:rPr>
        <w:t xml:space="preserve"> </w:t>
      </w:r>
      <w:r>
        <w:rPr>
          <w:color w:val="151515"/>
          <w:sz w:val="20"/>
        </w:rPr>
        <w:t>Configuration,</w:t>
      </w:r>
    </w:p>
    <w:p w:rsidR="001F1D48" w:rsidRDefault="001F1D48">
      <w:pPr>
        <w:pStyle w:val="BodyText"/>
      </w:pPr>
    </w:p>
    <w:p w:rsidR="001F1D48" w:rsidRDefault="001F1D48">
      <w:pPr>
        <w:pStyle w:val="BodyText"/>
        <w:spacing w:before="5"/>
        <w:rPr>
          <w:sz w:val="21"/>
        </w:rPr>
      </w:pPr>
    </w:p>
    <w:p w:rsidR="001F1D48" w:rsidRDefault="001F1D48">
      <w:pPr>
        <w:rPr>
          <w:sz w:val="21"/>
        </w:rPr>
        <w:sectPr w:rsidR="001F1D48">
          <w:pgSz w:w="12240" w:h="15840"/>
          <w:pgMar w:top="1500" w:right="860" w:bottom="280" w:left="800" w:header="720" w:footer="720" w:gutter="0"/>
          <w:cols w:space="720"/>
        </w:sectPr>
      </w:pPr>
    </w:p>
    <w:p w:rsidR="001F1D48" w:rsidRDefault="006C4784">
      <w:pPr>
        <w:spacing w:before="95" w:line="254" w:lineRule="auto"/>
        <w:ind w:left="870" w:firstLine="6"/>
        <w:rPr>
          <w:sz w:val="15"/>
        </w:rPr>
      </w:pPr>
      <w:r>
        <w:rPr>
          <w:color w:val="2D2D2D"/>
          <w:spacing w:val="-3"/>
          <w:w w:val="105"/>
          <w:sz w:val="15"/>
        </w:rPr>
        <w:t>C</w:t>
      </w:r>
      <w:r>
        <w:rPr>
          <w:color w:val="151515"/>
          <w:spacing w:val="-3"/>
          <w:w w:val="105"/>
          <w:sz w:val="15"/>
        </w:rPr>
        <w:t>?</w:t>
      </w:r>
      <w:r>
        <w:rPr>
          <w:color w:val="2D2D2D"/>
          <w:spacing w:val="-3"/>
          <w:w w:val="105"/>
          <w:sz w:val="15"/>
        </w:rPr>
        <w:t>Q</w:t>
      </w:r>
      <w:r>
        <w:rPr>
          <w:color w:val="010101"/>
          <w:spacing w:val="-3"/>
          <w:w w:val="105"/>
          <w:sz w:val="15"/>
        </w:rPr>
        <w:t>l-0</w:t>
      </w:r>
      <w:r>
        <w:rPr>
          <w:color w:val="2D2D2D"/>
          <w:spacing w:val="-3"/>
          <w:w w:val="105"/>
          <w:sz w:val="15"/>
        </w:rPr>
        <w:t>55</w:t>
      </w:r>
      <w:r>
        <w:rPr>
          <w:color w:val="151515"/>
          <w:spacing w:val="-3"/>
          <w:w w:val="105"/>
          <w:sz w:val="15"/>
        </w:rPr>
        <w:t>-PR</w:t>
      </w:r>
      <w:r>
        <w:rPr>
          <w:color w:val="2D2D2D"/>
          <w:spacing w:val="-3"/>
          <w:w w:val="105"/>
          <w:sz w:val="15"/>
        </w:rPr>
        <w:t>-</w:t>
      </w:r>
      <w:r>
        <w:rPr>
          <w:color w:val="151515"/>
          <w:spacing w:val="-3"/>
          <w:w w:val="105"/>
          <w:sz w:val="15"/>
        </w:rPr>
        <w:t>0</w:t>
      </w:r>
      <w:r>
        <w:rPr>
          <w:color w:val="2D2D2D"/>
          <w:spacing w:val="-3"/>
          <w:w w:val="105"/>
          <w:sz w:val="15"/>
        </w:rPr>
        <w:t>0</w:t>
      </w:r>
      <w:r>
        <w:rPr>
          <w:color w:val="151515"/>
          <w:spacing w:val="-3"/>
          <w:w w:val="105"/>
          <w:sz w:val="15"/>
        </w:rPr>
        <w:t>1 Health</w:t>
      </w:r>
      <w:r>
        <w:rPr>
          <w:color w:val="2D2D2D"/>
          <w:spacing w:val="-3"/>
          <w:w w:val="105"/>
          <w:sz w:val="15"/>
        </w:rPr>
        <w:t>ca</w:t>
      </w:r>
      <w:r>
        <w:rPr>
          <w:color w:val="151515"/>
          <w:spacing w:val="-3"/>
          <w:w w:val="105"/>
          <w:sz w:val="15"/>
        </w:rPr>
        <w:t xml:space="preserve">re </w:t>
      </w:r>
      <w:r>
        <w:rPr>
          <w:color w:val="151515"/>
          <w:w w:val="105"/>
          <w:sz w:val="15"/>
        </w:rPr>
        <w:t xml:space="preserve">and </w:t>
      </w:r>
      <w:r>
        <w:rPr>
          <w:color w:val="151515"/>
          <w:spacing w:val="-3"/>
          <w:w w:val="105"/>
          <w:sz w:val="15"/>
        </w:rPr>
        <w:t>Effe</w:t>
      </w:r>
      <w:r>
        <w:rPr>
          <w:color w:val="2D2D2D"/>
          <w:spacing w:val="-3"/>
          <w:w w:val="105"/>
          <w:sz w:val="15"/>
        </w:rPr>
        <w:t>c</w:t>
      </w:r>
      <w:r>
        <w:rPr>
          <w:color w:val="151515"/>
          <w:spacing w:val="-3"/>
          <w:w w:val="105"/>
          <w:sz w:val="15"/>
        </w:rPr>
        <w:t>ti</w:t>
      </w:r>
      <w:r>
        <w:rPr>
          <w:color w:val="2D2D2D"/>
          <w:spacing w:val="-3"/>
          <w:w w:val="105"/>
          <w:sz w:val="15"/>
        </w:rPr>
        <w:t>v</w:t>
      </w:r>
      <w:r>
        <w:rPr>
          <w:color w:val="151515"/>
          <w:spacing w:val="-3"/>
          <w:w w:val="105"/>
          <w:sz w:val="15"/>
        </w:rPr>
        <w:t>ene</w:t>
      </w:r>
      <w:r>
        <w:rPr>
          <w:color w:val="2D2D2D"/>
          <w:spacing w:val="-3"/>
          <w:w w:val="105"/>
          <w:sz w:val="15"/>
        </w:rPr>
        <w:t xml:space="preserve">ss </w:t>
      </w:r>
      <w:r>
        <w:rPr>
          <w:color w:val="151515"/>
          <w:w w:val="105"/>
          <w:sz w:val="15"/>
        </w:rPr>
        <w:t xml:space="preserve">Data </w:t>
      </w:r>
      <w:r>
        <w:rPr>
          <w:color w:val="2D2D2D"/>
          <w:spacing w:val="-3"/>
          <w:w w:val="105"/>
          <w:sz w:val="15"/>
        </w:rPr>
        <w:t>a</w:t>
      </w:r>
      <w:r>
        <w:rPr>
          <w:color w:val="151515"/>
          <w:spacing w:val="-3"/>
          <w:w w:val="105"/>
          <w:sz w:val="15"/>
        </w:rPr>
        <w:t xml:space="preserve">nd </w:t>
      </w:r>
      <w:r>
        <w:rPr>
          <w:color w:val="151515"/>
          <w:w w:val="105"/>
          <w:sz w:val="15"/>
        </w:rPr>
        <w:t>Inf</w:t>
      </w:r>
      <w:r>
        <w:rPr>
          <w:color w:val="2D2D2D"/>
          <w:w w:val="105"/>
          <w:sz w:val="15"/>
        </w:rPr>
        <w:t>o</w:t>
      </w:r>
      <w:r>
        <w:rPr>
          <w:color w:val="151515"/>
          <w:w w:val="105"/>
          <w:sz w:val="15"/>
        </w:rPr>
        <w:t>rmationSe</w:t>
      </w:r>
      <w:r>
        <w:rPr>
          <w:color w:val="2D2D2D"/>
          <w:w w:val="105"/>
          <w:sz w:val="15"/>
        </w:rPr>
        <w:t xml:space="preserve">t </w:t>
      </w:r>
      <w:r>
        <w:rPr>
          <w:color w:val="151515"/>
          <w:spacing w:val="-6"/>
          <w:w w:val="105"/>
          <w:sz w:val="15"/>
        </w:rPr>
        <w:t>HE</w:t>
      </w:r>
      <w:r>
        <w:rPr>
          <w:color w:val="2D2D2D"/>
          <w:spacing w:val="-6"/>
          <w:w w:val="105"/>
          <w:sz w:val="15"/>
        </w:rPr>
        <w:t>D</w:t>
      </w:r>
      <w:r>
        <w:rPr>
          <w:color w:val="010101"/>
          <w:spacing w:val="-6"/>
          <w:w w:val="105"/>
          <w:sz w:val="15"/>
        </w:rPr>
        <w:t>I</w:t>
      </w:r>
      <w:r>
        <w:rPr>
          <w:color w:val="2D2D2D"/>
          <w:spacing w:val="-6"/>
          <w:w w:val="105"/>
          <w:sz w:val="15"/>
        </w:rPr>
        <w:t xml:space="preserve">S </w:t>
      </w:r>
      <w:r>
        <w:rPr>
          <w:color w:val="151515"/>
          <w:spacing w:val="-5"/>
          <w:w w:val="105"/>
          <w:sz w:val="15"/>
        </w:rPr>
        <w:t>Pr</w:t>
      </w:r>
      <w:r>
        <w:rPr>
          <w:color w:val="2D2D2D"/>
          <w:spacing w:val="-5"/>
          <w:w w:val="105"/>
          <w:sz w:val="15"/>
        </w:rPr>
        <w:t>oce</w:t>
      </w:r>
      <w:r>
        <w:rPr>
          <w:color w:val="151515"/>
          <w:spacing w:val="-5"/>
          <w:w w:val="105"/>
          <w:sz w:val="15"/>
        </w:rPr>
        <w:t>du</w:t>
      </w:r>
      <w:r>
        <w:rPr>
          <w:color w:val="2D2D2D"/>
          <w:spacing w:val="-5"/>
          <w:w w:val="105"/>
          <w:sz w:val="15"/>
        </w:rPr>
        <w:t>re_83</w:t>
      </w:r>
      <w:r>
        <w:rPr>
          <w:color w:val="151515"/>
          <w:spacing w:val="-5"/>
          <w:w w:val="105"/>
          <w:sz w:val="15"/>
        </w:rPr>
        <w:t>851ebb</w:t>
      </w:r>
      <w:r>
        <w:rPr>
          <w:color w:val="444444"/>
          <w:spacing w:val="-5"/>
          <w:w w:val="105"/>
          <w:sz w:val="15"/>
        </w:rPr>
        <w:t>-</w:t>
      </w:r>
      <w:r>
        <w:rPr>
          <w:color w:val="151515"/>
          <w:spacing w:val="-5"/>
          <w:w w:val="105"/>
          <w:sz w:val="15"/>
        </w:rPr>
        <w:t>a85f-484</w:t>
      </w:r>
      <w:r>
        <w:rPr>
          <w:color w:val="2D2D2D"/>
          <w:spacing w:val="-5"/>
          <w:w w:val="105"/>
          <w:sz w:val="15"/>
        </w:rPr>
        <w:t>c</w:t>
      </w:r>
      <w:r>
        <w:rPr>
          <w:color w:val="151515"/>
          <w:spacing w:val="-5"/>
          <w:w w:val="105"/>
          <w:sz w:val="15"/>
        </w:rPr>
        <w:t>-a80</w:t>
      </w:r>
      <w:r>
        <w:rPr>
          <w:color w:val="2D2D2D"/>
          <w:spacing w:val="-5"/>
          <w:w w:val="105"/>
          <w:sz w:val="15"/>
        </w:rPr>
        <w:t>e</w:t>
      </w:r>
      <w:r>
        <w:rPr>
          <w:color w:val="151515"/>
          <w:spacing w:val="-5"/>
          <w:w w:val="105"/>
          <w:sz w:val="15"/>
        </w:rPr>
        <w:t xml:space="preserve">­ </w:t>
      </w:r>
      <w:r>
        <w:rPr>
          <w:color w:val="2D2D2D"/>
          <w:spacing w:val="-3"/>
          <w:w w:val="105"/>
          <w:sz w:val="15"/>
        </w:rPr>
        <w:t>cc</w:t>
      </w:r>
      <w:r>
        <w:rPr>
          <w:color w:val="151515"/>
          <w:spacing w:val="-3"/>
          <w:w w:val="105"/>
          <w:sz w:val="15"/>
        </w:rPr>
        <w:t>f90e9a0aa9</w:t>
      </w:r>
      <w:r>
        <w:rPr>
          <w:color w:val="595959"/>
          <w:spacing w:val="-3"/>
          <w:w w:val="105"/>
          <w:sz w:val="15"/>
        </w:rPr>
        <w:t>.</w:t>
      </w:r>
      <w:r>
        <w:rPr>
          <w:color w:val="2D2D2D"/>
          <w:spacing w:val="-3"/>
          <w:w w:val="105"/>
          <w:sz w:val="15"/>
        </w:rPr>
        <w:t>d</w:t>
      </w:r>
      <w:r>
        <w:rPr>
          <w:color w:val="151515"/>
          <w:spacing w:val="-3"/>
          <w:w w:val="105"/>
          <w:sz w:val="15"/>
        </w:rPr>
        <w:t>o</w:t>
      </w:r>
      <w:r>
        <w:rPr>
          <w:color w:val="2D2D2D"/>
          <w:spacing w:val="-3"/>
          <w:w w:val="105"/>
          <w:sz w:val="15"/>
        </w:rPr>
        <w:t>c</w:t>
      </w:r>
    </w:p>
    <w:p w:rsidR="001F1D48" w:rsidRDefault="006C4784">
      <w:pPr>
        <w:pStyle w:val="BodyText"/>
        <w:spacing w:before="2"/>
      </w:pPr>
      <w:r>
        <w:br w:type="column"/>
      </w:r>
    </w:p>
    <w:p w:rsidR="001F1D48" w:rsidRDefault="006C4784">
      <w:pPr>
        <w:ind w:left="870"/>
        <w:rPr>
          <w:sz w:val="15"/>
        </w:rPr>
      </w:pPr>
      <w:r>
        <w:rPr>
          <w:color w:val="151515"/>
          <w:w w:val="105"/>
          <w:sz w:val="15"/>
        </w:rPr>
        <w:t>Page 1 o</w:t>
      </w:r>
      <w:r>
        <w:rPr>
          <w:color w:val="2D2D2D"/>
          <w:w w:val="105"/>
          <w:sz w:val="15"/>
        </w:rPr>
        <w:t>f 3</w:t>
      </w:r>
    </w:p>
    <w:p w:rsidR="001F1D48" w:rsidRDefault="001F1D48">
      <w:pPr>
        <w:rPr>
          <w:sz w:val="15"/>
        </w:rPr>
        <w:sectPr w:rsidR="001F1D48">
          <w:type w:val="continuous"/>
          <w:pgSz w:w="12240" w:h="15840"/>
          <w:pgMar w:top="920" w:right="860" w:bottom="280" w:left="800" w:header="720" w:footer="720" w:gutter="0"/>
          <w:cols w:num="2" w:space="720" w:equalWidth="0">
            <w:col w:w="5138" w:space="3058"/>
            <w:col w:w="2384"/>
          </w:cols>
        </w:sectPr>
      </w:pPr>
    </w:p>
    <w:p w:rsidR="001F1D48" w:rsidRDefault="001F1D48">
      <w:pPr>
        <w:pStyle w:val="BodyText"/>
        <w:spacing w:before="3"/>
        <w:rPr>
          <w:sz w:val="9"/>
        </w:rPr>
      </w:pPr>
    </w:p>
    <w:p w:rsidR="001F1D48" w:rsidRDefault="006C4784">
      <w:pPr>
        <w:spacing w:before="94" w:line="261" w:lineRule="auto"/>
        <w:ind w:left="818" w:firstLine="1"/>
        <w:rPr>
          <w:sz w:val="19"/>
        </w:rPr>
      </w:pPr>
      <w:r>
        <w:rPr>
          <w:w w:val="105"/>
          <w:sz w:val="19"/>
        </w:rPr>
        <w:t>Enrollment, Provider Contracting, QI departments, Credentialing, Finance, Training, EDI, Operations and Front-end.</w:t>
      </w:r>
    </w:p>
    <w:p w:rsidR="001F1D48" w:rsidRDefault="001F1D48">
      <w:pPr>
        <w:pStyle w:val="BodyText"/>
        <w:spacing w:before="8"/>
        <w:rPr>
          <w:sz w:val="18"/>
        </w:rPr>
      </w:pPr>
    </w:p>
    <w:p w:rsidR="001F1D48" w:rsidRDefault="006C4784">
      <w:pPr>
        <w:pStyle w:val="ListParagraph"/>
        <w:numPr>
          <w:ilvl w:val="1"/>
          <w:numId w:val="28"/>
        </w:numPr>
        <w:tabs>
          <w:tab w:val="left" w:pos="824"/>
        </w:tabs>
        <w:spacing w:line="261" w:lineRule="auto"/>
        <w:ind w:left="824" w:right="200" w:hanging="350"/>
        <w:jc w:val="left"/>
        <w:rPr>
          <w:sz w:val="19"/>
        </w:rPr>
      </w:pPr>
      <w:r>
        <w:rPr>
          <w:w w:val="105"/>
          <w:sz w:val="19"/>
        </w:rPr>
        <w:t>The HEDIS® Roadmap is submitted to the auditors, as required, by the timeline indicated by the auditors each</w:t>
      </w:r>
      <w:r>
        <w:rPr>
          <w:spacing w:val="25"/>
          <w:w w:val="105"/>
          <w:sz w:val="19"/>
        </w:rPr>
        <w:t xml:space="preserve"> </w:t>
      </w:r>
      <w:r>
        <w:rPr>
          <w:w w:val="105"/>
          <w:sz w:val="19"/>
        </w:rPr>
        <w:t>year.</w:t>
      </w:r>
    </w:p>
    <w:p w:rsidR="001F1D48" w:rsidRDefault="001F1D48">
      <w:pPr>
        <w:pStyle w:val="BodyText"/>
        <w:spacing w:before="4"/>
        <w:rPr>
          <w:sz w:val="19"/>
        </w:rPr>
      </w:pPr>
    </w:p>
    <w:p w:rsidR="001F1D48" w:rsidRDefault="006C4784">
      <w:pPr>
        <w:pStyle w:val="ListParagraph"/>
        <w:numPr>
          <w:ilvl w:val="1"/>
          <w:numId w:val="28"/>
        </w:numPr>
        <w:tabs>
          <w:tab w:val="left" w:pos="822"/>
        </w:tabs>
        <w:spacing w:line="252" w:lineRule="auto"/>
        <w:ind w:left="821" w:right="733" w:hanging="353"/>
        <w:jc w:val="left"/>
        <w:rPr>
          <w:sz w:val="19"/>
        </w:rPr>
      </w:pPr>
      <w:r>
        <w:rPr>
          <w:w w:val="105"/>
          <w:sz w:val="19"/>
        </w:rPr>
        <w:t>All applicable data are extracted from data warehouses using the process and system outlined in the HEDIS® Roadmap each</w:t>
      </w:r>
      <w:r>
        <w:rPr>
          <w:spacing w:val="-19"/>
          <w:w w:val="105"/>
          <w:sz w:val="19"/>
        </w:rPr>
        <w:t xml:space="preserve"> </w:t>
      </w:r>
      <w:r>
        <w:rPr>
          <w:w w:val="105"/>
          <w:sz w:val="19"/>
        </w:rPr>
        <w:t>year.</w:t>
      </w:r>
    </w:p>
    <w:p w:rsidR="001F1D48" w:rsidRDefault="001F1D48">
      <w:pPr>
        <w:pStyle w:val="BodyText"/>
        <w:spacing w:before="1"/>
      </w:pPr>
    </w:p>
    <w:p w:rsidR="001F1D48" w:rsidRDefault="006C4784">
      <w:pPr>
        <w:pStyle w:val="ListParagraph"/>
        <w:numPr>
          <w:ilvl w:val="1"/>
          <w:numId w:val="28"/>
        </w:numPr>
        <w:tabs>
          <w:tab w:val="left" w:pos="824"/>
        </w:tabs>
        <w:spacing w:line="256" w:lineRule="auto"/>
        <w:ind w:left="819" w:right="267" w:hanging="346"/>
        <w:jc w:val="left"/>
        <w:rPr>
          <w:sz w:val="19"/>
        </w:rPr>
      </w:pPr>
      <w:r>
        <w:rPr>
          <w:w w:val="105"/>
          <w:sz w:val="19"/>
        </w:rPr>
        <w:t>The extracted data are then sent to lnovalon (our HEDIS-certified vendor) to be loaded into Quality Spectrum Insight-XL system, which serves as the HEDIS® Repository for HEDIS® measures and state specific performance measures, according to the step actions</w:t>
      </w:r>
      <w:r>
        <w:rPr>
          <w:w w:val="105"/>
          <w:sz w:val="19"/>
        </w:rPr>
        <w:t xml:space="preserve"> as described in the HEDIS®</w:t>
      </w:r>
      <w:r>
        <w:rPr>
          <w:spacing w:val="-33"/>
          <w:w w:val="105"/>
          <w:sz w:val="19"/>
        </w:rPr>
        <w:t xml:space="preserve"> </w:t>
      </w:r>
      <w:r>
        <w:rPr>
          <w:w w:val="105"/>
          <w:sz w:val="19"/>
        </w:rPr>
        <w:t>Roadmap.</w:t>
      </w:r>
    </w:p>
    <w:p w:rsidR="001F1D48" w:rsidRDefault="001F1D48">
      <w:pPr>
        <w:pStyle w:val="BodyText"/>
        <w:spacing w:before="1"/>
        <w:rPr>
          <w:sz w:val="19"/>
        </w:rPr>
      </w:pPr>
    </w:p>
    <w:p w:rsidR="001F1D48" w:rsidRDefault="006C4784">
      <w:pPr>
        <w:pStyle w:val="ListParagraph"/>
        <w:numPr>
          <w:ilvl w:val="1"/>
          <w:numId w:val="28"/>
        </w:numPr>
        <w:tabs>
          <w:tab w:val="left" w:pos="820"/>
        </w:tabs>
        <w:spacing w:line="252" w:lineRule="auto"/>
        <w:ind w:left="819" w:right="606" w:hanging="345"/>
        <w:jc w:val="left"/>
        <w:rPr>
          <w:sz w:val="19"/>
        </w:rPr>
      </w:pPr>
      <w:r>
        <w:rPr>
          <w:w w:val="105"/>
          <w:sz w:val="19"/>
        </w:rPr>
        <w:t>HEDIS® rates and state-specific performance measures are calculated from Quality Spectrum Insight-XL using the NCQA Volume 2 HEDIS Technical Specifications for the current reporting year and state-specific technical sp</w:t>
      </w:r>
      <w:r>
        <w:rPr>
          <w:w w:val="105"/>
          <w:sz w:val="19"/>
        </w:rPr>
        <w:t>ecifications as</w:t>
      </w:r>
      <w:r>
        <w:rPr>
          <w:spacing w:val="41"/>
          <w:w w:val="105"/>
          <w:sz w:val="19"/>
        </w:rPr>
        <w:t xml:space="preserve"> </w:t>
      </w:r>
      <w:r>
        <w:rPr>
          <w:w w:val="105"/>
          <w:sz w:val="19"/>
        </w:rPr>
        <w:t>applicable.</w:t>
      </w:r>
    </w:p>
    <w:p w:rsidR="001F1D48" w:rsidRDefault="001F1D48">
      <w:pPr>
        <w:pStyle w:val="BodyText"/>
        <w:spacing w:before="1"/>
      </w:pPr>
    </w:p>
    <w:p w:rsidR="001F1D48" w:rsidRDefault="006C4784">
      <w:pPr>
        <w:pStyle w:val="ListParagraph"/>
        <w:numPr>
          <w:ilvl w:val="1"/>
          <w:numId w:val="28"/>
        </w:numPr>
        <w:tabs>
          <w:tab w:val="left" w:pos="817"/>
        </w:tabs>
        <w:spacing w:line="256" w:lineRule="auto"/>
        <w:ind w:left="815" w:right="130" w:hanging="341"/>
        <w:jc w:val="left"/>
        <w:rPr>
          <w:sz w:val="19"/>
        </w:rPr>
      </w:pPr>
      <w:r>
        <w:rPr>
          <w:w w:val="105"/>
          <w:sz w:val="19"/>
        </w:rPr>
        <w:t>The Sample for Medical Record Review is generated from Quality Spectrum Hybrid Reporter by lnovalon. The provider chases are identified during this process and sent to the QI department to ensure the accuracy of the</w:t>
      </w:r>
      <w:r>
        <w:rPr>
          <w:spacing w:val="32"/>
          <w:w w:val="105"/>
          <w:sz w:val="19"/>
        </w:rPr>
        <w:t xml:space="preserve"> </w:t>
      </w:r>
      <w:r>
        <w:rPr>
          <w:w w:val="105"/>
          <w:sz w:val="19"/>
        </w:rPr>
        <w:t>data.</w:t>
      </w:r>
    </w:p>
    <w:p w:rsidR="001F1D48" w:rsidRDefault="001F1D48">
      <w:pPr>
        <w:pStyle w:val="BodyText"/>
        <w:spacing w:before="1"/>
        <w:rPr>
          <w:sz w:val="19"/>
        </w:rPr>
      </w:pPr>
    </w:p>
    <w:p w:rsidR="001F1D48" w:rsidRDefault="006C4784">
      <w:pPr>
        <w:pStyle w:val="ListParagraph"/>
        <w:numPr>
          <w:ilvl w:val="1"/>
          <w:numId w:val="28"/>
        </w:numPr>
        <w:tabs>
          <w:tab w:val="left" w:pos="821"/>
        </w:tabs>
        <w:spacing w:line="261" w:lineRule="auto"/>
        <w:ind w:left="817" w:right="121" w:hanging="348"/>
        <w:jc w:val="left"/>
        <w:rPr>
          <w:sz w:val="19"/>
        </w:rPr>
      </w:pPr>
      <w:r>
        <w:rPr>
          <w:w w:val="105"/>
          <w:sz w:val="19"/>
        </w:rPr>
        <w:t>Usin</w:t>
      </w:r>
      <w:r>
        <w:rPr>
          <w:w w:val="105"/>
          <w:sz w:val="19"/>
        </w:rPr>
        <w:t>g Quality Spectrum Hybrid Reporter system, the QI department scrubs the provider data to ensure addresses, phone numbers, names and provider types are accurate and</w:t>
      </w:r>
      <w:r>
        <w:rPr>
          <w:spacing w:val="46"/>
          <w:w w:val="105"/>
          <w:sz w:val="19"/>
        </w:rPr>
        <w:t xml:space="preserve"> </w:t>
      </w:r>
      <w:r>
        <w:rPr>
          <w:w w:val="105"/>
          <w:sz w:val="19"/>
        </w:rPr>
        <w:t>complete.</w:t>
      </w:r>
    </w:p>
    <w:p w:rsidR="001F1D48" w:rsidRDefault="001F1D48">
      <w:pPr>
        <w:pStyle w:val="BodyText"/>
        <w:spacing w:before="4"/>
        <w:rPr>
          <w:sz w:val="19"/>
        </w:rPr>
      </w:pPr>
    </w:p>
    <w:p w:rsidR="001F1D48" w:rsidRDefault="006C4784">
      <w:pPr>
        <w:pStyle w:val="ListParagraph"/>
        <w:numPr>
          <w:ilvl w:val="1"/>
          <w:numId w:val="28"/>
        </w:numPr>
        <w:tabs>
          <w:tab w:val="left" w:pos="817"/>
        </w:tabs>
        <w:spacing w:line="254" w:lineRule="auto"/>
        <w:ind w:left="813" w:right="189" w:hanging="344"/>
        <w:jc w:val="left"/>
        <w:rPr>
          <w:sz w:val="19"/>
        </w:rPr>
      </w:pPr>
      <w:r>
        <w:rPr>
          <w:w w:val="105"/>
          <w:sz w:val="19"/>
        </w:rPr>
        <w:t xml:space="preserve">The Corporate Reporting and Analytics Department reviews the data for validation and the data are submitted to the MRR Vendor for the Vendor and/ or the market to conduct the medical record reviews. For the markets which collect their own medical records, </w:t>
      </w:r>
      <w:r>
        <w:rPr>
          <w:w w:val="105"/>
          <w:sz w:val="19"/>
        </w:rPr>
        <w:t>these medical records are sent directly to the Vendor. The Vendor abstracts all data into their system. The Vendor returns data to the Plan three times a week during the HEDIS® season and it is uploaded into Quality Spectrum Hybrid</w:t>
      </w:r>
      <w:r>
        <w:rPr>
          <w:spacing w:val="42"/>
          <w:w w:val="105"/>
          <w:sz w:val="19"/>
        </w:rPr>
        <w:t xml:space="preserve"> </w:t>
      </w:r>
      <w:r>
        <w:rPr>
          <w:w w:val="105"/>
          <w:sz w:val="19"/>
        </w:rPr>
        <w:t>Reporter.</w:t>
      </w:r>
    </w:p>
    <w:p w:rsidR="001F1D48" w:rsidRDefault="001F1D48">
      <w:pPr>
        <w:pStyle w:val="BodyText"/>
        <w:spacing w:before="3"/>
        <w:rPr>
          <w:sz w:val="19"/>
        </w:rPr>
      </w:pPr>
    </w:p>
    <w:p w:rsidR="001F1D48" w:rsidRDefault="006C4784">
      <w:pPr>
        <w:pStyle w:val="ListParagraph"/>
        <w:numPr>
          <w:ilvl w:val="1"/>
          <w:numId w:val="28"/>
        </w:numPr>
        <w:tabs>
          <w:tab w:val="left" w:pos="810"/>
        </w:tabs>
        <w:spacing w:line="261" w:lineRule="auto"/>
        <w:ind w:left="812" w:right="469" w:hanging="343"/>
        <w:jc w:val="left"/>
        <w:rPr>
          <w:sz w:val="19"/>
        </w:rPr>
      </w:pPr>
      <w:r>
        <w:rPr>
          <w:w w:val="105"/>
          <w:sz w:val="19"/>
        </w:rPr>
        <w:t>The QI Depart</w:t>
      </w:r>
      <w:r>
        <w:rPr>
          <w:w w:val="105"/>
          <w:sz w:val="19"/>
        </w:rPr>
        <w:t>ment conducts inter-rater reliability on the MRR Vendor according to the HEDIS® Roadmap documentation and meets weekly with the MRR Vendor to ensure the project is on</w:t>
      </w:r>
      <w:r>
        <w:rPr>
          <w:spacing w:val="18"/>
          <w:w w:val="105"/>
          <w:sz w:val="19"/>
        </w:rPr>
        <w:t xml:space="preserve"> </w:t>
      </w:r>
      <w:r>
        <w:rPr>
          <w:w w:val="105"/>
          <w:sz w:val="19"/>
        </w:rPr>
        <w:t>track.</w:t>
      </w:r>
    </w:p>
    <w:p w:rsidR="001F1D48" w:rsidRDefault="001F1D48">
      <w:pPr>
        <w:pStyle w:val="BodyText"/>
        <w:spacing w:before="8"/>
        <w:rPr>
          <w:sz w:val="18"/>
        </w:rPr>
      </w:pPr>
    </w:p>
    <w:p w:rsidR="001F1D48" w:rsidRDefault="006C4784">
      <w:pPr>
        <w:pStyle w:val="ListParagraph"/>
        <w:numPr>
          <w:ilvl w:val="1"/>
          <w:numId w:val="28"/>
        </w:numPr>
        <w:tabs>
          <w:tab w:val="left" w:pos="817"/>
        </w:tabs>
        <w:spacing w:line="261" w:lineRule="auto"/>
        <w:ind w:left="817" w:right="306" w:hanging="348"/>
        <w:jc w:val="left"/>
        <w:rPr>
          <w:sz w:val="19"/>
        </w:rPr>
      </w:pPr>
      <w:r>
        <w:rPr>
          <w:w w:val="105"/>
          <w:sz w:val="19"/>
        </w:rPr>
        <w:t>The Chief Medical Director (CMD), Quality or designee, meets weekly and as needed</w:t>
      </w:r>
      <w:r>
        <w:rPr>
          <w:w w:val="105"/>
          <w:sz w:val="19"/>
        </w:rPr>
        <w:t xml:space="preserve"> throughout the project to oversee the MRR Vendors' progress, identify issues and escalate them as</w:t>
      </w:r>
      <w:r>
        <w:rPr>
          <w:spacing w:val="8"/>
          <w:w w:val="105"/>
          <w:sz w:val="19"/>
        </w:rPr>
        <w:t xml:space="preserve"> </w:t>
      </w:r>
      <w:r>
        <w:rPr>
          <w:w w:val="105"/>
          <w:sz w:val="19"/>
        </w:rPr>
        <w:t>needed.</w:t>
      </w:r>
    </w:p>
    <w:p w:rsidR="001F1D48" w:rsidRDefault="001F1D48">
      <w:pPr>
        <w:pStyle w:val="BodyText"/>
        <w:spacing w:before="8"/>
        <w:rPr>
          <w:sz w:val="18"/>
        </w:rPr>
      </w:pPr>
    </w:p>
    <w:p w:rsidR="001F1D48" w:rsidRDefault="006C4784">
      <w:pPr>
        <w:pStyle w:val="ListParagraph"/>
        <w:numPr>
          <w:ilvl w:val="1"/>
          <w:numId w:val="28"/>
        </w:numPr>
        <w:tabs>
          <w:tab w:val="left" w:pos="810"/>
        </w:tabs>
        <w:ind w:left="809" w:hanging="340"/>
        <w:jc w:val="left"/>
        <w:rPr>
          <w:sz w:val="19"/>
        </w:rPr>
      </w:pPr>
      <w:r>
        <w:rPr>
          <w:w w:val="105"/>
          <w:sz w:val="19"/>
        </w:rPr>
        <w:t>The HEDIS® auditors conduct the onsite</w:t>
      </w:r>
      <w:r>
        <w:rPr>
          <w:spacing w:val="-9"/>
          <w:w w:val="105"/>
          <w:sz w:val="19"/>
        </w:rPr>
        <w:t xml:space="preserve"> </w:t>
      </w:r>
      <w:r>
        <w:rPr>
          <w:w w:val="105"/>
          <w:sz w:val="19"/>
        </w:rPr>
        <w:t>audit.</w:t>
      </w:r>
    </w:p>
    <w:p w:rsidR="001F1D48" w:rsidRDefault="001F1D48">
      <w:pPr>
        <w:pStyle w:val="BodyText"/>
        <w:spacing w:before="4"/>
      </w:pPr>
    </w:p>
    <w:p w:rsidR="001F1D48" w:rsidRDefault="006C4784">
      <w:pPr>
        <w:pStyle w:val="ListParagraph"/>
        <w:numPr>
          <w:ilvl w:val="1"/>
          <w:numId w:val="28"/>
        </w:numPr>
        <w:tabs>
          <w:tab w:val="left" w:pos="811"/>
        </w:tabs>
        <w:spacing w:line="256" w:lineRule="auto"/>
        <w:ind w:left="812" w:right="106" w:hanging="351"/>
        <w:jc w:val="left"/>
        <w:rPr>
          <w:sz w:val="19"/>
        </w:rPr>
      </w:pPr>
      <w:r>
        <w:rPr>
          <w:w w:val="105"/>
          <w:sz w:val="19"/>
        </w:rPr>
        <w:t>IT completes the first and second claim lag processes to ensure all recently submitted claims and an encounter are accounted for, and sends these data to lnovalon to upload into the Quality Spectrum Insight</w:t>
      </w:r>
      <w:r>
        <w:rPr>
          <w:spacing w:val="31"/>
          <w:w w:val="105"/>
          <w:sz w:val="19"/>
        </w:rPr>
        <w:t xml:space="preserve"> </w:t>
      </w:r>
      <w:r>
        <w:rPr>
          <w:w w:val="105"/>
          <w:sz w:val="19"/>
        </w:rPr>
        <w:t>system.</w:t>
      </w:r>
    </w:p>
    <w:p w:rsidR="001F1D48" w:rsidRDefault="001F1D48">
      <w:pPr>
        <w:pStyle w:val="BodyText"/>
        <w:spacing w:before="1"/>
        <w:rPr>
          <w:sz w:val="19"/>
        </w:rPr>
      </w:pPr>
    </w:p>
    <w:p w:rsidR="001F1D48" w:rsidRDefault="006C4784">
      <w:pPr>
        <w:pStyle w:val="ListParagraph"/>
        <w:numPr>
          <w:ilvl w:val="1"/>
          <w:numId w:val="28"/>
        </w:numPr>
        <w:tabs>
          <w:tab w:val="left" w:pos="810"/>
        </w:tabs>
        <w:spacing w:line="261" w:lineRule="auto"/>
        <w:ind w:left="813" w:right="719" w:hanging="352"/>
        <w:jc w:val="left"/>
        <w:rPr>
          <w:sz w:val="19"/>
        </w:rPr>
      </w:pPr>
      <w:r>
        <w:rPr>
          <w:w w:val="105"/>
          <w:sz w:val="19"/>
        </w:rPr>
        <w:t>The HEDIS® Auditors choose the measures for the MRR Validation Audit according to NCQA's published timeline for the current</w:t>
      </w:r>
      <w:r>
        <w:rPr>
          <w:spacing w:val="47"/>
          <w:w w:val="105"/>
          <w:sz w:val="19"/>
        </w:rPr>
        <w:t xml:space="preserve"> </w:t>
      </w:r>
      <w:r>
        <w:rPr>
          <w:w w:val="105"/>
          <w:sz w:val="19"/>
        </w:rPr>
        <w:t>year.</w:t>
      </w:r>
    </w:p>
    <w:p w:rsidR="001F1D48" w:rsidRDefault="001F1D48">
      <w:pPr>
        <w:pStyle w:val="BodyText"/>
        <w:spacing w:before="8"/>
        <w:rPr>
          <w:sz w:val="18"/>
        </w:rPr>
      </w:pPr>
    </w:p>
    <w:p w:rsidR="001F1D48" w:rsidRDefault="006C4784">
      <w:pPr>
        <w:pStyle w:val="ListParagraph"/>
        <w:numPr>
          <w:ilvl w:val="1"/>
          <w:numId w:val="28"/>
        </w:numPr>
        <w:tabs>
          <w:tab w:val="left" w:pos="810"/>
        </w:tabs>
        <w:spacing w:before="1" w:line="261" w:lineRule="auto"/>
        <w:ind w:left="813" w:right="263" w:hanging="352"/>
        <w:jc w:val="left"/>
        <w:rPr>
          <w:sz w:val="19"/>
        </w:rPr>
      </w:pPr>
      <w:r>
        <w:rPr>
          <w:w w:val="105"/>
          <w:sz w:val="19"/>
        </w:rPr>
        <w:t>The-QI Department collects and prepares the medical records for the MRR Validation Audit and submits them to the HEDIS® Audit</w:t>
      </w:r>
      <w:r>
        <w:rPr>
          <w:w w:val="105"/>
          <w:sz w:val="19"/>
        </w:rPr>
        <w:t>or as</w:t>
      </w:r>
      <w:r>
        <w:rPr>
          <w:spacing w:val="-26"/>
          <w:w w:val="105"/>
          <w:sz w:val="19"/>
        </w:rPr>
        <w:t xml:space="preserve"> </w:t>
      </w:r>
      <w:r>
        <w:rPr>
          <w:w w:val="105"/>
          <w:sz w:val="19"/>
        </w:rPr>
        <w:t>appropriate.</w:t>
      </w:r>
    </w:p>
    <w:p w:rsidR="001F1D48" w:rsidRDefault="001F1D48">
      <w:pPr>
        <w:pStyle w:val="BodyText"/>
      </w:pPr>
    </w:p>
    <w:p w:rsidR="001F1D48" w:rsidRDefault="001F1D48">
      <w:pPr>
        <w:pStyle w:val="BodyText"/>
        <w:spacing w:before="9"/>
        <w:rPr>
          <w:sz w:val="16"/>
        </w:rPr>
      </w:pPr>
    </w:p>
    <w:p w:rsidR="001F1D48" w:rsidRDefault="001F1D48">
      <w:pPr>
        <w:rPr>
          <w:sz w:val="16"/>
        </w:rPr>
        <w:sectPr w:rsidR="001F1D48">
          <w:pgSz w:w="12240" w:h="15840"/>
          <w:pgMar w:top="1500" w:right="1440" w:bottom="280" w:left="1620" w:header="720" w:footer="720" w:gutter="0"/>
          <w:cols w:space="720"/>
        </w:sectPr>
      </w:pPr>
    </w:p>
    <w:p w:rsidR="001F1D48" w:rsidRDefault="006C4784">
      <w:pPr>
        <w:spacing w:before="101" w:line="180" w:lineRule="exact"/>
        <w:ind w:left="115" w:hanging="1"/>
        <w:rPr>
          <w:b/>
          <w:sz w:val="16"/>
        </w:rPr>
      </w:pPr>
      <w:r>
        <w:rPr>
          <w:b/>
          <w:sz w:val="16"/>
        </w:rPr>
        <w:t>C?Ql-055-PR-001</w:t>
      </w:r>
      <w:r>
        <w:rPr>
          <w:b/>
          <w:spacing w:val="-34"/>
          <w:sz w:val="16"/>
        </w:rPr>
        <w:t xml:space="preserve"> </w:t>
      </w:r>
      <w:r>
        <w:rPr>
          <w:b/>
          <w:sz w:val="16"/>
        </w:rPr>
        <w:t>Healthcare</w:t>
      </w:r>
      <w:r>
        <w:rPr>
          <w:b/>
          <w:spacing w:val="-26"/>
          <w:sz w:val="16"/>
        </w:rPr>
        <w:t xml:space="preserve"> </w:t>
      </w:r>
      <w:r>
        <w:rPr>
          <w:b/>
          <w:sz w:val="16"/>
        </w:rPr>
        <w:t>and</w:t>
      </w:r>
      <w:r>
        <w:rPr>
          <w:b/>
          <w:spacing w:val="-31"/>
          <w:sz w:val="16"/>
        </w:rPr>
        <w:t xml:space="preserve"> </w:t>
      </w:r>
      <w:r>
        <w:rPr>
          <w:b/>
          <w:sz w:val="16"/>
        </w:rPr>
        <w:t>Effectiveness</w:t>
      </w:r>
      <w:r>
        <w:rPr>
          <w:b/>
          <w:spacing w:val="-26"/>
          <w:sz w:val="16"/>
        </w:rPr>
        <w:t xml:space="preserve"> </w:t>
      </w:r>
      <w:r>
        <w:rPr>
          <w:b/>
          <w:sz w:val="16"/>
        </w:rPr>
        <w:t>Data</w:t>
      </w:r>
      <w:r>
        <w:rPr>
          <w:b/>
          <w:spacing w:val="-26"/>
          <w:sz w:val="16"/>
        </w:rPr>
        <w:t xml:space="preserve"> </w:t>
      </w:r>
      <w:r>
        <w:rPr>
          <w:b/>
          <w:sz w:val="16"/>
        </w:rPr>
        <w:t xml:space="preserve">and </w:t>
      </w:r>
      <w:r>
        <w:rPr>
          <w:b/>
          <w:w w:val="90"/>
          <w:sz w:val="16"/>
        </w:rPr>
        <w:t xml:space="preserve">Information Set HEDIS Procedure_83851ebb-a85f-484c-a80e­ </w:t>
      </w:r>
      <w:r>
        <w:rPr>
          <w:b/>
          <w:sz w:val="16"/>
        </w:rPr>
        <w:t>ccf90e9a0aa9.doc</w:t>
      </w:r>
    </w:p>
    <w:p w:rsidR="001F1D48" w:rsidRDefault="006C4784">
      <w:pPr>
        <w:pStyle w:val="BodyText"/>
        <w:spacing w:before="4"/>
        <w:rPr>
          <w:b/>
          <w:sz w:val="21"/>
        </w:rPr>
      </w:pPr>
      <w:r>
        <w:br w:type="column"/>
      </w:r>
    </w:p>
    <w:p w:rsidR="001F1D48" w:rsidRDefault="006C4784">
      <w:pPr>
        <w:ind w:left="114"/>
        <w:rPr>
          <w:sz w:val="16"/>
        </w:rPr>
      </w:pPr>
      <w:r>
        <w:rPr>
          <w:sz w:val="16"/>
        </w:rPr>
        <w:t>Page 2 of3</w:t>
      </w:r>
    </w:p>
    <w:p w:rsidR="001F1D48" w:rsidRDefault="001F1D48">
      <w:pPr>
        <w:rPr>
          <w:sz w:val="16"/>
        </w:rPr>
        <w:sectPr w:rsidR="001F1D48">
          <w:type w:val="continuous"/>
          <w:pgSz w:w="12240" w:h="15840"/>
          <w:pgMar w:top="920" w:right="1440" w:bottom="280" w:left="1620" w:header="720" w:footer="720" w:gutter="0"/>
          <w:cols w:num="2" w:space="720" w:equalWidth="0">
            <w:col w:w="4399" w:space="3790"/>
            <w:col w:w="991"/>
          </w:cols>
        </w:sectPr>
      </w:pPr>
    </w:p>
    <w:p w:rsidR="001F1D48" w:rsidRDefault="001F1D48">
      <w:pPr>
        <w:pStyle w:val="BodyText"/>
        <w:spacing w:before="5"/>
        <w:rPr>
          <w:sz w:val="25"/>
        </w:rPr>
      </w:pPr>
    </w:p>
    <w:p w:rsidR="001F1D48" w:rsidRDefault="006C4784">
      <w:pPr>
        <w:pStyle w:val="ListParagraph"/>
        <w:numPr>
          <w:ilvl w:val="1"/>
          <w:numId w:val="28"/>
        </w:numPr>
        <w:tabs>
          <w:tab w:val="left" w:pos="836"/>
        </w:tabs>
        <w:spacing w:before="93" w:line="242" w:lineRule="auto"/>
        <w:ind w:left="827" w:right="163" w:hanging="346"/>
        <w:jc w:val="left"/>
        <w:rPr>
          <w:sz w:val="20"/>
        </w:rPr>
      </w:pPr>
      <w:r>
        <w:rPr>
          <w:sz w:val="20"/>
        </w:rPr>
        <w:t>lnovalon extracts the rates from Quality Spectrum Hybrid Reporte</w:t>
      </w:r>
      <w:r>
        <w:rPr>
          <w:sz w:val="20"/>
        </w:rPr>
        <w:t>r and aggregates these data with the data in Quality Spectrum Insight-XL to produce the final HEDIS rates. lnovalon then extracts this data into the IDSS for rates reported to NCQA and produces the Medicare Patient Level Files and all state-specific patien</w:t>
      </w:r>
      <w:r>
        <w:rPr>
          <w:sz w:val="20"/>
        </w:rPr>
        <w:t>t level files required.  After lnovalon aggregates the data, the Corporate Reporting and Analytics department extracts the data from Quality Spectrum Insight into the state-specific format according to CMS and state requirements to send to the</w:t>
      </w:r>
      <w:r>
        <w:rPr>
          <w:spacing w:val="11"/>
          <w:sz w:val="20"/>
        </w:rPr>
        <w:t xml:space="preserve"> </w:t>
      </w:r>
      <w:r>
        <w:rPr>
          <w:sz w:val="20"/>
        </w:rPr>
        <w:t>auditors.</w:t>
      </w:r>
    </w:p>
    <w:p w:rsidR="001F1D48" w:rsidRDefault="001F1D48">
      <w:pPr>
        <w:pStyle w:val="BodyText"/>
        <w:spacing w:before="2"/>
        <w:rPr>
          <w:sz w:val="19"/>
        </w:rPr>
      </w:pPr>
    </w:p>
    <w:p w:rsidR="001F1D48" w:rsidRDefault="006C4784">
      <w:pPr>
        <w:pStyle w:val="ListParagraph"/>
        <w:numPr>
          <w:ilvl w:val="1"/>
          <w:numId w:val="28"/>
        </w:numPr>
        <w:tabs>
          <w:tab w:val="left" w:pos="826"/>
        </w:tabs>
        <w:spacing w:line="244" w:lineRule="auto"/>
        <w:ind w:left="827" w:right="341" w:hanging="353"/>
        <w:jc w:val="left"/>
        <w:rPr>
          <w:sz w:val="20"/>
        </w:rPr>
      </w:pPr>
      <w:r>
        <w:rPr>
          <w:sz w:val="20"/>
        </w:rPr>
        <w:t>For HEDIS rates reported to NCQA, the auditors approve the HEDIS® rates and apply the auditor lock to the IDSS. Once this lock is applied, no changes can be made and the rates are submitted to</w:t>
      </w:r>
      <w:r>
        <w:rPr>
          <w:spacing w:val="14"/>
          <w:sz w:val="20"/>
        </w:rPr>
        <w:t xml:space="preserve"> </w:t>
      </w:r>
      <w:r>
        <w:rPr>
          <w:sz w:val="20"/>
        </w:rPr>
        <w:t>NCQA.</w:t>
      </w:r>
    </w:p>
    <w:p w:rsidR="001F1D48" w:rsidRDefault="001F1D48">
      <w:pPr>
        <w:pStyle w:val="BodyText"/>
        <w:rPr>
          <w:sz w:val="19"/>
        </w:rPr>
      </w:pPr>
    </w:p>
    <w:p w:rsidR="001F1D48" w:rsidRDefault="006C4784">
      <w:pPr>
        <w:pStyle w:val="ListParagraph"/>
        <w:numPr>
          <w:ilvl w:val="1"/>
          <w:numId w:val="28"/>
        </w:numPr>
        <w:tabs>
          <w:tab w:val="left" w:pos="826"/>
        </w:tabs>
        <w:spacing w:line="244" w:lineRule="auto"/>
        <w:ind w:left="820" w:right="137" w:hanging="345"/>
        <w:jc w:val="left"/>
        <w:rPr>
          <w:sz w:val="20"/>
        </w:rPr>
      </w:pPr>
      <w:r>
        <w:rPr>
          <w:sz w:val="20"/>
        </w:rPr>
        <w:t>For HEDIS and/ or performance measures not reported to N</w:t>
      </w:r>
      <w:r>
        <w:rPr>
          <w:sz w:val="20"/>
        </w:rPr>
        <w:t>CQA, Corporate Reporting and Analytics department extracts data from Quality Spectrum Insight-XL and inputs the data into the appropriate state required submission tool.  The tools are sent to the auditor to review  the</w:t>
      </w:r>
      <w:r>
        <w:rPr>
          <w:spacing w:val="6"/>
          <w:sz w:val="20"/>
        </w:rPr>
        <w:t xml:space="preserve"> </w:t>
      </w:r>
      <w:r>
        <w:rPr>
          <w:sz w:val="20"/>
        </w:rPr>
        <w:t>rates.</w:t>
      </w:r>
    </w:p>
    <w:p w:rsidR="001F1D48" w:rsidRDefault="001F1D48">
      <w:pPr>
        <w:pStyle w:val="BodyText"/>
        <w:rPr>
          <w:sz w:val="19"/>
        </w:rPr>
      </w:pPr>
    </w:p>
    <w:p w:rsidR="001F1D48" w:rsidRDefault="006C4784">
      <w:pPr>
        <w:pStyle w:val="ListParagraph"/>
        <w:numPr>
          <w:ilvl w:val="1"/>
          <w:numId w:val="28"/>
        </w:numPr>
        <w:tabs>
          <w:tab w:val="left" w:pos="823"/>
        </w:tabs>
        <w:ind w:left="822" w:hanging="347"/>
        <w:jc w:val="left"/>
        <w:rPr>
          <w:sz w:val="20"/>
        </w:rPr>
      </w:pPr>
      <w:r>
        <w:rPr>
          <w:sz w:val="20"/>
        </w:rPr>
        <w:t>The HEDIS auditor approves t</w:t>
      </w:r>
      <w:r>
        <w:rPr>
          <w:sz w:val="20"/>
        </w:rPr>
        <w:t>he rates and applies a lock if</w:t>
      </w:r>
      <w:r>
        <w:rPr>
          <w:spacing w:val="30"/>
          <w:sz w:val="20"/>
        </w:rPr>
        <w:t xml:space="preserve"> </w:t>
      </w:r>
      <w:r>
        <w:rPr>
          <w:sz w:val="20"/>
        </w:rPr>
        <w:t>required.</w:t>
      </w:r>
    </w:p>
    <w:p w:rsidR="001F1D48" w:rsidRDefault="001F1D48">
      <w:pPr>
        <w:pStyle w:val="BodyText"/>
        <w:spacing w:before="4"/>
        <w:rPr>
          <w:sz w:val="19"/>
        </w:rPr>
      </w:pPr>
    </w:p>
    <w:p w:rsidR="001F1D48" w:rsidRDefault="006C4784">
      <w:pPr>
        <w:pStyle w:val="ListParagraph"/>
        <w:numPr>
          <w:ilvl w:val="1"/>
          <w:numId w:val="28"/>
        </w:numPr>
        <w:tabs>
          <w:tab w:val="left" w:pos="816"/>
        </w:tabs>
        <w:spacing w:line="247" w:lineRule="auto"/>
        <w:ind w:left="820" w:right="211" w:hanging="352"/>
        <w:jc w:val="left"/>
        <w:rPr>
          <w:sz w:val="20"/>
        </w:rPr>
      </w:pPr>
      <w:r>
        <w:rPr>
          <w:sz w:val="20"/>
        </w:rPr>
        <w:t>The Plan reports the HEDIS® rates by product annually to all required state/federal</w:t>
      </w:r>
      <w:r>
        <w:rPr>
          <w:spacing w:val="-20"/>
          <w:sz w:val="20"/>
        </w:rPr>
        <w:t xml:space="preserve"> </w:t>
      </w:r>
      <w:r>
        <w:rPr>
          <w:sz w:val="20"/>
        </w:rPr>
        <w:t>agencies and regulatory bodies according to the due dates determined by NCQA and/or regulatory body whichever takes</w:t>
      </w:r>
      <w:r>
        <w:rPr>
          <w:spacing w:val="20"/>
          <w:sz w:val="20"/>
        </w:rPr>
        <w:t xml:space="preserve"> </w:t>
      </w:r>
      <w:r>
        <w:rPr>
          <w:sz w:val="20"/>
        </w:rPr>
        <w:t>precedence.</w:t>
      </w:r>
    </w:p>
    <w:p w:rsidR="001F1D48" w:rsidRDefault="001F1D48">
      <w:pPr>
        <w:pStyle w:val="BodyText"/>
        <w:spacing w:before="9"/>
        <w:rPr>
          <w:sz w:val="18"/>
        </w:rPr>
      </w:pPr>
    </w:p>
    <w:p w:rsidR="001F1D48" w:rsidRDefault="006C4784">
      <w:pPr>
        <w:pStyle w:val="ListParagraph"/>
        <w:numPr>
          <w:ilvl w:val="1"/>
          <w:numId w:val="28"/>
        </w:numPr>
        <w:tabs>
          <w:tab w:val="left" w:pos="816"/>
        </w:tabs>
        <w:spacing w:line="247" w:lineRule="auto"/>
        <w:ind w:left="820" w:right="114" w:hanging="352"/>
        <w:jc w:val="left"/>
        <w:rPr>
          <w:sz w:val="20"/>
        </w:rPr>
      </w:pPr>
      <w:r>
        <w:rPr>
          <w:sz w:val="20"/>
        </w:rPr>
        <w:t>The HEDIS® auditor completes the Final Audit Statement (FAS) for each LOB, as appropriate, and submits to the Plan according to the appropriate</w:t>
      </w:r>
      <w:r>
        <w:rPr>
          <w:spacing w:val="18"/>
          <w:sz w:val="20"/>
        </w:rPr>
        <w:t xml:space="preserve"> </w:t>
      </w:r>
      <w:r>
        <w:rPr>
          <w:sz w:val="20"/>
        </w:rPr>
        <w:t>deadline.</w:t>
      </w:r>
    </w:p>
    <w:p w:rsidR="001F1D48" w:rsidRDefault="001F1D48">
      <w:pPr>
        <w:pStyle w:val="BodyText"/>
        <w:spacing w:before="9"/>
        <w:rPr>
          <w:sz w:val="18"/>
        </w:rPr>
      </w:pPr>
    </w:p>
    <w:p w:rsidR="001F1D48" w:rsidRDefault="006C4784">
      <w:pPr>
        <w:pStyle w:val="ListParagraph"/>
        <w:numPr>
          <w:ilvl w:val="1"/>
          <w:numId w:val="28"/>
        </w:numPr>
        <w:tabs>
          <w:tab w:val="left" w:pos="816"/>
        </w:tabs>
        <w:ind w:left="812" w:right="141" w:hanging="351"/>
        <w:jc w:val="left"/>
        <w:rPr>
          <w:sz w:val="20"/>
        </w:rPr>
      </w:pPr>
      <w:r>
        <w:rPr>
          <w:sz w:val="20"/>
        </w:rPr>
        <w:t>The HEDIS® auditor completes, the Final Audit Report (FAR) for each LOB, as appropriate, and submits to the Plan within 30 days after finalizing the</w:t>
      </w:r>
      <w:r>
        <w:rPr>
          <w:spacing w:val="25"/>
          <w:sz w:val="20"/>
        </w:rPr>
        <w:t xml:space="preserve"> </w:t>
      </w:r>
      <w:r>
        <w:rPr>
          <w:sz w:val="20"/>
        </w:rPr>
        <w:t>rates.</w:t>
      </w:r>
    </w:p>
    <w:p w:rsidR="001F1D48" w:rsidRDefault="001F1D48">
      <w:pPr>
        <w:pStyle w:val="BodyText"/>
      </w:pPr>
    </w:p>
    <w:p w:rsidR="001F1D48" w:rsidRDefault="006C4784">
      <w:pPr>
        <w:pStyle w:val="ListParagraph"/>
        <w:numPr>
          <w:ilvl w:val="1"/>
          <w:numId w:val="28"/>
        </w:numPr>
        <w:tabs>
          <w:tab w:val="left" w:pos="816"/>
        </w:tabs>
        <w:ind w:left="815" w:right="131" w:hanging="347"/>
        <w:jc w:val="left"/>
        <w:rPr>
          <w:sz w:val="20"/>
        </w:rPr>
      </w:pPr>
      <w:r>
        <w:rPr>
          <w:sz w:val="20"/>
        </w:rPr>
        <w:t>The Corporate Reporting and Analytics department, IT, QI, and Chief Medical Director (CMD), Quality</w:t>
      </w:r>
      <w:r>
        <w:rPr>
          <w:sz w:val="20"/>
        </w:rPr>
        <w:t>, completes the Internal Certification Form for internal</w:t>
      </w:r>
      <w:r>
        <w:rPr>
          <w:spacing w:val="29"/>
          <w:sz w:val="20"/>
        </w:rPr>
        <w:t xml:space="preserve"> </w:t>
      </w:r>
      <w:r>
        <w:rPr>
          <w:sz w:val="20"/>
        </w:rPr>
        <w:t>tracking.</w:t>
      </w:r>
    </w:p>
    <w:p w:rsidR="001F1D48" w:rsidRDefault="001F1D48">
      <w:pPr>
        <w:pStyle w:val="BodyText"/>
        <w:spacing w:before="9"/>
        <w:rPr>
          <w:sz w:val="19"/>
        </w:rPr>
      </w:pPr>
    </w:p>
    <w:p w:rsidR="001F1D48" w:rsidRDefault="006C4784">
      <w:pPr>
        <w:pStyle w:val="ListParagraph"/>
        <w:numPr>
          <w:ilvl w:val="1"/>
          <w:numId w:val="28"/>
        </w:numPr>
        <w:tabs>
          <w:tab w:val="left" w:pos="809"/>
        </w:tabs>
        <w:spacing w:line="238" w:lineRule="exact"/>
        <w:ind w:left="812" w:right="129" w:hanging="351"/>
        <w:jc w:val="left"/>
        <w:rPr>
          <w:sz w:val="20"/>
        </w:rPr>
      </w:pPr>
      <w:r>
        <w:rPr>
          <w:sz w:val="20"/>
        </w:rPr>
        <w:t xml:space="preserve">The Senior Vice President, Chief Medical Officer signs the attestation via the NCQA portal </w:t>
      </w:r>
      <w:r>
        <w:rPr>
          <w:w w:val="101"/>
          <w:sz w:val="20"/>
        </w:rPr>
        <w:t>and</w:t>
      </w:r>
      <w:r>
        <w:rPr>
          <w:spacing w:val="1"/>
          <w:sz w:val="20"/>
        </w:rPr>
        <w:t xml:space="preserve"> </w:t>
      </w:r>
      <w:r>
        <w:rPr>
          <w:w w:val="99"/>
          <w:sz w:val="20"/>
        </w:rPr>
        <w:t>submits</w:t>
      </w:r>
      <w:r>
        <w:rPr>
          <w:spacing w:val="2"/>
          <w:sz w:val="20"/>
        </w:rPr>
        <w:t xml:space="preserve"> </w:t>
      </w:r>
      <w:r>
        <w:rPr>
          <w:w w:val="108"/>
          <w:sz w:val="20"/>
        </w:rPr>
        <w:t>to</w:t>
      </w:r>
      <w:r>
        <w:rPr>
          <w:spacing w:val="-12"/>
          <w:sz w:val="20"/>
        </w:rPr>
        <w:t xml:space="preserve"> </w:t>
      </w:r>
      <w:r>
        <w:rPr>
          <w:w w:val="99"/>
          <w:sz w:val="20"/>
        </w:rPr>
        <w:t>NCQA</w:t>
      </w:r>
      <w:r>
        <w:rPr>
          <w:sz w:val="20"/>
        </w:rPr>
        <w:t xml:space="preserve"> </w:t>
      </w:r>
      <w:r>
        <w:rPr>
          <w:w w:val="103"/>
          <w:sz w:val="20"/>
        </w:rPr>
        <w:t>by</w:t>
      </w:r>
      <w:r>
        <w:rPr>
          <w:spacing w:val="-2"/>
          <w:sz w:val="20"/>
        </w:rPr>
        <w:t xml:space="preserve"> </w:t>
      </w:r>
      <w:r>
        <w:rPr>
          <w:sz w:val="20"/>
        </w:rPr>
        <w:t>June</w:t>
      </w:r>
      <w:r>
        <w:rPr>
          <w:spacing w:val="-6"/>
          <w:sz w:val="20"/>
        </w:rPr>
        <w:t xml:space="preserve"> </w:t>
      </w:r>
      <w:r>
        <w:rPr>
          <w:sz w:val="20"/>
        </w:rPr>
        <w:t>1</w:t>
      </w:r>
      <w:r>
        <w:rPr>
          <w:spacing w:val="-11"/>
          <w:sz w:val="20"/>
        </w:rPr>
        <w:t>5</w:t>
      </w:r>
      <w:r>
        <w:rPr>
          <w:rFonts w:ascii="Times New Roman"/>
          <w:spacing w:val="-73"/>
          <w:w w:val="108"/>
          <w:position w:val="6"/>
          <w:sz w:val="15"/>
        </w:rPr>
        <w:t>1</w:t>
      </w:r>
      <w:r>
        <w:rPr>
          <w:rFonts w:ascii="Times New Roman"/>
          <w:w w:val="60"/>
          <w:sz w:val="15"/>
        </w:rPr>
        <w:t>h</w:t>
      </w:r>
      <w:r>
        <w:rPr>
          <w:rFonts w:ascii="Times New Roman"/>
          <w:sz w:val="15"/>
        </w:rPr>
        <w:t xml:space="preserve">  </w:t>
      </w:r>
      <w:r>
        <w:rPr>
          <w:rFonts w:ascii="Times New Roman"/>
          <w:w w:val="60"/>
          <w:sz w:val="15"/>
        </w:rPr>
        <w:t>.</w:t>
      </w:r>
    </w:p>
    <w:p w:rsidR="001F1D48" w:rsidRDefault="001F1D48">
      <w:pPr>
        <w:pStyle w:val="BodyText"/>
        <w:spacing w:before="6"/>
        <w:rPr>
          <w:rFonts w:ascii="Times New Roman"/>
          <w:sz w:val="19"/>
        </w:rPr>
      </w:pPr>
    </w:p>
    <w:p w:rsidR="001F1D48" w:rsidRDefault="006C4784">
      <w:pPr>
        <w:pStyle w:val="ListParagraph"/>
        <w:numPr>
          <w:ilvl w:val="1"/>
          <w:numId w:val="28"/>
        </w:numPr>
        <w:tabs>
          <w:tab w:val="left" w:pos="816"/>
        </w:tabs>
        <w:ind w:left="810" w:right="123" w:hanging="349"/>
        <w:jc w:val="left"/>
        <w:rPr>
          <w:sz w:val="20"/>
        </w:rPr>
      </w:pPr>
      <w:r>
        <w:rPr>
          <w:sz w:val="20"/>
        </w:rPr>
        <w:t>The Corporate Reporting and Analytics Department submits the, FAS, and final rates to the Field QI Department lead for final submission to the state agencies as</w:t>
      </w:r>
      <w:r>
        <w:rPr>
          <w:spacing w:val="21"/>
          <w:sz w:val="20"/>
        </w:rPr>
        <w:t xml:space="preserve"> </w:t>
      </w:r>
      <w:r>
        <w:rPr>
          <w:sz w:val="20"/>
        </w:rPr>
        <w:t>appropriate.</w:t>
      </w:r>
    </w:p>
    <w:p w:rsidR="001F1D48" w:rsidRDefault="001F1D48">
      <w:pPr>
        <w:pStyle w:val="BodyText"/>
      </w:pPr>
    </w:p>
    <w:p w:rsidR="001F1D48" w:rsidRDefault="006C4784">
      <w:pPr>
        <w:pStyle w:val="ListParagraph"/>
        <w:numPr>
          <w:ilvl w:val="1"/>
          <w:numId w:val="28"/>
        </w:numPr>
        <w:tabs>
          <w:tab w:val="left" w:pos="809"/>
        </w:tabs>
        <w:spacing w:line="244" w:lineRule="auto"/>
        <w:ind w:left="812" w:right="130" w:hanging="351"/>
        <w:jc w:val="both"/>
        <w:rPr>
          <w:sz w:val="20"/>
        </w:rPr>
      </w:pPr>
      <w:r>
        <w:rPr>
          <w:sz w:val="20"/>
        </w:rPr>
        <w:t>The QI Director in the market assures the signed !CF, rate tools and or IDSS, and</w:t>
      </w:r>
      <w:r>
        <w:rPr>
          <w:sz w:val="20"/>
        </w:rPr>
        <w:t xml:space="preserve"> the FAS are submitted to the appropriate agencies as required by the NCQA due date and contracted due date for each</w:t>
      </w:r>
      <w:r>
        <w:rPr>
          <w:spacing w:val="12"/>
          <w:sz w:val="20"/>
        </w:rPr>
        <w:t xml:space="preserve"> </w:t>
      </w:r>
      <w:r>
        <w:rPr>
          <w:sz w:val="20"/>
        </w:rPr>
        <w:t>market.</w:t>
      </w:r>
    </w:p>
    <w:p w:rsidR="001F1D48" w:rsidRDefault="001F1D48">
      <w:pPr>
        <w:pStyle w:val="BodyText"/>
        <w:spacing w:before="3"/>
      </w:pPr>
    </w:p>
    <w:p w:rsidR="001F1D48" w:rsidRDefault="006C4784">
      <w:pPr>
        <w:pStyle w:val="ListParagraph"/>
        <w:numPr>
          <w:ilvl w:val="1"/>
          <w:numId w:val="28"/>
        </w:numPr>
        <w:tabs>
          <w:tab w:val="left" w:pos="809"/>
        </w:tabs>
        <w:ind w:left="807" w:right="359" w:hanging="346"/>
        <w:jc w:val="left"/>
        <w:rPr>
          <w:sz w:val="20"/>
        </w:rPr>
      </w:pPr>
      <w:r>
        <w:rPr>
          <w:sz w:val="20"/>
        </w:rPr>
        <w:t>The QI Director in the market assures the FAR is submitted to the appropriate agencies as required by the NCQA due date and contracted due date for each</w:t>
      </w:r>
      <w:r>
        <w:rPr>
          <w:spacing w:val="21"/>
          <w:sz w:val="20"/>
        </w:rPr>
        <w:t xml:space="preserve"> </w:t>
      </w:r>
      <w:r>
        <w:rPr>
          <w:sz w:val="20"/>
        </w:rPr>
        <w:t>market.</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9"/>
        <w:rPr>
          <w:sz w:val="17"/>
        </w:rPr>
      </w:pPr>
    </w:p>
    <w:p w:rsidR="001F1D48" w:rsidRDefault="001F1D48">
      <w:pPr>
        <w:rPr>
          <w:sz w:val="17"/>
        </w:rPr>
        <w:sectPr w:rsidR="001F1D48">
          <w:pgSz w:w="12240" w:h="15840"/>
          <w:pgMar w:top="1500" w:right="1500" w:bottom="280" w:left="1520" w:header="720" w:footer="720" w:gutter="0"/>
          <w:cols w:space="720"/>
        </w:sectPr>
      </w:pPr>
    </w:p>
    <w:p w:rsidR="001F1D48" w:rsidRDefault="006C4784">
      <w:pPr>
        <w:spacing w:before="95" w:line="249" w:lineRule="auto"/>
        <w:ind w:left="104" w:right="-14" w:firstLine="2"/>
        <w:rPr>
          <w:b/>
          <w:sz w:val="15"/>
        </w:rPr>
      </w:pPr>
      <w:r>
        <w:rPr>
          <w:b/>
          <w:sz w:val="16"/>
        </w:rPr>
        <w:t>C7Ql-055·PR-001</w:t>
      </w:r>
      <w:r>
        <w:rPr>
          <w:b/>
          <w:spacing w:val="-31"/>
          <w:sz w:val="16"/>
        </w:rPr>
        <w:t xml:space="preserve"> </w:t>
      </w:r>
      <w:r>
        <w:rPr>
          <w:b/>
          <w:sz w:val="16"/>
        </w:rPr>
        <w:t>Healthcare</w:t>
      </w:r>
      <w:r>
        <w:rPr>
          <w:b/>
          <w:spacing w:val="-26"/>
          <w:sz w:val="16"/>
        </w:rPr>
        <w:t xml:space="preserve"> </w:t>
      </w:r>
      <w:r>
        <w:rPr>
          <w:b/>
          <w:sz w:val="16"/>
        </w:rPr>
        <w:t>and</w:t>
      </w:r>
      <w:r>
        <w:rPr>
          <w:b/>
          <w:spacing w:val="-31"/>
          <w:sz w:val="16"/>
        </w:rPr>
        <w:t xml:space="preserve"> </w:t>
      </w:r>
      <w:r>
        <w:rPr>
          <w:b/>
          <w:sz w:val="16"/>
        </w:rPr>
        <w:t>Effectiveness</w:t>
      </w:r>
      <w:r>
        <w:rPr>
          <w:b/>
          <w:spacing w:val="-26"/>
          <w:sz w:val="16"/>
        </w:rPr>
        <w:t xml:space="preserve"> </w:t>
      </w:r>
      <w:r>
        <w:rPr>
          <w:b/>
          <w:sz w:val="16"/>
        </w:rPr>
        <w:t>Data</w:t>
      </w:r>
      <w:r>
        <w:rPr>
          <w:b/>
          <w:spacing w:val="-26"/>
          <w:sz w:val="16"/>
        </w:rPr>
        <w:t xml:space="preserve"> </w:t>
      </w:r>
      <w:r>
        <w:rPr>
          <w:b/>
          <w:sz w:val="16"/>
        </w:rPr>
        <w:t xml:space="preserve">and </w:t>
      </w:r>
      <w:r>
        <w:rPr>
          <w:b/>
          <w:sz w:val="15"/>
        </w:rPr>
        <w:t>Information</w:t>
      </w:r>
      <w:r>
        <w:rPr>
          <w:b/>
          <w:spacing w:val="-10"/>
          <w:sz w:val="15"/>
        </w:rPr>
        <w:t xml:space="preserve"> </w:t>
      </w:r>
      <w:r>
        <w:rPr>
          <w:b/>
          <w:sz w:val="15"/>
        </w:rPr>
        <w:t>Set</w:t>
      </w:r>
      <w:r>
        <w:rPr>
          <w:b/>
          <w:spacing w:val="-20"/>
          <w:sz w:val="15"/>
        </w:rPr>
        <w:t xml:space="preserve"> </w:t>
      </w:r>
      <w:r>
        <w:rPr>
          <w:b/>
          <w:sz w:val="15"/>
        </w:rPr>
        <w:t>HEDIS</w:t>
      </w:r>
      <w:r>
        <w:rPr>
          <w:b/>
          <w:spacing w:val="-14"/>
          <w:sz w:val="15"/>
        </w:rPr>
        <w:t xml:space="preserve"> </w:t>
      </w:r>
      <w:r>
        <w:rPr>
          <w:b/>
          <w:sz w:val="15"/>
        </w:rPr>
        <w:t>P</w:t>
      </w:r>
      <w:r>
        <w:rPr>
          <w:b/>
          <w:sz w:val="15"/>
        </w:rPr>
        <w:t>rocedure_83851ebb-a85f-484c-a80e­ ccf90e9aOaa9.doc</w:t>
      </w:r>
    </w:p>
    <w:p w:rsidR="001F1D48" w:rsidRDefault="006C4784">
      <w:pPr>
        <w:pStyle w:val="BodyText"/>
        <w:spacing w:before="7"/>
        <w:rPr>
          <w:b/>
          <w:sz w:val="22"/>
        </w:rPr>
      </w:pPr>
      <w:r>
        <w:br w:type="column"/>
      </w:r>
    </w:p>
    <w:p w:rsidR="001F1D48" w:rsidRDefault="006C4784">
      <w:pPr>
        <w:spacing w:before="1"/>
        <w:ind w:left="104"/>
        <w:rPr>
          <w:sz w:val="16"/>
        </w:rPr>
      </w:pPr>
      <w:r>
        <w:rPr>
          <w:sz w:val="16"/>
        </w:rPr>
        <w:t>Page 3 of3</w:t>
      </w:r>
    </w:p>
    <w:p w:rsidR="001F1D48" w:rsidRDefault="001F1D48">
      <w:pPr>
        <w:rPr>
          <w:sz w:val="16"/>
        </w:rPr>
        <w:sectPr w:rsidR="001F1D48">
          <w:type w:val="continuous"/>
          <w:pgSz w:w="12240" w:h="15840"/>
          <w:pgMar w:top="920" w:right="1500" w:bottom="280" w:left="1520" w:header="720" w:footer="720" w:gutter="0"/>
          <w:cols w:num="2" w:space="720" w:equalWidth="0">
            <w:col w:w="4385" w:space="3807"/>
            <w:col w:w="1028"/>
          </w:cols>
        </w:sectPr>
      </w:pPr>
    </w:p>
    <w:p w:rsidR="001F1D48" w:rsidRDefault="006C4784">
      <w:pPr>
        <w:pStyle w:val="Heading1"/>
        <w:tabs>
          <w:tab w:val="left" w:pos="9423"/>
        </w:tabs>
        <w:ind w:left="6506"/>
      </w:pPr>
      <w:r>
        <w:rPr>
          <w:color w:val="F2CF69"/>
          <w:w w:val="90"/>
        </w:rPr>
        <w:lastRenderedPageBreak/>
        <w:t>4-</w:t>
      </w:r>
      <w:r>
        <w:rPr>
          <w:color w:val="A34D69"/>
          <w:w w:val="90"/>
        </w:rPr>
        <w:t>sta</w:t>
      </w:r>
      <w:r>
        <w:rPr>
          <w:color w:val="A34D69"/>
          <w:w w:val="90"/>
        </w:rPr>
        <w:tab/>
      </w:r>
      <w:r>
        <w:rPr>
          <w:color w:val="A34D69"/>
          <w:spacing w:val="-27"/>
          <w:w w:val="65"/>
        </w:rPr>
        <w:t>.lf</w:t>
      </w:r>
    </w:p>
    <w:p w:rsidR="001F1D48" w:rsidRDefault="006C4784">
      <w:pPr>
        <w:pStyle w:val="Heading4"/>
        <w:spacing w:before="254" w:line="846" w:lineRule="exact"/>
      </w:pPr>
      <w:r>
        <w:rPr>
          <w:color w:val="1F77AA"/>
          <w:w w:val="110"/>
        </w:rPr>
        <w:t>''-WellCare</w:t>
      </w:r>
    </w:p>
    <w:p w:rsidR="001F1D48" w:rsidRDefault="006C4784">
      <w:pPr>
        <w:spacing w:line="202" w:lineRule="exact"/>
        <w:ind w:left="2900" w:right="3892"/>
        <w:jc w:val="center"/>
        <w:rPr>
          <w:rFonts w:ascii="Times New Roman"/>
          <w:b/>
          <w:sz w:val="20"/>
        </w:rPr>
      </w:pPr>
      <w:r>
        <w:rPr>
          <w:rFonts w:ascii="Times New Roman"/>
          <w:b/>
          <w:color w:val="212121"/>
          <w:w w:val="105"/>
          <w:sz w:val="20"/>
        </w:rPr>
        <w:t xml:space="preserve">WellCare Health Plans, </w:t>
      </w:r>
      <w:r>
        <w:rPr>
          <w:rFonts w:ascii="Times New Roman"/>
          <w:b/>
          <w:color w:val="0F0F0F"/>
          <w:w w:val="105"/>
          <w:sz w:val="20"/>
        </w:rPr>
        <w:t>Inc</w:t>
      </w:r>
      <w:r>
        <w:rPr>
          <w:rFonts w:ascii="Times New Roman"/>
          <w:b/>
          <w:color w:val="313131"/>
          <w:w w:val="105"/>
          <w:sz w:val="20"/>
        </w:rPr>
        <w:t>.</w:t>
      </w:r>
    </w:p>
    <w:p w:rsidR="001F1D48" w:rsidRDefault="006C4784">
      <w:pPr>
        <w:spacing w:before="130"/>
        <w:ind w:left="2900" w:right="3885"/>
        <w:jc w:val="center"/>
        <w:rPr>
          <w:rFonts w:ascii="Times New Roman"/>
          <w:b/>
          <w:sz w:val="20"/>
        </w:rPr>
      </w:pPr>
      <w:r>
        <w:rPr>
          <w:rFonts w:ascii="Times New Roman"/>
          <w:b/>
          <w:color w:val="212121"/>
          <w:w w:val="105"/>
          <w:sz w:val="20"/>
        </w:rPr>
        <w:t xml:space="preserve">WellCare </w:t>
      </w:r>
      <w:r>
        <w:rPr>
          <w:rFonts w:ascii="Times New Roman"/>
          <w:b/>
          <w:color w:val="0F0F0F"/>
          <w:w w:val="105"/>
          <w:sz w:val="20"/>
        </w:rPr>
        <w:t xml:space="preserve">of </w:t>
      </w:r>
      <w:r>
        <w:rPr>
          <w:rFonts w:ascii="Times New Roman"/>
          <w:b/>
          <w:color w:val="212121"/>
          <w:w w:val="105"/>
          <w:sz w:val="20"/>
        </w:rPr>
        <w:t>Florida, Inc.</w:t>
      </w:r>
    </w:p>
    <w:p w:rsidR="001F1D48" w:rsidRDefault="006C4784">
      <w:pPr>
        <w:spacing w:before="2"/>
        <w:ind w:left="2819"/>
        <w:rPr>
          <w:rFonts w:ascii="Times New Roman"/>
          <w:i/>
          <w:sz w:val="19"/>
        </w:rPr>
      </w:pPr>
      <w:r>
        <w:rPr>
          <w:rFonts w:ascii="Times New Roman"/>
          <w:i/>
          <w:color w:val="444444"/>
          <w:w w:val="95"/>
          <w:sz w:val="19"/>
        </w:rPr>
        <w:t xml:space="preserve">A </w:t>
      </w:r>
      <w:r>
        <w:rPr>
          <w:rFonts w:ascii="Times New Roman"/>
          <w:i/>
          <w:color w:val="313131"/>
          <w:w w:val="95"/>
          <w:sz w:val="19"/>
        </w:rPr>
        <w:t xml:space="preserve">member of </w:t>
      </w:r>
      <w:r>
        <w:rPr>
          <w:rFonts w:ascii="Times New Roman"/>
          <w:i/>
          <w:color w:val="212121"/>
          <w:w w:val="95"/>
          <w:sz w:val="19"/>
        </w:rPr>
        <w:t>th</w:t>
      </w:r>
      <w:r>
        <w:rPr>
          <w:rFonts w:ascii="Times New Roman"/>
          <w:i/>
          <w:color w:val="545454"/>
          <w:w w:val="95"/>
          <w:sz w:val="19"/>
        </w:rPr>
        <w:t xml:space="preserve">e </w:t>
      </w:r>
      <w:r>
        <w:rPr>
          <w:rFonts w:ascii="Times New Roman"/>
          <w:i/>
          <w:color w:val="444444"/>
          <w:w w:val="95"/>
          <w:sz w:val="19"/>
        </w:rPr>
        <w:t xml:space="preserve">WellCare Group </w:t>
      </w:r>
      <w:r>
        <w:rPr>
          <w:rFonts w:ascii="Times New Roman"/>
          <w:i/>
          <w:color w:val="545454"/>
          <w:w w:val="95"/>
          <w:sz w:val="19"/>
        </w:rPr>
        <w:t xml:space="preserve">of </w:t>
      </w:r>
      <w:r>
        <w:rPr>
          <w:rFonts w:ascii="Times New Roman"/>
          <w:i/>
          <w:color w:val="444444"/>
          <w:w w:val="95"/>
          <w:sz w:val="19"/>
        </w:rPr>
        <w:t>Companies</w:t>
      </w:r>
    </w:p>
    <w:p w:rsidR="001F1D48" w:rsidRDefault="001F1D48">
      <w:pPr>
        <w:pStyle w:val="BodyText"/>
        <w:rPr>
          <w:rFonts w:ascii="Times New Roman"/>
          <w:i/>
        </w:rPr>
      </w:pPr>
    </w:p>
    <w:p w:rsidR="001F1D48" w:rsidRDefault="001F1D48">
      <w:pPr>
        <w:pStyle w:val="BodyText"/>
        <w:rPr>
          <w:rFonts w:ascii="Times New Roman"/>
          <w:i/>
        </w:rPr>
      </w:pPr>
    </w:p>
    <w:p w:rsidR="001F1D48" w:rsidRDefault="001F1D48">
      <w:pPr>
        <w:pStyle w:val="BodyText"/>
        <w:rPr>
          <w:rFonts w:ascii="Times New Roman"/>
          <w:i/>
        </w:rPr>
      </w:pPr>
    </w:p>
    <w:p w:rsidR="001F1D48" w:rsidRDefault="001F1D48">
      <w:pPr>
        <w:pStyle w:val="BodyText"/>
        <w:rPr>
          <w:rFonts w:ascii="Times New Roman"/>
          <w:i/>
        </w:rPr>
      </w:pPr>
    </w:p>
    <w:p w:rsidR="001F1D48" w:rsidRDefault="001F1D48">
      <w:pPr>
        <w:pStyle w:val="BodyText"/>
        <w:rPr>
          <w:rFonts w:ascii="Times New Roman"/>
          <w:i/>
        </w:rPr>
      </w:pPr>
    </w:p>
    <w:p w:rsidR="001F1D48" w:rsidRDefault="001F1D48">
      <w:pPr>
        <w:pStyle w:val="BodyText"/>
        <w:rPr>
          <w:rFonts w:ascii="Times New Roman"/>
          <w:i/>
        </w:rPr>
      </w:pPr>
    </w:p>
    <w:p w:rsidR="001F1D48" w:rsidRDefault="001F1D48">
      <w:pPr>
        <w:pStyle w:val="BodyText"/>
        <w:spacing w:before="6"/>
        <w:rPr>
          <w:rFonts w:ascii="Times New Roman"/>
          <w:i/>
          <w:sz w:val="29"/>
        </w:rPr>
      </w:pPr>
    </w:p>
    <w:p w:rsidR="001F1D48" w:rsidRDefault="006C4784">
      <w:pPr>
        <w:ind w:left="124"/>
        <w:rPr>
          <w:b/>
          <w:sz w:val="18"/>
        </w:rPr>
      </w:pPr>
      <w:r>
        <w:rPr>
          <w:b/>
          <w:color w:val="313131"/>
          <w:w w:val="115"/>
          <w:sz w:val="18"/>
        </w:rPr>
        <w:t xml:space="preserve">ATTENTION: </w:t>
      </w:r>
      <w:r>
        <w:rPr>
          <w:b/>
          <w:color w:val="212121"/>
          <w:w w:val="115"/>
          <w:sz w:val="18"/>
        </w:rPr>
        <w:t>MEDICAL RECORDS</w:t>
      </w:r>
    </w:p>
    <w:p w:rsidR="001F1D48" w:rsidRDefault="001F1D48">
      <w:pPr>
        <w:pStyle w:val="BodyText"/>
        <w:rPr>
          <w:b/>
          <w:sz w:val="11"/>
        </w:rPr>
      </w:pPr>
    </w:p>
    <w:p w:rsidR="001F1D48" w:rsidRDefault="006C4784">
      <w:pPr>
        <w:pStyle w:val="BodyText"/>
        <w:spacing w:before="94" w:line="242" w:lineRule="auto"/>
        <w:ind w:left="109" w:right="1260" w:hanging="4"/>
        <w:jc w:val="both"/>
      </w:pPr>
      <w:r>
        <w:rPr>
          <w:color w:val="0F0F0F"/>
        </w:rPr>
        <w:t>In accordance with our contract with the Agency for Health Care Administrat</w:t>
      </w:r>
      <w:r>
        <w:rPr>
          <w:color w:val="313131"/>
        </w:rPr>
        <w:t>i</w:t>
      </w:r>
      <w:r>
        <w:rPr>
          <w:color w:val="0F0F0F"/>
        </w:rPr>
        <w:t xml:space="preserve">on </w:t>
      </w:r>
      <w:r>
        <w:rPr>
          <w:color w:val="212121"/>
        </w:rPr>
        <w:t xml:space="preserve">(AHCA) </w:t>
      </w:r>
      <w:r>
        <w:rPr>
          <w:color w:val="0F0F0F"/>
        </w:rPr>
        <w:t>health plans are required to conduct Quality of Care reviews</w:t>
      </w:r>
      <w:r>
        <w:rPr>
          <w:color w:val="313131"/>
        </w:rPr>
        <w:t xml:space="preserve">. </w:t>
      </w:r>
      <w:r>
        <w:rPr>
          <w:color w:val="0F0F0F"/>
        </w:rPr>
        <w:t xml:space="preserve">Under Health Insurance Portability and Accountability Act of 1996 </w:t>
      </w:r>
      <w:r>
        <w:rPr>
          <w:color w:val="212121"/>
        </w:rPr>
        <w:t xml:space="preserve">(HIPAA) </w:t>
      </w:r>
      <w:r>
        <w:rPr>
          <w:color w:val="0F0F0F"/>
        </w:rPr>
        <w:t>rules and regulations HIPAA</w:t>
      </w:r>
      <w:r>
        <w:rPr>
          <w:color w:val="313131"/>
        </w:rPr>
        <w:t xml:space="preserve">, </w:t>
      </w:r>
      <w:r>
        <w:rPr>
          <w:color w:val="0F0F0F"/>
        </w:rPr>
        <w:t xml:space="preserve">Covered Entities such as practitioners and their practices are not required to </w:t>
      </w:r>
      <w:r>
        <w:rPr>
          <w:color w:val="0F0F0F"/>
          <w:spacing w:val="-4"/>
        </w:rPr>
        <w:t>obta</w:t>
      </w:r>
      <w:r>
        <w:rPr>
          <w:color w:val="313131"/>
          <w:spacing w:val="-4"/>
        </w:rPr>
        <w:t>i</w:t>
      </w:r>
      <w:r>
        <w:rPr>
          <w:color w:val="0F0F0F"/>
          <w:spacing w:val="-4"/>
        </w:rPr>
        <w:t xml:space="preserve">n </w:t>
      </w:r>
      <w:r>
        <w:rPr>
          <w:color w:val="0F0F0F"/>
        </w:rPr>
        <w:t xml:space="preserve">patient authorization to disclose protected health information (PHI) to another Covered Entity (such as WellCare of </w:t>
      </w:r>
      <w:r>
        <w:rPr>
          <w:color w:val="0F0F0F"/>
          <w:spacing w:val="-9"/>
        </w:rPr>
        <w:t>Florida</w:t>
      </w:r>
      <w:r>
        <w:rPr>
          <w:color w:val="313131"/>
          <w:spacing w:val="-9"/>
        </w:rPr>
        <w:t xml:space="preserve">, </w:t>
      </w:r>
      <w:r>
        <w:rPr>
          <w:color w:val="0F0F0F"/>
          <w:spacing w:val="-3"/>
        </w:rPr>
        <w:t>Staywell</w:t>
      </w:r>
      <w:r>
        <w:rPr>
          <w:color w:val="444444"/>
          <w:spacing w:val="-3"/>
        </w:rPr>
        <w:t xml:space="preserve">, </w:t>
      </w:r>
      <w:r>
        <w:rPr>
          <w:color w:val="0F0F0F"/>
        </w:rPr>
        <w:t xml:space="preserve">and </w:t>
      </w:r>
      <w:r>
        <w:rPr>
          <w:color w:val="0F0F0F"/>
          <w:spacing w:val="-5"/>
        </w:rPr>
        <w:t>HealthEase</w:t>
      </w:r>
      <w:r>
        <w:rPr>
          <w:color w:val="313131"/>
          <w:spacing w:val="-5"/>
        </w:rPr>
        <w:t>,</w:t>
      </w:r>
      <w:r>
        <w:rPr>
          <w:color w:val="0F0F0F"/>
          <w:spacing w:val="-5"/>
        </w:rPr>
        <w:t xml:space="preserve">) </w:t>
      </w:r>
      <w:r>
        <w:rPr>
          <w:color w:val="0F0F0F"/>
        </w:rPr>
        <w:t>so long as both pa</w:t>
      </w:r>
      <w:r>
        <w:rPr>
          <w:color w:val="0F0F0F"/>
        </w:rPr>
        <w:t xml:space="preserve">rties have a </w:t>
      </w:r>
      <w:r>
        <w:rPr>
          <w:color w:val="212121"/>
        </w:rPr>
        <w:t xml:space="preserve">relationship </w:t>
      </w:r>
      <w:r>
        <w:rPr>
          <w:color w:val="0F0F0F"/>
        </w:rPr>
        <w:t xml:space="preserve">with </w:t>
      </w:r>
      <w:r>
        <w:rPr>
          <w:color w:val="212121"/>
        </w:rPr>
        <w:t xml:space="preserve">the </w:t>
      </w:r>
      <w:r>
        <w:rPr>
          <w:color w:val="0F0F0F"/>
        </w:rPr>
        <w:t xml:space="preserve">patient and the  PHI pertains to </w:t>
      </w:r>
      <w:r>
        <w:rPr>
          <w:color w:val="212121"/>
        </w:rPr>
        <w:t xml:space="preserve">that relationship, </w:t>
      </w:r>
      <w:r>
        <w:rPr>
          <w:color w:val="0F0F0F"/>
        </w:rPr>
        <w:t xml:space="preserve">for the purposes of treatment, payment and health care </w:t>
      </w:r>
      <w:r>
        <w:rPr>
          <w:color w:val="0F0F0F"/>
          <w:w w:val="108"/>
        </w:rPr>
        <w:t>operation</w:t>
      </w:r>
      <w:r>
        <w:rPr>
          <w:color w:val="0F0F0F"/>
          <w:spacing w:val="-87"/>
          <w:w w:val="109"/>
        </w:rPr>
        <w:t>s</w:t>
      </w:r>
      <w:r>
        <w:rPr>
          <w:color w:val="313131"/>
          <w:w w:val="106"/>
        </w:rPr>
        <w:t>.</w:t>
      </w:r>
      <w:r>
        <w:rPr>
          <w:color w:val="313131"/>
        </w:rPr>
        <w:t xml:space="preserve">  </w:t>
      </w:r>
      <w:r>
        <w:rPr>
          <w:color w:val="313131"/>
          <w:spacing w:val="-1"/>
        </w:rPr>
        <w:t xml:space="preserve"> </w:t>
      </w:r>
      <w:r>
        <w:rPr>
          <w:color w:val="0F0F0F"/>
          <w:w w:val="99"/>
        </w:rPr>
        <w:t>Quality</w:t>
      </w:r>
      <w:r>
        <w:rPr>
          <w:color w:val="0F0F0F"/>
        </w:rPr>
        <w:t xml:space="preserve">  </w:t>
      </w:r>
      <w:r>
        <w:rPr>
          <w:color w:val="0F0F0F"/>
          <w:spacing w:val="4"/>
        </w:rPr>
        <w:t xml:space="preserve"> </w:t>
      </w:r>
      <w:r>
        <w:rPr>
          <w:color w:val="0F0F0F"/>
          <w:w w:val="98"/>
        </w:rPr>
        <w:t>assessment</w:t>
      </w:r>
      <w:r>
        <w:rPr>
          <w:color w:val="0F0F0F"/>
        </w:rPr>
        <w:t xml:space="preserve">  </w:t>
      </w:r>
      <w:r>
        <w:rPr>
          <w:color w:val="0F0F0F"/>
          <w:spacing w:val="10"/>
        </w:rPr>
        <w:t xml:space="preserve"> </w:t>
      </w:r>
      <w:r>
        <w:rPr>
          <w:color w:val="0F0F0F"/>
          <w:w w:val="101"/>
        </w:rPr>
        <w:t>and</w:t>
      </w:r>
      <w:r>
        <w:rPr>
          <w:color w:val="0F0F0F"/>
        </w:rPr>
        <w:t xml:space="preserve">  </w:t>
      </w:r>
      <w:r>
        <w:rPr>
          <w:color w:val="0F0F0F"/>
          <w:spacing w:val="-9"/>
        </w:rPr>
        <w:t xml:space="preserve"> </w:t>
      </w:r>
      <w:r>
        <w:rPr>
          <w:color w:val="313131"/>
          <w:spacing w:val="-2"/>
          <w:w w:val="101"/>
        </w:rPr>
        <w:t>i</w:t>
      </w:r>
      <w:r>
        <w:rPr>
          <w:color w:val="0F0F0F"/>
          <w:w w:val="104"/>
        </w:rPr>
        <w:t>mprovement</w:t>
      </w:r>
      <w:r>
        <w:rPr>
          <w:color w:val="0F0F0F"/>
        </w:rPr>
        <w:t xml:space="preserve"> </w:t>
      </w:r>
      <w:r>
        <w:rPr>
          <w:color w:val="0F0F0F"/>
          <w:spacing w:val="-5"/>
        </w:rPr>
        <w:t xml:space="preserve"> </w:t>
      </w:r>
      <w:r>
        <w:rPr>
          <w:color w:val="0F0F0F"/>
          <w:w w:val="98"/>
        </w:rPr>
        <w:t>activities</w:t>
      </w:r>
      <w:r>
        <w:rPr>
          <w:color w:val="0F0F0F"/>
        </w:rPr>
        <w:t xml:space="preserve">  </w:t>
      </w:r>
      <w:r>
        <w:rPr>
          <w:color w:val="0F0F0F"/>
          <w:spacing w:val="-11"/>
        </w:rPr>
        <w:t xml:space="preserve"> </w:t>
      </w:r>
      <w:r>
        <w:rPr>
          <w:color w:val="0F0F0F"/>
          <w:w w:val="102"/>
        </w:rPr>
        <w:t>are</w:t>
      </w:r>
      <w:r>
        <w:rPr>
          <w:color w:val="0F0F0F"/>
        </w:rPr>
        <w:t xml:space="preserve">  </w:t>
      </w:r>
      <w:r>
        <w:rPr>
          <w:color w:val="0F0F0F"/>
          <w:spacing w:val="-5"/>
        </w:rPr>
        <w:t xml:space="preserve"> </w:t>
      </w:r>
      <w:r>
        <w:rPr>
          <w:color w:val="212121"/>
          <w:w w:val="97"/>
        </w:rPr>
        <w:t>considered</w:t>
      </w:r>
      <w:r>
        <w:rPr>
          <w:color w:val="212121"/>
        </w:rPr>
        <w:t xml:space="preserve">  </w:t>
      </w:r>
      <w:r>
        <w:rPr>
          <w:color w:val="212121"/>
          <w:spacing w:val="10"/>
        </w:rPr>
        <w:t xml:space="preserve"> </w:t>
      </w:r>
      <w:r>
        <w:rPr>
          <w:color w:val="0F0F0F"/>
          <w:w w:val="99"/>
        </w:rPr>
        <w:t>health</w:t>
      </w:r>
      <w:r>
        <w:rPr>
          <w:color w:val="0F0F0F"/>
        </w:rPr>
        <w:t xml:space="preserve">  </w:t>
      </w:r>
      <w:r>
        <w:rPr>
          <w:color w:val="0F0F0F"/>
          <w:spacing w:val="-8"/>
        </w:rPr>
        <w:t xml:space="preserve"> </w:t>
      </w:r>
      <w:r>
        <w:rPr>
          <w:color w:val="0F0F0F"/>
          <w:w w:val="99"/>
        </w:rPr>
        <w:t xml:space="preserve">care </w:t>
      </w:r>
      <w:r>
        <w:rPr>
          <w:color w:val="0F0F0F"/>
          <w:w w:val="108"/>
        </w:rPr>
        <w:t>operation</w:t>
      </w:r>
      <w:r>
        <w:rPr>
          <w:color w:val="0F0F0F"/>
          <w:spacing w:val="-87"/>
          <w:w w:val="109"/>
        </w:rPr>
        <w:t>s</w:t>
      </w:r>
      <w:r>
        <w:rPr>
          <w:color w:val="545454"/>
          <w:w w:val="106"/>
        </w:rPr>
        <w:t>.</w:t>
      </w:r>
    </w:p>
    <w:p w:rsidR="001F1D48" w:rsidRDefault="001F1D48">
      <w:pPr>
        <w:pStyle w:val="BodyText"/>
        <w:spacing w:before="3"/>
        <w:rPr>
          <w:sz w:val="10"/>
        </w:rPr>
      </w:pPr>
    </w:p>
    <w:p w:rsidR="001F1D48" w:rsidRDefault="001F1D48">
      <w:pPr>
        <w:rPr>
          <w:sz w:val="10"/>
        </w:rPr>
        <w:sectPr w:rsidR="001F1D48">
          <w:pgSz w:w="12240" w:h="15840"/>
          <w:pgMar w:top="440" w:right="680" w:bottom="280" w:left="1560" w:header="720" w:footer="720" w:gutter="0"/>
          <w:cols w:space="720"/>
        </w:sectPr>
      </w:pPr>
    </w:p>
    <w:p w:rsidR="001F1D48" w:rsidRDefault="001F1D48">
      <w:pPr>
        <w:pStyle w:val="BodyText"/>
      </w:pPr>
    </w:p>
    <w:p w:rsidR="001F1D48" w:rsidRDefault="001F1D48">
      <w:pPr>
        <w:pStyle w:val="BodyText"/>
      </w:pPr>
    </w:p>
    <w:p w:rsidR="001F1D48" w:rsidRDefault="006C4784">
      <w:pPr>
        <w:spacing w:before="135" w:line="249" w:lineRule="auto"/>
        <w:ind w:left="113" w:hanging="4"/>
        <w:rPr>
          <w:b/>
          <w:i/>
          <w:sz w:val="19"/>
        </w:rPr>
      </w:pPr>
      <w:r>
        <w:rPr>
          <w:b/>
          <w:i/>
          <w:color w:val="212121"/>
          <w:w w:val="105"/>
          <w:sz w:val="19"/>
        </w:rPr>
        <w:t>Member:</w:t>
      </w:r>
      <w:r>
        <w:rPr>
          <w:b/>
          <w:i/>
          <w:color w:val="212121"/>
          <w:w w:val="104"/>
          <w:sz w:val="19"/>
        </w:rPr>
        <w:t xml:space="preserve"> </w:t>
      </w:r>
      <w:r>
        <w:rPr>
          <w:b/>
          <w:i/>
          <w:color w:val="212121"/>
          <w:w w:val="105"/>
          <w:sz w:val="19"/>
        </w:rPr>
        <w:t xml:space="preserve">DOB: </w:t>
      </w:r>
      <w:r>
        <w:rPr>
          <w:i/>
          <w:color w:val="212121"/>
          <w:w w:val="105"/>
          <w:sz w:val="20"/>
        </w:rPr>
        <w:t xml:space="preserve">ID:  </w:t>
      </w:r>
      <w:r>
        <w:rPr>
          <w:b/>
          <w:i/>
          <w:color w:val="212121"/>
          <w:spacing w:val="-6"/>
          <w:w w:val="105"/>
          <w:sz w:val="19"/>
        </w:rPr>
        <w:t>DOS</w:t>
      </w:r>
      <w:r>
        <w:rPr>
          <w:b/>
          <w:i/>
          <w:color w:val="444444"/>
          <w:spacing w:val="-6"/>
          <w:w w:val="105"/>
          <w:sz w:val="19"/>
        </w:rPr>
        <w:t>:</w:t>
      </w:r>
    </w:p>
    <w:p w:rsidR="001F1D48" w:rsidRDefault="006C4784">
      <w:pPr>
        <w:spacing w:before="92"/>
        <w:ind w:left="109"/>
        <w:rPr>
          <w:rFonts w:ascii="Times New Roman"/>
          <w:sz w:val="19"/>
        </w:rPr>
      </w:pPr>
      <w:r>
        <w:br w:type="column"/>
      </w:r>
      <w:r>
        <w:rPr>
          <w:rFonts w:ascii="Times New Roman"/>
          <w:color w:val="212121"/>
          <w:w w:val="105"/>
          <w:sz w:val="19"/>
        </w:rPr>
        <w:t>M</w:t>
      </w:r>
      <w:r>
        <w:rPr>
          <w:rFonts w:ascii="Times New Roman"/>
          <w:color w:val="212121"/>
          <w:w w:val="105"/>
          <w:sz w:val="19"/>
          <w:u w:val="single" w:color="000000"/>
        </w:rPr>
        <w:t>ED</w:t>
      </w:r>
      <w:r>
        <w:rPr>
          <w:rFonts w:ascii="Times New Roman"/>
          <w:color w:val="212121"/>
          <w:w w:val="105"/>
          <w:sz w:val="19"/>
        </w:rPr>
        <w:t xml:space="preserve">ICAL RECORD RE  </w:t>
      </w:r>
      <w:r>
        <w:rPr>
          <w:rFonts w:ascii="Times New Roman"/>
          <w:color w:val="0F0F0F"/>
          <w:w w:val="105"/>
          <w:sz w:val="19"/>
        </w:rPr>
        <w:t xml:space="preserve">UEST </w:t>
      </w:r>
      <w:r>
        <w:rPr>
          <w:rFonts w:ascii="Times New Roman"/>
          <w:color w:val="212121"/>
          <w:w w:val="105"/>
          <w:sz w:val="19"/>
        </w:rPr>
        <w:t xml:space="preserve">FOR </w:t>
      </w:r>
      <w:r>
        <w:rPr>
          <w:rFonts w:ascii="Times New Roman"/>
          <w:color w:val="313131"/>
          <w:w w:val="105"/>
          <w:sz w:val="19"/>
        </w:rPr>
        <w:t>T</w:t>
      </w:r>
      <w:r>
        <w:rPr>
          <w:rFonts w:ascii="Times New Roman"/>
          <w:color w:val="0F0F0F"/>
          <w:w w:val="105"/>
          <w:sz w:val="19"/>
        </w:rPr>
        <w:t xml:space="preserve">HE </w:t>
      </w:r>
      <w:r>
        <w:rPr>
          <w:rFonts w:ascii="Times New Roman"/>
          <w:color w:val="212121"/>
          <w:w w:val="105"/>
          <w:sz w:val="19"/>
        </w:rPr>
        <w:t>FOLLOWING HMO MEMBER:</w:t>
      </w:r>
    </w:p>
    <w:p w:rsidR="001F1D48" w:rsidRDefault="006C4784">
      <w:pPr>
        <w:spacing w:before="19"/>
        <w:ind w:left="949"/>
        <w:rPr>
          <w:rFonts w:ascii="Times New Roman"/>
          <w:i/>
          <w:sz w:val="19"/>
        </w:rPr>
      </w:pPr>
      <w:r>
        <w:rPr>
          <w:noProof/>
        </w:rPr>
        <w:drawing>
          <wp:anchor distT="0" distB="0" distL="0" distR="0" simplePos="0" relativeHeight="2536" behindDoc="0" locked="0" layoutInCell="1" allowOverlap="1">
            <wp:simplePos x="0" y="0"/>
            <wp:positionH relativeFrom="page">
              <wp:posOffset>4302252</wp:posOffset>
            </wp:positionH>
            <wp:positionV relativeFrom="paragraph">
              <wp:posOffset>33262</wp:posOffset>
            </wp:positionV>
            <wp:extent cx="964691" cy="146303"/>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964691" cy="146303"/>
                    </a:xfrm>
                    <a:prstGeom prst="rect">
                      <a:avLst/>
                    </a:prstGeom>
                  </pic:spPr>
                </pic:pic>
              </a:graphicData>
            </a:graphic>
          </wp:anchor>
        </w:drawing>
      </w:r>
      <w:r>
        <w:rPr>
          <w:rFonts w:ascii="Times New Roman"/>
          <w:i/>
          <w:color w:val="313131"/>
          <w:w w:val="105"/>
          <w:sz w:val="19"/>
        </w:rPr>
        <w:t xml:space="preserve">**Please </w:t>
      </w:r>
      <w:r>
        <w:rPr>
          <w:rFonts w:ascii="Times New Roman"/>
          <w:i/>
          <w:color w:val="212121"/>
          <w:w w:val="105"/>
          <w:sz w:val="19"/>
        </w:rPr>
        <w:t xml:space="preserve">note that </w:t>
      </w:r>
      <w:r>
        <w:rPr>
          <w:rFonts w:ascii="Times New Roman"/>
          <w:i/>
          <w:color w:val="313131"/>
          <w:w w:val="105"/>
          <w:sz w:val="19"/>
        </w:rPr>
        <w:t>Wei/Care and/o</w:t>
      </w:r>
      <w:r>
        <w:rPr>
          <w:rFonts w:ascii="Times New Roman"/>
          <w:i/>
          <w:color w:val="0F0F0F"/>
          <w:w w:val="105"/>
          <w:sz w:val="19"/>
        </w:rPr>
        <w:t xml:space="preserve">r </w:t>
      </w:r>
      <w:r>
        <w:rPr>
          <w:rFonts w:ascii="Times New Roman"/>
          <w:i/>
          <w:color w:val="212121"/>
          <w:w w:val="105"/>
          <w:sz w:val="19"/>
        </w:rPr>
        <w:t>St</w:t>
      </w:r>
    </w:p>
    <w:p w:rsidR="001F1D48" w:rsidRDefault="001F1D48">
      <w:pPr>
        <w:rPr>
          <w:rFonts w:ascii="Times New Roman"/>
          <w:sz w:val="19"/>
        </w:rPr>
        <w:sectPr w:rsidR="001F1D48">
          <w:type w:val="continuous"/>
          <w:pgSz w:w="12240" w:h="15840"/>
          <w:pgMar w:top="920" w:right="680" w:bottom="280" w:left="1560" w:header="720" w:footer="720" w:gutter="0"/>
          <w:cols w:num="2" w:space="720" w:equalWidth="0">
            <w:col w:w="941" w:space="223"/>
            <w:col w:w="8836"/>
          </w:cols>
        </w:sectPr>
      </w:pPr>
    </w:p>
    <w:p w:rsidR="001F1D48" w:rsidRDefault="001F1D48">
      <w:pPr>
        <w:pStyle w:val="BodyText"/>
        <w:spacing w:before="1"/>
        <w:rPr>
          <w:rFonts w:ascii="Times New Roman"/>
          <w:i/>
          <w:sz w:val="29"/>
        </w:rPr>
      </w:pPr>
    </w:p>
    <w:p w:rsidR="001F1D48" w:rsidRDefault="006C4784">
      <w:pPr>
        <w:pStyle w:val="BodyText"/>
        <w:spacing w:before="92"/>
        <w:ind w:left="121"/>
        <w:rPr>
          <w:rFonts w:ascii="Times New Roman"/>
        </w:rPr>
      </w:pPr>
      <w:r>
        <w:rPr>
          <w:rFonts w:ascii="Times New Roman"/>
          <w:color w:val="212121"/>
          <w:w w:val="105"/>
        </w:rPr>
        <w:t xml:space="preserve">Please include the items on the list below </w:t>
      </w:r>
      <w:r>
        <w:rPr>
          <w:rFonts w:ascii="Times New Roman"/>
          <w:color w:val="313131"/>
          <w:w w:val="105"/>
        </w:rPr>
        <w:t>a</w:t>
      </w:r>
      <w:r>
        <w:rPr>
          <w:rFonts w:ascii="Times New Roman"/>
          <w:color w:val="0F0F0F"/>
          <w:w w:val="105"/>
        </w:rPr>
        <w:t xml:space="preserve">nd </w:t>
      </w:r>
      <w:r>
        <w:rPr>
          <w:rFonts w:ascii="Times New Roman"/>
          <w:color w:val="313131"/>
          <w:w w:val="105"/>
        </w:rPr>
        <w:t xml:space="preserve">submit to </w:t>
      </w:r>
      <w:r>
        <w:rPr>
          <w:rFonts w:ascii="Times New Roman"/>
          <w:color w:val="212121"/>
          <w:w w:val="105"/>
        </w:rPr>
        <w:t xml:space="preserve">us within </w:t>
      </w:r>
      <w:r>
        <w:rPr>
          <w:rFonts w:ascii="Times New Roman"/>
          <w:color w:val="D46B83"/>
          <w:w w:val="105"/>
        </w:rPr>
        <w:t>7 business days</w:t>
      </w:r>
      <w:r>
        <w:rPr>
          <w:rFonts w:ascii="Times New Roman"/>
          <w:color w:val="C1446E"/>
          <w:w w:val="105"/>
        </w:rPr>
        <w:t>.</w:t>
      </w:r>
    </w:p>
    <w:p w:rsidR="001F1D48" w:rsidRDefault="001F1D48">
      <w:pPr>
        <w:pStyle w:val="BodyText"/>
        <w:spacing w:before="8"/>
        <w:rPr>
          <w:rFonts w:ascii="Times New Roman"/>
          <w:sz w:val="17"/>
        </w:rPr>
      </w:pPr>
    </w:p>
    <w:p w:rsidR="001F1D48" w:rsidRDefault="006C4784">
      <w:pPr>
        <w:pStyle w:val="BodyText"/>
        <w:ind w:left="3436"/>
        <w:rPr>
          <w:rFonts w:ascii="Times New Roman"/>
        </w:rPr>
      </w:pPr>
      <w:r>
        <w:rPr>
          <w:color w:val="212121"/>
          <w:sz w:val="22"/>
        </w:rPr>
        <w:t xml:space="preserve">[2] </w:t>
      </w:r>
      <w:r>
        <w:rPr>
          <w:rFonts w:ascii="Times New Roman"/>
          <w:color w:val="212121"/>
        </w:rPr>
        <w:t>All Clinical Records</w:t>
      </w:r>
    </w:p>
    <w:p w:rsidR="001F1D48" w:rsidRDefault="001F1D48">
      <w:pPr>
        <w:pStyle w:val="BodyText"/>
        <w:spacing w:before="8"/>
        <w:rPr>
          <w:rFonts w:ascii="Times New Roman"/>
          <w:sz w:val="19"/>
        </w:rPr>
      </w:pPr>
    </w:p>
    <w:p w:rsidR="001F1D48" w:rsidRDefault="006C4784">
      <w:pPr>
        <w:pStyle w:val="BodyText"/>
        <w:ind w:left="111"/>
        <w:rPr>
          <w:rFonts w:ascii="Times New Roman"/>
        </w:rPr>
      </w:pPr>
      <w:r>
        <w:rPr>
          <w:rFonts w:ascii="Times New Roman"/>
          <w:color w:val="313131"/>
        </w:rPr>
        <w:t xml:space="preserve">TO  </w:t>
      </w:r>
      <w:r>
        <w:rPr>
          <w:rFonts w:ascii="Times New Roman"/>
          <w:color w:val="212121"/>
        </w:rPr>
        <w:t>INSUR</w:t>
      </w:r>
      <w:r>
        <w:rPr>
          <w:rFonts w:ascii="Times New Roman"/>
          <w:color w:val="444444"/>
        </w:rPr>
        <w:t xml:space="preserve">E </w:t>
      </w:r>
      <w:r>
        <w:rPr>
          <w:rFonts w:ascii="Times New Roman"/>
          <w:color w:val="313131"/>
        </w:rPr>
        <w:t xml:space="preserve">PROPER  </w:t>
      </w:r>
      <w:r>
        <w:rPr>
          <w:rFonts w:ascii="Times New Roman"/>
          <w:color w:val="212121"/>
        </w:rPr>
        <w:t xml:space="preserve">ROUTING,  PLEASE  </w:t>
      </w:r>
      <w:r>
        <w:rPr>
          <w:rFonts w:ascii="Times New Roman"/>
          <w:color w:val="313131"/>
        </w:rPr>
        <w:t xml:space="preserve">FAX </w:t>
      </w:r>
      <w:r>
        <w:rPr>
          <w:rFonts w:ascii="Times New Roman"/>
          <w:color w:val="444444"/>
        </w:rPr>
        <w:t>T</w:t>
      </w:r>
      <w:r>
        <w:rPr>
          <w:rFonts w:ascii="Times New Roman"/>
          <w:color w:val="212121"/>
        </w:rPr>
        <w:t xml:space="preserve">O 813-283-5475 OR </w:t>
      </w:r>
      <w:r>
        <w:rPr>
          <w:rFonts w:ascii="Times New Roman"/>
          <w:color w:val="313131"/>
        </w:rPr>
        <w:t xml:space="preserve">MAIL </w:t>
      </w:r>
      <w:r>
        <w:rPr>
          <w:rFonts w:ascii="Times New Roman"/>
          <w:color w:val="212121"/>
        </w:rPr>
        <w:t>TO:</w:t>
      </w:r>
    </w:p>
    <w:p w:rsidR="001F1D48" w:rsidRDefault="006C4784">
      <w:pPr>
        <w:pStyle w:val="BodyText"/>
        <w:spacing w:before="4"/>
        <w:rPr>
          <w:rFonts w:ascii="Times New Roman"/>
          <w:sz w:val="19"/>
        </w:rPr>
      </w:pPr>
      <w:r>
        <w:pict>
          <v:line id="_x0000_s1464" style="position:absolute;z-index:2512;mso-wrap-distance-left:0;mso-wrap-distance-right:0;mso-position-horizontal-relative:page" from="221.75pt,17.25pt" to="378.7pt,17.25pt" strokecolor="#343438" strokeweight="8.28pt">
            <w10:wrap type="topAndBottom" anchorx="page"/>
          </v:line>
        </w:pict>
      </w:r>
    </w:p>
    <w:p w:rsidR="001F1D48" w:rsidRDefault="006C4784">
      <w:pPr>
        <w:spacing w:before="6"/>
        <w:ind w:left="2900" w:right="4021"/>
        <w:jc w:val="center"/>
        <w:rPr>
          <w:rFonts w:ascii="Times New Roman"/>
          <w:b/>
          <w:sz w:val="19"/>
        </w:rPr>
      </w:pPr>
      <w:r>
        <w:rPr>
          <w:rFonts w:ascii="Times New Roman"/>
          <w:b/>
          <w:color w:val="212121"/>
          <w:w w:val="105"/>
          <w:sz w:val="19"/>
        </w:rPr>
        <w:t>WellCare Health Pl</w:t>
      </w:r>
      <w:r>
        <w:rPr>
          <w:rFonts w:ascii="Times New Roman"/>
          <w:b/>
          <w:color w:val="444444"/>
          <w:w w:val="105"/>
          <w:sz w:val="19"/>
        </w:rPr>
        <w:t>a</w:t>
      </w:r>
      <w:r>
        <w:rPr>
          <w:rFonts w:ascii="Times New Roman"/>
          <w:b/>
          <w:color w:val="212121"/>
          <w:w w:val="105"/>
          <w:sz w:val="19"/>
        </w:rPr>
        <w:t>n</w:t>
      </w:r>
      <w:r>
        <w:rPr>
          <w:rFonts w:ascii="Times New Roman"/>
          <w:b/>
          <w:color w:val="444444"/>
          <w:w w:val="105"/>
          <w:sz w:val="19"/>
        </w:rPr>
        <w:t xml:space="preserve">s, </w:t>
      </w:r>
      <w:r>
        <w:rPr>
          <w:rFonts w:ascii="Times New Roman"/>
          <w:b/>
          <w:color w:val="212121"/>
          <w:w w:val="105"/>
          <w:sz w:val="19"/>
        </w:rPr>
        <w:t>Inc.</w:t>
      </w:r>
    </w:p>
    <w:p w:rsidR="001F1D48" w:rsidRDefault="006C4784">
      <w:pPr>
        <w:spacing w:before="5" w:line="252" w:lineRule="auto"/>
        <w:ind w:left="2900" w:right="4032"/>
        <w:jc w:val="center"/>
        <w:rPr>
          <w:rFonts w:ascii="Times New Roman"/>
          <w:b/>
          <w:sz w:val="19"/>
        </w:rPr>
      </w:pPr>
      <w:r>
        <w:rPr>
          <w:rFonts w:ascii="Times New Roman"/>
          <w:b/>
          <w:color w:val="212121"/>
          <w:w w:val="105"/>
          <w:sz w:val="19"/>
        </w:rPr>
        <w:t xml:space="preserve">3031 North Rocky Point Drive West </w:t>
      </w:r>
      <w:r>
        <w:rPr>
          <w:rFonts w:ascii="Times New Roman"/>
          <w:b/>
          <w:color w:val="313131"/>
          <w:w w:val="105"/>
          <w:sz w:val="19"/>
        </w:rPr>
        <w:t xml:space="preserve">Suite </w:t>
      </w:r>
      <w:r>
        <w:rPr>
          <w:rFonts w:ascii="Times New Roman"/>
          <w:b/>
          <w:color w:val="212121"/>
          <w:w w:val="105"/>
          <w:sz w:val="19"/>
        </w:rPr>
        <w:t>600</w:t>
      </w:r>
    </w:p>
    <w:p w:rsidR="001F1D48" w:rsidRDefault="006C4784">
      <w:pPr>
        <w:spacing w:before="1"/>
        <w:ind w:left="2899" w:right="4032"/>
        <w:jc w:val="center"/>
        <w:rPr>
          <w:rFonts w:ascii="Times New Roman"/>
          <w:b/>
          <w:sz w:val="19"/>
        </w:rPr>
      </w:pPr>
      <w:r>
        <w:rPr>
          <w:rFonts w:ascii="Times New Roman"/>
          <w:b/>
          <w:color w:val="313131"/>
          <w:w w:val="105"/>
          <w:sz w:val="19"/>
        </w:rPr>
        <w:t xml:space="preserve">Tampa, </w:t>
      </w:r>
      <w:r>
        <w:rPr>
          <w:rFonts w:ascii="Times New Roman"/>
          <w:b/>
          <w:color w:val="212121"/>
          <w:w w:val="105"/>
          <w:sz w:val="19"/>
        </w:rPr>
        <w:t>Fl. 33607</w:t>
      </w:r>
    </w:p>
    <w:p w:rsidR="001F1D48" w:rsidRDefault="006C4784">
      <w:pPr>
        <w:spacing w:before="11"/>
        <w:ind w:left="2900" w:right="4006"/>
        <w:jc w:val="center"/>
        <w:rPr>
          <w:rFonts w:ascii="Times New Roman"/>
          <w:b/>
          <w:sz w:val="19"/>
        </w:rPr>
      </w:pPr>
      <w:r>
        <w:rPr>
          <w:rFonts w:ascii="Times New Roman"/>
          <w:b/>
          <w:color w:val="212121"/>
          <w:sz w:val="19"/>
        </w:rPr>
        <w:t xml:space="preserve">Phone: </w:t>
      </w:r>
      <w:r>
        <w:rPr>
          <w:rFonts w:ascii="Times New Roman"/>
          <w:b/>
          <w:color w:val="313131"/>
          <w:sz w:val="19"/>
        </w:rPr>
        <w:t>(81</w:t>
      </w:r>
      <w:r>
        <w:rPr>
          <w:rFonts w:ascii="Times New Roman"/>
          <w:b/>
          <w:color w:val="0F0F0F"/>
          <w:sz w:val="19"/>
        </w:rPr>
        <w:t>3</w:t>
      </w:r>
      <w:r>
        <w:rPr>
          <w:rFonts w:ascii="Times New Roman"/>
          <w:b/>
          <w:color w:val="313131"/>
          <w:sz w:val="19"/>
        </w:rPr>
        <w:t xml:space="preserve">)206 </w:t>
      </w:r>
      <w:r>
        <w:rPr>
          <w:rFonts w:ascii="Times New Roman"/>
          <w:b/>
          <w:color w:val="0F0F0F"/>
          <w:sz w:val="19"/>
        </w:rPr>
        <w:t>-37</w:t>
      </w:r>
      <w:r>
        <w:rPr>
          <w:rFonts w:ascii="Times New Roman"/>
          <w:b/>
          <w:color w:val="313131"/>
          <w:sz w:val="19"/>
        </w:rPr>
        <w:t>92</w:t>
      </w: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6C4784">
      <w:pPr>
        <w:spacing w:before="115" w:line="256" w:lineRule="auto"/>
        <w:ind w:left="104" w:right="1178" w:firstLine="6"/>
        <w:rPr>
          <w:sz w:val="15"/>
        </w:rPr>
      </w:pPr>
      <w:r>
        <w:rPr>
          <w:color w:val="212121"/>
          <w:w w:val="110"/>
          <w:sz w:val="15"/>
        </w:rPr>
        <w:t>CONFIDENTIAL</w:t>
      </w:r>
      <w:r>
        <w:rPr>
          <w:color w:val="212121"/>
          <w:spacing w:val="-12"/>
          <w:w w:val="110"/>
          <w:sz w:val="15"/>
        </w:rPr>
        <w:t xml:space="preserve"> </w:t>
      </w:r>
      <w:r>
        <w:rPr>
          <w:color w:val="0F0F0F"/>
          <w:w w:val="110"/>
          <w:sz w:val="15"/>
        </w:rPr>
        <w:t>PRIVACY</w:t>
      </w:r>
      <w:r>
        <w:rPr>
          <w:color w:val="0F0F0F"/>
          <w:spacing w:val="-11"/>
          <w:w w:val="110"/>
          <w:sz w:val="15"/>
        </w:rPr>
        <w:t xml:space="preserve"> </w:t>
      </w:r>
      <w:r>
        <w:rPr>
          <w:color w:val="0F0F0F"/>
          <w:w w:val="110"/>
          <w:sz w:val="15"/>
        </w:rPr>
        <w:t>NOTICE</w:t>
      </w:r>
      <w:r>
        <w:rPr>
          <w:color w:val="313131"/>
          <w:w w:val="110"/>
          <w:sz w:val="15"/>
        </w:rPr>
        <w:t>:</w:t>
      </w:r>
      <w:r>
        <w:rPr>
          <w:color w:val="313131"/>
          <w:spacing w:val="17"/>
          <w:w w:val="110"/>
          <w:sz w:val="15"/>
        </w:rPr>
        <w:t xml:space="preserve"> </w:t>
      </w:r>
      <w:r>
        <w:rPr>
          <w:color w:val="0F0F0F"/>
          <w:w w:val="110"/>
          <w:sz w:val="15"/>
        </w:rPr>
        <w:t>This</w:t>
      </w:r>
      <w:r>
        <w:rPr>
          <w:color w:val="0F0F0F"/>
          <w:spacing w:val="-24"/>
          <w:w w:val="110"/>
          <w:sz w:val="15"/>
        </w:rPr>
        <w:t xml:space="preserve"> </w:t>
      </w:r>
      <w:r>
        <w:rPr>
          <w:color w:val="0F0F0F"/>
          <w:w w:val="110"/>
          <w:sz w:val="15"/>
        </w:rPr>
        <w:t>letter</w:t>
      </w:r>
      <w:r>
        <w:rPr>
          <w:color w:val="0F0F0F"/>
          <w:spacing w:val="-17"/>
          <w:w w:val="110"/>
          <w:sz w:val="15"/>
        </w:rPr>
        <w:t xml:space="preserve"> </w:t>
      </w:r>
      <w:r>
        <w:rPr>
          <w:color w:val="0F0F0F"/>
          <w:w w:val="110"/>
          <w:sz w:val="15"/>
        </w:rPr>
        <w:t>and</w:t>
      </w:r>
      <w:r>
        <w:rPr>
          <w:color w:val="0F0F0F"/>
          <w:spacing w:val="-21"/>
          <w:w w:val="110"/>
          <w:sz w:val="15"/>
        </w:rPr>
        <w:t xml:space="preserve"> </w:t>
      </w:r>
      <w:r>
        <w:rPr>
          <w:color w:val="212121"/>
          <w:w w:val="110"/>
          <w:sz w:val="15"/>
        </w:rPr>
        <w:t>any</w:t>
      </w:r>
      <w:r>
        <w:rPr>
          <w:color w:val="212121"/>
          <w:spacing w:val="-15"/>
          <w:w w:val="110"/>
          <w:sz w:val="15"/>
        </w:rPr>
        <w:t xml:space="preserve"> </w:t>
      </w:r>
      <w:r>
        <w:rPr>
          <w:color w:val="0F0F0F"/>
          <w:w w:val="110"/>
          <w:sz w:val="15"/>
        </w:rPr>
        <w:t>attachment</w:t>
      </w:r>
      <w:r>
        <w:rPr>
          <w:color w:val="313131"/>
          <w:w w:val="110"/>
          <w:sz w:val="15"/>
        </w:rPr>
        <w:t>(s)</w:t>
      </w:r>
      <w:r>
        <w:rPr>
          <w:color w:val="545454"/>
          <w:w w:val="110"/>
          <w:sz w:val="15"/>
        </w:rPr>
        <w:t>,</w:t>
      </w:r>
      <w:r>
        <w:rPr>
          <w:color w:val="545454"/>
          <w:spacing w:val="-16"/>
          <w:w w:val="110"/>
          <w:sz w:val="15"/>
        </w:rPr>
        <w:t xml:space="preserve"> </w:t>
      </w:r>
      <w:r>
        <w:rPr>
          <w:color w:val="313131"/>
          <w:w w:val="110"/>
          <w:sz w:val="15"/>
        </w:rPr>
        <w:t>if</w:t>
      </w:r>
      <w:r>
        <w:rPr>
          <w:color w:val="313131"/>
          <w:spacing w:val="-14"/>
          <w:w w:val="110"/>
          <w:sz w:val="15"/>
        </w:rPr>
        <w:t xml:space="preserve"> </w:t>
      </w:r>
      <w:r>
        <w:rPr>
          <w:color w:val="0F0F0F"/>
          <w:w w:val="110"/>
          <w:sz w:val="15"/>
        </w:rPr>
        <w:t>applicable</w:t>
      </w:r>
      <w:r>
        <w:rPr>
          <w:color w:val="545454"/>
          <w:w w:val="110"/>
          <w:sz w:val="15"/>
        </w:rPr>
        <w:t>,</w:t>
      </w:r>
      <w:r>
        <w:rPr>
          <w:color w:val="545454"/>
          <w:spacing w:val="-21"/>
          <w:w w:val="110"/>
          <w:sz w:val="15"/>
        </w:rPr>
        <w:t xml:space="preserve"> </w:t>
      </w:r>
      <w:r>
        <w:rPr>
          <w:color w:val="313131"/>
          <w:w w:val="110"/>
          <w:sz w:val="15"/>
        </w:rPr>
        <w:t>is</w:t>
      </w:r>
      <w:r>
        <w:rPr>
          <w:color w:val="313131"/>
          <w:spacing w:val="-12"/>
          <w:w w:val="110"/>
          <w:sz w:val="15"/>
        </w:rPr>
        <w:t xml:space="preserve"> </w:t>
      </w:r>
      <w:r>
        <w:rPr>
          <w:color w:val="313131"/>
          <w:w w:val="110"/>
          <w:sz w:val="15"/>
        </w:rPr>
        <w:t>i</w:t>
      </w:r>
      <w:r>
        <w:rPr>
          <w:color w:val="0F0F0F"/>
          <w:w w:val="110"/>
          <w:sz w:val="15"/>
        </w:rPr>
        <w:t>ntended</w:t>
      </w:r>
      <w:r>
        <w:rPr>
          <w:color w:val="0F0F0F"/>
          <w:spacing w:val="-11"/>
          <w:w w:val="110"/>
          <w:sz w:val="15"/>
        </w:rPr>
        <w:t xml:space="preserve"> </w:t>
      </w:r>
      <w:r>
        <w:rPr>
          <w:color w:val="212121"/>
          <w:w w:val="110"/>
          <w:sz w:val="15"/>
        </w:rPr>
        <w:t>for</w:t>
      </w:r>
      <w:r>
        <w:rPr>
          <w:color w:val="212121"/>
          <w:spacing w:val="-20"/>
          <w:w w:val="110"/>
          <w:sz w:val="15"/>
        </w:rPr>
        <w:t xml:space="preserve"> </w:t>
      </w:r>
      <w:r>
        <w:rPr>
          <w:color w:val="0F0F0F"/>
          <w:w w:val="110"/>
          <w:sz w:val="15"/>
        </w:rPr>
        <w:t>the</w:t>
      </w:r>
      <w:r>
        <w:rPr>
          <w:color w:val="0F0F0F"/>
          <w:spacing w:val="-23"/>
          <w:w w:val="110"/>
          <w:sz w:val="15"/>
        </w:rPr>
        <w:t xml:space="preserve"> </w:t>
      </w:r>
      <w:r>
        <w:rPr>
          <w:color w:val="0F0F0F"/>
          <w:w w:val="110"/>
          <w:sz w:val="15"/>
        </w:rPr>
        <w:t>e</w:t>
      </w:r>
      <w:r>
        <w:rPr>
          <w:color w:val="313131"/>
          <w:w w:val="110"/>
          <w:sz w:val="15"/>
        </w:rPr>
        <w:t>x</w:t>
      </w:r>
      <w:r>
        <w:rPr>
          <w:color w:val="0F0F0F"/>
          <w:w w:val="110"/>
          <w:sz w:val="15"/>
        </w:rPr>
        <w:t>clusive</w:t>
      </w:r>
      <w:r>
        <w:rPr>
          <w:color w:val="0F0F0F"/>
          <w:spacing w:val="-18"/>
          <w:w w:val="110"/>
          <w:sz w:val="15"/>
        </w:rPr>
        <w:t xml:space="preserve"> </w:t>
      </w:r>
      <w:r>
        <w:rPr>
          <w:color w:val="0F0F0F"/>
          <w:w w:val="110"/>
          <w:sz w:val="15"/>
        </w:rPr>
        <w:t>use</w:t>
      </w:r>
      <w:r>
        <w:rPr>
          <w:color w:val="0F0F0F"/>
          <w:spacing w:val="-19"/>
          <w:w w:val="110"/>
          <w:sz w:val="15"/>
        </w:rPr>
        <w:t xml:space="preserve"> </w:t>
      </w:r>
      <w:r>
        <w:rPr>
          <w:color w:val="212121"/>
          <w:w w:val="110"/>
          <w:sz w:val="15"/>
        </w:rPr>
        <w:t xml:space="preserve">of </w:t>
      </w:r>
      <w:r>
        <w:rPr>
          <w:color w:val="0F0F0F"/>
          <w:w w:val="110"/>
          <w:sz w:val="15"/>
        </w:rPr>
        <w:t>the</w:t>
      </w:r>
      <w:r>
        <w:rPr>
          <w:color w:val="0F0F0F"/>
          <w:spacing w:val="-14"/>
          <w:w w:val="110"/>
          <w:sz w:val="15"/>
        </w:rPr>
        <w:t xml:space="preserve"> </w:t>
      </w:r>
      <w:r>
        <w:rPr>
          <w:color w:val="0F0F0F"/>
          <w:w w:val="110"/>
          <w:sz w:val="15"/>
        </w:rPr>
        <w:t>addressee</w:t>
      </w:r>
      <w:r>
        <w:rPr>
          <w:color w:val="313131"/>
          <w:w w:val="110"/>
          <w:sz w:val="15"/>
        </w:rPr>
        <w:t>(s)</w:t>
      </w:r>
      <w:r>
        <w:rPr>
          <w:color w:val="313131"/>
          <w:spacing w:val="-11"/>
          <w:w w:val="110"/>
          <w:sz w:val="15"/>
        </w:rPr>
        <w:t xml:space="preserve"> </w:t>
      </w:r>
      <w:r>
        <w:rPr>
          <w:color w:val="212121"/>
          <w:w w:val="110"/>
          <w:sz w:val="15"/>
        </w:rPr>
        <w:t>and</w:t>
      </w:r>
      <w:r>
        <w:rPr>
          <w:color w:val="212121"/>
          <w:spacing w:val="-25"/>
          <w:w w:val="110"/>
          <w:sz w:val="15"/>
        </w:rPr>
        <w:t xml:space="preserve"> </w:t>
      </w:r>
      <w:r>
        <w:rPr>
          <w:color w:val="0F0F0F"/>
          <w:w w:val="110"/>
          <w:sz w:val="15"/>
        </w:rPr>
        <w:t>may</w:t>
      </w:r>
      <w:r>
        <w:rPr>
          <w:color w:val="0F0F0F"/>
          <w:spacing w:val="-20"/>
          <w:w w:val="110"/>
          <w:sz w:val="15"/>
        </w:rPr>
        <w:t xml:space="preserve"> </w:t>
      </w:r>
      <w:r>
        <w:rPr>
          <w:color w:val="212121"/>
          <w:w w:val="110"/>
          <w:sz w:val="15"/>
        </w:rPr>
        <w:t>conta</w:t>
      </w:r>
      <w:r>
        <w:rPr>
          <w:color w:val="545454"/>
          <w:w w:val="110"/>
          <w:sz w:val="15"/>
        </w:rPr>
        <w:t>i</w:t>
      </w:r>
      <w:r>
        <w:rPr>
          <w:color w:val="0F0F0F"/>
          <w:w w:val="110"/>
          <w:sz w:val="15"/>
        </w:rPr>
        <w:t>n</w:t>
      </w:r>
      <w:r>
        <w:rPr>
          <w:color w:val="0F0F0F"/>
          <w:spacing w:val="-16"/>
          <w:w w:val="110"/>
          <w:sz w:val="15"/>
        </w:rPr>
        <w:t xml:space="preserve"> </w:t>
      </w:r>
      <w:r>
        <w:rPr>
          <w:color w:val="0F0F0F"/>
          <w:w w:val="110"/>
          <w:sz w:val="15"/>
        </w:rPr>
        <w:t>information</w:t>
      </w:r>
      <w:r>
        <w:rPr>
          <w:color w:val="0F0F0F"/>
          <w:spacing w:val="-19"/>
          <w:w w:val="110"/>
          <w:sz w:val="15"/>
        </w:rPr>
        <w:t xml:space="preserve"> </w:t>
      </w:r>
      <w:r>
        <w:rPr>
          <w:color w:val="212121"/>
          <w:w w:val="110"/>
          <w:sz w:val="15"/>
        </w:rPr>
        <w:t>that</w:t>
      </w:r>
      <w:r>
        <w:rPr>
          <w:color w:val="212121"/>
          <w:spacing w:val="-22"/>
          <w:w w:val="110"/>
          <w:sz w:val="15"/>
        </w:rPr>
        <w:t xml:space="preserve"> </w:t>
      </w:r>
      <w:r>
        <w:rPr>
          <w:color w:val="212121"/>
          <w:w w:val="110"/>
          <w:sz w:val="15"/>
        </w:rPr>
        <w:t>is</w:t>
      </w:r>
      <w:r>
        <w:rPr>
          <w:color w:val="212121"/>
          <w:spacing w:val="-20"/>
          <w:w w:val="110"/>
          <w:sz w:val="15"/>
        </w:rPr>
        <w:t xml:space="preserve"> </w:t>
      </w:r>
      <w:r>
        <w:rPr>
          <w:color w:val="0F0F0F"/>
          <w:w w:val="110"/>
          <w:sz w:val="15"/>
        </w:rPr>
        <w:t>propr</w:t>
      </w:r>
      <w:r>
        <w:rPr>
          <w:color w:val="313131"/>
          <w:w w:val="110"/>
          <w:sz w:val="15"/>
        </w:rPr>
        <w:t>ie</w:t>
      </w:r>
      <w:r>
        <w:rPr>
          <w:color w:val="0F0F0F"/>
          <w:w w:val="110"/>
          <w:sz w:val="15"/>
        </w:rPr>
        <w:t>ta</w:t>
      </w:r>
      <w:r>
        <w:rPr>
          <w:color w:val="313131"/>
          <w:w w:val="110"/>
          <w:sz w:val="15"/>
        </w:rPr>
        <w:t>ry</w:t>
      </w:r>
      <w:r>
        <w:rPr>
          <w:color w:val="545454"/>
          <w:w w:val="110"/>
          <w:sz w:val="15"/>
        </w:rPr>
        <w:t>,</w:t>
      </w:r>
      <w:r>
        <w:rPr>
          <w:color w:val="545454"/>
          <w:spacing w:val="-15"/>
          <w:w w:val="110"/>
          <w:sz w:val="15"/>
        </w:rPr>
        <w:t xml:space="preserve"> </w:t>
      </w:r>
      <w:r>
        <w:rPr>
          <w:color w:val="212121"/>
          <w:w w:val="110"/>
          <w:sz w:val="15"/>
        </w:rPr>
        <w:t>confidential</w:t>
      </w:r>
      <w:r>
        <w:rPr>
          <w:color w:val="212121"/>
          <w:spacing w:val="-16"/>
          <w:w w:val="110"/>
          <w:sz w:val="15"/>
        </w:rPr>
        <w:t xml:space="preserve"> </w:t>
      </w:r>
      <w:r>
        <w:rPr>
          <w:color w:val="212121"/>
          <w:w w:val="110"/>
          <w:sz w:val="15"/>
        </w:rPr>
        <w:t>and</w:t>
      </w:r>
      <w:r>
        <w:rPr>
          <w:color w:val="444444"/>
          <w:w w:val="110"/>
          <w:sz w:val="15"/>
        </w:rPr>
        <w:t>/</w:t>
      </w:r>
      <w:r>
        <w:rPr>
          <w:color w:val="0F0F0F"/>
          <w:w w:val="110"/>
          <w:sz w:val="15"/>
        </w:rPr>
        <w:t>or</w:t>
      </w:r>
      <w:r>
        <w:rPr>
          <w:color w:val="0F0F0F"/>
          <w:spacing w:val="-16"/>
          <w:w w:val="110"/>
          <w:sz w:val="15"/>
        </w:rPr>
        <w:t xml:space="preserve"> </w:t>
      </w:r>
      <w:r>
        <w:rPr>
          <w:color w:val="0F0F0F"/>
          <w:w w:val="110"/>
          <w:sz w:val="15"/>
        </w:rPr>
        <w:t>e</w:t>
      </w:r>
      <w:r>
        <w:rPr>
          <w:color w:val="313131"/>
          <w:w w:val="110"/>
          <w:sz w:val="15"/>
        </w:rPr>
        <w:t>x</w:t>
      </w:r>
      <w:r>
        <w:rPr>
          <w:color w:val="0F0F0F"/>
          <w:w w:val="110"/>
          <w:sz w:val="15"/>
        </w:rPr>
        <w:t>empt</w:t>
      </w:r>
      <w:r>
        <w:rPr>
          <w:color w:val="0F0F0F"/>
          <w:spacing w:val="-11"/>
          <w:w w:val="110"/>
          <w:sz w:val="15"/>
        </w:rPr>
        <w:t xml:space="preserve"> </w:t>
      </w:r>
      <w:r>
        <w:rPr>
          <w:color w:val="212121"/>
          <w:w w:val="110"/>
          <w:sz w:val="15"/>
        </w:rPr>
        <w:t>from</w:t>
      </w:r>
      <w:r>
        <w:rPr>
          <w:color w:val="212121"/>
          <w:spacing w:val="-20"/>
          <w:w w:val="110"/>
          <w:sz w:val="15"/>
        </w:rPr>
        <w:t xml:space="preserve"> </w:t>
      </w:r>
      <w:r>
        <w:rPr>
          <w:color w:val="0F0F0F"/>
          <w:w w:val="110"/>
          <w:sz w:val="15"/>
        </w:rPr>
        <w:t>dis</w:t>
      </w:r>
      <w:r>
        <w:rPr>
          <w:color w:val="313131"/>
          <w:w w:val="110"/>
          <w:sz w:val="15"/>
        </w:rPr>
        <w:t>clos</w:t>
      </w:r>
      <w:r>
        <w:rPr>
          <w:color w:val="0F0F0F"/>
          <w:w w:val="110"/>
          <w:sz w:val="15"/>
        </w:rPr>
        <w:t>ure</w:t>
      </w:r>
      <w:r>
        <w:rPr>
          <w:color w:val="0F0F0F"/>
          <w:spacing w:val="-17"/>
          <w:w w:val="110"/>
          <w:sz w:val="15"/>
        </w:rPr>
        <w:t xml:space="preserve"> </w:t>
      </w:r>
      <w:r>
        <w:rPr>
          <w:color w:val="0F0F0F"/>
          <w:w w:val="110"/>
          <w:sz w:val="15"/>
        </w:rPr>
        <w:t>and</w:t>
      </w:r>
      <w:r>
        <w:rPr>
          <w:color w:val="0F0F0F"/>
          <w:spacing w:val="-24"/>
          <w:w w:val="110"/>
          <w:sz w:val="15"/>
        </w:rPr>
        <w:t xml:space="preserve"> </w:t>
      </w:r>
      <w:r>
        <w:rPr>
          <w:color w:val="0F0F0F"/>
          <w:w w:val="110"/>
          <w:sz w:val="15"/>
        </w:rPr>
        <w:t>ma</w:t>
      </w:r>
      <w:r>
        <w:rPr>
          <w:color w:val="313131"/>
          <w:w w:val="110"/>
          <w:sz w:val="15"/>
        </w:rPr>
        <w:t>y</w:t>
      </w:r>
      <w:r>
        <w:rPr>
          <w:color w:val="313131"/>
          <w:spacing w:val="-18"/>
          <w:w w:val="110"/>
          <w:sz w:val="15"/>
        </w:rPr>
        <w:t xml:space="preserve"> </w:t>
      </w:r>
      <w:r>
        <w:rPr>
          <w:color w:val="0F0F0F"/>
          <w:w w:val="110"/>
          <w:sz w:val="15"/>
        </w:rPr>
        <w:t>be Protected</w:t>
      </w:r>
      <w:r>
        <w:rPr>
          <w:color w:val="0F0F0F"/>
          <w:spacing w:val="-12"/>
          <w:w w:val="110"/>
          <w:sz w:val="15"/>
        </w:rPr>
        <w:t xml:space="preserve"> </w:t>
      </w:r>
      <w:r>
        <w:rPr>
          <w:color w:val="0F0F0F"/>
          <w:w w:val="110"/>
          <w:sz w:val="15"/>
        </w:rPr>
        <w:t>Health</w:t>
      </w:r>
      <w:r>
        <w:rPr>
          <w:color w:val="0F0F0F"/>
          <w:spacing w:val="-22"/>
          <w:w w:val="110"/>
          <w:sz w:val="15"/>
        </w:rPr>
        <w:t xml:space="preserve"> </w:t>
      </w:r>
      <w:r>
        <w:rPr>
          <w:color w:val="0F0F0F"/>
          <w:w w:val="110"/>
          <w:sz w:val="15"/>
        </w:rPr>
        <w:t>Informat</w:t>
      </w:r>
      <w:r>
        <w:rPr>
          <w:color w:val="313131"/>
          <w:w w:val="110"/>
          <w:sz w:val="15"/>
        </w:rPr>
        <w:t>i</w:t>
      </w:r>
      <w:r>
        <w:rPr>
          <w:color w:val="0F0F0F"/>
          <w:w w:val="110"/>
          <w:sz w:val="15"/>
        </w:rPr>
        <w:t>on</w:t>
      </w:r>
      <w:r>
        <w:rPr>
          <w:color w:val="545454"/>
          <w:w w:val="110"/>
          <w:sz w:val="15"/>
        </w:rPr>
        <w:t>.</w:t>
      </w:r>
      <w:r>
        <w:rPr>
          <w:color w:val="545454"/>
          <w:spacing w:val="15"/>
          <w:w w:val="110"/>
          <w:sz w:val="15"/>
        </w:rPr>
        <w:t xml:space="preserve"> </w:t>
      </w:r>
      <w:r>
        <w:rPr>
          <w:color w:val="0F0F0F"/>
          <w:w w:val="110"/>
          <w:sz w:val="15"/>
        </w:rPr>
        <w:t>If</w:t>
      </w:r>
      <w:r>
        <w:rPr>
          <w:color w:val="0F0F0F"/>
          <w:spacing w:val="-9"/>
          <w:w w:val="110"/>
          <w:sz w:val="15"/>
        </w:rPr>
        <w:t xml:space="preserve"> </w:t>
      </w:r>
      <w:r>
        <w:rPr>
          <w:color w:val="212121"/>
          <w:w w:val="110"/>
          <w:sz w:val="15"/>
        </w:rPr>
        <w:t>you</w:t>
      </w:r>
      <w:r>
        <w:rPr>
          <w:color w:val="212121"/>
          <w:spacing w:val="-20"/>
          <w:w w:val="110"/>
          <w:sz w:val="15"/>
        </w:rPr>
        <w:t xml:space="preserve"> </w:t>
      </w:r>
      <w:r>
        <w:rPr>
          <w:color w:val="212121"/>
          <w:w w:val="110"/>
          <w:sz w:val="15"/>
        </w:rPr>
        <w:t>are</w:t>
      </w:r>
      <w:r>
        <w:rPr>
          <w:color w:val="212121"/>
          <w:spacing w:val="-19"/>
          <w:w w:val="110"/>
          <w:sz w:val="15"/>
        </w:rPr>
        <w:t xml:space="preserve"> </w:t>
      </w:r>
      <w:r>
        <w:rPr>
          <w:color w:val="0F0F0F"/>
          <w:w w:val="110"/>
          <w:sz w:val="15"/>
        </w:rPr>
        <w:t>not</w:t>
      </w:r>
      <w:r>
        <w:rPr>
          <w:color w:val="0F0F0F"/>
          <w:spacing w:val="-25"/>
          <w:w w:val="110"/>
          <w:sz w:val="15"/>
        </w:rPr>
        <w:t xml:space="preserve"> </w:t>
      </w:r>
      <w:r>
        <w:rPr>
          <w:color w:val="212121"/>
          <w:w w:val="110"/>
          <w:sz w:val="15"/>
        </w:rPr>
        <w:t>the</w:t>
      </w:r>
      <w:r>
        <w:rPr>
          <w:color w:val="212121"/>
          <w:spacing w:val="-14"/>
          <w:w w:val="110"/>
          <w:sz w:val="15"/>
        </w:rPr>
        <w:t xml:space="preserve"> </w:t>
      </w:r>
      <w:r>
        <w:rPr>
          <w:color w:val="0F0F0F"/>
          <w:w w:val="110"/>
          <w:sz w:val="15"/>
        </w:rPr>
        <w:t>intended</w:t>
      </w:r>
      <w:r>
        <w:rPr>
          <w:color w:val="0F0F0F"/>
          <w:spacing w:val="-17"/>
          <w:w w:val="110"/>
          <w:sz w:val="15"/>
        </w:rPr>
        <w:t xml:space="preserve"> </w:t>
      </w:r>
      <w:r>
        <w:rPr>
          <w:color w:val="212121"/>
          <w:w w:val="110"/>
          <w:sz w:val="15"/>
        </w:rPr>
        <w:t>recipient</w:t>
      </w:r>
      <w:r>
        <w:rPr>
          <w:color w:val="444444"/>
          <w:w w:val="110"/>
          <w:sz w:val="15"/>
        </w:rPr>
        <w:t>,</w:t>
      </w:r>
      <w:r>
        <w:rPr>
          <w:color w:val="444444"/>
          <w:spacing w:val="-20"/>
          <w:w w:val="110"/>
          <w:sz w:val="15"/>
        </w:rPr>
        <w:t xml:space="preserve"> </w:t>
      </w:r>
      <w:r>
        <w:rPr>
          <w:color w:val="0F0F0F"/>
          <w:w w:val="110"/>
          <w:sz w:val="15"/>
        </w:rPr>
        <w:t>please</w:t>
      </w:r>
      <w:r>
        <w:rPr>
          <w:color w:val="0F0F0F"/>
          <w:spacing w:val="-25"/>
          <w:w w:val="110"/>
          <w:sz w:val="15"/>
        </w:rPr>
        <w:t xml:space="preserve"> </w:t>
      </w:r>
      <w:r>
        <w:rPr>
          <w:color w:val="0F0F0F"/>
          <w:w w:val="110"/>
          <w:sz w:val="15"/>
        </w:rPr>
        <w:t>contact</w:t>
      </w:r>
      <w:r>
        <w:rPr>
          <w:color w:val="0F0F0F"/>
          <w:spacing w:val="-16"/>
          <w:w w:val="110"/>
          <w:sz w:val="15"/>
        </w:rPr>
        <w:t xml:space="preserve"> </w:t>
      </w:r>
      <w:r>
        <w:rPr>
          <w:color w:val="212121"/>
          <w:w w:val="110"/>
          <w:sz w:val="15"/>
        </w:rPr>
        <w:t>the</w:t>
      </w:r>
      <w:r>
        <w:rPr>
          <w:color w:val="212121"/>
          <w:spacing w:val="-21"/>
          <w:w w:val="110"/>
          <w:sz w:val="15"/>
        </w:rPr>
        <w:t xml:space="preserve"> </w:t>
      </w:r>
      <w:r>
        <w:rPr>
          <w:color w:val="212121"/>
          <w:w w:val="110"/>
          <w:sz w:val="15"/>
        </w:rPr>
        <w:t>sender</w:t>
      </w:r>
      <w:r>
        <w:rPr>
          <w:color w:val="212121"/>
          <w:spacing w:val="-9"/>
          <w:w w:val="110"/>
          <w:sz w:val="15"/>
        </w:rPr>
        <w:t xml:space="preserve"> </w:t>
      </w:r>
      <w:r>
        <w:rPr>
          <w:color w:val="212121"/>
          <w:w w:val="110"/>
          <w:sz w:val="15"/>
        </w:rPr>
        <w:t>by</w:t>
      </w:r>
      <w:r>
        <w:rPr>
          <w:color w:val="212121"/>
          <w:spacing w:val="-21"/>
          <w:w w:val="110"/>
          <w:sz w:val="15"/>
        </w:rPr>
        <w:t xml:space="preserve"> </w:t>
      </w:r>
      <w:r>
        <w:rPr>
          <w:color w:val="0F0F0F"/>
          <w:w w:val="110"/>
          <w:sz w:val="15"/>
        </w:rPr>
        <w:t>telephone</w:t>
      </w:r>
      <w:r>
        <w:rPr>
          <w:color w:val="0F0F0F"/>
          <w:spacing w:val="-7"/>
          <w:w w:val="110"/>
          <w:sz w:val="15"/>
        </w:rPr>
        <w:t xml:space="preserve"> </w:t>
      </w:r>
      <w:r>
        <w:rPr>
          <w:color w:val="212121"/>
          <w:w w:val="110"/>
          <w:sz w:val="15"/>
        </w:rPr>
        <w:t>at</w:t>
      </w:r>
      <w:r>
        <w:rPr>
          <w:color w:val="212121"/>
          <w:spacing w:val="-14"/>
          <w:w w:val="110"/>
          <w:sz w:val="15"/>
        </w:rPr>
        <w:t xml:space="preserve"> </w:t>
      </w:r>
      <w:r>
        <w:rPr>
          <w:color w:val="212121"/>
          <w:w w:val="110"/>
          <w:sz w:val="15"/>
        </w:rPr>
        <w:t xml:space="preserve">1-800-917- </w:t>
      </w:r>
      <w:r>
        <w:rPr>
          <w:color w:val="0F0F0F"/>
          <w:w w:val="110"/>
          <w:sz w:val="15"/>
        </w:rPr>
        <w:t>9355</w:t>
      </w:r>
      <w:r>
        <w:rPr>
          <w:color w:val="545454"/>
          <w:w w:val="110"/>
          <w:sz w:val="15"/>
        </w:rPr>
        <w:t>,</w:t>
      </w:r>
      <w:r>
        <w:rPr>
          <w:color w:val="545454"/>
          <w:spacing w:val="-11"/>
          <w:w w:val="110"/>
          <w:sz w:val="15"/>
        </w:rPr>
        <w:t xml:space="preserve"> </w:t>
      </w:r>
      <w:r>
        <w:rPr>
          <w:color w:val="212121"/>
          <w:w w:val="110"/>
          <w:sz w:val="15"/>
        </w:rPr>
        <w:t>ext.</w:t>
      </w:r>
      <w:r>
        <w:rPr>
          <w:color w:val="212121"/>
          <w:spacing w:val="-10"/>
          <w:w w:val="110"/>
          <w:sz w:val="15"/>
        </w:rPr>
        <w:t xml:space="preserve"> </w:t>
      </w:r>
      <w:r>
        <w:rPr>
          <w:color w:val="313131"/>
          <w:w w:val="110"/>
          <w:sz w:val="15"/>
        </w:rPr>
        <w:t>84</w:t>
      </w:r>
      <w:r>
        <w:rPr>
          <w:color w:val="0F0F0F"/>
          <w:w w:val="110"/>
          <w:sz w:val="15"/>
        </w:rPr>
        <w:t>14</w:t>
      </w:r>
      <w:r>
        <w:rPr>
          <w:color w:val="0F0F0F"/>
          <w:spacing w:val="29"/>
          <w:w w:val="110"/>
          <w:sz w:val="15"/>
        </w:rPr>
        <w:t xml:space="preserve"> </w:t>
      </w:r>
      <w:r>
        <w:rPr>
          <w:color w:val="0F0F0F"/>
          <w:w w:val="110"/>
          <w:sz w:val="15"/>
        </w:rPr>
        <w:t>and</w:t>
      </w:r>
      <w:r>
        <w:rPr>
          <w:color w:val="0F0F0F"/>
          <w:spacing w:val="-20"/>
          <w:w w:val="110"/>
          <w:sz w:val="15"/>
        </w:rPr>
        <w:t xml:space="preserve"> </w:t>
      </w:r>
      <w:r>
        <w:rPr>
          <w:color w:val="0F0F0F"/>
          <w:w w:val="110"/>
          <w:sz w:val="15"/>
        </w:rPr>
        <w:t>destro</w:t>
      </w:r>
      <w:r>
        <w:rPr>
          <w:color w:val="313131"/>
          <w:w w:val="110"/>
          <w:sz w:val="15"/>
        </w:rPr>
        <w:t>y</w:t>
      </w:r>
      <w:r>
        <w:rPr>
          <w:color w:val="313131"/>
          <w:spacing w:val="-7"/>
          <w:w w:val="110"/>
          <w:sz w:val="15"/>
        </w:rPr>
        <w:t xml:space="preserve"> </w:t>
      </w:r>
      <w:r>
        <w:rPr>
          <w:color w:val="0F0F0F"/>
          <w:w w:val="110"/>
          <w:sz w:val="15"/>
        </w:rPr>
        <w:t>all</w:t>
      </w:r>
      <w:r>
        <w:rPr>
          <w:color w:val="0F0F0F"/>
          <w:spacing w:val="-14"/>
          <w:w w:val="110"/>
          <w:sz w:val="15"/>
        </w:rPr>
        <w:t xml:space="preserve"> </w:t>
      </w:r>
      <w:r>
        <w:rPr>
          <w:color w:val="212121"/>
          <w:w w:val="110"/>
          <w:sz w:val="15"/>
        </w:rPr>
        <w:t>copies</w:t>
      </w:r>
      <w:r>
        <w:rPr>
          <w:color w:val="212121"/>
          <w:spacing w:val="-18"/>
          <w:w w:val="110"/>
          <w:sz w:val="15"/>
        </w:rPr>
        <w:t xml:space="preserve"> </w:t>
      </w:r>
      <w:r>
        <w:rPr>
          <w:color w:val="212121"/>
          <w:w w:val="110"/>
          <w:sz w:val="15"/>
        </w:rPr>
        <w:t>of</w:t>
      </w:r>
      <w:r>
        <w:rPr>
          <w:color w:val="212121"/>
          <w:spacing w:val="-6"/>
          <w:w w:val="110"/>
          <w:sz w:val="15"/>
        </w:rPr>
        <w:t xml:space="preserve"> </w:t>
      </w:r>
      <w:r>
        <w:rPr>
          <w:color w:val="212121"/>
          <w:w w:val="110"/>
          <w:sz w:val="15"/>
        </w:rPr>
        <w:t>this</w:t>
      </w:r>
      <w:r>
        <w:rPr>
          <w:color w:val="212121"/>
          <w:spacing w:val="-19"/>
          <w:w w:val="110"/>
          <w:sz w:val="15"/>
        </w:rPr>
        <w:t xml:space="preserve"> </w:t>
      </w:r>
      <w:r>
        <w:rPr>
          <w:color w:val="212121"/>
          <w:spacing w:val="-3"/>
          <w:w w:val="110"/>
          <w:sz w:val="15"/>
        </w:rPr>
        <w:t>message</w:t>
      </w:r>
      <w:r>
        <w:rPr>
          <w:color w:val="545454"/>
          <w:spacing w:val="-3"/>
          <w:w w:val="110"/>
          <w:sz w:val="15"/>
        </w:rPr>
        <w:t>.</w:t>
      </w:r>
      <w:r>
        <w:rPr>
          <w:color w:val="545454"/>
          <w:spacing w:val="35"/>
          <w:w w:val="110"/>
          <w:sz w:val="15"/>
        </w:rPr>
        <w:t xml:space="preserve"> </w:t>
      </w:r>
      <w:r>
        <w:rPr>
          <w:color w:val="0F0F0F"/>
          <w:w w:val="110"/>
          <w:sz w:val="15"/>
        </w:rPr>
        <w:t>If</w:t>
      </w:r>
      <w:r>
        <w:rPr>
          <w:color w:val="0F0F0F"/>
          <w:spacing w:val="-14"/>
          <w:w w:val="110"/>
          <w:sz w:val="15"/>
        </w:rPr>
        <w:t xml:space="preserve"> </w:t>
      </w:r>
      <w:r>
        <w:rPr>
          <w:color w:val="212121"/>
          <w:w w:val="110"/>
          <w:sz w:val="15"/>
        </w:rPr>
        <w:t>you</w:t>
      </w:r>
      <w:r>
        <w:rPr>
          <w:color w:val="212121"/>
          <w:spacing w:val="-8"/>
          <w:w w:val="110"/>
          <w:sz w:val="15"/>
        </w:rPr>
        <w:t xml:space="preserve"> </w:t>
      </w:r>
      <w:r>
        <w:rPr>
          <w:color w:val="0F0F0F"/>
          <w:w w:val="110"/>
          <w:sz w:val="15"/>
        </w:rPr>
        <w:t>are</w:t>
      </w:r>
      <w:r>
        <w:rPr>
          <w:color w:val="0F0F0F"/>
          <w:spacing w:val="-16"/>
          <w:w w:val="110"/>
          <w:sz w:val="15"/>
        </w:rPr>
        <w:t xml:space="preserve"> </w:t>
      </w:r>
      <w:r>
        <w:rPr>
          <w:color w:val="212121"/>
          <w:w w:val="110"/>
          <w:sz w:val="15"/>
        </w:rPr>
        <w:t>a</w:t>
      </w:r>
      <w:r>
        <w:rPr>
          <w:color w:val="212121"/>
          <w:spacing w:val="-10"/>
          <w:w w:val="110"/>
          <w:sz w:val="15"/>
        </w:rPr>
        <w:t xml:space="preserve"> </w:t>
      </w:r>
      <w:r>
        <w:rPr>
          <w:color w:val="0F0F0F"/>
          <w:w w:val="110"/>
          <w:sz w:val="15"/>
        </w:rPr>
        <w:t>regular</w:t>
      </w:r>
      <w:r>
        <w:rPr>
          <w:color w:val="0F0F0F"/>
          <w:spacing w:val="-14"/>
          <w:w w:val="110"/>
          <w:sz w:val="15"/>
        </w:rPr>
        <w:t xml:space="preserve"> </w:t>
      </w:r>
      <w:r>
        <w:rPr>
          <w:color w:val="0F0F0F"/>
          <w:w w:val="110"/>
          <w:sz w:val="15"/>
        </w:rPr>
        <w:t>recipient</w:t>
      </w:r>
      <w:r>
        <w:rPr>
          <w:color w:val="0F0F0F"/>
          <w:spacing w:val="-6"/>
          <w:w w:val="110"/>
          <w:sz w:val="15"/>
        </w:rPr>
        <w:t xml:space="preserve"> </w:t>
      </w:r>
      <w:r>
        <w:rPr>
          <w:color w:val="212121"/>
          <w:w w:val="110"/>
          <w:sz w:val="15"/>
        </w:rPr>
        <w:t>of</w:t>
      </w:r>
      <w:r>
        <w:rPr>
          <w:color w:val="212121"/>
          <w:spacing w:val="-6"/>
          <w:w w:val="110"/>
          <w:sz w:val="15"/>
        </w:rPr>
        <w:t xml:space="preserve"> </w:t>
      </w:r>
      <w:r>
        <w:rPr>
          <w:color w:val="212121"/>
          <w:w w:val="110"/>
          <w:sz w:val="15"/>
        </w:rPr>
        <w:t>our</w:t>
      </w:r>
      <w:r>
        <w:rPr>
          <w:color w:val="212121"/>
          <w:spacing w:val="-12"/>
          <w:w w:val="110"/>
          <w:sz w:val="15"/>
        </w:rPr>
        <w:t xml:space="preserve"> </w:t>
      </w:r>
      <w:r>
        <w:rPr>
          <w:color w:val="0F0F0F"/>
          <w:w w:val="110"/>
          <w:sz w:val="15"/>
        </w:rPr>
        <w:t>ma</w:t>
      </w:r>
      <w:r>
        <w:rPr>
          <w:color w:val="313131"/>
          <w:w w:val="110"/>
          <w:sz w:val="15"/>
        </w:rPr>
        <w:t>il</w:t>
      </w:r>
      <w:r>
        <w:rPr>
          <w:color w:val="545454"/>
          <w:w w:val="110"/>
          <w:sz w:val="15"/>
        </w:rPr>
        <w:t>,</w:t>
      </w:r>
      <w:r>
        <w:rPr>
          <w:color w:val="545454"/>
          <w:spacing w:val="-7"/>
          <w:w w:val="110"/>
          <w:sz w:val="15"/>
        </w:rPr>
        <w:t xml:space="preserve"> </w:t>
      </w:r>
      <w:r>
        <w:rPr>
          <w:color w:val="212121"/>
          <w:w w:val="110"/>
          <w:sz w:val="15"/>
        </w:rPr>
        <w:t>p</w:t>
      </w:r>
      <w:r>
        <w:rPr>
          <w:color w:val="444444"/>
          <w:w w:val="110"/>
          <w:sz w:val="15"/>
        </w:rPr>
        <w:t>l</w:t>
      </w:r>
      <w:r>
        <w:rPr>
          <w:color w:val="0F0F0F"/>
          <w:w w:val="110"/>
          <w:sz w:val="15"/>
        </w:rPr>
        <w:t>ease</w:t>
      </w:r>
      <w:r>
        <w:rPr>
          <w:color w:val="0F0F0F"/>
          <w:spacing w:val="-6"/>
          <w:w w:val="110"/>
          <w:sz w:val="15"/>
        </w:rPr>
        <w:t xml:space="preserve"> </w:t>
      </w:r>
      <w:r>
        <w:rPr>
          <w:color w:val="0F0F0F"/>
          <w:w w:val="110"/>
          <w:sz w:val="15"/>
        </w:rPr>
        <w:t>notify</w:t>
      </w:r>
      <w:r>
        <w:rPr>
          <w:color w:val="0F0F0F"/>
          <w:spacing w:val="-13"/>
          <w:w w:val="110"/>
          <w:sz w:val="15"/>
        </w:rPr>
        <w:t xml:space="preserve"> </w:t>
      </w:r>
      <w:r>
        <w:rPr>
          <w:color w:val="0F0F0F"/>
          <w:w w:val="110"/>
          <w:sz w:val="15"/>
        </w:rPr>
        <w:t>us</w:t>
      </w:r>
      <w:r>
        <w:rPr>
          <w:color w:val="0F0F0F"/>
          <w:spacing w:val="-8"/>
          <w:w w:val="110"/>
          <w:sz w:val="15"/>
        </w:rPr>
        <w:t xml:space="preserve"> </w:t>
      </w:r>
      <w:r>
        <w:rPr>
          <w:color w:val="212121"/>
          <w:w w:val="110"/>
          <w:sz w:val="15"/>
        </w:rPr>
        <w:t>if</w:t>
      </w:r>
      <w:r>
        <w:rPr>
          <w:color w:val="212121"/>
          <w:spacing w:val="-9"/>
          <w:w w:val="110"/>
          <w:sz w:val="15"/>
        </w:rPr>
        <w:t xml:space="preserve"> </w:t>
      </w:r>
      <w:r>
        <w:rPr>
          <w:color w:val="212121"/>
          <w:w w:val="110"/>
          <w:sz w:val="15"/>
        </w:rPr>
        <w:t xml:space="preserve">you change your </w:t>
      </w:r>
      <w:r>
        <w:rPr>
          <w:color w:val="0F0F0F"/>
          <w:w w:val="110"/>
          <w:sz w:val="15"/>
        </w:rPr>
        <w:t>address. Thank</w:t>
      </w:r>
      <w:r>
        <w:rPr>
          <w:color w:val="0F0F0F"/>
          <w:spacing w:val="-6"/>
          <w:w w:val="110"/>
          <w:sz w:val="15"/>
        </w:rPr>
        <w:t xml:space="preserve"> </w:t>
      </w:r>
      <w:r>
        <w:rPr>
          <w:color w:val="212121"/>
          <w:spacing w:val="-3"/>
          <w:w w:val="110"/>
          <w:sz w:val="15"/>
        </w:rPr>
        <w:t>you</w:t>
      </w:r>
      <w:r>
        <w:rPr>
          <w:color w:val="545454"/>
          <w:spacing w:val="-3"/>
          <w:w w:val="110"/>
          <w:sz w:val="15"/>
        </w:rPr>
        <w:t>.</w:t>
      </w:r>
    </w:p>
    <w:p w:rsidR="001F1D48" w:rsidRDefault="001F1D48">
      <w:pPr>
        <w:spacing w:line="256" w:lineRule="auto"/>
        <w:rPr>
          <w:sz w:val="15"/>
        </w:rPr>
        <w:sectPr w:rsidR="001F1D48">
          <w:type w:val="continuous"/>
          <w:pgSz w:w="12240" w:h="15840"/>
          <w:pgMar w:top="920" w:right="680" w:bottom="280" w:left="1560" w:header="720" w:footer="720" w:gutter="0"/>
          <w:cols w:space="720"/>
        </w:sectPr>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1"/>
        <w:rPr>
          <w:sz w:val="22"/>
        </w:rPr>
      </w:pPr>
    </w:p>
    <w:tbl>
      <w:tblPr>
        <w:tblW w:w="0" w:type="auto"/>
        <w:tblInd w:w="707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53"/>
        <w:gridCol w:w="1026"/>
      </w:tblGrid>
      <w:tr w:rsidR="001F1D48">
        <w:trPr>
          <w:trHeight w:hRule="exact" w:val="217"/>
        </w:trPr>
        <w:tc>
          <w:tcPr>
            <w:tcW w:w="1453" w:type="dxa"/>
          </w:tcPr>
          <w:p w:rsidR="001F1D48" w:rsidRDefault="006C4784">
            <w:pPr>
              <w:pStyle w:val="TableParagraph"/>
              <w:spacing w:line="190" w:lineRule="exact"/>
              <w:ind w:left="51"/>
              <w:rPr>
                <w:sz w:val="17"/>
              </w:rPr>
            </w:pPr>
            <w:r>
              <w:rPr>
                <w:color w:val="131313"/>
                <w:w w:val="105"/>
                <w:sz w:val="17"/>
              </w:rPr>
              <w:t>MO</w:t>
            </w:r>
          </w:p>
        </w:tc>
        <w:tc>
          <w:tcPr>
            <w:tcW w:w="1026" w:type="dxa"/>
          </w:tcPr>
          <w:p w:rsidR="001F1D48" w:rsidRDefault="006C4784">
            <w:pPr>
              <w:pStyle w:val="TableParagraph"/>
              <w:spacing w:line="190" w:lineRule="exact"/>
              <w:ind w:left="310"/>
              <w:rPr>
                <w:sz w:val="17"/>
              </w:rPr>
            </w:pPr>
            <w:r>
              <w:rPr>
                <w:color w:val="131313"/>
                <w:w w:val="105"/>
                <w:sz w:val="17"/>
              </w:rPr>
              <w:t>02/28</w:t>
            </w:r>
            <w:r>
              <w:rPr>
                <w:color w:val="3B3B3B"/>
                <w:w w:val="105"/>
                <w:sz w:val="17"/>
              </w:rPr>
              <w:t>/</w:t>
            </w:r>
            <w:r>
              <w:rPr>
                <w:color w:val="131313"/>
                <w:w w:val="105"/>
                <w:sz w:val="17"/>
              </w:rPr>
              <w:t>1</w:t>
            </w:r>
            <w:r>
              <w:rPr>
                <w:color w:val="3B3B3B"/>
                <w:w w:val="105"/>
                <w:sz w:val="17"/>
              </w:rPr>
              <w:t>7</w:t>
            </w:r>
          </w:p>
        </w:tc>
      </w:tr>
      <w:tr w:rsidR="001F1D48">
        <w:trPr>
          <w:trHeight w:hRule="exact" w:val="259"/>
        </w:trPr>
        <w:tc>
          <w:tcPr>
            <w:tcW w:w="1453" w:type="dxa"/>
          </w:tcPr>
          <w:p w:rsidR="001F1D48" w:rsidRDefault="006C4784">
            <w:pPr>
              <w:pStyle w:val="TableParagraph"/>
              <w:spacing w:before="36"/>
              <w:ind w:left="50"/>
              <w:rPr>
                <w:sz w:val="17"/>
              </w:rPr>
            </w:pPr>
            <w:r>
              <w:rPr>
                <w:color w:val="131313"/>
                <w:sz w:val="17"/>
              </w:rPr>
              <w:t>AHCA</w:t>
            </w:r>
          </w:p>
        </w:tc>
        <w:tc>
          <w:tcPr>
            <w:tcW w:w="1026" w:type="dxa"/>
          </w:tcPr>
          <w:p w:rsidR="001F1D48" w:rsidRDefault="006C4784">
            <w:pPr>
              <w:pStyle w:val="TableParagraph"/>
              <w:spacing w:before="22"/>
              <w:ind w:left="311"/>
              <w:rPr>
                <w:sz w:val="17"/>
              </w:rPr>
            </w:pPr>
            <w:r>
              <w:rPr>
                <w:color w:val="131313"/>
                <w:sz w:val="17"/>
              </w:rPr>
              <w:t>6</w:t>
            </w:r>
            <w:r>
              <w:rPr>
                <w:color w:val="3B3B3B"/>
                <w:sz w:val="17"/>
              </w:rPr>
              <w:t>/</w:t>
            </w:r>
            <w:r>
              <w:rPr>
                <w:color w:val="131313"/>
                <w:sz w:val="17"/>
              </w:rPr>
              <w:t>10</w:t>
            </w:r>
            <w:r>
              <w:rPr>
                <w:color w:val="3B3B3B"/>
                <w:sz w:val="17"/>
              </w:rPr>
              <w:t>/</w:t>
            </w:r>
            <w:r>
              <w:rPr>
                <w:color w:val="010101"/>
                <w:sz w:val="17"/>
              </w:rPr>
              <w:t>1</w:t>
            </w:r>
            <w:r>
              <w:rPr>
                <w:color w:val="282828"/>
                <w:sz w:val="17"/>
              </w:rPr>
              <w:t>3</w:t>
            </w:r>
          </w:p>
        </w:tc>
      </w:tr>
      <w:tr w:rsidR="001F1D48">
        <w:trPr>
          <w:trHeight w:hRule="exact" w:val="254"/>
        </w:trPr>
        <w:tc>
          <w:tcPr>
            <w:tcW w:w="1453" w:type="dxa"/>
          </w:tcPr>
          <w:p w:rsidR="001F1D48" w:rsidRDefault="006C4784">
            <w:pPr>
              <w:pStyle w:val="TableParagraph"/>
              <w:spacing w:before="36"/>
              <w:ind w:left="51"/>
              <w:rPr>
                <w:sz w:val="17"/>
              </w:rPr>
            </w:pPr>
            <w:r>
              <w:rPr>
                <w:color w:val="131313"/>
                <w:sz w:val="17"/>
              </w:rPr>
              <w:t>MHD</w:t>
            </w:r>
          </w:p>
        </w:tc>
        <w:tc>
          <w:tcPr>
            <w:tcW w:w="1026" w:type="dxa"/>
          </w:tcPr>
          <w:p w:rsidR="001F1D48" w:rsidRDefault="006C4784">
            <w:pPr>
              <w:pStyle w:val="TableParagraph"/>
              <w:spacing w:before="22"/>
              <w:ind w:left="309"/>
              <w:rPr>
                <w:sz w:val="17"/>
              </w:rPr>
            </w:pPr>
            <w:r>
              <w:rPr>
                <w:color w:val="282828"/>
                <w:sz w:val="17"/>
              </w:rPr>
              <w:t>7/3/14</w:t>
            </w:r>
          </w:p>
        </w:tc>
      </w:tr>
      <w:tr w:rsidR="001F1D48">
        <w:trPr>
          <w:trHeight w:hRule="exact" w:val="155"/>
        </w:trPr>
        <w:tc>
          <w:tcPr>
            <w:tcW w:w="1453" w:type="dxa"/>
          </w:tcPr>
          <w:p w:rsidR="001F1D48" w:rsidRDefault="006C4784">
            <w:pPr>
              <w:pStyle w:val="TableParagraph"/>
              <w:spacing w:before="17"/>
              <w:ind w:left="56"/>
              <w:rPr>
                <w:rFonts w:ascii="Times New Roman"/>
                <w:sz w:val="11"/>
              </w:rPr>
            </w:pPr>
            <w:r>
              <w:rPr>
                <w:rFonts w:ascii="Times New Roman"/>
                <w:b/>
                <w:color w:val="131313"/>
                <w:w w:val="105"/>
                <w:sz w:val="12"/>
              </w:rPr>
              <w:t>/St</w:t>
            </w:r>
            <w:r>
              <w:rPr>
                <w:rFonts w:ascii="Times New Roman"/>
                <w:b/>
                <w:color w:val="3B3B3B"/>
                <w:w w:val="105"/>
                <w:sz w:val="12"/>
              </w:rPr>
              <w:t>at</w:t>
            </w:r>
            <w:r>
              <w:rPr>
                <w:rFonts w:ascii="Times New Roman"/>
                <w:b/>
                <w:color w:val="131313"/>
                <w:w w:val="105"/>
                <w:sz w:val="12"/>
              </w:rPr>
              <w:t>e Abbreviation</w:t>
            </w:r>
            <w:r>
              <w:rPr>
                <w:rFonts w:ascii="Times New Roman"/>
                <w:color w:val="131313"/>
                <w:w w:val="105"/>
                <w:sz w:val="11"/>
              </w:rPr>
              <w:t>I</w:t>
            </w:r>
          </w:p>
        </w:tc>
        <w:tc>
          <w:tcPr>
            <w:tcW w:w="1026" w:type="dxa"/>
          </w:tcPr>
          <w:p w:rsidR="001F1D48" w:rsidRDefault="006C4784">
            <w:pPr>
              <w:pStyle w:val="TableParagraph"/>
              <w:spacing w:before="17"/>
              <w:ind w:left="317"/>
              <w:rPr>
                <w:rFonts w:ascii="Times New Roman"/>
                <w:b/>
                <w:sz w:val="12"/>
              </w:rPr>
            </w:pPr>
            <w:r>
              <w:rPr>
                <w:rFonts w:ascii="Times New Roman"/>
                <w:b/>
                <w:color w:val="010101"/>
                <w:sz w:val="12"/>
              </w:rPr>
              <w:t>/D</w:t>
            </w:r>
            <w:r>
              <w:rPr>
                <w:rFonts w:ascii="Times New Roman"/>
                <w:b/>
                <w:color w:val="282828"/>
                <w:sz w:val="12"/>
              </w:rPr>
              <w:t>aiei</w:t>
            </w:r>
          </w:p>
        </w:tc>
      </w:tr>
    </w:tbl>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
        <w:rPr>
          <w:sz w:val="18"/>
        </w:rPr>
      </w:pPr>
    </w:p>
    <w:p w:rsidR="001F1D48" w:rsidRDefault="001F1D48">
      <w:pPr>
        <w:rPr>
          <w:sz w:val="18"/>
        </w:rPr>
        <w:sectPr w:rsidR="001F1D48">
          <w:pgSz w:w="12240" w:h="15840"/>
          <w:pgMar w:top="1420" w:right="840" w:bottom="280" w:left="800" w:header="720" w:footer="720" w:gutter="0"/>
          <w:cols w:space="720"/>
        </w:sectPr>
      </w:pPr>
    </w:p>
    <w:p w:rsidR="001F1D48" w:rsidRDefault="006C4784">
      <w:pPr>
        <w:tabs>
          <w:tab w:val="left" w:pos="5531"/>
        </w:tabs>
        <w:spacing w:before="90"/>
        <w:ind w:left="445"/>
        <w:rPr>
          <w:rFonts w:ascii="Times New Roman" w:hAnsi="Times New Roman"/>
          <w:sz w:val="13"/>
        </w:rPr>
      </w:pPr>
      <w:r>
        <w:pict>
          <v:group id="_x0000_s1357" style="position:absolute;left:0;text-align:left;margin-left:45.3pt;margin-top:-423.95pt;width:519.6pt;height:403.55pt;z-index:-103192;mso-position-horizontal-relative:page" coordorigin="906,-8479" coordsize="10392,8071">
            <v:line id="_x0000_s1463" style="position:absolute" from="1037,-8468" to="9518,-8468" strokeweight=".72pt"/>
            <v:line id="_x0000_s1462" style="position:absolute" from="1037,-7618" to="7790,-7618" strokecolor="#131313" strokeweight=".72pt"/>
            <v:line id="_x0000_s1461" style="position:absolute" from="1037,-418" to="1037,-8475" strokeweight=".36pt"/>
            <v:line id="_x0000_s1460" style="position:absolute" from="5598,-3788" to="5598,-8424" strokecolor="#343434" strokeweight=".72pt"/>
            <v:line id="_x0000_s1459" style="position:absolute" from="8208,-7586" to="9547,-7586" strokecolor="#3b3b3b" strokeweight=".36pt"/>
            <v:shape id="_x0000_s1458" style="position:absolute;left:9490;top:3610;width:1764;height:850" coordorigin="9490,3610" coordsize="1764,850" o:spt="100" adj="0,,0" path="m9490,-7586r1764,m9648,-8435r1606,e" filled="f" strokecolor="#282828" strokeweight=".36pt">
              <v:stroke joinstyle="round"/>
              <v:formulas/>
              <v:path arrowok="t" o:connecttype="segments"/>
            </v:shape>
            <v:line id="_x0000_s1457" style="position:absolute" from="11246,-7582" to="11246,-8439" strokecolor="#1f1f1f" strokeweight=".36pt"/>
            <v:line id="_x0000_s1456" style="position:absolute" from="11250,-6948" to="11250,-7647" strokecolor="#080808" strokeweight=".36pt"/>
            <v:line id="_x0000_s1455" style="position:absolute" from="1037,-6984" to="5573,-6984" strokecolor="#3f3f3f" strokeweight=".72pt"/>
            <v:line id="_x0000_s1454" style="position:absolute" from="5566,-6956" to="8525,-6956" strokecolor="#383838" strokeweight=".72pt"/>
            <v:shape id="_x0000_s1453" style="position:absolute;left:1037;top:2692;width:10217;height:292" coordorigin="1037,2692" coordsize="10217,292" o:spt="100" adj="0,,0" path="m8467,-6959r2787,m1037,-6668r2397,e" filled="f" strokecolor="#1c1c1c" strokeweight=".72pt">
              <v:stroke joinstyle="round"/>
              <v:formulas/>
              <v:path arrowok="t" o:connecttype="segments"/>
            </v:shape>
            <v:line id="_x0000_s1452" style="position:absolute" from="7229,-6635" to="7819,-6635" strokecolor="#232323" strokeweight=".36pt"/>
            <v:line id="_x0000_s1451" style="position:absolute" from="7762,-6635" to="8525,-6635" strokecolor="#0c0c0c" strokeweight=".36pt"/>
            <v:line id="_x0000_s1450" style="position:absolute" from="8467,-6639" to="11254,-6639" strokecolor="#232323" strokeweight=".72pt"/>
            <v:line id="_x0000_s1449" style="position:absolute" from="11246,-6632" to="11246,-7020" strokecolor="#1f1f1f" strokeweight=".36pt"/>
            <v:line id="_x0000_s1448" style="position:absolute" from="1037,-6322" to="3168,-6322" strokecolor="#3b3b3b" strokeweight=".72pt"/>
            <v:line id="_x0000_s1447" style="position:absolute" from="3139,-6290" to="4342,-6290" strokecolor="#232323" strokeweight=".36pt"/>
            <v:line id="_x0000_s1446" style="position:absolute" from="4010,-6297" to="5602,-6297" strokecolor="#2f2f2f" strokeweight=".72pt"/>
            <v:line id="_x0000_s1445" style="position:absolute" from="4918,-6297" to="11275,-6297" strokecolor="#2f2f2f" strokeweight="2.16pt"/>
            <v:line id="_x0000_s1444" style="position:absolute" from="11246,-3809" to="11246,-6783" strokecolor="#383838" strokeweight=".72pt"/>
            <v:line id="_x0000_s1443" style="position:absolute" from="1037,-6005" to="3168,-6005" strokecolor="#343434" strokeweight=".72pt"/>
            <v:line id="_x0000_s1442" style="position:absolute" from="3168,-6005" to="5573,-6005" strokeweight=".72pt"/>
            <v:line id="_x0000_s1441" style="position:absolute" from="5594,-3852" to="5594,-6358" strokecolor="#2f2f2f" strokeweight="1.44pt"/>
            <v:line id="_x0000_s1440" style="position:absolute" from="2966,-5980" to="11275,-5980" strokecolor="#3f3f3f" strokeweight=".36pt"/>
            <v:line id="_x0000_s1439" style="position:absolute" from="11254,-3809" to="11254,-6322" strokecolor="#343434" strokeweight="2.16pt"/>
            <v:line id="_x0000_s1438" style="position:absolute" from="1037,-5494" to="1505,-5494" strokecolor="#878787" strokeweight=".72pt"/>
            <v:line id="_x0000_s1437" style="position:absolute" from="1498,-5487" to="1498,-6012" strokecolor="#343434" strokeweight=".36pt"/>
            <v:line id="_x0000_s1436" style="position:absolute" from="4313,-5724" to="4313,-6012" strokecolor="#646464" strokeweight=".36pt"/>
            <v:line id="_x0000_s1435" style="position:absolute" from="7812,-3845" to="7812,-5984" strokecolor="#575757" strokeweight=".72pt"/>
            <v:line id="_x0000_s1434" style="position:absolute" from="8503,-3845" to="8503,-5984" strokecolor="#0f0f0f" strokeweight=".72pt"/>
            <v:line id="_x0000_s1433" style="position:absolute" from="1498,-5494" to="4320,-5494" strokecolor="#606060" strokeweight=".72pt"/>
            <v:line id="_x0000_s1432" style="position:absolute" from="4313,-4356" to="4313,-5724" strokecolor="#080808" strokeweight=".36pt"/>
            <v:line id="_x0000_s1431" style="position:absolute" from="4608,-5462" to="5609,-5462" strokecolor="#4f4f4f" strokeweight=".36pt"/>
            <v:line id="_x0000_s1430" style="position:absolute" from="5522,-5465" to="7826,-5465" strokecolor="#2f2f2f" strokeweight=".36pt"/>
            <v:line id="_x0000_s1429" style="position:absolute" from="7646,-5472" to="8856,-5472" strokecolor="#575757" strokeweight=".72pt"/>
            <v:line id="_x0000_s1428" style="position:absolute" from="8460,-5476" to="11275,-5476" strokecolor="#383838" strokeweight=".36pt"/>
            <v:line id="_x0000_s1427" style="position:absolute" from="1498,-5141" to="1498,-5501" strokecolor="#484848" strokeweight=".36pt"/>
            <v:line id="_x0000_s1426" style="position:absolute" from="7762,-4965" to="9547,-4965" strokecolor="#1c1c1c" strokeweight=".72pt"/>
            <v:line id="_x0000_s1425" style="position:absolute" from="1498,-3492" to="1498,-5141" strokecolor="#030303" strokeweight=".36pt"/>
            <v:line id="_x0000_s1424" style="position:absolute" from="5580,-4961" to="8042,-4961" strokecolor="#3b3b3b" strokeweight=".36pt"/>
            <v:line id="_x0000_s1423" style="position:absolute" from="9490,-4976" to="11275,-4976" strokecolor="#343434" strokeweight=".72pt"/>
            <v:line id="_x0000_s1422" style="position:absolute" from="1030,-4364" to="1505,-4364" strokecolor="#232323" strokeweight=".72pt"/>
            <v:line id="_x0000_s1421" style="position:absolute" from="3125,-4331" to="4349,-4331" strokecolor="#3f3f3f" strokeweight=".36pt"/>
            <v:line id="_x0000_s1420" style="position:absolute" from="4284,-4338" to="5609,-4338" strokecolor="#383838" strokeweight=".36pt"/>
            <v:line id="_x0000_s1419" style="position:absolute" from="5522,-4349" to="7826,-4349" strokecolor="#484848" strokeweight=".36pt"/>
            <v:line id="_x0000_s1418" style="position:absolute" from="7762,-4353" to="11275,-4353" strokecolor="#232323" strokeweight=".72pt"/>
            <v:line id="_x0000_s1417" style="position:absolute" from="4313,-4047" to="4313,-4371" strokecolor="#545454" strokeweight=".36pt"/>
            <v:line id="_x0000_s1416" style="position:absolute" from="4313,-3492" to="4313,-4047" strokeweight=".36pt"/>
            <v:line id="_x0000_s1415" style="position:absolute" from="5551,-3881" to="8503,-3881" strokecolor="#343434" strokeweight=".36pt"/>
            <v:line id="_x0000_s1414" style="position:absolute" from="8489,-3881" to="9518,-3881" strokecolor="#0c0c0c" strokeweight=".36pt"/>
            <v:line id="_x0000_s1413" style="position:absolute" from="9490,-3849" to="11261,-3849" strokecolor="#1f1f1c" strokeweight=".36pt"/>
            <v:line id="_x0000_s1412" style="position:absolute" from="5598,-555" to="5598,-8424" strokecolor="#4b4b4b" strokeweight="1.08pt"/>
            <v:line id="_x0000_s1411" style="position:absolute" from="11246,-3629" to="11246,-3910" strokecolor="#1f1f1f" strokeweight=".72pt"/>
            <v:line id="_x0000_s1410" style="position:absolute" from="1030,-3500" to="1505,-3500" strokecolor="#2b2b2b" strokeweight=".72pt"/>
            <v:line id="_x0000_s1409" style="position:absolute" from="1498,-3500" to="3168,-3500" strokecolor="#484848" strokeweight=".72pt"/>
            <v:line id="_x0000_s1408" style="position:absolute" from="1699,-3471" to="5602,-3471" strokecolor="#484848" strokeweight=".36pt"/>
            <v:line id="_x0000_s1407" style="position:absolute" from="5598,-1167" to="5598,-3780" strokecolor="#838383" strokeweight=".72pt"/>
            <v:line id="_x0000_s1406" style="position:absolute" from="5054,-3482" to="7819,-3482" strokecolor="#3b3b3b" strokeweight=".72pt"/>
            <v:line id="_x0000_s1405" style="position:absolute" from="7762,-3489" to="9547,-3489" strokecolor="#232323" strokeweight=".72pt"/>
            <v:line id="_x0000_s1404" style="position:absolute" from="8194,-3496" to="11254,-3496" strokecolor="#383838" strokeweight=".72pt"/>
            <v:line id="_x0000_s1403" style="position:absolute" from="11250,-1152" to="11250,-3687" strokecolor="#030303" strokeweight=".36pt"/>
            <v:line id="_x0000_s1402" style="position:absolute" from="1498,-2924" to="1498,-3507" strokecolor="#2f2f2f" strokeweight=".36pt"/>
            <v:line id="_x0000_s1401" style="position:absolute" from="4313,-2924" to="4313,-3507" strokecolor="#3f3f3f" strokeweight=".36pt"/>
            <v:line id="_x0000_s1400" style="position:absolute" from="7823,-2261" to="7823,-3492" strokecolor="#4b4b4b" strokeweight=".72pt"/>
            <v:line id="_x0000_s1399" style="position:absolute" from="9540,-2268" to="9540,-3500" strokecolor="#131313" strokeweight=".72pt"/>
            <v:shape id="_x0000_s1398" style="position:absolute;left:1498;top:-3557;width:2816;height:2506" coordorigin="1498,-3557" coordsize="2816,2506" o:spt="100" adj="0,,0" path="m1498,-418r,-2506m4313,-584r,-2340e" filled="f" strokeweight=".36pt">
              <v:stroke joinstyle="round"/>
              <v:formulas/>
              <v:path arrowok="t" o:connecttype="segments"/>
            </v:shape>
            <v:line id="_x0000_s1397" style="position:absolute" from="5558,-2146" to="7798,-2146" strokecolor="#909090" strokeweight=".36pt"/>
            <v:line id="_x0000_s1396" style="position:absolute" from="7790,-2146" to="11254,-2146" strokeweight=".36pt"/>
            <v:line id="_x0000_s1395" style="position:absolute" from="5598,-1116" to="5598,-1584" strokecolor="#707070" strokeweight=".72pt"/>
            <v:line id="_x0000_s1394" style="position:absolute" from="11254,-440" to="11254,-1210" strokecolor="#2b2b2b" strokeweight=".72pt"/>
            <v:line id="_x0000_s1393" style="position:absolute" from="4313,-418" to="4313,-584" strokecolor="#575757" strokeweight=".72pt"/>
            <v:line id="_x0000_s1392" style="position:absolute" from="3406,-422" to="5602,-422" strokecolor="#484848" strokeweight=".72pt"/>
            <v:line id="_x0000_s1391" style="position:absolute" from="5598,-418" to="5598,-692" strokecolor="#646464" strokeweight=".72pt"/>
            <v:line id="_x0000_s1390" style="position:absolute" from="5530,-440" to="11261,-440" strokecolor="#2b2b2b" strokeweight=".72pt"/>
            <v:shape id="_x0000_s1389" type="#_x0000_t202" style="position:absolute;left:1309;top:-8216;width:159;height:565" filled="f" stroked="f">
              <v:textbox inset="0,0,0,0">
                <w:txbxContent>
                  <w:p w:rsidR="001F1D48" w:rsidRDefault="006C4784">
                    <w:pPr>
                      <w:spacing w:line="565" w:lineRule="exact"/>
                      <w:rPr>
                        <w:rFonts w:ascii="Times New Roman"/>
                        <w:b/>
                        <w:sz w:val="51"/>
                      </w:rPr>
                    </w:pPr>
                    <w:r>
                      <w:rPr>
                        <w:rFonts w:ascii="Times New Roman"/>
                        <w:b/>
                        <w:color w:val="266E97"/>
                        <w:w w:val="109"/>
                        <w:sz w:val="51"/>
                      </w:rPr>
                      <w:t>,</w:t>
                    </w:r>
                  </w:p>
                </w:txbxContent>
              </v:textbox>
            </v:shape>
            <v:shape id="_x0000_s1388" type="#_x0000_t202" style="position:absolute;left:2357;top:-8216;width:2326;height:565" filled="f" stroked="f">
              <v:textbox inset="0,0,0,0">
                <w:txbxContent>
                  <w:p w:rsidR="001F1D48" w:rsidRDefault="006C4784">
                    <w:pPr>
                      <w:spacing w:line="565" w:lineRule="exact"/>
                      <w:rPr>
                        <w:rFonts w:ascii="Times New Roman" w:hAnsi="Times New Roman"/>
                        <w:b/>
                        <w:sz w:val="51"/>
                      </w:rPr>
                    </w:pPr>
                    <w:r>
                      <w:rPr>
                        <w:rFonts w:ascii="Times New Roman" w:hAnsi="Times New Roman"/>
                        <w:b/>
                        <w:color w:val="266E97"/>
                        <w:spacing w:val="-19"/>
                        <w:w w:val="105"/>
                        <w:sz w:val="51"/>
                      </w:rPr>
                      <w:t>WellCare</w:t>
                    </w:r>
                    <w:r>
                      <w:rPr>
                        <w:rFonts w:ascii="Times New Roman" w:hAnsi="Times New Roman"/>
                        <w:b/>
                        <w:color w:val="59A1C8"/>
                        <w:spacing w:val="-19"/>
                        <w:w w:val="105"/>
                        <w:sz w:val="51"/>
                      </w:rPr>
                      <w:t>·</w:t>
                    </w:r>
                  </w:p>
                </w:txbxContent>
              </v:textbox>
            </v:shape>
            <v:shape id="_x0000_s1387" type="#_x0000_t202" style="position:absolute;left:1037;top:-7602;width:4562;height:632" filled="f" stroked="f">
              <v:textbox inset="0,0,0,0">
                <w:txbxContent>
                  <w:p w:rsidR="001F1D48" w:rsidRDefault="006C4784">
                    <w:pPr>
                      <w:spacing w:before="112" w:line="247" w:lineRule="auto"/>
                      <w:ind w:left="144" w:right="382" w:firstLine="2"/>
                      <w:rPr>
                        <w:sz w:val="17"/>
                      </w:rPr>
                    </w:pPr>
                    <w:r>
                      <w:rPr>
                        <w:b/>
                        <w:color w:val="131313"/>
                        <w:w w:val="105"/>
                        <w:sz w:val="16"/>
                      </w:rPr>
                      <w:t xml:space="preserve">Manual Section: </w:t>
                    </w:r>
                    <w:r>
                      <w:rPr>
                        <w:color w:val="131313"/>
                        <w:w w:val="105"/>
                        <w:sz w:val="17"/>
                      </w:rPr>
                      <w:t xml:space="preserve">Corporate </w:t>
                    </w:r>
                    <w:r>
                      <w:rPr>
                        <w:color w:val="010101"/>
                        <w:w w:val="105"/>
                        <w:sz w:val="17"/>
                      </w:rPr>
                      <w:t xml:space="preserve">Policy </w:t>
                    </w:r>
                    <w:r>
                      <w:rPr>
                        <w:color w:val="131313"/>
                        <w:w w:val="105"/>
                        <w:sz w:val="17"/>
                      </w:rPr>
                      <w:t xml:space="preserve">and </w:t>
                    </w:r>
                    <w:r>
                      <w:rPr>
                        <w:color w:val="010101"/>
                        <w:w w:val="105"/>
                        <w:sz w:val="17"/>
                      </w:rPr>
                      <w:t>Procedures</w:t>
                    </w:r>
                    <w:r>
                      <w:rPr>
                        <w:color w:val="3B3B3B"/>
                        <w:w w:val="105"/>
                        <w:sz w:val="17"/>
                      </w:rPr>
                      <w:t xml:space="preserve">, </w:t>
                    </w:r>
                    <w:r>
                      <w:rPr>
                        <w:color w:val="010101"/>
                        <w:w w:val="105"/>
                        <w:sz w:val="17"/>
                      </w:rPr>
                      <w:t xml:space="preserve">Health </w:t>
                    </w:r>
                    <w:r>
                      <w:rPr>
                        <w:color w:val="131313"/>
                        <w:w w:val="105"/>
                        <w:sz w:val="17"/>
                      </w:rPr>
                      <w:t>SeNices Area</w:t>
                    </w:r>
                    <w:r>
                      <w:rPr>
                        <w:color w:val="565656"/>
                        <w:w w:val="105"/>
                        <w:sz w:val="17"/>
                      </w:rPr>
                      <w:t xml:space="preserve">, </w:t>
                    </w:r>
                    <w:r>
                      <w:rPr>
                        <w:color w:val="131313"/>
                        <w:w w:val="105"/>
                        <w:sz w:val="17"/>
                      </w:rPr>
                      <w:t xml:space="preserve">Quality </w:t>
                    </w:r>
                    <w:r>
                      <w:rPr>
                        <w:color w:val="010101"/>
                        <w:w w:val="105"/>
                        <w:sz w:val="17"/>
                      </w:rPr>
                      <w:t>Impro</w:t>
                    </w:r>
                    <w:r>
                      <w:rPr>
                        <w:color w:val="282828"/>
                        <w:w w:val="105"/>
                        <w:sz w:val="17"/>
                      </w:rPr>
                      <w:t>vement</w:t>
                    </w:r>
                  </w:p>
                </w:txbxContent>
              </v:textbox>
            </v:shape>
            <v:shape id="_x0000_s1386" type="#_x0000_t202" style="position:absolute;left:1037;top:-6297;width:4562;height:317" filled="f" stroked="f">
              <v:textbox inset="0,0,0,0">
                <w:txbxContent>
                  <w:p w:rsidR="001F1D48" w:rsidRDefault="006C4784">
                    <w:pPr>
                      <w:spacing w:before="112"/>
                      <w:ind w:left="151"/>
                      <w:rPr>
                        <w:b/>
                        <w:sz w:val="16"/>
                      </w:rPr>
                    </w:pPr>
                    <w:r>
                      <w:rPr>
                        <w:b/>
                        <w:color w:val="131313"/>
                        <w:w w:val="110"/>
                        <w:sz w:val="16"/>
                      </w:rPr>
                      <w:t>App</w:t>
                    </w:r>
                    <w:r>
                      <w:rPr>
                        <w:b/>
                        <w:color w:val="3B3B3B"/>
                        <w:w w:val="110"/>
                        <w:sz w:val="16"/>
                      </w:rPr>
                      <w:t>li</w:t>
                    </w:r>
                    <w:r>
                      <w:rPr>
                        <w:b/>
                        <w:color w:val="131313"/>
                        <w:w w:val="110"/>
                        <w:sz w:val="16"/>
                      </w:rPr>
                      <w:t>cab</w:t>
                    </w:r>
                    <w:r>
                      <w:rPr>
                        <w:b/>
                        <w:color w:val="3B3B3B"/>
                        <w:w w:val="110"/>
                        <w:sz w:val="16"/>
                      </w:rPr>
                      <w:t>l</w:t>
                    </w:r>
                    <w:r>
                      <w:rPr>
                        <w:b/>
                        <w:color w:val="131313"/>
                        <w:w w:val="110"/>
                        <w:sz w:val="16"/>
                      </w:rPr>
                      <w:t xml:space="preserve">e </w:t>
                    </w:r>
                    <w:r>
                      <w:rPr>
                        <w:b/>
                        <w:color w:val="282828"/>
                        <w:w w:val="110"/>
                        <w:sz w:val="16"/>
                      </w:rPr>
                      <w:t>to:</w:t>
                    </w:r>
                  </w:p>
                </w:txbxContent>
              </v:textbox>
            </v:shape>
            <v:shape id="_x0000_s1385" type="#_x0000_t202" style="position:absolute;left:5598;top:-6297;width:5649;height:317" filled="f" stroked="f">
              <v:textbox inset="0,0,0,0">
                <w:txbxContent>
                  <w:p w:rsidR="001F1D48" w:rsidRDefault="006C4784">
                    <w:pPr>
                      <w:spacing w:before="86"/>
                      <w:ind w:left="2085" w:right="2595"/>
                      <w:jc w:val="center"/>
                      <w:rPr>
                        <w:b/>
                        <w:sz w:val="15"/>
                      </w:rPr>
                    </w:pPr>
                    <w:r>
                      <w:rPr>
                        <w:b/>
                        <w:color w:val="131313"/>
                        <w:w w:val="105"/>
                        <w:sz w:val="15"/>
                      </w:rPr>
                      <w:t xml:space="preserve">(Check </w:t>
                    </w:r>
                    <w:r>
                      <w:rPr>
                        <w:b/>
                        <w:color w:val="010101"/>
                        <w:w w:val="105"/>
                        <w:sz w:val="15"/>
                      </w:rPr>
                      <w:t>One)</w:t>
                    </w:r>
                  </w:p>
                </w:txbxContent>
              </v:textbox>
            </v:shape>
            <v:shape id="_x0000_s1384" type="#_x0000_t202" style="position:absolute;left:1037;top:-5980;width:461;height:498" filled="f" stroked="f">
              <v:textbox inset="0,0,0,0">
                <w:txbxContent>
                  <w:p w:rsidR="001F1D48" w:rsidRDefault="001F1D48">
                    <w:pPr>
                      <w:spacing w:before="6"/>
                      <w:rPr>
                        <w:sz w:val="17"/>
                      </w:rPr>
                    </w:pPr>
                  </w:p>
                  <w:p w:rsidR="001F1D48" w:rsidRDefault="006C4784">
                    <w:pPr>
                      <w:ind w:left="182"/>
                      <w:rPr>
                        <w:sz w:val="18"/>
                      </w:rPr>
                    </w:pPr>
                    <w:r>
                      <w:rPr>
                        <w:color w:val="131313"/>
                        <w:w w:val="95"/>
                        <w:sz w:val="18"/>
                      </w:rPr>
                      <w:t>[8J</w:t>
                    </w:r>
                  </w:p>
                </w:txbxContent>
              </v:textbox>
            </v:shape>
            <v:shape id="_x0000_s1383" type="#_x0000_t202" style="position:absolute;left:1498;top:-5980;width:2816;height:498" filled="f" stroked="f">
              <v:textbox inset="0,0,0,0">
                <w:txbxContent>
                  <w:p w:rsidR="001F1D48" w:rsidRDefault="001F1D48">
                    <w:pPr>
                      <w:spacing w:before="10"/>
                      <w:rPr>
                        <w:sz w:val="25"/>
                      </w:rPr>
                    </w:pPr>
                  </w:p>
                  <w:p w:rsidR="001F1D48" w:rsidRDefault="006C4784">
                    <w:pPr>
                      <w:ind w:left="850"/>
                      <w:rPr>
                        <w:sz w:val="17"/>
                      </w:rPr>
                    </w:pPr>
                    <w:r>
                      <w:rPr>
                        <w:color w:val="131313"/>
                        <w:w w:val="105"/>
                        <w:sz w:val="17"/>
                      </w:rPr>
                      <w:t>Health SeNices</w:t>
                    </w:r>
                  </w:p>
                </w:txbxContent>
              </v:textbox>
            </v:shape>
            <v:shape id="_x0000_s1382" type="#_x0000_t202" style="position:absolute;left:4313;top:-5980;width:1286;height:498" filled="f" stroked="f">
              <v:textbox inset="0,0,0,0">
                <w:txbxContent>
                  <w:p w:rsidR="001F1D48" w:rsidRDefault="001F1D48">
                    <w:pPr>
                      <w:rPr>
                        <w:sz w:val="16"/>
                      </w:rPr>
                    </w:pPr>
                  </w:p>
                  <w:p w:rsidR="001F1D48" w:rsidRDefault="001F1D48">
                    <w:pPr>
                      <w:spacing w:before="7"/>
                      <w:rPr>
                        <w:sz w:val="14"/>
                      </w:rPr>
                    </w:pPr>
                  </w:p>
                  <w:p w:rsidR="001F1D48" w:rsidRDefault="006C4784">
                    <w:pPr>
                      <w:spacing w:line="145" w:lineRule="exact"/>
                      <w:ind w:left="154"/>
                      <w:rPr>
                        <w:i/>
                        <w:sz w:val="15"/>
                      </w:rPr>
                    </w:pPr>
                    <w:r>
                      <w:rPr>
                        <w:i/>
                        <w:color w:val="131313"/>
                        <w:w w:val="105"/>
                        <w:sz w:val="15"/>
                      </w:rPr>
                      <w:t>Area</w:t>
                    </w:r>
                  </w:p>
                </w:txbxContent>
              </v:textbox>
            </v:shape>
            <v:shape id="_x0000_s1381" type="#_x0000_t202" style="position:absolute;left:5598;top:-5980;width:2220;height:498" filled="f" stroked="f">
              <v:textbox inset="0,0,0,0">
                <w:txbxContent>
                  <w:p w:rsidR="001F1D48" w:rsidRDefault="006C4784">
                    <w:pPr>
                      <w:spacing w:before="84"/>
                      <w:ind w:left="107"/>
                      <w:rPr>
                        <w:b/>
                        <w:sz w:val="16"/>
                      </w:rPr>
                    </w:pPr>
                    <w:r>
                      <w:rPr>
                        <w:b/>
                        <w:color w:val="131313"/>
                        <w:w w:val="110"/>
                        <w:sz w:val="16"/>
                      </w:rPr>
                      <w:t>New</w:t>
                    </w:r>
                  </w:p>
                  <w:p w:rsidR="001F1D48" w:rsidRDefault="006C4784">
                    <w:pPr>
                      <w:spacing w:before="48"/>
                      <w:ind w:left="97"/>
                      <w:rPr>
                        <w:sz w:val="12"/>
                      </w:rPr>
                    </w:pPr>
                    <w:r>
                      <w:rPr>
                        <w:color w:val="131313"/>
                        <w:w w:val="110"/>
                        <w:sz w:val="12"/>
                      </w:rPr>
                      <w:t>(Dat</w:t>
                    </w:r>
                    <w:r>
                      <w:rPr>
                        <w:color w:val="3B3B3B"/>
                        <w:w w:val="110"/>
                        <w:sz w:val="12"/>
                      </w:rPr>
                      <w:t>e</w:t>
                    </w:r>
                    <w:r>
                      <w:rPr>
                        <w:color w:val="131313"/>
                        <w:w w:val="110"/>
                        <w:sz w:val="12"/>
                      </w:rPr>
                      <w:t>policy was created</w:t>
                    </w:r>
                    <w:r>
                      <w:rPr>
                        <w:color w:val="3B3B3B"/>
                        <w:w w:val="110"/>
                        <w:sz w:val="12"/>
                      </w:rPr>
                      <w:t>)</w:t>
                    </w:r>
                  </w:p>
                </w:txbxContent>
              </v:textbox>
            </v:shape>
            <v:shape id="_x0000_s1380" type="#_x0000_t202" style="position:absolute;left:7817;top:-5980;width:686;height:498" filled="f" stroked="f">
              <v:textbox inset="0,0,0,0">
                <w:txbxContent>
                  <w:p w:rsidR="001F1D48" w:rsidRDefault="006C4784">
                    <w:pPr>
                      <w:spacing w:before="119"/>
                      <w:ind w:right="45"/>
                      <w:jc w:val="center"/>
                      <w:rPr>
                        <w:sz w:val="23"/>
                      </w:rPr>
                    </w:pPr>
                    <w:r>
                      <w:rPr>
                        <w:color w:val="131313"/>
                        <w:w w:val="108"/>
                        <w:sz w:val="23"/>
                      </w:rPr>
                      <w:t>D</w:t>
                    </w:r>
                  </w:p>
                </w:txbxContent>
              </v:textbox>
            </v:shape>
            <v:shape id="_x0000_s1379" type="#_x0000_t202" style="position:absolute;left:1037;top:-5482;width:461;height:1129" filled="f" stroked="f">
              <v:textbox inset="0,0,0,0">
                <w:txbxContent>
                  <w:p w:rsidR="001F1D48" w:rsidRDefault="001F1D48">
                    <w:pPr>
                      <w:rPr>
                        <w:sz w:val="20"/>
                      </w:rPr>
                    </w:pPr>
                  </w:p>
                  <w:p w:rsidR="001F1D48" w:rsidRDefault="001F1D48">
                    <w:pPr>
                      <w:rPr>
                        <w:sz w:val="20"/>
                      </w:rPr>
                    </w:pPr>
                  </w:p>
                  <w:p w:rsidR="001F1D48" w:rsidRDefault="001F1D48">
                    <w:pPr>
                      <w:spacing w:before="8"/>
                      <w:rPr>
                        <w:sz w:val="25"/>
                      </w:rPr>
                    </w:pPr>
                  </w:p>
                  <w:p w:rsidR="001F1D48" w:rsidRDefault="006C4784">
                    <w:pPr>
                      <w:ind w:left="218"/>
                      <w:rPr>
                        <w:sz w:val="18"/>
                      </w:rPr>
                    </w:pPr>
                    <w:r>
                      <w:rPr>
                        <w:color w:val="131313"/>
                        <w:w w:val="95"/>
                        <w:sz w:val="18"/>
                      </w:rPr>
                      <w:t>[8J</w:t>
                    </w:r>
                  </w:p>
                </w:txbxContent>
              </v:textbox>
            </v:shape>
            <v:shape id="_x0000_s1378" type="#_x0000_t202" style="position:absolute;left:4313;top:-5482;width:1286;height:1129" filled="f" stroked="f">
              <v:textbox inset="0,0,0,0">
                <w:txbxContent>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spacing w:before="4"/>
                      <w:rPr>
                        <w:sz w:val="20"/>
                      </w:rPr>
                    </w:pPr>
                  </w:p>
                  <w:p w:rsidR="001F1D48" w:rsidRDefault="006C4784">
                    <w:pPr>
                      <w:spacing w:before="1" w:line="158" w:lineRule="exact"/>
                      <w:ind w:left="151"/>
                      <w:rPr>
                        <w:i/>
                        <w:sz w:val="15"/>
                      </w:rPr>
                    </w:pPr>
                    <w:r>
                      <w:rPr>
                        <w:i/>
                        <w:color w:val="131313"/>
                        <w:sz w:val="15"/>
                      </w:rPr>
                      <w:t>Deoartment</w:t>
                    </w:r>
                  </w:p>
                </w:txbxContent>
              </v:textbox>
            </v:shape>
            <v:shape id="_x0000_s1377" type="#_x0000_t202" style="position:absolute;left:5598;top:-5482;width:2220;height:518" filled="f" stroked="f">
              <v:textbox inset="0,0,0,0">
                <w:txbxContent>
                  <w:p w:rsidR="001F1D48" w:rsidRDefault="006C4784">
                    <w:pPr>
                      <w:spacing w:before="90"/>
                      <w:ind w:left="107"/>
                      <w:rPr>
                        <w:b/>
                        <w:sz w:val="16"/>
                      </w:rPr>
                    </w:pPr>
                    <w:r>
                      <w:rPr>
                        <w:b/>
                        <w:color w:val="131313"/>
                        <w:w w:val="105"/>
                        <w:sz w:val="16"/>
                      </w:rPr>
                      <w:t>Reviewed</w:t>
                    </w:r>
                  </w:p>
                  <w:p w:rsidR="001F1D48" w:rsidRDefault="006C4784">
                    <w:pPr>
                      <w:spacing w:before="47"/>
                      <w:ind w:left="97"/>
                      <w:rPr>
                        <w:sz w:val="12"/>
                      </w:rPr>
                    </w:pPr>
                    <w:r>
                      <w:rPr>
                        <w:color w:val="131313"/>
                        <w:w w:val="105"/>
                        <w:sz w:val="12"/>
                      </w:rPr>
                      <w:t xml:space="preserve">(No changes to </w:t>
                    </w:r>
                    <w:r>
                      <w:rPr>
                        <w:color w:val="010101"/>
                        <w:w w:val="105"/>
                        <w:sz w:val="12"/>
                      </w:rPr>
                      <w:t xml:space="preserve">polic </w:t>
                    </w:r>
                    <w:r>
                      <w:rPr>
                        <w:color w:val="282828"/>
                        <w:w w:val="105"/>
                        <w:sz w:val="12"/>
                      </w:rPr>
                      <w:t>y)</w:t>
                    </w:r>
                  </w:p>
                </w:txbxContent>
              </v:textbox>
            </v:shape>
            <v:shape id="_x0000_s1376" type="#_x0000_t202" style="position:absolute;left:7817;top:-5482;width:686;height:518" filled="f" stroked="f">
              <v:textbox inset="0,0,0,0">
                <w:txbxContent>
                  <w:p w:rsidR="001F1D48" w:rsidRDefault="006C4784">
                    <w:pPr>
                      <w:spacing w:before="143"/>
                      <w:ind w:left="213" w:right="216"/>
                      <w:jc w:val="center"/>
                      <w:rPr>
                        <w:sz w:val="18"/>
                      </w:rPr>
                    </w:pPr>
                    <w:r>
                      <w:rPr>
                        <w:color w:val="131313"/>
                        <w:w w:val="90"/>
                        <w:sz w:val="18"/>
                      </w:rPr>
                      <w:t>[8J</w:t>
                    </w:r>
                  </w:p>
                </w:txbxContent>
              </v:textbox>
            </v:shape>
            <v:shape id="_x0000_s1375" type="#_x0000_t202" style="position:absolute;left:8503;top:-5482;width:2744;height:518" filled="f" stroked="f">
              <v:textbox inset="0,0,0,0">
                <w:txbxContent>
                  <w:p w:rsidR="001F1D48" w:rsidRDefault="001F1D48">
                    <w:pPr>
                      <w:spacing w:before="6"/>
                      <w:rPr>
                        <w:sz w:val="14"/>
                      </w:rPr>
                    </w:pPr>
                  </w:p>
                  <w:p w:rsidR="001F1D48" w:rsidRDefault="006C4784">
                    <w:pPr>
                      <w:ind w:left="100"/>
                      <w:rPr>
                        <w:sz w:val="17"/>
                      </w:rPr>
                    </w:pPr>
                    <w:r>
                      <w:rPr>
                        <w:color w:val="131313"/>
                        <w:w w:val="95"/>
                        <w:sz w:val="17"/>
                      </w:rPr>
                      <w:t xml:space="preserve">04 </w:t>
                    </w:r>
                    <w:r>
                      <w:rPr>
                        <w:color w:val="3B3B3B"/>
                        <w:w w:val="95"/>
                        <w:sz w:val="17"/>
                      </w:rPr>
                      <w:t>/</w:t>
                    </w:r>
                    <w:r>
                      <w:rPr>
                        <w:color w:val="131313"/>
                        <w:w w:val="95"/>
                        <w:sz w:val="17"/>
                      </w:rPr>
                      <w:t>17</w:t>
                    </w:r>
                    <w:r>
                      <w:rPr>
                        <w:color w:val="3B3B3B"/>
                        <w:w w:val="95"/>
                        <w:sz w:val="17"/>
                      </w:rPr>
                      <w:t>/</w:t>
                    </w:r>
                    <w:r>
                      <w:rPr>
                        <w:color w:val="131313"/>
                        <w:w w:val="95"/>
                        <w:sz w:val="17"/>
                      </w:rPr>
                      <w:t>2017</w:t>
                    </w:r>
                  </w:p>
                </w:txbxContent>
              </v:textbox>
            </v:shape>
            <v:shape id="_x0000_s1374" type="#_x0000_t202" style="position:absolute;left:5598;top:-4965;width:2220;height:612" filled="f" stroked="f">
              <v:textbox inset="0,0,0,0">
                <w:txbxContent>
                  <w:p w:rsidR="001F1D48" w:rsidRDefault="006C4784">
                    <w:pPr>
                      <w:spacing w:before="134"/>
                      <w:ind w:left="107"/>
                      <w:rPr>
                        <w:b/>
                        <w:sz w:val="16"/>
                      </w:rPr>
                    </w:pPr>
                    <w:r>
                      <w:rPr>
                        <w:b/>
                        <w:color w:val="131313"/>
                        <w:w w:val="110"/>
                        <w:sz w:val="16"/>
                      </w:rPr>
                      <w:t>Revised</w:t>
                    </w:r>
                  </w:p>
                  <w:p w:rsidR="001F1D48" w:rsidRDefault="006C4784">
                    <w:pPr>
                      <w:spacing w:before="55"/>
                      <w:ind w:left="97"/>
                      <w:rPr>
                        <w:sz w:val="12"/>
                      </w:rPr>
                    </w:pPr>
                    <w:r>
                      <w:rPr>
                        <w:color w:val="131313"/>
                        <w:w w:val="105"/>
                        <w:sz w:val="12"/>
                      </w:rPr>
                      <w:t>(Content ch</w:t>
                    </w:r>
                    <w:r>
                      <w:rPr>
                        <w:color w:val="3B3B3B"/>
                        <w:w w:val="105"/>
                        <w:sz w:val="12"/>
                      </w:rPr>
                      <w:t>a</w:t>
                    </w:r>
                    <w:r>
                      <w:rPr>
                        <w:color w:val="131313"/>
                        <w:w w:val="105"/>
                        <w:sz w:val="12"/>
                      </w:rPr>
                      <w:t xml:space="preserve">nges </w:t>
                    </w:r>
                    <w:r>
                      <w:rPr>
                        <w:color w:val="010101"/>
                        <w:w w:val="105"/>
                        <w:sz w:val="12"/>
                      </w:rPr>
                      <w:t xml:space="preserve">made </w:t>
                    </w:r>
                    <w:r>
                      <w:rPr>
                        <w:color w:val="131313"/>
                        <w:w w:val="105"/>
                        <w:sz w:val="12"/>
                      </w:rPr>
                      <w:t>to policy)</w:t>
                    </w:r>
                  </w:p>
                </w:txbxContent>
              </v:textbox>
            </v:shape>
            <v:shape id="_x0000_s1373" type="#_x0000_t202" style="position:absolute;left:7817;top:-4965;width:686;height:612" filled="f" stroked="f">
              <v:textbox inset="0,0,0,0">
                <w:txbxContent>
                  <w:p w:rsidR="001F1D48" w:rsidRDefault="006C4784">
                    <w:pPr>
                      <w:spacing w:before="176"/>
                      <w:ind w:right="46"/>
                      <w:jc w:val="center"/>
                      <w:rPr>
                        <w:sz w:val="23"/>
                      </w:rPr>
                    </w:pPr>
                    <w:r>
                      <w:rPr>
                        <w:color w:val="010101"/>
                        <w:w w:val="107"/>
                        <w:sz w:val="23"/>
                      </w:rPr>
                      <w:t>D</w:t>
                    </w:r>
                  </w:p>
                </w:txbxContent>
              </v:textbox>
            </v:shape>
            <v:shape id="_x0000_s1372" type="#_x0000_t202" style="position:absolute;left:1037;top:-4354;width:461;height:876" filled="f" stroked="f">
              <v:textbox inset="0,0,0,0">
                <w:txbxContent>
                  <w:p w:rsidR="001F1D48" w:rsidRDefault="001F1D48">
                    <w:pPr>
                      <w:rPr>
                        <w:sz w:val="26"/>
                      </w:rPr>
                    </w:pPr>
                  </w:p>
                  <w:p w:rsidR="001F1D48" w:rsidRDefault="006C4784">
                    <w:pPr>
                      <w:spacing w:before="166"/>
                      <w:ind w:left="212"/>
                      <w:rPr>
                        <w:sz w:val="23"/>
                      </w:rPr>
                    </w:pPr>
                    <w:r>
                      <w:rPr>
                        <w:color w:val="131313"/>
                        <w:w w:val="104"/>
                        <w:sz w:val="23"/>
                      </w:rPr>
                      <w:t>D</w:t>
                    </w:r>
                  </w:p>
                </w:txbxContent>
              </v:textbox>
            </v:shape>
            <v:shape id="_x0000_s1371" type="#_x0000_t202" style="position:absolute;left:4313;top:-4354;width:1286;height:876" filled="f" stroked="f">
              <v:textbox inset="0,0,0,0">
                <w:txbxContent>
                  <w:p w:rsidR="001F1D48" w:rsidRDefault="001F1D48">
                    <w:pPr>
                      <w:rPr>
                        <w:sz w:val="16"/>
                      </w:rPr>
                    </w:pPr>
                  </w:p>
                  <w:p w:rsidR="001F1D48" w:rsidRDefault="001F1D48">
                    <w:pPr>
                      <w:rPr>
                        <w:sz w:val="16"/>
                      </w:rPr>
                    </w:pPr>
                  </w:p>
                  <w:p w:rsidR="001F1D48" w:rsidRDefault="001F1D48">
                    <w:pPr>
                      <w:rPr>
                        <w:sz w:val="16"/>
                      </w:rPr>
                    </w:pPr>
                  </w:p>
                  <w:p w:rsidR="001F1D48" w:rsidRDefault="001F1D48">
                    <w:pPr>
                      <w:spacing w:before="9"/>
                      <w:rPr>
                        <w:sz w:val="12"/>
                      </w:rPr>
                    </w:pPr>
                  </w:p>
                  <w:p w:rsidR="001F1D48" w:rsidRDefault="006C4784">
                    <w:pPr>
                      <w:ind w:left="154"/>
                      <w:rPr>
                        <w:i/>
                        <w:sz w:val="15"/>
                      </w:rPr>
                    </w:pPr>
                    <w:r>
                      <w:rPr>
                        <w:i/>
                        <w:color w:val="131313"/>
                        <w:sz w:val="15"/>
                      </w:rPr>
                      <w:t>All Associates</w:t>
                    </w:r>
                  </w:p>
                </w:txbxContent>
              </v:textbox>
            </v:shape>
            <v:shape id="_x0000_s1370" type="#_x0000_t202" style="position:absolute;left:5598;top:-4354;width:2220;height:473" filled="f" stroked="f">
              <v:textbox inset="0,0,0,0">
                <w:txbxContent>
                  <w:p w:rsidR="001F1D48" w:rsidRDefault="006C4784">
                    <w:pPr>
                      <w:spacing w:before="85"/>
                      <w:ind w:left="107"/>
                      <w:rPr>
                        <w:b/>
                        <w:sz w:val="16"/>
                      </w:rPr>
                    </w:pPr>
                    <w:r>
                      <w:rPr>
                        <w:b/>
                        <w:color w:val="131313"/>
                        <w:w w:val="110"/>
                        <w:sz w:val="16"/>
                      </w:rPr>
                      <w:t>Repea</w:t>
                    </w:r>
                    <w:r>
                      <w:rPr>
                        <w:b/>
                        <w:color w:val="3B3B3B"/>
                        <w:w w:val="110"/>
                        <w:sz w:val="16"/>
                      </w:rPr>
                      <w:t>l</w:t>
                    </w:r>
                    <w:r>
                      <w:rPr>
                        <w:b/>
                        <w:color w:val="131313"/>
                        <w:w w:val="110"/>
                        <w:sz w:val="16"/>
                      </w:rPr>
                      <w:t>ed</w:t>
                    </w:r>
                  </w:p>
                  <w:p w:rsidR="001F1D48" w:rsidRDefault="006C4784">
                    <w:pPr>
                      <w:spacing w:before="55"/>
                      <w:ind w:left="97"/>
                      <w:rPr>
                        <w:sz w:val="12"/>
                      </w:rPr>
                    </w:pPr>
                    <w:r>
                      <w:rPr>
                        <w:color w:val="131313"/>
                        <w:w w:val="105"/>
                        <w:sz w:val="12"/>
                      </w:rPr>
                      <w:t>(Polley is no longer active)</w:t>
                    </w:r>
                  </w:p>
                </w:txbxContent>
              </v:textbox>
            </v:shape>
            <v:shape id="_x0000_s1369" type="#_x0000_t202" style="position:absolute;left:7817;top:-4354;width:686;height:473" filled="f" stroked="f">
              <v:textbox inset="0,0,0,0">
                <w:txbxContent>
                  <w:p w:rsidR="001F1D48" w:rsidRDefault="006C4784">
                    <w:pPr>
                      <w:spacing w:before="127"/>
                      <w:ind w:right="43"/>
                      <w:jc w:val="center"/>
                      <w:rPr>
                        <w:sz w:val="23"/>
                      </w:rPr>
                    </w:pPr>
                    <w:r>
                      <w:rPr>
                        <w:color w:val="131313"/>
                        <w:w w:val="109"/>
                        <w:sz w:val="23"/>
                      </w:rPr>
                      <w:t>D</w:t>
                    </w:r>
                  </w:p>
                </w:txbxContent>
              </v:textbox>
            </v:shape>
            <v:shape id="_x0000_s1368" type="#_x0000_t202" style="position:absolute;left:4313;top:-3478;width:1286;height:3039" filled="f" stroked="f">
              <v:textbox inset="0,0,0,0">
                <w:txbxContent>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1F1D48">
                    <w:pPr>
                      <w:rPr>
                        <w:sz w:val="16"/>
                      </w:rPr>
                    </w:pPr>
                  </w:p>
                  <w:p w:rsidR="001F1D48" w:rsidRDefault="006C4784">
                    <w:pPr>
                      <w:spacing w:before="142" w:line="247" w:lineRule="auto"/>
                      <w:ind w:left="147" w:right="21" w:firstLine="4"/>
                      <w:rPr>
                        <w:i/>
                        <w:sz w:val="15"/>
                      </w:rPr>
                    </w:pPr>
                    <w:r>
                      <w:rPr>
                        <w:i/>
                        <w:color w:val="282828"/>
                        <w:sz w:val="15"/>
                      </w:rPr>
                      <w:t xml:space="preserve">Lines of </w:t>
                    </w:r>
                    <w:r>
                      <w:rPr>
                        <w:i/>
                        <w:color w:val="131313"/>
                        <w:sz w:val="15"/>
                      </w:rPr>
                      <w:t xml:space="preserve">Business and </w:t>
                    </w:r>
                    <w:r>
                      <w:rPr>
                        <w:i/>
                        <w:color w:val="282828"/>
                        <w:sz w:val="15"/>
                      </w:rPr>
                      <w:t>Applicable Slaters&gt;</w:t>
                    </w:r>
                  </w:p>
                </w:txbxContent>
              </v:textbox>
            </v:shape>
            <v:shape id="_x0000_s1367" type="#_x0000_t202" style="position:absolute;left:5598;top:-3478;width:2220;height:1332" filled="f" stroked="f">
              <v:textbox inset="0,0,0,0">
                <w:txbxContent>
                  <w:p w:rsidR="001F1D48" w:rsidRDefault="001F1D48">
                    <w:pPr>
                      <w:rPr>
                        <w:sz w:val="18"/>
                      </w:rPr>
                    </w:pPr>
                  </w:p>
                  <w:p w:rsidR="001F1D48" w:rsidRDefault="001F1D48">
                    <w:pPr>
                      <w:rPr>
                        <w:sz w:val="18"/>
                      </w:rPr>
                    </w:pPr>
                  </w:p>
                  <w:p w:rsidR="001F1D48" w:rsidRDefault="001F1D48">
                    <w:pPr>
                      <w:spacing w:before="9"/>
                      <w:rPr>
                        <w:sz w:val="24"/>
                      </w:rPr>
                    </w:pPr>
                  </w:p>
                  <w:p w:rsidR="001F1D48" w:rsidRDefault="006C4784">
                    <w:pPr>
                      <w:spacing w:line="254" w:lineRule="auto"/>
                      <w:ind w:left="104" w:right="264" w:hanging="6"/>
                      <w:rPr>
                        <w:b/>
                        <w:sz w:val="16"/>
                      </w:rPr>
                    </w:pPr>
                    <w:r>
                      <w:rPr>
                        <w:b/>
                        <w:color w:val="131313"/>
                        <w:w w:val="110"/>
                        <w:sz w:val="16"/>
                      </w:rPr>
                      <w:t>State Agency Approval Date</w:t>
                    </w:r>
                  </w:p>
                  <w:p w:rsidR="001F1D48" w:rsidRDefault="006C4784">
                    <w:pPr>
                      <w:spacing w:line="118" w:lineRule="exact"/>
                      <w:ind w:left="104"/>
                      <w:rPr>
                        <w:sz w:val="12"/>
                      </w:rPr>
                    </w:pPr>
                    <w:r>
                      <w:rPr>
                        <w:color w:val="131313"/>
                        <w:sz w:val="12"/>
                      </w:rPr>
                      <w:t xml:space="preserve">/Attach </w:t>
                    </w:r>
                    <w:r>
                      <w:rPr>
                        <w:color w:val="282828"/>
                        <w:sz w:val="12"/>
                      </w:rPr>
                      <w:t>sunnortJ</w:t>
                    </w:r>
                    <w:r>
                      <w:rPr>
                        <w:color w:val="010101"/>
                        <w:sz w:val="12"/>
                      </w:rPr>
                      <w:t xml:space="preserve">na  </w:t>
                    </w:r>
                    <w:r>
                      <w:rPr>
                        <w:color w:val="282828"/>
                        <w:sz w:val="12"/>
                      </w:rPr>
                      <w:t>evidence!</w:t>
                    </w:r>
                  </w:p>
                </w:txbxContent>
              </v:textbox>
            </v:shape>
            <v:shape id="_x0000_s1366" type="#_x0000_t202" style="position:absolute;left:5598;top:-2146;width:5649;height:1707" filled="f" stroked="f">
              <v:textbox inset="0,0,0,0">
                <w:txbxContent>
                  <w:p w:rsidR="001F1D48" w:rsidRDefault="001F1D48">
                    <w:pPr>
                      <w:rPr>
                        <w:sz w:val="20"/>
                      </w:rPr>
                    </w:pPr>
                  </w:p>
                  <w:p w:rsidR="001F1D48" w:rsidRDefault="001F1D48">
                    <w:pPr>
                      <w:rPr>
                        <w:sz w:val="20"/>
                      </w:rPr>
                    </w:pPr>
                  </w:p>
                  <w:p w:rsidR="001F1D48" w:rsidRDefault="001F1D48">
                    <w:pPr>
                      <w:spacing w:before="11"/>
                    </w:pPr>
                  </w:p>
                  <w:p w:rsidR="001F1D48" w:rsidRDefault="006C4784">
                    <w:pPr>
                      <w:ind w:left="104"/>
                      <w:rPr>
                        <w:b/>
                        <w:i/>
                        <w:sz w:val="18"/>
                      </w:rPr>
                    </w:pPr>
                    <w:r>
                      <w:rPr>
                        <w:b/>
                        <w:i/>
                        <w:color w:val="131313"/>
                        <w:w w:val="105"/>
                        <w:sz w:val="18"/>
                      </w:rPr>
                      <w:t xml:space="preserve">Electronic Approvals are </w:t>
                    </w:r>
                    <w:r>
                      <w:rPr>
                        <w:b/>
                        <w:i/>
                        <w:color w:val="282828"/>
                        <w:w w:val="105"/>
                        <w:sz w:val="18"/>
                      </w:rPr>
                      <w:t xml:space="preserve">located </w:t>
                    </w:r>
                    <w:r>
                      <w:rPr>
                        <w:b/>
                        <w:i/>
                        <w:color w:val="131313"/>
                        <w:w w:val="105"/>
                        <w:sz w:val="18"/>
                      </w:rPr>
                      <w:t>in C360</w:t>
                    </w:r>
                  </w:p>
                </w:txbxContent>
              </v:textbox>
            </v:shape>
            <v:shape id="_x0000_s1365" type="#_x0000_t202" style="position:absolute;left:906;top:-8216;width:159;height:565" filled="f" stroked="f">
              <v:textbox inset="0,0,0,0">
                <w:txbxContent>
                  <w:p w:rsidR="001F1D48" w:rsidRDefault="006C4784">
                    <w:pPr>
                      <w:spacing w:line="565" w:lineRule="exact"/>
                      <w:rPr>
                        <w:rFonts w:ascii="Times New Roman"/>
                        <w:b/>
                        <w:sz w:val="51"/>
                      </w:rPr>
                    </w:pPr>
                    <w:r>
                      <w:rPr>
                        <w:rFonts w:ascii="Times New Roman"/>
                        <w:b/>
                        <w:color w:val="266E97"/>
                        <w:w w:val="109"/>
                        <w:sz w:val="51"/>
                      </w:rPr>
                      <w:t>,</w:t>
                    </w:r>
                  </w:p>
                </w:txbxContent>
              </v:textbox>
            </v:shape>
            <v:shape id="_x0000_s1364" type="#_x0000_t202" style="position:absolute;left:7815;top:-8241;width:1225;height:503" filled="f" stroked="f">
              <v:textbox inset="0,0,0,0">
                <w:txbxContent>
                  <w:p w:rsidR="001F1D48" w:rsidRDefault="006C4784">
                    <w:pPr>
                      <w:spacing w:line="503" w:lineRule="exact"/>
                      <w:rPr>
                        <w:b/>
                        <w:sz w:val="45"/>
                      </w:rPr>
                    </w:pPr>
                    <w:r>
                      <w:rPr>
                        <w:b/>
                        <w:color w:val="266E97"/>
                        <w:w w:val="90"/>
                        <w:sz w:val="45"/>
                      </w:rPr>
                      <w:t>Policy</w:t>
                    </w:r>
                  </w:p>
                </w:txbxContent>
              </v:textbox>
            </v:shape>
            <v:shape id="_x0000_s1363" type="#_x0000_t202" style="position:absolute;left:1184;top:-6850;width:4437;height:505" filled="f" stroked="f">
              <v:textbox inset="0,0,0,0">
                <w:txbxContent>
                  <w:p w:rsidR="001F1D48" w:rsidRDefault="006C4784">
                    <w:pPr>
                      <w:tabs>
                        <w:tab w:val="left" w:pos="4416"/>
                      </w:tabs>
                      <w:spacing w:line="190" w:lineRule="exact"/>
                      <w:rPr>
                        <w:sz w:val="17"/>
                      </w:rPr>
                    </w:pPr>
                    <w:r>
                      <w:rPr>
                        <w:b/>
                        <w:color w:val="131313"/>
                        <w:w w:val="105"/>
                        <w:sz w:val="16"/>
                      </w:rPr>
                      <w:t xml:space="preserve">Policy Number: </w:t>
                    </w:r>
                    <w:r>
                      <w:rPr>
                        <w:b/>
                        <w:color w:val="131313"/>
                        <w:spacing w:val="36"/>
                        <w:w w:val="105"/>
                        <w:sz w:val="16"/>
                      </w:rPr>
                      <w:t xml:space="preserve"> </w:t>
                    </w:r>
                    <w:r>
                      <w:rPr>
                        <w:color w:val="131313"/>
                        <w:w w:val="105"/>
                        <w:sz w:val="17"/>
                      </w:rPr>
                      <w:t>C7-Ql-053</w:t>
                    </w:r>
                    <w:r>
                      <w:rPr>
                        <w:color w:val="131313"/>
                        <w:spacing w:val="17"/>
                        <w:sz w:val="17"/>
                      </w:rPr>
                      <w:t xml:space="preserve"> </w:t>
                    </w:r>
                    <w:r>
                      <w:rPr>
                        <w:color w:val="131313"/>
                        <w:w w:val="99"/>
                        <w:sz w:val="17"/>
                        <w:u w:val="single" w:color="000000"/>
                      </w:rPr>
                      <w:t xml:space="preserve"> </w:t>
                    </w:r>
                    <w:r>
                      <w:rPr>
                        <w:color w:val="131313"/>
                        <w:sz w:val="17"/>
                        <w:u w:val="single" w:color="000000"/>
                      </w:rPr>
                      <w:tab/>
                    </w:r>
                  </w:p>
                  <w:p w:rsidR="001F1D48" w:rsidRDefault="006C4784">
                    <w:pPr>
                      <w:spacing w:before="111"/>
                      <w:rPr>
                        <w:sz w:val="17"/>
                      </w:rPr>
                    </w:pPr>
                    <w:r>
                      <w:rPr>
                        <w:b/>
                        <w:color w:val="131313"/>
                        <w:w w:val="110"/>
                        <w:sz w:val="16"/>
                      </w:rPr>
                      <w:t>Prio</w:t>
                    </w:r>
                    <w:r>
                      <w:rPr>
                        <w:b/>
                        <w:color w:val="3B3B3B"/>
                        <w:w w:val="110"/>
                        <w:sz w:val="16"/>
                      </w:rPr>
                      <w:t xml:space="preserve">r </w:t>
                    </w:r>
                    <w:r>
                      <w:rPr>
                        <w:b/>
                        <w:color w:val="131313"/>
                        <w:w w:val="110"/>
                        <w:sz w:val="16"/>
                      </w:rPr>
                      <w:t>Po</w:t>
                    </w:r>
                    <w:r>
                      <w:rPr>
                        <w:b/>
                        <w:color w:val="3B3B3B"/>
                        <w:w w:val="110"/>
                        <w:sz w:val="16"/>
                      </w:rPr>
                      <w:t>li</w:t>
                    </w:r>
                    <w:r>
                      <w:rPr>
                        <w:b/>
                        <w:color w:val="131313"/>
                        <w:w w:val="110"/>
                        <w:sz w:val="16"/>
                      </w:rPr>
                      <w:t xml:space="preserve">cy Number(s): </w:t>
                    </w:r>
                    <w:r>
                      <w:rPr>
                        <w:color w:val="131313"/>
                        <w:w w:val="110"/>
                        <w:position w:val="1"/>
                        <w:sz w:val="17"/>
                      </w:rPr>
                      <w:t>NJ23 Ql-053</w:t>
                    </w:r>
                  </w:p>
                </w:txbxContent>
              </v:textbox>
            </v:shape>
            <v:shape id="_x0000_s1362" type="#_x0000_t202" style="position:absolute;left:5705;top:-7489;width:2320;height:1122" filled="f" stroked="f">
              <v:textbox inset="0,0,0,0">
                <w:txbxContent>
                  <w:p w:rsidR="001F1D48" w:rsidRDefault="006C4784">
                    <w:pPr>
                      <w:spacing w:line="179" w:lineRule="exact"/>
                      <w:rPr>
                        <w:b/>
                        <w:sz w:val="16"/>
                      </w:rPr>
                    </w:pPr>
                    <w:r>
                      <w:rPr>
                        <w:b/>
                        <w:color w:val="131313"/>
                        <w:w w:val="110"/>
                        <w:sz w:val="16"/>
                      </w:rPr>
                      <w:t>Policy Name:</w:t>
                    </w:r>
                  </w:p>
                  <w:p w:rsidR="001F1D48" w:rsidRDefault="006C4784">
                    <w:pPr>
                      <w:spacing w:before="114" w:line="362" w:lineRule="auto"/>
                      <w:ind w:right="-11" w:firstLine="90"/>
                      <w:rPr>
                        <w:sz w:val="17"/>
                      </w:rPr>
                    </w:pPr>
                    <w:r>
                      <w:rPr>
                        <w:b/>
                        <w:color w:val="131313"/>
                        <w:sz w:val="16"/>
                      </w:rPr>
                      <w:t xml:space="preserve">Quality </w:t>
                    </w:r>
                    <w:r>
                      <w:rPr>
                        <w:b/>
                        <w:color w:val="131313"/>
                        <w:sz w:val="18"/>
                      </w:rPr>
                      <w:t xml:space="preserve">of </w:t>
                    </w:r>
                    <w:r>
                      <w:rPr>
                        <w:b/>
                        <w:color w:val="131313"/>
                        <w:sz w:val="16"/>
                      </w:rPr>
                      <w:t xml:space="preserve">Care Issues Policy Issue  Date:  </w:t>
                    </w:r>
                    <w:r>
                      <w:rPr>
                        <w:color w:val="282828"/>
                        <w:sz w:val="17"/>
                      </w:rPr>
                      <w:t>12/1/05</w:t>
                    </w:r>
                  </w:p>
                  <w:p w:rsidR="001F1D48" w:rsidRDefault="006C4784">
                    <w:pPr>
                      <w:spacing w:before="41"/>
                      <w:rPr>
                        <w:b/>
                        <w:sz w:val="16"/>
                      </w:rPr>
                    </w:pPr>
                    <w:r>
                      <w:rPr>
                        <w:b/>
                        <w:color w:val="131313"/>
                        <w:w w:val="110"/>
                        <w:sz w:val="16"/>
                      </w:rPr>
                      <w:t>Re</w:t>
                    </w:r>
                    <w:r>
                      <w:rPr>
                        <w:b/>
                        <w:color w:val="3B3B3B"/>
                        <w:w w:val="110"/>
                        <w:sz w:val="16"/>
                      </w:rPr>
                      <w:t>l</w:t>
                    </w:r>
                    <w:r>
                      <w:rPr>
                        <w:b/>
                        <w:color w:val="131313"/>
                        <w:w w:val="110"/>
                        <w:sz w:val="16"/>
                      </w:rPr>
                      <w:t>ated Procedure(s)</w:t>
                    </w:r>
                    <w:r>
                      <w:rPr>
                        <w:b/>
                        <w:color w:val="3B3B3B"/>
                        <w:w w:val="110"/>
                        <w:sz w:val="16"/>
                      </w:rPr>
                      <w:t>:</w:t>
                    </w:r>
                  </w:p>
                </w:txbxContent>
              </v:textbox>
            </v:shape>
            <v:shape id="_x0000_s1361" type="#_x0000_t202" style="position:absolute;left:8258;top:-7021;width:123;height:436" filled="f" stroked="f">
              <v:textbox inset="0,0,0,0">
                <w:txbxContent>
                  <w:p w:rsidR="001F1D48" w:rsidRDefault="006C4784">
                    <w:pPr>
                      <w:spacing w:line="436" w:lineRule="exact"/>
                      <w:rPr>
                        <w:sz w:val="39"/>
                      </w:rPr>
                    </w:pPr>
                    <w:r>
                      <w:rPr>
                        <w:color w:val="010101"/>
                        <w:w w:val="94"/>
                        <w:sz w:val="39"/>
                      </w:rPr>
                      <w:t>I</w:t>
                    </w:r>
                  </w:p>
                </w:txbxContent>
              </v:textbox>
            </v:shape>
            <v:shape id="_x0000_s1360" type="#_x0000_t202" style="position:absolute;left:10054;top:-6893;width:1126;height:190" filled="f" stroked="f">
              <v:textbox inset="0,0,0,0">
                <w:txbxContent>
                  <w:p w:rsidR="001F1D48" w:rsidRDefault="006C4784">
                    <w:pPr>
                      <w:spacing w:line="190" w:lineRule="exact"/>
                      <w:rPr>
                        <w:sz w:val="17"/>
                      </w:rPr>
                    </w:pPr>
                    <w:r>
                      <w:rPr>
                        <w:b/>
                        <w:color w:val="131313"/>
                        <w:w w:val="110"/>
                        <w:sz w:val="16"/>
                      </w:rPr>
                      <w:t xml:space="preserve">Page: </w:t>
                    </w:r>
                    <w:r>
                      <w:rPr>
                        <w:color w:val="131313"/>
                        <w:w w:val="110"/>
                        <w:sz w:val="17"/>
                      </w:rPr>
                      <w:t xml:space="preserve">1 </w:t>
                    </w:r>
                    <w:r>
                      <w:rPr>
                        <w:color w:val="282828"/>
                        <w:w w:val="110"/>
                        <w:sz w:val="17"/>
                      </w:rPr>
                      <w:t>of 33</w:t>
                    </w:r>
                  </w:p>
                </w:txbxContent>
              </v:textbox>
            </v:shape>
            <v:shape id="_x0000_s1359" type="#_x0000_t202" style="position:absolute;left:2160;top:-4517;width:1619;height:190" filled="f" stroked="f">
              <v:textbox inset="0,0,0,0">
                <w:txbxContent>
                  <w:p w:rsidR="001F1D48" w:rsidRDefault="006C4784">
                    <w:pPr>
                      <w:spacing w:line="190" w:lineRule="exact"/>
                      <w:rPr>
                        <w:sz w:val="17"/>
                      </w:rPr>
                    </w:pPr>
                    <w:r>
                      <w:rPr>
                        <w:color w:val="131313"/>
                        <w:spacing w:val="-4"/>
                        <w:w w:val="105"/>
                        <w:sz w:val="17"/>
                      </w:rPr>
                      <w:t>Qual</w:t>
                    </w:r>
                    <w:r>
                      <w:rPr>
                        <w:color w:val="3B3B3B"/>
                        <w:spacing w:val="-4"/>
                        <w:w w:val="105"/>
                        <w:sz w:val="17"/>
                      </w:rPr>
                      <w:t>i</w:t>
                    </w:r>
                    <w:r>
                      <w:rPr>
                        <w:color w:val="131313"/>
                        <w:spacing w:val="-4"/>
                        <w:w w:val="105"/>
                        <w:sz w:val="17"/>
                      </w:rPr>
                      <w:t xml:space="preserve">tv </w:t>
                    </w:r>
                    <w:r>
                      <w:rPr>
                        <w:color w:val="131313"/>
                        <w:w w:val="105"/>
                        <w:sz w:val="17"/>
                      </w:rPr>
                      <w:t>lmorovement</w:t>
                    </w:r>
                  </w:p>
                </w:txbxContent>
              </v:textbox>
            </v:shape>
            <v:shape id="_x0000_s1358" type="#_x0000_t202" style="position:absolute;left:1080;top:-2393;width:3075;height:1985" filled="f" stroked="f">
              <v:textbox inset="0,0,0,0">
                <w:txbxContent>
                  <w:p w:rsidR="001F1D48" w:rsidRDefault="006C4784">
                    <w:pPr>
                      <w:spacing w:line="367" w:lineRule="auto"/>
                      <w:ind w:left="576" w:right="27" w:firstLine="1"/>
                      <w:jc w:val="both"/>
                      <w:rPr>
                        <w:sz w:val="17"/>
                      </w:rPr>
                    </w:pPr>
                    <w:r>
                      <w:rPr>
                        <w:color w:val="131313"/>
                        <w:w w:val="105"/>
                        <w:sz w:val="17"/>
                      </w:rPr>
                      <w:t>Medica</w:t>
                    </w:r>
                    <w:r>
                      <w:rPr>
                        <w:color w:val="3B3B3B"/>
                        <w:w w:val="105"/>
                        <w:sz w:val="17"/>
                      </w:rPr>
                      <w:t>re</w:t>
                    </w:r>
                    <w:r>
                      <w:rPr>
                        <w:color w:val="565656"/>
                        <w:w w:val="105"/>
                        <w:sz w:val="17"/>
                      </w:rPr>
                      <w:t xml:space="preserve">: </w:t>
                    </w:r>
                    <w:r>
                      <w:rPr>
                        <w:color w:val="282828"/>
                        <w:w w:val="105"/>
                        <w:sz w:val="17"/>
                      </w:rPr>
                      <w:t xml:space="preserve">AR, </w:t>
                    </w:r>
                    <w:r>
                      <w:rPr>
                        <w:color w:val="131313"/>
                        <w:w w:val="105"/>
                        <w:sz w:val="17"/>
                      </w:rPr>
                      <w:t xml:space="preserve">CA, </w:t>
                    </w:r>
                    <w:r>
                      <w:rPr>
                        <w:color w:val="282828"/>
                        <w:w w:val="105"/>
                        <w:sz w:val="17"/>
                      </w:rPr>
                      <w:t xml:space="preserve">CT, </w:t>
                    </w:r>
                    <w:r>
                      <w:rPr>
                        <w:color w:val="131313"/>
                        <w:spacing w:val="-4"/>
                        <w:w w:val="105"/>
                        <w:sz w:val="17"/>
                      </w:rPr>
                      <w:t>FL</w:t>
                    </w:r>
                    <w:r>
                      <w:rPr>
                        <w:color w:val="3B3B3B"/>
                        <w:spacing w:val="-4"/>
                        <w:w w:val="105"/>
                        <w:sz w:val="17"/>
                      </w:rPr>
                      <w:t xml:space="preserve">, </w:t>
                    </w:r>
                    <w:r>
                      <w:rPr>
                        <w:color w:val="131313"/>
                        <w:spacing w:val="-3"/>
                        <w:w w:val="105"/>
                        <w:sz w:val="17"/>
                      </w:rPr>
                      <w:t>GA</w:t>
                    </w:r>
                    <w:r>
                      <w:rPr>
                        <w:color w:val="565656"/>
                        <w:spacing w:val="-3"/>
                        <w:w w:val="105"/>
                        <w:sz w:val="17"/>
                      </w:rPr>
                      <w:t xml:space="preserve">, </w:t>
                    </w:r>
                    <w:r>
                      <w:rPr>
                        <w:color w:val="131313"/>
                        <w:spacing w:val="2"/>
                        <w:w w:val="105"/>
                        <w:sz w:val="17"/>
                      </w:rPr>
                      <w:t>HI</w:t>
                    </w:r>
                    <w:r>
                      <w:rPr>
                        <w:color w:val="565656"/>
                        <w:spacing w:val="2"/>
                        <w:w w:val="105"/>
                        <w:sz w:val="17"/>
                      </w:rPr>
                      <w:t xml:space="preserve">, </w:t>
                    </w:r>
                    <w:r>
                      <w:rPr>
                        <w:color w:val="131313"/>
                        <w:w w:val="105"/>
                        <w:sz w:val="17"/>
                      </w:rPr>
                      <w:t xml:space="preserve">IL, </w:t>
                    </w:r>
                    <w:r>
                      <w:rPr>
                        <w:color w:val="131313"/>
                        <w:spacing w:val="-4"/>
                        <w:w w:val="105"/>
                        <w:sz w:val="17"/>
                      </w:rPr>
                      <w:t>LA</w:t>
                    </w:r>
                    <w:r>
                      <w:rPr>
                        <w:color w:val="3B3B3B"/>
                        <w:spacing w:val="-4"/>
                        <w:w w:val="105"/>
                        <w:sz w:val="17"/>
                      </w:rPr>
                      <w:t xml:space="preserve">, </w:t>
                    </w:r>
                    <w:r>
                      <w:rPr>
                        <w:color w:val="131313"/>
                        <w:spacing w:val="-4"/>
                        <w:w w:val="105"/>
                        <w:sz w:val="17"/>
                      </w:rPr>
                      <w:t>MS</w:t>
                    </w:r>
                    <w:r>
                      <w:rPr>
                        <w:color w:val="3B3B3B"/>
                        <w:spacing w:val="-4"/>
                        <w:w w:val="105"/>
                        <w:sz w:val="17"/>
                      </w:rPr>
                      <w:t xml:space="preserve">, </w:t>
                    </w:r>
                    <w:r>
                      <w:rPr>
                        <w:color w:val="131313"/>
                        <w:w w:val="105"/>
                        <w:sz w:val="17"/>
                      </w:rPr>
                      <w:t>NJ, NY, S</w:t>
                    </w:r>
                    <w:r>
                      <w:rPr>
                        <w:color w:val="3B3B3B"/>
                        <w:w w:val="105"/>
                        <w:sz w:val="17"/>
                      </w:rPr>
                      <w:t xml:space="preserve">C, </w:t>
                    </w:r>
                    <w:r>
                      <w:rPr>
                        <w:color w:val="131313"/>
                        <w:spacing w:val="-8"/>
                        <w:w w:val="105"/>
                        <w:sz w:val="17"/>
                      </w:rPr>
                      <w:t>TN</w:t>
                    </w:r>
                    <w:r>
                      <w:rPr>
                        <w:color w:val="3B3B3B"/>
                        <w:spacing w:val="-8"/>
                        <w:w w:val="105"/>
                        <w:sz w:val="17"/>
                      </w:rPr>
                      <w:t xml:space="preserve">, </w:t>
                    </w:r>
                    <w:r>
                      <w:rPr>
                        <w:color w:val="131313"/>
                        <w:w w:val="105"/>
                        <w:sz w:val="17"/>
                      </w:rPr>
                      <w:t>T</w:t>
                    </w:r>
                    <w:r>
                      <w:rPr>
                        <w:color w:val="3B3B3B"/>
                        <w:w w:val="105"/>
                        <w:sz w:val="17"/>
                      </w:rPr>
                      <w:t>X</w:t>
                    </w:r>
                  </w:p>
                  <w:p w:rsidR="001F1D48" w:rsidRDefault="006C4784">
                    <w:pPr>
                      <w:spacing w:before="4" w:line="379" w:lineRule="auto"/>
                      <w:ind w:left="577" w:right="186"/>
                      <w:rPr>
                        <w:sz w:val="17"/>
                      </w:rPr>
                    </w:pPr>
                    <w:r>
                      <w:rPr>
                        <w:color w:val="131313"/>
                        <w:w w:val="105"/>
                        <w:sz w:val="17"/>
                      </w:rPr>
                      <w:t>Medicaid</w:t>
                    </w:r>
                    <w:r>
                      <w:rPr>
                        <w:color w:val="3B3B3B"/>
                        <w:w w:val="105"/>
                        <w:sz w:val="17"/>
                      </w:rPr>
                      <w:t xml:space="preserve">: </w:t>
                    </w:r>
                    <w:r>
                      <w:rPr>
                        <w:color w:val="131313"/>
                        <w:w w:val="105"/>
                        <w:sz w:val="17"/>
                      </w:rPr>
                      <w:t>FL</w:t>
                    </w:r>
                    <w:r>
                      <w:rPr>
                        <w:color w:val="565656"/>
                        <w:w w:val="105"/>
                        <w:sz w:val="17"/>
                      </w:rPr>
                      <w:t xml:space="preserve">, </w:t>
                    </w:r>
                    <w:r>
                      <w:rPr>
                        <w:color w:val="282828"/>
                        <w:w w:val="105"/>
                        <w:sz w:val="17"/>
                      </w:rPr>
                      <w:t xml:space="preserve">GA, </w:t>
                    </w:r>
                    <w:r>
                      <w:rPr>
                        <w:color w:val="131313"/>
                        <w:w w:val="105"/>
                        <w:sz w:val="17"/>
                      </w:rPr>
                      <w:t>HI</w:t>
                    </w:r>
                    <w:r>
                      <w:rPr>
                        <w:color w:val="3B3B3B"/>
                        <w:w w:val="105"/>
                        <w:sz w:val="17"/>
                      </w:rPr>
                      <w:t xml:space="preserve">, </w:t>
                    </w:r>
                    <w:r>
                      <w:rPr>
                        <w:color w:val="282828"/>
                        <w:w w:val="105"/>
                        <w:sz w:val="17"/>
                      </w:rPr>
                      <w:t>I</w:t>
                    </w:r>
                    <w:r>
                      <w:rPr>
                        <w:color w:val="010101"/>
                        <w:w w:val="105"/>
                        <w:sz w:val="17"/>
                      </w:rPr>
                      <w:t>L</w:t>
                    </w:r>
                    <w:r>
                      <w:rPr>
                        <w:color w:val="282828"/>
                        <w:w w:val="105"/>
                        <w:sz w:val="17"/>
                      </w:rPr>
                      <w:t xml:space="preserve">, KY, </w:t>
                    </w:r>
                    <w:r>
                      <w:rPr>
                        <w:color w:val="131313"/>
                        <w:w w:val="105"/>
                        <w:sz w:val="17"/>
                      </w:rPr>
                      <w:t>MO</w:t>
                    </w:r>
                    <w:r>
                      <w:rPr>
                        <w:color w:val="3B3B3B"/>
                        <w:w w:val="105"/>
                        <w:sz w:val="17"/>
                      </w:rPr>
                      <w:t xml:space="preserve">, </w:t>
                    </w:r>
                    <w:r>
                      <w:rPr>
                        <w:color w:val="131313"/>
                        <w:w w:val="105"/>
                        <w:sz w:val="17"/>
                      </w:rPr>
                      <w:t>NJ, N</w:t>
                    </w:r>
                    <w:r>
                      <w:rPr>
                        <w:color w:val="3B3B3B"/>
                        <w:w w:val="105"/>
                        <w:sz w:val="17"/>
                      </w:rPr>
                      <w:t>Y</w:t>
                    </w:r>
                  </w:p>
                  <w:p w:rsidR="001F1D48" w:rsidRDefault="006C4784">
                    <w:pPr>
                      <w:spacing w:line="185" w:lineRule="exact"/>
                      <w:ind w:left="576"/>
                      <w:jc w:val="both"/>
                      <w:rPr>
                        <w:sz w:val="17"/>
                      </w:rPr>
                    </w:pPr>
                    <w:r>
                      <w:rPr>
                        <w:color w:val="131313"/>
                        <w:w w:val="105"/>
                        <w:sz w:val="17"/>
                      </w:rPr>
                      <w:t>E</w:t>
                    </w:r>
                    <w:r>
                      <w:rPr>
                        <w:color w:val="3B3B3B"/>
                        <w:w w:val="105"/>
                        <w:sz w:val="17"/>
                      </w:rPr>
                      <w:t>xc</w:t>
                    </w:r>
                    <w:r>
                      <w:rPr>
                        <w:color w:val="131313"/>
                        <w:w w:val="105"/>
                        <w:sz w:val="17"/>
                      </w:rPr>
                      <w:t>hange</w:t>
                    </w:r>
                    <w:r>
                      <w:rPr>
                        <w:color w:val="565656"/>
                        <w:w w:val="105"/>
                        <w:sz w:val="17"/>
                      </w:rPr>
                      <w:t xml:space="preserve">: </w:t>
                    </w:r>
                    <w:r>
                      <w:rPr>
                        <w:color w:val="282828"/>
                        <w:w w:val="105"/>
                        <w:sz w:val="17"/>
                      </w:rPr>
                      <w:t xml:space="preserve">KY, </w:t>
                    </w:r>
                    <w:r>
                      <w:rPr>
                        <w:color w:val="131313"/>
                        <w:w w:val="105"/>
                        <w:sz w:val="17"/>
                      </w:rPr>
                      <w:t>N</w:t>
                    </w:r>
                    <w:r>
                      <w:rPr>
                        <w:color w:val="3B3B3B"/>
                        <w:w w:val="105"/>
                        <w:sz w:val="17"/>
                      </w:rPr>
                      <w:t>Y</w:t>
                    </w:r>
                  </w:p>
                  <w:p w:rsidR="001F1D48" w:rsidRDefault="006C4784">
                    <w:pPr>
                      <w:spacing w:before="90"/>
                      <w:rPr>
                        <w:sz w:val="17"/>
                      </w:rPr>
                    </w:pPr>
                    <w:r>
                      <w:rPr>
                        <w:color w:val="131313"/>
                        <w:w w:val="99"/>
                        <w:sz w:val="18"/>
                        <w:u w:val="single" w:color="0F0F0F"/>
                      </w:rPr>
                      <w:t xml:space="preserve"> </w:t>
                    </w:r>
                    <w:r>
                      <w:rPr>
                        <w:color w:val="131313"/>
                        <w:sz w:val="18"/>
                        <w:u w:val="single" w:color="0F0F0F"/>
                      </w:rPr>
                      <w:t xml:space="preserve">   [8J    </w:t>
                    </w:r>
                    <w:r>
                      <w:rPr>
                        <w:color w:val="131313"/>
                        <w:sz w:val="17"/>
                      </w:rPr>
                      <w:t>O</w:t>
                    </w:r>
                    <w:r>
                      <w:rPr>
                        <w:color w:val="131313"/>
                        <w:sz w:val="17"/>
                        <w:u w:val="single" w:color="545454"/>
                      </w:rPr>
                      <w:t>ther</w:t>
                    </w:r>
                    <w:r>
                      <w:rPr>
                        <w:color w:val="6E6E6E"/>
                        <w:sz w:val="17"/>
                        <w:u w:val="single" w:color="545454"/>
                      </w:rPr>
                      <w:t xml:space="preserve">:  </w:t>
                    </w:r>
                    <w:r>
                      <w:rPr>
                        <w:color w:val="010101"/>
                        <w:sz w:val="17"/>
                        <w:u w:val="single" w:color="545454"/>
                      </w:rPr>
                      <w:t xml:space="preserve">FL </w:t>
                    </w:r>
                    <w:r>
                      <w:rPr>
                        <w:color w:val="131313"/>
                        <w:sz w:val="17"/>
                        <w:u w:val="single" w:color="545454"/>
                      </w:rPr>
                      <w:t>Healthv K</w:t>
                    </w:r>
                    <w:r>
                      <w:rPr>
                        <w:color w:val="131313"/>
                        <w:sz w:val="17"/>
                      </w:rPr>
                      <w:t xml:space="preserve">ids </w:t>
                    </w:r>
                    <w:r>
                      <w:rPr>
                        <w:color w:val="131313"/>
                        <w:position w:val="1"/>
                        <w:sz w:val="17"/>
                      </w:rPr>
                      <w:t>NY-LTC</w:t>
                    </w:r>
                  </w:p>
                </w:txbxContent>
              </v:textbox>
            </v:shape>
            <w10:wrap anchorx="page"/>
          </v:group>
        </w:pict>
      </w:r>
      <w:r>
        <w:rPr>
          <w:b/>
          <w:color w:val="131313"/>
          <w:position w:val="1"/>
          <w:sz w:val="20"/>
          <w:u w:val="thick" w:color="000000"/>
        </w:rPr>
        <w:t>Authority/Purpose:</w:t>
      </w:r>
      <w:r>
        <w:rPr>
          <w:b/>
          <w:color w:val="131313"/>
          <w:position w:val="1"/>
          <w:sz w:val="20"/>
        </w:rPr>
        <w:tab/>
      </w:r>
      <w:r>
        <w:rPr>
          <w:rFonts w:ascii="Times New Roman" w:hAnsi="Times New Roman"/>
          <w:color w:val="3B3B3B"/>
          <w:sz w:val="13"/>
        </w:rPr>
        <w:t xml:space="preserve">•   </w:t>
      </w:r>
      <w:r>
        <w:rPr>
          <w:rFonts w:ascii="Times New Roman" w:hAnsi="Times New Roman"/>
          <w:color w:val="565656"/>
          <w:sz w:val="13"/>
        </w:rPr>
        <w:t xml:space="preserve">\   </w:t>
      </w:r>
      <w:r>
        <w:rPr>
          <w:rFonts w:ascii="Times New Roman" w:hAnsi="Times New Roman"/>
          <w:i/>
          <w:color w:val="858585"/>
          <w:spacing w:val="2"/>
          <w:sz w:val="13"/>
        </w:rPr>
        <w:t>·</w:t>
      </w:r>
      <w:r>
        <w:rPr>
          <w:rFonts w:ascii="Times New Roman" w:hAnsi="Times New Roman"/>
          <w:i/>
          <w:color w:val="565656"/>
          <w:spacing w:val="2"/>
          <w:sz w:val="13"/>
        </w:rPr>
        <w:t xml:space="preserve">:  </w:t>
      </w:r>
      <w:r>
        <w:rPr>
          <w:rFonts w:ascii="Times New Roman" w:hAnsi="Times New Roman"/>
          <w:color w:val="3B3B3B"/>
          <w:spacing w:val="4"/>
          <w:sz w:val="13"/>
        </w:rPr>
        <w:t>.</w:t>
      </w:r>
      <w:r>
        <w:rPr>
          <w:rFonts w:ascii="Times New Roman" w:hAnsi="Times New Roman"/>
          <w:color w:val="565656"/>
          <w:spacing w:val="4"/>
          <w:sz w:val="13"/>
        </w:rPr>
        <w:t>'</w:t>
      </w:r>
      <w:r>
        <w:rPr>
          <w:rFonts w:ascii="Times New Roman" w:hAnsi="Times New Roman"/>
          <w:color w:val="565656"/>
          <w:spacing w:val="-8"/>
          <w:sz w:val="13"/>
        </w:rPr>
        <w:t xml:space="preserve"> </w:t>
      </w:r>
      <w:r>
        <w:rPr>
          <w:rFonts w:ascii="Times New Roman" w:hAnsi="Times New Roman"/>
          <w:color w:val="959595"/>
          <w:sz w:val="13"/>
        </w:rPr>
        <w:t>.</w:t>
      </w:r>
    </w:p>
    <w:p w:rsidR="001F1D48" w:rsidRDefault="006C4784">
      <w:pPr>
        <w:pStyle w:val="BodyText"/>
        <w:spacing w:before="5"/>
        <w:rPr>
          <w:rFonts w:ascii="Times New Roman"/>
          <w:sz w:val="14"/>
        </w:rPr>
      </w:pPr>
      <w:r>
        <w:br w:type="column"/>
      </w:r>
    </w:p>
    <w:p w:rsidR="001F1D48" w:rsidRDefault="006C4784">
      <w:pPr>
        <w:spacing w:before="1"/>
        <w:ind w:left="152"/>
        <w:rPr>
          <w:rFonts w:ascii="Times New Roman" w:hAnsi="Times New Roman"/>
          <w:sz w:val="13"/>
        </w:rPr>
      </w:pPr>
      <w:r>
        <w:rPr>
          <w:rFonts w:ascii="Times New Roman" w:hAnsi="Times New Roman"/>
          <w:b/>
          <w:color w:val="3B3B3B"/>
          <w:w w:val="80"/>
          <w:sz w:val="13"/>
        </w:rPr>
        <w:t xml:space="preserve">!l     </w:t>
      </w:r>
      <w:r>
        <w:rPr>
          <w:rFonts w:ascii="Times New Roman" w:hAnsi="Times New Roman"/>
          <w:color w:val="3B3B3B"/>
          <w:w w:val="80"/>
          <w:sz w:val="13"/>
        </w:rPr>
        <w:t>•</w:t>
      </w:r>
      <w:r>
        <w:rPr>
          <w:rFonts w:ascii="Times New Roman" w:hAnsi="Times New Roman"/>
          <w:color w:val="858585"/>
          <w:w w:val="80"/>
          <w:sz w:val="13"/>
        </w:rPr>
        <w:t>.</w:t>
      </w:r>
    </w:p>
    <w:p w:rsidR="001F1D48" w:rsidRDefault="001F1D48">
      <w:pPr>
        <w:rPr>
          <w:rFonts w:ascii="Times New Roman" w:hAnsi="Times New Roman"/>
          <w:sz w:val="13"/>
        </w:rPr>
        <w:sectPr w:rsidR="001F1D48">
          <w:type w:val="continuous"/>
          <w:pgSz w:w="12240" w:h="15840"/>
          <w:pgMar w:top="920" w:right="840" w:bottom="280" w:left="800" w:header="720" w:footer="720" w:gutter="0"/>
          <w:cols w:num="2" w:space="720" w:equalWidth="0">
            <w:col w:w="6082" w:space="40"/>
            <w:col w:w="4478"/>
          </w:cols>
        </w:sectPr>
      </w:pPr>
    </w:p>
    <w:p w:rsidR="001F1D48" w:rsidRDefault="001F1D48">
      <w:pPr>
        <w:pStyle w:val="BodyText"/>
        <w:spacing w:before="8"/>
        <w:rPr>
          <w:rFonts w:ascii="Times New Roman"/>
          <w:sz w:val="12"/>
        </w:rPr>
      </w:pPr>
    </w:p>
    <w:p w:rsidR="001F1D48" w:rsidRDefault="006C4784">
      <w:pPr>
        <w:pStyle w:val="BodyText"/>
        <w:spacing w:before="94" w:line="261" w:lineRule="auto"/>
        <w:ind w:left="445" w:right="988" w:firstLine="2"/>
      </w:pPr>
      <w:r>
        <w:rPr>
          <w:color w:val="010101"/>
          <w:w w:val="105"/>
        </w:rPr>
        <w:t xml:space="preserve">The </w:t>
      </w:r>
      <w:r>
        <w:rPr>
          <w:color w:val="131313"/>
          <w:w w:val="105"/>
        </w:rPr>
        <w:t xml:space="preserve">purpose of this policy is to ensure </w:t>
      </w:r>
      <w:r>
        <w:rPr>
          <w:color w:val="010101"/>
          <w:w w:val="105"/>
        </w:rPr>
        <w:t xml:space="preserve">that </w:t>
      </w:r>
      <w:r>
        <w:rPr>
          <w:color w:val="131313"/>
          <w:w w:val="105"/>
        </w:rPr>
        <w:t xml:space="preserve">WellCare </w:t>
      </w:r>
      <w:r>
        <w:rPr>
          <w:color w:val="010101"/>
          <w:w w:val="105"/>
        </w:rPr>
        <w:t xml:space="preserve">Health </w:t>
      </w:r>
      <w:r>
        <w:rPr>
          <w:color w:val="131313"/>
          <w:w w:val="105"/>
        </w:rPr>
        <w:t>Plans</w:t>
      </w:r>
      <w:r>
        <w:rPr>
          <w:color w:val="3B3B3B"/>
          <w:w w:val="105"/>
        </w:rPr>
        <w:t xml:space="preserve">, </w:t>
      </w:r>
      <w:r>
        <w:rPr>
          <w:color w:val="010101"/>
          <w:w w:val="105"/>
        </w:rPr>
        <w:t>Inc</w:t>
      </w:r>
      <w:r>
        <w:rPr>
          <w:color w:val="282828"/>
          <w:w w:val="105"/>
        </w:rPr>
        <w:t xml:space="preserve">., </w:t>
      </w:r>
      <w:r>
        <w:rPr>
          <w:color w:val="131313"/>
          <w:w w:val="105"/>
        </w:rPr>
        <w:t xml:space="preserve">and its affiliates </w:t>
      </w:r>
      <w:r>
        <w:rPr>
          <w:color w:val="010101"/>
          <w:w w:val="105"/>
        </w:rPr>
        <w:t xml:space="preserve">and </w:t>
      </w:r>
      <w:r>
        <w:rPr>
          <w:color w:val="131313"/>
          <w:w w:val="105"/>
        </w:rPr>
        <w:t>subsidiaries (collectively</w:t>
      </w:r>
      <w:r>
        <w:rPr>
          <w:color w:val="3B3B3B"/>
          <w:w w:val="105"/>
        </w:rPr>
        <w:t xml:space="preserve">, </w:t>
      </w:r>
      <w:r>
        <w:rPr>
          <w:color w:val="282828"/>
          <w:w w:val="105"/>
        </w:rPr>
        <w:t>"We</w:t>
      </w:r>
      <w:r>
        <w:rPr>
          <w:color w:val="010101"/>
          <w:w w:val="105"/>
        </w:rPr>
        <w:t xml:space="preserve">llCare," </w:t>
      </w:r>
      <w:r>
        <w:rPr>
          <w:color w:val="131313"/>
          <w:w w:val="105"/>
        </w:rPr>
        <w:t xml:space="preserve">the </w:t>
      </w:r>
      <w:r>
        <w:rPr>
          <w:color w:val="3B3B3B"/>
          <w:w w:val="105"/>
        </w:rPr>
        <w:t>"</w:t>
      </w:r>
      <w:r>
        <w:rPr>
          <w:color w:val="010101"/>
          <w:w w:val="105"/>
        </w:rPr>
        <w:t>Company</w:t>
      </w:r>
      <w:r>
        <w:rPr>
          <w:color w:val="3B3B3B"/>
          <w:w w:val="105"/>
        </w:rPr>
        <w:t xml:space="preserve">," </w:t>
      </w:r>
      <w:r>
        <w:rPr>
          <w:color w:val="131313"/>
          <w:w w:val="105"/>
        </w:rPr>
        <w:t>or the "Plan") are in compliance with applicable statutes</w:t>
      </w:r>
      <w:r>
        <w:rPr>
          <w:color w:val="3B3B3B"/>
          <w:w w:val="105"/>
        </w:rPr>
        <w:t xml:space="preserve">, </w:t>
      </w:r>
      <w:r>
        <w:rPr>
          <w:color w:val="131313"/>
          <w:w w:val="105"/>
        </w:rPr>
        <w:t>regulations</w:t>
      </w:r>
      <w:r>
        <w:rPr>
          <w:color w:val="3B3B3B"/>
          <w:w w:val="105"/>
        </w:rPr>
        <w:t xml:space="preserve">, </w:t>
      </w:r>
      <w:r>
        <w:rPr>
          <w:color w:val="131313"/>
          <w:w w:val="105"/>
        </w:rPr>
        <w:t xml:space="preserve">administrative rules, and contract requirements governing </w:t>
      </w:r>
      <w:r>
        <w:rPr>
          <w:color w:val="010101"/>
          <w:w w:val="105"/>
        </w:rPr>
        <w:t xml:space="preserve">quality </w:t>
      </w:r>
      <w:r>
        <w:rPr>
          <w:color w:val="131313"/>
          <w:w w:val="105"/>
        </w:rPr>
        <w:t>of care.</w:t>
      </w:r>
    </w:p>
    <w:p w:rsidR="001F1D48" w:rsidRDefault="001F1D48">
      <w:pPr>
        <w:pStyle w:val="BodyText"/>
        <w:spacing w:before="2"/>
      </w:pPr>
    </w:p>
    <w:p w:rsidR="001F1D48" w:rsidRDefault="006C4784">
      <w:pPr>
        <w:ind w:left="438"/>
        <w:rPr>
          <w:b/>
          <w:sz w:val="20"/>
        </w:rPr>
      </w:pPr>
      <w:r>
        <w:rPr>
          <w:b/>
          <w:color w:val="131313"/>
          <w:w w:val="105"/>
          <w:sz w:val="20"/>
          <w:u w:val="thick" w:color="000000"/>
        </w:rPr>
        <w:t>D</w:t>
      </w:r>
      <w:r>
        <w:rPr>
          <w:b/>
          <w:color w:val="131313"/>
          <w:w w:val="105"/>
          <w:sz w:val="20"/>
          <w:u w:val="thick" w:color="000000"/>
        </w:rPr>
        <w:t>efinitions:</w:t>
      </w:r>
    </w:p>
    <w:p w:rsidR="001F1D48" w:rsidRDefault="001F1D48">
      <w:pPr>
        <w:pStyle w:val="BodyText"/>
        <w:spacing w:before="2"/>
        <w:rPr>
          <w:b/>
          <w:sz w:val="21"/>
        </w:rPr>
      </w:pPr>
    </w:p>
    <w:p w:rsidR="001F1D48" w:rsidRDefault="006C4784">
      <w:pPr>
        <w:pStyle w:val="BodyText"/>
        <w:ind w:left="443"/>
        <w:rPr>
          <w:rFonts w:ascii="Times New Roman"/>
          <w:sz w:val="21"/>
        </w:rPr>
      </w:pPr>
      <w:r>
        <w:rPr>
          <w:color w:val="131313"/>
          <w:w w:val="105"/>
        </w:rPr>
        <w:t xml:space="preserve">See Attachment </w:t>
      </w:r>
      <w:r>
        <w:rPr>
          <w:rFonts w:ascii="Times New Roman"/>
          <w:color w:val="131313"/>
          <w:w w:val="105"/>
          <w:sz w:val="21"/>
        </w:rPr>
        <w:t>A</w:t>
      </w:r>
    </w:p>
    <w:p w:rsidR="001F1D48" w:rsidRDefault="001F1D48">
      <w:pPr>
        <w:pStyle w:val="BodyText"/>
        <w:rPr>
          <w:rFonts w:ascii="Times New Roman"/>
          <w:sz w:val="21"/>
        </w:rPr>
      </w:pPr>
    </w:p>
    <w:p w:rsidR="001F1D48" w:rsidRDefault="006C4784">
      <w:pPr>
        <w:ind w:left="438"/>
        <w:rPr>
          <w:b/>
          <w:sz w:val="20"/>
        </w:rPr>
      </w:pPr>
      <w:r>
        <w:rPr>
          <w:b/>
          <w:color w:val="131313"/>
          <w:w w:val="105"/>
          <w:sz w:val="20"/>
          <w:u w:val="thick" w:color="000000"/>
        </w:rPr>
        <w:t>Policy Statement:</w:t>
      </w:r>
    </w:p>
    <w:p w:rsidR="001F1D48" w:rsidRDefault="001F1D48">
      <w:pPr>
        <w:pStyle w:val="BodyText"/>
        <w:spacing w:before="3"/>
        <w:rPr>
          <w:b/>
          <w:sz w:val="21"/>
        </w:rPr>
      </w:pPr>
    </w:p>
    <w:p w:rsidR="001F1D48" w:rsidRDefault="006C4784">
      <w:pPr>
        <w:pStyle w:val="BodyText"/>
        <w:spacing w:line="247" w:lineRule="auto"/>
        <w:ind w:left="439" w:right="988" w:firstLine="9"/>
      </w:pPr>
      <w:r>
        <w:rPr>
          <w:color w:val="010101"/>
          <w:w w:val="105"/>
        </w:rPr>
        <w:t xml:space="preserve">It </w:t>
      </w:r>
      <w:r>
        <w:rPr>
          <w:color w:val="131313"/>
          <w:w w:val="105"/>
        </w:rPr>
        <w:t xml:space="preserve">is the policy </w:t>
      </w:r>
      <w:r>
        <w:rPr>
          <w:color w:val="010101"/>
          <w:w w:val="105"/>
        </w:rPr>
        <w:t xml:space="preserve">of </w:t>
      </w:r>
      <w:r>
        <w:rPr>
          <w:color w:val="131313"/>
          <w:w w:val="105"/>
        </w:rPr>
        <w:t xml:space="preserve">the Company to maintain an accurate and consistent means </w:t>
      </w:r>
      <w:r>
        <w:rPr>
          <w:color w:val="010101"/>
          <w:w w:val="105"/>
        </w:rPr>
        <w:t xml:space="preserve">of </w:t>
      </w:r>
      <w:r>
        <w:rPr>
          <w:color w:val="131313"/>
          <w:w w:val="105"/>
        </w:rPr>
        <w:t>identifying, investigating</w:t>
      </w:r>
      <w:r>
        <w:rPr>
          <w:color w:val="3B3B3B"/>
          <w:w w:val="105"/>
        </w:rPr>
        <w:t xml:space="preserve">, </w:t>
      </w:r>
      <w:r>
        <w:rPr>
          <w:color w:val="131313"/>
          <w:w w:val="105"/>
        </w:rPr>
        <w:t>tracking, trending</w:t>
      </w:r>
      <w:r>
        <w:rPr>
          <w:color w:val="3B3B3B"/>
          <w:w w:val="105"/>
        </w:rPr>
        <w:t xml:space="preserve">, </w:t>
      </w:r>
      <w:r>
        <w:rPr>
          <w:color w:val="131313"/>
          <w:w w:val="105"/>
        </w:rPr>
        <w:t>and reporting potential and/or actual quality of care (QOC) issues.</w:t>
      </w:r>
    </w:p>
    <w:p w:rsidR="001F1D48" w:rsidRDefault="001F1D48">
      <w:pPr>
        <w:pStyle w:val="BodyText"/>
      </w:pPr>
    </w:p>
    <w:p w:rsidR="001F1D48" w:rsidRDefault="001F1D48">
      <w:pPr>
        <w:pStyle w:val="BodyText"/>
      </w:pPr>
    </w:p>
    <w:p w:rsidR="001F1D48" w:rsidRDefault="001F1D48">
      <w:pPr>
        <w:sectPr w:rsidR="001F1D48">
          <w:type w:val="continuous"/>
          <w:pgSz w:w="12240" w:h="15840"/>
          <w:pgMar w:top="920" w:right="840" w:bottom="280" w:left="800" w:header="720" w:footer="720" w:gutter="0"/>
          <w:cols w:space="720"/>
        </w:sectPr>
      </w:pPr>
    </w:p>
    <w:p w:rsidR="001F1D48" w:rsidRDefault="001F1D48">
      <w:pPr>
        <w:pStyle w:val="BodyText"/>
        <w:rPr>
          <w:sz w:val="14"/>
        </w:rPr>
      </w:pPr>
    </w:p>
    <w:p w:rsidR="001F1D48" w:rsidRDefault="006C4784">
      <w:pPr>
        <w:spacing w:before="93" w:line="254" w:lineRule="auto"/>
        <w:ind w:left="382" w:right="-2" w:firstLine="6"/>
        <w:rPr>
          <w:sz w:val="13"/>
        </w:rPr>
      </w:pPr>
      <w:r>
        <w:rPr>
          <w:color w:val="3B3B3B"/>
          <w:spacing w:val="-3"/>
          <w:w w:val="105"/>
          <w:sz w:val="13"/>
        </w:rPr>
        <w:t>C</w:t>
      </w:r>
      <w:r>
        <w:rPr>
          <w:color w:val="131313"/>
          <w:spacing w:val="-3"/>
          <w:w w:val="105"/>
          <w:sz w:val="13"/>
        </w:rPr>
        <w:t>7</w:t>
      </w:r>
      <w:r>
        <w:rPr>
          <w:color w:val="3B3B3B"/>
          <w:spacing w:val="-3"/>
          <w:w w:val="105"/>
          <w:sz w:val="13"/>
        </w:rPr>
        <w:t>Ql</w:t>
      </w:r>
      <w:r>
        <w:rPr>
          <w:color w:val="131313"/>
          <w:spacing w:val="-3"/>
          <w:w w:val="105"/>
          <w:sz w:val="13"/>
        </w:rPr>
        <w:t>-</w:t>
      </w:r>
      <w:r>
        <w:rPr>
          <w:color w:val="3B3B3B"/>
          <w:spacing w:val="-3"/>
          <w:w w:val="105"/>
          <w:sz w:val="13"/>
        </w:rPr>
        <w:t>0</w:t>
      </w:r>
      <w:r>
        <w:rPr>
          <w:color w:val="131313"/>
          <w:spacing w:val="-3"/>
          <w:w w:val="105"/>
          <w:sz w:val="13"/>
        </w:rPr>
        <w:t>5</w:t>
      </w:r>
      <w:r>
        <w:rPr>
          <w:color w:val="3B3B3B"/>
          <w:spacing w:val="-3"/>
          <w:w w:val="105"/>
          <w:sz w:val="13"/>
        </w:rPr>
        <w:t xml:space="preserve">3 </w:t>
      </w:r>
      <w:r>
        <w:rPr>
          <w:color w:val="3B3B3B"/>
          <w:w w:val="105"/>
          <w:sz w:val="13"/>
        </w:rPr>
        <w:t>Q</w:t>
      </w:r>
      <w:r>
        <w:rPr>
          <w:color w:val="131313"/>
          <w:w w:val="105"/>
          <w:sz w:val="13"/>
        </w:rPr>
        <w:t>ua</w:t>
      </w:r>
      <w:r>
        <w:rPr>
          <w:color w:val="3B3B3B"/>
          <w:w w:val="105"/>
          <w:sz w:val="13"/>
        </w:rPr>
        <w:t>lity</w:t>
      </w:r>
      <w:r>
        <w:rPr>
          <w:color w:val="3B3B3B"/>
          <w:spacing w:val="-7"/>
          <w:w w:val="105"/>
          <w:sz w:val="13"/>
        </w:rPr>
        <w:t xml:space="preserve"> </w:t>
      </w:r>
      <w:r>
        <w:rPr>
          <w:color w:val="282828"/>
          <w:w w:val="105"/>
          <w:sz w:val="13"/>
        </w:rPr>
        <w:t>of</w:t>
      </w:r>
      <w:r>
        <w:rPr>
          <w:color w:val="282828"/>
          <w:spacing w:val="-16"/>
          <w:w w:val="105"/>
          <w:sz w:val="13"/>
        </w:rPr>
        <w:t xml:space="preserve"> </w:t>
      </w:r>
      <w:r>
        <w:rPr>
          <w:color w:val="282828"/>
          <w:w w:val="105"/>
          <w:sz w:val="13"/>
        </w:rPr>
        <w:t>Care</w:t>
      </w:r>
      <w:r>
        <w:rPr>
          <w:color w:val="282828"/>
          <w:spacing w:val="-8"/>
          <w:w w:val="105"/>
          <w:sz w:val="13"/>
        </w:rPr>
        <w:t xml:space="preserve"> </w:t>
      </w:r>
      <w:r>
        <w:rPr>
          <w:color w:val="131313"/>
          <w:w w:val="105"/>
          <w:sz w:val="13"/>
        </w:rPr>
        <w:t>Is</w:t>
      </w:r>
      <w:r>
        <w:rPr>
          <w:color w:val="3B3B3B"/>
          <w:w w:val="105"/>
          <w:sz w:val="13"/>
        </w:rPr>
        <w:t>s</w:t>
      </w:r>
      <w:r>
        <w:rPr>
          <w:color w:val="131313"/>
          <w:w w:val="105"/>
          <w:sz w:val="13"/>
        </w:rPr>
        <w:t>ue</w:t>
      </w:r>
      <w:r>
        <w:rPr>
          <w:color w:val="3B3B3B"/>
          <w:w w:val="105"/>
          <w:sz w:val="13"/>
        </w:rPr>
        <w:t>s</w:t>
      </w:r>
      <w:r>
        <w:rPr>
          <w:color w:val="3B3B3B"/>
          <w:spacing w:val="-7"/>
          <w:w w:val="105"/>
          <w:sz w:val="13"/>
        </w:rPr>
        <w:t xml:space="preserve"> </w:t>
      </w:r>
      <w:r>
        <w:rPr>
          <w:color w:val="131313"/>
          <w:w w:val="105"/>
          <w:sz w:val="13"/>
        </w:rPr>
        <w:t>P</w:t>
      </w:r>
      <w:r>
        <w:rPr>
          <w:color w:val="3B3B3B"/>
          <w:w w:val="105"/>
          <w:sz w:val="13"/>
        </w:rPr>
        <w:t>o</w:t>
      </w:r>
      <w:r>
        <w:rPr>
          <w:color w:val="131313"/>
          <w:w w:val="105"/>
          <w:sz w:val="13"/>
        </w:rPr>
        <w:t>lic</w:t>
      </w:r>
      <w:r>
        <w:rPr>
          <w:color w:val="3B3B3B"/>
          <w:w w:val="105"/>
          <w:sz w:val="13"/>
        </w:rPr>
        <w:t>y</w:t>
      </w:r>
      <w:r>
        <w:rPr>
          <w:color w:val="131313"/>
          <w:w w:val="105"/>
          <w:sz w:val="13"/>
        </w:rPr>
        <w:t>_b5</w:t>
      </w:r>
      <w:r>
        <w:rPr>
          <w:color w:val="3B3B3B"/>
          <w:w w:val="105"/>
          <w:sz w:val="13"/>
        </w:rPr>
        <w:t>bb51</w:t>
      </w:r>
      <w:r>
        <w:rPr>
          <w:color w:val="131313"/>
          <w:w w:val="105"/>
          <w:sz w:val="13"/>
        </w:rPr>
        <w:t>d</w:t>
      </w:r>
      <w:r>
        <w:rPr>
          <w:color w:val="3B3B3B"/>
          <w:w w:val="105"/>
          <w:sz w:val="13"/>
        </w:rPr>
        <w:t>c-8903</w:t>
      </w:r>
      <w:r>
        <w:rPr>
          <w:color w:val="131313"/>
          <w:w w:val="105"/>
          <w:sz w:val="13"/>
        </w:rPr>
        <w:t>-454</w:t>
      </w:r>
      <w:r>
        <w:rPr>
          <w:color w:val="3B3B3B"/>
          <w:w w:val="105"/>
          <w:sz w:val="13"/>
        </w:rPr>
        <w:t>5</w:t>
      </w:r>
      <w:r>
        <w:rPr>
          <w:color w:val="565656"/>
          <w:w w:val="105"/>
          <w:sz w:val="13"/>
        </w:rPr>
        <w:t>-</w:t>
      </w:r>
      <w:r>
        <w:rPr>
          <w:color w:val="3B3B3B"/>
          <w:w w:val="105"/>
          <w:sz w:val="13"/>
        </w:rPr>
        <w:t>a6</w:t>
      </w:r>
      <w:r>
        <w:rPr>
          <w:color w:val="131313"/>
          <w:w w:val="105"/>
          <w:sz w:val="13"/>
        </w:rPr>
        <w:t xml:space="preserve">f8- </w:t>
      </w:r>
      <w:r>
        <w:rPr>
          <w:color w:val="3B3B3B"/>
          <w:w w:val="105"/>
          <w:sz w:val="13"/>
        </w:rPr>
        <w:t>0bcccc2</w:t>
      </w:r>
      <w:r>
        <w:rPr>
          <w:color w:val="131313"/>
          <w:w w:val="105"/>
          <w:sz w:val="13"/>
        </w:rPr>
        <w:t>144c</w:t>
      </w:r>
      <w:r>
        <w:rPr>
          <w:color w:val="3B3B3B"/>
          <w:w w:val="105"/>
          <w:sz w:val="13"/>
        </w:rPr>
        <w:t>2</w:t>
      </w:r>
      <w:r>
        <w:rPr>
          <w:color w:val="565656"/>
          <w:w w:val="105"/>
          <w:sz w:val="13"/>
        </w:rPr>
        <w:t>.</w:t>
      </w:r>
      <w:r>
        <w:rPr>
          <w:color w:val="131313"/>
          <w:w w:val="105"/>
          <w:sz w:val="13"/>
        </w:rPr>
        <w:t>d</w:t>
      </w:r>
      <w:r>
        <w:rPr>
          <w:color w:val="3B3B3B"/>
          <w:w w:val="105"/>
          <w:sz w:val="13"/>
        </w:rPr>
        <w:t>oc</w:t>
      </w:r>
    </w:p>
    <w:p w:rsidR="001F1D48" w:rsidRDefault="006C4784">
      <w:pPr>
        <w:pStyle w:val="BodyText"/>
        <w:rPr>
          <w:sz w:val="14"/>
        </w:rPr>
      </w:pPr>
      <w:r>
        <w:br w:type="column"/>
      </w:r>
    </w:p>
    <w:p w:rsidR="001F1D48" w:rsidRDefault="001F1D48">
      <w:pPr>
        <w:pStyle w:val="BodyText"/>
        <w:spacing w:before="9"/>
        <w:rPr>
          <w:sz w:val="11"/>
        </w:rPr>
      </w:pPr>
    </w:p>
    <w:p w:rsidR="001F1D48" w:rsidRDefault="006C4784">
      <w:pPr>
        <w:spacing w:before="1"/>
        <w:ind w:left="382"/>
        <w:rPr>
          <w:sz w:val="13"/>
        </w:rPr>
      </w:pPr>
      <w:r>
        <w:rPr>
          <w:color w:val="3B3B3B"/>
          <w:w w:val="105"/>
          <w:sz w:val="13"/>
        </w:rPr>
        <w:t xml:space="preserve">Page </w:t>
      </w:r>
      <w:r>
        <w:rPr>
          <w:color w:val="131313"/>
          <w:w w:val="105"/>
          <w:sz w:val="13"/>
        </w:rPr>
        <w:t xml:space="preserve">1 </w:t>
      </w:r>
      <w:r>
        <w:rPr>
          <w:color w:val="3B3B3B"/>
          <w:w w:val="105"/>
          <w:sz w:val="13"/>
        </w:rPr>
        <w:t>o</w:t>
      </w:r>
      <w:r>
        <w:rPr>
          <w:color w:val="131313"/>
          <w:w w:val="105"/>
          <w:sz w:val="13"/>
        </w:rPr>
        <w:t xml:space="preserve">f </w:t>
      </w:r>
      <w:r>
        <w:rPr>
          <w:color w:val="282828"/>
          <w:w w:val="105"/>
          <w:sz w:val="13"/>
        </w:rPr>
        <w:t>33</w:t>
      </w:r>
    </w:p>
    <w:p w:rsidR="001F1D48" w:rsidRDefault="001F1D48">
      <w:pPr>
        <w:rPr>
          <w:sz w:val="13"/>
        </w:rPr>
        <w:sectPr w:rsidR="001F1D48">
          <w:type w:val="continuous"/>
          <w:pgSz w:w="12240" w:h="15840"/>
          <w:pgMar w:top="920" w:right="840" w:bottom="280" w:left="800" w:header="720" w:footer="720" w:gutter="0"/>
          <w:cols w:num="2" w:space="720" w:equalWidth="0">
            <w:col w:w="4439" w:space="4478"/>
            <w:col w:w="1683"/>
          </w:cols>
        </w:sectPr>
      </w:pPr>
    </w:p>
    <w:p w:rsidR="001F1D48" w:rsidRDefault="006C4784">
      <w:pPr>
        <w:pStyle w:val="BodyText"/>
        <w:spacing w:before="148" w:line="264" w:lineRule="auto"/>
        <w:ind w:left="453" w:right="584" w:firstLine="1"/>
      </w:pPr>
      <w:r>
        <w:rPr>
          <w:w w:val="105"/>
        </w:rPr>
        <w:lastRenderedPageBreak/>
        <w:t>Issues are tracked and trended by volume or occurrence and submitted for review and incorporation into the Peer Review process.</w:t>
      </w:r>
    </w:p>
    <w:p w:rsidR="001F1D48" w:rsidRDefault="006C4784">
      <w:pPr>
        <w:spacing w:line="225" w:lineRule="exact"/>
        <w:ind w:left="458"/>
        <w:rPr>
          <w:b/>
          <w:sz w:val="21"/>
        </w:rPr>
      </w:pPr>
      <w:r>
        <w:rPr>
          <w:b/>
          <w:w w:val="105"/>
          <w:sz w:val="21"/>
          <w:u w:val="thick"/>
        </w:rPr>
        <w:t>Pracedures:</w:t>
      </w:r>
    </w:p>
    <w:p w:rsidR="001F1D48" w:rsidRDefault="006C4784">
      <w:pPr>
        <w:spacing w:before="121"/>
        <w:ind w:left="455"/>
        <w:rPr>
          <w:i/>
          <w:sz w:val="20"/>
        </w:rPr>
      </w:pPr>
      <w:r>
        <w:rPr>
          <w:i/>
          <w:w w:val="105"/>
          <w:sz w:val="20"/>
        </w:rPr>
        <w:t>Quality of Care (QOC) Issues</w:t>
      </w:r>
    </w:p>
    <w:p w:rsidR="001F1D48" w:rsidRDefault="006C4784">
      <w:pPr>
        <w:pStyle w:val="BodyText"/>
        <w:spacing w:before="115" w:line="254" w:lineRule="auto"/>
        <w:ind w:left="455" w:right="220" w:firstLine="2"/>
      </w:pPr>
      <w:r>
        <w:rPr>
          <w:w w:val="105"/>
        </w:rPr>
        <w:t>QOC issues may be identified by members, family/caretaker of member, providers, regulatory agencies, data mining/reports including Hospital Acquired Condition(s) (HAC)/Never Should Have Happened Event(s) or any department within WellCare, including but not</w:t>
      </w:r>
      <w:r>
        <w:rPr>
          <w:w w:val="105"/>
        </w:rPr>
        <w:t xml:space="preserve"> limited to, Customer Service, Grievance, Regulatory Affairs, Provider Relations, Risk Management, Health Services (Utilization Management (UM), Case Management (CM), Disease Management (OM), Quality Improvement (QI), Claims or the Medical Director(s)).</w:t>
      </w:r>
    </w:p>
    <w:p w:rsidR="001F1D48" w:rsidRDefault="006C4784">
      <w:pPr>
        <w:pStyle w:val="BodyText"/>
        <w:spacing w:before="94" w:line="259" w:lineRule="auto"/>
        <w:ind w:left="460" w:right="220" w:hanging="2"/>
      </w:pPr>
      <w:r>
        <w:rPr>
          <w:w w:val="105"/>
        </w:rPr>
        <w:t>At</w:t>
      </w:r>
      <w:r>
        <w:rPr>
          <w:w w:val="105"/>
        </w:rPr>
        <w:t xml:space="preserve"> a minimum, the Company aggregates samples of member complaints by reason, showing rates related to the total member population. The Company collects and reports complaints relating to, at least, the following major categories:</w:t>
      </w:r>
    </w:p>
    <w:p w:rsidR="001F1D48" w:rsidRDefault="006C4784">
      <w:pPr>
        <w:pStyle w:val="BodyText"/>
        <w:spacing w:before="119"/>
        <w:ind w:left="1156"/>
      </w:pPr>
      <w:r>
        <w:rPr>
          <w:w w:val="105"/>
        </w:rPr>
        <w:t>QOC</w:t>
      </w:r>
    </w:p>
    <w:p w:rsidR="001F1D48" w:rsidRDefault="006C4784">
      <w:pPr>
        <w:pStyle w:val="BodyText"/>
        <w:spacing w:before="130"/>
        <w:ind w:left="1157"/>
      </w:pPr>
      <w:r>
        <w:rPr>
          <w:w w:val="105"/>
        </w:rPr>
        <w:t>Access</w:t>
      </w:r>
    </w:p>
    <w:p w:rsidR="001F1D48" w:rsidRDefault="006C4784">
      <w:pPr>
        <w:pStyle w:val="BodyText"/>
        <w:spacing w:before="122"/>
        <w:ind w:left="1157"/>
      </w:pPr>
      <w:r>
        <w:rPr>
          <w:w w:val="105"/>
        </w:rPr>
        <w:t>Attitude and Serv</w:t>
      </w:r>
      <w:r>
        <w:rPr>
          <w:w w:val="105"/>
        </w:rPr>
        <w:t>ice</w:t>
      </w:r>
    </w:p>
    <w:p w:rsidR="001F1D48" w:rsidRDefault="006C4784">
      <w:pPr>
        <w:pStyle w:val="BodyText"/>
        <w:spacing w:before="122" w:line="367" w:lineRule="auto"/>
        <w:ind w:left="1156" w:right="5927" w:firstLine="1"/>
      </w:pPr>
      <w:r>
        <w:rPr>
          <w:w w:val="105"/>
        </w:rPr>
        <w:t>Billing and Financial Issues Quality of Practitioner Office Site</w:t>
      </w:r>
    </w:p>
    <w:p w:rsidR="001F1D48" w:rsidRDefault="001F1D48">
      <w:pPr>
        <w:pStyle w:val="BodyText"/>
        <w:spacing w:before="7"/>
        <w:rPr>
          <w:sz w:val="31"/>
        </w:rPr>
      </w:pPr>
    </w:p>
    <w:p w:rsidR="001F1D48" w:rsidRDefault="006C4784">
      <w:pPr>
        <w:ind w:left="463"/>
        <w:rPr>
          <w:i/>
          <w:sz w:val="20"/>
        </w:rPr>
      </w:pPr>
      <w:r>
        <w:rPr>
          <w:i/>
          <w:w w:val="105"/>
          <w:sz w:val="20"/>
        </w:rPr>
        <w:t xml:space="preserve">Member Generated </w:t>
      </w:r>
      <w:r>
        <w:rPr>
          <w:w w:val="105"/>
          <w:sz w:val="20"/>
        </w:rPr>
        <w:t xml:space="preserve">QOC </w:t>
      </w:r>
      <w:r>
        <w:rPr>
          <w:i/>
          <w:w w:val="105"/>
          <w:sz w:val="20"/>
        </w:rPr>
        <w:t>Issues</w:t>
      </w:r>
    </w:p>
    <w:p w:rsidR="001F1D48" w:rsidRDefault="001F1D48">
      <w:pPr>
        <w:pStyle w:val="BodyText"/>
        <w:rPr>
          <w:i/>
          <w:sz w:val="22"/>
        </w:rPr>
      </w:pPr>
    </w:p>
    <w:p w:rsidR="001F1D48" w:rsidRDefault="001F1D48">
      <w:pPr>
        <w:pStyle w:val="BodyText"/>
        <w:spacing w:before="8"/>
        <w:rPr>
          <w:i/>
          <w:sz w:val="19"/>
        </w:rPr>
      </w:pPr>
    </w:p>
    <w:p w:rsidR="001F1D48" w:rsidRDefault="006C4784">
      <w:pPr>
        <w:numPr>
          <w:ilvl w:val="2"/>
          <w:numId w:val="28"/>
        </w:numPr>
        <w:tabs>
          <w:tab w:val="left" w:pos="810"/>
        </w:tabs>
        <w:rPr>
          <w:b/>
          <w:sz w:val="21"/>
        </w:rPr>
      </w:pPr>
      <w:r>
        <w:rPr>
          <w:b/>
          <w:sz w:val="21"/>
        </w:rPr>
        <w:t>CORPORATE</w:t>
      </w:r>
    </w:p>
    <w:p w:rsidR="001F1D48" w:rsidRDefault="006C4784">
      <w:pPr>
        <w:pStyle w:val="ListParagraph"/>
        <w:numPr>
          <w:ilvl w:val="3"/>
          <w:numId w:val="28"/>
        </w:numPr>
        <w:tabs>
          <w:tab w:val="left" w:pos="811"/>
        </w:tabs>
        <w:spacing w:before="106" w:line="264" w:lineRule="auto"/>
        <w:ind w:right="1426" w:hanging="353"/>
        <w:rPr>
          <w:sz w:val="20"/>
        </w:rPr>
      </w:pPr>
      <w:r>
        <w:rPr>
          <w:w w:val="105"/>
          <w:sz w:val="20"/>
        </w:rPr>
        <w:t>Potential QOC complaints are initiated verbally or in writing by members (or members' authorized</w:t>
      </w:r>
      <w:r>
        <w:rPr>
          <w:spacing w:val="33"/>
          <w:w w:val="105"/>
          <w:sz w:val="20"/>
        </w:rPr>
        <w:t xml:space="preserve"> </w:t>
      </w:r>
      <w:r>
        <w:rPr>
          <w:w w:val="105"/>
          <w:sz w:val="20"/>
        </w:rPr>
        <w:t>representatives).</w:t>
      </w:r>
    </w:p>
    <w:p w:rsidR="001F1D48" w:rsidRDefault="006C4784">
      <w:pPr>
        <w:pStyle w:val="ListParagraph"/>
        <w:numPr>
          <w:ilvl w:val="3"/>
          <w:numId w:val="28"/>
        </w:numPr>
        <w:tabs>
          <w:tab w:val="left" w:pos="812"/>
        </w:tabs>
        <w:spacing w:before="68" w:line="256" w:lineRule="auto"/>
        <w:ind w:right="972" w:hanging="351"/>
        <w:rPr>
          <w:rFonts w:ascii="Times New Roman"/>
        </w:rPr>
      </w:pPr>
      <w:r>
        <w:rPr>
          <w:w w:val="105"/>
          <w:sz w:val="20"/>
        </w:rPr>
        <w:t>Member generated QOC complaints that are received through customer service call center are routed to the grievance department via queue</w:t>
      </w:r>
      <w:r>
        <w:rPr>
          <w:spacing w:val="16"/>
          <w:w w:val="105"/>
          <w:sz w:val="20"/>
        </w:rPr>
        <w:t xml:space="preserve"> </w:t>
      </w:r>
      <w:r>
        <w:rPr>
          <w:w w:val="105"/>
          <w:sz w:val="20"/>
        </w:rPr>
        <w:t>routing.</w:t>
      </w:r>
    </w:p>
    <w:p w:rsidR="001F1D48" w:rsidRDefault="006C4784">
      <w:pPr>
        <w:pStyle w:val="ListParagraph"/>
        <w:numPr>
          <w:ilvl w:val="3"/>
          <w:numId w:val="28"/>
        </w:numPr>
        <w:tabs>
          <w:tab w:val="left" w:pos="810"/>
        </w:tabs>
        <w:spacing w:before="81" w:line="256" w:lineRule="auto"/>
        <w:ind w:right="853" w:hanging="348"/>
        <w:rPr>
          <w:rFonts w:ascii="Times New Roman"/>
        </w:rPr>
      </w:pPr>
      <w:r>
        <w:rPr>
          <w:w w:val="105"/>
          <w:sz w:val="20"/>
        </w:rPr>
        <w:t>Written member generated QOC complaints are mailed directly (or internally directed) to the grievance departmen</w:t>
      </w:r>
      <w:r>
        <w:rPr>
          <w:w w:val="105"/>
          <w:sz w:val="20"/>
        </w:rPr>
        <w:t>t at the following</w:t>
      </w:r>
      <w:r>
        <w:rPr>
          <w:spacing w:val="23"/>
          <w:w w:val="105"/>
          <w:sz w:val="20"/>
        </w:rPr>
        <w:t xml:space="preserve"> </w:t>
      </w:r>
      <w:r>
        <w:rPr>
          <w:w w:val="105"/>
          <w:sz w:val="20"/>
        </w:rPr>
        <w:t>address:</w:t>
      </w:r>
    </w:p>
    <w:p w:rsidR="001F1D48" w:rsidRDefault="001F1D48">
      <w:pPr>
        <w:pStyle w:val="BodyText"/>
        <w:rPr>
          <w:sz w:val="22"/>
        </w:rPr>
      </w:pPr>
    </w:p>
    <w:p w:rsidR="001F1D48" w:rsidRDefault="001F1D48">
      <w:pPr>
        <w:pStyle w:val="BodyText"/>
        <w:spacing w:before="9"/>
        <w:rPr>
          <w:sz w:val="19"/>
        </w:rPr>
      </w:pPr>
    </w:p>
    <w:p w:rsidR="001F1D48" w:rsidRDefault="006C4784">
      <w:pPr>
        <w:pStyle w:val="BodyText"/>
        <w:spacing w:line="254" w:lineRule="auto"/>
        <w:ind w:left="815" w:right="5927" w:hanging="7"/>
      </w:pPr>
      <w:r>
        <w:rPr>
          <w:w w:val="105"/>
        </w:rPr>
        <w:t>WellCare Health Plans, Inc. Grievance Department</w:t>
      </w:r>
    </w:p>
    <w:p w:rsidR="001F1D48" w:rsidRDefault="006C4784">
      <w:pPr>
        <w:pStyle w:val="BodyText"/>
        <w:spacing w:before="1"/>
        <w:ind w:left="811"/>
      </w:pPr>
      <w:r>
        <w:rPr>
          <w:w w:val="105"/>
        </w:rPr>
        <w:t>PO Box 31384</w:t>
      </w:r>
    </w:p>
    <w:p w:rsidR="001F1D48" w:rsidRDefault="006C4784">
      <w:pPr>
        <w:pStyle w:val="BodyText"/>
        <w:ind w:left="807"/>
      </w:pPr>
      <w:r>
        <w:rPr>
          <w:w w:val="105"/>
        </w:rPr>
        <w:t>Tampa, Florida 33631-3384</w:t>
      </w:r>
    </w:p>
    <w:p w:rsidR="001F1D48" w:rsidRDefault="001F1D48">
      <w:pPr>
        <w:pStyle w:val="BodyText"/>
        <w:spacing w:before="7"/>
        <w:rPr>
          <w:sz w:val="30"/>
        </w:rPr>
      </w:pPr>
    </w:p>
    <w:p w:rsidR="001F1D48" w:rsidRDefault="006C4784">
      <w:pPr>
        <w:pStyle w:val="ListParagraph"/>
        <w:numPr>
          <w:ilvl w:val="3"/>
          <w:numId w:val="28"/>
        </w:numPr>
        <w:tabs>
          <w:tab w:val="left" w:pos="808"/>
        </w:tabs>
        <w:spacing w:before="1" w:line="278" w:lineRule="auto"/>
        <w:ind w:left="808" w:right="501" w:hanging="344"/>
        <w:rPr>
          <w:sz w:val="20"/>
        </w:rPr>
      </w:pPr>
      <w:r>
        <w:rPr>
          <w:w w:val="105"/>
          <w:sz w:val="20"/>
        </w:rPr>
        <w:t>The designated grievance staff logs all complaints into the grievance database for reporting and tracking.</w:t>
      </w:r>
    </w:p>
    <w:p w:rsidR="001F1D48" w:rsidRDefault="006C4784">
      <w:pPr>
        <w:pStyle w:val="ListParagraph"/>
        <w:numPr>
          <w:ilvl w:val="3"/>
          <w:numId w:val="28"/>
        </w:numPr>
        <w:tabs>
          <w:tab w:val="left" w:pos="812"/>
        </w:tabs>
        <w:spacing w:before="65" w:line="254" w:lineRule="auto"/>
        <w:ind w:left="811" w:right="106" w:hanging="346"/>
        <w:rPr>
          <w:sz w:val="20"/>
        </w:rPr>
      </w:pPr>
      <w:r>
        <w:rPr>
          <w:w w:val="105"/>
          <w:sz w:val="20"/>
        </w:rPr>
        <w:t>Member generated potential QOC</w:t>
      </w:r>
      <w:r>
        <w:rPr>
          <w:w w:val="105"/>
          <w:sz w:val="20"/>
        </w:rPr>
        <w:t xml:space="preserve"> issues are processed by the grievance department in accordance with established WellCare grievance departmental policies and</w:t>
      </w:r>
      <w:r>
        <w:rPr>
          <w:spacing w:val="15"/>
          <w:w w:val="105"/>
          <w:sz w:val="20"/>
        </w:rPr>
        <w:t xml:space="preserve"> </w:t>
      </w:r>
      <w:r>
        <w:rPr>
          <w:w w:val="105"/>
          <w:sz w:val="20"/>
        </w:rPr>
        <w:t>procedures.</w:t>
      </w:r>
    </w:p>
    <w:p w:rsidR="001F1D48" w:rsidRDefault="006C4784">
      <w:pPr>
        <w:pStyle w:val="ListParagraph"/>
        <w:numPr>
          <w:ilvl w:val="3"/>
          <w:numId w:val="28"/>
        </w:numPr>
        <w:tabs>
          <w:tab w:val="left" w:pos="815"/>
        </w:tabs>
        <w:spacing w:before="109" w:line="254" w:lineRule="auto"/>
        <w:ind w:left="813" w:right="431" w:hanging="347"/>
        <w:rPr>
          <w:sz w:val="20"/>
        </w:rPr>
      </w:pPr>
      <w:r>
        <w:rPr>
          <w:w w:val="105"/>
          <w:sz w:val="20"/>
        </w:rPr>
        <w:t>The nurse reviews all complaints to determine the nature of the QOC issue. She/he refers those involving a Behavioral Health (BH) diagnosis (Mental Health (MH) or Substance Abuse</w:t>
      </w:r>
      <w:r>
        <w:rPr>
          <w:spacing w:val="21"/>
          <w:w w:val="105"/>
          <w:sz w:val="20"/>
        </w:rPr>
        <w:t xml:space="preserve"> </w:t>
      </w:r>
      <w:r>
        <w:rPr>
          <w:w w:val="105"/>
          <w:sz w:val="20"/>
        </w:rPr>
        <w:t>(SA)</w:t>
      </w:r>
    </w:p>
    <w:p w:rsidR="001F1D48" w:rsidRDefault="001F1D48">
      <w:pPr>
        <w:pStyle w:val="BodyText"/>
      </w:pPr>
    </w:p>
    <w:p w:rsidR="001F1D48" w:rsidRDefault="001F1D48">
      <w:pPr>
        <w:pStyle w:val="BodyText"/>
      </w:pPr>
    </w:p>
    <w:p w:rsidR="001F1D48" w:rsidRDefault="001F1D48">
      <w:pPr>
        <w:pStyle w:val="BodyText"/>
        <w:spacing w:before="10"/>
        <w:rPr>
          <w:sz w:val="18"/>
        </w:rPr>
      </w:pPr>
    </w:p>
    <w:p w:rsidR="001F1D48" w:rsidRDefault="001F1D48">
      <w:pPr>
        <w:rPr>
          <w:sz w:val="18"/>
        </w:rPr>
        <w:sectPr w:rsidR="001F1D48">
          <w:pgSz w:w="12240" w:h="15840"/>
          <w:pgMar w:top="1500" w:right="1120" w:bottom="280" w:left="880" w:header="720" w:footer="720" w:gutter="0"/>
          <w:cols w:space="720"/>
        </w:sectPr>
      </w:pPr>
    </w:p>
    <w:p w:rsidR="001F1D48" w:rsidRDefault="006C4784">
      <w:pPr>
        <w:spacing w:before="96" w:line="266" w:lineRule="auto"/>
        <w:ind w:left="115" w:right="-13" w:hanging="1"/>
        <w:rPr>
          <w:b/>
          <w:sz w:val="13"/>
        </w:rPr>
      </w:pPr>
      <w:r>
        <w:rPr>
          <w:b/>
          <w:sz w:val="13"/>
        </w:rPr>
        <w:t>C7Q!-053 Quality of Care Issues</w:t>
      </w:r>
      <w:r>
        <w:rPr>
          <w:b/>
          <w:spacing w:val="-25"/>
          <w:sz w:val="13"/>
        </w:rPr>
        <w:t xml:space="preserve"> </w:t>
      </w:r>
      <w:r>
        <w:rPr>
          <w:b/>
          <w:sz w:val="13"/>
        </w:rPr>
        <w:t>Po!icy_b5bb51dc-8903"4545-a</w:t>
      </w:r>
      <w:r>
        <w:rPr>
          <w:b/>
          <w:sz w:val="13"/>
        </w:rPr>
        <w:t>6f8· Obcccc2144c2.doc</w:t>
      </w:r>
    </w:p>
    <w:p w:rsidR="001F1D48" w:rsidRDefault="006C4784">
      <w:pPr>
        <w:pStyle w:val="BodyText"/>
        <w:spacing w:before="1"/>
        <w:rPr>
          <w:b/>
          <w:sz w:val="12"/>
        </w:rPr>
      </w:pPr>
      <w:r>
        <w:br w:type="column"/>
      </w:r>
    </w:p>
    <w:p w:rsidR="001F1D48" w:rsidRDefault="006C4784">
      <w:pPr>
        <w:ind w:left="114"/>
        <w:rPr>
          <w:b/>
          <w:sz w:val="13"/>
        </w:rPr>
      </w:pPr>
      <w:r>
        <w:rPr>
          <w:b/>
          <w:sz w:val="13"/>
        </w:rPr>
        <w:t>Page 2 of 33</w:t>
      </w:r>
    </w:p>
    <w:p w:rsidR="001F1D48" w:rsidRDefault="001F1D48">
      <w:pPr>
        <w:rPr>
          <w:sz w:val="13"/>
        </w:rPr>
        <w:sectPr w:rsidR="001F1D48">
          <w:type w:val="continuous"/>
          <w:pgSz w:w="12240" w:h="15840"/>
          <w:pgMar w:top="920" w:right="1120" w:bottom="280" w:left="880" w:header="720" w:footer="720" w:gutter="0"/>
          <w:cols w:num="2" w:space="720" w:equalWidth="0">
            <w:col w:w="4204" w:space="4706"/>
            <w:col w:w="1330"/>
          </w:cols>
        </w:sectPr>
      </w:pPr>
    </w:p>
    <w:p w:rsidR="001F1D48" w:rsidRDefault="006C4784">
      <w:pPr>
        <w:pStyle w:val="BodyText"/>
        <w:spacing w:before="127" w:line="271" w:lineRule="auto"/>
        <w:ind w:left="772" w:hanging="6"/>
      </w:pPr>
      <w:r>
        <w:rPr>
          <w:w w:val="105"/>
        </w:rPr>
        <w:lastRenderedPageBreak/>
        <w:t>diagnosis), and/or those involving a BH QOC category if co-morbid, being treated for a medical condition, to a licensed BH reviewer for consultation.</w:t>
      </w:r>
    </w:p>
    <w:p w:rsidR="001F1D48" w:rsidRDefault="001F1D48">
      <w:pPr>
        <w:pStyle w:val="BodyText"/>
        <w:rPr>
          <w:sz w:val="22"/>
        </w:rPr>
      </w:pPr>
    </w:p>
    <w:p w:rsidR="001F1D48" w:rsidRDefault="006C4784">
      <w:pPr>
        <w:pStyle w:val="ListParagraph"/>
        <w:numPr>
          <w:ilvl w:val="3"/>
          <w:numId w:val="28"/>
        </w:numPr>
        <w:tabs>
          <w:tab w:val="left" w:pos="769"/>
        </w:tabs>
        <w:spacing w:before="186" w:line="264" w:lineRule="auto"/>
        <w:ind w:left="772" w:right="371" w:hanging="347"/>
        <w:rPr>
          <w:sz w:val="20"/>
        </w:rPr>
      </w:pPr>
      <w:r>
        <w:rPr>
          <w:w w:val="105"/>
          <w:sz w:val="20"/>
        </w:rPr>
        <w:t>The nurse reviews information including, but not limited to, claims, physician complaint profile data, customer service notes, appeals, and grievances and medical records, as</w:t>
      </w:r>
      <w:r>
        <w:rPr>
          <w:spacing w:val="19"/>
          <w:w w:val="105"/>
          <w:sz w:val="20"/>
        </w:rPr>
        <w:t xml:space="preserve"> </w:t>
      </w:r>
      <w:r>
        <w:rPr>
          <w:w w:val="105"/>
          <w:sz w:val="20"/>
        </w:rPr>
        <w:t>needed.</w:t>
      </w:r>
    </w:p>
    <w:p w:rsidR="001F1D48" w:rsidRDefault="006C4784">
      <w:pPr>
        <w:pStyle w:val="ListParagraph"/>
        <w:numPr>
          <w:ilvl w:val="4"/>
          <w:numId w:val="28"/>
        </w:numPr>
        <w:tabs>
          <w:tab w:val="left" w:pos="1179"/>
          <w:tab w:val="left" w:pos="1180"/>
        </w:tabs>
        <w:spacing w:before="100" w:line="254" w:lineRule="auto"/>
        <w:ind w:right="158" w:hanging="347"/>
        <w:rPr>
          <w:sz w:val="20"/>
        </w:rPr>
      </w:pPr>
      <w:r>
        <w:rPr>
          <w:w w:val="105"/>
          <w:sz w:val="20"/>
        </w:rPr>
        <w:t>If additional information is required, the nurse sends an information req</w:t>
      </w:r>
      <w:r>
        <w:rPr>
          <w:w w:val="105"/>
          <w:sz w:val="20"/>
        </w:rPr>
        <w:t>uest letter to all appropriate identified provider(s). The nurse reviewer and/or licensed BH reviewer document the information request(s) on the provider performance issue referral form (PPIR) (Attachment B) and log the information request. Using the fax n</w:t>
      </w:r>
      <w:r>
        <w:rPr>
          <w:w w:val="105"/>
          <w:sz w:val="20"/>
        </w:rPr>
        <w:t>umbers on top of the PPIR form, the request is faxed to the applicable market. Once completed by the market, the PPIR is sent back to the corporate grievance</w:t>
      </w:r>
      <w:r>
        <w:rPr>
          <w:spacing w:val="9"/>
          <w:w w:val="105"/>
          <w:sz w:val="20"/>
        </w:rPr>
        <w:t xml:space="preserve"> </w:t>
      </w:r>
      <w:r>
        <w:rPr>
          <w:w w:val="105"/>
          <w:sz w:val="20"/>
        </w:rPr>
        <w:t>department.</w:t>
      </w:r>
    </w:p>
    <w:p w:rsidR="001F1D48" w:rsidRDefault="006C4784">
      <w:pPr>
        <w:pStyle w:val="ListParagraph"/>
        <w:numPr>
          <w:ilvl w:val="4"/>
          <w:numId w:val="28"/>
        </w:numPr>
        <w:tabs>
          <w:tab w:val="left" w:pos="1123"/>
        </w:tabs>
        <w:spacing w:before="95" w:line="264" w:lineRule="auto"/>
        <w:ind w:left="1125" w:right="210" w:hanging="350"/>
        <w:rPr>
          <w:sz w:val="20"/>
        </w:rPr>
      </w:pPr>
      <w:r>
        <w:rPr>
          <w:w w:val="105"/>
          <w:sz w:val="20"/>
        </w:rPr>
        <w:t>If no additional information is required, the nurse reviewer and/or licensed BH reviewer prepare a written analysis of the information and log the</w:t>
      </w:r>
      <w:r>
        <w:rPr>
          <w:spacing w:val="16"/>
          <w:w w:val="105"/>
          <w:sz w:val="20"/>
        </w:rPr>
        <w:t xml:space="preserve"> </w:t>
      </w:r>
      <w:r>
        <w:rPr>
          <w:w w:val="105"/>
          <w:sz w:val="20"/>
        </w:rPr>
        <w:t>analysis.</w:t>
      </w:r>
    </w:p>
    <w:p w:rsidR="001F1D48" w:rsidRDefault="006C4784">
      <w:pPr>
        <w:pStyle w:val="ListParagraph"/>
        <w:numPr>
          <w:ilvl w:val="3"/>
          <w:numId w:val="28"/>
        </w:numPr>
        <w:tabs>
          <w:tab w:val="left" w:pos="784"/>
        </w:tabs>
        <w:spacing w:before="93" w:line="264" w:lineRule="auto"/>
        <w:ind w:left="781" w:right="947" w:hanging="347"/>
        <w:rPr>
          <w:sz w:val="20"/>
        </w:rPr>
      </w:pPr>
      <w:r>
        <w:rPr>
          <w:w w:val="105"/>
          <w:sz w:val="20"/>
        </w:rPr>
        <w:t>The findings are reviewed with the corporate Medical Director (medical and/or behavioral), to deter</w:t>
      </w:r>
      <w:r>
        <w:rPr>
          <w:w w:val="105"/>
          <w:sz w:val="20"/>
        </w:rPr>
        <w:t>mine if there is evidence of a deviation from the standard of</w:t>
      </w:r>
      <w:r>
        <w:rPr>
          <w:spacing w:val="15"/>
          <w:w w:val="105"/>
          <w:sz w:val="20"/>
        </w:rPr>
        <w:t xml:space="preserve"> </w:t>
      </w:r>
      <w:r>
        <w:rPr>
          <w:w w:val="105"/>
          <w:sz w:val="20"/>
        </w:rPr>
        <w:t>care.</w:t>
      </w:r>
    </w:p>
    <w:p w:rsidR="001F1D48" w:rsidRDefault="006C4784">
      <w:pPr>
        <w:pStyle w:val="ListParagraph"/>
        <w:numPr>
          <w:ilvl w:val="3"/>
          <w:numId w:val="28"/>
        </w:numPr>
        <w:tabs>
          <w:tab w:val="left" w:pos="780"/>
        </w:tabs>
        <w:spacing w:before="93" w:line="254" w:lineRule="auto"/>
        <w:ind w:left="781" w:right="255" w:hanging="347"/>
        <w:rPr>
          <w:sz w:val="20"/>
        </w:rPr>
      </w:pPr>
      <w:r>
        <w:rPr>
          <w:w w:val="105"/>
          <w:sz w:val="20"/>
        </w:rPr>
        <w:t>Review is based on the assessment of the physician response and medical record documentation in relationship to provider and/or health plan policies and procedures, regulatory and/or accre</w:t>
      </w:r>
      <w:r>
        <w:rPr>
          <w:w w:val="105"/>
          <w:sz w:val="20"/>
        </w:rPr>
        <w:t>ditation standards, and/or industry accepted clinical practice</w:t>
      </w:r>
      <w:r>
        <w:rPr>
          <w:spacing w:val="27"/>
          <w:w w:val="105"/>
          <w:sz w:val="20"/>
        </w:rPr>
        <w:t xml:space="preserve"> </w:t>
      </w:r>
      <w:r>
        <w:rPr>
          <w:w w:val="105"/>
          <w:sz w:val="20"/>
        </w:rPr>
        <w:t>guidelines.</w:t>
      </w:r>
    </w:p>
    <w:p w:rsidR="001F1D48" w:rsidRDefault="006C4784">
      <w:pPr>
        <w:pStyle w:val="BodyText"/>
        <w:spacing w:before="91" w:line="256" w:lineRule="auto"/>
        <w:ind w:left="781" w:right="342" w:hanging="347"/>
        <w:jc w:val="both"/>
      </w:pPr>
      <w:r>
        <w:rPr>
          <w:w w:val="105"/>
        </w:rPr>
        <w:t>1</w:t>
      </w:r>
      <w:r>
        <w:rPr>
          <w:rFonts w:ascii="Times New Roman"/>
          <w:w w:val="105"/>
          <w:sz w:val="22"/>
        </w:rPr>
        <w:t xml:space="preserve">O. </w:t>
      </w:r>
      <w:r>
        <w:rPr>
          <w:w w:val="105"/>
        </w:rPr>
        <w:t>If the peer review standard of care is met, under the direction of the corporate Medical Director, the nurse reviewer and/or licensed BH reviewer may close the case, ensuring ap</w:t>
      </w:r>
      <w:r>
        <w:rPr>
          <w:w w:val="105"/>
        </w:rPr>
        <w:t>propriate data entry of case disposition and creation/release of member closure letter.</w:t>
      </w:r>
    </w:p>
    <w:p w:rsidR="001F1D48" w:rsidRDefault="006C4784">
      <w:pPr>
        <w:pStyle w:val="ListParagraph"/>
        <w:numPr>
          <w:ilvl w:val="4"/>
          <w:numId w:val="28"/>
        </w:numPr>
        <w:tabs>
          <w:tab w:val="left" w:pos="1133"/>
        </w:tabs>
        <w:spacing w:before="99"/>
        <w:ind w:left="1132" w:hanging="344"/>
        <w:rPr>
          <w:sz w:val="20"/>
        </w:rPr>
      </w:pPr>
      <w:r>
        <w:rPr>
          <w:w w:val="105"/>
          <w:sz w:val="20"/>
        </w:rPr>
        <w:t>Provider case closure without any follow-up recommendations</w:t>
      </w:r>
      <w:r>
        <w:rPr>
          <w:spacing w:val="31"/>
          <w:w w:val="105"/>
          <w:sz w:val="20"/>
        </w:rPr>
        <w:t xml:space="preserve"> </w:t>
      </w:r>
      <w:r>
        <w:rPr>
          <w:w w:val="105"/>
          <w:sz w:val="20"/>
        </w:rPr>
        <w:t>is:</w:t>
      </w:r>
    </w:p>
    <w:p w:rsidR="001F1D48" w:rsidRDefault="006C4784">
      <w:pPr>
        <w:pStyle w:val="ListParagraph"/>
        <w:numPr>
          <w:ilvl w:val="5"/>
          <w:numId w:val="28"/>
        </w:numPr>
        <w:tabs>
          <w:tab w:val="left" w:pos="1486"/>
          <w:tab w:val="left" w:pos="1487"/>
        </w:tabs>
        <w:spacing w:before="129"/>
        <w:rPr>
          <w:sz w:val="20"/>
        </w:rPr>
      </w:pPr>
      <w:r>
        <w:rPr>
          <w:w w:val="105"/>
          <w:sz w:val="20"/>
        </w:rPr>
        <w:t>Logged in both the action field and the notes field of</w:t>
      </w:r>
      <w:r>
        <w:rPr>
          <w:spacing w:val="9"/>
          <w:w w:val="105"/>
          <w:sz w:val="20"/>
        </w:rPr>
        <w:t xml:space="preserve"> </w:t>
      </w:r>
      <w:r>
        <w:rPr>
          <w:w w:val="105"/>
          <w:sz w:val="20"/>
        </w:rPr>
        <w:t>Xcelys.</w:t>
      </w:r>
    </w:p>
    <w:p w:rsidR="001F1D48" w:rsidRDefault="006C4784">
      <w:pPr>
        <w:pStyle w:val="ListParagraph"/>
        <w:numPr>
          <w:ilvl w:val="5"/>
          <w:numId w:val="28"/>
        </w:numPr>
        <w:tabs>
          <w:tab w:val="left" w:pos="1485"/>
        </w:tabs>
        <w:spacing w:before="115"/>
        <w:ind w:left="1484" w:hanging="350"/>
        <w:rPr>
          <w:sz w:val="20"/>
        </w:rPr>
      </w:pPr>
      <w:r>
        <w:rPr>
          <w:w w:val="105"/>
          <w:sz w:val="20"/>
        </w:rPr>
        <w:t>Stated in a member determination letter s</w:t>
      </w:r>
      <w:r>
        <w:rPr>
          <w:w w:val="105"/>
          <w:sz w:val="20"/>
        </w:rPr>
        <w:t>igned by the corporate Medical</w:t>
      </w:r>
      <w:r>
        <w:rPr>
          <w:spacing w:val="19"/>
          <w:w w:val="105"/>
          <w:sz w:val="20"/>
        </w:rPr>
        <w:t xml:space="preserve"> </w:t>
      </w:r>
      <w:r>
        <w:rPr>
          <w:w w:val="105"/>
          <w:sz w:val="20"/>
        </w:rPr>
        <w:t>Director.</w:t>
      </w:r>
    </w:p>
    <w:p w:rsidR="001F1D48" w:rsidRDefault="006C4784">
      <w:pPr>
        <w:pStyle w:val="ListParagraph"/>
        <w:numPr>
          <w:ilvl w:val="4"/>
          <w:numId w:val="28"/>
        </w:numPr>
        <w:tabs>
          <w:tab w:val="left" w:pos="1133"/>
        </w:tabs>
        <w:spacing w:before="144"/>
        <w:ind w:left="1132" w:hanging="343"/>
        <w:rPr>
          <w:sz w:val="20"/>
        </w:rPr>
      </w:pPr>
      <w:r>
        <w:rPr>
          <w:w w:val="105"/>
          <w:sz w:val="20"/>
        </w:rPr>
        <w:t>Provider track and trend recommendations</w:t>
      </w:r>
      <w:r>
        <w:rPr>
          <w:spacing w:val="33"/>
          <w:w w:val="105"/>
          <w:sz w:val="20"/>
        </w:rPr>
        <w:t xml:space="preserve"> </w:t>
      </w:r>
      <w:r>
        <w:rPr>
          <w:w w:val="105"/>
          <w:sz w:val="20"/>
        </w:rPr>
        <w:t>are:</w:t>
      </w:r>
    </w:p>
    <w:p w:rsidR="001F1D48" w:rsidRDefault="006C4784">
      <w:pPr>
        <w:pStyle w:val="ListParagraph"/>
        <w:numPr>
          <w:ilvl w:val="5"/>
          <w:numId w:val="28"/>
        </w:numPr>
        <w:tabs>
          <w:tab w:val="left" w:pos="1485"/>
          <w:tab w:val="left" w:pos="1486"/>
        </w:tabs>
        <w:spacing w:before="122"/>
        <w:ind w:left="1485" w:hanging="351"/>
        <w:rPr>
          <w:sz w:val="20"/>
        </w:rPr>
      </w:pPr>
      <w:r>
        <w:rPr>
          <w:w w:val="105"/>
          <w:sz w:val="20"/>
        </w:rPr>
        <w:t>Documented on the corrective action plan</w:t>
      </w:r>
      <w:r>
        <w:rPr>
          <w:spacing w:val="11"/>
          <w:w w:val="105"/>
          <w:sz w:val="20"/>
        </w:rPr>
        <w:t xml:space="preserve"> </w:t>
      </w:r>
      <w:r>
        <w:rPr>
          <w:w w:val="105"/>
          <w:sz w:val="20"/>
        </w:rPr>
        <w:t>worksheet.</w:t>
      </w:r>
    </w:p>
    <w:p w:rsidR="001F1D48" w:rsidRDefault="006C4784">
      <w:pPr>
        <w:pStyle w:val="ListParagraph"/>
        <w:numPr>
          <w:ilvl w:val="5"/>
          <w:numId w:val="28"/>
        </w:numPr>
        <w:tabs>
          <w:tab w:val="left" w:pos="1487"/>
        </w:tabs>
        <w:spacing w:before="122"/>
        <w:rPr>
          <w:sz w:val="20"/>
        </w:rPr>
      </w:pPr>
      <w:r>
        <w:rPr>
          <w:w w:val="105"/>
          <w:sz w:val="20"/>
        </w:rPr>
        <w:t>Logged in both the action field and the notes field of</w:t>
      </w:r>
      <w:r>
        <w:rPr>
          <w:spacing w:val="15"/>
          <w:w w:val="105"/>
          <w:sz w:val="20"/>
        </w:rPr>
        <w:t xml:space="preserve"> </w:t>
      </w:r>
      <w:r>
        <w:rPr>
          <w:w w:val="105"/>
          <w:sz w:val="20"/>
        </w:rPr>
        <w:t>Xcelys.</w:t>
      </w:r>
    </w:p>
    <w:p w:rsidR="001F1D48" w:rsidRDefault="006C4784">
      <w:pPr>
        <w:pStyle w:val="ListParagraph"/>
        <w:numPr>
          <w:ilvl w:val="5"/>
          <w:numId w:val="28"/>
        </w:numPr>
        <w:tabs>
          <w:tab w:val="left" w:pos="1492"/>
        </w:tabs>
        <w:spacing w:before="122"/>
        <w:ind w:left="1491" w:hanging="349"/>
        <w:rPr>
          <w:sz w:val="20"/>
        </w:rPr>
      </w:pPr>
      <w:r>
        <w:rPr>
          <w:w w:val="105"/>
          <w:sz w:val="20"/>
        </w:rPr>
        <w:t>Stated in a member determination letter signed by the corporate Medical</w:t>
      </w:r>
      <w:r>
        <w:rPr>
          <w:spacing w:val="19"/>
          <w:w w:val="105"/>
          <w:sz w:val="20"/>
        </w:rPr>
        <w:t xml:space="preserve"> </w:t>
      </w:r>
      <w:r>
        <w:rPr>
          <w:w w:val="105"/>
          <w:sz w:val="20"/>
        </w:rPr>
        <w:t>Director.</w:t>
      </w:r>
    </w:p>
    <w:p w:rsidR="001F1D48" w:rsidRDefault="006C4784">
      <w:pPr>
        <w:pStyle w:val="ListParagraph"/>
        <w:numPr>
          <w:ilvl w:val="5"/>
          <w:numId w:val="28"/>
        </w:numPr>
        <w:tabs>
          <w:tab w:val="left" w:pos="1485"/>
        </w:tabs>
        <w:spacing w:before="129"/>
        <w:ind w:left="1485" w:hanging="343"/>
        <w:rPr>
          <w:sz w:val="20"/>
        </w:rPr>
      </w:pPr>
      <w:r>
        <w:rPr>
          <w:w w:val="105"/>
          <w:sz w:val="20"/>
        </w:rPr>
        <w:t>Reviewed by market QI staff on a monthly basis to assess for</w:t>
      </w:r>
      <w:r>
        <w:rPr>
          <w:spacing w:val="22"/>
          <w:w w:val="105"/>
          <w:sz w:val="20"/>
        </w:rPr>
        <w:t xml:space="preserve"> </w:t>
      </w:r>
      <w:r>
        <w:rPr>
          <w:w w:val="105"/>
          <w:sz w:val="20"/>
        </w:rPr>
        <w:t>trends.</w:t>
      </w:r>
    </w:p>
    <w:p w:rsidR="001F1D48" w:rsidRDefault="006C4784">
      <w:pPr>
        <w:pStyle w:val="ListParagraph"/>
        <w:numPr>
          <w:ilvl w:val="0"/>
          <w:numId w:val="27"/>
        </w:numPr>
        <w:tabs>
          <w:tab w:val="left" w:pos="791"/>
        </w:tabs>
        <w:spacing w:before="122"/>
        <w:ind w:hanging="350"/>
        <w:rPr>
          <w:sz w:val="20"/>
        </w:rPr>
      </w:pPr>
      <w:r>
        <w:rPr>
          <w:w w:val="105"/>
          <w:sz w:val="20"/>
        </w:rPr>
        <w:t>If there is concern the peer review standard of care is not met, the corporate Medical</w:t>
      </w:r>
      <w:r>
        <w:rPr>
          <w:spacing w:val="25"/>
          <w:w w:val="105"/>
          <w:sz w:val="20"/>
        </w:rPr>
        <w:t xml:space="preserve"> </w:t>
      </w:r>
      <w:r>
        <w:rPr>
          <w:w w:val="105"/>
          <w:sz w:val="20"/>
        </w:rPr>
        <w:t>Director:</w:t>
      </w:r>
    </w:p>
    <w:p w:rsidR="001F1D48" w:rsidRDefault="006C4784">
      <w:pPr>
        <w:pStyle w:val="ListParagraph"/>
        <w:numPr>
          <w:ilvl w:val="1"/>
          <w:numId w:val="27"/>
        </w:numPr>
        <w:tabs>
          <w:tab w:val="left" w:pos="1140"/>
        </w:tabs>
        <w:spacing w:before="137"/>
        <w:ind w:hanging="353"/>
        <w:rPr>
          <w:sz w:val="20"/>
        </w:rPr>
      </w:pPr>
      <w:r>
        <w:rPr>
          <w:w w:val="105"/>
          <w:sz w:val="20"/>
        </w:rPr>
        <w:t>Documents preliminary concerns in the (PPIR)</w:t>
      </w:r>
      <w:r>
        <w:rPr>
          <w:spacing w:val="25"/>
          <w:w w:val="105"/>
          <w:sz w:val="20"/>
        </w:rPr>
        <w:t xml:space="preserve"> </w:t>
      </w:r>
      <w:r>
        <w:rPr>
          <w:w w:val="105"/>
          <w:sz w:val="20"/>
        </w:rPr>
        <w:t>form.</w:t>
      </w:r>
    </w:p>
    <w:p w:rsidR="001F1D48" w:rsidRDefault="006C4784">
      <w:pPr>
        <w:pStyle w:val="ListParagraph"/>
        <w:numPr>
          <w:ilvl w:val="1"/>
          <w:numId w:val="27"/>
        </w:numPr>
        <w:tabs>
          <w:tab w:val="left" w:pos="1146"/>
        </w:tabs>
        <w:spacing w:before="115" w:line="271" w:lineRule="auto"/>
        <w:ind w:right="699" w:hanging="352"/>
        <w:rPr>
          <w:sz w:val="20"/>
        </w:rPr>
      </w:pPr>
      <w:r>
        <w:rPr>
          <w:w w:val="105"/>
          <w:sz w:val="20"/>
        </w:rPr>
        <w:t>Sends the PPIR form and all related materials reviewed to the market for review and further assessment by the</w:t>
      </w:r>
      <w:r>
        <w:rPr>
          <w:spacing w:val="16"/>
          <w:w w:val="105"/>
          <w:sz w:val="20"/>
        </w:rPr>
        <w:t xml:space="preserve"> </w:t>
      </w:r>
      <w:r>
        <w:rPr>
          <w:w w:val="105"/>
          <w:sz w:val="20"/>
        </w:rPr>
        <w:t>market.</w:t>
      </w:r>
    </w:p>
    <w:p w:rsidR="001F1D48" w:rsidRDefault="006C4784">
      <w:pPr>
        <w:pStyle w:val="ListParagraph"/>
        <w:numPr>
          <w:ilvl w:val="0"/>
          <w:numId w:val="27"/>
        </w:numPr>
        <w:tabs>
          <w:tab w:val="left" w:pos="801"/>
        </w:tabs>
        <w:spacing w:before="78" w:line="264" w:lineRule="auto"/>
        <w:ind w:right="391" w:hanging="343"/>
        <w:rPr>
          <w:sz w:val="20"/>
        </w:rPr>
      </w:pPr>
      <w:r>
        <w:rPr>
          <w:w w:val="105"/>
          <w:sz w:val="20"/>
        </w:rPr>
        <w:t>Quality of care complaints may be in regard to a denial of services. These cases will b</w:t>
      </w:r>
      <w:r>
        <w:rPr>
          <w:w w:val="105"/>
          <w:sz w:val="20"/>
        </w:rPr>
        <w:t>e directed to the appeals department for simultaneous review with the</w:t>
      </w:r>
      <w:r>
        <w:rPr>
          <w:spacing w:val="34"/>
          <w:w w:val="105"/>
          <w:sz w:val="20"/>
        </w:rPr>
        <w:t xml:space="preserve"> </w:t>
      </w:r>
      <w:r>
        <w:rPr>
          <w:w w:val="105"/>
          <w:sz w:val="20"/>
        </w:rPr>
        <w:t>grievance.</w:t>
      </w:r>
    </w:p>
    <w:p w:rsidR="001F1D48" w:rsidRDefault="006C4784">
      <w:pPr>
        <w:pStyle w:val="ListParagraph"/>
        <w:numPr>
          <w:ilvl w:val="0"/>
          <w:numId w:val="27"/>
        </w:numPr>
        <w:tabs>
          <w:tab w:val="left" w:pos="802"/>
        </w:tabs>
        <w:spacing w:before="92" w:line="259" w:lineRule="auto"/>
        <w:ind w:left="801" w:right="98" w:hanging="352"/>
        <w:rPr>
          <w:sz w:val="20"/>
        </w:rPr>
      </w:pPr>
      <w:r>
        <w:rPr>
          <w:w w:val="105"/>
          <w:sz w:val="20"/>
        </w:rPr>
        <w:t xml:space="preserve">Members may submit QOC concerns to the QIO. If the member has submitted a QOC concern to the QIO and to WellCare, the health plan will recognize the authority of the QIO with </w:t>
      </w:r>
      <w:r>
        <w:rPr>
          <w:w w:val="105"/>
          <w:sz w:val="20"/>
        </w:rPr>
        <w:t>respect to timely submission of requested</w:t>
      </w:r>
      <w:r>
        <w:rPr>
          <w:spacing w:val="37"/>
          <w:w w:val="105"/>
          <w:sz w:val="20"/>
        </w:rPr>
        <w:t xml:space="preserve"> </w:t>
      </w:r>
      <w:r>
        <w:rPr>
          <w:w w:val="105"/>
          <w:sz w:val="20"/>
        </w:rPr>
        <w:t>information/documentation.</w:t>
      </w:r>
    </w:p>
    <w:p w:rsidR="001F1D48" w:rsidRDefault="001F1D48">
      <w:pPr>
        <w:pStyle w:val="BodyText"/>
        <w:rPr>
          <w:sz w:val="22"/>
        </w:rPr>
      </w:pPr>
    </w:p>
    <w:p w:rsidR="001F1D48" w:rsidRDefault="001F1D48">
      <w:pPr>
        <w:pStyle w:val="BodyText"/>
        <w:spacing w:before="5"/>
        <w:rPr>
          <w:sz w:val="19"/>
        </w:rPr>
      </w:pPr>
    </w:p>
    <w:p w:rsidR="001F1D48" w:rsidRDefault="006C4784">
      <w:pPr>
        <w:ind w:left="455"/>
        <w:rPr>
          <w:b/>
          <w:sz w:val="21"/>
        </w:rPr>
      </w:pPr>
      <w:r>
        <w:rPr>
          <w:b/>
          <w:w w:val="105"/>
          <w:sz w:val="21"/>
        </w:rPr>
        <w:t>8.</w:t>
      </w:r>
      <w:r>
        <w:rPr>
          <w:b/>
          <w:spacing w:val="55"/>
          <w:w w:val="105"/>
          <w:sz w:val="21"/>
        </w:rPr>
        <w:t xml:space="preserve"> </w:t>
      </w:r>
      <w:r>
        <w:rPr>
          <w:b/>
          <w:w w:val="105"/>
          <w:sz w:val="21"/>
        </w:rPr>
        <w:t>MARKET</w:t>
      </w:r>
    </w:p>
    <w:p w:rsidR="001F1D48" w:rsidRDefault="001F1D48">
      <w:pPr>
        <w:pStyle w:val="BodyText"/>
        <w:rPr>
          <w:b/>
        </w:rPr>
      </w:pPr>
    </w:p>
    <w:p w:rsidR="001F1D48" w:rsidRDefault="001F1D48">
      <w:pPr>
        <w:pStyle w:val="BodyText"/>
        <w:spacing w:before="1"/>
        <w:rPr>
          <w:b/>
          <w:sz w:val="17"/>
        </w:rPr>
      </w:pPr>
    </w:p>
    <w:p w:rsidR="001F1D48" w:rsidRDefault="001F1D48">
      <w:pPr>
        <w:rPr>
          <w:sz w:val="17"/>
        </w:rPr>
        <w:sectPr w:rsidR="001F1D48">
          <w:pgSz w:w="12240" w:h="15840"/>
          <w:pgMar w:top="1500" w:right="1120" w:bottom="280" w:left="760" w:header="720" w:footer="720" w:gutter="0"/>
          <w:cols w:space="720"/>
        </w:sectPr>
      </w:pPr>
    </w:p>
    <w:p w:rsidR="001F1D48" w:rsidRDefault="006C4784">
      <w:pPr>
        <w:spacing w:before="96"/>
        <w:ind w:left="104"/>
        <w:rPr>
          <w:b/>
          <w:sz w:val="14"/>
        </w:rPr>
      </w:pPr>
      <w:r>
        <w:rPr>
          <w:b/>
          <w:w w:val="90"/>
          <w:sz w:val="14"/>
        </w:rPr>
        <w:t>C7Q1-053  Quality of Care Issues  Policy_b5bb51dc-8903-4545-a6f8-</w:t>
      </w:r>
    </w:p>
    <w:p w:rsidR="001F1D48" w:rsidRDefault="006C4784">
      <w:pPr>
        <w:spacing w:before="23"/>
        <w:ind w:left="106"/>
        <w:rPr>
          <w:b/>
          <w:sz w:val="12"/>
        </w:rPr>
      </w:pPr>
      <w:r>
        <w:rPr>
          <w:b/>
          <w:w w:val="105"/>
          <w:sz w:val="12"/>
        </w:rPr>
        <w:t>0bcccc2144c2,doc</w:t>
      </w:r>
    </w:p>
    <w:p w:rsidR="001F1D48" w:rsidRDefault="006C4784">
      <w:pPr>
        <w:spacing w:before="117"/>
        <w:ind w:left="104"/>
        <w:rPr>
          <w:b/>
          <w:sz w:val="14"/>
        </w:rPr>
      </w:pPr>
      <w:r>
        <w:br w:type="column"/>
      </w:r>
      <w:r>
        <w:rPr>
          <w:b/>
          <w:sz w:val="14"/>
        </w:rPr>
        <w:t>Page 3 of 33</w:t>
      </w:r>
    </w:p>
    <w:p w:rsidR="001F1D48" w:rsidRDefault="001F1D48">
      <w:pPr>
        <w:rPr>
          <w:sz w:val="14"/>
        </w:rPr>
        <w:sectPr w:rsidR="001F1D48">
          <w:type w:val="continuous"/>
          <w:pgSz w:w="12240" w:h="15840"/>
          <w:pgMar w:top="920" w:right="1120" w:bottom="280" w:left="760" w:header="720" w:footer="720" w:gutter="0"/>
          <w:cols w:num="2" w:space="720" w:equalWidth="0">
            <w:col w:w="4172" w:space="4746"/>
            <w:col w:w="1442"/>
          </w:cols>
        </w:sectPr>
      </w:pPr>
    </w:p>
    <w:p w:rsidR="001F1D48" w:rsidRDefault="006C4784">
      <w:pPr>
        <w:pStyle w:val="ListParagraph"/>
        <w:numPr>
          <w:ilvl w:val="0"/>
          <w:numId w:val="26"/>
        </w:numPr>
        <w:tabs>
          <w:tab w:val="left" w:pos="826"/>
        </w:tabs>
        <w:spacing w:before="127" w:line="264" w:lineRule="auto"/>
        <w:ind w:right="468" w:hanging="346"/>
        <w:rPr>
          <w:sz w:val="20"/>
        </w:rPr>
      </w:pPr>
      <w:r>
        <w:rPr>
          <w:w w:val="105"/>
          <w:sz w:val="20"/>
        </w:rPr>
        <w:lastRenderedPageBreak/>
        <w:t>The market Medical Director (medical and/or behavioral) may refer a QOC case to an internal or external peer reviewer when additional specialty expertise is needed to evaluate the appropriateness of</w:t>
      </w:r>
      <w:r>
        <w:rPr>
          <w:spacing w:val="16"/>
          <w:w w:val="105"/>
          <w:sz w:val="20"/>
        </w:rPr>
        <w:t xml:space="preserve"> </w:t>
      </w:r>
      <w:r>
        <w:rPr>
          <w:w w:val="105"/>
          <w:sz w:val="20"/>
        </w:rPr>
        <w:t>care.</w:t>
      </w:r>
    </w:p>
    <w:p w:rsidR="001F1D48" w:rsidRDefault="006C4784">
      <w:pPr>
        <w:pStyle w:val="ListParagraph"/>
        <w:numPr>
          <w:ilvl w:val="0"/>
          <w:numId w:val="26"/>
        </w:numPr>
        <w:tabs>
          <w:tab w:val="left" w:pos="826"/>
        </w:tabs>
        <w:spacing w:before="86" w:line="278" w:lineRule="auto"/>
        <w:ind w:left="829" w:right="156" w:hanging="343"/>
        <w:rPr>
          <w:sz w:val="20"/>
        </w:rPr>
      </w:pPr>
      <w:r>
        <w:rPr>
          <w:w w:val="105"/>
          <w:sz w:val="20"/>
        </w:rPr>
        <w:t>The market Medical Director (medical and/or behavio</w:t>
      </w:r>
      <w:r>
        <w:rPr>
          <w:w w:val="105"/>
          <w:sz w:val="20"/>
        </w:rPr>
        <w:t>ral) documents action steps and results on the PPIR</w:t>
      </w:r>
      <w:r>
        <w:rPr>
          <w:spacing w:val="11"/>
          <w:w w:val="105"/>
          <w:sz w:val="20"/>
        </w:rPr>
        <w:t xml:space="preserve"> </w:t>
      </w:r>
      <w:r>
        <w:rPr>
          <w:w w:val="105"/>
          <w:sz w:val="20"/>
        </w:rPr>
        <w:t>form.</w:t>
      </w:r>
    </w:p>
    <w:p w:rsidR="001F1D48" w:rsidRDefault="006C4784">
      <w:pPr>
        <w:pStyle w:val="ListParagraph"/>
        <w:numPr>
          <w:ilvl w:val="0"/>
          <w:numId w:val="26"/>
        </w:numPr>
        <w:tabs>
          <w:tab w:val="left" w:pos="828"/>
        </w:tabs>
        <w:spacing w:before="72" w:line="254" w:lineRule="auto"/>
        <w:ind w:left="829" w:right="503" w:hanging="346"/>
        <w:rPr>
          <w:sz w:val="20"/>
        </w:rPr>
      </w:pPr>
      <w:r>
        <w:rPr>
          <w:w w:val="105"/>
          <w:sz w:val="20"/>
        </w:rPr>
        <w:t>Credentials/Peer review committee staff coordinate follow-up on cases that result in peer review committee action for physician sanction or</w:t>
      </w:r>
      <w:r>
        <w:rPr>
          <w:spacing w:val="19"/>
          <w:w w:val="105"/>
          <w:sz w:val="20"/>
        </w:rPr>
        <w:t xml:space="preserve"> </w:t>
      </w:r>
      <w:r>
        <w:rPr>
          <w:w w:val="105"/>
          <w:sz w:val="20"/>
        </w:rPr>
        <w:t>termination.</w:t>
      </w:r>
    </w:p>
    <w:p w:rsidR="001F1D48" w:rsidRDefault="006C4784">
      <w:pPr>
        <w:pStyle w:val="ListParagraph"/>
        <w:numPr>
          <w:ilvl w:val="1"/>
          <w:numId w:val="26"/>
        </w:numPr>
        <w:tabs>
          <w:tab w:val="left" w:pos="1532"/>
        </w:tabs>
        <w:spacing w:before="109" w:line="254" w:lineRule="auto"/>
        <w:ind w:right="437" w:hanging="347"/>
        <w:rPr>
          <w:sz w:val="20"/>
        </w:rPr>
      </w:pPr>
      <w:r>
        <w:rPr>
          <w:w w:val="105"/>
          <w:sz w:val="20"/>
        </w:rPr>
        <w:t>The market Medical Director (medical and/or behavioral) refers cases to the credentialing (peer review) committee that meets the following</w:t>
      </w:r>
      <w:r>
        <w:rPr>
          <w:spacing w:val="14"/>
          <w:w w:val="105"/>
          <w:sz w:val="20"/>
        </w:rPr>
        <w:t xml:space="preserve"> </w:t>
      </w:r>
      <w:r>
        <w:rPr>
          <w:w w:val="105"/>
          <w:sz w:val="20"/>
        </w:rPr>
        <w:t>criteria:</w:t>
      </w:r>
    </w:p>
    <w:p w:rsidR="001F1D48" w:rsidRDefault="006C4784">
      <w:pPr>
        <w:pStyle w:val="BodyText"/>
        <w:spacing w:before="109"/>
        <w:ind w:left="1566"/>
      </w:pPr>
      <w:r>
        <w:rPr>
          <w:w w:val="105"/>
        </w:rPr>
        <w:t>i .   Quality review suggests a pattern of inappropriate care.</w:t>
      </w:r>
    </w:p>
    <w:p w:rsidR="001F1D48" w:rsidRDefault="006C4784">
      <w:pPr>
        <w:pStyle w:val="BodyText"/>
        <w:spacing w:before="129"/>
        <w:ind w:left="1544"/>
      </w:pPr>
      <w:r>
        <w:rPr>
          <w:w w:val="105"/>
        </w:rPr>
        <w:t>ii.   Cases requiring further peer review op</w:t>
      </w:r>
      <w:r>
        <w:rPr>
          <w:w w:val="105"/>
        </w:rPr>
        <w:t>inion</w:t>
      </w:r>
    </w:p>
    <w:p w:rsidR="001F1D48" w:rsidRDefault="001F1D48">
      <w:pPr>
        <w:pStyle w:val="BodyText"/>
        <w:rPr>
          <w:sz w:val="22"/>
        </w:rPr>
      </w:pPr>
    </w:p>
    <w:p w:rsidR="001F1D48" w:rsidRDefault="001F1D48">
      <w:pPr>
        <w:pStyle w:val="BodyText"/>
        <w:spacing w:before="6"/>
      </w:pPr>
    </w:p>
    <w:p w:rsidR="001F1D48" w:rsidRDefault="006C4784">
      <w:pPr>
        <w:ind w:left="829"/>
        <w:rPr>
          <w:i/>
          <w:sz w:val="20"/>
        </w:rPr>
      </w:pPr>
      <w:r>
        <w:rPr>
          <w:i/>
          <w:w w:val="105"/>
          <w:sz w:val="20"/>
        </w:rPr>
        <w:t xml:space="preserve">Non-Member Generated </w:t>
      </w:r>
      <w:r>
        <w:rPr>
          <w:w w:val="105"/>
          <w:sz w:val="20"/>
        </w:rPr>
        <w:t xml:space="preserve">QOC </w:t>
      </w:r>
      <w:r>
        <w:rPr>
          <w:i/>
          <w:w w:val="105"/>
          <w:sz w:val="20"/>
        </w:rPr>
        <w:t>Issues</w:t>
      </w:r>
    </w:p>
    <w:p w:rsidR="001F1D48" w:rsidRDefault="006C4784">
      <w:pPr>
        <w:pStyle w:val="ListParagraph"/>
        <w:numPr>
          <w:ilvl w:val="0"/>
          <w:numId w:val="25"/>
        </w:numPr>
        <w:tabs>
          <w:tab w:val="left" w:pos="824"/>
        </w:tabs>
        <w:spacing w:before="115" w:line="254" w:lineRule="auto"/>
        <w:ind w:right="594" w:hanging="352"/>
        <w:rPr>
          <w:sz w:val="20"/>
        </w:rPr>
      </w:pPr>
      <w:r>
        <w:rPr>
          <w:w w:val="105"/>
          <w:sz w:val="20"/>
        </w:rPr>
        <w:t>All non-member generated QOC issues are routed directly to the market QI department via the creation of a QOC referral in the Medical Management System. All QOC referrals by corporate staff are reviewed by the corpor</w:t>
      </w:r>
      <w:r>
        <w:rPr>
          <w:w w:val="105"/>
          <w:sz w:val="20"/>
        </w:rPr>
        <w:t>ate Medical Director before documenting in the Medical Management System. The corporate Medical Director (medical and/or behavioral) include recommendations for disposition in the documentation to the</w:t>
      </w:r>
      <w:r>
        <w:rPr>
          <w:spacing w:val="25"/>
          <w:w w:val="105"/>
          <w:sz w:val="20"/>
        </w:rPr>
        <w:t xml:space="preserve"> </w:t>
      </w:r>
      <w:r>
        <w:rPr>
          <w:w w:val="105"/>
          <w:sz w:val="20"/>
        </w:rPr>
        <w:t>market.</w:t>
      </w:r>
    </w:p>
    <w:p w:rsidR="001F1D48" w:rsidRDefault="006C4784">
      <w:pPr>
        <w:pStyle w:val="ListParagraph"/>
        <w:numPr>
          <w:ilvl w:val="0"/>
          <w:numId w:val="25"/>
        </w:numPr>
        <w:tabs>
          <w:tab w:val="left" w:pos="823"/>
        </w:tabs>
        <w:spacing w:before="109" w:line="252" w:lineRule="auto"/>
        <w:ind w:left="823" w:right="221" w:hanging="344"/>
        <w:rPr>
          <w:sz w:val="20"/>
        </w:rPr>
      </w:pPr>
      <w:r>
        <w:rPr>
          <w:w w:val="105"/>
          <w:sz w:val="20"/>
        </w:rPr>
        <w:t>Market QI staff assess QOC issues through the Q</w:t>
      </w:r>
      <w:r>
        <w:rPr>
          <w:w w:val="105"/>
          <w:sz w:val="20"/>
        </w:rPr>
        <w:t>uality Referral SharePoint report at a minimum of monthly and review all referrals to determine the nature of the QOC issue. Staff reviews documentation and track and trend recommendations in the market designated logging</w:t>
      </w:r>
      <w:r>
        <w:rPr>
          <w:spacing w:val="14"/>
          <w:w w:val="105"/>
          <w:sz w:val="20"/>
        </w:rPr>
        <w:t xml:space="preserve"> </w:t>
      </w:r>
      <w:r>
        <w:rPr>
          <w:w w:val="105"/>
          <w:sz w:val="20"/>
        </w:rPr>
        <w:t>system.</w:t>
      </w:r>
    </w:p>
    <w:p w:rsidR="001F1D48" w:rsidRDefault="006C4784">
      <w:pPr>
        <w:pStyle w:val="ListParagraph"/>
        <w:numPr>
          <w:ilvl w:val="0"/>
          <w:numId w:val="25"/>
        </w:numPr>
        <w:tabs>
          <w:tab w:val="left" w:pos="823"/>
        </w:tabs>
        <w:spacing w:before="111" w:line="259" w:lineRule="auto"/>
        <w:ind w:left="820" w:right="234" w:hanging="344"/>
        <w:jc w:val="both"/>
        <w:rPr>
          <w:sz w:val="20"/>
        </w:rPr>
      </w:pPr>
      <w:r>
        <w:rPr>
          <w:w w:val="105"/>
          <w:sz w:val="20"/>
        </w:rPr>
        <w:t>Market QI staff manage clo</w:t>
      </w:r>
      <w:r>
        <w:rPr>
          <w:w w:val="105"/>
          <w:sz w:val="20"/>
        </w:rPr>
        <w:t>sure timeframes for cases that are not designated as track and trend by the corporate Medical Director, create files as per department operating procedures and forward to the assigned QI staff</w:t>
      </w:r>
      <w:r>
        <w:rPr>
          <w:spacing w:val="15"/>
          <w:w w:val="105"/>
          <w:sz w:val="20"/>
        </w:rPr>
        <w:t xml:space="preserve"> </w:t>
      </w:r>
      <w:r>
        <w:rPr>
          <w:w w:val="105"/>
          <w:sz w:val="20"/>
        </w:rPr>
        <w:t>member.</w:t>
      </w:r>
    </w:p>
    <w:p w:rsidR="001F1D48" w:rsidRDefault="006C4784">
      <w:pPr>
        <w:pStyle w:val="ListParagraph"/>
        <w:numPr>
          <w:ilvl w:val="0"/>
          <w:numId w:val="25"/>
        </w:numPr>
        <w:tabs>
          <w:tab w:val="left" w:pos="819"/>
        </w:tabs>
        <w:spacing w:before="97" w:line="254" w:lineRule="auto"/>
        <w:ind w:left="824" w:right="164" w:hanging="349"/>
        <w:rPr>
          <w:sz w:val="20"/>
        </w:rPr>
      </w:pPr>
      <w:r>
        <w:rPr>
          <w:w w:val="105"/>
          <w:sz w:val="20"/>
        </w:rPr>
        <w:t xml:space="preserve">The designated QI staff gathers information including, </w:t>
      </w:r>
      <w:r>
        <w:rPr>
          <w:w w:val="105"/>
          <w:sz w:val="20"/>
        </w:rPr>
        <w:t>but not limited to, claims, physician complaint profile data, customer service notes, grievances, and medical records, as</w:t>
      </w:r>
      <w:r>
        <w:rPr>
          <w:spacing w:val="21"/>
          <w:w w:val="105"/>
          <w:sz w:val="20"/>
        </w:rPr>
        <w:t xml:space="preserve"> </w:t>
      </w:r>
      <w:r>
        <w:rPr>
          <w:w w:val="105"/>
          <w:sz w:val="20"/>
        </w:rPr>
        <w:t>needed.</w:t>
      </w:r>
    </w:p>
    <w:p w:rsidR="001F1D48" w:rsidRDefault="006C4784">
      <w:pPr>
        <w:pStyle w:val="BodyText"/>
        <w:spacing w:before="109" w:line="252" w:lineRule="auto"/>
        <w:ind w:left="1856" w:right="288" w:firstLine="6"/>
      </w:pPr>
      <w:r>
        <w:rPr>
          <w:w w:val="105"/>
        </w:rPr>
        <w:t xml:space="preserve">If additional information is required, the assigned QI staff member sends an information request letter to the appropriate identified provider(s) and documents the information requested in the quality/nurse review summary section of the PPIR form and then </w:t>
      </w:r>
      <w:r>
        <w:rPr>
          <w:w w:val="105"/>
        </w:rPr>
        <w:t>logs the information requested and follow-up dates in the designated logging system.</w:t>
      </w:r>
    </w:p>
    <w:p w:rsidR="001F1D48" w:rsidRDefault="006C4784">
      <w:pPr>
        <w:pStyle w:val="BodyText"/>
        <w:spacing w:before="111" w:line="254" w:lineRule="auto"/>
        <w:ind w:left="1858" w:right="288" w:firstLine="4"/>
      </w:pPr>
      <w:r>
        <w:rPr>
          <w:w w:val="105"/>
        </w:rPr>
        <w:t xml:space="preserve">If no additional information is required, the designated QI staff member prepares a written analysis of the information in the quality/nurse review summary section of the </w:t>
      </w:r>
      <w:r>
        <w:rPr>
          <w:w w:val="105"/>
        </w:rPr>
        <w:t>PPIR form and logs the analysis in the designated logging system.</w:t>
      </w:r>
    </w:p>
    <w:p w:rsidR="001F1D48" w:rsidRDefault="006C4784">
      <w:pPr>
        <w:pStyle w:val="ListParagraph"/>
        <w:numPr>
          <w:ilvl w:val="0"/>
          <w:numId w:val="25"/>
        </w:numPr>
        <w:tabs>
          <w:tab w:val="left" w:pos="819"/>
        </w:tabs>
        <w:spacing w:before="109" w:line="254" w:lineRule="auto"/>
        <w:ind w:left="812" w:right="160" w:hanging="336"/>
        <w:rPr>
          <w:sz w:val="20"/>
        </w:rPr>
      </w:pPr>
      <w:r>
        <w:rPr>
          <w:w w:val="105"/>
          <w:sz w:val="20"/>
        </w:rPr>
        <w:t>The Market QI staff review the findings with the market Medical Director (medical and/or behavioral) to determine if there is evidence of a deviation from the standard of</w:t>
      </w:r>
      <w:r>
        <w:rPr>
          <w:spacing w:val="22"/>
          <w:w w:val="105"/>
          <w:sz w:val="20"/>
        </w:rPr>
        <w:t xml:space="preserve"> </w:t>
      </w:r>
      <w:r>
        <w:rPr>
          <w:w w:val="105"/>
          <w:sz w:val="20"/>
        </w:rPr>
        <w:t>care.</w:t>
      </w:r>
    </w:p>
    <w:p w:rsidR="001F1D48" w:rsidRDefault="006C4784">
      <w:pPr>
        <w:pStyle w:val="ListParagraph"/>
        <w:numPr>
          <w:ilvl w:val="0"/>
          <w:numId w:val="25"/>
        </w:numPr>
        <w:tabs>
          <w:tab w:val="left" w:pos="815"/>
        </w:tabs>
        <w:spacing w:before="109" w:line="256" w:lineRule="auto"/>
        <w:ind w:left="812" w:right="113" w:hanging="342"/>
        <w:rPr>
          <w:sz w:val="20"/>
        </w:rPr>
      </w:pPr>
      <w:r>
        <w:rPr>
          <w:w w:val="105"/>
          <w:sz w:val="20"/>
        </w:rPr>
        <w:t>Reviews are b</w:t>
      </w:r>
      <w:r>
        <w:rPr>
          <w:w w:val="105"/>
          <w:sz w:val="20"/>
        </w:rPr>
        <w:t>ased upon the assessment of all pertinent medical record documentation in relation to the issue, provider compliance with health plan policies and procedures, regulatory and/or accreditation standards, industry standards of care, and/or industry accepted c</w:t>
      </w:r>
      <w:r>
        <w:rPr>
          <w:w w:val="105"/>
          <w:sz w:val="20"/>
        </w:rPr>
        <w:t>linical practice guidelines.</w:t>
      </w:r>
    </w:p>
    <w:p w:rsidR="001F1D48" w:rsidRDefault="006C4784">
      <w:pPr>
        <w:pStyle w:val="ListParagraph"/>
        <w:numPr>
          <w:ilvl w:val="1"/>
          <w:numId w:val="25"/>
        </w:numPr>
        <w:tabs>
          <w:tab w:val="left" w:pos="1165"/>
        </w:tabs>
        <w:spacing w:before="99" w:line="254" w:lineRule="auto"/>
        <w:ind w:right="460" w:hanging="346"/>
        <w:rPr>
          <w:sz w:val="20"/>
        </w:rPr>
      </w:pPr>
      <w:r>
        <w:rPr>
          <w:w w:val="105"/>
          <w:sz w:val="20"/>
        </w:rPr>
        <w:t>If the peer review standard of care screening criteria is met, under the direction of the market Medical Director, the assigned QI staff member may close the case, ensuring appropriate data entry of case</w:t>
      </w:r>
      <w:r>
        <w:rPr>
          <w:spacing w:val="17"/>
          <w:w w:val="105"/>
          <w:sz w:val="20"/>
        </w:rPr>
        <w:t xml:space="preserve"> </w:t>
      </w:r>
      <w:r>
        <w:rPr>
          <w:w w:val="105"/>
          <w:sz w:val="20"/>
        </w:rPr>
        <w:t>disposition.</w:t>
      </w:r>
    </w:p>
    <w:p w:rsidR="001F1D48" w:rsidRDefault="001F1D48">
      <w:pPr>
        <w:pStyle w:val="BodyText"/>
      </w:pPr>
    </w:p>
    <w:p w:rsidR="001F1D48" w:rsidRDefault="001F1D48">
      <w:pPr>
        <w:pStyle w:val="BodyText"/>
      </w:pPr>
    </w:p>
    <w:p w:rsidR="001F1D48" w:rsidRDefault="001F1D48">
      <w:pPr>
        <w:pStyle w:val="BodyText"/>
        <w:spacing w:before="8"/>
        <w:rPr>
          <w:sz w:val="15"/>
        </w:rPr>
      </w:pPr>
    </w:p>
    <w:p w:rsidR="001F1D48" w:rsidRDefault="001F1D48">
      <w:pPr>
        <w:rPr>
          <w:sz w:val="15"/>
        </w:rPr>
        <w:sectPr w:rsidR="001F1D48">
          <w:pgSz w:w="12240" w:h="15840"/>
          <w:pgMar w:top="1500" w:right="1140" w:bottom="280" w:left="840" w:header="720" w:footer="720" w:gutter="0"/>
          <w:cols w:space="720"/>
        </w:sectPr>
      </w:pPr>
    </w:p>
    <w:p w:rsidR="001F1D48" w:rsidRDefault="006C4784">
      <w:pPr>
        <w:spacing w:before="96" w:line="254" w:lineRule="auto"/>
        <w:ind w:left="112" w:right="-10" w:firstLine="6"/>
        <w:rPr>
          <w:b/>
          <w:sz w:val="13"/>
        </w:rPr>
      </w:pPr>
      <w:r>
        <w:rPr>
          <w:b/>
          <w:sz w:val="13"/>
        </w:rPr>
        <w:t>C7Ql-053 Qualfty of Care Issues</w:t>
      </w:r>
      <w:r>
        <w:rPr>
          <w:b/>
          <w:spacing w:val="-15"/>
          <w:sz w:val="13"/>
        </w:rPr>
        <w:t xml:space="preserve"> </w:t>
      </w:r>
      <w:r>
        <w:rPr>
          <w:b/>
          <w:sz w:val="13"/>
        </w:rPr>
        <w:t>Policy_b5bb51dc-8903-4545-a6f8· Obcccc2144c2.doc</w:t>
      </w:r>
    </w:p>
    <w:p w:rsidR="001F1D48" w:rsidRDefault="006C4784">
      <w:pPr>
        <w:pStyle w:val="BodyText"/>
        <w:spacing w:before="3"/>
        <w:rPr>
          <w:b/>
          <w:sz w:val="13"/>
        </w:rPr>
      </w:pPr>
      <w:r>
        <w:br w:type="column"/>
      </w:r>
    </w:p>
    <w:p w:rsidR="001F1D48" w:rsidRDefault="006C4784">
      <w:pPr>
        <w:spacing w:before="1"/>
        <w:ind w:left="112"/>
        <w:rPr>
          <w:b/>
          <w:sz w:val="13"/>
        </w:rPr>
      </w:pPr>
      <w:r>
        <w:rPr>
          <w:b/>
          <w:w w:val="105"/>
          <w:sz w:val="13"/>
        </w:rPr>
        <w:t>Page 4 of 33</w:t>
      </w:r>
    </w:p>
    <w:p w:rsidR="001F1D48" w:rsidRDefault="001F1D48">
      <w:pPr>
        <w:rPr>
          <w:sz w:val="13"/>
        </w:rPr>
        <w:sectPr w:rsidR="001F1D48">
          <w:type w:val="continuous"/>
          <w:pgSz w:w="12240" w:h="15840"/>
          <w:pgMar w:top="920" w:right="1140" w:bottom="280" w:left="840" w:header="720" w:footer="720" w:gutter="0"/>
          <w:cols w:num="2" w:space="720" w:equalWidth="0">
            <w:col w:w="4196" w:space="4721"/>
            <w:col w:w="1343"/>
          </w:cols>
        </w:sectPr>
      </w:pPr>
    </w:p>
    <w:p w:rsidR="001F1D48" w:rsidRDefault="006C4784">
      <w:pPr>
        <w:pStyle w:val="ListParagraph"/>
        <w:numPr>
          <w:ilvl w:val="1"/>
          <w:numId w:val="25"/>
        </w:numPr>
        <w:tabs>
          <w:tab w:val="left" w:pos="1128"/>
        </w:tabs>
        <w:spacing w:before="119" w:line="292" w:lineRule="auto"/>
        <w:ind w:left="1131" w:right="419" w:hanging="351"/>
        <w:rPr>
          <w:sz w:val="20"/>
        </w:rPr>
      </w:pPr>
      <w:r>
        <w:rPr>
          <w:w w:val="105"/>
          <w:sz w:val="20"/>
        </w:rPr>
        <w:lastRenderedPageBreak/>
        <w:t>If there is concern that the peer review standard of care is not met, the BH/PH Medical Director will:</w:t>
      </w:r>
    </w:p>
    <w:p w:rsidR="001F1D48" w:rsidRDefault="006C4784">
      <w:pPr>
        <w:pStyle w:val="ListParagraph"/>
        <w:numPr>
          <w:ilvl w:val="2"/>
          <w:numId w:val="25"/>
        </w:numPr>
        <w:tabs>
          <w:tab w:val="left" w:pos="1483"/>
          <w:tab w:val="left" w:pos="1484"/>
        </w:tabs>
        <w:spacing w:before="36"/>
        <w:ind w:hanging="343"/>
        <w:rPr>
          <w:sz w:val="20"/>
        </w:rPr>
      </w:pPr>
      <w:r>
        <w:rPr>
          <w:w w:val="105"/>
          <w:sz w:val="20"/>
        </w:rPr>
        <w:t>Document preliminary concerns in the referral section of the PPIR</w:t>
      </w:r>
      <w:r>
        <w:rPr>
          <w:spacing w:val="16"/>
          <w:w w:val="105"/>
          <w:sz w:val="20"/>
        </w:rPr>
        <w:t xml:space="preserve"> </w:t>
      </w:r>
      <w:r>
        <w:rPr>
          <w:w w:val="105"/>
          <w:sz w:val="20"/>
        </w:rPr>
        <w:t>form.</w:t>
      </w:r>
    </w:p>
    <w:p w:rsidR="001F1D48" w:rsidRDefault="006C4784">
      <w:pPr>
        <w:pStyle w:val="ListParagraph"/>
        <w:numPr>
          <w:ilvl w:val="0"/>
          <w:numId w:val="25"/>
        </w:numPr>
        <w:tabs>
          <w:tab w:val="left" w:pos="793"/>
        </w:tabs>
        <w:spacing w:before="127" w:line="254" w:lineRule="auto"/>
        <w:ind w:left="786" w:right="200" w:hanging="348"/>
        <w:rPr>
          <w:sz w:val="20"/>
        </w:rPr>
      </w:pPr>
      <w:r>
        <w:rPr>
          <w:w w:val="105"/>
          <w:sz w:val="20"/>
        </w:rPr>
        <w:t>QI department staff meet with the market Medical Director (medical and/or behavioral) at a frequency appropriate to the urgency of the situation to discuss case specifics and receive f</w:t>
      </w:r>
      <w:r>
        <w:rPr>
          <w:w w:val="105"/>
          <w:sz w:val="20"/>
        </w:rPr>
        <w:t>urther instruction regarding additional information needs or action to be</w:t>
      </w:r>
      <w:r>
        <w:rPr>
          <w:spacing w:val="22"/>
          <w:w w:val="105"/>
          <w:sz w:val="20"/>
        </w:rPr>
        <w:t xml:space="preserve"> </w:t>
      </w:r>
      <w:r>
        <w:rPr>
          <w:w w:val="105"/>
          <w:sz w:val="20"/>
        </w:rPr>
        <w:t>taken.</w:t>
      </w:r>
    </w:p>
    <w:p w:rsidR="001F1D48" w:rsidRDefault="006C4784">
      <w:pPr>
        <w:pStyle w:val="ListParagraph"/>
        <w:numPr>
          <w:ilvl w:val="0"/>
          <w:numId w:val="25"/>
        </w:numPr>
        <w:tabs>
          <w:tab w:val="left" w:pos="782"/>
        </w:tabs>
        <w:spacing w:before="109" w:line="266" w:lineRule="auto"/>
        <w:ind w:left="786" w:right="187" w:hanging="347"/>
        <w:rPr>
          <w:sz w:val="20"/>
        </w:rPr>
      </w:pPr>
      <w:r>
        <w:rPr>
          <w:w w:val="105"/>
          <w:sz w:val="20"/>
        </w:rPr>
        <w:t>The market Medical Director (medical and/or behavioral) may refer a QOC case to an internal or external peer reviewer when additional specialty expertise is needed to evaluate</w:t>
      </w:r>
      <w:r>
        <w:rPr>
          <w:w w:val="105"/>
          <w:sz w:val="20"/>
        </w:rPr>
        <w:t xml:space="preserve"> the appropriateness of</w:t>
      </w:r>
      <w:r>
        <w:rPr>
          <w:spacing w:val="6"/>
          <w:w w:val="105"/>
          <w:sz w:val="20"/>
        </w:rPr>
        <w:t xml:space="preserve"> </w:t>
      </w:r>
      <w:r>
        <w:rPr>
          <w:w w:val="105"/>
          <w:sz w:val="20"/>
        </w:rPr>
        <w:t>care.</w:t>
      </w:r>
    </w:p>
    <w:p w:rsidR="001F1D48" w:rsidRDefault="006C4784">
      <w:pPr>
        <w:pStyle w:val="ListParagraph"/>
        <w:numPr>
          <w:ilvl w:val="0"/>
          <w:numId w:val="25"/>
        </w:numPr>
        <w:tabs>
          <w:tab w:val="left" w:pos="789"/>
        </w:tabs>
        <w:spacing w:before="69" w:line="264" w:lineRule="auto"/>
        <w:ind w:left="787" w:right="732" w:hanging="348"/>
        <w:rPr>
          <w:sz w:val="20"/>
        </w:rPr>
      </w:pPr>
      <w:r>
        <w:rPr>
          <w:w w:val="105"/>
          <w:sz w:val="20"/>
        </w:rPr>
        <w:t>The market Medical Director (medical and/or behavioral) refers cases to the credentialing (peer review) committee that meets the following</w:t>
      </w:r>
      <w:r>
        <w:rPr>
          <w:spacing w:val="24"/>
          <w:w w:val="105"/>
          <w:sz w:val="20"/>
        </w:rPr>
        <w:t xml:space="preserve"> </w:t>
      </w:r>
      <w:r>
        <w:rPr>
          <w:w w:val="105"/>
          <w:sz w:val="20"/>
        </w:rPr>
        <w:t>criteria:</w:t>
      </w:r>
    </w:p>
    <w:p w:rsidR="001F1D48" w:rsidRDefault="006C4784">
      <w:pPr>
        <w:pStyle w:val="ListParagraph"/>
        <w:numPr>
          <w:ilvl w:val="1"/>
          <w:numId w:val="25"/>
        </w:numPr>
        <w:tabs>
          <w:tab w:val="left" w:pos="1138"/>
        </w:tabs>
        <w:spacing w:before="100"/>
        <w:ind w:left="1137" w:hanging="344"/>
        <w:rPr>
          <w:sz w:val="20"/>
        </w:rPr>
      </w:pPr>
      <w:r>
        <w:rPr>
          <w:w w:val="105"/>
          <w:sz w:val="20"/>
        </w:rPr>
        <w:t>Quality review suggests a pattern of inappropriate</w:t>
      </w:r>
      <w:r>
        <w:rPr>
          <w:spacing w:val="26"/>
          <w:w w:val="105"/>
          <w:sz w:val="20"/>
        </w:rPr>
        <w:t xml:space="preserve"> </w:t>
      </w:r>
      <w:r>
        <w:rPr>
          <w:w w:val="105"/>
          <w:sz w:val="20"/>
        </w:rPr>
        <w:t>care;</w:t>
      </w:r>
    </w:p>
    <w:p w:rsidR="001F1D48" w:rsidRDefault="006C4784">
      <w:pPr>
        <w:pStyle w:val="ListParagraph"/>
        <w:numPr>
          <w:ilvl w:val="1"/>
          <w:numId w:val="25"/>
        </w:numPr>
        <w:tabs>
          <w:tab w:val="left" w:pos="1137"/>
        </w:tabs>
        <w:spacing w:before="129"/>
        <w:ind w:left="1136"/>
        <w:rPr>
          <w:sz w:val="20"/>
        </w:rPr>
      </w:pPr>
      <w:r>
        <w:rPr>
          <w:w w:val="105"/>
          <w:sz w:val="20"/>
        </w:rPr>
        <w:t>Cases requiring furt</w:t>
      </w:r>
      <w:r>
        <w:rPr>
          <w:w w:val="105"/>
          <w:sz w:val="20"/>
        </w:rPr>
        <w:t>her peer review</w:t>
      </w:r>
      <w:r>
        <w:rPr>
          <w:spacing w:val="17"/>
          <w:w w:val="105"/>
          <w:sz w:val="20"/>
        </w:rPr>
        <w:t xml:space="preserve"> </w:t>
      </w:r>
      <w:r>
        <w:rPr>
          <w:w w:val="105"/>
          <w:sz w:val="20"/>
        </w:rPr>
        <w:t>opinion.</w:t>
      </w:r>
    </w:p>
    <w:p w:rsidR="001F1D48" w:rsidRDefault="006C4784">
      <w:pPr>
        <w:pStyle w:val="ListParagraph"/>
        <w:numPr>
          <w:ilvl w:val="0"/>
          <w:numId w:val="25"/>
        </w:numPr>
        <w:tabs>
          <w:tab w:val="left" w:pos="789"/>
        </w:tabs>
        <w:spacing w:before="115" w:line="271" w:lineRule="auto"/>
        <w:ind w:left="785" w:right="192" w:hanging="345"/>
        <w:rPr>
          <w:sz w:val="20"/>
        </w:rPr>
      </w:pPr>
      <w:r>
        <w:rPr>
          <w:w w:val="105"/>
          <w:sz w:val="20"/>
        </w:rPr>
        <w:t>The market Medical Director (medical and/or behavioral) documents the determination in the Medical Director review section of the PPIR form as</w:t>
      </w:r>
      <w:r>
        <w:rPr>
          <w:spacing w:val="28"/>
          <w:w w:val="105"/>
          <w:sz w:val="20"/>
        </w:rPr>
        <w:t xml:space="preserve"> </w:t>
      </w:r>
      <w:r>
        <w:rPr>
          <w:w w:val="105"/>
          <w:sz w:val="20"/>
        </w:rPr>
        <w:t>follows:</w:t>
      </w:r>
    </w:p>
    <w:p w:rsidR="001F1D48" w:rsidRDefault="006C4784">
      <w:pPr>
        <w:pStyle w:val="ListParagraph"/>
        <w:numPr>
          <w:ilvl w:val="1"/>
          <w:numId w:val="25"/>
        </w:numPr>
        <w:tabs>
          <w:tab w:val="left" w:pos="1138"/>
        </w:tabs>
        <w:spacing w:before="86"/>
        <w:ind w:left="1137" w:hanging="344"/>
        <w:rPr>
          <w:sz w:val="20"/>
        </w:rPr>
      </w:pPr>
      <w:r>
        <w:rPr>
          <w:w w:val="105"/>
          <w:sz w:val="20"/>
        </w:rPr>
        <w:t>Substantiated (there is evidence of a deviation from the standard of</w:t>
      </w:r>
      <w:r>
        <w:rPr>
          <w:spacing w:val="20"/>
          <w:w w:val="105"/>
          <w:sz w:val="20"/>
        </w:rPr>
        <w:t xml:space="preserve"> </w:t>
      </w:r>
      <w:r>
        <w:rPr>
          <w:w w:val="105"/>
          <w:sz w:val="20"/>
        </w:rPr>
        <w:t>care);</w:t>
      </w:r>
    </w:p>
    <w:p w:rsidR="001F1D48" w:rsidRDefault="006C4784">
      <w:pPr>
        <w:pStyle w:val="ListParagraph"/>
        <w:numPr>
          <w:ilvl w:val="1"/>
          <w:numId w:val="25"/>
        </w:numPr>
        <w:tabs>
          <w:tab w:val="left" w:pos="1138"/>
        </w:tabs>
        <w:spacing w:before="122"/>
        <w:ind w:left="1137" w:hanging="350"/>
        <w:rPr>
          <w:sz w:val="20"/>
        </w:rPr>
      </w:pPr>
      <w:r>
        <w:rPr>
          <w:w w:val="105"/>
          <w:sz w:val="20"/>
        </w:rPr>
        <w:t>Unsubstantiated (there is no evidence of a deviation from the standard of</w:t>
      </w:r>
      <w:r>
        <w:rPr>
          <w:spacing w:val="16"/>
          <w:w w:val="105"/>
          <w:sz w:val="20"/>
        </w:rPr>
        <w:t xml:space="preserve"> </w:t>
      </w:r>
      <w:r>
        <w:rPr>
          <w:w w:val="105"/>
          <w:sz w:val="20"/>
        </w:rPr>
        <w:t>care).</w:t>
      </w:r>
    </w:p>
    <w:p w:rsidR="001F1D48" w:rsidRDefault="006C4784">
      <w:pPr>
        <w:pStyle w:val="ListParagraph"/>
        <w:numPr>
          <w:ilvl w:val="0"/>
          <w:numId w:val="25"/>
        </w:numPr>
        <w:tabs>
          <w:tab w:val="left" w:pos="789"/>
        </w:tabs>
        <w:spacing w:before="122" w:line="264" w:lineRule="auto"/>
        <w:ind w:left="793" w:right="113" w:hanging="345"/>
        <w:rPr>
          <w:sz w:val="20"/>
        </w:rPr>
      </w:pPr>
      <w:r>
        <w:rPr>
          <w:w w:val="105"/>
          <w:sz w:val="20"/>
        </w:rPr>
        <w:t>The market Medical Director (medical and/or behavioral) documents the outcome classification on the Medical Director review section of the PPIR form as</w:t>
      </w:r>
      <w:r>
        <w:rPr>
          <w:spacing w:val="22"/>
          <w:w w:val="105"/>
          <w:sz w:val="20"/>
        </w:rPr>
        <w:t xml:space="preserve"> </w:t>
      </w:r>
      <w:r>
        <w:rPr>
          <w:w w:val="105"/>
          <w:sz w:val="20"/>
        </w:rPr>
        <w:t>follows:</w:t>
      </w:r>
    </w:p>
    <w:p w:rsidR="001F1D48" w:rsidRDefault="006C4784">
      <w:pPr>
        <w:pStyle w:val="ListParagraph"/>
        <w:numPr>
          <w:ilvl w:val="1"/>
          <w:numId w:val="25"/>
        </w:numPr>
        <w:tabs>
          <w:tab w:val="left" w:pos="1139"/>
        </w:tabs>
        <w:spacing w:before="114"/>
        <w:ind w:left="1138" w:hanging="345"/>
        <w:rPr>
          <w:sz w:val="20"/>
        </w:rPr>
      </w:pPr>
      <w:r>
        <w:rPr>
          <w:w w:val="105"/>
          <w:sz w:val="20"/>
        </w:rPr>
        <w:t>No adverse</w:t>
      </w:r>
      <w:r>
        <w:rPr>
          <w:spacing w:val="16"/>
          <w:w w:val="105"/>
          <w:sz w:val="20"/>
        </w:rPr>
        <w:t xml:space="preserve"> </w:t>
      </w:r>
      <w:r>
        <w:rPr>
          <w:w w:val="105"/>
          <w:sz w:val="20"/>
        </w:rPr>
        <w:t>eve</w:t>
      </w:r>
      <w:r>
        <w:rPr>
          <w:w w:val="105"/>
          <w:sz w:val="20"/>
        </w:rPr>
        <w:t>nt;</w:t>
      </w:r>
    </w:p>
    <w:p w:rsidR="001F1D48" w:rsidRDefault="006C4784">
      <w:pPr>
        <w:pStyle w:val="ListParagraph"/>
        <w:numPr>
          <w:ilvl w:val="1"/>
          <w:numId w:val="25"/>
        </w:numPr>
        <w:tabs>
          <w:tab w:val="left" w:pos="1140"/>
        </w:tabs>
        <w:spacing w:before="130"/>
        <w:ind w:left="1139" w:hanging="352"/>
        <w:rPr>
          <w:sz w:val="20"/>
        </w:rPr>
      </w:pPr>
      <w:r>
        <w:rPr>
          <w:w w:val="105"/>
          <w:sz w:val="20"/>
        </w:rPr>
        <w:t>Adverse</w:t>
      </w:r>
      <w:r>
        <w:rPr>
          <w:spacing w:val="10"/>
          <w:w w:val="105"/>
          <w:sz w:val="20"/>
        </w:rPr>
        <w:t xml:space="preserve"> </w:t>
      </w:r>
      <w:r>
        <w:rPr>
          <w:w w:val="105"/>
          <w:sz w:val="20"/>
        </w:rPr>
        <w:t>event.</w:t>
      </w:r>
    </w:p>
    <w:p w:rsidR="001F1D48" w:rsidRDefault="006C4784">
      <w:pPr>
        <w:pStyle w:val="ListParagraph"/>
        <w:numPr>
          <w:ilvl w:val="0"/>
          <w:numId w:val="25"/>
        </w:numPr>
        <w:tabs>
          <w:tab w:val="left" w:pos="789"/>
        </w:tabs>
        <w:spacing w:before="108" w:line="254" w:lineRule="auto"/>
        <w:ind w:left="793" w:right="372" w:hanging="345"/>
        <w:rPr>
          <w:sz w:val="20"/>
        </w:rPr>
      </w:pPr>
      <w:r>
        <w:rPr>
          <w:w w:val="105"/>
          <w:sz w:val="20"/>
        </w:rPr>
        <w:t>The market Medial Director (medical and/or behavioral) documents the action(s) to be taken on the Medical Director review section of the PPIR form and forwards the case to the QI</w:t>
      </w:r>
      <w:r>
        <w:rPr>
          <w:spacing w:val="21"/>
          <w:w w:val="105"/>
          <w:sz w:val="20"/>
        </w:rPr>
        <w:t xml:space="preserve"> </w:t>
      </w:r>
      <w:r>
        <w:rPr>
          <w:w w:val="105"/>
          <w:sz w:val="20"/>
        </w:rPr>
        <w:t>staff.</w:t>
      </w:r>
    </w:p>
    <w:p w:rsidR="001F1D48" w:rsidRDefault="006C4784">
      <w:pPr>
        <w:pStyle w:val="ListParagraph"/>
        <w:numPr>
          <w:ilvl w:val="0"/>
          <w:numId w:val="25"/>
        </w:numPr>
        <w:tabs>
          <w:tab w:val="left" w:pos="789"/>
        </w:tabs>
        <w:spacing w:before="130"/>
        <w:ind w:left="789" w:hanging="341"/>
        <w:rPr>
          <w:sz w:val="20"/>
        </w:rPr>
      </w:pPr>
      <w:r>
        <w:rPr>
          <w:w w:val="105"/>
          <w:sz w:val="20"/>
        </w:rPr>
        <w:t>The market QI</w:t>
      </w:r>
      <w:r>
        <w:rPr>
          <w:spacing w:val="20"/>
          <w:w w:val="105"/>
          <w:sz w:val="20"/>
        </w:rPr>
        <w:t xml:space="preserve"> </w:t>
      </w:r>
      <w:r>
        <w:rPr>
          <w:w w:val="105"/>
          <w:sz w:val="20"/>
        </w:rPr>
        <w:t>staff:</w:t>
      </w:r>
    </w:p>
    <w:p w:rsidR="001F1D48" w:rsidRDefault="006C4784">
      <w:pPr>
        <w:pStyle w:val="ListParagraph"/>
        <w:numPr>
          <w:ilvl w:val="1"/>
          <w:numId w:val="25"/>
        </w:numPr>
        <w:tabs>
          <w:tab w:val="left" w:pos="1144"/>
        </w:tabs>
        <w:spacing w:before="100" w:line="254" w:lineRule="auto"/>
        <w:ind w:left="1147" w:right="245" w:hanging="354"/>
        <w:rPr>
          <w:sz w:val="20"/>
        </w:rPr>
      </w:pPr>
      <w:r>
        <w:rPr>
          <w:w w:val="105"/>
          <w:sz w:val="20"/>
        </w:rPr>
        <w:t>Coordinate case file presentation to the credentials/peer review committee and receive response of case disposition from the market Medical Director (medical and/or</w:t>
      </w:r>
      <w:r>
        <w:rPr>
          <w:spacing w:val="10"/>
          <w:w w:val="105"/>
          <w:sz w:val="20"/>
        </w:rPr>
        <w:t xml:space="preserve"> </w:t>
      </w:r>
      <w:r>
        <w:rPr>
          <w:w w:val="105"/>
          <w:sz w:val="20"/>
        </w:rPr>
        <w:t>behavioral).</w:t>
      </w:r>
    </w:p>
    <w:p w:rsidR="001F1D48" w:rsidRDefault="006C4784">
      <w:pPr>
        <w:pStyle w:val="ListParagraph"/>
        <w:numPr>
          <w:ilvl w:val="1"/>
          <w:numId w:val="25"/>
        </w:numPr>
        <w:tabs>
          <w:tab w:val="left" w:pos="1139"/>
        </w:tabs>
        <w:spacing w:before="108"/>
        <w:ind w:left="1138" w:hanging="343"/>
        <w:rPr>
          <w:sz w:val="20"/>
        </w:rPr>
      </w:pPr>
      <w:r>
        <w:rPr>
          <w:w w:val="105"/>
          <w:sz w:val="20"/>
        </w:rPr>
        <w:t>Document the determination and outcome classification in the designated logging</w:t>
      </w:r>
      <w:r>
        <w:rPr>
          <w:spacing w:val="26"/>
          <w:w w:val="105"/>
          <w:sz w:val="20"/>
        </w:rPr>
        <w:t xml:space="preserve"> </w:t>
      </w:r>
      <w:r>
        <w:rPr>
          <w:w w:val="105"/>
          <w:sz w:val="20"/>
        </w:rPr>
        <w:t>system.</w:t>
      </w:r>
    </w:p>
    <w:p w:rsidR="001F1D48" w:rsidRDefault="006C4784">
      <w:pPr>
        <w:pStyle w:val="ListParagraph"/>
        <w:numPr>
          <w:ilvl w:val="1"/>
          <w:numId w:val="25"/>
        </w:numPr>
        <w:tabs>
          <w:tab w:val="left" w:pos="1146"/>
        </w:tabs>
        <w:spacing w:before="151"/>
        <w:ind w:left="1145" w:hanging="353"/>
        <w:rPr>
          <w:sz w:val="20"/>
        </w:rPr>
      </w:pPr>
      <w:r>
        <w:rPr>
          <w:w w:val="105"/>
          <w:sz w:val="20"/>
        </w:rPr>
        <w:t>Document the action to be</w:t>
      </w:r>
      <w:r>
        <w:rPr>
          <w:spacing w:val="14"/>
          <w:w w:val="105"/>
          <w:sz w:val="20"/>
        </w:rPr>
        <w:t xml:space="preserve"> </w:t>
      </w:r>
      <w:r>
        <w:rPr>
          <w:w w:val="105"/>
          <w:sz w:val="20"/>
        </w:rPr>
        <w:t>taken.</w:t>
      </w:r>
    </w:p>
    <w:p w:rsidR="001F1D48" w:rsidRDefault="006C4784">
      <w:pPr>
        <w:pStyle w:val="ListParagraph"/>
        <w:numPr>
          <w:ilvl w:val="0"/>
          <w:numId w:val="25"/>
        </w:numPr>
        <w:tabs>
          <w:tab w:val="left" w:pos="798"/>
        </w:tabs>
        <w:spacing w:before="108" w:line="264" w:lineRule="auto"/>
        <w:ind w:left="800" w:right="536" w:hanging="352"/>
        <w:rPr>
          <w:sz w:val="20"/>
        </w:rPr>
      </w:pPr>
      <w:r>
        <w:rPr>
          <w:w w:val="105"/>
          <w:sz w:val="20"/>
        </w:rPr>
        <w:t>Credentials (peer review) committee staff coordinate follow-up on cases that result in peer review committee action of physician sancti</w:t>
      </w:r>
      <w:r>
        <w:rPr>
          <w:w w:val="105"/>
          <w:sz w:val="20"/>
        </w:rPr>
        <w:t>on or</w:t>
      </w:r>
      <w:r>
        <w:rPr>
          <w:spacing w:val="13"/>
          <w:w w:val="105"/>
          <w:sz w:val="20"/>
        </w:rPr>
        <w:t xml:space="preserve"> </w:t>
      </w:r>
      <w:r>
        <w:rPr>
          <w:w w:val="105"/>
          <w:sz w:val="20"/>
        </w:rPr>
        <w:t>termination.</w:t>
      </w:r>
    </w:p>
    <w:p w:rsidR="001F1D48" w:rsidRDefault="006C4784">
      <w:pPr>
        <w:pStyle w:val="ListParagraph"/>
        <w:numPr>
          <w:ilvl w:val="0"/>
          <w:numId w:val="25"/>
        </w:numPr>
        <w:tabs>
          <w:tab w:val="left" w:pos="801"/>
        </w:tabs>
        <w:spacing w:before="76" w:line="273" w:lineRule="auto"/>
        <w:ind w:left="800" w:right="166" w:hanging="352"/>
        <w:rPr>
          <w:sz w:val="20"/>
        </w:rPr>
      </w:pPr>
      <w:r>
        <w:rPr>
          <w:w w:val="105"/>
          <w:sz w:val="20"/>
        </w:rPr>
        <w:t xml:space="preserve">Market </w:t>
      </w:r>
      <w:r>
        <w:rPr>
          <w:w w:val="105"/>
          <w:sz w:val="21"/>
        </w:rPr>
        <w:t xml:space="preserve">01 </w:t>
      </w:r>
      <w:r>
        <w:rPr>
          <w:w w:val="105"/>
          <w:sz w:val="20"/>
        </w:rPr>
        <w:t>department staff coordinate follow-up on cases with track and trend recommendations or a corrective action</w:t>
      </w:r>
      <w:r>
        <w:rPr>
          <w:spacing w:val="19"/>
          <w:w w:val="105"/>
          <w:sz w:val="20"/>
        </w:rPr>
        <w:t xml:space="preserve"> </w:t>
      </w:r>
      <w:r>
        <w:rPr>
          <w:w w:val="105"/>
          <w:sz w:val="20"/>
        </w:rPr>
        <w:t>plan:</w:t>
      </w:r>
    </w:p>
    <w:p w:rsidR="001F1D48" w:rsidRDefault="006C4784">
      <w:pPr>
        <w:pStyle w:val="ListParagraph"/>
        <w:numPr>
          <w:ilvl w:val="1"/>
          <w:numId w:val="25"/>
        </w:numPr>
        <w:tabs>
          <w:tab w:val="left" w:pos="1142"/>
        </w:tabs>
        <w:spacing w:before="69" w:line="264" w:lineRule="auto"/>
        <w:ind w:left="1147" w:right="233" w:hanging="347"/>
        <w:rPr>
          <w:sz w:val="20"/>
        </w:rPr>
      </w:pPr>
      <w:r>
        <w:rPr>
          <w:w w:val="105"/>
          <w:sz w:val="20"/>
        </w:rPr>
        <w:t>The track and trend recommendations or corrective action is documented in the corrective action plan worksheet and</w:t>
      </w:r>
      <w:r>
        <w:rPr>
          <w:w w:val="105"/>
          <w:sz w:val="20"/>
        </w:rPr>
        <w:t xml:space="preserve"> logged into the designated logging</w:t>
      </w:r>
      <w:r>
        <w:rPr>
          <w:spacing w:val="18"/>
          <w:w w:val="105"/>
          <w:sz w:val="20"/>
        </w:rPr>
        <w:t xml:space="preserve"> </w:t>
      </w:r>
      <w:r>
        <w:rPr>
          <w:w w:val="105"/>
          <w:sz w:val="20"/>
        </w:rPr>
        <w:t>system.</w:t>
      </w:r>
    </w:p>
    <w:p w:rsidR="001F1D48" w:rsidRDefault="006C4784">
      <w:pPr>
        <w:pStyle w:val="ListParagraph"/>
        <w:numPr>
          <w:ilvl w:val="1"/>
          <w:numId w:val="25"/>
        </w:numPr>
        <w:tabs>
          <w:tab w:val="left" w:pos="1149"/>
        </w:tabs>
        <w:spacing w:before="100" w:line="252" w:lineRule="auto"/>
        <w:ind w:left="1143" w:right="320" w:hanging="348"/>
        <w:rPr>
          <w:sz w:val="20"/>
        </w:rPr>
      </w:pPr>
      <w:r>
        <w:rPr>
          <w:w w:val="105"/>
          <w:sz w:val="20"/>
        </w:rPr>
        <w:t>The details of the track and trend recommendations or corrective action plan are documented in the designated logging system. A determination letter endorsed by the market Medical Director (medical and/or behavio</w:t>
      </w:r>
      <w:r>
        <w:rPr>
          <w:w w:val="105"/>
          <w:sz w:val="20"/>
        </w:rPr>
        <w:t>ral) is sent to the involved provider(s) for cases in which the provider(s) was asked for a response to the issue or if corrective action plans are</w:t>
      </w:r>
      <w:r>
        <w:rPr>
          <w:spacing w:val="16"/>
          <w:w w:val="105"/>
          <w:sz w:val="20"/>
        </w:rPr>
        <w:t xml:space="preserve"> </w:t>
      </w:r>
      <w:r>
        <w:rPr>
          <w:w w:val="105"/>
          <w:sz w:val="20"/>
        </w:rPr>
        <w:t>needed.</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sectPr w:rsidR="001F1D48">
          <w:pgSz w:w="12240" w:h="15840"/>
          <w:pgMar w:top="1500" w:right="940" w:bottom="280" w:left="920" w:header="720" w:footer="720" w:gutter="0"/>
          <w:cols w:space="720"/>
        </w:sectPr>
      </w:pPr>
    </w:p>
    <w:p w:rsidR="001F1D48" w:rsidRDefault="001F1D48">
      <w:pPr>
        <w:pStyle w:val="BodyText"/>
        <w:spacing w:before="3"/>
        <w:rPr>
          <w:sz w:val="19"/>
        </w:rPr>
      </w:pPr>
    </w:p>
    <w:p w:rsidR="001F1D48" w:rsidRDefault="006C4784">
      <w:pPr>
        <w:spacing w:before="1"/>
        <w:ind w:left="103"/>
        <w:rPr>
          <w:b/>
          <w:sz w:val="13"/>
        </w:rPr>
      </w:pPr>
      <w:r>
        <w:rPr>
          <w:b/>
          <w:sz w:val="13"/>
        </w:rPr>
        <w:t>C7Q!-053</w:t>
      </w:r>
      <w:r>
        <w:rPr>
          <w:b/>
          <w:spacing w:val="-9"/>
          <w:sz w:val="13"/>
        </w:rPr>
        <w:t xml:space="preserve"> </w:t>
      </w:r>
      <w:r>
        <w:rPr>
          <w:b/>
          <w:sz w:val="13"/>
        </w:rPr>
        <w:t>Quality</w:t>
      </w:r>
      <w:r>
        <w:rPr>
          <w:b/>
          <w:spacing w:val="-11"/>
          <w:sz w:val="13"/>
        </w:rPr>
        <w:t xml:space="preserve"> </w:t>
      </w:r>
      <w:r>
        <w:rPr>
          <w:b/>
          <w:sz w:val="13"/>
        </w:rPr>
        <w:t>of</w:t>
      </w:r>
      <w:r>
        <w:rPr>
          <w:b/>
          <w:spacing w:val="-20"/>
          <w:sz w:val="13"/>
        </w:rPr>
        <w:t xml:space="preserve"> </w:t>
      </w:r>
      <w:r>
        <w:rPr>
          <w:b/>
          <w:sz w:val="13"/>
        </w:rPr>
        <w:t>Care</w:t>
      </w:r>
      <w:r>
        <w:rPr>
          <w:b/>
          <w:spacing w:val="-16"/>
          <w:sz w:val="13"/>
        </w:rPr>
        <w:t xml:space="preserve"> </w:t>
      </w:r>
      <w:r>
        <w:rPr>
          <w:b/>
          <w:sz w:val="13"/>
        </w:rPr>
        <w:t>Issues</w:t>
      </w:r>
      <w:r>
        <w:rPr>
          <w:b/>
          <w:spacing w:val="-15"/>
          <w:sz w:val="13"/>
        </w:rPr>
        <w:t xml:space="preserve"> </w:t>
      </w:r>
      <w:r>
        <w:rPr>
          <w:b/>
          <w:sz w:val="13"/>
        </w:rPr>
        <w:t>Po!icy_b5bb51dc--8903-4545-a6f8-</w:t>
      </w:r>
    </w:p>
    <w:p w:rsidR="001F1D48" w:rsidRDefault="006C4784">
      <w:pPr>
        <w:spacing w:before="7"/>
        <w:ind w:left="104"/>
        <w:rPr>
          <w:rFonts w:ascii="Times New Roman"/>
          <w:b/>
          <w:sz w:val="14"/>
        </w:rPr>
      </w:pPr>
      <w:r>
        <w:rPr>
          <w:rFonts w:ascii="Times New Roman"/>
          <w:b/>
          <w:w w:val="110"/>
          <w:sz w:val="14"/>
        </w:rPr>
        <w:t>0bcccc2144c2.doc</w:t>
      </w:r>
    </w:p>
    <w:p w:rsidR="001F1D48" w:rsidRDefault="006C4784">
      <w:pPr>
        <w:pStyle w:val="BodyText"/>
        <w:spacing w:before="3"/>
        <w:rPr>
          <w:rFonts w:ascii="Times New Roman"/>
          <w:b/>
          <w:sz w:val="22"/>
        </w:rPr>
      </w:pPr>
      <w:r>
        <w:br w:type="column"/>
      </w:r>
    </w:p>
    <w:p w:rsidR="001F1D48" w:rsidRDefault="006C4784">
      <w:pPr>
        <w:ind w:left="103"/>
        <w:rPr>
          <w:b/>
          <w:sz w:val="14"/>
        </w:rPr>
      </w:pPr>
      <w:r>
        <w:rPr>
          <w:b/>
          <w:sz w:val="14"/>
        </w:rPr>
        <w:t>Page 5 of 33</w:t>
      </w:r>
    </w:p>
    <w:p w:rsidR="001F1D48" w:rsidRDefault="001F1D48">
      <w:pPr>
        <w:rPr>
          <w:sz w:val="14"/>
        </w:rPr>
        <w:sectPr w:rsidR="001F1D48">
          <w:type w:val="continuous"/>
          <w:pgSz w:w="12240" w:h="15840"/>
          <w:pgMar w:top="920" w:right="940" w:bottom="280" w:left="920" w:header="720" w:footer="720" w:gutter="0"/>
          <w:cols w:num="2" w:space="720" w:equalWidth="0">
            <w:col w:w="4176" w:space="4734"/>
            <w:col w:w="1470"/>
          </w:cols>
        </w:sectPr>
      </w:pPr>
    </w:p>
    <w:p w:rsidR="001F1D48" w:rsidRDefault="001F1D48">
      <w:pPr>
        <w:pStyle w:val="BodyText"/>
        <w:rPr>
          <w:b/>
        </w:rPr>
      </w:pPr>
    </w:p>
    <w:p w:rsidR="001F1D48" w:rsidRDefault="001F1D48">
      <w:pPr>
        <w:pStyle w:val="BodyText"/>
        <w:rPr>
          <w:b/>
        </w:rPr>
      </w:pPr>
    </w:p>
    <w:p w:rsidR="001F1D48" w:rsidRDefault="001F1D48">
      <w:pPr>
        <w:pStyle w:val="BodyText"/>
        <w:spacing w:before="3"/>
        <w:rPr>
          <w:b/>
          <w:sz w:val="24"/>
        </w:rPr>
      </w:pPr>
    </w:p>
    <w:p w:rsidR="001F1D48" w:rsidRDefault="006C4784">
      <w:pPr>
        <w:spacing w:before="93"/>
        <w:ind w:left="829" w:right="7008"/>
        <w:jc w:val="center"/>
        <w:rPr>
          <w:i/>
          <w:sz w:val="20"/>
        </w:rPr>
      </w:pPr>
      <w:r>
        <w:rPr>
          <w:i/>
          <w:w w:val="105"/>
          <w:sz w:val="20"/>
        </w:rPr>
        <w:t>Tracking and Reporting:</w:t>
      </w:r>
    </w:p>
    <w:p w:rsidR="001F1D48" w:rsidRDefault="006C4784">
      <w:pPr>
        <w:pStyle w:val="ListParagraph"/>
        <w:numPr>
          <w:ilvl w:val="0"/>
          <w:numId w:val="24"/>
        </w:numPr>
        <w:tabs>
          <w:tab w:val="left" w:pos="836"/>
        </w:tabs>
        <w:spacing w:before="122" w:line="252" w:lineRule="auto"/>
        <w:ind w:right="676" w:hanging="340"/>
        <w:jc w:val="both"/>
        <w:rPr>
          <w:sz w:val="20"/>
        </w:rPr>
      </w:pPr>
      <w:r>
        <w:rPr>
          <w:w w:val="105"/>
          <w:sz w:val="20"/>
        </w:rPr>
        <w:t>The QOC issues are tracked via the market grievance report and the complaint report which includes all open cases and corrective action plans related to complaints, grievances, quality of servi</w:t>
      </w:r>
      <w:r>
        <w:rPr>
          <w:w w:val="105"/>
          <w:sz w:val="20"/>
        </w:rPr>
        <w:t>ce and quality of care</w:t>
      </w:r>
      <w:r>
        <w:rPr>
          <w:spacing w:val="12"/>
          <w:w w:val="105"/>
          <w:sz w:val="20"/>
        </w:rPr>
        <w:t xml:space="preserve"> </w:t>
      </w:r>
      <w:r>
        <w:rPr>
          <w:w w:val="105"/>
          <w:sz w:val="20"/>
        </w:rPr>
        <w:t>issues.</w:t>
      </w:r>
    </w:p>
    <w:p w:rsidR="001F1D48" w:rsidRDefault="006C4784">
      <w:pPr>
        <w:pStyle w:val="ListParagraph"/>
        <w:numPr>
          <w:ilvl w:val="0"/>
          <w:numId w:val="24"/>
        </w:numPr>
        <w:tabs>
          <w:tab w:val="left" w:pos="836"/>
        </w:tabs>
        <w:spacing w:before="111" w:line="252" w:lineRule="auto"/>
        <w:ind w:left="835" w:right="154" w:hanging="347"/>
        <w:rPr>
          <w:sz w:val="20"/>
        </w:rPr>
      </w:pPr>
      <w:r>
        <w:rPr>
          <w:w w:val="105"/>
          <w:sz w:val="20"/>
        </w:rPr>
        <w:t>The Market QI department submits quarterly reports to the Utilization Medical Advisory Committee (UMAC) including, but not limited to, trended reports, open and closed case tracking, corrective action plans, and any identifie</w:t>
      </w:r>
      <w:r>
        <w:rPr>
          <w:w w:val="105"/>
          <w:sz w:val="20"/>
        </w:rPr>
        <w:t>d QI issues or trends that need further discussion or</w:t>
      </w:r>
      <w:r>
        <w:rPr>
          <w:spacing w:val="14"/>
          <w:w w:val="105"/>
          <w:sz w:val="20"/>
        </w:rPr>
        <w:t xml:space="preserve"> </w:t>
      </w:r>
      <w:r>
        <w:rPr>
          <w:w w:val="105"/>
          <w:sz w:val="20"/>
        </w:rPr>
        <w:t>follow-up.</w:t>
      </w:r>
    </w:p>
    <w:p w:rsidR="001F1D48" w:rsidRDefault="006C4784">
      <w:pPr>
        <w:pStyle w:val="ListParagraph"/>
        <w:numPr>
          <w:ilvl w:val="0"/>
          <w:numId w:val="24"/>
        </w:numPr>
        <w:tabs>
          <w:tab w:val="left" w:pos="836"/>
        </w:tabs>
        <w:spacing w:before="111" w:line="264" w:lineRule="auto"/>
        <w:ind w:right="683" w:hanging="348"/>
        <w:rPr>
          <w:sz w:val="20"/>
        </w:rPr>
      </w:pPr>
      <w:r>
        <w:rPr>
          <w:w w:val="105"/>
          <w:sz w:val="20"/>
        </w:rPr>
        <w:t>The grievance and complaint report of QOC trends is reviewed during the QOC investigation process and the re-credentialing</w:t>
      </w:r>
      <w:r>
        <w:rPr>
          <w:spacing w:val="19"/>
          <w:w w:val="105"/>
          <w:sz w:val="20"/>
        </w:rPr>
        <w:t xml:space="preserve"> </w:t>
      </w:r>
      <w:r>
        <w:rPr>
          <w:w w:val="105"/>
          <w:sz w:val="20"/>
        </w:rPr>
        <w:t>process.</w:t>
      </w:r>
    </w:p>
    <w:p w:rsidR="001F1D48" w:rsidRDefault="006C4784">
      <w:pPr>
        <w:pStyle w:val="ListParagraph"/>
        <w:numPr>
          <w:ilvl w:val="0"/>
          <w:numId w:val="24"/>
        </w:numPr>
        <w:tabs>
          <w:tab w:val="left" w:pos="839"/>
        </w:tabs>
        <w:spacing w:before="100" w:line="252" w:lineRule="auto"/>
        <w:ind w:left="839" w:right="477" w:hanging="356"/>
        <w:rPr>
          <w:sz w:val="20"/>
        </w:rPr>
      </w:pPr>
      <w:r>
        <w:rPr>
          <w:w w:val="105"/>
          <w:sz w:val="20"/>
        </w:rPr>
        <w:t>QOC issues that require National Practitioner Data Bank (NPDB), state regulatory and/or other agency reporting are reported by the credentialing department. Action is taken by the credentialing committee serving as the peer review</w:t>
      </w:r>
      <w:r>
        <w:rPr>
          <w:spacing w:val="3"/>
          <w:w w:val="105"/>
          <w:sz w:val="20"/>
        </w:rPr>
        <w:t xml:space="preserve"> </w:t>
      </w:r>
      <w:r>
        <w:rPr>
          <w:w w:val="105"/>
          <w:sz w:val="20"/>
        </w:rPr>
        <w:t>committee.</w:t>
      </w:r>
    </w:p>
    <w:p w:rsidR="001F1D48" w:rsidRDefault="006C4784">
      <w:pPr>
        <w:pStyle w:val="ListParagraph"/>
        <w:numPr>
          <w:ilvl w:val="0"/>
          <w:numId w:val="24"/>
        </w:numPr>
        <w:tabs>
          <w:tab w:val="left" w:pos="838"/>
        </w:tabs>
        <w:spacing w:before="118"/>
        <w:ind w:left="837" w:hanging="351"/>
        <w:rPr>
          <w:sz w:val="20"/>
        </w:rPr>
      </w:pPr>
      <w:r>
        <w:rPr>
          <w:w w:val="105"/>
          <w:sz w:val="20"/>
        </w:rPr>
        <w:t>Cases that req</w:t>
      </w:r>
      <w:r>
        <w:rPr>
          <w:w w:val="105"/>
          <w:sz w:val="20"/>
        </w:rPr>
        <w:t>uire risk management reporting are forwarded to the Market compliance</w:t>
      </w:r>
      <w:r>
        <w:rPr>
          <w:spacing w:val="19"/>
          <w:w w:val="105"/>
          <w:sz w:val="20"/>
        </w:rPr>
        <w:t xml:space="preserve"> </w:t>
      </w:r>
      <w:r>
        <w:rPr>
          <w:w w:val="105"/>
          <w:sz w:val="20"/>
        </w:rPr>
        <w:t>officer.</w:t>
      </w:r>
    </w:p>
    <w:p w:rsidR="001F1D48" w:rsidRDefault="006C4784">
      <w:pPr>
        <w:pStyle w:val="ListParagraph"/>
        <w:numPr>
          <w:ilvl w:val="0"/>
          <w:numId w:val="24"/>
        </w:numPr>
        <w:tabs>
          <w:tab w:val="left" w:pos="831"/>
        </w:tabs>
        <w:spacing w:before="129"/>
        <w:ind w:left="830" w:hanging="344"/>
        <w:rPr>
          <w:sz w:val="20"/>
        </w:rPr>
      </w:pPr>
      <w:r>
        <w:rPr>
          <w:w w:val="105"/>
          <w:sz w:val="20"/>
        </w:rPr>
        <w:t>Sentinel events are reported as per state</w:t>
      </w:r>
      <w:r>
        <w:rPr>
          <w:spacing w:val="28"/>
          <w:w w:val="105"/>
          <w:sz w:val="20"/>
        </w:rPr>
        <w:t xml:space="preserve"> </w:t>
      </w:r>
      <w:r>
        <w:rPr>
          <w:w w:val="105"/>
          <w:sz w:val="20"/>
        </w:rPr>
        <w:t>law.</w:t>
      </w:r>
    </w:p>
    <w:p w:rsidR="001F1D48" w:rsidRDefault="006C4784">
      <w:pPr>
        <w:pStyle w:val="ListParagraph"/>
        <w:numPr>
          <w:ilvl w:val="0"/>
          <w:numId w:val="24"/>
        </w:numPr>
        <w:tabs>
          <w:tab w:val="left" w:pos="829"/>
        </w:tabs>
        <w:spacing w:before="115" w:line="254" w:lineRule="auto"/>
        <w:ind w:left="832" w:right="104" w:hanging="347"/>
        <w:rPr>
          <w:sz w:val="20"/>
        </w:rPr>
      </w:pPr>
      <w:r>
        <w:rPr>
          <w:w w:val="105"/>
          <w:sz w:val="20"/>
        </w:rPr>
        <w:t>If the QOC classification changes to Quality of Service (QOS), the grievance department is notified and updates their records to s</w:t>
      </w:r>
      <w:r>
        <w:rPr>
          <w:w w:val="105"/>
          <w:sz w:val="20"/>
        </w:rPr>
        <w:t>how the correct</w:t>
      </w:r>
      <w:r>
        <w:rPr>
          <w:spacing w:val="18"/>
          <w:w w:val="105"/>
          <w:sz w:val="20"/>
        </w:rPr>
        <w:t xml:space="preserve"> </w:t>
      </w:r>
      <w:r>
        <w:rPr>
          <w:w w:val="105"/>
          <w:sz w:val="20"/>
        </w:rPr>
        <w:t>labeling.</w:t>
      </w:r>
    </w:p>
    <w:p w:rsidR="001F1D48" w:rsidRDefault="001F1D48">
      <w:pPr>
        <w:pStyle w:val="BodyText"/>
        <w:rPr>
          <w:sz w:val="22"/>
        </w:rPr>
      </w:pPr>
    </w:p>
    <w:p w:rsidR="001F1D48" w:rsidRDefault="001F1D48">
      <w:pPr>
        <w:pStyle w:val="BodyText"/>
        <w:spacing w:before="4"/>
        <w:rPr>
          <w:sz w:val="19"/>
        </w:rPr>
      </w:pPr>
    </w:p>
    <w:p w:rsidR="001F1D48" w:rsidRDefault="006C4784">
      <w:pPr>
        <w:spacing w:before="1"/>
        <w:ind w:left="487"/>
        <w:rPr>
          <w:b/>
          <w:sz w:val="20"/>
        </w:rPr>
      </w:pPr>
      <w:r>
        <w:rPr>
          <w:b/>
          <w:w w:val="105"/>
          <w:sz w:val="20"/>
          <w:u w:val="thick"/>
        </w:rPr>
        <w:t>Addenda: State specific</w:t>
      </w:r>
    </w:p>
    <w:p w:rsidR="001F1D48" w:rsidRDefault="006C4784">
      <w:pPr>
        <w:pStyle w:val="BodyText"/>
        <w:spacing w:before="130" w:line="372" w:lineRule="auto"/>
        <w:ind w:left="479" w:right="8401"/>
      </w:pPr>
      <w:r>
        <w:rPr>
          <w:w w:val="120"/>
        </w:rPr>
        <w:t xml:space="preserve">A-Georgia </w:t>
      </w:r>
      <w:r>
        <w:rPr>
          <w:w w:val="115"/>
        </w:rPr>
        <w:t>B- Kentucky</w:t>
      </w:r>
      <w:r>
        <w:rPr>
          <w:w w:val="103"/>
        </w:rPr>
        <w:t xml:space="preserve"> </w:t>
      </w:r>
      <w:r>
        <w:rPr>
          <w:w w:val="120"/>
        </w:rPr>
        <w:t>C-Missouri</w:t>
      </w:r>
    </w:p>
    <w:p w:rsidR="001F1D48" w:rsidRDefault="006C4784">
      <w:pPr>
        <w:pStyle w:val="BodyText"/>
        <w:spacing w:before="7" w:line="376" w:lineRule="auto"/>
        <w:ind w:left="478" w:right="8012"/>
      </w:pPr>
      <w:r>
        <w:rPr>
          <w:spacing w:val="13"/>
          <w:w w:val="105"/>
        </w:rPr>
        <w:t xml:space="preserve">D- </w:t>
      </w:r>
      <w:r>
        <w:rPr>
          <w:w w:val="105"/>
        </w:rPr>
        <w:t>Florida MMA E -</w:t>
      </w:r>
      <w:r>
        <w:rPr>
          <w:spacing w:val="50"/>
          <w:w w:val="105"/>
        </w:rPr>
        <w:t xml:space="preserve"> </w:t>
      </w:r>
      <w:r>
        <w:rPr>
          <w:w w:val="105"/>
        </w:rPr>
        <w:t>Illinois</w:t>
      </w:r>
    </w:p>
    <w:p w:rsidR="001F1D48" w:rsidRDefault="001F1D48">
      <w:pPr>
        <w:pStyle w:val="BodyText"/>
        <w:spacing w:before="3"/>
        <w:rPr>
          <w:sz w:val="30"/>
        </w:rPr>
      </w:pPr>
    </w:p>
    <w:p w:rsidR="001F1D48" w:rsidRDefault="006C4784">
      <w:pPr>
        <w:ind w:left="480"/>
        <w:rPr>
          <w:b/>
          <w:sz w:val="20"/>
        </w:rPr>
      </w:pPr>
      <w:r>
        <w:rPr>
          <w:b/>
          <w:w w:val="105"/>
          <w:sz w:val="20"/>
          <w:u w:val="thick"/>
        </w:rPr>
        <w:t>Attachment{s)</w:t>
      </w:r>
      <w:r>
        <w:rPr>
          <w:b/>
          <w:w w:val="105"/>
          <w:sz w:val="20"/>
        </w:rPr>
        <w:t>:</w:t>
      </w:r>
    </w:p>
    <w:p w:rsidR="001F1D48" w:rsidRDefault="006C4784">
      <w:pPr>
        <w:pStyle w:val="BodyText"/>
        <w:spacing w:before="129"/>
        <w:ind w:left="473"/>
      </w:pPr>
      <w:r>
        <w:rPr>
          <w:w w:val="105"/>
        </w:rPr>
        <w:t>A -  Definitions</w:t>
      </w:r>
    </w:p>
    <w:p w:rsidR="001F1D48" w:rsidRDefault="006C4784">
      <w:pPr>
        <w:pStyle w:val="BodyText"/>
        <w:spacing w:before="115" w:line="376" w:lineRule="auto"/>
        <w:ind w:left="477" w:right="4499" w:firstLine="2"/>
      </w:pPr>
      <w:r>
        <w:rPr>
          <w:w w:val="105"/>
        </w:rPr>
        <w:t>B -  Provider Performance Issue Referral (PPIR) Form C -  Health Services Potential Quality of Care Workflow</w:t>
      </w:r>
    </w:p>
    <w:p w:rsidR="001F1D48" w:rsidRDefault="006C4784">
      <w:pPr>
        <w:pStyle w:val="BodyText"/>
        <w:spacing w:line="254" w:lineRule="auto"/>
        <w:ind w:left="471" w:right="1207"/>
      </w:pPr>
      <w:r>
        <w:rPr>
          <w:w w:val="105"/>
        </w:rPr>
        <w:t>D - PQOC Medical Director Review Form (Internal form used by the Appeals Department) E -  Nurse Review Form (Internal form used by the Florida market)</w:t>
      </w:r>
    </w:p>
    <w:p w:rsidR="001F1D48" w:rsidRDefault="006C4784">
      <w:pPr>
        <w:pStyle w:val="BodyText"/>
        <w:spacing w:before="121"/>
        <w:ind w:left="470"/>
      </w:pPr>
      <w:r>
        <w:rPr>
          <w:w w:val="105"/>
        </w:rPr>
        <w:t>F -  Quality of Care Categories</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9"/>
        <w:rPr>
          <w:sz w:val="15"/>
        </w:rPr>
      </w:pPr>
    </w:p>
    <w:p w:rsidR="001F1D48" w:rsidRDefault="001F1D48">
      <w:pPr>
        <w:rPr>
          <w:sz w:val="15"/>
        </w:rPr>
        <w:sectPr w:rsidR="001F1D48">
          <w:pgSz w:w="12240" w:h="15840"/>
          <w:pgMar w:top="1500" w:right="1160" w:bottom="280" w:left="960" w:header="720" w:footer="720" w:gutter="0"/>
          <w:cols w:space="720"/>
        </w:sectPr>
      </w:pPr>
    </w:p>
    <w:p w:rsidR="001F1D48" w:rsidRDefault="006C4784">
      <w:pPr>
        <w:spacing w:before="96" w:line="149" w:lineRule="exact"/>
        <w:ind w:left="121"/>
        <w:rPr>
          <w:b/>
          <w:sz w:val="13"/>
        </w:rPr>
      </w:pPr>
      <w:r>
        <w:rPr>
          <w:b/>
          <w:sz w:val="13"/>
        </w:rPr>
        <w:t>C?Ql-053</w:t>
      </w:r>
      <w:r>
        <w:rPr>
          <w:b/>
          <w:spacing w:val="-16"/>
          <w:sz w:val="13"/>
        </w:rPr>
        <w:t xml:space="preserve"> </w:t>
      </w:r>
      <w:r>
        <w:rPr>
          <w:b/>
          <w:sz w:val="13"/>
        </w:rPr>
        <w:t>Quality</w:t>
      </w:r>
      <w:r>
        <w:rPr>
          <w:b/>
          <w:spacing w:val="-18"/>
          <w:sz w:val="13"/>
        </w:rPr>
        <w:t xml:space="preserve"> </w:t>
      </w:r>
      <w:r>
        <w:rPr>
          <w:b/>
          <w:sz w:val="13"/>
        </w:rPr>
        <w:t>of</w:t>
      </w:r>
      <w:r>
        <w:rPr>
          <w:b/>
          <w:spacing w:val="-21"/>
          <w:sz w:val="13"/>
        </w:rPr>
        <w:t xml:space="preserve"> </w:t>
      </w:r>
      <w:r>
        <w:rPr>
          <w:b/>
          <w:sz w:val="13"/>
        </w:rPr>
        <w:t>Care</w:t>
      </w:r>
      <w:r>
        <w:rPr>
          <w:b/>
          <w:spacing w:val="-13"/>
          <w:sz w:val="13"/>
        </w:rPr>
        <w:t xml:space="preserve"> </w:t>
      </w:r>
      <w:r>
        <w:rPr>
          <w:b/>
          <w:sz w:val="13"/>
        </w:rPr>
        <w:t>fssues</w:t>
      </w:r>
      <w:r>
        <w:rPr>
          <w:b/>
          <w:spacing w:val="-17"/>
          <w:sz w:val="13"/>
        </w:rPr>
        <w:t xml:space="preserve"> </w:t>
      </w:r>
      <w:r>
        <w:rPr>
          <w:b/>
          <w:sz w:val="13"/>
        </w:rPr>
        <w:t>PoHcy_b5bb51dc-8903-45</w:t>
      </w:r>
      <w:r>
        <w:rPr>
          <w:b/>
          <w:sz w:val="13"/>
        </w:rPr>
        <w:t>45-a6fB­</w:t>
      </w:r>
    </w:p>
    <w:p w:rsidR="001F1D48" w:rsidRDefault="006C4784">
      <w:pPr>
        <w:spacing w:line="161" w:lineRule="exact"/>
        <w:ind w:left="113"/>
        <w:rPr>
          <w:b/>
          <w:sz w:val="14"/>
        </w:rPr>
      </w:pPr>
      <w:r>
        <w:rPr>
          <w:b/>
          <w:sz w:val="14"/>
        </w:rPr>
        <w:t>Obcccc2144c2.doc</w:t>
      </w:r>
    </w:p>
    <w:p w:rsidR="001F1D48" w:rsidRDefault="006C4784">
      <w:pPr>
        <w:pStyle w:val="BodyText"/>
        <w:spacing w:before="4"/>
        <w:rPr>
          <w:b/>
          <w:sz w:val="13"/>
        </w:rPr>
      </w:pPr>
      <w:r>
        <w:br w:type="column"/>
      </w:r>
    </w:p>
    <w:p w:rsidR="001F1D48" w:rsidRDefault="006C4784">
      <w:pPr>
        <w:ind w:left="113"/>
        <w:rPr>
          <w:b/>
          <w:sz w:val="13"/>
        </w:rPr>
      </w:pPr>
      <w:r>
        <w:rPr>
          <w:b/>
          <w:w w:val="105"/>
          <w:sz w:val="13"/>
        </w:rPr>
        <w:t>Page 6 of33</w:t>
      </w:r>
    </w:p>
    <w:p w:rsidR="001F1D48" w:rsidRDefault="001F1D48">
      <w:pPr>
        <w:rPr>
          <w:sz w:val="13"/>
        </w:rPr>
        <w:sectPr w:rsidR="001F1D48">
          <w:type w:val="continuous"/>
          <w:pgSz w:w="12240" w:h="15840"/>
          <w:pgMar w:top="920" w:right="1160" w:bottom="280" w:left="960" w:header="720" w:footer="720" w:gutter="0"/>
          <w:cols w:num="2" w:space="720" w:equalWidth="0">
            <w:col w:w="4179" w:space="4731"/>
            <w:col w:w="1210"/>
          </w:cols>
        </w:sectPr>
      </w:pPr>
    </w:p>
    <w:p w:rsidR="001F1D48" w:rsidRDefault="006C4784">
      <w:pPr>
        <w:spacing w:before="129"/>
        <w:ind w:left="500"/>
        <w:rPr>
          <w:b/>
          <w:sz w:val="19"/>
        </w:rPr>
      </w:pPr>
      <w:r>
        <w:rPr>
          <w:b/>
          <w:w w:val="110"/>
          <w:sz w:val="19"/>
        </w:rPr>
        <w:lastRenderedPageBreak/>
        <w:t>Addendum A - Georgia Timeframes</w:t>
      </w:r>
    </w:p>
    <w:p w:rsidR="001F1D48" w:rsidRDefault="001F1D48">
      <w:pPr>
        <w:pStyle w:val="BodyText"/>
        <w:spacing w:before="8"/>
        <w:rPr>
          <w:b/>
          <w:sz w:val="23"/>
        </w:rPr>
      </w:pPr>
    </w:p>
    <w:p w:rsidR="001F1D48" w:rsidRDefault="006C4784">
      <w:pPr>
        <w:tabs>
          <w:tab w:val="left" w:pos="1395"/>
          <w:tab w:val="left" w:pos="2950"/>
          <w:tab w:val="left" w:pos="4669"/>
        </w:tabs>
        <w:spacing w:line="230" w:lineRule="exact"/>
        <w:ind w:left="1392" w:right="5210" w:hanging="1142"/>
        <w:rPr>
          <w:b/>
          <w:sz w:val="19"/>
        </w:rPr>
      </w:pPr>
      <w:r>
        <w:pict>
          <v:group id="_x0000_s1340" style="position:absolute;left:0;text-align:left;margin-left:43.2pt;margin-top:-3.8pt;width:529.6pt;height:560.95pt;z-index:-103168;mso-position-horizontal-relative:page" coordorigin="864,-76" coordsize="10592,11219">
            <v:shape id="_x0000_s1356" style="position:absolute;left:871;top:465;width:4450;height:11204" coordorigin="871,465" coordsize="4450,11204" o:spt="100" adj="0,,0" path="m871,-61r4428,m907,11135l907,11m2009,213r,-281m3607,422r,-432m5321,4223r,-4241m871,386r1145,m2041,422r,-238e" filled="f" strokeweight=".72pt">
              <v:stroke joinstyle="round"/>
              <v:formulas/>
              <v:path arrowok="t" o:connecttype="segments"/>
            </v:shape>
            <v:line id="_x0000_s1355" style="position:absolute" from="2038,382" to="3391,382" strokeweight="1.44pt"/>
            <v:shape id="_x0000_s1354" style="position:absolute;left:871;top:7391;width:5480;height:3824" coordorigin="871,7391" coordsize="5480,3824" o:spt="100" adj="0,,0" path="m3571,386r2779,m871,616r4428,m2009,1106r,-497m3607,4209r,-3543m2041,1350r,-273m2009,1545r,-223m2041,2027r,-511e" filled="f" strokeweight=".72pt">
              <v:stroke joinstyle="round"/>
              <v:formulas/>
              <v:path arrowok="t" o:connecttype="segments"/>
            </v:shape>
            <v:line id="_x0000_s1353" style="position:absolute" from="8186,-28" to="11441,-28" strokeweight=".36pt"/>
            <v:line id="_x0000_s1352" style="position:absolute" from="11434,11070" to="11434,-32" strokeweight=".72pt"/>
            <v:shape id="_x0000_s1351" style="position:absolute;left:7970;top:10952;width:3471;height:231" coordorigin="7970,10952" coordsize="3471,231" o:spt="100" adj="0,,0" path="m8842,418r2599,m7970,648r3471,e" filled="f" strokeweight=".36pt">
              <v:stroke joinstyle="round"/>
              <v:formulas/>
              <v:path arrowok="t" o:connecttype="segments"/>
            </v:shape>
            <v:shape id="_x0000_s1350" style="position:absolute;left:871;top:7391;width:10570;height:2448" coordorigin="871,7391" coordsize="10570,2448" o:spt="100" adj="0,,0" path="m5314,1761r6127,m2009,2625r,-627m871,2618r4428,m6430,2646r5011,m2041,2906r,-324m2009,3114r,-237m2041,4209r,-1123m871,4173r4428,e" filled="f" strokeweight=".72pt">
              <v:stroke joinstyle="round"/>
              <v:formulas/>
              <v:path arrowok="t" o:connecttype="segments"/>
            </v:shape>
            <v:line id="_x0000_s1349" style="position:absolute" from="5278,4202" to="11441,4202" strokeweight=".36pt"/>
            <v:line id="_x0000_s1348" style="position:absolute" from="900,4396" to="3254,4396" strokeweight="1.44pt"/>
            <v:line id="_x0000_s1347" style="position:absolute" from="3578,4403" to="5292,4403" strokeweight=".72pt"/>
            <v:line id="_x0000_s1346" style="position:absolute" from="5263,4436" to="6379,4436" strokeweight=".36pt"/>
            <v:shape id="_x0000_s1345" style="position:absolute;left:871;top:486;width:10570;height:6686" coordorigin="871,486" coordsize="10570,6686" o:spt="100" adj="0,,0" path="m3031,4428r8410,m2041,5109r,-655m3607,11114r,-6668m5321,11106r,-6674m871,5073r4428,e" filled="f" strokeweight=".72pt">
              <v:stroke joinstyle="round"/>
              <v:formulas/>
              <v:path arrowok="t" o:connecttype="segments"/>
            </v:shape>
            <v:line id="_x0000_s1344" style="position:absolute" from="5256,5102" to="6379,5102" strokeweight=".36pt"/>
            <v:shape id="_x0000_s1343" style="position:absolute;left:871;top:515;width:10570;height:6020" coordorigin="871,515" coordsize="10570,6020" o:spt="100" adj="0,,0" path="m6242,5094r5199,m2009,5778r,-712m5314,5764r6127,m2041,6045r,-295m2009,7132r,-1116m5314,6653r6127,m900,7146r1145,m1973,7132r3355,m5256,7103r6185,m2041,7391r,-302m2009,7809r,-447m2041,8500r,-814m2009,11085r,-2614m871,9083r2715,m3542,9108r7200,m6286,9090r5155,m871,11078r1145,e" filled="f" strokeweight=".72pt">
              <v:stroke joinstyle="round"/>
              <v:formulas/>
              <v:path arrowok="t" o:connecttype="segments"/>
            </v:shape>
            <v:line id="_x0000_s1342" style="position:absolute" from="1973,11110" to="3614,11110" strokeweight=".36pt"/>
            <v:shape id="_x0000_s1341" style="position:absolute;left:3542;top:497;width:7906;height:26" coordorigin="3542,497" coordsize="7906,26" o:spt="100" adj="0,,0" path="m3542,11103r5552,m5256,11092r5206,m6322,11078r5126,e" filled="f" strokeweight=".72pt">
              <v:stroke joinstyle="round"/>
              <v:formulas/>
              <v:path arrowok="t" o:connecttype="segments"/>
            </v:shape>
            <w10:wrap anchorx="page"/>
          </v:group>
        </w:pict>
      </w:r>
      <w:r>
        <w:rPr>
          <w:b/>
          <w:position w:val="-1"/>
          <w:sz w:val="19"/>
        </w:rPr>
        <w:t>Type</w:t>
      </w:r>
      <w:r>
        <w:rPr>
          <w:b/>
          <w:position w:val="-1"/>
          <w:sz w:val="19"/>
        </w:rPr>
        <w:tab/>
      </w:r>
      <w:r>
        <w:rPr>
          <w:b/>
          <w:position w:val="-1"/>
          <w:sz w:val="19"/>
        </w:rPr>
        <w:tab/>
      </w:r>
      <w:r>
        <w:rPr>
          <w:b/>
          <w:sz w:val="19"/>
        </w:rPr>
        <w:t>Timeframe</w:t>
      </w:r>
      <w:r>
        <w:rPr>
          <w:b/>
          <w:spacing w:val="9"/>
          <w:sz w:val="19"/>
        </w:rPr>
        <w:t xml:space="preserve"> </w:t>
      </w:r>
      <w:r>
        <w:rPr>
          <w:b/>
          <w:sz w:val="19"/>
        </w:rPr>
        <w:t>to</w:t>
      </w:r>
      <w:r>
        <w:rPr>
          <w:b/>
          <w:sz w:val="19"/>
        </w:rPr>
        <w:tab/>
      </w:r>
      <w:r>
        <w:rPr>
          <w:b/>
          <w:sz w:val="19"/>
        </w:rPr>
        <w:t>Timeframe</w:t>
      </w:r>
      <w:r>
        <w:rPr>
          <w:b/>
          <w:spacing w:val="11"/>
          <w:sz w:val="19"/>
        </w:rPr>
        <w:t xml:space="preserve"> </w:t>
      </w:r>
      <w:r>
        <w:rPr>
          <w:b/>
          <w:sz w:val="19"/>
        </w:rPr>
        <w:t>for</w:t>
      </w:r>
      <w:r>
        <w:rPr>
          <w:b/>
          <w:sz w:val="19"/>
        </w:rPr>
        <w:tab/>
      </w:r>
      <w:r>
        <w:rPr>
          <w:b/>
          <w:position w:val="1"/>
          <w:sz w:val="19"/>
        </w:rPr>
        <w:t xml:space="preserve">Reference </w:t>
      </w:r>
      <w:r>
        <w:rPr>
          <w:b/>
          <w:sz w:val="19"/>
        </w:rPr>
        <w:t>Acknowledae</w:t>
      </w:r>
      <w:r>
        <w:rPr>
          <w:b/>
          <w:sz w:val="19"/>
        </w:rPr>
        <w:tab/>
      </w:r>
      <w:r>
        <w:rPr>
          <w:b/>
          <w:position w:val="1"/>
          <w:sz w:val="19"/>
        </w:rPr>
        <w:t>Resolution</w:t>
      </w:r>
    </w:p>
    <w:p w:rsidR="001F1D48" w:rsidRDefault="006C4784">
      <w:pPr>
        <w:tabs>
          <w:tab w:val="left" w:pos="4669"/>
        </w:tabs>
        <w:spacing w:line="216" w:lineRule="exact"/>
        <w:ind w:left="248"/>
        <w:rPr>
          <w:b/>
          <w:sz w:val="19"/>
        </w:rPr>
      </w:pPr>
      <w:r>
        <w:rPr>
          <w:b/>
          <w:sz w:val="19"/>
        </w:rPr>
        <w:t>Medicaid</w:t>
      </w:r>
      <w:r>
        <w:rPr>
          <w:b/>
          <w:spacing w:val="9"/>
          <w:sz w:val="19"/>
        </w:rPr>
        <w:t xml:space="preserve"> </w:t>
      </w:r>
      <w:r>
        <w:rPr>
          <w:b/>
          <w:sz w:val="19"/>
        </w:rPr>
        <w:t>Member</w:t>
      </w:r>
      <w:r>
        <w:rPr>
          <w:b/>
          <w:sz w:val="19"/>
        </w:rPr>
        <w:tab/>
      </w:r>
      <w:r>
        <w:rPr>
          <w:b/>
          <w:position w:val="2"/>
          <w:sz w:val="19"/>
        </w:rPr>
        <w:t>DCH Contract</w:t>
      </w:r>
    </w:p>
    <w:p w:rsidR="001F1D48" w:rsidRDefault="006C4784">
      <w:pPr>
        <w:tabs>
          <w:tab w:val="left" w:pos="1386"/>
          <w:tab w:val="left" w:pos="2948"/>
          <w:tab w:val="left" w:pos="4663"/>
        </w:tabs>
        <w:spacing w:before="13" w:line="211" w:lineRule="auto"/>
        <w:ind w:left="1392" w:right="514" w:hanging="1140"/>
        <w:rPr>
          <w:sz w:val="19"/>
        </w:rPr>
      </w:pPr>
      <w:r>
        <w:rPr>
          <w:position w:val="-2"/>
          <w:sz w:val="19"/>
        </w:rPr>
        <w:t>Grievance</w:t>
      </w:r>
      <w:r>
        <w:rPr>
          <w:position w:val="-2"/>
          <w:sz w:val="19"/>
        </w:rPr>
        <w:tab/>
      </w:r>
      <w:r>
        <w:rPr>
          <w:position w:val="-1"/>
          <w:sz w:val="19"/>
        </w:rPr>
        <w:t>10</w:t>
      </w:r>
      <w:r>
        <w:rPr>
          <w:spacing w:val="-5"/>
          <w:position w:val="-1"/>
          <w:sz w:val="19"/>
        </w:rPr>
        <w:t xml:space="preserve"> </w:t>
      </w:r>
      <w:r>
        <w:rPr>
          <w:position w:val="-1"/>
          <w:sz w:val="19"/>
        </w:rPr>
        <w:t>Business</w:t>
      </w:r>
      <w:r>
        <w:rPr>
          <w:position w:val="-1"/>
          <w:sz w:val="19"/>
        </w:rPr>
        <w:tab/>
      </w:r>
      <w:r>
        <w:rPr>
          <w:sz w:val="19"/>
        </w:rPr>
        <w:t>Within</w:t>
      </w:r>
      <w:r>
        <w:rPr>
          <w:spacing w:val="5"/>
          <w:sz w:val="19"/>
        </w:rPr>
        <w:t xml:space="preserve"> </w:t>
      </w:r>
      <w:r>
        <w:rPr>
          <w:sz w:val="19"/>
        </w:rPr>
        <w:t>90</w:t>
      </w:r>
      <w:r>
        <w:rPr>
          <w:sz w:val="19"/>
        </w:rPr>
        <w:tab/>
      </w:r>
      <w:r>
        <w:rPr>
          <w:sz w:val="19"/>
        </w:rPr>
        <w:t>4.14.1.5 The Contractor shall acknowledge receipt of</w:t>
      </w:r>
      <w:r>
        <w:rPr>
          <w:spacing w:val="25"/>
          <w:sz w:val="19"/>
        </w:rPr>
        <w:t xml:space="preserve"> </w:t>
      </w:r>
      <w:r>
        <w:rPr>
          <w:sz w:val="19"/>
        </w:rPr>
        <w:t>each</w:t>
      </w:r>
      <w:r>
        <w:rPr>
          <w:spacing w:val="-3"/>
          <w:sz w:val="19"/>
        </w:rPr>
        <w:t xml:space="preserve"> </w:t>
      </w:r>
      <w:r>
        <w:rPr>
          <w:sz w:val="19"/>
        </w:rPr>
        <w:t>filed</w:t>
      </w:r>
      <w:r>
        <w:rPr>
          <w:w w:val="101"/>
          <w:sz w:val="19"/>
        </w:rPr>
        <w:t xml:space="preserve"> </w:t>
      </w:r>
      <w:r>
        <w:rPr>
          <w:position w:val="-2"/>
          <w:sz w:val="19"/>
        </w:rPr>
        <w:t>Days</w:t>
      </w:r>
      <w:r>
        <w:rPr>
          <w:spacing w:val="7"/>
          <w:position w:val="-2"/>
          <w:sz w:val="19"/>
        </w:rPr>
        <w:t xml:space="preserve"> </w:t>
      </w:r>
      <w:r>
        <w:rPr>
          <w:position w:val="-2"/>
          <w:sz w:val="19"/>
        </w:rPr>
        <w:t>from</w:t>
      </w:r>
      <w:r>
        <w:rPr>
          <w:position w:val="-2"/>
          <w:sz w:val="19"/>
        </w:rPr>
        <w:tab/>
      </w:r>
      <w:r>
        <w:rPr>
          <w:sz w:val="19"/>
        </w:rPr>
        <w:t>Calendar</w:t>
      </w:r>
      <w:r>
        <w:rPr>
          <w:spacing w:val="9"/>
          <w:sz w:val="19"/>
        </w:rPr>
        <w:t xml:space="preserve"> </w:t>
      </w:r>
      <w:r>
        <w:rPr>
          <w:sz w:val="19"/>
        </w:rPr>
        <w:t>Days</w:t>
      </w:r>
      <w:r>
        <w:rPr>
          <w:spacing w:val="-6"/>
          <w:sz w:val="19"/>
        </w:rPr>
        <w:t xml:space="preserve"> </w:t>
      </w:r>
      <w:r>
        <w:rPr>
          <w:sz w:val="19"/>
        </w:rPr>
        <w:t>of</w:t>
      </w:r>
      <w:r>
        <w:rPr>
          <w:sz w:val="19"/>
        </w:rPr>
        <w:tab/>
      </w:r>
      <w:r>
        <w:rPr>
          <w:sz w:val="19"/>
        </w:rPr>
        <w:t>Grievance</w:t>
      </w:r>
      <w:r>
        <w:rPr>
          <w:spacing w:val="2"/>
          <w:sz w:val="19"/>
        </w:rPr>
        <w:t xml:space="preserve"> </w:t>
      </w:r>
      <w:r>
        <w:rPr>
          <w:sz w:val="19"/>
        </w:rPr>
        <w:t>and</w:t>
      </w:r>
      <w:r>
        <w:rPr>
          <w:spacing w:val="-7"/>
          <w:sz w:val="19"/>
        </w:rPr>
        <w:t xml:space="preserve"> </w:t>
      </w:r>
      <w:r>
        <w:rPr>
          <w:sz w:val="19"/>
        </w:rPr>
        <w:t>Administrative</w:t>
      </w:r>
      <w:r>
        <w:rPr>
          <w:spacing w:val="-15"/>
          <w:sz w:val="19"/>
        </w:rPr>
        <w:t xml:space="preserve"> </w:t>
      </w:r>
      <w:r>
        <w:rPr>
          <w:sz w:val="19"/>
        </w:rPr>
        <w:t>Review</w:t>
      </w:r>
      <w:r>
        <w:rPr>
          <w:spacing w:val="-3"/>
          <w:sz w:val="19"/>
        </w:rPr>
        <w:t xml:space="preserve"> </w:t>
      </w:r>
      <w:r>
        <w:rPr>
          <w:sz w:val="19"/>
        </w:rPr>
        <w:t>in</w:t>
      </w:r>
      <w:r>
        <w:rPr>
          <w:spacing w:val="-19"/>
          <w:sz w:val="19"/>
        </w:rPr>
        <w:t xml:space="preserve"> </w:t>
      </w:r>
      <w:r>
        <w:rPr>
          <w:sz w:val="19"/>
        </w:rPr>
        <w:t>writing within</w:t>
      </w:r>
      <w:r>
        <w:rPr>
          <w:spacing w:val="-6"/>
          <w:sz w:val="19"/>
        </w:rPr>
        <w:t xml:space="preserve"> </w:t>
      </w:r>
      <w:r>
        <w:rPr>
          <w:sz w:val="19"/>
        </w:rPr>
        <w:t>ten</w:t>
      </w:r>
      <w:r>
        <w:rPr>
          <w:spacing w:val="-12"/>
          <w:sz w:val="19"/>
        </w:rPr>
        <w:t xml:space="preserve"> </w:t>
      </w:r>
      <w:r>
        <w:rPr>
          <w:sz w:val="19"/>
        </w:rPr>
        <w:t>(10)</w:t>
      </w:r>
      <w:r>
        <w:rPr>
          <w:w w:val="78"/>
          <w:sz w:val="19"/>
        </w:rPr>
        <w:t xml:space="preserve"> </w:t>
      </w:r>
      <w:r>
        <w:rPr>
          <w:w w:val="101"/>
          <w:position w:val="-1"/>
          <w:sz w:val="19"/>
        </w:rPr>
        <w:t xml:space="preserve"> </w:t>
      </w:r>
      <w:r>
        <w:rPr>
          <w:position w:val="-1"/>
          <w:sz w:val="19"/>
        </w:rPr>
        <w:t>Time</w:t>
      </w:r>
      <w:r>
        <w:rPr>
          <w:spacing w:val="-1"/>
          <w:position w:val="-1"/>
          <w:sz w:val="19"/>
        </w:rPr>
        <w:t xml:space="preserve"> </w:t>
      </w:r>
      <w:r>
        <w:rPr>
          <w:position w:val="-1"/>
          <w:sz w:val="19"/>
        </w:rPr>
        <w:t>of</w:t>
      </w:r>
      <w:r>
        <w:rPr>
          <w:position w:val="-1"/>
          <w:sz w:val="19"/>
        </w:rPr>
        <w:tab/>
      </w:r>
      <w:r>
        <w:rPr>
          <w:sz w:val="19"/>
        </w:rPr>
        <w:t>the</w:t>
      </w:r>
      <w:r>
        <w:rPr>
          <w:spacing w:val="-2"/>
          <w:sz w:val="19"/>
        </w:rPr>
        <w:t xml:space="preserve"> </w:t>
      </w:r>
      <w:r>
        <w:rPr>
          <w:sz w:val="19"/>
        </w:rPr>
        <w:t>Filing</w:t>
      </w:r>
      <w:r>
        <w:rPr>
          <w:spacing w:val="5"/>
          <w:sz w:val="19"/>
        </w:rPr>
        <w:t xml:space="preserve"> </w:t>
      </w:r>
      <w:r>
        <w:rPr>
          <w:sz w:val="19"/>
        </w:rPr>
        <w:t>Date</w:t>
      </w:r>
      <w:r>
        <w:rPr>
          <w:sz w:val="19"/>
        </w:rPr>
        <w:tab/>
      </w:r>
      <w:r>
        <w:rPr>
          <w:sz w:val="19"/>
        </w:rPr>
        <w:t>Business Days of receipt. The Contractor shall have</w:t>
      </w:r>
      <w:r>
        <w:rPr>
          <w:spacing w:val="8"/>
          <w:sz w:val="19"/>
        </w:rPr>
        <w:t xml:space="preserve"> </w:t>
      </w:r>
      <w:r>
        <w:rPr>
          <w:sz w:val="19"/>
        </w:rPr>
        <w:t>procedures</w:t>
      </w:r>
      <w:r>
        <w:rPr>
          <w:spacing w:val="12"/>
          <w:sz w:val="19"/>
        </w:rPr>
        <w:t xml:space="preserve"> </w:t>
      </w:r>
      <w:r>
        <w:rPr>
          <w:sz w:val="19"/>
        </w:rPr>
        <w:t>in</w:t>
      </w:r>
      <w:r>
        <w:rPr>
          <w:w w:val="109"/>
          <w:sz w:val="19"/>
        </w:rPr>
        <w:t xml:space="preserve"> </w:t>
      </w:r>
      <w:r>
        <w:rPr>
          <w:position w:val="-2"/>
          <w:sz w:val="19"/>
        </w:rPr>
        <w:t>Receipt</w:t>
      </w:r>
      <w:r>
        <w:rPr>
          <w:position w:val="-2"/>
          <w:sz w:val="19"/>
        </w:rPr>
        <w:tab/>
      </w:r>
      <w:r>
        <w:rPr>
          <w:position w:val="-2"/>
          <w:sz w:val="19"/>
        </w:rPr>
        <w:tab/>
      </w:r>
      <w:r>
        <w:rPr>
          <w:sz w:val="19"/>
        </w:rPr>
        <w:t>place to notify all Members in their primary language of</w:t>
      </w:r>
      <w:r>
        <w:rPr>
          <w:spacing w:val="15"/>
          <w:sz w:val="19"/>
        </w:rPr>
        <w:t xml:space="preserve"> </w:t>
      </w:r>
      <w:r>
        <w:rPr>
          <w:sz w:val="19"/>
        </w:rPr>
        <w:t>Grievance</w:t>
      </w:r>
    </w:p>
    <w:p w:rsidR="001F1D48" w:rsidRDefault="006C4784">
      <w:pPr>
        <w:spacing w:line="198" w:lineRule="exact"/>
        <w:ind w:left="4628" w:right="4102"/>
        <w:jc w:val="center"/>
        <w:rPr>
          <w:sz w:val="19"/>
        </w:rPr>
      </w:pPr>
      <w:r>
        <w:rPr>
          <w:w w:val="105"/>
          <w:sz w:val="19"/>
        </w:rPr>
        <w:t>and AMeal resolutions.</w:t>
      </w:r>
    </w:p>
    <w:p w:rsidR="001F1D48" w:rsidRDefault="006C4784">
      <w:pPr>
        <w:spacing w:before="4" w:line="244" w:lineRule="auto"/>
        <w:ind w:left="4663" w:right="318" w:firstLine="2"/>
        <w:rPr>
          <w:sz w:val="19"/>
        </w:rPr>
      </w:pPr>
      <w:r>
        <w:rPr>
          <w:sz w:val="19"/>
        </w:rPr>
        <w:t>4.14.2.3 The Contractor shall provide written notice of the disposition of the Grievance as expeditiously as the Member's health condition requires but must be comple</w:t>
      </w:r>
      <w:r>
        <w:rPr>
          <w:sz w:val="19"/>
        </w:rPr>
        <w:t>ted within ninety (90) Calendar Days of the filinn date.</w:t>
      </w:r>
    </w:p>
    <w:p w:rsidR="001F1D48" w:rsidRDefault="006C4784">
      <w:pPr>
        <w:tabs>
          <w:tab w:val="left" w:pos="1392"/>
          <w:tab w:val="left" w:pos="2949"/>
          <w:tab w:val="left" w:pos="4666"/>
        </w:tabs>
        <w:spacing w:before="34" w:line="199" w:lineRule="auto"/>
        <w:ind w:left="247" w:right="571" w:firstLine="4"/>
        <w:rPr>
          <w:sz w:val="19"/>
        </w:rPr>
      </w:pPr>
      <w:r>
        <w:rPr>
          <w:position w:val="-1"/>
          <w:sz w:val="19"/>
        </w:rPr>
        <w:t>Grievance</w:t>
      </w:r>
      <w:r>
        <w:rPr>
          <w:position w:val="-1"/>
          <w:sz w:val="19"/>
        </w:rPr>
        <w:tab/>
      </w:r>
      <w:r>
        <w:rPr>
          <w:sz w:val="19"/>
        </w:rPr>
        <w:t>NIA</w:t>
      </w:r>
      <w:r>
        <w:rPr>
          <w:sz w:val="19"/>
        </w:rPr>
        <w:tab/>
      </w:r>
      <w:r>
        <w:rPr>
          <w:sz w:val="19"/>
        </w:rPr>
        <w:t>14</w:t>
      </w:r>
      <w:r>
        <w:rPr>
          <w:spacing w:val="-7"/>
          <w:sz w:val="19"/>
        </w:rPr>
        <w:t xml:space="preserve"> </w:t>
      </w:r>
      <w:r>
        <w:rPr>
          <w:sz w:val="19"/>
        </w:rPr>
        <w:t>Calendar</w:t>
      </w:r>
      <w:r>
        <w:rPr>
          <w:sz w:val="19"/>
        </w:rPr>
        <w:tab/>
      </w:r>
      <w:r>
        <w:rPr>
          <w:position w:val="1"/>
          <w:sz w:val="19"/>
        </w:rPr>
        <w:t>4.14.3.4.4 If the Contractor extends the timeframe for</w:t>
      </w:r>
      <w:r>
        <w:rPr>
          <w:spacing w:val="19"/>
          <w:position w:val="1"/>
          <w:sz w:val="19"/>
        </w:rPr>
        <w:t xml:space="preserve"> </w:t>
      </w:r>
      <w:r>
        <w:rPr>
          <w:position w:val="1"/>
          <w:sz w:val="19"/>
        </w:rPr>
        <w:t>the</w:t>
      </w:r>
      <w:r>
        <w:rPr>
          <w:spacing w:val="-8"/>
          <w:position w:val="1"/>
          <w:sz w:val="19"/>
        </w:rPr>
        <w:t xml:space="preserve"> </w:t>
      </w:r>
      <w:r>
        <w:rPr>
          <w:position w:val="1"/>
          <w:sz w:val="19"/>
        </w:rPr>
        <w:t>decision</w:t>
      </w:r>
      <w:r>
        <w:rPr>
          <w:w w:val="99"/>
          <w:position w:val="1"/>
          <w:sz w:val="19"/>
        </w:rPr>
        <w:t xml:space="preserve"> </w:t>
      </w:r>
      <w:r>
        <w:rPr>
          <w:position w:val="-3"/>
          <w:sz w:val="19"/>
        </w:rPr>
        <w:t>Extension</w:t>
      </w:r>
      <w:r>
        <w:rPr>
          <w:position w:val="-3"/>
          <w:sz w:val="19"/>
        </w:rPr>
        <w:tab/>
      </w:r>
      <w:r>
        <w:rPr>
          <w:position w:val="-3"/>
          <w:sz w:val="19"/>
        </w:rPr>
        <w:tab/>
      </w:r>
      <w:r>
        <w:rPr>
          <w:position w:val="-1"/>
          <w:sz w:val="19"/>
        </w:rPr>
        <w:t>Days</w:t>
      </w:r>
      <w:r>
        <w:rPr>
          <w:position w:val="-1"/>
          <w:sz w:val="19"/>
        </w:rPr>
        <w:tab/>
      </w:r>
      <w:r>
        <w:rPr>
          <w:sz w:val="19"/>
        </w:rPr>
        <w:t>and issuance of Notice of Proposed Action according to</w:t>
      </w:r>
      <w:r>
        <w:rPr>
          <w:spacing w:val="9"/>
          <w:sz w:val="19"/>
        </w:rPr>
        <w:t xml:space="preserve"> </w:t>
      </w:r>
      <w:r>
        <w:rPr>
          <w:sz w:val="19"/>
        </w:rPr>
        <w:t>Section</w:t>
      </w:r>
    </w:p>
    <w:p w:rsidR="001F1D48" w:rsidRDefault="006C4784">
      <w:pPr>
        <w:spacing w:line="189" w:lineRule="exact"/>
        <w:ind w:left="4670" w:hanging="5"/>
        <w:rPr>
          <w:sz w:val="19"/>
        </w:rPr>
      </w:pPr>
      <w:r>
        <w:rPr>
          <w:sz w:val="19"/>
        </w:rPr>
        <w:t>4.11.2.5, the Contractor shall give the Member written notice of the</w:t>
      </w:r>
    </w:p>
    <w:p w:rsidR="001F1D48" w:rsidRDefault="006C4784">
      <w:pPr>
        <w:spacing w:line="244" w:lineRule="auto"/>
        <w:ind w:left="4663" w:right="318" w:firstLine="7"/>
        <w:rPr>
          <w:sz w:val="19"/>
        </w:rPr>
      </w:pPr>
      <w:r>
        <w:rPr>
          <w:sz w:val="19"/>
        </w:rPr>
        <w:t>reasons for the decision to extend Grievance if he or she disagrees with that decision. The Contractor shall issue and carry out its determination as expeditiously as the Member'</w:t>
      </w:r>
      <w:r>
        <w:rPr>
          <w:sz w:val="19"/>
        </w:rPr>
        <w:t>s health requires and no later than the date the extension expires.</w:t>
      </w:r>
    </w:p>
    <w:p w:rsidR="001F1D48" w:rsidRDefault="006C4784">
      <w:pPr>
        <w:spacing w:before="30"/>
        <w:ind w:left="248"/>
        <w:rPr>
          <w:b/>
          <w:sz w:val="19"/>
        </w:rPr>
      </w:pPr>
      <w:r>
        <w:rPr>
          <w:b/>
          <w:sz w:val="19"/>
        </w:rPr>
        <w:t>Reoortina Reauirements</w:t>
      </w:r>
    </w:p>
    <w:p w:rsidR="001F1D48" w:rsidRDefault="006C4784">
      <w:pPr>
        <w:tabs>
          <w:tab w:val="left" w:pos="1393"/>
          <w:tab w:val="left" w:pos="2948"/>
        </w:tabs>
        <w:spacing w:before="24" w:line="216" w:lineRule="exact"/>
        <w:ind w:left="246" w:right="6889" w:firstLine="4"/>
        <w:rPr>
          <w:b/>
          <w:sz w:val="19"/>
        </w:rPr>
      </w:pPr>
      <w:r>
        <w:rPr>
          <w:b/>
          <w:sz w:val="19"/>
        </w:rPr>
        <w:t>Type</w:t>
      </w:r>
      <w:r>
        <w:rPr>
          <w:b/>
          <w:spacing w:val="1"/>
          <w:sz w:val="19"/>
        </w:rPr>
        <w:t xml:space="preserve"> </w:t>
      </w:r>
      <w:r>
        <w:rPr>
          <w:b/>
          <w:sz w:val="19"/>
        </w:rPr>
        <w:t>of</w:t>
      </w:r>
      <w:r>
        <w:rPr>
          <w:b/>
          <w:sz w:val="19"/>
        </w:rPr>
        <w:tab/>
      </w:r>
      <w:r>
        <w:rPr>
          <w:b/>
          <w:position w:val="1"/>
          <w:sz w:val="19"/>
        </w:rPr>
        <w:t>Data</w:t>
      </w:r>
      <w:r>
        <w:rPr>
          <w:b/>
          <w:spacing w:val="2"/>
          <w:position w:val="1"/>
          <w:sz w:val="19"/>
        </w:rPr>
        <w:t xml:space="preserve"> </w:t>
      </w:r>
      <w:r>
        <w:rPr>
          <w:b/>
          <w:position w:val="1"/>
          <w:sz w:val="19"/>
        </w:rPr>
        <w:t>Elements</w:t>
      </w:r>
      <w:r>
        <w:rPr>
          <w:b/>
          <w:position w:val="1"/>
          <w:sz w:val="19"/>
        </w:rPr>
        <w:tab/>
        <w:t xml:space="preserve">Frequency </w:t>
      </w:r>
      <w:r>
        <w:rPr>
          <w:b/>
          <w:sz w:val="19"/>
        </w:rPr>
        <w:t xml:space="preserve">Grievance    </w:t>
      </w:r>
      <w:r>
        <w:rPr>
          <w:b/>
          <w:position w:val="1"/>
          <w:sz w:val="19"/>
        </w:rPr>
        <w:t>to include</w:t>
      </w:r>
      <w:r>
        <w:rPr>
          <w:b/>
          <w:spacing w:val="24"/>
          <w:position w:val="1"/>
          <w:sz w:val="19"/>
        </w:rPr>
        <w:t xml:space="preserve"> </w:t>
      </w:r>
      <w:r>
        <w:rPr>
          <w:b/>
          <w:position w:val="1"/>
          <w:sz w:val="19"/>
        </w:rPr>
        <w:t>in</w:t>
      </w:r>
    </w:p>
    <w:p w:rsidR="001F1D48" w:rsidRDefault="006C4784">
      <w:pPr>
        <w:tabs>
          <w:tab w:val="left" w:pos="1389"/>
        </w:tabs>
        <w:spacing w:line="205" w:lineRule="exact"/>
        <w:ind w:left="248"/>
        <w:rPr>
          <w:b/>
          <w:sz w:val="19"/>
        </w:rPr>
      </w:pPr>
      <w:r>
        <w:rPr>
          <w:b/>
          <w:sz w:val="19"/>
        </w:rPr>
        <w:t>Reoort</w:t>
      </w:r>
      <w:r>
        <w:rPr>
          <w:b/>
          <w:sz w:val="19"/>
        </w:rPr>
        <w:tab/>
      </w:r>
      <w:r>
        <w:rPr>
          <w:b/>
          <w:position w:val="1"/>
          <w:sz w:val="19"/>
        </w:rPr>
        <w:t>trackina</w:t>
      </w:r>
    </w:p>
    <w:p w:rsidR="001F1D48" w:rsidRDefault="006C4784">
      <w:pPr>
        <w:tabs>
          <w:tab w:val="left" w:pos="1393"/>
          <w:tab w:val="left" w:pos="2954"/>
          <w:tab w:val="left" w:pos="4666"/>
        </w:tabs>
        <w:spacing w:before="13" w:line="201" w:lineRule="auto"/>
        <w:ind w:left="1387" w:right="333" w:hanging="1140"/>
        <w:rPr>
          <w:sz w:val="19"/>
        </w:rPr>
      </w:pPr>
      <w:r>
        <w:rPr>
          <w:position w:val="-3"/>
          <w:sz w:val="19"/>
        </w:rPr>
        <w:t>Member</w:t>
      </w:r>
      <w:r>
        <w:rPr>
          <w:position w:val="-3"/>
          <w:sz w:val="19"/>
        </w:rPr>
        <w:tab/>
      </w:r>
      <w:r>
        <w:rPr>
          <w:position w:val="-3"/>
          <w:sz w:val="19"/>
        </w:rPr>
        <w:tab/>
        <w:t>1.</w:t>
      </w:r>
      <w:r>
        <w:rPr>
          <w:spacing w:val="2"/>
          <w:position w:val="-3"/>
          <w:sz w:val="19"/>
        </w:rPr>
        <w:t xml:space="preserve"> </w:t>
      </w:r>
      <w:r>
        <w:rPr>
          <w:position w:val="-3"/>
          <w:sz w:val="19"/>
        </w:rPr>
        <w:t>Summary</w:t>
      </w:r>
      <w:r>
        <w:rPr>
          <w:spacing w:val="14"/>
          <w:position w:val="-3"/>
          <w:sz w:val="19"/>
        </w:rPr>
        <w:t xml:space="preserve"> </w:t>
      </w:r>
      <w:r>
        <w:rPr>
          <w:position w:val="-3"/>
          <w:sz w:val="19"/>
        </w:rPr>
        <w:t>of</w:t>
      </w:r>
      <w:r>
        <w:rPr>
          <w:position w:val="-3"/>
          <w:sz w:val="19"/>
        </w:rPr>
        <w:tab/>
      </w:r>
      <w:r>
        <w:rPr>
          <w:position w:val="-1"/>
          <w:sz w:val="19"/>
        </w:rPr>
        <w:t>Quarterly</w:t>
      </w:r>
      <w:r>
        <w:rPr>
          <w:position w:val="-1"/>
          <w:sz w:val="19"/>
        </w:rPr>
        <w:tab/>
      </w:r>
      <w:r>
        <w:rPr>
          <w:sz w:val="19"/>
        </w:rPr>
        <w:t>4.14.8.1 The Contractor shall log and track all</w:t>
      </w:r>
      <w:r>
        <w:rPr>
          <w:spacing w:val="3"/>
          <w:sz w:val="19"/>
        </w:rPr>
        <w:t xml:space="preserve"> </w:t>
      </w:r>
      <w:r>
        <w:rPr>
          <w:sz w:val="19"/>
        </w:rPr>
        <w:t>Grievances</w:t>
      </w:r>
      <w:r>
        <w:rPr>
          <w:sz w:val="19"/>
        </w:rPr>
        <w:t>,</w:t>
      </w:r>
      <w:r>
        <w:rPr>
          <w:spacing w:val="15"/>
          <w:sz w:val="19"/>
        </w:rPr>
        <w:t xml:space="preserve"> </w:t>
      </w:r>
      <w:r>
        <w:rPr>
          <w:sz w:val="19"/>
        </w:rPr>
        <w:t>Proposed</w:t>
      </w:r>
      <w:r>
        <w:rPr>
          <w:sz w:val="19"/>
        </w:rPr>
        <w:t xml:space="preserve"> </w:t>
      </w:r>
      <w:r>
        <w:rPr>
          <w:position w:val="-3"/>
          <w:sz w:val="19"/>
        </w:rPr>
        <w:t>problems</w:t>
      </w:r>
      <w:r>
        <w:rPr>
          <w:position w:val="-3"/>
          <w:sz w:val="19"/>
        </w:rPr>
        <w:tab/>
      </w:r>
      <w:r>
        <w:rPr>
          <w:position w:val="-3"/>
          <w:sz w:val="19"/>
        </w:rPr>
        <w:tab/>
      </w:r>
      <w:r>
        <w:rPr>
          <w:sz w:val="19"/>
        </w:rPr>
        <w:t>Actions, Appeals and Administrative Law Hearing requests,</w:t>
      </w:r>
      <w:r>
        <w:rPr>
          <w:spacing w:val="25"/>
          <w:sz w:val="19"/>
        </w:rPr>
        <w:t xml:space="preserve"> </w:t>
      </w:r>
      <w:r>
        <w:rPr>
          <w:sz w:val="19"/>
        </w:rPr>
        <w:t>as</w:t>
      </w:r>
    </w:p>
    <w:p w:rsidR="001F1D48" w:rsidRDefault="006C4784">
      <w:pPr>
        <w:pStyle w:val="ListParagraph"/>
        <w:numPr>
          <w:ilvl w:val="1"/>
          <w:numId w:val="24"/>
        </w:numPr>
        <w:tabs>
          <w:tab w:val="left" w:pos="1609"/>
          <w:tab w:val="left" w:pos="4669"/>
        </w:tabs>
        <w:spacing w:line="207" w:lineRule="exact"/>
        <w:ind w:firstLine="1147"/>
        <w:rPr>
          <w:sz w:val="19"/>
        </w:rPr>
      </w:pPr>
      <w:r>
        <w:rPr>
          <w:position w:val="-2"/>
          <w:sz w:val="19"/>
        </w:rPr>
        <w:t>Name</w:t>
      </w:r>
      <w:r>
        <w:rPr>
          <w:spacing w:val="15"/>
          <w:position w:val="-2"/>
          <w:sz w:val="19"/>
        </w:rPr>
        <w:t xml:space="preserve"> </w:t>
      </w:r>
      <w:r>
        <w:rPr>
          <w:position w:val="-2"/>
          <w:sz w:val="19"/>
        </w:rPr>
        <w:t>of</w:t>
      </w:r>
      <w:r>
        <w:rPr>
          <w:spacing w:val="6"/>
          <w:position w:val="-2"/>
          <w:sz w:val="19"/>
        </w:rPr>
        <w:t xml:space="preserve"> </w:t>
      </w:r>
      <w:r>
        <w:rPr>
          <w:position w:val="-2"/>
          <w:sz w:val="19"/>
        </w:rPr>
        <w:t>the</w:t>
      </w:r>
      <w:r>
        <w:rPr>
          <w:position w:val="-2"/>
          <w:sz w:val="19"/>
        </w:rPr>
        <w:tab/>
      </w:r>
      <w:r>
        <w:rPr>
          <w:sz w:val="19"/>
        </w:rPr>
        <w:t>described in Section</w:t>
      </w:r>
      <w:r>
        <w:rPr>
          <w:spacing w:val="-4"/>
          <w:sz w:val="19"/>
        </w:rPr>
        <w:t xml:space="preserve"> </w:t>
      </w:r>
      <w:r>
        <w:rPr>
          <w:sz w:val="19"/>
        </w:rPr>
        <w:t>4.18.4.8</w:t>
      </w:r>
    </w:p>
    <w:p w:rsidR="001F1D48" w:rsidRDefault="006C4784">
      <w:pPr>
        <w:tabs>
          <w:tab w:val="left" w:pos="4666"/>
        </w:tabs>
        <w:spacing w:line="223" w:lineRule="exact"/>
        <w:ind w:left="1393"/>
        <w:rPr>
          <w:sz w:val="19"/>
        </w:rPr>
      </w:pPr>
      <w:r>
        <w:rPr>
          <w:position w:val="-2"/>
          <w:sz w:val="19"/>
        </w:rPr>
        <w:t>grievant</w:t>
      </w:r>
      <w:r>
        <w:rPr>
          <w:position w:val="-2"/>
          <w:sz w:val="19"/>
        </w:rPr>
        <w:tab/>
      </w:r>
      <w:r>
        <w:rPr>
          <w:sz w:val="19"/>
        </w:rPr>
        <w:t>4.14.8.2 The Contractor shall maintain records of</w:t>
      </w:r>
      <w:r>
        <w:rPr>
          <w:spacing w:val="5"/>
          <w:sz w:val="19"/>
        </w:rPr>
        <w:t xml:space="preserve"> </w:t>
      </w:r>
      <w:r>
        <w:rPr>
          <w:sz w:val="19"/>
        </w:rPr>
        <w:t>Grievances,</w:t>
      </w:r>
    </w:p>
    <w:p w:rsidR="001F1D48" w:rsidRDefault="006C4784">
      <w:pPr>
        <w:pStyle w:val="ListParagraph"/>
        <w:numPr>
          <w:ilvl w:val="1"/>
          <w:numId w:val="24"/>
        </w:numPr>
        <w:tabs>
          <w:tab w:val="left" w:pos="1609"/>
          <w:tab w:val="left" w:pos="4661"/>
        </w:tabs>
        <w:spacing w:line="218" w:lineRule="exact"/>
        <w:ind w:left="1608" w:hanging="216"/>
        <w:rPr>
          <w:sz w:val="19"/>
        </w:rPr>
      </w:pPr>
      <w:r>
        <w:rPr>
          <w:position w:val="-1"/>
          <w:sz w:val="19"/>
        </w:rPr>
        <w:t>Date</w:t>
      </w:r>
      <w:r>
        <w:rPr>
          <w:spacing w:val="16"/>
          <w:position w:val="-1"/>
          <w:sz w:val="19"/>
        </w:rPr>
        <w:t xml:space="preserve"> </w:t>
      </w:r>
      <w:r>
        <w:rPr>
          <w:position w:val="-1"/>
          <w:sz w:val="19"/>
        </w:rPr>
        <w:t>of</w:t>
      </w:r>
      <w:r>
        <w:rPr>
          <w:position w:val="-1"/>
          <w:sz w:val="19"/>
        </w:rPr>
        <w:tab/>
      </w:r>
      <w:r>
        <w:rPr>
          <w:sz w:val="19"/>
        </w:rPr>
        <w:t>whether received verbally or in writing, that include a short,</w:t>
      </w:r>
      <w:r>
        <w:rPr>
          <w:spacing w:val="24"/>
          <w:sz w:val="19"/>
        </w:rPr>
        <w:t xml:space="preserve"> </w:t>
      </w:r>
      <w:r>
        <w:rPr>
          <w:sz w:val="19"/>
        </w:rPr>
        <w:t>dated</w:t>
      </w:r>
    </w:p>
    <w:p w:rsidR="001F1D48" w:rsidRDefault="006C4784">
      <w:pPr>
        <w:tabs>
          <w:tab w:val="left" w:pos="4670"/>
        </w:tabs>
        <w:spacing w:line="220" w:lineRule="exact"/>
        <w:ind w:left="1389"/>
        <w:rPr>
          <w:sz w:val="19"/>
        </w:rPr>
      </w:pPr>
      <w:r>
        <w:rPr>
          <w:position w:val="-1"/>
          <w:sz w:val="19"/>
        </w:rPr>
        <w:t>Grievance</w:t>
      </w:r>
      <w:r>
        <w:rPr>
          <w:position w:val="-1"/>
          <w:sz w:val="19"/>
        </w:rPr>
        <w:tab/>
      </w:r>
      <w:r>
        <w:rPr>
          <w:sz w:val="19"/>
        </w:rPr>
        <w:t>summary of the problems, name of the grievant, date of</w:t>
      </w:r>
      <w:r>
        <w:rPr>
          <w:spacing w:val="17"/>
          <w:sz w:val="19"/>
        </w:rPr>
        <w:t xml:space="preserve"> </w:t>
      </w:r>
      <w:r>
        <w:rPr>
          <w:sz w:val="19"/>
        </w:rPr>
        <w:t>the</w:t>
      </w:r>
    </w:p>
    <w:p w:rsidR="001F1D48" w:rsidRDefault="006C4784">
      <w:pPr>
        <w:pStyle w:val="ListParagraph"/>
        <w:numPr>
          <w:ilvl w:val="1"/>
          <w:numId w:val="24"/>
        </w:numPr>
        <w:tabs>
          <w:tab w:val="left" w:pos="1609"/>
          <w:tab w:val="left" w:pos="4665"/>
        </w:tabs>
        <w:spacing w:line="225" w:lineRule="exact"/>
        <w:ind w:left="1608" w:hanging="218"/>
        <w:rPr>
          <w:sz w:val="19"/>
        </w:rPr>
      </w:pPr>
      <w:r>
        <w:rPr>
          <w:position w:val="-1"/>
          <w:sz w:val="19"/>
        </w:rPr>
        <w:t>Date</w:t>
      </w:r>
      <w:r>
        <w:rPr>
          <w:spacing w:val="10"/>
          <w:position w:val="-1"/>
          <w:sz w:val="19"/>
        </w:rPr>
        <w:t xml:space="preserve"> </w:t>
      </w:r>
      <w:r>
        <w:rPr>
          <w:position w:val="-1"/>
          <w:sz w:val="19"/>
        </w:rPr>
        <w:t>of</w:t>
      </w:r>
      <w:r>
        <w:rPr>
          <w:position w:val="-1"/>
          <w:sz w:val="19"/>
        </w:rPr>
        <w:tab/>
      </w:r>
      <w:r>
        <w:rPr>
          <w:sz w:val="19"/>
        </w:rPr>
        <w:t>Grievance, date of the decision and the</w:t>
      </w:r>
      <w:r>
        <w:rPr>
          <w:spacing w:val="12"/>
          <w:sz w:val="19"/>
        </w:rPr>
        <w:t xml:space="preserve"> </w:t>
      </w:r>
      <w:r>
        <w:rPr>
          <w:sz w:val="19"/>
        </w:rPr>
        <w:t>disposition.</w:t>
      </w:r>
    </w:p>
    <w:p w:rsidR="001F1D48" w:rsidRDefault="006C4784">
      <w:pPr>
        <w:tabs>
          <w:tab w:val="left" w:pos="4666"/>
        </w:tabs>
        <w:spacing w:line="220" w:lineRule="exact"/>
        <w:ind w:left="1392"/>
        <w:rPr>
          <w:sz w:val="19"/>
        </w:rPr>
      </w:pPr>
      <w:r>
        <w:rPr>
          <w:sz w:val="19"/>
        </w:rPr>
        <w:t>Decision</w:t>
      </w:r>
      <w:r>
        <w:rPr>
          <w:sz w:val="19"/>
        </w:rPr>
        <w:tab/>
      </w:r>
      <w:r>
        <w:rPr>
          <w:position w:val="1"/>
          <w:sz w:val="19"/>
        </w:rPr>
        <w:t>4.14.8.5  The Contractor shall submit quarterly Grievance</w:t>
      </w:r>
      <w:r>
        <w:rPr>
          <w:spacing w:val="23"/>
          <w:position w:val="1"/>
          <w:sz w:val="19"/>
        </w:rPr>
        <w:t xml:space="preserve"> </w:t>
      </w:r>
      <w:r>
        <w:rPr>
          <w:position w:val="1"/>
          <w:sz w:val="19"/>
        </w:rPr>
        <w:t>System</w:t>
      </w:r>
    </w:p>
    <w:p w:rsidR="001F1D48" w:rsidRDefault="006C4784">
      <w:pPr>
        <w:pStyle w:val="ListParagraph"/>
        <w:numPr>
          <w:ilvl w:val="1"/>
          <w:numId w:val="24"/>
        </w:numPr>
        <w:tabs>
          <w:tab w:val="left" w:pos="1386"/>
          <w:tab w:val="left" w:pos="1609"/>
          <w:tab w:val="left" w:pos="2954"/>
          <w:tab w:val="left" w:pos="4666"/>
          <w:tab w:val="left" w:pos="5942"/>
        </w:tabs>
        <w:spacing w:line="242" w:lineRule="auto"/>
        <w:ind w:right="1851" w:firstLine="1145"/>
        <w:rPr>
          <w:sz w:val="19"/>
        </w:rPr>
      </w:pPr>
      <w:r>
        <w:rPr>
          <w:sz w:val="19"/>
        </w:rPr>
        <w:t>Disposition</w:t>
      </w:r>
      <w:r>
        <w:rPr>
          <w:sz w:val="19"/>
        </w:rPr>
        <w:tab/>
      </w:r>
      <w:r>
        <w:rPr>
          <w:sz w:val="19"/>
        </w:rPr>
        <w:tab/>
      </w:r>
      <w:r>
        <w:rPr>
          <w:position w:val="1"/>
          <w:sz w:val="19"/>
        </w:rPr>
        <w:t>Renorts to OCH as described in</w:t>
      </w:r>
      <w:r>
        <w:rPr>
          <w:spacing w:val="-4"/>
          <w:position w:val="1"/>
          <w:sz w:val="19"/>
        </w:rPr>
        <w:t xml:space="preserve"> </w:t>
      </w:r>
      <w:r>
        <w:rPr>
          <w:position w:val="1"/>
          <w:sz w:val="19"/>
        </w:rPr>
        <w:t>Section 4.18.4.8.1</w:t>
      </w:r>
      <w:r>
        <w:rPr>
          <w:position w:val="1"/>
          <w:sz w:val="19"/>
        </w:rPr>
        <w:t xml:space="preserve"> </w:t>
      </w:r>
      <w:r>
        <w:rPr>
          <w:position w:val="-2"/>
          <w:sz w:val="19"/>
        </w:rPr>
        <w:t>Provider</w:t>
      </w:r>
      <w:r>
        <w:rPr>
          <w:position w:val="-2"/>
          <w:sz w:val="19"/>
        </w:rPr>
        <w:tab/>
      </w:r>
      <w:r>
        <w:rPr>
          <w:position w:val="-1"/>
          <w:sz w:val="19"/>
        </w:rPr>
        <w:t>1.</w:t>
      </w:r>
      <w:r>
        <w:rPr>
          <w:spacing w:val="11"/>
          <w:position w:val="-1"/>
          <w:sz w:val="19"/>
        </w:rPr>
        <w:t xml:space="preserve"> </w:t>
      </w:r>
      <w:r>
        <w:rPr>
          <w:rFonts w:ascii="Times New Roman"/>
          <w:position w:val="-1"/>
          <w:sz w:val="20"/>
        </w:rPr>
        <w:t>#</w:t>
      </w:r>
      <w:r>
        <w:rPr>
          <w:rFonts w:ascii="Times New Roman"/>
          <w:spacing w:val="15"/>
          <w:position w:val="-1"/>
          <w:sz w:val="20"/>
        </w:rPr>
        <w:t xml:space="preserve"> </w:t>
      </w:r>
      <w:r>
        <w:rPr>
          <w:position w:val="-1"/>
          <w:sz w:val="19"/>
        </w:rPr>
        <w:t>of</w:t>
      </w:r>
      <w:r>
        <w:rPr>
          <w:position w:val="-1"/>
          <w:sz w:val="19"/>
        </w:rPr>
        <w:tab/>
      </w:r>
      <w:r>
        <w:rPr>
          <w:sz w:val="19"/>
        </w:rPr>
        <w:t>Quarterly</w:t>
      </w:r>
      <w:r>
        <w:rPr>
          <w:sz w:val="19"/>
        </w:rPr>
        <w:tab/>
      </w:r>
      <w:r>
        <w:rPr>
          <w:sz w:val="19"/>
        </w:rPr>
        <w:t>4.18.4.3</w:t>
      </w:r>
      <w:r>
        <w:rPr>
          <w:sz w:val="19"/>
        </w:rPr>
        <w:tab/>
      </w:r>
      <w:r>
        <w:rPr>
          <w:position w:val="1"/>
          <w:sz w:val="19"/>
        </w:rPr>
        <w:t>Provider Complaints</w:t>
      </w:r>
      <w:r>
        <w:rPr>
          <w:spacing w:val="7"/>
          <w:position w:val="1"/>
          <w:sz w:val="19"/>
        </w:rPr>
        <w:t xml:space="preserve"> </w:t>
      </w:r>
      <w:r>
        <w:rPr>
          <w:position w:val="1"/>
          <w:sz w:val="19"/>
        </w:rPr>
        <w:t>Report</w:t>
      </w:r>
    </w:p>
    <w:p w:rsidR="001F1D48" w:rsidRDefault="006C4784">
      <w:pPr>
        <w:tabs>
          <w:tab w:val="left" w:pos="4925"/>
        </w:tabs>
        <w:spacing w:before="6" w:line="189" w:lineRule="exact"/>
        <w:ind w:left="1389"/>
        <w:rPr>
          <w:sz w:val="19"/>
        </w:rPr>
      </w:pPr>
      <w:r>
        <w:rPr>
          <w:position w:val="-1"/>
          <w:sz w:val="19"/>
        </w:rPr>
        <w:t>Complaints</w:t>
      </w:r>
      <w:r>
        <w:rPr>
          <w:spacing w:val="10"/>
          <w:position w:val="-1"/>
          <w:sz w:val="19"/>
        </w:rPr>
        <w:t xml:space="preserve"> </w:t>
      </w:r>
      <w:r>
        <w:rPr>
          <w:position w:val="-1"/>
          <w:sz w:val="19"/>
        </w:rPr>
        <w:t>by</w:t>
      </w:r>
      <w:r>
        <w:rPr>
          <w:position w:val="-1"/>
          <w:sz w:val="19"/>
        </w:rPr>
        <w:tab/>
      </w:r>
      <w:r>
        <w:rPr>
          <w:sz w:val="19"/>
        </w:rPr>
        <w:t xml:space="preserve">4.18.3.1   </w:t>
      </w:r>
      <w:r>
        <w:rPr>
          <w:position w:val="1"/>
          <w:sz w:val="19"/>
        </w:rPr>
        <w:t>Pursuant to Section 4.9.8.2 the Contract</w:t>
      </w:r>
      <w:r>
        <w:rPr>
          <w:position w:val="1"/>
          <w:sz w:val="19"/>
        </w:rPr>
        <w:t>or  shall submit</w:t>
      </w:r>
      <w:r>
        <w:rPr>
          <w:spacing w:val="28"/>
          <w:position w:val="1"/>
          <w:sz w:val="19"/>
        </w:rPr>
        <w:t xml:space="preserve"> </w:t>
      </w:r>
      <w:r>
        <w:rPr>
          <w:position w:val="1"/>
          <w:sz w:val="19"/>
        </w:rPr>
        <w:t>a</w:t>
      </w:r>
    </w:p>
    <w:p w:rsidR="001F1D48" w:rsidRDefault="006C4784">
      <w:pPr>
        <w:tabs>
          <w:tab w:val="left" w:pos="5352"/>
        </w:tabs>
        <w:spacing w:line="230" w:lineRule="exact"/>
        <w:ind w:left="1389"/>
        <w:rPr>
          <w:sz w:val="19"/>
        </w:rPr>
      </w:pPr>
      <w:r>
        <w:rPr>
          <w:position w:val="-3"/>
          <w:sz w:val="19"/>
        </w:rPr>
        <w:t>type</w:t>
      </w:r>
      <w:r>
        <w:rPr>
          <w:position w:val="-3"/>
          <w:sz w:val="19"/>
        </w:rPr>
        <w:tab/>
      </w:r>
      <w:r>
        <w:rPr>
          <w:sz w:val="19"/>
        </w:rPr>
        <w:t>Provider  Complaints Report  that includes,  at a minimum,</w:t>
      </w:r>
      <w:r>
        <w:rPr>
          <w:spacing w:val="32"/>
          <w:sz w:val="19"/>
        </w:rPr>
        <w:t xml:space="preserve"> </w:t>
      </w:r>
      <w:r>
        <w:rPr>
          <w:sz w:val="19"/>
        </w:rPr>
        <w:t>the</w:t>
      </w:r>
    </w:p>
    <w:p w:rsidR="001F1D48" w:rsidRDefault="006C4784">
      <w:pPr>
        <w:pStyle w:val="ListParagraph"/>
        <w:numPr>
          <w:ilvl w:val="0"/>
          <w:numId w:val="23"/>
        </w:numPr>
        <w:tabs>
          <w:tab w:val="left" w:pos="1655"/>
          <w:tab w:val="left" w:pos="5358"/>
        </w:tabs>
        <w:spacing w:line="212" w:lineRule="exact"/>
        <w:ind w:hanging="260"/>
        <w:rPr>
          <w:sz w:val="19"/>
        </w:rPr>
      </w:pPr>
      <w:r>
        <w:rPr>
          <w:position w:val="-1"/>
          <w:sz w:val="19"/>
        </w:rPr>
        <w:t xml:space="preserve">Type </w:t>
      </w:r>
      <w:r>
        <w:rPr>
          <w:spacing w:val="16"/>
          <w:position w:val="-1"/>
          <w:sz w:val="19"/>
        </w:rPr>
        <w:t xml:space="preserve"> </w:t>
      </w:r>
      <w:r>
        <w:rPr>
          <w:position w:val="-1"/>
          <w:sz w:val="19"/>
        </w:rPr>
        <w:t>of</w:t>
      </w:r>
      <w:r>
        <w:rPr>
          <w:position w:val="-1"/>
          <w:sz w:val="19"/>
        </w:rPr>
        <w:tab/>
      </w:r>
      <w:r>
        <w:rPr>
          <w:sz w:val="19"/>
        </w:rPr>
        <w:t>following:</w:t>
      </w:r>
    </w:p>
    <w:p w:rsidR="001F1D48" w:rsidRDefault="006C4784">
      <w:pPr>
        <w:tabs>
          <w:tab w:val="left" w:pos="5332"/>
        </w:tabs>
        <w:spacing w:line="223" w:lineRule="exact"/>
        <w:ind w:left="1393"/>
        <w:rPr>
          <w:sz w:val="19"/>
        </w:rPr>
      </w:pPr>
      <w:r>
        <w:rPr>
          <w:position w:val="-1"/>
          <w:sz w:val="19"/>
        </w:rPr>
        <w:t>assistance</w:t>
      </w:r>
      <w:r>
        <w:rPr>
          <w:position w:val="-1"/>
          <w:sz w:val="19"/>
        </w:rPr>
        <w:tab/>
      </w:r>
      <w:r>
        <w:rPr>
          <w:sz w:val="19"/>
        </w:rPr>
        <w:t xml:space="preserve">i.   </w:t>
      </w:r>
      <w:r>
        <w:rPr>
          <w:position w:val="1"/>
          <w:sz w:val="19"/>
        </w:rPr>
        <w:t>Number of complaints by</w:t>
      </w:r>
      <w:r>
        <w:rPr>
          <w:spacing w:val="25"/>
          <w:position w:val="1"/>
          <w:sz w:val="19"/>
        </w:rPr>
        <w:t xml:space="preserve"> </w:t>
      </w:r>
      <w:r>
        <w:rPr>
          <w:position w:val="1"/>
          <w:sz w:val="19"/>
        </w:rPr>
        <w:t>type;</w:t>
      </w:r>
    </w:p>
    <w:p w:rsidR="001F1D48" w:rsidRDefault="006C4784">
      <w:pPr>
        <w:tabs>
          <w:tab w:val="left" w:pos="5332"/>
        </w:tabs>
        <w:spacing w:line="220" w:lineRule="exact"/>
        <w:ind w:left="1393"/>
        <w:rPr>
          <w:sz w:val="19"/>
        </w:rPr>
      </w:pPr>
      <w:r>
        <w:rPr>
          <w:position w:val="-1"/>
          <w:sz w:val="19"/>
        </w:rPr>
        <w:t>given</w:t>
      </w:r>
      <w:r>
        <w:rPr>
          <w:position w:val="-1"/>
          <w:sz w:val="19"/>
        </w:rPr>
        <w:tab/>
      </w:r>
      <w:r>
        <w:rPr>
          <w:sz w:val="19"/>
        </w:rPr>
        <w:t xml:space="preserve">ii.    </w:t>
      </w:r>
      <w:r>
        <w:rPr>
          <w:position w:val="1"/>
          <w:sz w:val="19"/>
        </w:rPr>
        <w:t>Type of assistance provided;</w:t>
      </w:r>
      <w:r>
        <w:rPr>
          <w:spacing w:val="-18"/>
          <w:position w:val="1"/>
          <w:sz w:val="19"/>
        </w:rPr>
        <w:t xml:space="preserve"> </w:t>
      </w:r>
      <w:r>
        <w:rPr>
          <w:position w:val="1"/>
          <w:sz w:val="19"/>
        </w:rPr>
        <w:t>and</w:t>
      </w:r>
    </w:p>
    <w:p w:rsidR="001F1D48" w:rsidRDefault="006C4784">
      <w:pPr>
        <w:pStyle w:val="ListParagraph"/>
        <w:numPr>
          <w:ilvl w:val="0"/>
          <w:numId w:val="23"/>
        </w:numPr>
        <w:tabs>
          <w:tab w:val="left" w:pos="5331"/>
          <w:tab w:val="left" w:pos="5332"/>
        </w:tabs>
        <w:spacing w:line="240" w:lineRule="exact"/>
        <w:ind w:left="5331" w:hanging="3932"/>
        <w:rPr>
          <w:sz w:val="19"/>
        </w:rPr>
      </w:pPr>
      <w:r>
        <w:rPr>
          <w:b/>
          <w:sz w:val="20"/>
        </w:rPr>
        <w:t xml:space="preserve">iii.  </w:t>
      </w:r>
      <w:r>
        <w:rPr>
          <w:position w:val="1"/>
          <w:sz w:val="19"/>
        </w:rPr>
        <w:t>Administrative disposition of the</w:t>
      </w:r>
      <w:r>
        <w:rPr>
          <w:spacing w:val="1"/>
          <w:position w:val="1"/>
          <w:sz w:val="19"/>
        </w:rPr>
        <w:t xml:space="preserve"> </w:t>
      </w:r>
      <w:r>
        <w:rPr>
          <w:position w:val="1"/>
          <w:sz w:val="19"/>
        </w:rPr>
        <w:t>case.</w:t>
      </w:r>
    </w:p>
    <w:p w:rsidR="001F1D48" w:rsidRDefault="006C4784">
      <w:pPr>
        <w:spacing w:before="4" w:line="216" w:lineRule="exact"/>
        <w:ind w:left="1393" w:right="7303" w:hanging="1"/>
        <w:rPr>
          <w:sz w:val="19"/>
        </w:rPr>
      </w:pPr>
      <w:r>
        <w:rPr>
          <w:sz w:val="19"/>
        </w:rPr>
        <w:t xml:space="preserve">Administrative </w:t>
      </w:r>
      <w:r>
        <w:rPr>
          <w:w w:val="105"/>
          <w:sz w:val="19"/>
        </w:rPr>
        <w:t>discosition</w:t>
      </w:r>
    </w:p>
    <w:p w:rsidR="001F1D48" w:rsidRDefault="006C4784">
      <w:pPr>
        <w:tabs>
          <w:tab w:val="left" w:pos="1386"/>
          <w:tab w:val="left" w:pos="2954"/>
          <w:tab w:val="left" w:pos="4666"/>
        </w:tabs>
        <w:spacing w:before="4" w:line="199" w:lineRule="auto"/>
        <w:ind w:left="253" w:right="318" w:hanging="2"/>
        <w:rPr>
          <w:sz w:val="19"/>
        </w:rPr>
      </w:pPr>
      <w:r>
        <w:rPr>
          <w:position w:val="-3"/>
          <w:sz w:val="19"/>
        </w:rPr>
        <w:t>Grievance</w:t>
      </w:r>
      <w:r>
        <w:rPr>
          <w:position w:val="-3"/>
          <w:sz w:val="19"/>
        </w:rPr>
        <w:tab/>
        <w:t>1.</w:t>
      </w:r>
      <w:r>
        <w:rPr>
          <w:spacing w:val="8"/>
          <w:position w:val="-3"/>
          <w:sz w:val="19"/>
        </w:rPr>
        <w:t xml:space="preserve"> </w:t>
      </w:r>
      <w:r>
        <w:rPr>
          <w:rFonts w:ascii="Times New Roman"/>
          <w:position w:val="-3"/>
          <w:sz w:val="20"/>
        </w:rPr>
        <w:t>#</w:t>
      </w:r>
      <w:r>
        <w:rPr>
          <w:rFonts w:ascii="Times New Roman"/>
          <w:spacing w:val="11"/>
          <w:position w:val="-3"/>
          <w:sz w:val="20"/>
        </w:rPr>
        <w:t xml:space="preserve"> </w:t>
      </w:r>
      <w:r>
        <w:rPr>
          <w:position w:val="-3"/>
          <w:sz w:val="19"/>
        </w:rPr>
        <w:t>of</w:t>
      </w:r>
      <w:r>
        <w:rPr>
          <w:position w:val="-3"/>
          <w:sz w:val="19"/>
        </w:rPr>
        <w:tab/>
      </w:r>
      <w:r>
        <w:rPr>
          <w:position w:val="-2"/>
          <w:sz w:val="19"/>
        </w:rPr>
        <w:t>Quarterly</w:t>
      </w:r>
      <w:r>
        <w:rPr>
          <w:position w:val="-2"/>
          <w:sz w:val="19"/>
        </w:rPr>
        <w:tab/>
      </w:r>
      <w:r>
        <w:rPr>
          <w:sz w:val="19"/>
        </w:rPr>
        <w:t>4.18.4.8.1 Pursuant to Section 4.14.8.5 the Contractor shall</w:t>
      </w:r>
      <w:r>
        <w:rPr>
          <w:spacing w:val="26"/>
          <w:sz w:val="19"/>
        </w:rPr>
        <w:t xml:space="preserve"> </w:t>
      </w:r>
      <w:r>
        <w:rPr>
          <w:sz w:val="19"/>
        </w:rPr>
        <w:t>submit</w:t>
      </w:r>
      <w:r>
        <w:rPr>
          <w:spacing w:val="1"/>
          <w:sz w:val="19"/>
        </w:rPr>
        <w:t xml:space="preserve"> </w:t>
      </w:r>
      <w:r>
        <w:rPr>
          <w:sz w:val="19"/>
        </w:rPr>
        <w:t>a</w:t>
      </w:r>
      <w:r>
        <w:rPr>
          <w:w w:val="108"/>
          <w:sz w:val="19"/>
        </w:rPr>
        <w:t xml:space="preserve"> </w:t>
      </w:r>
      <w:r>
        <w:rPr>
          <w:position w:val="-3"/>
          <w:sz w:val="19"/>
        </w:rPr>
        <w:t>System</w:t>
      </w:r>
      <w:r>
        <w:rPr>
          <w:position w:val="-3"/>
          <w:sz w:val="19"/>
        </w:rPr>
        <w:tab/>
      </w:r>
      <w:r>
        <w:rPr>
          <w:position w:val="-2"/>
          <w:sz w:val="19"/>
        </w:rPr>
        <w:t>Complaints</w:t>
      </w:r>
      <w:r>
        <w:rPr>
          <w:spacing w:val="2"/>
          <w:position w:val="-2"/>
          <w:sz w:val="19"/>
        </w:rPr>
        <w:t xml:space="preserve"> </w:t>
      </w:r>
      <w:r>
        <w:rPr>
          <w:position w:val="-2"/>
          <w:sz w:val="19"/>
        </w:rPr>
        <w:t>by</w:t>
      </w:r>
      <w:r>
        <w:rPr>
          <w:position w:val="-2"/>
          <w:sz w:val="19"/>
        </w:rPr>
        <w:tab/>
      </w:r>
      <w:r>
        <w:rPr>
          <w:position w:val="-2"/>
          <w:sz w:val="19"/>
        </w:rPr>
        <w:tab/>
      </w:r>
      <w:r>
        <w:rPr>
          <w:sz w:val="19"/>
        </w:rPr>
        <w:t>summary of Grievance, Appeals and Administrative Law</w:t>
      </w:r>
      <w:r>
        <w:rPr>
          <w:spacing w:val="18"/>
          <w:sz w:val="19"/>
        </w:rPr>
        <w:t xml:space="preserve"> </w:t>
      </w:r>
      <w:r>
        <w:rPr>
          <w:sz w:val="19"/>
        </w:rPr>
        <w:t>Hearing</w:t>
      </w:r>
    </w:p>
    <w:p w:rsidR="001F1D48" w:rsidRDefault="006C4784">
      <w:pPr>
        <w:tabs>
          <w:tab w:val="left" w:pos="1389"/>
          <w:tab w:val="left" w:pos="4670"/>
        </w:tabs>
        <w:spacing w:line="211" w:lineRule="exact"/>
        <w:ind w:left="247"/>
        <w:rPr>
          <w:sz w:val="19"/>
        </w:rPr>
      </w:pPr>
      <w:r>
        <w:rPr>
          <w:position w:val="-3"/>
          <w:sz w:val="19"/>
        </w:rPr>
        <w:t>Report</w:t>
      </w:r>
      <w:r>
        <w:rPr>
          <w:position w:val="-3"/>
          <w:sz w:val="19"/>
        </w:rPr>
        <w:tab/>
        <w:t>type</w:t>
      </w:r>
      <w:r>
        <w:rPr>
          <w:position w:val="-3"/>
          <w:sz w:val="19"/>
        </w:rPr>
        <w:tab/>
      </w:r>
      <w:r>
        <w:rPr>
          <w:sz w:val="19"/>
        </w:rPr>
        <w:t>requests. The report shall, at a min</w:t>
      </w:r>
      <w:r>
        <w:rPr>
          <w:sz w:val="19"/>
        </w:rPr>
        <w:t>imum, include the</w:t>
      </w:r>
      <w:r>
        <w:rPr>
          <w:spacing w:val="3"/>
          <w:sz w:val="19"/>
        </w:rPr>
        <w:t xml:space="preserve"> </w:t>
      </w:r>
      <w:r>
        <w:rPr>
          <w:sz w:val="19"/>
        </w:rPr>
        <w:t>following:</w:t>
      </w:r>
    </w:p>
    <w:p w:rsidR="001F1D48" w:rsidRDefault="006C4784">
      <w:pPr>
        <w:tabs>
          <w:tab w:val="left" w:pos="5332"/>
        </w:tabs>
        <w:spacing w:line="213" w:lineRule="exact"/>
        <w:ind w:left="1394"/>
        <w:rPr>
          <w:sz w:val="19"/>
        </w:rPr>
      </w:pPr>
      <w:r>
        <w:rPr>
          <w:position w:val="-1"/>
          <w:sz w:val="19"/>
        </w:rPr>
        <w:t>2.</w:t>
      </w:r>
      <w:r>
        <w:rPr>
          <w:spacing w:val="51"/>
          <w:position w:val="-1"/>
          <w:sz w:val="19"/>
        </w:rPr>
        <w:t xml:space="preserve"> </w:t>
      </w:r>
      <w:r>
        <w:rPr>
          <w:position w:val="-1"/>
          <w:sz w:val="19"/>
        </w:rPr>
        <w:t xml:space="preserve">Type </w:t>
      </w:r>
      <w:r>
        <w:rPr>
          <w:spacing w:val="6"/>
          <w:position w:val="-1"/>
          <w:sz w:val="19"/>
        </w:rPr>
        <w:t xml:space="preserve"> </w:t>
      </w:r>
      <w:r>
        <w:rPr>
          <w:position w:val="-1"/>
          <w:sz w:val="19"/>
        </w:rPr>
        <w:t>of</w:t>
      </w:r>
      <w:r>
        <w:rPr>
          <w:position w:val="-1"/>
          <w:sz w:val="19"/>
        </w:rPr>
        <w:tab/>
      </w:r>
      <w:r>
        <w:rPr>
          <w:sz w:val="19"/>
        </w:rPr>
        <w:t xml:space="preserve">i.   </w:t>
      </w:r>
      <w:r>
        <w:rPr>
          <w:position w:val="1"/>
          <w:sz w:val="19"/>
        </w:rPr>
        <w:t>Number of complaints by</w:t>
      </w:r>
      <w:r>
        <w:rPr>
          <w:spacing w:val="35"/>
          <w:position w:val="1"/>
          <w:sz w:val="19"/>
        </w:rPr>
        <w:t xml:space="preserve"> </w:t>
      </w:r>
      <w:r>
        <w:rPr>
          <w:position w:val="1"/>
          <w:sz w:val="19"/>
        </w:rPr>
        <w:t>type</w:t>
      </w:r>
    </w:p>
    <w:p w:rsidR="001F1D48" w:rsidRDefault="006C4784">
      <w:pPr>
        <w:tabs>
          <w:tab w:val="left" w:pos="5331"/>
        </w:tabs>
        <w:spacing w:line="220" w:lineRule="exact"/>
        <w:ind w:left="1393"/>
        <w:rPr>
          <w:sz w:val="19"/>
        </w:rPr>
      </w:pPr>
      <w:r>
        <w:rPr>
          <w:position w:val="-1"/>
          <w:sz w:val="19"/>
        </w:rPr>
        <w:t>assistance</w:t>
      </w:r>
      <w:r>
        <w:rPr>
          <w:position w:val="-1"/>
          <w:sz w:val="19"/>
        </w:rPr>
        <w:tab/>
      </w:r>
      <w:r>
        <w:rPr>
          <w:b/>
          <w:sz w:val="20"/>
        </w:rPr>
        <w:t xml:space="preserve">ii.   </w:t>
      </w:r>
      <w:r>
        <w:rPr>
          <w:position w:val="1"/>
          <w:sz w:val="19"/>
        </w:rPr>
        <w:t>Type of assistance provided;</w:t>
      </w:r>
      <w:r>
        <w:rPr>
          <w:spacing w:val="-26"/>
          <w:position w:val="1"/>
          <w:sz w:val="19"/>
        </w:rPr>
        <w:t xml:space="preserve"> </w:t>
      </w:r>
      <w:r>
        <w:rPr>
          <w:position w:val="1"/>
          <w:sz w:val="19"/>
        </w:rPr>
        <w:t>and</w:t>
      </w:r>
    </w:p>
    <w:p w:rsidR="001F1D48" w:rsidRDefault="006C4784">
      <w:pPr>
        <w:tabs>
          <w:tab w:val="left" w:pos="5332"/>
        </w:tabs>
        <w:spacing w:line="236" w:lineRule="exact"/>
        <w:ind w:left="1393"/>
        <w:rPr>
          <w:sz w:val="19"/>
        </w:rPr>
      </w:pPr>
      <w:r>
        <w:rPr>
          <w:w w:val="105"/>
          <w:position w:val="-1"/>
          <w:sz w:val="19"/>
        </w:rPr>
        <w:t>given</w:t>
      </w:r>
      <w:r>
        <w:rPr>
          <w:w w:val="105"/>
          <w:position w:val="-1"/>
          <w:sz w:val="19"/>
        </w:rPr>
        <w:tab/>
      </w:r>
      <w:r>
        <w:rPr>
          <w:w w:val="105"/>
          <w:sz w:val="19"/>
        </w:rPr>
        <w:t xml:space="preserve">iii. </w:t>
      </w:r>
      <w:r>
        <w:rPr>
          <w:spacing w:val="9"/>
          <w:w w:val="105"/>
          <w:sz w:val="19"/>
        </w:rPr>
        <w:t xml:space="preserve"> </w:t>
      </w:r>
      <w:r>
        <w:rPr>
          <w:w w:val="105"/>
          <w:position w:val="1"/>
          <w:sz w:val="19"/>
        </w:rPr>
        <w:t>Administrative</w:t>
      </w:r>
      <w:r>
        <w:rPr>
          <w:spacing w:val="-20"/>
          <w:w w:val="105"/>
          <w:position w:val="1"/>
          <w:sz w:val="19"/>
        </w:rPr>
        <w:t xml:space="preserve"> </w:t>
      </w:r>
      <w:r>
        <w:rPr>
          <w:w w:val="105"/>
          <w:position w:val="1"/>
          <w:sz w:val="19"/>
        </w:rPr>
        <w:t>disposition</w:t>
      </w:r>
      <w:r>
        <w:rPr>
          <w:spacing w:val="-20"/>
          <w:w w:val="105"/>
          <w:position w:val="1"/>
          <w:sz w:val="19"/>
        </w:rPr>
        <w:t xml:space="preserve"> </w:t>
      </w:r>
      <w:r>
        <w:rPr>
          <w:w w:val="105"/>
          <w:position w:val="1"/>
          <w:sz w:val="19"/>
        </w:rPr>
        <w:t>of</w:t>
      </w:r>
      <w:r>
        <w:rPr>
          <w:spacing w:val="-25"/>
          <w:w w:val="105"/>
          <w:position w:val="1"/>
          <w:sz w:val="19"/>
        </w:rPr>
        <w:t xml:space="preserve"> </w:t>
      </w:r>
      <w:r>
        <w:rPr>
          <w:w w:val="105"/>
          <w:position w:val="1"/>
          <w:sz w:val="19"/>
        </w:rPr>
        <w:t>the</w:t>
      </w:r>
      <w:r>
        <w:rPr>
          <w:spacing w:val="-27"/>
          <w:w w:val="105"/>
          <w:position w:val="1"/>
          <w:sz w:val="19"/>
        </w:rPr>
        <w:t xml:space="preserve"> </w:t>
      </w:r>
      <w:r>
        <w:rPr>
          <w:w w:val="105"/>
          <w:position w:val="1"/>
          <w:sz w:val="19"/>
        </w:rPr>
        <w:t>case</w:t>
      </w:r>
    </w:p>
    <w:p w:rsidR="001F1D48" w:rsidRDefault="006C4784">
      <w:pPr>
        <w:spacing w:before="5" w:line="217" w:lineRule="exact"/>
        <w:ind w:left="1392"/>
        <w:rPr>
          <w:sz w:val="19"/>
        </w:rPr>
      </w:pPr>
      <w:r>
        <w:rPr>
          <w:w w:val="105"/>
          <w:sz w:val="19"/>
        </w:rPr>
        <w:t>3.</w:t>
      </w:r>
    </w:p>
    <w:p w:rsidR="001F1D48" w:rsidRDefault="006C4784">
      <w:pPr>
        <w:spacing w:before="3" w:line="216" w:lineRule="exact"/>
        <w:ind w:left="1393" w:right="7303" w:hanging="1"/>
        <w:rPr>
          <w:sz w:val="19"/>
        </w:rPr>
      </w:pPr>
      <w:r>
        <w:rPr>
          <w:sz w:val="19"/>
        </w:rPr>
        <w:t xml:space="preserve">Administrative </w:t>
      </w:r>
      <w:r>
        <w:rPr>
          <w:w w:val="105"/>
          <w:sz w:val="19"/>
        </w:rPr>
        <w:t>discosition</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0"/>
        <w:rPr>
          <w:sz w:val="27"/>
        </w:rPr>
      </w:pPr>
    </w:p>
    <w:p w:rsidR="001F1D48" w:rsidRDefault="001F1D48">
      <w:pPr>
        <w:rPr>
          <w:sz w:val="27"/>
        </w:rPr>
        <w:sectPr w:rsidR="001F1D48">
          <w:pgSz w:w="12240" w:h="15840"/>
          <w:pgMar w:top="1500" w:right="680" w:bottom="280" w:left="760" w:header="720" w:footer="720" w:gutter="0"/>
          <w:cols w:space="720"/>
        </w:sectPr>
      </w:pPr>
    </w:p>
    <w:p w:rsidR="001F1D48" w:rsidRDefault="006C4784">
      <w:pPr>
        <w:spacing w:before="96"/>
        <w:ind w:left="148"/>
        <w:rPr>
          <w:b/>
          <w:sz w:val="12"/>
        </w:rPr>
      </w:pPr>
      <w:r>
        <w:rPr>
          <w:b/>
          <w:sz w:val="12"/>
        </w:rPr>
        <w:t xml:space="preserve">C7QI-053  </w:t>
      </w:r>
      <w:r>
        <w:rPr>
          <w:b/>
          <w:sz w:val="14"/>
        </w:rPr>
        <w:t xml:space="preserve">Quality   of  </w:t>
      </w:r>
      <w:r>
        <w:rPr>
          <w:b/>
          <w:sz w:val="12"/>
        </w:rPr>
        <w:t>Care  Issues Po!lcy_b5bb51dc-8903-4545-a6f8-</w:t>
      </w:r>
    </w:p>
    <w:p w:rsidR="001F1D48" w:rsidRDefault="006C4784">
      <w:pPr>
        <w:spacing w:before="5"/>
        <w:ind w:left="149"/>
        <w:rPr>
          <w:rFonts w:ascii="Times New Roman"/>
          <w:b/>
          <w:sz w:val="14"/>
        </w:rPr>
      </w:pPr>
      <w:r>
        <w:rPr>
          <w:rFonts w:ascii="Times New Roman"/>
          <w:b/>
          <w:w w:val="110"/>
          <w:sz w:val="14"/>
        </w:rPr>
        <w:t>0bcccc2144c2.doc</w:t>
      </w:r>
    </w:p>
    <w:p w:rsidR="001F1D48" w:rsidRDefault="006C4784">
      <w:pPr>
        <w:spacing w:before="132"/>
        <w:ind w:left="148"/>
        <w:rPr>
          <w:b/>
          <w:sz w:val="14"/>
        </w:rPr>
      </w:pPr>
      <w:r>
        <w:br w:type="column"/>
      </w:r>
      <w:r>
        <w:rPr>
          <w:b/>
          <w:sz w:val="14"/>
        </w:rPr>
        <w:t>Page 7 of 33</w:t>
      </w:r>
    </w:p>
    <w:p w:rsidR="001F1D48" w:rsidRDefault="001F1D48">
      <w:pPr>
        <w:rPr>
          <w:sz w:val="14"/>
        </w:rPr>
        <w:sectPr w:rsidR="001F1D48">
          <w:type w:val="continuous"/>
          <w:pgSz w:w="12240" w:h="15840"/>
          <w:pgMar w:top="920" w:right="680" w:bottom="280" w:left="760" w:header="720" w:footer="720" w:gutter="0"/>
          <w:cols w:num="2" w:space="720" w:equalWidth="0">
            <w:col w:w="4226" w:space="4690"/>
            <w:col w:w="1884"/>
          </w:cols>
        </w:sectPr>
      </w:pPr>
    </w:p>
    <w:p w:rsidR="001F1D48" w:rsidRDefault="006C4784">
      <w:pPr>
        <w:spacing w:before="148" w:line="511" w:lineRule="auto"/>
        <w:ind w:left="427" w:right="6970"/>
        <w:rPr>
          <w:b/>
          <w:sz w:val="20"/>
        </w:rPr>
      </w:pPr>
      <w:r>
        <w:rPr>
          <w:b/>
          <w:w w:val="105"/>
          <w:sz w:val="20"/>
        </w:rPr>
        <w:lastRenderedPageBreak/>
        <w:t xml:space="preserve">Addendum B - Kentucky </w:t>
      </w:r>
      <w:r>
        <w:rPr>
          <w:b/>
          <w:w w:val="105"/>
          <w:sz w:val="20"/>
          <w:u w:val="thick"/>
        </w:rPr>
        <w:t>Procedures:</w:t>
      </w:r>
    </w:p>
    <w:p w:rsidR="001F1D48" w:rsidRDefault="006C4784">
      <w:pPr>
        <w:spacing w:line="216" w:lineRule="exact"/>
        <w:ind w:left="434"/>
        <w:rPr>
          <w:b/>
          <w:i/>
          <w:sz w:val="20"/>
        </w:rPr>
      </w:pPr>
      <w:r>
        <w:rPr>
          <w:b/>
          <w:i/>
          <w:w w:val="105"/>
          <w:sz w:val="20"/>
        </w:rPr>
        <w:t>Member and Non-Member Generated QOC Issues</w:t>
      </w:r>
    </w:p>
    <w:p w:rsidR="001F1D48" w:rsidRDefault="001F1D48">
      <w:pPr>
        <w:pStyle w:val="BodyText"/>
        <w:spacing w:before="8"/>
        <w:rPr>
          <w:b/>
          <w:i/>
        </w:rPr>
      </w:pPr>
    </w:p>
    <w:p w:rsidR="001F1D48" w:rsidRDefault="006C4784">
      <w:pPr>
        <w:pStyle w:val="ListParagraph"/>
        <w:numPr>
          <w:ilvl w:val="0"/>
          <w:numId w:val="22"/>
        </w:numPr>
        <w:tabs>
          <w:tab w:val="left" w:pos="780"/>
        </w:tabs>
        <w:spacing w:line="278" w:lineRule="auto"/>
        <w:ind w:right="151" w:hanging="347"/>
        <w:rPr>
          <w:sz w:val="20"/>
        </w:rPr>
      </w:pPr>
      <w:r>
        <w:rPr>
          <w:w w:val="105"/>
          <w:sz w:val="20"/>
        </w:rPr>
        <w:t>Potential QOC complaints may be initiated verbally or in writing by members or members' authorized representatives.</w:t>
      </w:r>
    </w:p>
    <w:p w:rsidR="001F1D48" w:rsidRDefault="006C4784">
      <w:pPr>
        <w:pStyle w:val="ListParagraph"/>
        <w:numPr>
          <w:ilvl w:val="0"/>
          <w:numId w:val="22"/>
        </w:numPr>
        <w:tabs>
          <w:tab w:val="left" w:pos="781"/>
        </w:tabs>
        <w:spacing w:before="194" w:line="254" w:lineRule="auto"/>
        <w:ind w:right="549" w:hanging="346"/>
        <w:rPr>
          <w:sz w:val="20"/>
        </w:rPr>
      </w:pPr>
      <w:r>
        <w:rPr>
          <w:w w:val="105"/>
          <w:sz w:val="20"/>
        </w:rPr>
        <w:t>Member generated PQOC complaints that are received through customer service call center are routed to the Kentucky market Grievance Departme</w:t>
      </w:r>
      <w:r>
        <w:rPr>
          <w:w w:val="105"/>
          <w:sz w:val="20"/>
        </w:rPr>
        <w:t>nt via queue</w:t>
      </w:r>
      <w:r>
        <w:rPr>
          <w:spacing w:val="25"/>
          <w:w w:val="105"/>
          <w:sz w:val="20"/>
        </w:rPr>
        <w:t xml:space="preserve"> </w:t>
      </w:r>
      <w:r>
        <w:rPr>
          <w:w w:val="105"/>
          <w:sz w:val="20"/>
        </w:rPr>
        <w:t>routing.</w:t>
      </w:r>
    </w:p>
    <w:p w:rsidR="001F1D48" w:rsidRDefault="001F1D48">
      <w:pPr>
        <w:pStyle w:val="BodyText"/>
        <w:spacing w:before="8"/>
      </w:pPr>
    </w:p>
    <w:p w:rsidR="001F1D48" w:rsidRDefault="006C4784">
      <w:pPr>
        <w:pStyle w:val="ListParagraph"/>
        <w:numPr>
          <w:ilvl w:val="0"/>
          <w:numId w:val="22"/>
        </w:numPr>
        <w:tabs>
          <w:tab w:val="left" w:pos="786"/>
        </w:tabs>
        <w:spacing w:line="264" w:lineRule="auto"/>
        <w:ind w:left="780" w:right="800" w:hanging="346"/>
        <w:rPr>
          <w:sz w:val="20"/>
        </w:rPr>
      </w:pPr>
      <w:r>
        <w:rPr>
          <w:w w:val="105"/>
          <w:sz w:val="20"/>
        </w:rPr>
        <w:t>Written member generated PQOC complaints are mailed directly (or internally directed) to the Kentucky market Grievance Department at the following</w:t>
      </w:r>
      <w:r>
        <w:rPr>
          <w:spacing w:val="25"/>
          <w:w w:val="105"/>
          <w:sz w:val="20"/>
        </w:rPr>
        <w:t xml:space="preserve"> </w:t>
      </w:r>
      <w:r>
        <w:rPr>
          <w:w w:val="105"/>
          <w:sz w:val="20"/>
        </w:rPr>
        <w:t>address:</w:t>
      </w:r>
    </w:p>
    <w:p w:rsidR="001F1D48" w:rsidRDefault="001F1D48">
      <w:pPr>
        <w:pStyle w:val="BodyText"/>
        <w:spacing w:before="8"/>
        <w:rPr>
          <w:sz w:val="18"/>
        </w:rPr>
      </w:pPr>
    </w:p>
    <w:p w:rsidR="001F1D48" w:rsidRDefault="006C4784">
      <w:pPr>
        <w:pStyle w:val="BodyText"/>
        <w:spacing w:line="254" w:lineRule="auto"/>
        <w:ind w:left="4438" w:right="3660" w:hanging="15"/>
        <w:jc w:val="center"/>
      </w:pPr>
      <w:r>
        <w:rPr>
          <w:w w:val="105"/>
        </w:rPr>
        <w:t>WellCare of Kentucky Grievance Department 13551 Triton Park Blvd.</w:t>
      </w:r>
    </w:p>
    <w:p w:rsidR="001F1D48" w:rsidRDefault="006C4784">
      <w:pPr>
        <w:pStyle w:val="BodyText"/>
        <w:spacing w:line="224" w:lineRule="exact"/>
        <w:ind w:left="4271" w:right="3497"/>
        <w:jc w:val="center"/>
      </w:pPr>
      <w:r>
        <w:rPr>
          <w:w w:val="105"/>
        </w:rPr>
        <w:t>Suite 1800</w:t>
      </w:r>
    </w:p>
    <w:p w:rsidR="001F1D48" w:rsidRDefault="006C4784">
      <w:pPr>
        <w:pStyle w:val="BodyText"/>
        <w:spacing w:before="15"/>
        <w:ind w:left="4271" w:right="3501"/>
        <w:jc w:val="center"/>
      </w:pPr>
      <w:r>
        <w:rPr>
          <w:w w:val="105"/>
        </w:rPr>
        <w:t>Louisville, Kentucky 40223</w:t>
      </w:r>
    </w:p>
    <w:p w:rsidR="001F1D48" w:rsidRDefault="001F1D48">
      <w:pPr>
        <w:pStyle w:val="BodyText"/>
        <w:spacing w:before="10"/>
        <w:rPr>
          <w:sz w:val="21"/>
        </w:rPr>
      </w:pPr>
    </w:p>
    <w:p w:rsidR="001F1D48" w:rsidRDefault="006C4784">
      <w:pPr>
        <w:pStyle w:val="ListParagraph"/>
        <w:numPr>
          <w:ilvl w:val="0"/>
          <w:numId w:val="22"/>
        </w:numPr>
        <w:tabs>
          <w:tab w:val="left" w:pos="784"/>
        </w:tabs>
        <w:spacing w:before="1" w:line="285" w:lineRule="auto"/>
        <w:ind w:left="784" w:right="585" w:hanging="344"/>
        <w:rPr>
          <w:sz w:val="20"/>
        </w:rPr>
      </w:pPr>
      <w:r>
        <w:rPr>
          <w:w w:val="105"/>
          <w:sz w:val="20"/>
        </w:rPr>
        <w:t>The designated grievance staff logs all complaints into the grievance database for reporting and tracking.</w:t>
      </w:r>
    </w:p>
    <w:p w:rsidR="001F1D48" w:rsidRDefault="006C4784">
      <w:pPr>
        <w:pStyle w:val="ListParagraph"/>
        <w:numPr>
          <w:ilvl w:val="0"/>
          <w:numId w:val="22"/>
        </w:numPr>
        <w:tabs>
          <w:tab w:val="left" w:pos="788"/>
        </w:tabs>
        <w:spacing w:before="181" w:line="254" w:lineRule="auto"/>
        <w:ind w:left="787" w:right="114" w:hanging="346"/>
        <w:rPr>
          <w:sz w:val="20"/>
        </w:rPr>
      </w:pPr>
      <w:r>
        <w:rPr>
          <w:w w:val="105"/>
          <w:sz w:val="20"/>
        </w:rPr>
        <w:t xml:space="preserve">Member generated potential QOC issues are processed by the Grievance Department in accordance with established WellCare </w:t>
      </w:r>
      <w:r>
        <w:rPr>
          <w:w w:val="105"/>
          <w:sz w:val="20"/>
        </w:rPr>
        <w:t>grievance departmental policies and</w:t>
      </w:r>
      <w:r>
        <w:rPr>
          <w:spacing w:val="27"/>
          <w:w w:val="105"/>
          <w:sz w:val="20"/>
        </w:rPr>
        <w:t xml:space="preserve"> </w:t>
      </w:r>
      <w:r>
        <w:rPr>
          <w:w w:val="105"/>
          <w:sz w:val="20"/>
        </w:rPr>
        <w:t>procedures.</w:t>
      </w:r>
    </w:p>
    <w:p w:rsidR="001F1D48" w:rsidRDefault="001F1D48">
      <w:pPr>
        <w:pStyle w:val="BodyText"/>
        <w:spacing w:before="8"/>
      </w:pPr>
    </w:p>
    <w:p w:rsidR="001F1D48" w:rsidRDefault="006C4784">
      <w:pPr>
        <w:pStyle w:val="ListParagraph"/>
        <w:numPr>
          <w:ilvl w:val="0"/>
          <w:numId w:val="22"/>
        </w:numPr>
        <w:tabs>
          <w:tab w:val="left" w:pos="789"/>
        </w:tabs>
        <w:spacing w:line="254" w:lineRule="auto"/>
        <w:ind w:left="787" w:right="175"/>
        <w:rPr>
          <w:sz w:val="20"/>
        </w:rPr>
      </w:pPr>
      <w:r>
        <w:rPr>
          <w:w w:val="105"/>
          <w:sz w:val="20"/>
        </w:rPr>
        <w:t>All non-member generated QOC issues may also be generated and are routed directly to the market QI Department via the creation of a PQOC referral in the Medical Management System. All PQOC referrals by staff</w:t>
      </w:r>
      <w:r>
        <w:rPr>
          <w:w w:val="105"/>
          <w:sz w:val="20"/>
        </w:rPr>
        <w:t xml:space="preserve"> are reviewed by the market Medical Director before documenting in the Medical Management System. The market Medical Director and/or BH Medical Director includes recommendations for disposition in the</w:t>
      </w:r>
      <w:r>
        <w:rPr>
          <w:spacing w:val="40"/>
          <w:w w:val="105"/>
          <w:sz w:val="20"/>
        </w:rPr>
        <w:t xml:space="preserve"> </w:t>
      </w:r>
      <w:r>
        <w:rPr>
          <w:w w:val="105"/>
          <w:sz w:val="20"/>
        </w:rPr>
        <w:t>documentation.</w:t>
      </w:r>
    </w:p>
    <w:p w:rsidR="001F1D48" w:rsidRDefault="001F1D48">
      <w:pPr>
        <w:pStyle w:val="BodyText"/>
        <w:spacing w:before="6"/>
        <w:rPr>
          <w:sz w:val="22"/>
        </w:rPr>
      </w:pPr>
    </w:p>
    <w:p w:rsidR="001F1D48" w:rsidRDefault="006C4784">
      <w:pPr>
        <w:spacing w:before="1" w:line="219" w:lineRule="exact"/>
        <w:ind w:left="448"/>
        <w:rPr>
          <w:b/>
          <w:i/>
          <w:sz w:val="20"/>
        </w:rPr>
      </w:pPr>
      <w:r>
        <w:rPr>
          <w:b/>
          <w:i/>
          <w:w w:val="105"/>
          <w:sz w:val="20"/>
        </w:rPr>
        <w:t>PQOC QI Process</w:t>
      </w:r>
    </w:p>
    <w:p w:rsidR="001F1D48" w:rsidRDefault="006C4784">
      <w:pPr>
        <w:pStyle w:val="ListParagraph"/>
        <w:numPr>
          <w:ilvl w:val="0"/>
          <w:numId w:val="21"/>
        </w:numPr>
        <w:tabs>
          <w:tab w:val="left" w:pos="784"/>
        </w:tabs>
        <w:spacing w:line="219" w:lineRule="exact"/>
        <w:ind w:hanging="354"/>
        <w:rPr>
          <w:sz w:val="20"/>
        </w:rPr>
      </w:pPr>
      <w:r>
        <w:rPr>
          <w:w w:val="105"/>
          <w:sz w:val="20"/>
        </w:rPr>
        <w:t>The Kentucky QI Nurse R</w:t>
      </w:r>
      <w:r>
        <w:rPr>
          <w:w w:val="105"/>
          <w:sz w:val="20"/>
        </w:rPr>
        <w:t>eviewer reviews all complaints to determine the nature of the PQOC</w:t>
      </w:r>
      <w:r>
        <w:rPr>
          <w:spacing w:val="25"/>
          <w:w w:val="105"/>
          <w:sz w:val="20"/>
        </w:rPr>
        <w:t xml:space="preserve"> </w:t>
      </w:r>
      <w:r>
        <w:rPr>
          <w:w w:val="105"/>
          <w:sz w:val="20"/>
        </w:rPr>
        <w:t>issue.</w:t>
      </w:r>
    </w:p>
    <w:p w:rsidR="001F1D48" w:rsidRDefault="001F1D48">
      <w:pPr>
        <w:pStyle w:val="BodyText"/>
        <w:spacing w:before="10"/>
        <w:rPr>
          <w:sz w:val="21"/>
        </w:rPr>
      </w:pPr>
    </w:p>
    <w:p w:rsidR="001F1D48" w:rsidRDefault="006C4784">
      <w:pPr>
        <w:pStyle w:val="ListParagraph"/>
        <w:numPr>
          <w:ilvl w:val="0"/>
          <w:numId w:val="21"/>
        </w:numPr>
        <w:tabs>
          <w:tab w:val="left" w:pos="791"/>
        </w:tabs>
        <w:spacing w:before="1" w:line="259" w:lineRule="auto"/>
        <w:ind w:right="678" w:hanging="353"/>
        <w:rPr>
          <w:sz w:val="20"/>
        </w:rPr>
      </w:pPr>
      <w:r>
        <w:rPr>
          <w:w w:val="105"/>
          <w:sz w:val="20"/>
        </w:rPr>
        <w:t>The Kentucky QI Nurse Reviewer reviews all information including, but not limited to, claims, physician complaint profile data, customer service notes, appeals, and grievances and medical records, as needed and follows the process</w:t>
      </w:r>
      <w:r>
        <w:rPr>
          <w:spacing w:val="22"/>
          <w:w w:val="105"/>
          <w:sz w:val="20"/>
        </w:rPr>
        <w:t xml:space="preserve"> </w:t>
      </w:r>
      <w:r>
        <w:rPr>
          <w:w w:val="105"/>
          <w:sz w:val="20"/>
        </w:rPr>
        <w:t>below:</w:t>
      </w:r>
    </w:p>
    <w:p w:rsidR="001F1D48" w:rsidRDefault="006C4784">
      <w:pPr>
        <w:pStyle w:val="ListParagraph"/>
        <w:numPr>
          <w:ilvl w:val="1"/>
          <w:numId w:val="21"/>
        </w:numPr>
        <w:tabs>
          <w:tab w:val="left" w:pos="1493"/>
        </w:tabs>
        <w:spacing w:before="90" w:line="254" w:lineRule="auto"/>
        <w:ind w:left="1487" w:right="209" w:hanging="339"/>
        <w:rPr>
          <w:sz w:val="20"/>
        </w:rPr>
      </w:pPr>
      <w:r>
        <w:rPr>
          <w:w w:val="105"/>
          <w:sz w:val="20"/>
        </w:rPr>
        <w:t>New referrals/requests are processed within two (2) business days from the date the new referral was received. The Kentucky Nurse Review Form is completed by the Kentucky QI Nurse Reviewer as part of the new referral process. The Kentucky QI Nurse Reviewer</w:t>
      </w:r>
      <w:r>
        <w:rPr>
          <w:w w:val="105"/>
          <w:sz w:val="20"/>
        </w:rPr>
        <w:t xml:space="preserve"> references the disposition section and the tracking and trending section of the tracking log to see if the provider(s) have had a previous PQOC. If the provider(s) has had a previous PQOC, the Nurse Reviewer notes this in the Kentucky Nurse Review</w:t>
      </w:r>
      <w:r>
        <w:rPr>
          <w:spacing w:val="16"/>
          <w:w w:val="105"/>
          <w:sz w:val="20"/>
        </w:rPr>
        <w:t xml:space="preserve"> </w:t>
      </w:r>
      <w:r>
        <w:rPr>
          <w:w w:val="105"/>
          <w:sz w:val="20"/>
        </w:rPr>
        <w:t>Form.</w:t>
      </w:r>
    </w:p>
    <w:p w:rsidR="001F1D48" w:rsidRDefault="006C4784">
      <w:pPr>
        <w:pStyle w:val="ListParagraph"/>
        <w:numPr>
          <w:ilvl w:val="1"/>
          <w:numId w:val="21"/>
        </w:numPr>
        <w:tabs>
          <w:tab w:val="left" w:pos="1490"/>
        </w:tabs>
        <w:spacing w:before="108" w:line="254" w:lineRule="auto"/>
        <w:ind w:left="1494" w:right="629"/>
        <w:rPr>
          <w:sz w:val="20"/>
        </w:rPr>
      </w:pPr>
      <w:r>
        <w:rPr>
          <w:w w:val="105"/>
          <w:sz w:val="20"/>
        </w:rPr>
        <w:t>I</w:t>
      </w:r>
      <w:r>
        <w:rPr>
          <w:w w:val="105"/>
          <w:sz w:val="20"/>
        </w:rPr>
        <w:t>f additional is required, the Kentucky QI Nurse Reviewer or the QI Coordinator calls the provider(s) to verify the location/address to send/fa the request from</w:t>
      </w:r>
      <w:r>
        <w:rPr>
          <w:spacing w:val="12"/>
          <w:w w:val="105"/>
          <w:sz w:val="20"/>
        </w:rPr>
        <w:t xml:space="preserve"> </w:t>
      </w:r>
      <w:r>
        <w:rPr>
          <w:w w:val="105"/>
          <w:sz w:val="20"/>
        </w:rPr>
        <w:t>information.</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sectPr w:rsidR="001F1D48">
          <w:pgSz w:w="12240" w:h="15840"/>
          <w:pgMar w:top="1500" w:right="1180" w:bottom="280" w:left="760" w:header="720" w:footer="720" w:gutter="0"/>
          <w:cols w:space="720"/>
        </w:sectPr>
      </w:pPr>
    </w:p>
    <w:p w:rsidR="001F1D48" w:rsidRDefault="001F1D48">
      <w:pPr>
        <w:pStyle w:val="BodyText"/>
        <w:spacing w:before="7"/>
        <w:rPr>
          <w:sz w:val="19"/>
        </w:rPr>
      </w:pPr>
    </w:p>
    <w:p w:rsidR="001F1D48" w:rsidRDefault="006C4784">
      <w:pPr>
        <w:spacing w:before="1" w:line="278" w:lineRule="auto"/>
        <w:ind w:left="105" w:right="-13" w:hanging="1"/>
        <w:rPr>
          <w:b/>
          <w:sz w:val="13"/>
        </w:rPr>
      </w:pPr>
      <w:r>
        <w:rPr>
          <w:b/>
          <w:sz w:val="13"/>
        </w:rPr>
        <w:t>C7Ql-053 Quality of Care Issues</w:t>
      </w:r>
      <w:r>
        <w:rPr>
          <w:b/>
          <w:spacing w:val="-18"/>
          <w:sz w:val="13"/>
        </w:rPr>
        <w:t xml:space="preserve"> </w:t>
      </w:r>
      <w:r>
        <w:rPr>
          <w:b/>
          <w:sz w:val="13"/>
        </w:rPr>
        <w:t>Po!lcy_b5bb51dc-8903-4545-a6f8- 0bcc</w:t>
      </w:r>
      <w:r>
        <w:rPr>
          <w:b/>
          <w:sz w:val="13"/>
        </w:rPr>
        <w:t>cc2144c2.doc</w:t>
      </w:r>
    </w:p>
    <w:p w:rsidR="001F1D48" w:rsidRDefault="006C4784">
      <w:pPr>
        <w:pStyle w:val="BodyText"/>
        <w:rPr>
          <w:b/>
          <w:sz w:val="14"/>
        </w:rPr>
      </w:pPr>
      <w:r>
        <w:br w:type="column"/>
      </w:r>
    </w:p>
    <w:p w:rsidR="001F1D48" w:rsidRDefault="006C4784">
      <w:pPr>
        <w:spacing w:before="94"/>
        <w:ind w:left="105"/>
        <w:rPr>
          <w:b/>
          <w:sz w:val="13"/>
        </w:rPr>
      </w:pPr>
      <w:r>
        <w:rPr>
          <w:b/>
          <w:sz w:val="13"/>
        </w:rPr>
        <w:t>Page 8 of 33</w:t>
      </w:r>
    </w:p>
    <w:p w:rsidR="001F1D48" w:rsidRDefault="001F1D48">
      <w:pPr>
        <w:rPr>
          <w:sz w:val="13"/>
        </w:rPr>
        <w:sectPr w:rsidR="001F1D48">
          <w:type w:val="continuous"/>
          <w:pgSz w:w="12240" w:h="15840"/>
          <w:pgMar w:top="920" w:right="1180" w:bottom="280" w:left="760" w:header="720" w:footer="720" w:gutter="0"/>
          <w:cols w:num="2" w:space="720" w:equalWidth="0">
            <w:col w:w="4176" w:space="4734"/>
            <w:col w:w="1390"/>
          </w:cols>
        </w:sectPr>
      </w:pPr>
    </w:p>
    <w:p w:rsidR="001F1D48" w:rsidRDefault="006C4784">
      <w:pPr>
        <w:pStyle w:val="ListParagraph"/>
        <w:numPr>
          <w:ilvl w:val="1"/>
          <w:numId w:val="21"/>
        </w:numPr>
        <w:tabs>
          <w:tab w:val="left" w:pos="1475"/>
        </w:tabs>
        <w:spacing w:before="91" w:line="266" w:lineRule="auto"/>
        <w:ind w:left="1478" w:right="133" w:hanging="346"/>
        <w:rPr>
          <w:sz w:val="20"/>
        </w:rPr>
      </w:pPr>
      <w:r>
        <w:rPr>
          <w:w w:val="105"/>
          <w:sz w:val="20"/>
        </w:rPr>
        <w:lastRenderedPageBreak/>
        <w:t>The Kentucky QI Nurse Reviewer sends an information request letter (certified, if mailed) to all appropriate identified provider(s) within two (2) business days from the date the new referral was</w:t>
      </w:r>
      <w:r>
        <w:rPr>
          <w:spacing w:val="9"/>
          <w:w w:val="105"/>
          <w:sz w:val="20"/>
        </w:rPr>
        <w:t xml:space="preserve"> </w:t>
      </w:r>
      <w:r>
        <w:rPr>
          <w:w w:val="105"/>
          <w:sz w:val="20"/>
        </w:rPr>
        <w:t>received.</w:t>
      </w:r>
    </w:p>
    <w:p w:rsidR="001F1D48" w:rsidRDefault="006C4784">
      <w:pPr>
        <w:pStyle w:val="ListParagraph"/>
        <w:numPr>
          <w:ilvl w:val="1"/>
          <w:numId w:val="21"/>
        </w:numPr>
        <w:tabs>
          <w:tab w:val="left" w:pos="1483"/>
        </w:tabs>
        <w:spacing w:before="84" w:line="252" w:lineRule="auto"/>
        <w:ind w:left="1479" w:right="650"/>
        <w:rPr>
          <w:sz w:val="20"/>
        </w:rPr>
      </w:pPr>
      <w:r>
        <w:rPr>
          <w:w w:val="105"/>
          <w:sz w:val="20"/>
        </w:rPr>
        <w:t>If no additional information is required, the Kentucky QI Nurse Review prepares a written analysis of the information on the case worksheet of the Kentucky Nurse Review Form (Kentucky's PPIR Form) and logs the analysis on the Disposition Tracking</w:t>
      </w:r>
      <w:r>
        <w:rPr>
          <w:spacing w:val="18"/>
          <w:w w:val="105"/>
          <w:sz w:val="20"/>
        </w:rPr>
        <w:t xml:space="preserve"> </w:t>
      </w:r>
      <w:r>
        <w:rPr>
          <w:w w:val="105"/>
          <w:sz w:val="20"/>
        </w:rPr>
        <w:t>Sheet.</w:t>
      </w:r>
    </w:p>
    <w:p w:rsidR="001F1D48" w:rsidRDefault="006C4784">
      <w:pPr>
        <w:pStyle w:val="ListParagraph"/>
        <w:numPr>
          <w:ilvl w:val="1"/>
          <w:numId w:val="21"/>
        </w:numPr>
        <w:tabs>
          <w:tab w:val="left" w:pos="1482"/>
        </w:tabs>
        <w:spacing w:before="111"/>
        <w:ind w:left="1481" w:hanging="348"/>
        <w:rPr>
          <w:sz w:val="20"/>
        </w:rPr>
      </w:pPr>
      <w:r>
        <w:rPr>
          <w:w w:val="105"/>
          <w:sz w:val="20"/>
        </w:rPr>
        <w:t>The Kentucky Nurse Reviewer updates the tracking sheet with the designated</w:t>
      </w:r>
      <w:r>
        <w:rPr>
          <w:spacing w:val="11"/>
          <w:w w:val="105"/>
          <w:sz w:val="20"/>
        </w:rPr>
        <w:t xml:space="preserve"> </w:t>
      </w:r>
      <w:r>
        <w:rPr>
          <w:w w:val="105"/>
          <w:sz w:val="20"/>
        </w:rPr>
        <w:t>information.</w:t>
      </w:r>
    </w:p>
    <w:p w:rsidR="001F1D48" w:rsidRDefault="006C4784">
      <w:pPr>
        <w:pStyle w:val="ListParagraph"/>
        <w:numPr>
          <w:ilvl w:val="1"/>
          <w:numId w:val="21"/>
        </w:numPr>
        <w:tabs>
          <w:tab w:val="left" w:pos="1482"/>
          <w:tab w:val="left" w:pos="1483"/>
        </w:tabs>
        <w:spacing w:before="122" w:line="264" w:lineRule="auto"/>
        <w:ind w:left="1480" w:right="304" w:hanging="349"/>
        <w:rPr>
          <w:sz w:val="20"/>
        </w:rPr>
      </w:pPr>
      <w:r>
        <w:rPr>
          <w:w w:val="105"/>
          <w:sz w:val="20"/>
        </w:rPr>
        <w:t>If additional information is needed, or if no information has been received from the initial request, the Kentucky QI Nurse Reviewer and/or the QI Coordinator sends up-</w:t>
      </w:r>
      <w:r>
        <w:rPr>
          <w:w w:val="105"/>
          <w:sz w:val="20"/>
        </w:rPr>
        <w:t>to-three (3) information request letters (certified if mailed) in regards to the PQOC within a time period of 90</w:t>
      </w:r>
      <w:r>
        <w:rPr>
          <w:spacing w:val="6"/>
          <w:w w:val="105"/>
          <w:sz w:val="20"/>
        </w:rPr>
        <w:t xml:space="preserve"> </w:t>
      </w:r>
      <w:r>
        <w:rPr>
          <w:w w:val="105"/>
          <w:sz w:val="20"/>
        </w:rPr>
        <w:t>days.</w:t>
      </w:r>
    </w:p>
    <w:p w:rsidR="001F1D48" w:rsidRDefault="006C4784">
      <w:pPr>
        <w:pStyle w:val="ListParagraph"/>
        <w:numPr>
          <w:ilvl w:val="1"/>
          <w:numId w:val="21"/>
        </w:numPr>
        <w:tabs>
          <w:tab w:val="left" w:pos="1483"/>
        </w:tabs>
        <w:spacing w:before="78" w:line="254" w:lineRule="auto"/>
        <w:ind w:left="1485" w:right="340" w:hanging="344"/>
        <w:rPr>
          <w:sz w:val="20"/>
        </w:rPr>
      </w:pPr>
      <w:r>
        <w:rPr>
          <w:w w:val="105"/>
          <w:sz w:val="20"/>
        </w:rPr>
        <w:t>If after 90 days, no information has been received, the KY QI Nurse Reviewer discusses the case with the market Medical Director (medical</w:t>
      </w:r>
      <w:r>
        <w:rPr>
          <w:w w:val="105"/>
          <w:sz w:val="20"/>
        </w:rPr>
        <w:t xml:space="preserve"> and/or behavioral</w:t>
      </w:r>
      <w:r>
        <w:rPr>
          <w:spacing w:val="15"/>
          <w:w w:val="105"/>
          <w:sz w:val="20"/>
        </w:rPr>
        <w:t xml:space="preserve"> </w:t>
      </w:r>
      <w:r>
        <w:rPr>
          <w:w w:val="105"/>
          <w:sz w:val="20"/>
        </w:rPr>
        <w:t>health).</w:t>
      </w:r>
    </w:p>
    <w:p w:rsidR="001F1D48" w:rsidRDefault="006C4784">
      <w:pPr>
        <w:pStyle w:val="ListParagraph"/>
        <w:numPr>
          <w:ilvl w:val="1"/>
          <w:numId w:val="21"/>
        </w:numPr>
        <w:tabs>
          <w:tab w:val="left" w:pos="1482"/>
        </w:tabs>
        <w:spacing w:before="108" w:line="259" w:lineRule="auto"/>
        <w:ind w:left="1487" w:right="137" w:hanging="353"/>
        <w:rPr>
          <w:sz w:val="20"/>
        </w:rPr>
      </w:pPr>
      <w:r>
        <w:rPr>
          <w:w w:val="105"/>
          <w:sz w:val="20"/>
        </w:rPr>
        <w:t>The market Medical Director (medical and/or behavioral health) decides if the provider is to be placed in a track and trend status, or if an additional letter from the Medical Director requesting the information is to be sent</w:t>
      </w:r>
      <w:r>
        <w:rPr>
          <w:spacing w:val="5"/>
          <w:w w:val="105"/>
          <w:sz w:val="20"/>
        </w:rPr>
        <w:t xml:space="preserve"> </w:t>
      </w:r>
      <w:r>
        <w:rPr>
          <w:w w:val="105"/>
          <w:sz w:val="20"/>
        </w:rPr>
        <w:t>(c</w:t>
      </w:r>
      <w:r>
        <w:rPr>
          <w:w w:val="105"/>
          <w:sz w:val="20"/>
        </w:rPr>
        <w:t>ertified).</w:t>
      </w:r>
    </w:p>
    <w:p w:rsidR="001F1D48" w:rsidRDefault="006C4784">
      <w:pPr>
        <w:pStyle w:val="ListParagraph"/>
        <w:numPr>
          <w:ilvl w:val="1"/>
          <w:numId w:val="21"/>
        </w:numPr>
        <w:tabs>
          <w:tab w:val="left" w:pos="1482"/>
          <w:tab w:val="left" w:pos="1483"/>
        </w:tabs>
        <w:spacing w:before="88" w:line="254" w:lineRule="auto"/>
        <w:ind w:left="1485" w:right="153" w:hanging="337"/>
        <w:rPr>
          <w:rFonts w:ascii="Times New Roman"/>
          <w:sz w:val="21"/>
        </w:rPr>
      </w:pPr>
      <w:r>
        <w:rPr>
          <w:w w:val="105"/>
          <w:sz w:val="20"/>
        </w:rPr>
        <w:t>If the decision is made to place the provider in a track and trend status, the Kentucky QI Nurse Reviewer notes the recommendation/plan in the market's tracking system for tracking and trending, and sends a notification to the Credentialing Comm</w:t>
      </w:r>
      <w:r>
        <w:rPr>
          <w:w w:val="105"/>
          <w:sz w:val="20"/>
        </w:rPr>
        <w:t>ittee to be noted in the provider's file and presented at the time the provider goes through the re-credentialing process. Providers who are placed on "track and trend" are monitored for 12 months from the date they are placed in a "track and trend" status</w:t>
      </w:r>
      <w:r>
        <w:rPr>
          <w:w w:val="105"/>
          <w:sz w:val="20"/>
        </w:rPr>
        <w:t>.  The Kentucky QI Nurse Reviewer notes this on the tracking sheet (step</w:t>
      </w:r>
      <w:r>
        <w:rPr>
          <w:spacing w:val="22"/>
          <w:w w:val="105"/>
          <w:sz w:val="20"/>
        </w:rPr>
        <w:t xml:space="preserve"> </w:t>
      </w:r>
      <w:r>
        <w:rPr>
          <w:w w:val="105"/>
          <w:sz w:val="20"/>
        </w:rPr>
        <w:t>12).</w:t>
      </w:r>
    </w:p>
    <w:p w:rsidR="001F1D48" w:rsidRDefault="006C4784">
      <w:pPr>
        <w:pStyle w:val="ListParagraph"/>
        <w:numPr>
          <w:ilvl w:val="1"/>
          <w:numId w:val="21"/>
        </w:numPr>
        <w:tabs>
          <w:tab w:val="left" w:pos="1489"/>
          <w:tab w:val="left" w:pos="1490"/>
        </w:tabs>
        <w:spacing w:before="94" w:line="247" w:lineRule="auto"/>
        <w:ind w:left="1493" w:right="264" w:hanging="351"/>
        <w:rPr>
          <w:sz w:val="20"/>
        </w:rPr>
      </w:pPr>
      <w:r>
        <w:rPr>
          <w:w w:val="105"/>
          <w:sz w:val="20"/>
        </w:rPr>
        <w:t>If a letter from the market Medical Director (medical and/or behavioral health) is sent, the Kentucky QI Nurse Reviewer or QI Coordination sends the letter (certified) to the</w:t>
      </w:r>
      <w:r>
        <w:rPr>
          <w:spacing w:val="3"/>
          <w:w w:val="105"/>
          <w:sz w:val="20"/>
        </w:rPr>
        <w:t xml:space="preserve"> </w:t>
      </w:r>
      <w:r>
        <w:rPr>
          <w:w w:val="105"/>
          <w:sz w:val="20"/>
        </w:rPr>
        <w:t>provider(s).</w:t>
      </w:r>
    </w:p>
    <w:p w:rsidR="001F1D48" w:rsidRDefault="006C4784">
      <w:pPr>
        <w:pStyle w:val="ListParagraph"/>
        <w:numPr>
          <w:ilvl w:val="1"/>
          <w:numId w:val="21"/>
        </w:numPr>
        <w:tabs>
          <w:tab w:val="left" w:pos="1490"/>
        </w:tabs>
        <w:spacing w:before="130" w:line="254" w:lineRule="auto"/>
        <w:ind w:left="1490" w:right="151" w:hanging="349"/>
        <w:rPr>
          <w:sz w:val="20"/>
        </w:rPr>
      </w:pPr>
      <w:r>
        <w:rPr>
          <w:w w:val="105"/>
          <w:sz w:val="20"/>
        </w:rPr>
        <w:t>If no information is received within 30 days from the date of the final letter, the process follows the above process for placing the provider on tracking and trending (steps</w:t>
      </w:r>
      <w:r>
        <w:rPr>
          <w:spacing w:val="21"/>
          <w:w w:val="105"/>
          <w:sz w:val="20"/>
        </w:rPr>
        <w:t xml:space="preserve"> </w:t>
      </w:r>
      <w:r>
        <w:rPr>
          <w:w w:val="105"/>
          <w:sz w:val="20"/>
        </w:rPr>
        <w:t>h-i).</w:t>
      </w:r>
    </w:p>
    <w:p w:rsidR="001F1D48" w:rsidRDefault="006C4784">
      <w:pPr>
        <w:pStyle w:val="ListParagraph"/>
        <w:numPr>
          <w:ilvl w:val="2"/>
          <w:numId w:val="21"/>
        </w:numPr>
        <w:tabs>
          <w:tab w:val="left" w:pos="1488"/>
          <w:tab w:val="left" w:pos="1489"/>
        </w:tabs>
        <w:spacing w:before="90" w:line="264" w:lineRule="auto"/>
        <w:ind w:right="501" w:hanging="354"/>
        <w:rPr>
          <w:sz w:val="20"/>
        </w:rPr>
      </w:pPr>
      <w:r>
        <w:rPr>
          <w:w w:val="105"/>
          <w:sz w:val="20"/>
        </w:rPr>
        <w:t>The tracking and trending section of the tracking sheet is referenced each time a PQOC is received checking for a previous</w:t>
      </w:r>
      <w:r>
        <w:rPr>
          <w:spacing w:val="12"/>
          <w:w w:val="105"/>
          <w:sz w:val="20"/>
        </w:rPr>
        <w:t xml:space="preserve"> </w:t>
      </w:r>
      <w:r>
        <w:rPr>
          <w:w w:val="105"/>
          <w:sz w:val="20"/>
        </w:rPr>
        <w:t>PQOC.</w:t>
      </w:r>
    </w:p>
    <w:p w:rsidR="001F1D48" w:rsidRDefault="006C4784">
      <w:pPr>
        <w:pStyle w:val="ListParagraph"/>
        <w:numPr>
          <w:ilvl w:val="0"/>
          <w:numId w:val="20"/>
        </w:numPr>
        <w:tabs>
          <w:tab w:val="left" w:pos="1497"/>
        </w:tabs>
        <w:spacing w:before="85" w:line="264" w:lineRule="auto"/>
        <w:ind w:right="419" w:hanging="345"/>
        <w:rPr>
          <w:sz w:val="20"/>
        </w:rPr>
      </w:pPr>
      <w:r>
        <w:rPr>
          <w:w w:val="105"/>
          <w:sz w:val="20"/>
        </w:rPr>
        <w:t>If the requested information is received, the Kentucky QI Nurse Reviewer follows the below process for processing PQOCs (steps</w:t>
      </w:r>
      <w:r>
        <w:rPr>
          <w:spacing w:val="25"/>
          <w:w w:val="105"/>
          <w:sz w:val="20"/>
        </w:rPr>
        <w:t xml:space="preserve"> </w:t>
      </w:r>
      <w:r>
        <w:rPr>
          <w:w w:val="105"/>
          <w:sz w:val="20"/>
        </w:rPr>
        <w:t>9-14).</w:t>
      </w:r>
    </w:p>
    <w:p w:rsidR="001F1D48" w:rsidRDefault="006C4784">
      <w:pPr>
        <w:pStyle w:val="ListParagraph"/>
        <w:numPr>
          <w:ilvl w:val="0"/>
          <w:numId w:val="20"/>
        </w:numPr>
        <w:tabs>
          <w:tab w:val="left" w:pos="1497"/>
        </w:tabs>
        <w:spacing w:before="93" w:line="254" w:lineRule="auto"/>
        <w:ind w:right="622" w:hanging="345"/>
        <w:jc w:val="both"/>
        <w:rPr>
          <w:sz w:val="20"/>
        </w:rPr>
      </w:pPr>
      <w:r>
        <w:rPr>
          <w:w w:val="105"/>
          <w:sz w:val="20"/>
        </w:rPr>
        <w:t>If an additional/previous PQOC(s) is found, the Kentucky QI Nurse Reviewer notifies the market Medical Director (medical and/or behavioral health) and he/she follows the above process to request information for the current PQOC (steps a-c;</w:t>
      </w:r>
      <w:r>
        <w:rPr>
          <w:spacing w:val="27"/>
          <w:w w:val="105"/>
          <w:sz w:val="20"/>
        </w:rPr>
        <w:t xml:space="preserve"> </w:t>
      </w:r>
      <w:r>
        <w:rPr>
          <w:w w:val="105"/>
          <w:sz w:val="20"/>
        </w:rPr>
        <w:t>e-o).</w:t>
      </w:r>
    </w:p>
    <w:p w:rsidR="001F1D48" w:rsidRDefault="006C4784">
      <w:pPr>
        <w:pStyle w:val="ListParagraph"/>
        <w:numPr>
          <w:ilvl w:val="0"/>
          <w:numId w:val="20"/>
        </w:numPr>
        <w:tabs>
          <w:tab w:val="left" w:pos="1497"/>
        </w:tabs>
        <w:spacing w:before="109" w:line="254" w:lineRule="auto"/>
        <w:ind w:left="1491" w:right="405" w:hanging="336"/>
        <w:rPr>
          <w:sz w:val="20"/>
        </w:rPr>
      </w:pPr>
      <w:r>
        <w:rPr>
          <w:w w:val="105"/>
          <w:sz w:val="20"/>
        </w:rPr>
        <w:t xml:space="preserve">If </w:t>
      </w:r>
      <w:r>
        <w:rPr>
          <w:w w:val="105"/>
          <w:sz w:val="20"/>
        </w:rPr>
        <w:t>the requested information is received, the process follows the process below (steps 9-14) for PQOCs. However, the Credentialing Department is notified by the Kentucky QI Nurse Reviewer the provider has an additional PQOC for inclusion in the provider's fil</w:t>
      </w:r>
      <w:r>
        <w:rPr>
          <w:w w:val="105"/>
          <w:sz w:val="20"/>
        </w:rPr>
        <w:t>e for discussion at the time of</w:t>
      </w:r>
      <w:r>
        <w:rPr>
          <w:spacing w:val="22"/>
          <w:w w:val="105"/>
          <w:sz w:val="20"/>
        </w:rPr>
        <w:t xml:space="preserve"> </w:t>
      </w:r>
      <w:r>
        <w:rPr>
          <w:w w:val="105"/>
          <w:sz w:val="20"/>
        </w:rPr>
        <w:t>re-credentialing.</w:t>
      </w:r>
    </w:p>
    <w:p w:rsidR="001F1D48" w:rsidRDefault="006C4784">
      <w:pPr>
        <w:pStyle w:val="ListParagraph"/>
        <w:numPr>
          <w:ilvl w:val="0"/>
          <w:numId w:val="20"/>
        </w:numPr>
        <w:tabs>
          <w:tab w:val="left" w:pos="1497"/>
        </w:tabs>
        <w:spacing w:before="101" w:line="252" w:lineRule="auto"/>
        <w:ind w:left="1501" w:right="108" w:hanging="352"/>
        <w:rPr>
          <w:sz w:val="20"/>
        </w:rPr>
      </w:pPr>
      <w:r>
        <w:rPr>
          <w:w w:val="105"/>
          <w:sz w:val="20"/>
        </w:rPr>
        <w:t>If upon market Medical Director (medical and/or behavioral) review, the Medical Director decides additional information is needed from a provider from whom medical records were not originally requested, the</w:t>
      </w:r>
      <w:r>
        <w:rPr>
          <w:w w:val="105"/>
          <w:sz w:val="20"/>
        </w:rPr>
        <w:t xml:space="preserve"> Kentucky QI Nurse Reviewer follows the above process (steps a-c;</w:t>
      </w:r>
      <w:r>
        <w:rPr>
          <w:spacing w:val="13"/>
          <w:w w:val="105"/>
          <w:sz w:val="20"/>
        </w:rPr>
        <w:t xml:space="preserve"> </w:t>
      </w:r>
      <w:r>
        <w:rPr>
          <w:w w:val="105"/>
          <w:sz w:val="20"/>
        </w:rPr>
        <w:t>e­</w:t>
      </w:r>
    </w:p>
    <w:p w:rsidR="001F1D48" w:rsidRDefault="006C4784">
      <w:pPr>
        <w:pStyle w:val="BodyText"/>
        <w:spacing w:line="259" w:lineRule="auto"/>
        <w:ind w:left="1497" w:right="165" w:firstLine="3"/>
      </w:pPr>
      <w:r>
        <w:rPr>
          <w:w w:val="105"/>
        </w:rPr>
        <w:t>o) to request records. At this point, the time period for receipt of requested medical records is extended for a period of up to 90 days from the date of the additional record request, bu</w:t>
      </w:r>
      <w:r>
        <w:rPr>
          <w:w w:val="105"/>
        </w:rPr>
        <w:t>t not to exceed 180 days from the date of the original referral for completion.</w:t>
      </w:r>
    </w:p>
    <w:p w:rsidR="001F1D48" w:rsidRDefault="001F1D48">
      <w:pPr>
        <w:pStyle w:val="BodyText"/>
      </w:pPr>
    </w:p>
    <w:p w:rsidR="001F1D48" w:rsidRDefault="001F1D48">
      <w:pPr>
        <w:pStyle w:val="BodyText"/>
        <w:rPr>
          <w:sz w:val="25"/>
        </w:rPr>
      </w:pPr>
    </w:p>
    <w:p w:rsidR="001F1D48" w:rsidRDefault="001F1D48">
      <w:pPr>
        <w:rPr>
          <w:sz w:val="25"/>
        </w:rPr>
        <w:sectPr w:rsidR="001F1D48">
          <w:pgSz w:w="12240" w:h="15840"/>
          <w:pgMar w:top="1500" w:right="1100" w:bottom="280" w:left="760" w:header="720" w:footer="720" w:gutter="0"/>
          <w:cols w:space="720"/>
        </w:sectPr>
      </w:pPr>
    </w:p>
    <w:p w:rsidR="001F1D48" w:rsidRDefault="006C4784">
      <w:pPr>
        <w:spacing w:before="96"/>
        <w:ind w:left="112"/>
        <w:rPr>
          <w:b/>
          <w:sz w:val="12"/>
        </w:rPr>
      </w:pPr>
      <w:r>
        <w:rPr>
          <w:b/>
          <w:w w:val="105"/>
          <w:sz w:val="12"/>
        </w:rPr>
        <w:t xml:space="preserve">C7Ql-053 </w:t>
      </w:r>
      <w:r>
        <w:rPr>
          <w:b/>
          <w:w w:val="105"/>
          <w:sz w:val="13"/>
        </w:rPr>
        <w:t xml:space="preserve">Quality of </w:t>
      </w:r>
      <w:r>
        <w:rPr>
          <w:b/>
          <w:w w:val="105"/>
          <w:sz w:val="12"/>
        </w:rPr>
        <w:t>Care Issues  Policy_b5bb51dc-8903-4545-a6f8-</w:t>
      </w:r>
    </w:p>
    <w:p w:rsidR="001F1D48" w:rsidRDefault="006C4784">
      <w:pPr>
        <w:spacing w:before="7"/>
        <w:ind w:left="113"/>
        <w:rPr>
          <w:rFonts w:ascii="Times New Roman"/>
          <w:b/>
          <w:sz w:val="14"/>
        </w:rPr>
      </w:pPr>
      <w:r>
        <w:rPr>
          <w:rFonts w:ascii="Times New Roman"/>
          <w:b/>
          <w:w w:val="105"/>
          <w:sz w:val="14"/>
        </w:rPr>
        <w:t>0bcccc2144c2&lt;doc</w:t>
      </w:r>
    </w:p>
    <w:p w:rsidR="001F1D48" w:rsidRDefault="006C4784">
      <w:pPr>
        <w:pStyle w:val="BodyText"/>
        <w:spacing w:before="1"/>
        <w:rPr>
          <w:rFonts w:ascii="Times New Roman"/>
          <w:b/>
          <w:sz w:val="11"/>
        </w:rPr>
      </w:pPr>
      <w:r>
        <w:br w:type="column"/>
      </w:r>
    </w:p>
    <w:p w:rsidR="001F1D48" w:rsidRDefault="006C4784">
      <w:pPr>
        <w:ind w:left="112"/>
        <w:rPr>
          <w:b/>
          <w:sz w:val="12"/>
        </w:rPr>
      </w:pPr>
      <w:r>
        <w:rPr>
          <w:b/>
          <w:w w:val="110"/>
          <w:sz w:val="12"/>
        </w:rPr>
        <w:t>Page 9 of 33</w:t>
      </w:r>
    </w:p>
    <w:p w:rsidR="001F1D48" w:rsidRDefault="001F1D48">
      <w:pPr>
        <w:rPr>
          <w:sz w:val="12"/>
        </w:rPr>
        <w:sectPr w:rsidR="001F1D48">
          <w:type w:val="continuous"/>
          <w:pgSz w:w="12240" w:h="15840"/>
          <w:pgMar w:top="920" w:right="1100" w:bottom="280" w:left="760" w:header="720" w:footer="720" w:gutter="0"/>
          <w:cols w:num="2" w:space="720" w:equalWidth="0">
            <w:col w:w="4171" w:space="4740"/>
            <w:col w:w="1469"/>
          </w:cols>
        </w:sectPr>
      </w:pPr>
    </w:p>
    <w:p w:rsidR="001F1D48" w:rsidRDefault="006C4784">
      <w:pPr>
        <w:pStyle w:val="ListParagraph"/>
        <w:numPr>
          <w:ilvl w:val="0"/>
          <w:numId w:val="21"/>
        </w:numPr>
        <w:tabs>
          <w:tab w:val="left" w:pos="782"/>
        </w:tabs>
        <w:spacing w:before="127" w:line="254" w:lineRule="auto"/>
        <w:ind w:left="787" w:right="268" w:hanging="348"/>
        <w:rPr>
          <w:sz w:val="20"/>
        </w:rPr>
      </w:pPr>
      <w:r>
        <w:rPr>
          <w:w w:val="105"/>
          <w:sz w:val="20"/>
        </w:rPr>
        <w:lastRenderedPageBreak/>
        <w:t>The Kentucky QI Nurse Reviewer summarizes the PQOC on the Kentucky Nurse Review Form and reviews the information and findings with the market Medical Director (medical and/or behavioral health), to determine if there is evidence of a deviation from the sta</w:t>
      </w:r>
      <w:r>
        <w:rPr>
          <w:w w:val="105"/>
          <w:sz w:val="20"/>
        </w:rPr>
        <w:t>ndard of</w:t>
      </w:r>
      <w:r>
        <w:rPr>
          <w:spacing w:val="14"/>
          <w:w w:val="105"/>
          <w:sz w:val="20"/>
        </w:rPr>
        <w:t xml:space="preserve"> </w:t>
      </w:r>
      <w:r>
        <w:rPr>
          <w:w w:val="105"/>
          <w:sz w:val="20"/>
        </w:rPr>
        <w:t>care.</w:t>
      </w:r>
    </w:p>
    <w:p w:rsidR="001F1D48" w:rsidRDefault="006C4784">
      <w:pPr>
        <w:pStyle w:val="ListParagraph"/>
        <w:numPr>
          <w:ilvl w:val="0"/>
          <w:numId w:val="21"/>
        </w:numPr>
        <w:tabs>
          <w:tab w:val="left" w:pos="785"/>
        </w:tabs>
        <w:spacing w:before="102" w:line="259" w:lineRule="auto"/>
        <w:ind w:left="787" w:right="210" w:hanging="349"/>
        <w:rPr>
          <w:sz w:val="20"/>
        </w:rPr>
      </w:pPr>
      <w:r>
        <w:rPr>
          <w:w w:val="105"/>
          <w:sz w:val="20"/>
        </w:rPr>
        <w:t>Review is based on the assessment of the physician response and medical record documentation in relationship to provider and/or health plan policies and procedures, regulatory and/or accreditation standards, and/or industry accepted clinical</w:t>
      </w:r>
      <w:r>
        <w:rPr>
          <w:w w:val="105"/>
          <w:sz w:val="20"/>
        </w:rPr>
        <w:t xml:space="preserve"> practice</w:t>
      </w:r>
      <w:r>
        <w:rPr>
          <w:spacing w:val="27"/>
          <w:w w:val="105"/>
          <w:sz w:val="20"/>
        </w:rPr>
        <w:t xml:space="preserve"> </w:t>
      </w:r>
      <w:r>
        <w:rPr>
          <w:w w:val="105"/>
          <w:sz w:val="20"/>
        </w:rPr>
        <w:t>guidelines.</w:t>
      </w:r>
    </w:p>
    <w:p w:rsidR="001F1D48" w:rsidRDefault="006C4784">
      <w:pPr>
        <w:pStyle w:val="ListParagraph"/>
        <w:numPr>
          <w:ilvl w:val="0"/>
          <w:numId w:val="21"/>
        </w:numPr>
        <w:tabs>
          <w:tab w:val="left" w:pos="790"/>
        </w:tabs>
        <w:spacing w:before="97" w:line="254" w:lineRule="auto"/>
        <w:ind w:left="786" w:right="117" w:hanging="340"/>
        <w:rPr>
          <w:sz w:val="20"/>
        </w:rPr>
      </w:pPr>
      <w:r>
        <w:rPr>
          <w:w w:val="105"/>
          <w:sz w:val="20"/>
        </w:rPr>
        <w:t>If the peer review standard of care is met, under the direction of the market Medical Director (medical and/or behavioral), the Kentucky QI Nurse Reviewer may close the case, ensuring appropriate data entry of case disposition into the tracking log and cre</w:t>
      </w:r>
      <w:r>
        <w:rPr>
          <w:w w:val="105"/>
          <w:sz w:val="20"/>
        </w:rPr>
        <w:t>ation/release of member PQOC closure</w:t>
      </w:r>
      <w:r>
        <w:rPr>
          <w:spacing w:val="23"/>
          <w:w w:val="105"/>
          <w:sz w:val="20"/>
        </w:rPr>
        <w:t xml:space="preserve"> </w:t>
      </w:r>
      <w:r>
        <w:rPr>
          <w:w w:val="105"/>
          <w:sz w:val="20"/>
        </w:rPr>
        <w:t>letter.</w:t>
      </w:r>
    </w:p>
    <w:p w:rsidR="001F1D48" w:rsidRDefault="006C4784">
      <w:pPr>
        <w:pStyle w:val="ListParagraph"/>
        <w:numPr>
          <w:ilvl w:val="1"/>
          <w:numId w:val="21"/>
        </w:numPr>
        <w:tabs>
          <w:tab w:val="left" w:pos="1139"/>
        </w:tabs>
        <w:spacing w:before="116"/>
        <w:ind w:left="1138"/>
        <w:rPr>
          <w:sz w:val="20"/>
        </w:rPr>
      </w:pPr>
      <w:r>
        <w:rPr>
          <w:w w:val="105"/>
          <w:sz w:val="20"/>
        </w:rPr>
        <w:t>Provider case closure without any follow-p recommendations</w:t>
      </w:r>
      <w:r>
        <w:rPr>
          <w:spacing w:val="32"/>
          <w:w w:val="105"/>
          <w:sz w:val="20"/>
        </w:rPr>
        <w:t xml:space="preserve"> </w:t>
      </w:r>
      <w:r>
        <w:rPr>
          <w:w w:val="105"/>
          <w:sz w:val="20"/>
        </w:rPr>
        <w:t>is:</w:t>
      </w:r>
    </w:p>
    <w:p w:rsidR="001F1D48" w:rsidRDefault="006C4784">
      <w:pPr>
        <w:pStyle w:val="ListParagraph"/>
        <w:numPr>
          <w:ilvl w:val="0"/>
          <w:numId w:val="19"/>
        </w:numPr>
        <w:tabs>
          <w:tab w:val="left" w:pos="1491"/>
          <w:tab w:val="left" w:pos="1492"/>
        </w:tabs>
        <w:spacing w:before="122"/>
        <w:ind w:hanging="346"/>
        <w:rPr>
          <w:sz w:val="20"/>
        </w:rPr>
      </w:pPr>
      <w:r>
        <w:rPr>
          <w:w w:val="105"/>
          <w:sz w:val="20"/>
        </w:rPr>
        <w:t>Logged in both the action field and the notes fields of Access</w:t>
      </w:r>
      <w:r>
        <w:rPr>
          <w:spacing w:val="7"/>
          <w:w w:val="105"/>
          <w:sz w:val="20"/>
        </w:rPr>
        <w:t xml:space="preserve"> </w:t>
      </w:r>
      <w:r>
        <w:rPr>
          <w:w w:val="105"/>
          <w:sz w:val="20"/>
        </w:rPr>
        <w:t>Database.</w:t>
      </w:r>
    </w:p>
    <w:p w:rsidR="001F1D48" w:rsidRDefault="006C4784">
      <w:pPr>
        <w:pStyle w:val="ListParagraph"/>
        <w:numPr>
          <w:ilvl w:val="0"/>
          <w:numId w:val="19"/>
        </w:numPr>
        <w:tabs>
          <w:tab w:val="left" w:pos="1490"/>
        </w:tabs>
        <w:spacing w:before="122" w:line="278" w:lineRule="auto"/>
        <w:ind w:right="604" w:hanging="346"/>
        <w:rPr>
          <w:sz w:val="20"/>
        </w:rPr>
      </w:pPr>
      <w:r>
        <w:rPr>
          <w:w w:val="105"/>
          <w:sz w:val="20"/>
        </w:rPr>
        <w:t>Stated in a determination letter endorsed by the market Medical Director (medical and/or behavioral</w:t>
      </w:r>
      <w:r>
        <w:rPr>
          <w:spacing w:val="22"/>
          <w:w w:val="105"/>
          <w:sz w:val="20"/>
        </w:rPr>
        <w:t xml:space="preserve"> </w:t>
      </w:r>
      <w:r>
        <w:rPr>
          <w:w w:val="105"/>
          <w:sz w:val="20"/>
        </w:rPr>
        <w:t>health).</w:t>
      </w:r>
    </w:p>
    <w:p w:rsidR="001F1D48" w:rsidRDefault="006C4784">
      <w:pPr>
        <w:pStyle w:val="ListParagraph"/>
        <w:numPr>
          <w:ilvl w:val="0"/>
          <w:numId w:val="19"/>
        </w:numPr>
        <w:tabs>
          <w:tab w:val="left" w:pos="1492"/>
        </w:tabs>
        <w:spacing w:before="86"/>
        <w:ind w:left="1491" w:hanging="351"/>
        <w:rPr>
          <w:sz w:val="20"/>
        </w:rPr>
      </w:pPr>
      <w:r>
        <w:rPr>
          <w:w w:val="105"/>
          <w:sz w:val="20"/>
        </w:rPr>
        <w:t>Noted on the tracking</w:t>
      </w:r>
      <w:r>
        <w:rPr>
          <w:spacing w:val="11"/>
          <w:w w:val="105"/>
          <w:sz w:val="20"/>
        </w:rPr>
        <w:t xml:space="preserve"> </w:t>
      </w:r>
      <w:r>
        <w:rPr>
          <w:w w:val="105"/>
          <w:sz w:val="20"/>
        </w:rPr>
        <w:t>sheet.</w:t>
      </w:r>
    </w:p>
    <w:p w:rsidR="001F1D48" w:rsidRDefault="006C4784">
      <w:pPr>
        <w:pStyle w:val="ListParagraph"/>
        <w:numPr>
          <w:ilvl w:val="1"/>
          <w:numId w:val="21"/>
        </w:numPr>
        <w:tabs>
          <w:tab w:val="left" w:pos="1139"/>
        </w:tabs>
        <w:spacing w:before="122"/>
        <w:ind w:left="1138" w:hanging="351"/>
        <w:rPr>
          <w:sz w:val="20"/>
        </w:rPr>
      </w:pPr>
      <w:r>
        <w:rPr>
          <w:w w:val="105"/>
          <w:sz w:val="20"/>
        </w:rPr>
        <w:t>Provider track and trend recommendations</w:t>
      </w:r>
      <w:r>
        <w:rPr>
          <w:spacing w:val="27"/>
          <w:w w:val="105"/>
          <w:sz w:val="20"/>
        </w:rPr>
        <w:t xml:space="preserve"> </w:t>
      </w:r>
      <w:r>
        <w:rPr>
          <w:w w:val="105"/>
          <w:sz w:val="20"/>
        </w:rPr>
        <w:t>are:</w:t>
      </w:r>
    </w:p>
    <w:p w:rsidR="001F1D48" w:rsidRDefault="006C4784">
      <w:pPr>
        <w:pStyle w:val="ListParagraph"/>
        <w:numPr>
          <w:ilvl w:val="0"/>
          <w:numId w:val="19"/>
        </w:numPr>
        <w:tabs>
          <w:tab w:val="left" w:pos="1491"/>
        </w:tabs>
        <w:spacing w:before="115"/>
        <w:ind w:left="1491" w:hanging="351"/>
        <w:rPr>
          <w:sz w:val="20"/>
        </w:rPr>
      </w:pPr>
      <w:r>
        <w:rPr>
          <w:w w:val="105"/>
          <w:sz w:val="20"/>
        </w:rPr>
        <w:t>Documented on the corrective action plan worksheet in the tracking</w:t>
      </w:r>
      <w:r>
        <w:rPr>
          <w:spacing w:val="11"/>
          <w:w w:val="105"/>
          <w:sz w:val="20"/>
        </w:rPr>
        <w:t xml:space="preserve"> </w:t>
      </w:r>
      <w:r>
        <w:rPr>
          <w:w w:val="105"/>
          <w:sz w:val="20"/>
        </w:rPr>
        <w:t>sheet</w:t>
      </w:r>
      <w:r>
        <w:rPr>
          <w:w w:val="105"/>
          <w:sz w:val="20"/>
        </w:rPr>
        <w:t>.</w:t>
      </w:r>
    </w:p>
    <w:p w:rsidR="001F1D48" w:rsidRDefault="006C4784">
      <w:pPr>
        <w:pStyle w:val="ListParagraph"/>
        <w:numPr>
          <w:ilvl w:val="0"/>
          <w:numId w:val="19"/>
        </w:numPr>
        <w:tabs>
          <w:tab w:val="left" w:pos="1492"/>
        </w:tabs>
        <w:spacing w:before="129"/>
        <w:ind w:left="1491" w:hanging="347"/>
        <w:rPr>
          <w:sz w:val="20"/>
        </w:rPr>
      </w:pPr>
      <w:r>
        <w:rPr>
          <w:w w:val="105"/>
          <w:sz w:val="20"/>
        </w:rPr>
        <w:t>Logged in both the action field and the notes fields of</w:t>
      </w:r>
      <w:r>
        <w:rPr>
          <w:spacing w:val="9"/>
          <w:w w:val="105"/>
          <w:sz w:val="20"/>
        </w:rPr>
        <w:t xml:space="preserve"> </w:t>
      </w:r>
      <w:r>
        <w:rPr>
          <w:w w:val="105"/>
          <w:sz w:val="20"/>
        </w:rPr>
        <w:t>Xcelys.</w:t>
      </w:r>
    </w:p>
    <w:p w:rsidR="001F1D48" w:rsidRDefault="006C4784">
      <w:pPr>
        <w:pStyle w:val="ListParagraph"/>
        <w:numPr>
          <w:ilvl w:val="0"/>
          <w:numId w:val="19"/>
        </w:numPr>
        <w:tabs>
          <w:tab w:val="left" w:pos="1490"/>
        </w:tabs>
        <w:spacing w:before="115" w:line="271" w:lineRule="auto"/>
        <w:ind w:left="1493" w:right="597" w:hanging="349"/>
        <w:rPr>
          <w:sz w:val="20"/>
        </w:rPr>
      </w:pPr>
      <w:r>
        <w:rPr>
          <w:w w:val="105"/>
          <w:sz w:val="20"/>
        </w:rPr>
        <w:t>Stated in a determination letter endorsed by the market Medical Director (medical and/or behavioral</w:t>
      </w:r>
      <w:r>
        <w:rPr>
          <w:spacing w:val="14"/>
          <w:w w:val="105"/>
          <w:sz w:val="20"/>
        </w:rPr>
        <w:t xml:space="preserve"> </w:t>
      </w:r>
      <w:r>
        <w:rPr>
          <w:w w:val="105"/>
          <w:sz w:val="20"/>
        </w:rPr>
        <w:t>health).</w:t>
      </w:r>
    </w:p>
    <w:p w:rsidR="001F1D48" w:rsidRDefault="006C4784">
      <w:pPr>
        <w:pStyle w:val="ListParagraph"/>
        <w:numPr>
          <w:ilvl w:val="0"/>
          <w:numId w:val="21"/>
        </w:numPr>
        <w:tabs>
          <w:tab w:val="left" w:pos="793"/>
        </w:tabs>
        <w:spacing w:before="79" w:line="261" w:lineRule="auto"/>
        <w:ind w:left="793" w:right="455" w:hanging="346"/>
        <w:rPr>
          <w:sz w:val="20"/>
        </w:rPr>
      </w:pPr>
      <w:r>
        <w:rPr>
          <w:w w:val="105"/>
          <w:sz w:val="20"/>
        </w:rPr>
        <w:t>Providers who were placed on "track and trend" and have been monitored for 12 mon</w:t>
      </w:r>
      <w:r>
        <w:rPr>
          <w:w w:val="105"/>
          <w:sz w:val="20"/>
        </w:rPr>
        <w:t>ths from the date they were placed in a "track and trend" status and have not had another PQOC referral; the Kentucky QI Nurse Reviewer removes the provider from "track and trend" status and sends an update to the Credentialing</w:t>
      </w:r>
      <w:r>
        <w:rPr>
          <w:spacing w:val="14"/>
          <w:w w:val="105"/>
          <w:sz w:val="20"/>
        </w:rPr>
        <w:t xml:space="preserve"> </w:t>
      </w:r>
      <w:r>
        <w:rPr>
          <w:w w:val="105"/>
          <w:sz w:val="20"/>
        </w:rPr>
        <w:t>Committee.</w:t>
      </w:r>
    </w:p>
    <w:p w:rsidR="001F1D48" w:rsidRDefault="006C4784">
      <w:pPr>
        <w:pStyle w:val="ListParagraph"/>
        <w:numPr>
          <w:ilvl w:val="0"/>
          <w:numId w:val="21"/>
        </w:numPr>
        <w:tabs>
          <w:tab w:val="left" w:pos="797"/>
        </w:tabs>
        <w:spacing w:before="88" w:line="254" w:lineRule="auto"/>
        <w:ind w:left="791" w:right="340" w:hanging="346"/>
        <w:rPr>
          <w:sz w:val="20"/>
        </w:rPr>
      </w:pPr>
      <w:r>
        <w:rPr>
          <w:w w:val="105"/>
          <w:sz w:val="20"/>
        </w:rPr>
        <w:t>If there is conce</w:t>
      </w:r>
      <w:r>
        <w:rPr>
          <w:w w:val="105"/>
          <w:sz w:val="20"/>
        </w:rPr>
        <w:t>rn that the peer review standard of care is not met, the market Medical Director (medical and/or behavioral health) documents preliminary concerns in the Medical Director Review form and the information is sent to the Credentialing Peer Review</w:t>
      </w:r>
      <w:r>
        <w:rPr>
          <w:spacing w:val="21"/>
          <w:w w:val="105"/>
          <w:sz w:val="20"/>
        </w:rPr>
        <w:t xml:space="preserve"> </w:t>
      </w:r>
      <w:r>
        <w:rPr>
          <w:w w:val="105"/>
          <w:sz w:val="20"/>
        </w:rPr>
        <w:t>Committee.</w:t>
      </w:r>
    </w:p>
    <w:p w:rsidR="001F1D48" w:rsidRDefault="006C4784">
      <w:pPr>
        <w:pStyle w:val="ListParagraph"/>
        <w:numPr>
          <w:ilvl w:val="0"/>
          <w:numId w:val="21"/>
        </w:numPr>
        <w:tabs>
          <w:tab w:val="left" w:pos="798"/>
        </w:tabs>
        <w:spacing w:before="102" w:line="264" w:lineRule="auto"/>
        <w:ind w:left="792" w:right="324" w:hanging="338"/>
        <w:rPr>
          <w:sz w:val="20"/>
        </w:rPr>
      </w:pPr>
      <w:r>
        <w:rPr>
          <w:w w:val="105"/>
          <w:sz w:val="20"/>
        </w:rPr>
        <w:t>Credentials/Peer Review Committee staff coordinate follow-up on cases that result in Credentialing Peer Review Committee action of physician sanction or</w:t>
      </w:r>
      <w:r>
        <w:rPr>
          <w:spacing w:val="21"/>
          <w:w w:val="105"/>
          <w:sz w:val="20"/>
        </w:rPr>
        <w:t xml:space="preserve"> </w:t>
      </w:r>
      <w:r>
        <w:rPr>
          <w:w w:val="105"/>
          <w:sz w:val="20"/>
        </w:rPr>
        <w:t>termination.</w:t>
      </w:r>
    </w:p>
    <w:p w:rsidR="001F1D48" w:rsidRDefault="006C4784">
      <w:pPr>
        <w:pStyle w:val="ListParagraph"/>
        <w:numPr>
          <w:ilvl w:val="1"/>
          <w:numId w:val="21"/>
        </w:numPr>
        <w:tabs>
          <w:tab w:val="left" w:pos="1142"/>
        </w:tabs>
        <w:spacing w:before="93" w:line="264" w:lineRule="auto"/>
        <w:ind w:left="1145" w:right="206"/>
        <w:rPr>
          <w:sz w:val="20"/>
        </w:rPr>
      </w:pPr>
      <w:r>
        <w:rPr>
          <w:w w:val="105"/>
          <w:sz w:val="20"/>
        </w:rPr>
        <w:t>The market Medical Director (medical and/or behavioral health) refers cases to the Credent</w:t>
      </w:r>
      <w:r>
        <w:rPr>
          <w:w w:val="105"/>
          <w:sz w:val="20"/>
        </w:rPr>
        <w:t>ialing Peer Review Committee that meet the following</w:t>
      </w:r>
      <w:r>
        <w:rPr>
          <w:spacing w:val="20"/>
          <w:w w:val="105"/>
          <w:sz w:val="20"/>
        </w:rPr>
        <w:t xml:space="preserve"> </w:t>
      </w:r>
      <w:r>
        <w:rPr>
          <w:w w:val="105"/>
          <w:sz w:val="20"/>
        </w:rPr>
        <w:t>criteria:</w:t>
      </w:r>
    </w:p>
    <w:p w:rsidR="001F1D48" w:rsidRDefault="006C4784">
      <w:pPr>
        <w:pStyle w:val="ListParagraph"/>
        <w:numPr>
          <w:ilvl w:val="0"/>
          <w:numId w:val="18"/>
        </w:numPr>
        <w:tabs>
          <w:tab w:val="left" w:pos="1498"/>
        </w:tabs>
        <w:spacing w:before="82"/>
        <w:ind w:hanging="278"/>
        <w:rPr>
          <w:rFonts w:ascii="Times New Roman"/>
        </w:rPr>
      </w:pPr>
      <w:r>
        <w:rPr>
          <w:w w:val="105"/>
          <w:sz w:val="20"/>
        </w:rPr>
        <w:t>Quality review suggests a pattern of inappropriate</w:t>
      </w:r>
      <w:r>
        <w:rPr>
          <w:spacing w:val="17"/>
          <w:w w:val="105"/>
          <w:sz w:val="20"/>
        </w:rPr>
        <w:t xml:space="preserve"> </w:t>
      </w:r>
      <w:r>
        <w:rPr>
          <w:w w:val="105"/>
          <w:sz w:val="20"/>
        </w:rPr>
        <w:t>care</w:t>
      </w:r>
    </w:p>
    <w:p w:rsidR="001F1D48" w:rsidRDefault="006C4784">
      <w:pPr>
        <w:pStyle w:val="ListParagraph"/>
        <w:numPr>
          <w:ilvl w:val="0"/>
          <w:numId w:val="18"/>
        </w:numPr>
        <w:tabs>
          <w:tab w:val="left" w:pos="1497"/>
        </w:tabs>
        <w:spacing w:before="117"/>
        <w:ind w:left="1496" w:hanging="334"/>
        <w:rPr>
          <w:sz w:val="20"/>
        </w:rPr>
      </w:pPr>
      <w:r>
        <w:rPr>
          <w:w w:val="105"/>
          <w:sz w:val="20"/>
        </w:rPr>
        <w:t>Cases requiring further peer review opinion that find deviation from the standard of</w:t>
      </w:r>
      <w:r>
        <w:rPr>
          <w:spacing w:val="16"/>
          <w:w w:val="105"/>
          <w:sz w:val="20"/>
        </w:rPr>
        <w:t xml:space="preserve"> </w:t>
      </w:r>
      <w:r>
        <w:rPr>
          <w:w w:val="105"/>
          <w:sz w:val="20"/>
        </w:rPr>
        <w:t>care</w:t>
      </w:r>
    </w:p>
    <w:p w:rsidR="001F1D48" w:rsidRDefault="006C4784">
      <w:pPr>
        <w:pStyle w:val="ListParagraph"/>
        <w:numPr>
          <w:ilvl w:val="0"/>
          <w:numId w:val="21"/>
        </w:numPr>
        <w:tabs>
          <w:tab w:val="left" w:pos="797"/>
        </w:tabs>
        <w:spacing w:before="130" w:line="254" w:lineRule="auto"/>
        <w:ind w:left="797" w:right="273" w:hanging="343"/>
        <w:rPr>
          <w:sz w:val="20"/>
        </w:rPr>
      </w:pPr>
      <w:r>
        <w:rPr>
          <w:w w:val="105"/>
          <w:sz w:val="20"/>
        </w:rPr>
        <w:t>If a provider is sent to the Credentialing Peer Review Committee, the PQOC remains open pending the outcome of the Committee. The Kentucky QI Nurse Reviewer notes this on the tracking sheet. Once the Credentialing Peer Review Committee makes its decision/r</w:t>
      </w:r>
      <w:r>
        <w:rPr>
          <w:w w:val="105"/>
          <w:sz w:val="20"/>
        </w:rPr>
        <w:t xml:space="preserve">ecommendation, the Kentucky QI Review Nurse notes the outcome on the tracking sheet and in the Access Database. If the Committee decision is to allow the provider to remain participating with the Plan (sanction), the provider is placed on track and trend, </w:t>
      </w:r>
      <w:r>
        <w:rPr>
          <w:w w:val="105"/>
          <w:sz w:val="20"/>
        </w:rPr>
        <w:t>for a minimum of 12 months, and the Kentucky QI Nurse Reviewer notes this in the tracking Jog. If the decision is to terminate the provider from participating with the Plan, the Kentucky QI Nurse Reviewer notes this on the tracking</w:t>
      </w:r>
      <w:r>
        <w:rPr>
          <w:spacing w:val="22"/>
          <w:w w:val="105"/>
          <w:sz w:val="20"/>
        </w:rPr>
        <w:t xml:space="preserve"> </w:t>
      </w:r>
      <w:r>
        <w:rPr>
          <w:w w:val="105"/>
          <w:sz w:val="20"/>
        </w:rPr>
        <w:t>sheet.</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3"/>
        <w:rPr>
          <w:sz w:val="28"/>
        </w:rPr>
      </w:pPr>
    </w:p>
    <w:p w:rsidR="001F1D48" w:rsidRDefault="001F1D48">
      <w:pPr>
        <w:rPr>
          <w:sz w:val="28"/>
        </w:rPr>
        <w:sectPr w:rsidR="001F1D48">
          <w:pgSz w:w="12240" w:h="15840"/>
          <w:pgMar w:top="1500" w:right="1180" w:bottom="280" w:left="740" w:header="720" w:footer="720" w:gutter="0"/>
          <w:cols w:space="720"/>
        </w:sectPr>
      </w:pPr>
    </w:p>
    <w:p w:rsidR="001F1D48" w:rsidRDefault="006C4784">
      <w:pPr>
        <w:spacing w:before="96"/>
        <w:ind w:left="103"/>
        <w:rPr>
          <w:b/>
          <w:sz w:val="12"/>
        </w:rPr>
      </w:pPr>
      <w:r>
        <w:rPr>
          <w:b/>
          <w:w w:val="105"/>
          <w:sz w:val="12"/>
        </w:rPr>
        <w:t>C7Q</w:t>
      </w:r>
      <w:r>
        <w:rPr>
          <w:b/>
          <w:w w:val="105"/>
          <w:sz w:val="12"/>
        </w:rPr>
        <w:t xml:space="preserve">!-053  </w:t>
      </w:r>
      <w:r>
        <w:rPr>
          <w:b/>
          <w:w w:val="105"/>
          <w:sz w:val="13"/>
        </w:rPr>
        <w:t xml:space="preserve">Quality of </w:t>
      </w:r>
      <w:r>
        <w:rPr>
          <w:b/>
          <w:w w:val="105"/>
          <w:sz w:val="12"/>
        </w:rPr>
        <w:t>Care Issues Po!icy_b5bb51dc-8903-4545-a6f8-</w:t>
      </w:r>
    </w:p>
    <w:p w:rsidR="001F1D48" w:rsidRDefault="006C4784">
      <w:pPr>
        <w:spacing w:before="7"/>
        <w:ind w:left="104"/>
        <w:rPr>
          <w:rFonts w:ascii="Times New Roman"/>
          <w:b/>
          <w:sz w:val="14"/>
        </w:rPr>
      </w:pPr>
      <w:r>
        <w:rPr>
          <w:rFonts w:ascii="Times New Roman"/>
          <w:b/>
          <w:w w:val="110"/>
          <w:sz w:val="14"/>
        </w:rPr>
        <w:t>0bcccc2144c2,doc</w:t>
      </w:r>
    </w:p>
    <w:p w:rsidR="001F1D48" w:rsidRDefault="006C4784">
      <w:pPr>
        <w:pStyle w:val="BodyText"/>
        <w:spacing w:before="5"/>
        <w:rPr>
          <w:rFonts w:ascii="Times New Roman"/>
          <w:b/>
          <w:sz w:val="11"/>
        </w:rPr>
      </w:pPr>
      <w:r>
        <w:br w:type="column"/>
      </w:r>
    </w:p>
    <w:p w:rsidR="001F1D48" w:rsidRDefault="006C4784">
      <w:pPr>
        <w:ind w:left="103"/>
        <w:rPr>
          <w:b/>
          <w:sz w:val="13"/>
        </w:rPr>
      </w:pPr>
      <w:r>
        <w:rPr>
          <w:b/>
          <w:sz w:val="13"/>
        </w:rPr>
        <w:t>Page 10 of 33</w:t>
      </w:r>
    </w:p>
    <w:p w:rsidR="001F1D48" w:rsidRDefault="001F1D48">
      <w:pPr>
        <w:rPr>
          <w:sz w:val="13"/>
        </w:rPr>
        <w:sectPr w:rsidR="001F1D48">
          <w:type w:val="continuous"/>
          <w:pgSz w:w="12240" w:h="15840"/>
          <w:pgMar w:top="920" w:right="1180" w:bottom="280" w:left="740" w:header="720" w:footer="720" w:gutter="0"/>
          <w:cols w:num="2" w:space="720" w:equalWidth="0">
            <w:col w:w="4169" w:space="4669"/>
            <w:col w:w="1482"/>
          </w:cols>
        </w:sectPr>
      </w:pPr>
    </w:p>
    <w:p w:rsidR="001F1D48" w:rsidRDefault="006C4784">
      <w:pPr>
        <w:pStyle w:val="ListParagraph"/>
        <w:numPr>
          <w:ilvl w:val="0"/>
          <w:numId w:val="21"/>
        </w:numPr>
        <w:tabs>
          <w:tab w:val="left" w:pos="819"/>
        </w:tabs>
        <w:spacing w:before="134" w:line="254" w:lineRule="auto"/>
        <w:ind w:left="810" w:right="107"/>
        <w:rPr>
          <w:sz w:val="20"/>
        </w:rPr>
      </w:pPr>
      <w:r>
        <w:rPr>
          <w:w w:val="105"/>
          <w:sz w:val="20"/>
        </w:rPr>
        <w:lastRenderedPageBreak/>
        <w:t xml:space="preserve">If additional information is received after a PQOC has been closed, the Kentucky QI Nurse Reviewer reviews the additional information with the market Medical Director (medical and/or behavioral health) and the Medical Director determines if there is to be </w:t>
      </w:r>
      <w:r>
        <w:rPr>
          <w:w w:val="105"/>
          <w:sz w:val="20"/>
        </w:rPr>
        <w:t>any changes to the original recommendations. The Medical Director may decide</w:t>
      </w:r>
      <w:r>
        <w:rPr>
          <w:spacing w:val="38"/>
          <w:w w:val="105"/>
          <w:sz w:val="20"/>
        </w:rPr>
        <w:t xml:space="preserve"> </w:t>
      </w:r>
      <w:r>
        <w:rPr>
          <w:w w:val="105"/>
          <w:sz w:val="20"/>
        </w:rPr>
        <w:t>to:</w:t>
      </w:r>
    </w:p>
    <w:p w:rsidR="001F1D48" w:rsidRDefault="006C4784">
      <w:pPr>
        <w:pStyle w:val="ListParagraph"/>
        <w:numPr>
          <w:ilvl w:val="1"/>
          <w:numId w:val="21"/>
        </w:numPr>
        <w:tabs>
          <w:tab w:val="left" w:pos="1160"/>
        </w:tabs>
        <w:spacing w:before="116"/>
        <w:ind w:hanging="346"/>
        <w:rPr>
          <w:sz w:val="20"/>
        </w:rPr>
      </w:pPr>
      <w:r>
        <w:rPr>
          <w:w w:val="105"/>
          <w:sz w:val="20"/>
        </w:rPr>
        <w:t>Uphold the original</w:t>
      </w:r>
      <w:r>
        <w:rPr>
          <w:spacing w:val="18"/>
          <w:w w:val="105"/>
          <w:sz w:val="20"/>
        </w:rPr>
        <w:t xml:space="preserve"> </w:t>
      </w:r>
      <w:r>
        <w:rPr>
          <w:w w:val="105"/>
          <w:sz w:val="20"/>
        </w:rPr>
        <w:t>decision;</w:t>
      </w:r>
    </w:p>
    <w:p w:rsidR="001F1D48" w:rsidRDefault="006C4784">
      <w:pPr>
        <w:pStyle w:val="ListParagraph"/>
        <w:numPr>
          <w:ilvl w:val="1"/>
          <w:numId w:val="21"/>
        </w:numPr>
        <w:tabs>
          <w:tab w:val="left" w:pos="1166"/>
        </w:tabs>
        <w:spacing w:before="122" w:line="254" w:lineRule="auto"/>
        <w:ind w:right="1337"/>
        <w:rPr>
          <w:sz w:val="20"/>
        </w:rPr>
      </w:pPr>
      <w:r>
        <w:rPr>
          <w:w w:val="105"/>
          <w:sz w:val="20"/>
        </w:rPr>
        <w:t>Send an additional response letter, acknowledging receipt of the information and the determination;</w:t>
      </w:r>
      <w:r>
        <w:rPr>
          <w:spacing w:val="23"/>
          <w:w w:val="105"/>
          <w:sz w:val="20"/>
        </w:rPr>
        <w:t xml:space="preserve"> </w:t>
      </w:r>
      <w:r>
        <w:rPr>
          <w:w w:val="105"/>
          <w:sz w:val="20"/>
        </w:rPr>
        <w:t>or</w:t>
      </w:r>
    </w:p>
    <w:p w:rsidR="001F1D48" w:rsidRDefault="006C4784">
      <w:pPr>
        <w:pStyle w:val="ListParagraph"/>
        <w:numPr>
          <w:ilvl w:val="1"/>
          <w:numId w:val="21"/>
        </w:numPr>
        <w:tabs>
          <w:tab w:val="left" w:pos="1160"/>
        </w:tabs>
        <w:spacing w:before="109"/>
        <w:ind w:left="1159"/>
        <w:rPr>
          <w:sz w:val="20"/>
        </w:rPr>
      </w:pPr>
      <w:r>
        <w:rPr>
          <w:w w:val="105"/>
          <w:sz w:val="20"/>
        </w:rPr>
        <w:t>Refer to the Credentialing Peer Review</w:t>
      </w:r>
      <w:r>
        <w:rPr>
          <w:spacing w:val="13"/>
          <w:w w:val="105"/>
          <w:sz w:val="20"/>
        </w:rPr>
        <w:t xml:space="preserve"> </w:t>
      </w:r>
      <w:r>
        <w:rPr>
          <w:w w:val="105"/>
          <w:sz w:val="20"/>
        </w:rPr>
        <w:t>Com</w:t>
      </w:r>
      <w:r>
        <w:rPr>
          <w:w w:val="105"/>
          <w:sz w:val="20"/>
        </w:rPr>
        <w:t>mittee</w:t>
      </w:r>
    </w:p>
    <w:p w:rsidR="001F1D48" w:rsidRDefault="001F1D48">
      <w:pPr>
        <w:pStyle w:val="BodyText"/>
        <w:rPr>
          <w:sz w:val="22"/>
        </w:rPr>
      </w:pPr>
    </w:p>
    <w:p w:rsidR="001F1D48" w:rsidRDefault="001F1D48">
      <w:pPr>
        <w:pStyle w:val="BodyText"/>
        <w:spacing w:before="11"/>
        <w:rPr>
          <w:sz w:val="19"/>
        </w:rPr>
      </w:pPr>
    </w:p>
    <w:p w:rsidR="001F1D48" w:rsidRDefault="006C4784">
      <w:pPr>
        <w:pStyle w:val="BodyText"/>
        <w:spacing w:line="264" w:lineRule="auto"/>
        <w:ind w:left="115" w:hanging="4"/>
      </w:pPr>
      <w:r>
        <w:rPr>
          <w:w w:val="105"/>
        </w:rPr>
        <w:t>The Kentucky QI Nurse Reviewer notes the Medical Directors decision in the tracking sheet and Access Database and:</w:t>
      </w:r>
    </w:p>
    <w:p w:rsidR="001F1D48" w:rsidRDefault="006C4784">
      <w:pPr>
        <w:pStyle w:val="ListParagraph"/>
        <w:numPr>
          <w:ilvl w:val="0"/>
          <w:numId w:val="17"/>
        </w:numPr>
        <w:tabs>
          <w:tab w:val="left" w:pos="1159"/>
        </w:tabs>
        <w:spacing w:before="93"/>
        <w:ind w:hanging="343"/>
        <w:rPr>
          <w:sz w:val="20"/>
        </w:rPr>
      </w:pPr>
      <w:r>
        <w:rPr>
          <w:w w:val="105"/>
          <w:sz w:val="20"/>
        </w:rPr>
        <w:t>Sends the additional Medical Director letter (if instructed to do so by the Medical Director);</w:t>
      </w:r>
      <w:r>
        <w:rPr>
          <w:spacing w:val="20"/>
          <w:w w:val="105"/>
          <w:sz w:val="20"/>
        </w:rPr>
        <w:t xml:space="preserve"> </w:t>
      </w:r>
      <w:r>
        <w:rPr>
          <w:w w:val="105"/>
          <w:sz w:val="20"/>
        </w:rPr>
        <w:t>or</w:t>
      </w:r>
    </w:p>
    <w:p w:rsidR="001F1D48" w:rsidRDefault="006C4784">
      <w:pPr>
        <w:pStyle w:val="ListParagraph"/>
        <w:numPr>
          <w:ilvl w:val="0"/>
          <w:numId w:val="17"/>
        </w:numPr>
        <w:tabs>
          <w:tab w:val="left" w:pos="1159"/>
        </w:tabs>
        <w:spacing w:before="130"/>
        <w:ind w:hanging="349"/>
        <w:rPr>
          <w:sz w:val="20"/>
        </w:rPr>
      </w:pPr>
      <w:r>
        <w:rPr>
          <w:w w:val="105"/>
          <w:sz w:val="20"/>
        </w:rPr>
        <w:t>Sends a member PQOC closure</w:t>
      </w:r>
      <w:r>
        <w:rPr>
          <w:spacing w:val="23"/>
          <w:w w:val="105"/>
          <w:sz w:val="20"/>
        </w:rPr>
        <w:t xml:space="preserve"> </w:t>
      </w:r>
      <w:r>
        <w:rPr>
          <w:w w:val="105"/>
          <w:sz w:val="20"/>
        </w:rPr>
        <w:t>letter</w:t>
      </w:r>
    </w:p>
    <w:p w:rsidR="001F1D48" w:rsidRDefault="001F1D48">
      <w:pPr>
        <w:pStyle w:val="BodyText"/>
        <w:rPr>
          <w:sz w:val="22"/>
        </w:rPr>
      </w:pPr>
    </w:p>
    <w:p w:rsidR="001F1D48" w:rsidRDefault="001F1D48">
      <w:pPr>
        <w:pStyle w:val="BodyText"/>
        <w:spacing w:before="11"/>
        <w:rPr>
          <w:sz w:val="19"/>
        </w:rPr>
      </w:pPr>
    </w:p>
    <w:p w:rsidR="001F1D48" w:rsidRDefault="006C4784">
      <w:pPr>
        <w:pStyle w:val="ListParagraph"/>
        <w:numPr>
          <w:ilvl w:val="0"/>
          <w:numId w:val="21"/>
        </w:numPr>
        <w:tabs>
          <w:tab w:val="left" w:pos="813"/>
        </w:tabs>
        <w:ind w:left="812" w:hanging="350"/>
        <w:rPr>
          <w:sz w:val="20"/>
        </w:rPr>
      </w:pPr>
      <w:r>
        <w:rPr>
          <w:w w:val="105"/>
          <w:sz w:val="20"/>
        </w:rPr>
        <w:t>Once the case is closed, the file is scanned by the QI Coordinator and retained</w:t>
      </w:r>
      <w:r>
        <w:rPr>
          <w:spacing w:val="27"/>
          <w:w w:val="105"/>
          <w:sz w:val="20"/>
        </w:rPr>
        <w:t xml:space="preserve"> </w:t>
      </w:r>
      <w:r>
        <w:rPr>
          <w:w w:val="105"/>
          <w:sz w:val="20"/>
        </w:rPr>
        <w:t>electronically.</w:t>
      </w:r>
    </w:p>
    <w:p w:rsidR="001F1D48" w:rsidRDefault="001F1D48">
      <w:pPr>
        <w:pStyle w:val="BodyText"/>
        <w:rPr>
          <w:sz w:val="22"/>
        </w:rPr>
      </w:pPr>
    </w:p>
    <w:p w:rsidR="001F1D48" w:rsidRDefault="001F1D48">
      <w:pPr>
        <w:pStyle w:val="BodyText"/>
        <w:spacing w:before="3"/>
        <w:rPr>
          <w:sz w:val="19"/>
        </w:rPr>
      </w:pPr>
    </w:p>
    <w:p w:rsidR="001F1D48" w:rsidRDefault="006C4784">
      <w:pPr>
        <w:spacing w:line="271" w:lineRule="auto"/>
        <w:ind w:left="459" w:right="133" w:firstLine="6"/>
        <w:rPr>
          <w:i/>
          <w:sz w:val="20"/>
        </w:rPr>
      </w:pPr>
      <w:r>
        <w:rPr>
          <w:i/>
          <w:w w:val="105"/>
          <w:sz w:val="20"/>
        </w:rPr>
        <w:t xml:space="preserve">The process for non-member generated </w:t>
      </w:r>
      <w:r>
        <w:rPr>
          <w:w w:val="105"/>
          <w:sz w:val="20"/>
        </w:rPr>
        <w:t xml:space="preserve">QOC </w:t>
      </w:r>
      <w:r>
        <w:rPr>
          <w:i/>
          <w:w w:val="105"/>
          <w:sz w:val="20"/>
        </w:rPr>
        <w:t>issues follows the steps outlined above in this policy and on pages four through five.</w:t>
      </w:r>
    </w:p>
    <w:p w:rsidR="001F1D48" w:rsidRDefault="001F1D48">
      <w:pPr>
        <w:pStyle w:val="BodyText"/>
        <w:rPr>
          <w:i/>
          <w:sz w:val="22"/>
        </w:rPr>
      </w:pPr>
    </w:p>
    <w:p w:rsidR="001F1D48" w:rsidRDefault="006C4784">
      <w:pPr>
        <w:spacing w:before="185"/>
        <w:ind w:left="466"/>
        <w:rPr>
          <w:i/>
          <w:sz w:val="20"/>
        </w:rPr>
      </w:pPr>
      <w:r>
        <w:rPr>
          <w:i/>
          <w:w w:val="105"/>
          <w:sz w:val="20"/>
        </w:rPr>
        <w:t>The process for tracking and reporting follow the steps outlined on pages five and six of this policy.</w:t>
      </w: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pStyle w:val="BodyText"/>
        <w:rPr>
          <w:i/>
        </w:rPr>
      </w:pPr>
    </w:p>
    <w:p w:rsidR="001F1D48" w:rsidRDefault="001F1D48">
      <w:pPr>
        <w:sectPr w:rsidR="001F1D48">
          <w:pgSz w:w="12240" w:h="15840"/>
          <w:pgMar w:top="1500" w:right="960" w:bottom="280" w:left="920" w:header="720" w:footer="720" w:gutter="0"/>
          <w:cols w:space="720"/>
        </w:sectPr>
      </w:pPr>
    </w:p>
    <w:p w:rsidR="001F1D48" w:rsidRDefault="001F1D48">
      <w:pPr>
        <w:pStyle w:val="BodyText"/>
        <w:spacing w:before="9"/>
        <w:rPr>
          <w:i/>
          <w:sz w:val="18"/>
        </w:rPr>
      </w:pPr>
    </w:p>
    <w:p w:rsidR="001F1D48" w:rsidRDefault="006C4784">
      <w:pPr>
        <w:spacing w:line="158" w:lineRule="exact"/>
        <w:ind w:left="104" w:right="-14" w:hanging="2"/>
        <w:rPr>
          <w:rFonts w:ascii="Times New Roman" w:hAnsi="Times New Roman"/>
          <w:b/>
          <w:sz w:val="14"/>
        </w:rPr>
      </w:pPr>
      <w:r>
        <w:rPr>
          <w:b/>
          <w:sz w:val="14"/>
        </w:rPr>
        <w:t>C701·053</w:t>
      </w:r>
      <w:r>
        <w:rPr>
          <w:b/>
          <w:spacing w:val="-23"/>
          <w:sz w:val="14"/>
        </w:rPr>
        <w:t xml:space="preserve"> </w:t>
      </w:r>
      <w:r>
        <w:rPr>
          <w:b/>
          <w:sz w:val="14"/>
        </w:rPr>
        <w:t>Quality</w:t>
      </w:r>
      <w:r>
        <w:rPr>
          <w:b/>
          <w:spacing w:val="-20"/>
          <w:sz w:val="14"/>
        </w:rPr>
        <w:t xml:space="preserve"> </w:t>
      </w:r>
      <w:r>
        <w:rPr>
          <w:b/>
          <w:sz w:val="14"/>
        </w:rPr>
        <w:t>of</w:t>
      </w:r>
      <w:r>
        <w:rPr>
          <w:b/>
          <w:spacing w:val="-26"/>
          <w:sz w:val="14"/>
        </w:rPr>
        <w:t xml:space="preserve"> </w:t>
      </w:r>
      <w:r>
        <w:rPr>
          <w:b/>
          <w:sz w:val="14"/>
        </w:rPr>
        <w:t>Care</w:t>
      </w:r>
      <w:r>
        <w:rPr>
          <w:b/>
          <w:spacing w:val="-23"/>
          <w:sz w:val="14"/>
        </w:rPr>
        <w:t xml:space="preserve"> </w:t>
      </w:r>
      <w:r>
        <w:rPr>
          <w:b/>
          <w:sz w:val="14"/>
        </w:rPr>
        <w:t>Issues</w:t>
      </w:r>
      <w:r>
        <w:rPr>
          <w:b/>
          <w:spacing w:val="-26"/>
          <w:sz w:val="14"/>
        </w:rPr>
        <w:t xml:space="preserve"> </w:t>
      </w:r>
      <w:r>
        <w:rPr>
          <w:rFonts w:ascii="Times New Roman" w:hAnsi="Times New Roman"/>
          <w:b/>
          <w:sz w:val="14"/>
        </w:rPr>
        <w:t>Po!lcy_b5bb51dc-8903-4545-a6f8- 0bcccc2144c2.doc</w:t>
      </w:r>
    </w:p>
    <w:p w:rsidR="001F1D48" w:rsidRDefault="006C4784">
      <w:pPr>
        <w:pStyle w:val="BodyText"/>
        <w:rPr>
          <w:rFonts w:ascii="Times New Roman"/>
          <w:b/>
          <w:sz w:val="14"/>
        </w:rPr>
      </w:pPr>
      <w:r>
        <w:br w:type="column"/>
      </w:r>
    </w:p>
    <w:p w:rsidR="001F1D48" w:rsidRDefault="006C4784">
      <w:pPr>
        <w:spacing w:before="110"/>
        <w:ind w:left="103"/>
        <w:rPr>
          <w:b/>
          <w:sz w:val="13"/>
        </w:rPr>
      </w:pPr>
      <w:r>
        <w:rPr>
          <w:b/>
          <w:w w:val="105"/>
          <w:sz w:val="13"/>
        </w:rPr>
        <w:t>Page 11 of33</w:t>
      </w:r>
    </w:p>
    <w:p w:rsidR="001F1D48" w:rsidRDefault="001F1D48">
      <w:pPr>
        <w:rPr>
          <w:sz w:val="13"/>
        </w:rPr>
        <w:sectPr w:rsidR="001F1D48">
          <w:type w:val="continuous"/>
          <w:pgSz w:w="12240" w:h="15840"/>
          <w:pgMar w:top="920" w:right="960" w:bottom="280" w:left="920" w:header="720" w:footer="720" w:gutter="0"/>
          <w:cols w:num="2" w:space="720" w:equalWidth="0">
            <w:col w:w="4184" w:space="4655"/>
            <w:col w:w="1521"/>
          </w:cols>
        </w:sectPr>
      </w:pPr>
    </w:p>
    <w:p w:rsidR="001F1D48" w:rsidRDefault="006C4784">
      <w:pPr>
        <w:spacing w:before="155"/>
        <w:ind w:left="468"/>
        <w:rPr>
          <w:b/>
          <w:sz w:val="20"/>
        </w:rPr>
      </w:pPr>
      <w:r>
        <w:rPr>
          <w:b/>
          <w:w w:val="105"/>
          <w:sz w:val="20"/>
        </w:rPr>
        <w:lastRenderedPageBreak/>
        <w:t>Addendum C -  Missouri Care</w:t>
      </w:r>
    </w:p>
    <w:p w:rsidR="001F1D48" w:rsidRDefault="001F1D48">
      <w:pPr>
        <w:pStyle w:val="BodyText"/>
        <w:spacing w:before="6"/>
        <w:rPr>
          <w:b/>
          <w:sz w:val="22"/>
        </w:rPr>
      </w:pPr>
    </w:p>
    <w:p w:rsidR="001F1D48" w:rsidRDefault="006C4784">
      <w:pPr>
        <w:ind w:left="461"/>
        <w:rPr>
          <w:b/>
          <w:sz w:val="20"/>
        </w:rPr>
      </w:pPr>
      <w:r>
        <w:rPr>
          <w:b/>
          <w:w w:val="105"/>
          <w:sz w:val="20"/>
          <w:u w:val="thick"/>
        </w:rPr>
        <w:t>Summary of Applicable Guidelines and Procedures:</w:t>
      </w:r>
    </w:p>
    <w:p w:rsidR="001F1D48" w:rsidRDefault="001F1D48">
      <w:pPr>
        <w:pStyle w:val="BodyText"/>
        <w:spacing w:before="6"/>
        <w:rPr>
          <w:b/>
          <w:sz w:val="22"/>
        </w:rPr>
      </w:pPr>
    </w:p>
    <w:p w:rsidR="001F1D48" w:rsidRDefault="006C4784">
      <w:pPr>
        <w:ind w:left="465"/>
        <w:rPr>
          <w:i/>
          <w:sz w:val="20"/>
        </w:rPr>
      </w:pPr>
      <w:r>
        <w:rPr>
          <w:i/>
          <w:w w:val="105"/>
          <w:sz w:val="20"/>
        </w:rPr>
        <w:t>Quality of Care (QOC) Issues</w:t>
      </w:r>
    </w:p>
    <w:p w:rsidR="001F1D48" w:rsidRDefault="001F1D48">
      <w:pPr>
        <w:pStyle w:val="BodyText"/>
        <w:rPr>
          <w:i/>
        </w:rPr>
      </w:pPr>
    </w:p>
    <w:p w:rsidR="001F1D48" w:rsidRDefault="006C4784">
      <w:pPr>
        <w:pStyle w:val="BodyText"/>
        <w:spacing w:line="254" w:lineRule="auto"/>
        <w:ind w:left="459" w:firstLine="7"/>
      </w:pPr>
      <w:r>
        <w:rPr>
          <w:w w:val="105"/>
        </w:rPr>
        <w:t xml:space="preserve">QOC issues may be identified by members, family/caretaker </w:t>
      </w:r>
      <w:r>
        <w:rPr>
          <w:i/>
          <w:w w:val="105"/>
        </w:rPr>
        <w:t xml:space="preserve">of </w:t>
      </w:r>
      <w:r>
        <w:rPr>
          <w:w w:val="105"/>
        </w:rPr>
        <w:t>member, providers, regulatory agencies data mining/reports including Hospital Acquired Condition(s) (HAC)/Never Should Have Happened Event(s) or any department within Missouri Care, including but not limited to, Member Services, Complaints Grievances and A</w:t>
      </w:r>
      <w:r>
        <w:rPr>
          <w:w w:val="105"/>
        </w:rPr>
        <w:t>ppeals (CGA), Regulatory Affairs, Provider Relations, Risk Management, Health Services (Utilization Management (UM), Case Management (CM), Disease Management (OM), Quality Improvement (QI), Claims or the Medical Director(s)).</w:t>
      </w:r>
    </w:p>
    <w:p w:rsidR="001F1D48" w:rsidRDefault="001F1D48">
      <w:pPr>
        <w:pStyle w:val="BodyText"/>
        <w:spacing w:before="7"/>
        <w:rPr>
          <w:sz w:val="22"/>
        </w:rPr>
      </w:pPr>
    </w:p>
    <w:p w:rsidR="001F1D48" w:rsidRDefault="006C4784">
      <w:pPr>
        <w:ind w:left="461"/>
        <w:rPr>
          <w:b/>
          <w:sz w:val="20"/>
        </w:rPr>
      </w:pPr>
      <w:r>
        <w:rPr>
          <w:b/>
          <w:w w:val="105"/>
          <w:sz w:val="20"/>
          <w:u w:val="thick"/>
        </w:rPr>
        <w:t>Procedure:</w:t>
      </w:r>
    </w:p>
    <w:p w:rsidR="001F1D48" w:rsidRDefault="001F1D48">
      <w:pPr>
        <w:pStyle w:val="BodyText"/>
        <w:spacing w:before="3"/>
        <w:rPr>
          <w:b/>
          <w:sz w:val="21"/>
        </w:rPr>
      </w:pPr>
    </w:p>
    <w:p w:rsidR="001F1D48" w:rsidRDefault="006C4784">
      <w:pPr>
        <w:ind w:left="467"/>
        <w:rPr>
          <w:b/>
          <w:i/>
          <w:sz w:val="20"/>
        </w:rPr>
      </w:pPr>
      <w:r>
        <w:rPr>
          <w:b/>
          <w:i/>
          <w:w w:val="105"/>
          <w:sz w:val="20"/>
        </w:rPr>
        <w:t xml:space="preserve">Member Generated </w:t>
      </w:r>
      <w:r>
        <w:rPr>
          <w:b/>
          <w:i/>
          <w:w w:val="105"/>
          <w:sz w:val="20"/>
        </w:rPr>
        <w:t>QOC Issues</w:t>
      </w:r>
    </w:p>
    <w:p w:rsidR="001F1D48" w:rsidRDefault="001F1D48">
      <w:pPr>
        <w:pStyle w:val="BodyText"/>
        <w:spacing w:before="7"/>
        <w:rPr>
          <w:b/>
          <w:i/>
        </w:rPr>
      </w:pPr>
    </w:p>
    <w:p w:rsidR="001F1D48" w:rsidRDefault="006C4784">
      <w:pPr>
        <w:pStyle w:val="ListParagraph"/>
        <w:numPr>
          <w:ilvl w:val="0"/>
          <w:numId w:val="16"/>
        </w:numPr>
        <w:tabs>
          <w:tab w:val="left" w:pos="814"/>
        </w:tabs>
        <w:spacing w:line="271" w:lineRule="auto"/>
        <w:ind w:right="426" w:hanging="347"/>
        <w:rPr>
          <w:sz w:val="20"/>
        </w:rPr>
      </w:pPr>
      <w:r>
        <w:rPr>
          <w:w w:val="105"/>
          <w:sz w:val="20"/>
        </w:rPr>
        <w:t>Potential QOC complaints are initiated verbally or in writing by members or members' authorized representatives.</w:t>
      </w:r>
    </w:p>
    <w:p w:rsidR="001F1D48" w:rsidRDefault="001F1D48">
      <w:pPr>
        <w:pStyle w:val="BodyText"/>
        <w:spacing w:before="1"/>
        <w:rPr>
          <w:sz w:val="18"/>
        </w:rPr>
      </w:pPr>
    </w:p>
    <w:p w:rsidR="001F1D48" w:rsidRDefault="006C4784">
      <w:pPr>
        <w:pStyle w:val="ListParagraph"/>
        <w:numPr>
          <w:ilvl w:val="0"/>
          <w:numId w:val="16"/>
        </w:numPr>
        <w:tabs>
          <w:tab w:val="left" w:pos="814"/>
        </w:tabs>
        <w:spacing w:line="271" w:lineRule="auto"/>
        <w:ind w:left="811" w:right="341" w:hanging="348"/>
        <w:rPr>
          <w:sz w:val="20"/>
        </w:rPr>
      </w:pPr>
      <w:r>
        <w:rPr>
          <w:w w:val="105"/>
          <w:sz w:val="20"/>
        </w:rPr>
        <w:t>Member generated QOC complaints that are received through member services are routed to the CGA</w:t>
      </w:r>
      <w:r>
        <w:rPr>
          <w:spacing w:val="9"/>
          <w:w w:val="105"/>
          <w:sz w:val="20"/>
        </w:rPr>
        <w:t xml:space="preserve"> </w:t>
      </w:r>
      <w:r>
        <w:rPr>
          <w:w w:val="105"/>
          <w:sz w:val="20"/>
        </w:rPr>
        <w:t>department.</w:t>
      </w:r>
    </w:p>
    <w:p w:rsidR="001F1D48" w:rsidRDefault="001F1D48">
      <w:pPr>
        <w:pStyle w:val="BodyText"/>
        <w:spacing w:before="6"/>
        <w:rPr>
          <w:sz w:val="17"/>
        </w:rPr>
      </w:pPr>
    </w:p>
    <w:p w:rsidR="001F1D48" w:rsidRDefault="006C4784">
      <w:pPr>
        <w:pStyle w:val="ListParagraph"/>
        <w:numPr>
          <w:ilvl w:val="0"/>
          <w:numId w:val="16"/>
        </w:numPr>
        <w:tabs>
          <w:tab w:val="left" w:pos="812"/>
        </w:tabs>
        <w:spacing w:line="271" w:lineRule="auto"/>
        <w:ind w:left="814" w:right="560" w:hanging="354"/>
        <w:rPr>
          <w:sz w:val="20"/>
        </w:rPr>
      </w:pPr>
      <w:r>
        <w:rPr>
          <w:w w:val="105"/>
          <w:sz w:val="20"/>
        </w:rPr>
        <w:t>Written member genera</w:t>
      </w:r>
      <w:r>
        <w:rPr>
          <w:w w:val="105"/>
          <w:sz w:val="20"/>
        </w:rPr>
        <w:t>ted QOC complaints are mailed to the CGA department at the following address:</w:t>
      </w:r>
    </w:p>
    <w:p w:rsidR="001F1D48" w:rsidRDefault="001F1D48">
      <w:pPr>
        <w:pStyle w:val="BodyText"/>
      </w:pPr>
    </w:p>
    <w:p w:rsidR="001F1D48" w:rsidRDefault="006C4784">
      <w:pPr>
        <w:pStyle w:val="BodyText"/>
        <w:spacing w:line="247" w:lineRule="auto"/>
        <w:ind w:left="808" w:right="7672" w:hanging="3"/>
      </w:pPr>
      <w:r>
        <w:rPr>
          <w:w w:val="105"/>
        </w:rPr>
        <w:t>Missouri Care 2404 Forum Blvd</w:t>
      </w:r>
    </w:p>
    <w:p w:rsidR="001F1D48" w:rsidRDefault="006C4784">
      <w:pPr>
        <w:pStyle w:val="BodyText"/>
        <w:ind w:left="811"/>
      </w:pPr>
      <w:r>
        <w:rPr>
          <w:w w:val="105"/>
        </w:rPr>
        <w:t>Columbia, Missouri  65203</w:t>
      </w:r>
    </w:p>
    <w:p w:rsidR="001F1D48" w:rsidRDefault="001F1D48">
      <w:pPr>
        <w:pStyle w:val="BodyText"/>
        <w:spacing w:before="3"/>
        <w:rPr>
          <w:sz w:val="21"/>
        </w:rPr>
      </w:pPr>
    </w:p>
    <w:p w:rsidR="001F1D48" w:rsidRDefault="006C4784">
      <w:pPr>
        <w:pStyle w:val="ListParagraph"/>
        <w:numPr>
          <w:ilvl w:val="0"/>
          <w:numId w:val="16"/>
        </w:numPr>
        <w:tabs>
          <w:tab w:val="left" w:pos="810"/>
        </w:tabs>
        <w:spacing w:line="264" w:lineRule="auto"/>
        <w:ind w:right="359" w:hanging="349"/>
        <w:rPr>
          <w:sz w:val="20"/>
        </w:rPr>
      </w:pPr>
      <w:r>
        <w:rPr>
          <w:w w:val="105"/>
          <w:sz w:val="20"/>
        </w:rPr>
        <w:t>The designated CGA staff logs all complaints, grievances and appeals into the CGA database for reporting and</w:t>
      </w:r>
      <w:r>
        <w:rPr>
          <w:spacing w:val="21"/>
          <w:w w:val="105"/>
          <w:sz w:val="20"/>
        </w:rPr>
        <w:t xml:space="preserve"> </w:t>
      </w:r>
      <w:r>
        <w:rPr>
          <w:w w:val="105"/>
          <w:sz w:val="20"/>
        </w:rPr>
        <w:t>tracking.</w:t>
      </w:r>
    </w:p>
    <w:p w:rsidR="001F1D48" w:rsidRDefault="001F1D48">
      <w:pPr>
        <w:pStyle w:val="BodyText"/>
        <w:spacing w:before="8"/>
        <w:rPr>
          <w:sz w:val="18"/>
        </w:rPr>
      </w:pPr>
    </w:p>
    <w:p w:rsidR="001F1D48" w:rsidRDefault="006C4784">
      <w:pPr>
        <w:pStyle w:val="ListParagraph"/>
        <w:numPr>
          <w:ilvl w:val="0"/>
          <w:numId w:val="16"/>
        </w:numPr>
        <w:tabs>
          <w:tab w:val="left" w:pos="757"/>
        </w:tabs>
        <w:spacing w:line="259" w:lineRule="auto"/>
        <w:ind w:left="806" w:right="149" w:hanging="346"/>
        <w:rPr>
          <w:sz w:val="20"/>
        </w:rPr>
      </w:pPr>
      <w:r>
        <w:rPr>
          <w:w w:val="105"/>
          <w:sz w:val="20"/>
        </w:rPr>
        <w:t>Member generated potential QOC issues are processed by the CGA department in accordance with established CGA departmental policies and procedures and refers potential QOC issues to the Missouri Care</w:t>
      </w:r>
      <w:r>
        <w:rPr>
          <w:spacing w:val="20"/>
          <w:w w:val="105"/>
          <w:sz w:val="20"/>
        </w:rPr>
        <w:t xml:space="preserve"> </w:t>
      </w:r>
      <w:r>
        <w:rPr>
          <w:w w:val="105"/>
          <w:sz w:val="20"/>
        </w:rPr>
        <w:t>Nurse.</w:t>
      </w:r>
    </w:p>
    <w:p w:rsidR="001F1D48" w:rsidRDefault="001F1D48">
      <w:pPr>
        <w:pStyle w:val="BodyText"/>
        <w:spacing w:before="4"/>
      </w:pPr>
    </w:p>
    <w:p w:rsidR="001F1D48" w:rsidRDefault="006C4784">
      <w:pPr>
        <w:ind w:left="459"/>
        <w:rPr>
          <w:b/>
          <w:i/>
          <w:sz w:val="20"/>
        </w:rPr>
      </w:pPr>
      <w:r>
        <w:rPr>
          <w:b/>
          <w:i/>
          <w:w w:val="105"/>
          <w:sz w:val="20"/>
        </w:rPr>
        <w:t>Non-Member Generated QOC Issues</w:t>
      </w:r>
    </w:p>
    <w:p w:rsidR="001F1D48" w:rsidRDefault="001F1D48">
      <w:pPr>
        <w:pStyle w:val="BodyText"/>
        <w:spacing w:before="3"/>
        <w:rPr>
          <w:b/>
          <w:i/>
          <w:sz w:val="21"/>
        </w:rPr>
      </w:pPr>
    </w:p>
    <w:p w:rsidR="001F1D48" w:rsidRDefault="006C4784">
      <w:pPr>
        <w:pStyle w:val="BodyText"/>
        <w:spacing w:line="271" w:lineRule="auto"/>
        <w:ind w:left="811" w:hanging="350"/>
      </w:pPr>
      <w:r>
        <w:rPr>
          <w:w w:val="105"/>
        </w:rPr>
        <w:t>1. All non-member generated QOC issues are routed directly to the Missouri Care Nurse via Quality of Care Intake Form.</w:t>
      </w:r>
    </w:p>
    <w:p w:rsidR="001F1D48" w:rsidRDefault="001F1D48">
      <w:pPr>
        <w:pStyle w:val="BodyText"/>
        <w:spacing w:before="8"/>
        <w:rPr>
          <w:sz w:val="18"/>
        </w:rPr>
      </w:pPr>
    </w:p>
    <w:p w:rsidR="001F1D48" w:rsidRDefault="006C4784">
      <w:pPr>
        <w:ind w:left="465"/>
        <w:rPr>
          <w:b/>
          <w:i/>
          <w:sz w:val="20"/>
        </w:rPr>
      </w:pPr>
      <w:r>
        <w:rPr>
          <w:b/>
          <w:i/>
          <w:w w:val="105"/>
          <w:sz w:val="20"/>
        </w:rPr>
        <w:t xml:space="preserve">Quality </w:t>
      </w:r>
      <w:r>
        <w:rPr>
          <w:b/>
          <w:w w:val="105"/>
          <w:sz w:val="20"/>
        </w:rPr>
        <w:t xml:space="preserve">of </w:t>
      </w:r>
      <w:r>
        <w:rPr>
          <w:b/>
          <w:i/>
          <w:w w:val="105"/>
          <w:sz w:val="20"/>
        </w:rPr>
        <w:t>Care Investigation</w:t>
      </w:r>
    </w:p>
    <w:p w:rsidR="001F1D48" w:rsidRDefault="001F1D48">
      <w:pPr>
        <w:pStyle w:val="BodyText"/>
        <w:spacing w:before="7"/>
        <w:rPr>
          <w:b/>
          <w:i/>
        </w:rPr>
      </w:pPr>
    </w:p>
    <w:p w:rsidR="001F1D48" w:rsidRDefault="006C4784">
      <w:pPr>
        <w:pStyle w:val="ListParagraph"/>
        <w:numPr>
          <w:ilvl w:val="0"/>
          <w:numId w:val="15"/>
        </w:numPr>
        <w:tabs>
          <w:tab w:val="left" w:pos="803"/>
        </w:tabs>
        <w:spacing w:line="254" w:lineRule="auto"/>
        <w:ind w:right="470" w:hanging="345"/>
        <w:rPr>
          <w:sz w:val="20"/>
        </w:rPr>
      </w:pPr>
      <w:r>
        <w:rPr>
          <w:w w:val="105"/>
          <w:sz w:val="20"/>
        </w:rPr>
        <w:t>The Missouri Care Nurse reviews potential QOC information including, but not limited to, claims, PQOC Dat</w:t>
      </w:r>
      <w:r>
        <w:rPr>
          <w:w w:val="105"/>
          <w:sz w:val="20"/>
        </w:rPr>
        <w:t>abase, health services notes, CGA notes, and medical records, as</w:t>
      </w:r>
      <w:r>
        <w:rPr>
          <w:spacing w:val="23"/>
          <w:w w:val="105"/>
          <w:sz w:val="20"/>
        </w:rPr>
        <w:t xml:space="preserve"> </w:t>
      </w:r>
      <w:r>
        <w:rPr>
          <w:w w:val="105"/>
          <w:sz w:val="20"/>
        </w:rPr>
        <w:t>needed.</w:t>
      </w:r>
    </w:p>
    <w:p w:rsidR="001F1D48" w:rsidRDefault="001F1D48">
      <w:pPr>
        <w:pStyle w:val="BodyText"/>
        <w:spacing w:before="3"/>
        <w:rPr>
          <w:sz w:val="22"/>
        </w:rPr>
      </w:pPr>
    </w:p>
    <w:p w:rsidR="001F1D48" w:rsidRDefault="006C4784">
      <w:pPr>
        <w:pStyle w:val="ListParagraph"/>
        <w:numPr>
          <w:ilvl w:val="1"/>
          <w:numId w:val="15"/>
        </w:numPr>
        <w:tabs>
          <w:tab w:val="left" w:pos="1155"/>
          <w:tab w:val="left" w:pos="1156"/>
        </w:tabs>
        <w:spacing w:before="1" w:line="235" w:lineRule="auto"/>
        <w:ind w:left="1150" w:right="147" w:hanging="339"/>
        <w:rPr>
          <w:sz w:val="20"/>
        </w:rPr>
      </w:pPr>
      <w:r>
        <w:rPr>
          <w:w w:val="105"/>
          <w:sz w:val="20"/>
        </w:rPr>
        <w:t xml:space="preserve">If additional information is required, the Missouri Care Nurse sends an information request letter </w:t>
      </w:r>
      <w:r>
        <w:rPr>
          <w:rFonts w:ascii="Times New Roman"/>
          <w:i/>
          <w:w w:val="105"/>
          <w:sz w:val="24"/>
        </w:rPr>
        <w:t xml:space="preserve">to </w:t>
      </w:r>
      <w:r>
        <w:rPr>
          <w:w w:val="105"/>
          <w:sz w:val="20"/>
        </w:rPr>
        <w:t>all appropriate identified provider(s). The Missouri Care Nurse logs the informa</w:t>
      </w:r>
      <w:r>
        <w:rPr>
          <w:w w:val="105"/>
          <w:sz w:val="20"/>
        </w:rPr>
        <w:t>tion requests on the PQOC</w:t>
      </w:r>
      <w:r>
        <w:rPr>
          <w:spacing w:val="8"/>
          <w:w w:val="105"/>
          <w:sz w:val="20"/>
        </w:rPr>
        <w:t xml:space="preserve"> </w:t>
      </w:r>
      <w:r>
        <w:rPr>
          <w:w w:val="105"/>
          <w:sz w:val="20"/>
        </w:rPr>
        <w:t>Database.</w:t>
      </w:r>
    </w:p>
    <w:p w:rsidR="001F1D48" w:rsidRDefault="001F1D48">
      <w:pPr>
        <w:pStyle w:val="BodyText"/>
      </w:pPr>
    </w:p>
    <w:p w:rsidR="001F1D48" w:rsidRDefault="001F1D48">
      <w:pPr>
        <w:pStyle w:val="BodyText"/>
        <w:spacing w:before="8"/>
        <w:rPr>
          <w:sz w:val="27"/>
        </w:rPr>
      </w:pPr>
    </w:p>
    <w:p w:rsidR="001F1D48" w:rsidRDefault="001F1D48">
      <w:pPr>
        <w:rPr>
          <w:sz w:val="27"/>
        </w:rPr>
        <w:sectPr w:rsidR="001F1D48">
          <w:pgSz w:w="12240" w:h="15840"/>
          <w:pgMar w:top="1500" w:right="1020" w:bottom="280" w:left="1000" w:header="720" w:footer="720" w:gutter="0"/>
          <w:cols w:space="720"/>
        </w:sectPr>
      </w:pPr>
    </w:p>
    <w:p w:rsidR="001F1D48" w:rsidRDefault="006C4784">
      <w:pPr>
        <w:spacing w:before="96"/>
        <w:ind w:left="110"/>
        <w:rPr>
          <w:b/>
          <w:sz w:val="12"/>
        </w:rPr>
      </w:pPr>
      <w:r>
        <w:rPr>
          <w:b/>
          <w:w w:val="105"/>
          <w:sz w:val="12"/>
        </w:rPr>
        <w:t>C7Q!-053  Quality of Care Issues  PoHcy_b5bb51dc-8903-4545-a6f8-</w:t>
      </w:r>
    </w:p>
    <w:p w:rsidR="001F1D48" w:rsidRDefault="006C4784">
      <w:pPr>
        <w:spacing w:before="1"/>
        <w:ind w:left="110"/>
        <w:rPr>
          <w:rFonts w:ascii="Times New Roman"/>
          <w:b/>
          <w:sz w:val="14"/>
        </w:rPr>
      </w:pPr>
      <w:r>
        <w:rPr>
          <w:rFonts w:ascii="Times New Roman"/>
          <w:b/>
          <w:w w:val="110"/>
          <w:sz w:val="14"/>
        </w:rPr>
        <w:t>0bcccc2144c2,doc</w:t>
      </w:r>
    </w:p>
    <w:p w:rsidR="001F1D48" w:rsidRDefault="006C4784">
      <w:pPr>
        <w:pStyle w:val="BodyText"/>
        <w:spacing w:before="4"/>
        <w:rPr>
          <w:rFonts w:ascii="Times New Roman"/>
          <w:b/>
          <w:sz w:val="11"/>
        </w:rPr>
      </w:pPr>
      <w:r>
        <w:br w:type="column"/>
      </w:r>
    </w:p>
    <w:p w:rsidR="001F1D48" w:rsidRDefault="006C4784">
      <w:pPr>
        <w:ind w:left="110"/>
        <w:rPr>
          <w:b/>
          <w:sz w:val="13"/>
        </w:rPr>
      </w:pPr>
      <w:r>
        <w:rPr>
          <w:b/>
          <w:w w:val="110"/>
          <w:sz w:val="13"/>
        </w:rPr>
        <w:t>Page 12of33</w:t>
      </w:r>
    </w:p>
    <w:p w:rsidR="001F1D48" w:rsidRDefault="001F1D48">
      <w:pPr>
        <w:rPr>
          <w:sz w:val="13"/>
        </w:rPr>
        <w:sectPr w:rsidR="001F1D48">
          <w:type w:val="continuous"/>
          <w:pgSz w:w="12240" w:h="15840"/>
          <w:pgMar w:top="920" w:right="1020" w:bottom="280" w:left="1000" w:header="720" w:footer="720" w:gutter="0"/>
          <w:cols w:num="2" w:space="720" w:equalWidth="0">
            <w:col w:w="4171" w:space="4667"/>
            <w:col w:w="1382"/>
          </w:cols>
        </w:sectPr>
      </w:pPr>
    </w:p>
    <w:p w:rsidR="001F1D48" w:rsidRDefault="006C4784">
      <w:pPr>
        <w:pStyle w:val="ListParagraph"/>
        <w:numPr>
          <w:ilvl w:val="1"/>
          <w:numId w:val="15"/>
        </w:numPr>
        <w:tabs>
          <w:tab w:val="left" w:pos="1148"/>
          <w:tab w:val="left" w:pos="1149"/>
        </w:tabs>
        <w:spacing w:before="148"/>
        <w:ind w:left="1148" w:hanging="345"/>
        <w:rPr>
          <w:sz w:val="20"/>
        </w:rPr>
      </w:pPr>
      <w:r>
        <w:rPr>
          <w:w w:val="105"/>
          <w:sz w:val="20"/>
        </w:rPr>
        <w:lastRenderedPageBreak/>
        <w:t>If no additional information is required, the Missouri Care Nurse prepares a written</w:t>
      </w:r>
      <w:r>
        <w:rPr>
          <w:spacing w:val="19"/>
          <w:w w:val="105"/>
          <w:sz w:val="20"/>
        </w:rPr>
        <w:t xml:space="preserve"> </w:t>
      </w:r>
      <w:r>
        <w:rPr>
          <w:w w:val="105"/>
          <w:sz w:val="20"/>
        </w:rPr>
        <w:t>analysis</w:t>
      </w:r>
    </w:p>
    <w:p w:rsidR="001F1D48" w:rsidRDefault="006C4784">
      <w:pPr>
        <w:pStyle w:val="BodyText"/>
        <w:spacing w:before="7" w:line="264" w:lineRule="auto"/>
        <w:ind w:left="1149" w:firstLine="3"/>
      </w:pPr>
      <w:r>
        <w:rPr>
          <w:w w:val="105"/>
        </w:rPr>
        <w:t>and reviews the findings with the CMO/BMD to determine if there is evidence of a deviation from the standard of care. The PPIR form is completed and the information is logged into the PQOC Database.</w:t>
      </w:r>
    </w:p>
    <w:p w:rsidR="001F1D48" w:rsidRDefault="006C4784">
      <w:pPr>
        <w:pStyle w:val="ListParagraph"/>
        <w:numPr>
          <w:ilvl w:val="0"/>
          <w:numId w:val="15"/>
        </w:numPr>
        <w:tabs>
          <w:tab w:val="left" w:pos="803"/>
        </w:tabs>
        <w:spacing w:before="86" w:line="247" w:lineRule="auto"/>
        <w:ind w:left="799" w:right="284" w:hanging="344"/>
        <w:rPr>
          <w:sz w:val="20"/>
        </w:rPr>
      </w:pPr>
      <w:r>
        <w:rPr>
          <w:w w:val="105"/>
          <w:sz w:val="20"/>
        </w:rPr>
        <w:t>The Missouri Care Nurse reviews the findings wit</w:t>
      </w:r>
      <w:r>
        <w:rPr>
          <w:w w:val="105"/>
          <w:sz w:val="20"/>
        </w:rPr>
        <w:t>h Missouri Care Chief Medical Officer/Behavioral Medical Director to determine if there is evidence of a deviation from the standard of</w:t>
      </w:r>
      <w:r>
        <w:rPr>
          <w:spacing w:val="17"/>
          <w:w w:val="105"/>
          <w:sz w:val="20"/>
        </w:rPr>
        <w:t xml:space="preserve"> </w:t>
      </w:r>
      <w:r>
        <w:rPr>
          <w:w w:val="105"/>
          <w:sz w:val="20"/>
        </w:rPr>
        <w:t>care.</w:t>
      </w:r>
    </w:p>
    <w:p w:rsidR="001F1D48" w:rsidRDefault="006C4784">
      <w:pPr>
        <w:pStyle w:val="ListParagraph"/>
        <w:numPr>
          <w:ilvl w:val="0"/>
          <w:numId w:val="15"/>
        </w:numPr>
        <w:tabs>
          <w:tab w:val="left" w:pos="799"/>
        </w:tabs>
        <w:spacing w:before="123" w:line="259" w:lineRule="auto"/>
        <w:ind w:left="801" w:right="143" w:hanging="348"/>
        <w:rPr>
          <w:sz w:val="20"/>
        </w:rPr>
      </w:pPr>
      <w:r>
        <w:rPr>
          <w:w w:val="105"/>
          <w:sz w:val="20"/>
        </w:rPr>
        <w:t>Reviews are based upon assessment of physician response, medical record documentation against provider and/or heal</w:t>
      </w:r>
      <w:r>
        <w:rPr>
          <w:w w:val="105"/>
          <w:sz w:val="20"/>
        </w:rPr>
        <w:t>th plan policies and procedures, regulatory and/or accreditation standards, and/or industry accepted clinical practice</w:t>
      </w:r>
      <w:r>
        <w:rPr>
          <w:spacing w:val="12"/>
          <w:w w:val="105"/>
          <w:sz w:val="20"/>
        </w:rPr>
        <w:t xml:space="preserve"> </w:t>
      </w:r>
      <w:r>
        <w:rPr>
          <w:w w:val="105"/>
          <w:sz w:val="20"/>
        </w:rPr>
        <w:t>guidelines.</w:t>
      </w:r>
    </w:p>
    <w:p w:rsidR="001F1D48" w:rsidRDefault="006C4784">
      <w:pPr>
        <w:pStyle w:val="ListParagraph"/>
        <w:numPr>
          <w:ilvl w:val="1"/>
          <w:numId w:val="15"/>
        </w:numPr>
        <w:tabs>
          <w:tab w:val="left" w:pos="1148"/>
          <w:tab w:val="left" w:pos="1149"/>
        </w:tabs>
        <w:spacing w:before="111" w:line="252" w:lineRule="auto"/>
        <w:ind w:left="1150" w:right="147" w:hanging="347"/>
        <w:rPr>
          <w:sz w:val="20"/>
        </w:rPr>
      </w:pPr>
      <w:r>
        <w:rPr>
          <w:w w:val="105"/>
          <w:sz w:val="20"/>
        </w:rPr>
        <w:t>If the peer review standard of care screening criteria is met, under the direction of the Missouri Care Chief Medical Officer/ Behavioral Medical Director, the Missouri Care Nurse may close the case, ensuring appropriate data entry of case</w:t>
      </w:r>
      <w:r>
        <w:rPr>
          <w:spacing w:val="10"/>
          <w:w w:val="105"/>
          <w:sz w:val="20"/>
        </w:rPr>
        <w:t xml:space="preserve"> </w:t>
      </w:r>
      <w:r>
        <w:rPr>
          <w:w w:val="105"/>
          <w:sz w:val="20"/>
        </w:rPr>
        <w:t>disposition.</w:t>
      </w:r>
    </w:p>
    <w:p w:rsidR="001F1D48" w:rsidRDefault="006C4784">
      <w:pPr>
        <w:pStyle w:val="ListParagraph"/>
        <w:numPr>
          <w:ilvl w:val="1"/>
          <w:numId w:val="15"/>
        </w:numPr>
        <w:tabs>
          <w:tab w:val="left" w:pos="1148"/>
          <w:tab w:val="left" w:pos="1149"/>
        </w:tabs>
        <w:spacing w:before="125" w:line="264" w:lineRule="auto"/>
        <w:ind w:left="1152" w:right="386" w:hanging="349"/>
        <w:rPr>
          <w:sz w:val="20"/>
        </w:rPr>
      </w:pPr>
      <w:r>
        <w:rPr>
          <w:w w:val="105"/>
          <w:sz w:val="20"/>
        </w:rPr>
        <w:t xml:space="preserve">If </w:t>
      </w:r>
      <w:r>
        <w:rPr>
          <w:w w:val="105"/>
          <w:sz w:val="20"/>
        </w:rPr>
        <w:t>there is concern that the peer review standard of care is not met, the Missouri Care Chief Medical Officer/Behavioral Medical Director will document preliminary concerns in the referral section of the PPIR</w:t>
      </w:r>
      <w:r>
        <w:rPr>
          <w:spacing w:val="16"/>
          <w:w w:val="105"/>
          <w:sz w:val="20"/>
        </w:rPr>
        <w:t xml:space="preserve"> </w:t>
      </w:r>
      <w:r>
        <w:rPr>
          <w:w w:val="105"/>
          <w:sz w:val="20"/>
        </w:rPr>
        <w:t>form.</w:t>
      </w:r>
    </w:p>
    <w:p w:rsidR="001F1D48" w:rsidRDefault="006C4784">
      <w:pPr>
        <w:pStyle w:val="ListParagraph"/>
        <w:numPr>
          <w:ilvl w:val="0"/>
          <w:numId w:val="15"/>
        </w:numPr>
        <w:tabs>
          <w:tab w:val="left" w:pos="796"/>
        </w:tabs>
        <w:spacing w:before="85" w:line="252" w:lineRule="auto"/>
        <w:ind w:left="799" w:right="550" w:hanging="347"/>
        <w:rPr>
          <w:sz w:val="20"/>
        </w:rPr>
      </w:pPr>
      <w:r>
        <w:rPr>
          <w:w w:val="105"/>
          <w:sz w:val="20"/>
        </w:rPr>
        <w:t xml:space="preserve">The Missouri Care Nurse meets with Missouri </w:t>
      </w:r>
      <w:r>
        <w:rPr>
          <w:w w:val="105"/>
          <w:sz w:val="20"/>
        </w:rPr>
        <w:t>Care Chief Medical Officer/ Behavioral Medical Director at a frequency appropriate to the urgency of the situation to discuss case specifics and receive further instruction regarding additional information needs or action to be</w:t>
      </w:r>
      <w:r>
        <w:rPr>
          <w:spacing w:val="24"/>
          <w:w w:val="105"/>
          <w:sz w:val="20"/>
        </w:rPr>
        <w:t xml:space="preserve"> </w:t>
      </w:r>
      <w:r>
        <w:rPr>
          <w:w w:val="105"/>
          <w:sz w:val="20"/>
        </w:rPr>
        <w:t>taken.</w:t>
      </w:r>
    </w:p>
    <w:p w:rsidR="001F1D48" w:rsidRDefault="006C4784">
      <w:pPr>
        <w:pStyle w:val="ListParagraph"/>
        <w:numPr>
          <w:ilvl w:val="0"/>
          <w:numId w:val="15"/>
        </w:numPr>
        <w:tabs>
          <w:tab w:val="left" w:pos="796"/>
        </w:tabs>
        <w:spacing w:before="111" w:line="264" w:lineRule="auto"/>
        <w:ind w:left="801" w:right="283" w:hanging="348"/>
        <w:rPr>
          <w:sz w:val="20"/>
        </w:rPr>
      </w:pPr>
      <w:r>
        <w:rPr>
          <w:w w:val="105"/>
          <w:sz w:val="20"/>
        </w:rPr>
        <w:t>The Missouri Care Chi</w:t>
      </w:r>
      <w:r>
        <w:rPr>
          <w:w w:val="105"/>
          <w:sz w:val="20"/>
        </w:rPr>
        <w:t>ef Medical Officer/ Behavioral Medical Director may refer a QOC case to an internal or external peer reviewer when additional specialty expertise is needed to evaluate the appropriateness of</w:t>
      </w:r>
      <w:r>
        <w:rPr>
          <w:spacing w:val="17"/>
          <w:w w:val="105"/>
          <w:sz w:val="20"/>
        </w:rPr>
        <w:t xml:space="preserve"> </w:t>
      </w:r>
      <w:r>
        <w:rPr>
          <w:w w:val="105"/>
          <w:sz w:val="20"/>
        </w:rPr>
        <w:t>care.</w:t>
      </w:r>
    </w:p>
    <w:p w:rsidR="001F1D48" w:rsidRDefault="006C4784">
      <w:pPr>
        <w:pStyle w:val="ListParagraph"/>
        <w:numPr>
          <w:ilvl w:val="0"/>
          <w:numId w:val="15"/>
        </w:numPr>
        <w:tabs>
          <w:tab w:val="left" w:pos="796"/>
        </w:tabs>
        <w:spacing w:before="86" w:line="259" w:lineRule="auto"/>
        <w:ind w:left="804" w:right="222" w:hanging="350"/>
        <w:rPr>
          <w:sz w:val="20"/>
        </w:rPr>
      </w:pPr>
      <w:r>
        <w:rPr>
          <w:w w:val="105"/>
          <w:sz w:val="20"/>
        </w:rPr>
        <w:t>The Missouri Care Chief Medical Officer/ Behavioral Medical</w:t>
      </w:r>
      <w:r>
        <w:rPr>
          <w:w w:val="105"/>
          <w:sz w:val="20"/>
        </w:rPr>
        <w:t xml:space="preserve"> Director refers cases to the Utilization Management Medical Advisory Committee (UMAC) Committee and/or Credentialing (peer review) Committee that meets either or both of the following</w:t>
      </w:r>
      <w:r>
        <w:rPr>
          <w:spacing w:val="21"/>
          <w:w w:val="105"/>
          <w:sz w:val="20"/>
        </w:rPr>
        <w:t xml:space="preserve"> </w:t>
      </w:r>
      <w:r>
        <w:rPr>
          <w:w w:val="105"/>
          <w:sz w:val="20"/>
        </w:rPr>
        <w:t>criteria:</w:t>
      </w:r>
    </w:p>
    <w:p w:rsidR="001F1D48" w:rsidRDefault="006C4784">
      <w:pPr>
        <w:pStyle w:val="ListParagraph"/>
        <w:numPr>
          <w:ilvl w:val="1"/>
          <w:numId w:val="15"/>
        </w:numPr>
        <w:tabs>
          <w:tab w:val="left" w:pos="1158"/>
          <w:tab w:val="left" w:pos="1159"/>
        </w:tabs>
        <w:spacing w:before="119"/>
        <w:ind w:left="1158" w:hanging="355"/>
        <w:rPr>
          <w:sz w:val="20"/>
        </w:rPr>
      </w:pPr>
      <w:r>
        <w:rPr>
          <w:w w:val="105"/>
          <w:sz w:val="20"/>
        </w:rPr>
        <w:t>Quality review suggests a pattern of inappropriate</w:t>
      </w:r>
      <w:r>
        <w:rPr>
          <w:spacing w:val="18"/>
          <w:w w:val="105"/>
          <w:sz w:val="20"/>
        </w:rPr>
        <w:t xml:space="preserve"> </w:t>
      </w:r>
      <w:r>
        <w:rPr>
          <w:w w:val="105"/>
          <w:sz w:val="20"/>
        </w:rPr>
        <w:t>care</w:t>
      </w:r>
    </w:p>
    <w:p w:rsidR="001F1D48" w:rsidRDefault="006C4784">
      <w:pPr>
        <w:pStyle w:val="ListParagraph"/>
        <w:numPr>
          <w:ilvl w:val="1"/>
          <w:numId w:val="15"/>
        </w:numPr>
        <w:tabs>
          <w:tab w:val="left" w:pos="1157"/>
          <w:tab w:val="left" w:pos="1158"/>
        </w:tabs>
        <w:spacing w:before="144"/>
        <w:ind w:left="1157" w:hanging="354"/>
        <w:rPr>
          <w:sz w:val="20"/>
        </w:rPr>
      </w:pPr>
      <w:r>
        <w:rPr>
          <w:w w:val="105"/>
          <w:sz w:val="20"/>
        </w:rPr>
        <w:t>Cases</w:t>
      </w:r>
      <w:r>
        <w:rPr>
          <w:w w:val="105"/>
          <w:sz w:val="20"/>
        </w:rPr>
        <w:t xml:space="preserve"> requiring further peer review</w:t>
      </w:r>
      <w:r>
        <w:rPr>
          <w:spacing w:val="18"/>
          <w:w w:val="105"/>
          <w:sz w:val="20"/>
        </w:rPr>
        <w:t xml:space="preserve"> </w:t>
      </w:r>
      <w:r>
        <w:rPr>
          <w:w w:val="105"/>
          <w:sz w:val="20"/>
        </w:rPr>
        <w:t>opinion</w:t>
      </w:r>
    </w:p>
    <w:p w:rsidR="001F1D48" w:rsidRDefault="006C4784">
      <w:pPr>
        <w:pStyle w:val="ListParagraph"/>
        <w:numPr>
          <w:ilvl w:val="0"/>
          <w:numId w:val="15"/>
        </w:numPr>
        <w:tabs>
          <w:tab w:val="left" w:pos="796"/>
        </w:tabs>
        <w:spacing w:before="112" w:line="238" w:lineRule="exact"/>
        <w:ind w:left="801" w:right="621" w:hanging="349"/>
        <w:rPr>
          <w:sz w:val="20"/>
        </w:rPr>
      </w:pPr>
      <w:r>
        <w:rPr>
          <w:w w:val="105"/>
          <w:sz w:val="20"/>
        </w:rPr>
        <w:t>The Missouri Care Chief Medical Officer/ Behavioral Medical Director documents the impact to member/severity</w:t>
      </w:r>
      <w:r>
        <w:rPr>
          <w:spacing w:val="-8"/>
          <w:w w:val="105"/>
          <w:sz w:val="20"/>
        </w:rPr>
        <w:t xml:space="preserve"> </w:t>
      </w:r>
      <w:r>
        <w:rPr>
          <w:w w:val="105"/>
          <w:sz w:val="20"/>
        </w:rPr>
        <w:t>on</w:t>
      </w:r>
      <w:r>
        <w:rPr>
          <w:spacing w:val="-9"/>
          <w:w w:val="105"/>
          <w:sz w:val="20"/>
        </w:rPr>
        <w:t xml:space="preserve"> </w:t>
      </w:r>
      <w:r>
        <w:rPr>
          <w:w w:val="105"/>
          <w:sz w:val="20"/>
        </w:rPr>
        <w:t>the</w:t>
      </w:r>
      <w:r>
        <w:rPr>
          <w:spacing w:val="-7"/>
          <w:w w:val="105"/>
          <w:sz w:val="20"/>
        </w:rPr>
        <w:t xml:space="preserve"> </w:t>
      </w:r>
      <w:r>
        <w:rPr>
          <w:w w:val="105"/>
          <w:sz w:val="20"/>
        </w:rPr>
        <w:t>Medical</w:t>
      </w:r>
      <w:r>
        <w:rPr>
          <w:spacing w:val="-6"/>
          <w:w w:val="105"/>
          <w:sz w:val="20"/>
        </w:rPr>
        <w:t xml:space="preserve"> </w:t>
      </w:r>
      <w:r>
        <w:rPr>
          <w:w w:val="105"/>
          <w:sz w:val="20"/>
        </w:rPr>
        <w:t>Director</w:t>
      </w:r>
      <w:r>
        <w:rPr>
          <w:spacing w:val="5"/>
          <w:w w:val="105"/>
          <w:sz w:val="20"/>
        </w:rPr>
        <w:t xml:space="preserve"> </w:t>
      </w:r>
      <w:r>
        <w:rPr>
          <w:i/>
          <w:w w:val="105"/>
        </w:rPr>
        <w:t>review</w:t>
      </w:r>
      <w:r>
        <w:rPr>
          <w:i/>
          <w:spacing w:val="4"/>
          <w:w w:val="105"/>
        </w:rPr>
        <w:t xml:space="preserve"> </w:t>
      </w:r>
      <w:r>
        <w:rPr>
          <w:w w:val="105"/>
          <w:sz w:val="20"/>
        </w:rPr>
        <w:t>section</w:t>
      </w:r>
      <w:r>
        <w:rPr>
          <w:spacing w:val="-1"/>
          <w:w w:val="105"/>
          <w:sz w:val="20"/>
        </w:rPr>
        <w:t xml:space="preserve"> </w:t>
      </w:r>
      <w:r>
        <w:rPr>
          <w:w w:val="105"/>
          <w:sz w:val="20"/>
        </w:rPr>
        <w:t>of</w:t>
      </w:r>
      <w:r>
        <w:rPr>
          <w:spacing w:val="-17"/>
          <w:w w:val="105"/>
          <w:sz w:val="20"/>
        </w:rPr>
        <w:t xml:space="preserve"> </w:t>
      </w:r>
      <w:r>
        <w:rPr>
          <w:w w:val="105"/>
          <w:sz w:val="20"/>
        </w:rPr>
        <w:t>the</w:t>
      </w:r>
      <w:r>
        <w:rPr>
          <w:spacing w:val="-8"/>
          <w:w w:val="105"/>
          <w:sz w:val="20"/>
        </w:rPr>
        <w:t xml:space="preserve"> </w:t>
      </w:r>
      <w:r>
        <w:rPr>
          <w:w w:val="105"/>
          <w:sz w:val="20"/>
        </w:rPr>
        <w:t>PPIR form as</w:t>
      </w:r>
      <w:r>
        <w:rPr>
          <w:spacing w:val="-9"/>
          <w:w w:val="105"/>
          <w:sz w:val="20"/>
        </w:rPr>
        <w:t xml:space="preserve"> </w:t>
      </w:r>
      <w:r>
        <w:rPr>
          <w:w w:val="105"/>
          <w:sz w:val="20"/>
        </w:rPr>
        <w:t>follows:</w:t>
      </w:r>
    </w:p>
    <w:p w:rsidR="001F1D48" w:rsidRDefault="006C4784">
      <w:pPr>
        <w:pStyle w:val="ListParagraph"/>
        <w:numPr>
          <w:ilvl w:val="1"/>
          <w:numId w:val="15"/>
        </w:numPr>
        <w:tabs>
          <w:tab w:val="left" w:pos="1151"/>
          <w:tab w:val="left" w:pos="1152"/>
        </w:tabs>
        <w:spacing w:before="167"/>
        <w:ind w:left="1152" w:hanging="349"/>
        <w:rPr>
          <w:sz w:val="20"/>
        </w:rPr>
      </w:pPr>
      <w:r>
        <w:rPr>
          <w:w w:val="105"/>
          <w:sz w:val="20"/>
        </w:rPr>
        <w:t>None</w:t>
      </w:r>
    </w:p>
    <w:p w:rsidR="001F1D48" w:rsidRDefault="006C4784">
      <w:pPr>
        <w:pStyle w:val="ListParagraph"/>
        <w:numPr>
          <w:ilvl w:val="1"/>
          <w:numId w:val="15"/>
        </w:numPr>
        <w:tabs>
          <w:tab w:val="left" w:pos="1152"/>
          <w:tab w:val="left" w:pos="1153"/>
        </w:tabs>
        <w:spacing w:before="137"/>
        <w:ind w:left="1152" w:hanging="349"/>
        <w:rPr>
          <w:sz w:val="20"/>
        </w:rPr>
      </w:pPr>
      <w:r>
        <w:rPr>
          <w:w w:val="105"/>
          <w:sz w:val="20"/>
        </w:rPr>
        <w:t>Minor</w:t>
      </w:r>
    </w:p>
    <w:p w:rsidR="001F1D48" w:rsidRDefault="006C4784">
      <w:pPr>
        <w:pStyle w:val="ListParagraph"/>
        <w:numPr>
          <w:ilvl w:val="1"/>
          <w:numId w:val="15"/>
        </w:numPr>
        <w:tabs>
          <w:tab w:val="left" w:pos="1152"/>
          <w:tab w:val="left" w:pos="1153"/>
        </w:tabs>
        <w:spacing w:before="144"/>
        <w:ind w:left="1152" w:hanging="349"/>
        <w:rPr>
          <w:sz w:val="20"/>
        </w:rPr>
      </w:pPr>
      <w:r>
        <w:rPr>
          <w:w w:val="105"/>
          <w:sz w:val="20"/>
        </w:rPr>
        <w:t>Major</w:t>
      </w:r>
    </w:p>
    <w:p w:rsidR="001F1D48" w:rsidRDefault="006C4784">
      <w:pPr>
        <w:pStyle w:val="ListParagraph"/>
        <w:numPr>
          <w:ilvl w:val="1"/>
          <w:numId w:val="15"/>
        </w:numPr>
        <w:tabs>
          <w:tab w:val="left" w:pos="1157"/>
          <w:tab w:val="left" w:pos="1158"/>
        </w:tabs>
        <w:spacing w:before="136"/>
        <w:ind w:left="1157" w:hanging="354"/>
        <w:rPr>
          <w:sz w:val="20"/>
        </w:rPr>
      </w:pPr>
      <w:r>
        <w:rPr>
          <w:w w:val="105"/>
          <w:sz w:val="20"/>
        </w:rPr>
        <w:t>Critical</w:t>
      </w:r>
    </w:p>
    <w:p w:rsidR="001F1D48" w:rsidRDefault="006C4784">
      <w:pPr>
        <w:pStyle w:val="ListParagraph"/>
        <w:numPr>
          <w:ilvl w:val="0"/>
          <w:numId w:val="15"/>
        </w:numPr>
        <w:tabs>
          <w:tab w:val="left" w:pos="803"/>
        </w:tabs>
        <w:spacing w:before="93" w:line="242" w:lineRule="auto"/>
        <w:ind w:left="807" w:right="216" w:hanging="347"/>
        <w:rPr>
          <w:sz w:val="20"/>
        </w:rPr>
      </w:pPr>
      <w:r>
        <w:rPr>
          <w:w w:val="105"/>
          <w:sz w:val="20"/>
        </w:rPr>
        <w:t>The Missouri Care Chief Medical Officer/ Behavioral Medical Director documents the determination on</w:t>
      </w:r>
      <w:r>
        <w:rPr>
          <w:spacing w:val="-16"/>
          <w:w w:val="105"/>
          <w:sz w:val="20"/>
        </w:rPr>
        <w:t xml:space="preserve"> </w:t>
      </w:r>
      <w:r>
        <w:rPr>
          <w:w w:val="105"/>
          <w:sz w:val="20"/>
        </w:rPr>
        <w:t>the</w:t>
      </w:r>
      <w:r>
        <w:rPr>
          <w:spacing w:val="3"/>
          <w:w w:val="105"/>
          <w:sz w:val="20"/>
        </w:rPr>
        <w:t xml:space="preserve"> </w:t>
      </w:r>
      <w:r>
        <w:rPr>
          <w:w w:val="105"/>
          <w:sz w:val="20"/>
        </w:rPr>
        <w:t>Medical</w:t>
      </w:r>
      <w:r>
        <w:rPr>
          <w:spacing w:val="-6"/>
          <w:w w:val="105"/>
          <w:sz w:val="20"/>
        </w:rPr>
        <w:t xml:space="preserve"> </w:t>
      </w:r>
      <w:r>
        <w:rPr>
          <w:w w:val="105"/>
          <w:sz w:val="20"/>
        </w:rPr>
        <w:t>Director</w:t>
      </w:r>
      <w:r>
        <w:rPr>
          <w:spacing w:val="-2"/>
          <w:w w:val="105"/>
          <w:sz w:val="20"/>
        </w:rPr>
        <w:t xml:space="preserve"> </w:t>
      </w:r>
      <w:r>
        <w:rPr>
          <w:i/>
          <w:w w:val="105"/>
        </w:rPr>
        <w:t xml:space="preserve">review </w:t>
      </w:r>
      <w:r>
        <w:rPr>
          <w:w w:val="105"/>
          <w:sz w:val="20"/>
        </w:rPr>
        <w:t>section</w:t>
      </w:r>
      <w:r>
        <w:rPr>
          <w:spacing w:val="-1"/>
          <w:w w:val="105"/>
          <w:sz w:val="20"/>
        </w:rPr>
        <w:t xml:space="preserve"> </w:t>
      </w:r>
      <w:r>
        <w:rPr>
          <w:w w:val="105"/>
          <w:sz w:val="20"/>
        </w:rPr>
        <w:t>of</w:t>
      </w:r>
      <w:r>
        <w:rPr>
          <w:spacing w:val="-17"/>
          <w:w w:val="105"/>
          <w:sz w:val="20"/>
        </w:rPr>
        <w:t xml:space="preserve"> </w:t>
      </w:r>
      <w:r>
        <w:rPr>
          <w:w w:val="105"/>
          <w:sz w:val="20"/>
        </w:rPr>
        <w:t>the</w:t>
      </w:r>
      <w:r>
        <w:rPr>
          <w:spacing w:val="-8"/>
          <w:w w:val="105"/>
          <w:sz w:val="20"/>
        </w:rPr>
        <w:t xml:space="preserve"> </w:t>
      </w:r>
      <w:r>
        <w:rPr>
          <w:w w:val="105"/>
          <w:sz w:val="20"/>
        </w:rPr>
        <w:t>PPIR form</w:t>
      </w:r>
      <w:r>
        <w:rPr>
          <w:spacing w:val="-1"/>
          <w:w w:val="105"/>
          <w:sz w:val="20"/>
        </w:rPr>
        <w:t xml:space="preserve"> </w:t>
      </w:r>
      <w:r>
        <w:rPr>
          <w:w w:val="105"/>
          <w:sz w:val="20"/>
        </w:rPr>
        <w:t>as</w:t>
      </w:r>
      <w:r>
        <w:rPr>
          <w:spacing w:val="-16"/>
          <w:w w:val="105"/>
          <w:sz w:val="20"/>
        </w:rPr>
        <w:t xml:space="preserve"> </w:t>
      </w:r>
      <w:r>
        <w:rPr>
          <w:w w:val="105"/>
          <w:sz w:val="20"/>
        </w:rPr>
        <w:t>follows:</w:t>
      </w:r>
    </w:p>
    <w:p w:rsidR="001F1D48" w:rsidRDefault="006C4784">
      <w:pPr>
        <w:pStyle w:val="ListParagraph"/>
        <w:numPr>
          <w:ilvl w:val="1"/>
          <w:numId w:val="15"/>
        </w:numPr>
        <w:tabs>
          <w:tab w:val="left" w:pos="1157"/>
          <w:tab w:val="left" w:pos="1158"/>
        </w:tabs>
        <w:spacing w:before="130"/>
        <w:ind w:left="1158" w:hanging="355"/>
        <w:rPr>
          <w:sz w:val="20"/>
        </w:rPr>
      </w:pPr>
      <w:r>
        <w:rPr>
          <w:w w:val="105"/>
          <w:sz w:val="20"/>
        </w:rPr>
        <w:t>Substantiated (there is evidence of a deviation from the standard of</w:t>
      </w:r>
      <w:r>
        <w:rPr>
          <w:spacing w:val="8"/>
          <w:w w:val="105"/>
          <w:sz w:val="20"/>
        </w:rPr>
        <w:t xml:space="preserve"> </w:t>
      </w:r>
      <w:r>
        <w:rPr>
          <w:w w:val="105"/>
          <w:sz w:val="20"/>
        </w:rPr>
        <w:t>care)</w:t>
      </w:r>
    </w:p>
    <w:p w:rsidR="001F1D48" w:rsidRDefault="006C4784">
      <w:pPr>
        <w:pStyle w:val="ListParagraph"/>
        <w:numPr>
          <w:ilvl w:val="1"/>
          <w:numId w:val="15"/>
        </w:numPr>
        <w:tabs>
          <w:tab w:val="left" w:pos="1151"/>
          <w:tab w:val="left" w:pos="1152"/>
        </w:tabs>
        <w:spacing w:before="144"/>
        <w:ind w:left="1151"/>
        <w:rPr>
          <w:sz w:val="20"/>
        </w:rPr>
      </w:pPr>
      <w:r>
        <w:rPr>
          <w:w w:val="105"/>
          <w:sz w:val="20"/>
        </w:rPr>
        <w:t xml:space="preserve">Unsubstantiated </w:t>
      </w:r>
      <w:r>
        <w:rPr>
          <w:w w:val="105"/>
          <w:sz w:val="20"/>
        </w:rPr>
        <w:t>(there is no evidence of a deviation from the standard of</w:t>
      </w:r>
      <w:r>
        <w:rPr>
          <w:spacing w:val="15"/>
          <w:w w:val="105"/>
          <w:sz w:val="20"/>
        </w:rPr>
        <w:t xml:space="preserve"> </w:t>
      </w:r>
      <w:r>
        <w:rPr>
          <w:w w:val="105"/>
          <w:sz w:val="20"/>
        </w:rPr>
        <w:t>care)</w:t>
      </w:r>
    </w:p>
    <w:p w:rsidR="001F1D48" w:rsidRDefault="006C4784">
      <w:pPr>
        <w:pStyle w:val="ListParagraph"/>
        <w:numPr>
          <w:ilvl w:val="0"/>
          <w:numId w:val="15"/>
        </w:numPr>
        <w:tabs>
          <w:tab w:val="left" w:pos="803"/>
        </w:tabs>
        <w:spacing w:before="122" w:line="254" w:lineRule="auto"/>
        <w:ind w:left="801" w:right="729"/>
        <w:rPr>
          <w:sz w:val="20"/>
        </w:rPr>
      </w:pPr>
      <w:r>
        <w:rPr>
          <w:w w:val="105"/>
          <w:sz w:val="20"/>
        </w:rPr>
        <w:t>The Missouri Care Chief Medical Officer/ Behavioral Medical Director documents the adverse labeling on the Medical Director review section of the PPIR form as</w:t>
      </w:r>
      <w:r>
        <w:rPr>
          <w:spacing w:val="25"/>
          <w:w w:val="105"/>
          <w:sz w:val="20"/>
        </w:rPr>
        <w:t xml:space="preserve"> </w:t>
      </w:r>
      <w:r>
        <w:rPr>
          <w:w w:val="105"/>
          <w:sz w:val="20"/>
        </w:rPr>
        <w:t>follows:</w:t>
      </w:r>
    </w:p>
    <w:p w:rsidR="001F1D48" w:rsidRDefault="006C4784">
      <w:pPr>
        <w:pStyle w:val="ListParagraph"/>
        <w:numPr>
          <w:ilvl w:val="1"/>
          <w:numId w:val="15"/>
        </w:numPr>
        <w:tabs>
          <w:tab w:val="left" w:pos="1151"/>
          <w:tab w:val="left" w:pos="1152"/>
        </w:tabs>
        <w:spacing w:before="145"/>
        <w:ind w:left="1152" w:hanging="349"/>
        <w:rPr>
          <w:sz w:val="20"/>
        </w:rPr>
      </w:pPr>
      <w:r>
        <w:rPr>
          <w:w w:val="105"/>
          <w:sz w:val="20"/>
        </w:rPr>
        <w:t>No adverse</w:t>
      </w:r>
      <w:r>
        <w:rPr>
          <w:spacing w:val="16"/>
          <w:w w:val="105"/>
          <w:sz w:val="20"/>
        </w:rPr>
        <w:t xml:space="preserve"> </w:t>
      </w:r>
      <w:r>
        <w:rPr>
          <w:w w:val="105"/>
          <w:sz w:val="20"/>
        </w:rPr>
        <w:t>event</w:t>
      </w:r>
    </w:p>
    <w:p w:rsidR="001F1D48" w:rsidRDefault="006C4784">
      <w:pPr>
        <w:pStyle w:val="ListParagraph"/>
        <w:numPr>
          <w:ilvl w:val="1"/>
          <w:numId w:val="15"/>
        </w:numPr>
        <w:tabs>
          <w:tab w:val="left" w:pos="1153"/>
          <w:tab w:val="left" w:pos="1154"/>
        </w:tabs>
        <w:spacing w:before="137"/>
        <w:ind w:left="1153" w:hanging="350"/>
        <w:rPr>
          <w:sz w:val="20"/>
        </w:rPr>
      </w:pPr>
      <w:r>
        <w:rPr>
          <w:w w:val="105"/>
          <w:sz w:val="20"/>
        </w:rPr>
        <w:t>Adverse</w:t>
      </w:r>
      <w:r>
        <w:rPr>
          <w:spacing w:val="13"/>
          <w:w w:val="105"/>
          <w:sz w:val="20"/>
        </w:rPr>
        <w:t xml:space="preserve"> </w:t>
      </w:r>
      <w:r>
        <w:rPr>
          <w:w w:val="105"/>
          <w:sz w:val="20"/>
        </w:rPr>
        <w:t>event</w:t>
      </w:r>
    </w:p>
    <w:p w:rsidR="001F1D48" w:rsidRDefault="001F1D48">
      <w:pPr>
        <w:pStyle w:val="BodyText"/>
      </w:pPr>
    </w:p>
    <w:p w:rsidR="001F1D48" w:rsidRDefault="001F1D48">
      <w:pPr>
        <w:pStyle w:val="BodyText"/>
        <w:spacing w:before="5"/>
        <w:rPr>
          <w:sz w:val="22"/>
        </w:rPr>
      </w:pPr>
    </w:p>
    <w:p w:rsidR="001F1D48" w:rsidRDefault="001F1D48">
      <w:pPr>
        <w:sectPr w:rsidR="001F1D48">
          <w:pgSz w:w="12240" w:h="15840"/>
          <w:pgMar w:top="1500" w:right="1200" w:bottom="280" w:left="820" w:header="720" w:footer="720" w:gutter="0"/>
          <w:cols w:space="720"/>
        </w:sectPr>
      </w:pPr>
    </w:p>
    <w:p w:rsidR="001F1D48" w:rsidRDefault="006C4784">
      <w:pPr>
        <w:spacing w:before="96"/>
        <w:ind w:left="110"/>
        <w:rPr>
          <w:b/>
          <w:sz w:val="12"/>
        </w:rPr>
      </w:pPr>
      <w:r>
        <w:rPr>
          <w:b/>
          <w:w w:val="110"/>
          <w:sz w:val="12"/>
        </w:rPr>
        <w:t>C70Hl53</w:t>
      </w:r>
      <w:r>
        <w:rPr>
          <w:b/>
          <w:spacing w:val="-17"/>
          <w:w w:val="110"/>
          <w:sz w:val="12"/>
        </w:rPr>
        <w:t xml:space="preserve"> </w:t>
      </w:r>
      <w:r>
        <w:rPr>
          <w:b/>
          <w:w w:val="110"/>
          <w:sz w:val="13"/>
        </w:rPr>
        <w:t>Quality</w:t>
      </w:r>
      <w:r>
        <w:rPr>
          <w:b/>
          <w:spacing w:val="-21"/>
          <w:w w:val="110"/>
          <w:sz w:val="13"/>
        </w:rPr>
        <w:t xml:space="preserve"> </w:t>
      </w:r>
      <w:r>
        <w:rPr>
          <w:b/>
          <w:w w:val="110"/>
          <w:sz w:val="13"/>
        </w:rPr>
        <w:t>of</w:t>
      </w:r>
      <w:r>
        <w:rPr>
          <w:b/>
          <w:spacing w:val="-26"/>
          <w:w w:val="110"/>
          <w:sz w:val="13"/>
        </w:rPr>
        <w:t xml:space="preserve"> </w:t>
      </w:r>
      <w:r>
        <w:rPr>
          <w:b/>
          <w:w w:val="110"/>
          <w:sz w:val="12"/>
        </w:rPr>
        <w:t>Care</w:t>
      </w:r>
      <w:r>
        <w:rPr>
          <w:b/>
          <w:spacing w:val="-18"/>
          <w:w w:val="110"/>
          <w:sz w:val="12"/>
        </w:rPr>
        <w:t xml:space="preserve"> </w:t>
      </w:r>
      <w:r>
        <w:rPr>
          <w:b/>
          <w:w w:val="110"/>
          <w:sz w:val="12"/>
        </w:rPr>
        <w:t>Issues</w:t>
      </w:r>
      <w:r>
        <w:rPr>
          <w:b/>
          <w:spacing w:val="-18"/>
          <w:w w:val="110"/>
          <w:sz w:val="12"/>
        </w:rPr>
        <w:t xml:space="preserve"> </w:t>
      </w:r>
      <w:r>
        <w:rPr>
          <w:b/>
          <w:w w:val="110"/>
          <w:sz w:val="12"/>
        </w:rPr>
        <w:t>Polfcy_b5bb51dc-8903-4545-a6f8-</w:t>
      </w:r>
    </w:p>
    <w:p w:rsidR="001F1D48" w:rsidRDefault="006C4784">
      <w:pPr>
        <w:spacing w:before="16"/>
        <w:ind w:left="103"/>
        <w:rPr>
          <w:b/>
          <w:sz w:val="13"/>
        </w:rPr>
      </w:pPr>
      <w:r>
        <w:rPr>
          <w:b/>
          <w:sz w:val="13"/>
        </w:rPr>
        <w:t>0bcccc2144c2.doc</w:t>
      </w:r>
    </w:p>
    <w:p w:rsidR="001F1D48" w:rsidRDefault="006C4784">
      <w:pPr>
        <w:pStyle w:val="BodyText"/>
        <w:spacing w:before="3"/>
        <w:rPr>
          <w:b/>
          <w:sz w:val="12"/>
        </w:rPr>
      </w:pPr>
      <w:r>
        <w:br w:type="column"/>
      </w:r>
    </w:p>
    <w:p w:rsidR="001F1D48" w:rsidRDefault="006C4784">
      <w:pPr>
        <w:ind w:left="103"/>
        <w:rPr>
          <w:b/>
          <w:sz w:val="12"/>
        </w:rPr>
      </w:pPr>
      <w:r>
        <w:rPr>
          <w:b/>
          <w:w w:val="110"/>
          <w:sz w:val="12"/>
        </w:rPr>
        <w:t>Page 13 of 33</w:t>
      </w:r>
    </w:p>
    <w:p w:rsidR="001F1D48" w:rsidRDefault="001F1D48">
      <w:pPr>
        <w:rPr>
          <w:sz w:val="12"/>
        </w:rPr>
        <w:sectPr w:rsidR="001F1D48">
          <w:type w:val="continuous"/>
          <w:pgSz w:w="12240" w:h="15840"/>
          <w:pgMar w:top="920" w:right="1200" w:bottom="280" w:left="820" w:header="720" w:footer="720" w:gutter="0"/>
          <w:cols w:num="2" w:space="720" w:equalWidth="0">
            <w:col w:w="4168" w:space="4677"/>
            <w:col w:w="1375"/>
          </w:cols>
        </w:sectPr>
      </w:pPr>
    </w:p>
    <w:p w:rsidR="001F1D48" w:rsidRDefault="006C4784">
      <w:pPr>
        <w:pStyle w:val="ListParagraph"/>
        <w:numPr>
          <w:ilvl w:val="0"/>
          <w:numId w:val="15"/>
        </w:numPr>
        <w:tabs>
          <w:tab w:val="left" w:pos="803"/>
        </w:tabs>
        <w:spacing w:before="127" w:line="264" w:lineRule="auto"/>
        <w:ind w:left="807" w:right="188" w:hanging="346"/>
        <w:rPr>
          <w:sz w:val="20"/>
        </w:rPr>
      </w:pPr>
      <w:r>
        <w:rPr>
          <w:w w:val="105"/>
          <w:sz w:val="20"/>
        </w:rPr>
        <w:lastRenderedPageBreak/>
        <w:t>The Missouri Care Chief Medical Officer/ Behavioral Medical Director documents the classification on the Medical Director review section of the PPIR form as</w:t>
      </w:r>
      <w:r>
        <w:rPr>
          <w:spacing w:val="19"/>
          <w:w w:val="105"/>
          <w:sz w:val="20"/>
        </w:rPr>
        <w:t xml:space="preserve"> </w:t>
      </w:r>
      <w:r>
        <w:rPr>
          <w:w w:val="105"/>
          <w:sz w:val="20"/>
        </w:rPr>
        <w:t>follows:</w:t>
      </w:r>
    </w:p>
    <w:p w:rsidR="001F1D48" w:rsidRDefault="006C4784">
      <w:pPr>
        <w:pStyle w:val="ListParagraph"/>
        <w:numPr>
          <w:ilvl w:val="1"/>
          <w:numId w:val="15"/>
        </w:numPr>
        <w:tabs>
          <w:tab w:val="left" w:pos="1158"/>
          <w:tab w:val="left" w:pos="1159"/>
        </w:tabs>
        <w:spacing w:before="97"/>
        <w:ind w:left="1159" w:hanging="360"/>
        <w:rPr>
          <w:sz w:val="28"/>
        </w:rPr>
      </w:pPr>
      <w:r>
        <w:rPr>
          <w:w w:val="105"/>
          <w:sz w:val="20"/>
        </w:rPr>
        <w:t>Procedural</w:t>
      </w:r>
      <w:r>
        <w:rPr>
          <w:spacing w:val="14"/>
          <w:w w:val="105"/>
          <w:sz w:val="20"/>
        </w:rPr>
        <w:t xml:space="preserve"> </w:t>
      </w:r>
      <w:r>
        <w:rPr>
          <w:w w:val="105"/>
          <w:sz w:val="20"/>
        </w:rPr>
        <w:t>Issues</w:t>
      </w:r>
    </w:p>
    <w:p w:rsidR="001F1D48" w:rsidRDefault="006C4784">
      <w:pPr>
        <w:pStyle w:val="ListParagraph"/>
        <w:numPr>
          <w:ilvl w:val="1"/>
          <w:numId w:val="15"/>
        </w:numPr>
        <w:tabs>
          <w:tab w:val="left" w:pos="1158"/>
          <w:tab w:val="left" w:pos="1159"/>
        </w:tabs>
        <w:spacing w:before="42"/>
        <w:ind w:left="1159" w:hanging="353"/>
        <w:rPr>
          <w:sz w:val="28"/>
        </w:rPr>
      </w:pPr>
      <w:r>
        <w:rPr>
          <w:w w:val="110"/>
          <w:sz w:val="20"/>
        </w:rPr>
        <w:t>Delay/Omission</w:t>
      </w:r>
      <w:r>
        <w:rPr>
          <w:spacing w:val="-45"/>
          <w:w w:val="110"/>
          <w:sz w:val="20"/>
        </w:rPr>
        <w:t xml:space="preserve"> </w:t>
      </w:r>
      <w:r>
        <w:rPr>
          <w:w w:val="110"/>
          <w:sz w:val="20"/>
        </w:rPr>
        <w:t>of</w:t>
      </w:r>
      <w:r>
        <w:rPr>
          <w:spacing w:val="-39"/>
          <w:w w:val="110"/>
          <w:sz w:val="20"/>
        </w:rPr>
        <w:t xml:space="preserve"> </w:t>
      </w:r>
      <w:r>
        <w:rPr>
          <w:w w:val="110"/>
          <w:sz w:val="20"/>
        </w:rPr>
        <w:t>Care</w:t>
      </w:r>
    </w:p>
    <w:p w:rsidR="001F1D48" w:rsidRDefault="006C4784">
      <w:pPr>
        <w:pStyle w:val="ListParagraph"/>
        <w:numPr>
          <w:ilvl w:val="1"/>
          <w:numId w:val="15"/>
        </w:numPr>
        <w:tabs>
          <w:tab w:val="left" w:pos="1158"/>
          <w:tab w:val="left" w:pos="1159"/>
        </w:tabs>
        <w:spacing w:before="55"/>
        <w:ind w:left="1159" w:hanging="353"/>
        <w:rPr>
          <w:sz w:val="28"/>
        </w:rPr>
      </w:pPr>
      <w:r>
        <w:rPr>
          <w:w w:val="105"/>
          <w:sz w:val="20"/>
        </w:rPr>
        <w:t>Post-Op</w:t>
      </w:r>
      <w:r>
        <w:rPr>
          <w:spacing w:val="-2"/>
          <w:w w:val="105"/>
          <w:sz w:val="20"/>
        </w:rPr>
        <w:t xml:space="preserve"> </w:t>
      </w:r>
      <w:r>
        <w:rPr>
          <w:w w:val="105"/>
          <w:sz w:val="20"/>
        </w:rPr>
        <w:t>Complications</w:t>
      </w:r>
    </w:p>
    <w:p w:rsidR="001F1D48" w:rsidRDefault="006C4784">
      <w:pPr>
        <w:pStyle w:val="ListParagraph"/>
        <w:numPr>
          <w:ilvl w:val="1"/>
          <w:numId w:val="15"/>
        </w:numPr>
        <w:tabs>
          <w:tab w:val="left" w:pos="1152"/>
          <w:tab w:val="left" w:pos="1153"/>
        </w:tabs>
        <w:spacing w:before="33"/>
        <w:ind w:left="1152" w:hanging="354"/>
        <w:rPr>
          <w:sz w:val="30"/>
        </w:rPr>
      </w:pPr>
      <w:r>
        <w:rPr>
          <w:w w:val="105"/>
          <w:sz w:val="20"/>
        </w:rPr>
        <w:t>Medication</w:t>
      </w:r>
      <w:r>
        <w:rPr>
          <w:spacing w:val="21"/>
          <w:w w:val="105"/>
          <w:sz w:val="20"/>
        </w:rPr>
        <w:t xml:space="preserve"> </w:t>
      </w:r>
      <w:r>
        <w:rPr>
          <w:w w:val="105"/>
          <w:sz w:val="20"/>
        </w:rPr>
        <w:t>Issues</w:t>
      </w:r>
    </w:p>
    <w:p w:rsidR="001F1D48" w:rsidRDefault="006C4784">
      <w:pPr>
        <w:pStyle w:val="ListParagraph"/>
        <w:numPr>
          <w:ilvl w:val="1"/>
          <w:numId w:val="15"/>
        </w:numPr>
        <w:tabs>
          <w:tab w:val="left" w:pos="1158"/>
          <w:tab w:val="left" w:pos="1159"/>
        </w:tabs>
        <w:spacing w:before="40"/>
        <w:ind w:left="1159" w:hanging="360"/>
        <w:rPr>
          <w:sz w:val="28"/>
        </w:rPr>
      </w:pPr>
      <w:r>
        <w:rPr>
          <w:w w:val="105"/>
          <w:sz w:val="20"/>
        </w:rPr>
        <w:t>Death or Serious</w:t>
      </w:r>
      <w:r>
        <w:rPr>
          <w:spacing w:val="12"/>
          <w:w w:val="105"/>
          <w:sz w:val="20"/>
        </w:rPr>
        <w:t xml:space="preserve"> </w:t>
      </w:r>
      <w:r>
        <w:rPr>
          <w:w w:val="105"/>
          <w:sz w:val="20"/>
        </w:rPr>
        <w:t>Disability</w:t>
      </w:r>
    </w:p>
    <w:p w:rsidR="001F1D48" w:rsidRDefault="006C4784">
      <w:pPr>
        <w:pStyle w:val="ListParagraph"/>
        <w:numPr>
          <w:ilvl w:val="1"/>
          <w:numId w:val="15"/>
        </w:numPr>
        <w:tabs>
          <w:tab w:val="left" w:pos="1151"/>
          <w:tab w:val="left" w:pos="1152"/>
        </w:tabs>
        <w:spacing w:before="42"/>
        <w:ind w:left="1151" w:hanging="352"/>
        <w:rPr>
          <w:sz w:val="28"/>
        </w:rPr>
      </w:pPr>
      <w:r>
        <w:rPr>
          <w:w w:val="105"/>
          <w:sz w:val="20"/>
        </w:rPr>
        <w:t>Patient</w:t>
      </w:r>
      <w:r>
        <w:rPr>
          <w:spacing w:val="19"/>
          <w:w w:val="105"/>
          <w:sz w:val="20"/>
        </w:rPr>
        <w:t xml:space="preserve"> </w:t>
      </w:r>
      <w:r>
        <w:rPr>
          <w:w w:val="105"/>
          <w:sz w:val="20"/>
        </w:rPr>
        <w:t>Safety</w:t>
      </w:r>
    </w:p>
    <w:p w:rsidR="001F1D48" w:rsidRDefault="006C4784">
      <w:pPr>
        <w:pStyle w:val="ListParagraph"/>
        <w:numPr>
          <w:ilvl w:val="1"/>
          <w:numId w:val="15"/>
        </w:numPr>
        <w:tabs>
          <w:tab w:val="left" w:pos="1158"/>
          <w:tab w:val="left" w:pos="1159"/>
        </w:tabs>
        <w:spacing w:before="55"/>
        <w:ind w:left="1158" w:hanging="359"/>
        <w:rPr>
          <w:sz w:val="28"/>
        </w:rPr>
      </w:pPr>
      <w:r>
        <w:rPr>
          <w:w w:val="105"/>
          <w:sz w:val="20"/>
        </w:rPr>
        <w:t>Quality of Services</w:t>
      </w:r>
      <w:r>
        <w:rPr>
          <w:spacing w:val="11"/>
          <w:w w:val="105"/>
          <w:sz w:val="20"/>
        </w:rPr>
        <w:t xml:space="preserve"> </w:t>
      </w:r>
      <w:r>
        <w:rPr>
          <w:w w:val="105"/>
          <w:sz w:val="20"/>
        </w:rPr>
        <w:t>(QOS)</w:t>
      </w:r>
    </w:p>
    <w:p w:rsidR="001F1D48" w:rsidRDefault="006C4784">
      <w:pPr>
        <w:pStyle w:val="ListParagraph"/>
        <w:numPr>
          <w:ilvl w:val="0"/>
          <w:numId w:val="15"/>
        </w:numPr>
        <w:tabs>
          <w:tab w:val="left" w:pos="803"/>
        </w:tabs>
        <w:spacing w:before="48" w:line="264" w:lineRule="auto"/>
        <w:ind w:left="804" w:right="115" w:hanging="343"/>
        <w:rPr>
          <w:sz w:val="20"/>
        </w:rPr>
      </w:pPr>
      <w:r>
        <w:rPr>
          <w:w w:val="105"/>
          <w:sz w:val="20"/>
        </w:rPr>
        <w:t>The Missouri Care Chief Medical Officer/Behavioral Medical Director documents the action(s) to be taken on the Medical Director review section of the PPIR form as</w:t>
      </w:r>
      <w:r>
        <w:rPr>
          <w:spacing w:val="25"/>
          <w:w w:val="105"/>
          <w:sz w:val="20"/>
        </w:rPr>
        <w:t xml:space="preserve"> </w:t>
      </w:r>
      <w:r>
        <w:rPr>
          <w:w w:val="105"/>
          <w:sz w:val="20"/>
        </w:rPr>
        <w:t>follows:</w:t>
      </w:r>
    </w:p>
    <w:p w:rsidR="001F1D48" w:rsidRDefault="006C4784">
      <w:pPr>
        <w:pStyle w:val="ListParagraph"/>
        <w:numPr>
          <w:ilvl w:val="1"/>
          <w:numId w:val="15"/>
        </w:numPr>
        <w:tabs>
          <w:tab w:val="left" w:pos="1159"/>
          <w:tab w:val="left" w:pos="1160"/>
        </w:tabs>
        <w:spacing w:before="128"/>
        <w:ind w:left="1159" w:hanging="356"/>
        <w:rPr>
          <w:sz w:val="20"/>
        </w:rPr>
      </w:pPr>
      <w:r>
        <w:rPr>
          <w:w w:val="105"/>
          <w:sz w:val="20"/>
        </w:rPr>
        <w:t>No Further</w:t>
      </w:r>
      <w:r>
        <w:rPr>
          <w:spacing w:val="13"/>
          <w:w w:val="105"/>
          <w:sz w:val="20"/>
        </w:rPr>
        <w:t xml:space="preserve"> </w:t>
      </w:r>
      <w:r>
        <w:rPr>
          <w:w w:val="105"/>
          <w:sz w:val="20"/>
        </w:rPr>
        <w:t>Action</w:t>
      </w:r>
    </w:p>
    <w:p w:rsidR="001F1D48" w:rsidRDefault="006C4784">
      <w:pPr>
        <w:pStyle w:val="ListParagraph"/>
        <w:numPr>
          <w:ilvl w:val="1"/>
          <w:numId w:val="15"/>
        </w:numPr>
        <w:tabs>
          <w:tab w:val="left" w:pos="1157"/>
          <w:tab w:val="left" w:pos="1158"/>
        </w:tabs>
        <w:spacing w:before="136"/>
        <w:ind w:left="1157" w:hanging="354"/>
        <w:rPr>
          <w:sz w:val="20"/>
        </w:rPr>
      </w:pPr>
      <w:r>
        <w:rPr>
          <w:w w:val="105"/>
          <w:sz w:val="20"/>
        </w:rPr>
        <w:t>Obtain Additional</w:t>
      </w:r>
      <w:r>
        <w:rPr>
          <w:spacing w:val="16"/>
          <w:w w:val="105"/>
          <w:sz w:val="20"/>
        </w:rPr>
        <w:t xml:space="preserve"> </w:t>
      </w:r>
      <w:r>
        <w:rPr>
          <w:w w:val="105"/>
          <w:sz w:val="20"/>
        </w:rPr>
        <w:t>Information</w:t>
      </w:r>
    </w:p>
    <w:p w:rsidR="001F1D48" w:rsidRDefault="006C4784">
      <w:pPr>
        <w:pStyle w:val="ListParagraph"/>
        <w:numPr>
          <w:ilvl w:val="1"/>
          <w:numId w:val="15"/>
        </w:numPr>
        <w:tabs>
          <w:tab w:val="left" w:pos="1158"/>
          <w:tab w:val="left" w:pos="1159"/>
        </w:tabs>
        <w:spacing w:before="136"/>
        <w:ind w:left="1158" w:hanging="355"/>
        <w:rPr>
          <w:sz w:val="20"/>
        </w:rPr>
      </w:pPr>
      <w:r>
        <w:rPr>
          <w:w w:val="105"/>
          <w:sz w:val="20"/>
        </w:rPr>
        <w:t>Request Written Feedback from</w:t>
      </w:r>
      <w:r>
        <w:rPr>
          <w:spacing w:val="10"/>
          <w:w w:val="105"/>
          <w:sz w:val="20"/>
        </w:rPr>
        <w:t xml:space="preserve"> </w:t>
      </w:r>
      <w:r>
        <w:rPr>
          <w:w w:val="105"/>
          <w:sz w:val="20"/>
        </w:rPr>
        <w:t>Provider</w:t>
      </w:r>
    </w:p>
    <w:p w:rsidR="001F1D48" w:rsidRDefault="006C4784">
      <w:pPr>
        <w:pStyle w:val="ListParagraph"/>
        <w:numPr>
          <w:ilvl w:val="1"/>
          <w:numId w:val="15"/>
        </w:numPr>
        <w:tabs>
          <w:tab w:val="left" w:pos="1159"/>
          <w:tab w:val="left" w:pos="1160"/>
        </w:tabs>
        <w:spacing w:before="136"/>
        <w:ind w:left="1159" w:hanging="356"/>
        <w:rPr>
          <w:sz w:val="20"/>
        </w:rPr>
      </w:pPr>
      <w:r>
        <w:rPr>
          <w:w w:val="105"/>
          <w:sz w:val="20"/>
        </w:rPr>
        <w:t>Medical Director Follow-up with</w:t>
      </w:r>
      <w:r>
        <w:rPr>
          <w:spacing w:val="12"/>
          <w:w w:val="105"/>
          <w:sz w:val="20"/>
        </w:rPr>
        <w:t xml:space="preserve"> </w:t>
      </w:r>
      <w:r>
        <w:rPr>
          <w:w w:val="105"/>
          <w:sz w:val="20"/>
        </w:rPr>
        <w:t>Practitioner</w:t>
      </w:r>
    </w:p>
    <w:p w:rsidR="001F1D48" w:rsidRDefault="006C4784">
      <w:pPr>
        <w:pStyle w:val="ListParagraph"/>
        <w:numPr>
          <w:ilvl w:val="1"/>
          <w:numId w:val="15"/>
        </w:numPr>
        <w:tabs>
          <w:tab w:val="left" w:pos="1160"/>
          <w:tab w:val="left" w:pos="1161"/>
        </w:tabs>
        <w:spacing w:before="144"/>
        <w:ind w:left="1160" w:hanging="349"/>
        <w:rPr>
          <w:sz w:val="20"/>
        </w:rPr>
      </w:pPr>
      <w:r>
        <w:rPr>
          <w:w w:val="105"/>
          <w:sz w:val="20"/>
        </w:rPr>
        <w:t>Audit Medical</w:t>
      </w:r>
      <w:r>
        <w:rPr>
          <w:spacing w:val="18"/>
          <w:w w:val="105"/>
          <w:sz w:val="20"/>
        </w:rPr>
        <w:t xml:space="preserve"> </w:t>
      </w:r>
      <w:r>
        <w:rPr>
          <w:w w:val="105"/>
          <w:sz w:val="20"/>
        </w:rPr>
        <w:t>Records</w:t>
      </w:r>
    </w:p>
    <w:p w:rsidR="001F1D48" w:rsidRDefault="006C4784">
      <w:pPr>
        <w:pStyle w:val="ListParagraph"/>
        <w:numPr>
          <w:ilvl w:val="1"/>
          <w:numId w:val="15"/>
        </w:numPr>
        <w:tabs>
          <w:tab w:val="left" w:pos="1158"/>
          <w:tab w:val="left" w:pos="1159"/>
        </w:tabs>
        <w:spacing w:before="144"/>
        <w:ind w:left="1158" w:hanging="347"/>
        <w:rPr>
          <w:sz w:val="20"/>
        </w:rPr>
      </w:pPr>
      <w:r>
        <w:rPr>
          <w:w w:val="105"/>
          <w:sz w:val="20"/>
        </w:rPr>
        <w:t>Refer to Specialist for Peer</w:t>
      </w:r>
      <w:r>
        <w:rPr>
          <w:spacing w:val="17"/>
          <w:w w:val="105"/>
          <w:sz w:val="20"/>
        </w:rPr>
        <w:t xml:space="preserve"> </w:t>
      </w:r>
      <w:r>
        <w:rPr>
          <w:w w:val="105"/>
          <w:sz w:val="20"/>
        </w:rPr>
        <w:t>Review</w:t>
      </w:r>
    </w:p>
    <w:p w:rsidR="001F1D48" w:rsidRDefault="006C4784">
      <w:pPr>
        <w:pStyle w:val="ListParagraph"/>
        <w:numPr>
          <w:ilvl w:val="1"/>
          <w:numId w:val="15"/>
        </w:numPr>
        <w:tabs>
          <w:tab w:val="left" w:pos="1158"/>
          <w:tab w:val="left" w:pos="1159"/>
        </w:tabs>
        <w:spacing w:before="136"/>
        <w:ind w:left="1158" w:hanging="347"/>
        <w:rPr>
          <w:sz w:val="20"/>
        </w:rPr>
      </w:pPr>
      <w:r>
        <w:rPr>
          <w:w w:val="105"/>
          <w:sz w:val="20"/>
        </w:rPr>
        <w:t>Refer to UMAC Committee for Peer</w:t>
      </w:r>
      <w:r>
        <w:rPr>
          <w:spacing w:val="22"/>
          <w:w w:val="105"/>
          <w:sz w:val="20"/>
        </w:rPr>
        <w:t xml:space="preserve"> </w:t>
      </w:r>
      <w:r>
        <w:rPr>
          <w:w w:val="105"/>
          <w:sz w:val="20"/>
        </w:rPr>
        <w:t>Review</w:t>
      </w:r>
    </w:p>
    <w:p w:rsidR="001F1D48" w:rsidRDefault="006C4784">
      <w:pPr>
        <w:pStyle w:val="ListParagraph"/>
        <w:numPr>
          <w:ilvl w:val="1"/>
          <w:numId w:val="15"/>
        </w:numPr>
        <w:tabs>
          <w:tab w:val="left" w:pos="1158"/>
          <w:tab w:val="left" w:pos="1159"/>
        </w:tabs>
        <w:spacing w:before="136"/>
        <w:ind w:left="1158" w:hanging="347"/>
        <w:rPr>
          <w:sz w:val="20"/>
        </w:rPr>
      </w:pPr>
      <w:r>
        <w:rPr>
          <w:w w:val="105"/>
          <w:sz w:val="20"/>
        </w:rPr>
        <w:t>Refer to Credentialing/Peer Review</w:t>
      </w:r>
      <w:r>
        <w:rPr>
          <w:spacing w:val="10"/>
          <w:w w:val="105"/>
          <w:sz w:val="20"/>
        </w:rPr>
        <w:t xml:space="preserve"> </w:t>
      </w:r>
      <w:r>
        <w:rPr>
          <w:w w:val="105"/>
          <w:sz w:val="20"/>
        </w:rPr>
        <w:t>Co</w:t>
      </w:r>
      <w:r>
        <w:rPr>
          <w:w w:val="105"/>
          <w:sz w:val="20"/>
        </w:rPr>
        <w:t>mmittee</w:t>
      </w:r>
    </w:p>
    <w:p w:rsidR="001F1D48" w:rsidRDefault="006C4784">
      <w:pPr>
        <w:pStyle w:val="ListParagraph"/>
        <w:numPr>
          <w:ilvl w:val="1"/>
          <w:numId w:val="15"/>
        </w:numPr>
        <w:tabs>
          <w:tab w:val="left" w:pos="1158"/>
          <w:tab w:val="left" w:pos="1159"/>
        </w:tabs>
        <w:spacing w:before="144"/>
        <w:ind w:left="1158" w:hanging="355"/>
        <w:rPr>
          <w:sz w:val="20"/>
        </w:rPr>
      </w:pPr>
      <w:r>
        <w:rPr>
          <w:w w:val="105"/>
          <w:sz w:val="20"/>
        </w:rPr>
        <w:t>Request Corrective Action</w:t>
      </w:r>
      <w:r>
        <w:rPr>
          <w:spacing w:val="27"/>
          <w:w w:val="105"/>
          <w:sz w:val="20"/>
        </w:rPr>
        <w:t xml:space="preserve"> </w:t>
      </w:r>
      <w:r>
        <w:rPr>
          <w:w w:val="105"/>
          <w:sz w:val="20"/>
        </w:rPr>
        <w:t>Plan</w:t>
      </w:r>
    </w:p>
    <w:p w:rsidR="001F1D48" w:rsidRDefault="006C4784">
      <w:pPr>
        <w:pStyle w:val="ListParagraph"/>
        <w:numPr>
          <w:ilvl w:val="0"/>
          <w:numId w:val="15"/>
        </w:numPr>
        <w:tabs>
          <w:tab w:val="left" w:pos="803"/>
        </w:tabs>
        <w:spacing w:before="115" w:line="259" w:lineRule="auto"/>
        <w:ind w:right="355" w:hanging="345"/>
        <w:rPr>
          <w:sz w:val="20"/>
        </w:rPr>
      </w:pPr>
      <w:r>
        <w:rPr>
          <w:w w:val="105"/>
          <w:sz w:val="20"/>
        </w:rPr>
        <w:t>The Missouri Care Chief Medical Officer/ Behavioral Medical Director documents the final disposition to be taken on the Medical Director review section of the PPIR form and forwards the case to the Missouri Care</w:t>
      </w:r>
      <w:r>
        <w:rPr>
          <w:spacing w:val="31"/>
          <w:w w:val="105"/>
          <w:sz w:val="20"/>
        </w:rPr>
        <w:t xml:space="preserve"> </w:t>
      </w:r>
      <w:r>
        <w:rPr>
          <w:w w:val="105"/>
          <w:sz w:val="20"/>
        </w:rPr>
        <w:t>Nurse:</w:t>
      </w:r>
    </w:p>
    <w:p w:rsidR="001F1D48" w:rsidRDefault="006C4784">
      <w:pPr>
        <w:pStyle w:val="ListParagraph"/>
        <w:numPr>
          <w:ilvl w:val="1"/>
          <w:numId w:val="15"/>
        </w:numPr>
        <w:tabs>
          <w:tab w:val="left" w:pos="1155"/>
          <w:tab w:val="left" w:pos="1156"/>
        </w:tabs>
        <w:spacing w:before="114"/>
        <w:ind w:left="1155" w:hanging="352"/>
        <w:rPr>
          <w:sz w:val="20"/>
        </w:rPr>
      </w:pPr>
      <w:r>
        <w:rPr>
          <w:w w:val="105"/>
          <w:sz w:val="20"/>
        </w:rPr>
        <w:t xml:space="preserve">Track </w:t>
      </w:r>
      <w:r>
        <w:rPr>
          <w:w w:val="105"/>
        </w:rPr>
        <w:t>&amp;</w:t>
      </w:r>
      <w:r>
        <w:rPr>
          <w:spacing w:val="-7"/>
          <w:w w:val="105"/>
        </w:rPr>
        <w:t xml:space="preserve"> </w:t>
      </w:r>
      <w:r>
        <w:rPr>
          <w:w w:val="105"/>
          <w:sz w:val="20"/>
        </w:rPr>
        <w:t>Trend</w:t>
      </w:r>
    </w:p>
    <w:p w:rsidR="001F1D48" w:rsidRDefault="006C4784">
      <w:pPr>
        <w:pStyle w:val="ListParagraph"/>
        <w:numPr>
          <w:ilvl w:val="1"/>
          <w:numId w:val="15"/>
        </w:numPr>
        <w:tabs>
          <w:tab w:val="left" w:pos="1157"/>
          <w:tab w:val="left" w:pos="1158"/>
        </w:tabs>
        <w:spacing w:before="118"/>
        <w:ind w:left="1157" w:hanging="346"/>
        <w:rPr>
          <w:sz w:val="20"/>
        </w:rPr>
      </w:pPr>
      <w:r>
        <w:rPr>
          <w:w w:val="105"/>
          <w:sz w:val="20"/>
        </w:rPr>
        <w:t xml:space="preserve">Corrective Action Plan Resolved -  Track </w:t>
      </w:r>
      <w:r>
        <w:rPr>
          <w:w w:val="105"/>
          <w:sz w:val="19"/>
        </w:rPr>
        <w:t>&amp;</w:t>
      </w:r>
      <w:r>
        <w:rPr>
          <w:spacing w:val="23"/>
          <w:w w:val="105"/>
          <w:sz w:val="19"/>
        </w:rPr>
        <w:t xml:space="preserve"> </w:t>
      </w:r>
      <w:r>
        <w:rPr>
          <w:w w:val="105"/>
          <w:sz w:val="20"/>
        </w:rPr>
        <w:t>Trend</w:t>
      </w:r>
    </w:p>
    <w:p w:rsidR="001F1D48" w:rsidRDefault="006C4784">
      <w:pPr>
        <w:pStyle w:val="ListParagraph"/>
        <w:numPr>
          <w:ilvl w:val="1"/>
          <w:numId w:val="15"/>
        </w:numPr>
        <w:tabs>
          <w:tab w:val="left" w:pos="1158"/>
          <w:tab w:val="left" w:pos="1159"/>
        </w:tabs>
        <w:spacing w:before="134"/>
        <w:ind w:left="1159"/>
        <w:rPr>
          <w:sz w:val="20"/>
        </w:rPr>
      </w:pPr>
      <w:r>
        <w:rPr>
          <w:w w:val="105"/>
          <w:sz w:val="20"/>
        </w:rPr>
        <w:t xml:space="preserve">Physician Sanction -  Track </w:t>
      </w:r>
      <w:r>
        <w:rPr>
          <w:w w:val="105"/>
          <w:sz w:val="21"/>
        </w:rPr>
        <w:t>&amp;</w:t>
      </w:r>
      <w:r>
        <w:rPr>
          <w:spacing w:val="6"/>
          <w:w w:val="105"/>
          <w:sz w:val="21"/>
        </w:rPr>
        <w:t xml:space="preserve"> </w:t>
      </w:r>
      <w:r>
        <w:rPr>
          <w:w w:val="105"/>
          <w:sz w:val="20"/>
        </w:rPr>
        <w:t>Trend</w:t>
      </w:r>
    </w:p>
    <w:p w:rsidR="001F1D48" w:rsidRDefault="006C4784">
      <w:pPr>
        <w:pStyle w:val="ListParagraph"/>
        <w:numPr>
          <w:ilvl w:val="1"/>
          <w:numId w:val="15"/>
        </w:numPr>
        <w:tabs>
          <w:tab w:val="left" w:pos="1155"/>
          <w:tab w:val="left" w:pos="1156"/>
        </w:tabs>
        <w:spacing w:before="148"/>
        <w:ind w:left="1155" w:hanging="344"/>
        <w:rPr>
          <w:sz w:val="20"/>
        </w:rPr>
      </w:pPr>
      <w:r>
        <w:rPr>
          <w:w w:val="105"/>
          <w:sz w:val="20"/>
        </w:rPr>
        <w:t>Termination</w:t>
      </w:r>
    </w:p>
    <w:p w:rsidR="001F1D48" w:rsidRDefault="006C4784">
      <w:pPr>
        <w:pStyle w:val="ListParagraph"/>
        <w:numPr>
          <w:ilvl w:val="0"/>
          <w:numId w:val="15"/>
        </w:numPr>
        <w:tabs>
          <w:tab w:val="left" w:pos="803"/>
        </w:tabs>
        <w:spacing w:before="122"/>
        <w:ind w:left="802"/>
        <w:rPr>
          <w:sz w:val="20"/>
        </w:rPr>
      </w:pPr>
      <w:r>
        <w:rPr>
          <w:w w:val="105"/>
          <w:sz w:val="20"/>
        </w:rPr>
        <w:t>The Missouri Care</w:t>
      </w:r>
      <w:r>
        <w:rPr>
          <w:spacing w:val="31"/>
          <w:w w:val="105"/>
          <w:sz w:val="20"/>
        </w:rPr>
        <w:t xml:space="preserve"> </w:t>
      </w:r>
      <w:r>
        <w:rPr>
          <w:w w:val="105"/>
          <w:sz w:val="20"/>
        </w:rPr>
        <w:t>Nurse:</w:t>
      </w:r>
    </w:p>
    <w:p w:rsidR="001F1D48" w:rsidRDefault="006C4784">
      <w:pPr>
        <w:pStyle w:val="ListParagraph"/>
        <w:numPr>
          <w:ilvl w:val="1"/>
          <w:numId w:val="15"/>
        </w:numPr>
        <w:tabs>
          <w:tab w:val="left" w:pos="1158"/>
        </w:tabs>
        <w:spacing w:before="122" w:line="259" w:lineRule="auto"/>
        <w:ind w:left="1157" w:right="189" w:hanging="346"/>
        <w:jc w:val="both"/>
        <w:rPr>
          <w:sz w:val="20"/>
        </w:rPr>
      </w:pPr>
      <w:r>
        <w:rPr>
          <w:w w:val="105"/>
          <w:sz w:val="20"/>
        </w:rPr>
        <w:t>Coordinates case file presentation to the UMAC Committee and/or Credentialing (peer review) Committee, as needed,</w:t>
      </w:r>
      <w:r>
        <w:rPr>
          <w:w w:val="105"/>
          <w:sz w:val="20"/>
        </w:rPr>
        <w:t xml:space="preserve"> and receive response of case disposition from the Missouri Care Chief Medical Officer/Behavioral Medical</w:t>
      </w:r>
      <w:r>
        <w:rPr>
          <w:spacing w:val="25"/>
          <w:w w:val="105"/>
          <w:sz w:val="20"/>
        </w:rPr>
        <w:t xml:space="preserve"> </w:t>
      </w:r>
      <w:r>
        <w:rPr>
          <w:w w:val="105"/>
          <w:sz w:val="20"/>
        </w:rPr>
        <w:t>Director.</w:t>
      </w:r>
    </w:p>
    <w:p w:rsidR="001F1D48" w:rsidRDefault="006C4784">
      <w:pPr>
        <w:pStyle w:val="ListParagraph"/>
        <w:numPr>
          <w:ilvl w:val="0"/>
          <w:numId w:val="15"/>
        </w:numPr>
        <w:tabs>
          <w:tab w:val="left" w:pos="812"/>
        </w:tabs>
        <w:spacing w:before="97" w:line="264" w:lineRule="auto"/>
        <w:ind w:right="282" w:hanging="345"/>
        <w:rPr>
          <w:sz w:val="20"/>
        </w:rPr>
      </w:pPr>
      <w:r>
        <w:rPr>
          <w:w w:val="105"/>
          <w:sz w:val="20"/>
        </w:rPr>
        <w:t>Credentials (peer review) committee staff coordinate follow-up on cases that result in peer review committee action of physician sanction or</w:t>
      </w:r>
      <w:r>
        <w:rPr>
          <w:spacing w:val="23"/>
          <w:w w:val="105"/>
          <w:sz w:val="20"/>
        </w:rPr>
        <w:t xml:space="preserve"> </w:t>
      </w:r>
      <w:r>
        <w:rPr>
          <w:w w:val="105"/>
          <w:sz w:val="20"/>
        </w:rPr>
        <w:t>termination.</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rPr>
          <w:sz w:val="28"/>
        </w:rPr>
      </w:pPr>
    </w:p>
    <w:p w:rsidR="001F1D48" w:rsidRDefault="001F1D48">
      <w:pPr>
        <w:rPr>
          <w:sz w:val="28"/>
        </w:rPr>
        <w:sectPr w:rsidR="001F1D48">
          <w:pgSz w:w="12240" w:h="15840"/>
          <w:pgMar w:top="1500" w:right="1280" w:bottom="280" w:left="820" w:header="720" w:footer="720" w:gutter="0"/>
          <w:cols w:space="720"/>
        </w:sectPr>
      </w:pPr>
    </w:p>
    <w:p w:rsidR="001F1D48" w:rsidRDefault="006C4784">
      <w:pPr>
        <w:spacing w:before="96" w:line="160" w:lineRule="exact"/>
        <w:ind w:left="109"/>
        <w:rPr>
          <w:b/>
          <w:sz w:val="13"/>
        </w:rPr>
      </w:pPr>
      <w:r>
        <w:rPr>
          <w:b/>
          <w:sz w:val="13"/>
        </w:rPr>
        <w:t>C?Ql-053</w:t>
      </w:r>
      <w:r>
        <w:rPr>
          <w:b/>
          <w:spacing w:val="-13"/>
          <w:sz w:val="13"/>
        </w:rPr>
        <w:t xml:space="preserve"> </w:t>
      </w:r>
      <w:r>
        <w:rPr>
          <w:b/>
          <w:sz w:val="14"/>
        </w:rPr>
        <w:t>Quality</w:t>
      </w:r>
      <w:r>
        <w:rPr>
          <w:b/>
          <w:spacing w:val="-20"/>
          <w:sz w:val="14"/>
        </w:rPr>
        <w:t xml:space="preserve"> </w:t>
      </w:r>
      <w:r>
        <w:rPr>
          <w:b/>
          <w:sz w:val="14"/>
        </w:rPr>
        <w:t>of</w:t>
      </w:r>
      <w:r>
        <w:rPr>
          <w:b/>
          <w:spacing w:val="-26"/>
          <w:sz w:val="14"/>
        </w:rPr>
        <w:t xml:space="preserve"> </w:t>
      </w:r>
      <w:r>
        <w:rPr>
          <w:b/>
          <w:sz w:val="13"/>
        </w:rPr>
        <w:t>Care</w:t>
      </w:r>
      <w:r>
        <w:rPr>
          <w:b/>
          <w:spacing w:val="-18"/>
          <w:sz w:val="13"/>
        </w:rPr>
        <w:t xml:space="preserve"> </w:t>
      </w:r>
      <w:r>
        <w:rPr>
          <w:b/>
          <w:sz w:val="13"/>
        </w:rPr>
        <w:t>Issues</w:t>
      </w:r>
      <w:r>
        <w:rPr>
          <w:b/>
          <w:spacing w:val="-22"/>
          <w:sz w:val="13"/>
        </w:rPr>
        <w:t xml:space="preserve"> </w:t>
      </w:r>
      <w:r>
        <w:rPr>
          <w:b/>
          <w:sz w:val="13"/>
        </w:rPr>
        <w:t>Policy_b5bb51dc-89D3-4545-a6f8-</w:t>
      </w:r>
    </w:p>
    <w:p w:rsidR="001F1D48" w:rsidRDefault="006C4784">
      <w:pPr>
        <w:spacing w:line="160" w:lineRule="exact"/>
        <w:ind w:left="110"/>
        <w:rPr>
          <w:rFonts w:ascii="Times New Roman"/>
          <w:b/>
          <w:sz w:val="14"/>
        </w:rPr>
      </w:pPr>
      <w:r>
        <w:rPr>
          <w:rFonts w:ascii="Times New Roman"/>
          <w:b/>
          <w:w w:val="110"/>
          <w:sz w:val="14"/>
        </w:rPr>
        <w:t>0bcccc2144c2,doc</w:t>
      </w:r>
    </w:p>
    <w:p w:rsidR="001F1D48" w:rsidRDefault="006C4784">
      <w:pPr>
        <w:pStyle w:val="BodyText"/>
        <w:spacing w:before="10"/>
        <w:rPr>
          <w:rFonts w:ascii="Times New Roman"/>
          <w:b/>
          <w:sz w:val="12"/>
        </w:rPr>
      </w:pPr>
      <w:r>
        <w:br w:type="column"/>
      </w:r>
    </w:p>
    <w:p w:rsidR="001F1D48" w:rsidRDefault="006C4784">
      <w:pPr>
        <w:ind w:left="109"/>
        <w:rPr>
          <w:b/>
          <w:sz w:val="13"/>
        </w:rPr>
      </w:pPr>
      <w:r>
        <w:rPr>
          <w:b/>
          <w:sz w:val="13"/>
        </w:rPr>
        <w:t>Page 14 of 33</w:t>
      </w:r>
    </w:p>
    <w:p w:rsidR="001F1D48" w:rsidRDefault="001F1D48">
      <w:pPr>
        <w:rPr>
          <w:sz w:val="13"/>
        </w:rPr>
        <w:sectPr w:rsidR="001F1D48">
          <w:type w:val="continuous"/>
          <w:pgSz w:w="12240" w:h="15840"/>
          <w:pgMar w:top="920" w:right="1280" w:bottom="280" w:left="820" w:header="720" w:footer="720" w:gutter="0"/>
          <w:cols w:num="2" w:space="720" w:equalWidth="0">
            <w:col w:w="4175" w:space="4671"/>
            <w:col w:w="1294"/>
          </w:cols>
        </w:sectPr>
      </w:pPr>
    </w:p>
    <w:p w:rsidR="001F1D48" w:rsidRDefault="006C4784">
      <w:pPr>
        <w:pStyle w:val="ListParagraph"/>
        <w:numPr>
          <w:ilvl w:val="0"/>
          <w:numId w:val="15"/>
        </w:numPr>
        <w:tabs>
          <w:tab w:val="left" w:pos="784"/>
        </w:tabs>
        <w:spacing w:before="127" w:line="271" w:lineRule="auto"/>
        <w:ind w:left="789" w:right="1556" w:hanging="347"/>
        <w:rPr>
          <w:sz w:val="20"/>
        </w:rPr>
      </w:pPr>
      <w:r>
        <w:rPr>
          <w:w w:val="105"/>
          <w:sz w:val="20"/>
        </w:rPr>
        <w:lastRenderedPageBreak/>
        <w:t>The Missouri Care Nurse coordinates follow-up on cases that require track and trend recommendations or a corrective action</w:t>
      </w:r>
      <w:r>
        <w:rPr>
          <w:spacing w:val="33"/>
          <w:w w:val="105"/>
          <w:sz w:val="20"/>
        </w:rPr>
        <w:t xml:space="preserve"> </w:t>
      </w:r>
      <w:r>
        <w:rPr>
          <w:w w:val="105"/>
          <w:sz w:val="20"/>
        </w:rPr>
        <w:t>plan:</w:t>
      </w:r>
    </w:p>
    <w:p w:rsidR="001F1D48" w:rsidRDefault="006C4784">
      <w:pPr>
        <w:pStyle w:val="ListParagraph"/>
        <w:numPr>
          <w:ilvl w:val="1"/>
          <w:numId w:val="15"/>
        </w:numPr>
        <w:tabs>
          <w:tab w:val="left" w:pos="1139"/>
          <w:tab w:val="left" w:pos="1140"/>
        </w:tabs>
        <w:spacing w:before="115"/>
        <w:ind w:hanging="349"/>
        <w:rPr>
          <w:sz w:val="20"/>
        </w:rPr>
      </w:pPr>
      <w:r>
        <w:rPr>
          <w:w w:val="105"/>
          <w:sz w:val="20"/>
        </w:rPr>
        <w:t>Documents the action to be</w:t>
      </w:r>
      <w:r>
        <w:rPr>
          <w:spacing w:val="17"/>
          <w:w w:val="105"/>
          <w:sz w:val="20"/>
        </w:rPr>
        <w:t xml:space="preserve"> </w:t>
      </w:r>
      <w:r>
        <w:rPr>
          <w:w w:val="105"/>
          <w:sz w:val="20"/>
        </w:rPr>
        <w:t>taken.</w:t>
      </w:r>
    </w:p>
    <w:p w:rsidR="001F1D48" w:rsidRDefault="006C4784">
      <w:pPr>
        <w:pStyle w:val="ListParagraph"/>
        <w:numPr>
          <w:ilvl w:val="1"/>
          <w:numId w:val="15"/>
        </w:numPr>
        <w:tabs>
          <w:tab w:val="left" w:pos="1136"/>
          <w:tab w:val="left" w:pos="1137"/>
        </w:tabs>
        <w:spacing w:before="122" w:line="264" w:lineRule="auto"/>
        <w:ind w:right="381" w:hanging="349"/>
        <w:rPr>
          <w:sz w:val="20"/>
        </w:rPr>
      </w:pPr>
      <w:r>
        <w:rPr>
          <w:w w:val="105"/>
          <w:sz w:val="20"/>
        </w:rPr>
        <w:t xml:space="preserve">The details of the track and trend recommendations of corrective action is documented on the </w:t>
      </w:r>
      <w:r>
        <w:rPr>
          <w:w w:val="105"/>
          <w:sz w:val="20"/>
        </w:rPr>
        <w:t>corrective action plan worksheet and logged in the PQOC</w:t>
      </w:r>
      <w:r>
        <w:rPr>
          <w:spacing w:val="23"/>
          <w:w w:val="105"/>
          <w:sz w:val="20"/>
        </w:rPr>
        <w:t xml:space="preserve"> </w:t>
      </w:r>
      <w:r>
        <w:rPr>
          <w:w w:val="105"/>
          <w:sz w:val="20"/>
        </w:rPr>
        <w:t>Database.</w:t>
      </w:r>
    </w:p>
    <w:p w:rsidR="001F1D48" w:rsidRDefault="006C4784">
      <w:pPr>
        <w:pStyle w:val="ListParagraph"/>
        <w:numPr>
          <w:ilvl w:val="1"/>
          <w:numId w:val="15"/>
        </w:numPr>
        <w:tabs>
          <w:tab w:val="left" w:pos="1197"/>
          <w:tab w:val="left" w:pos="1198"/>
        </w:tabs>
        <w:spacing w:before="100" w:line="271" w:lineRule="auto"/>
        <w:ind w:left="1137" w:right="200" w:hanging="346"/>
        <w:rPr>
          <w:sz w:val="20"/>
        </w:rPr>
      </w:pPr>
      <w:r>
        <w:rPr>
          <w:w w:val="105"/>
          <w:sz w:val="20"/>
        </w:rPr>
        <w:t>Documents the impact to member, determination, adverse labeling, classification, actions to be taken and final disposition in the PQOC</w:t>
      </w:r>
      <w:r>
        <w:rPr>
          <w:spacing w:val="22"/>
          <w:w w:val="105"/>
          <w:sz w:val="20"/>
        </w:rPr>
        <w:t xml:space="preserve"> </w:t>
      </w:r>
      <w:r>
        <w:rPr>
          <w:w w:val="105"/>
          <w:sz w:val="20"/>
        </w:rPr>
        <w:t>Database.</w:t>
      </w:r>
    </w:p>
    <w:p w:rsidR="001F1D48" w:rsidRDefault="006C4784">
      <w:pPr>
        <w:pStyle w:val="ListParagraph"/>
        <w:numPr>
          <w:ilvl w:val="0"/>
          <w:numId w:val="15"/>
        </w:numPr>
        <w:tabs>
          <w:tab w:val="left" w:pos="796"/>
        </w:tabs>
        <w:spacing w:before="86" w:line="264" w:lineRule="auto"/>
        <w:ind w:left="796" w:right="359" w:hanging="347"/>
        <w:jc w:val="both"/>
        <w:rPr>
          <w:sz w:val="20"/>
        </w:rPr>
      </w:pPr>
      <w:r>
        <w:rPr>
          <w:w w:val="105"/>
          <w:sz w:val="20"/>
        </w:rPr>
        <w:t>A determination letter endorsed by the Missouri Care Chief Officer/ Behavioral Medical Director is sent to the involved provider(s) for cases in which the provider(s) was asked for a response to the issue or if corrective action plans are</w:t>
      </w:r>
      <w:r>
        <w:rPr>
          <w:spacing w:val="18"/>
          <w:w w:val="105"/>
          <w:sz w:val="20"/>
        </w:rPr>
        <w:t xml:space="preserve"> </w:t>
      </w:r>
      <w:r>
        <w:rPr>
          <w:w w:val="105"/>
          <w:sz w:val="20"/>
        </w:rPr>
        <w:t>needed.</w:t>
      </w:r>
    </w:p>
    <w:p w:rsidR="001F1D48" w:rsidRDefault="006C4784">
      <w:pPr>
        <w:pStyle w:val="ListParagraph"/>
        <w:numPr>
          <w:ilvl w:val="0"/>
          <w:numId w:val="15"/>
        </w:numPr>
        <w:tabs>
          <w:tab w:val="left" w:pos="800"/>
        </w:tabs>
        <w:spacing w:before="85" w:line="266" w:lineRule="auto"/>
        <w:ind w:left="794" w:right="274" w:hanging="345"/>
        <w:rPr>
          <w:sz w:val="20"/>
        </w:rPr>
      </w:pPr>
      <w:r>
        <w:rPr>
          <w:w w:val="105"/>
          <w:sz w:val="20"/>
        </w:rPr>
        <w:t>Occasiona</w:t>
      </w:r>
      <w:r>
        <w:rPr>
          <w:w w:val="105"/>
          <w:sz w:val="20"/>
        </w:rPr>
        <w:t>lly, Quality of Care complaints are also complaints regarding a denial of services. These cases will be directed to appeals area and will be reviewed simultaneously with the grievance complaint.</w:t>
      </w:r>
    </w:p>
    <w:p w:rsidR="001F1D48" w:rsidRDefault="001F1D48">
      <w:pPr>
        <w:pStyle w:val="BodyText"/>
        <w:rPr>
          <w:sz w:val="22"/>
        </w:rPr>
      </w:pPr>
    </w:p>
    <w:p w:rsidR="001F1D48" w:rsidRDefault="006C4784">
      <w:pPr>
        <w:spacing w:before="197"/>
        <w:ind w:left="447"/>
        <w:rPr>
          <w:b/>
          <w:i/>
          <w:sz w:val="20"/>
        </w:rPr>
      </w:pPr>
      <w:r>
        <w:rPr>
          <w:b/>
          <w:i/>
          <w:w w:val="105"/>
          <w:sz w:val="20"/>
        </w:rPr>
        <w:t>Tracking and Reporting:</w:t>
      </w:r>
    </w:p>
    <w:p w:rsidR="001F1D48" w:rsidRDefault="006C4784">
      <w:pPr>
        <w:pStyle w:val="ListParagraph"/>
        <w:numPr>
          <w:ilvl w:val="0"/>
          <w:numId w:val="14"/>
        </w:numPr>
        <w:tabs>
          <w:tab w:val="left" w:pos="791"/>
        </w:tabs>
        <w:spacing w:before="108" w:line="391" w:lineRule="auto"/>
        <w:ind w:right="1536" w:hanging="351"/>
        <w:rPr>
          <w:sz w:val="20"/>
        </w:rPr>
      </w:pPr>
      <w:r>
        <w:rPr>
          <w:w w:val="105"/>
          <w:sz w:val="20"/>
        </w:rPr>
        <w:t>The QOC issues are tracked via the P</w:t>
      </w:r>
      <w:r>
        <w:rPr>
          <w:w w:val="105"/>
          <w:sz w:val="20"/>
        </w:rPr>
        <w:t>QOC Database and the Corrective Action Plan Worksheet; if</w:t>
      </w:r>
      <w:r>
        <w:rPr>
          <w:spacing w:val="13"/>
          <w:w w:val="105"/>
          <w:sz w:val="20"/>
        </w:rPr>
        <w:t xml:space="preserve"> </w:t>
      </w:r>
      <w:r>
        <w:rPr>
          <w:w w:val="105"/>
          <w:sz w:val="20"/>
        </w:rPr>
        <w:t>applicable.</w:t>
      </w:r>
    </w:p>
    <w:p w:rsidR="001F1D48" w:rsidRDefault="006C4784">
      <w:pPr>
        <w:pStyle w:val="ListParagraph"/>
        <w:numPr>
          <w:ilvl w:val="0"/>
          <w:numId w:val="14"/>
        </w:numPr>
        <w:tabs>
          <w:tab w:val="left" w:pos="798"/>
        </w:tabs>
        <w:spacing w:line="198" w:lineRule="exact"/>
        <w:ind w:left="797" w:hanging="346"/>
        <w:rPr>
          <w:sz w:val="20"/>
        </w:rPr>
      </w:pPr>
      <w:r>
        <w:rPr>
          <w:w w:val="105"/>
          <w:sz w:val="20"/>
        </w:rPr>
        <w:t>The designated CGA staff logs all complaints, grievances and appeals into the CGA database</w:t>
      </w:r>
      <w:r>
        <w:rPr>
          <w:spacing w:val="18"/>
          <w:w w:val="105"/>
          <w:sz w:val="20"/>
        </w:rPr>
        <w:t xml:space="preserve"> </w:t>
      </w:r>
      <w:r>
        <w:rPr>
          <w:w w:val="105"/>
          <w:sz w:val="20"/>
        </w:rPr>
        <w:t>for</w:t>
      </w:r>
    </w:p>
    <w:p w:rsidR="001F1D48" w:rsidRDefault="006C4784">
      <w:pPr>
        <w:pStyle w:val="BodyText"/>
        <w:spacing w:before="36"/>
        <w:ind w:left="796"/>
      </w:pPr>
      <w:r>
        <w:rPr>
          <w:w w:val="105"/>
        </w:rPr>
        <w:t>reporting and tracking.</w:t>
      </w:r>
    </w:p>
    <w:p w:rsidR="001F1D48" w:rsidRDefault="006C4784">
      <w:pPr>
        <w:pStyle w:val="ListParagraph"/>
        <w:numPr>
          <w:ilvl w:val="0"/>
          <w:numId w:val="14"/>
        </w:numPr>
        <w:tabs>
          <w:tab w:val="left" w:pos="798"/>
        </w:tabs>
        <w:spacing w:before="100" w:line="252" w:lineRule="auto"/>
        <w:ind w:left="796" w:right="775"/>
        <w:rPr>
          <w:sz w:val="20"/>
        </w:rPr>
      </w:pPr>
      <w:r>
        <w:rPr>
          <w:w w:val="105"/>
          <w:sz w:val="20"/>
        </w:rPr>
        <w:t>The Missouri Care Nurse submits quarterly QOC Issues reports to the</w:t>
      </w:r>
      <w:r>
        <w:rPr>
          <w:w w:val="105"/>
          <w:sz w:val="20"/>
        </w:rPr>
        <w:t xml:space="preserve"> UMAC Committee including, but not limited to, trended reports, open and closed case tracking, corrective action plans, and any identified QI issues or trends that need further discussion or</w:t>
      </w:r>
      <w:r>
        <w:rPr>
          <w:spacing w:val="19"/>
          <w:w w:val="105"/>
          <w:sz w:val="20"/>
        </w:rPr>
        <w:t xml:space="preserve"> </w:t>
      </w:r>
      <w:r>
        <w:rPr>
          <w:w w:val="105"/>
          <w:sz w:val="20"/>
        </w:rPr>
        <w:t>follow-up.</w:t>
      </w:r>
    </w:p>
    <w:p w:rsidR="001F1D48" w:rsidRDefault="006C4784">
      <w:pPr>
        <w:pStyle w:val="ListParagraph"/>
        <w:numPr>
          <w:ilvl w:val="0"/>
          <w:numId w:val="14"/>
        </w:numPr>
        <w:tabs>
          <w:tab w:val="left" w:pos="805"/>
        </w:tabs>
        <w:spacing w:before="111" w:line="285" w:lineRule="auto"/>
        <w:ind w:left="803" w:right="787" w:hanging="349"/>
        <w:rPr>
          <w:sz w:val="20"/>
        </w:rPr>
      </w:pPr>
      <w:r>
        <w:rPr>
          <w:w w:val="105"/>
          <w:sz w:val="20"/>
        </w:rPr>
        <w:t>The QOC trends are reviewed during the QOC investigation process and the re-credentialing process.</w:t>
      </w:r>
    </w:p>
    <w:p w:rsidR="001F1D48" w:rsidRDefault="006C4784">
      <w:pPr>
        <w:pStyle w:val="ListParagraph"/>
        <w:numPr>
          <w:ilvl w:val="0"/>
          <w:numId w:val="14"/>
        </w:numPr>
        <w:tabs>
          <w:tab w:val="left" w:pos="798"/>
        </w:tabs>
        <w:spacing w:before="59" w:line="254" w:lineRule="auto"/>
        <w:ind w:left="801" w:right="660" w:hanging="346"/>
        <w:rPr>
          <w:sz w:val="20"/>
        </w:rPr>
      </w:pPr>
      <w:r>
        <w:rPr>
          <w:w w:val="105"/>
          <w:sz w:val="20"/>
        </w:rPr>
        <w:t>The credentialing department reports QOC issues that require National Practitioner Data Bank (NPDB), state regulatory and/or other agency reporting. Action i</w:t>
      </w:r>
      <w:r>
        <w:rPr>
          <w:w w:val="105"/>
          <w:sz w:val="20"/>
        </w:rPr>
        <w:t>s taken by the credentialing committee which acts as the peer review</w:t>
      </w:r>
      <w:r>
        <w:rPr>
          <w:spacing w:val="28"/>
          <w:w w:val="105"/>
          <w:sz w:val="20"/>
        </w:rPr>
        <w:t xml:space="preserve"> </w:t>
      </w:r>
      <w:r>
        <w:rPr>
          <w:w w:val="105"/>
          <w:sz w:val="20"/>
        </w:rPr>
        <w:t>committee.</w:t>
      </w:r>
    </w:p>
    <w:p w:rsidR="001F1D48" w:rsidRDefault="006C4784">
      <w:pPr>
        <w:pStyle w:val="ListParagraph"/>
        <w:numPr>
          <w:ilvl w:val="0"/>
          <w:numId w:val="14"/>
        </w:numPr>
        <w:tabs>
          <w:tab w:val="left" w:pos="807"/>
        </w:tabs>
        <w:spacing w:before="102"/>
        <w:ind w:left="806" w:hanging="350"/>
        <w:rPr>
          <w:sz w:val="20"/>
        </w:rPr>
      </w:pPr>
      <w:r>
        <w:rPr>
          <w:w w:val="105"/>
          <w:sz w:val="20"/>
        </w:rPr>
        <w:t>Cases that require risk management reporting are forwarded to the regional compliance</w:t>
      </w:r>
      <w:r>
        <w:rPr>
          <w:spacing w:val="13"/>
          <w:w w:val="105"/>
          <w:sz w:val="20"/>
        </w:rPr>
        <w:t xml:space="preserve"> </w:t>
      </w:r>
      <w:r>
        <w:rPr>
          <w:w w:val="105"/>
          <w:sz w:val="20"/>
        </w:rPr>
        <w:t>officer.</w:t>
      </w:r>
    </w:p>
    <w:p w:rsidR="001F1D48" w:rsidRDefault="006C4784">
      <w:pPr>
        <w:pStyle w:val="ListParagraph"/>
        <w:numPr>
          <w:ilvl w:val="0"/>
          <w:numId w:val="14"/>
        </w:numPr>
        <w:tabs>
          <w:tab w:val="left" w:pos="808"/>
        </w:tabs>
        <w:spacing w:before="144"/>
        <w:ind w:left="807" w:hanging="353"/>
        <w:rPr>
          <w:sz w:val="20"/>
        </w:rPr>
      </w:pPr>
      <w:r>
        <w:rPr>
          <w:w w:val="105"/>
          <w:sz w:val="20"/>
        </w:rPr>
        <w:t>Sentinel events are reported as per state</w:t>
      </w:r>
      <w:r>
        <w:rPr>
          <w:spacing w:val="29"/>
          <w:w w:val="105"/>
          <w:sz w:val="20"/>
        </w:rPr>
        <w:t xml:space="preserve"> </w:t>
      </w:r>
      <w:r>
        <w:rPr>
          <w:w w:val="105"/>
          <w:sz w:val="20"/>
        </w:rPr>
        <w:t>law.</w:t>
      </w:r>
    </w:p>
    <w:p w:rsidR="001F1D48" w:rsidRDefault="006C4784">
      <w:pPr>
        <w:pStyle w:val="ListParagraph"/>
        <w:numPr>
          <w:ilvl w:val="0"/>
          <w:numId w:val="14"/>
        </w:numPr>
        <w:tabs>
          <w:tab w:val="left" w:pos="862"/>
          <w:tab w:val="left" w:pos="863"/>
        </w:tabs>
        <w:spacing w:before="108" w:line="266" w:lineRule="auto"/>
        <w:ind w:left="809" w:right="423" w:hanging="346"/>
        <w:rPr>
          <w:sz w:val="20"/>
        </w:rPr>
      </w:pPr>
      <w:r>
        <w:rPr>
          <w:w w:val="105"/>
          <w:sz w:val="20"/>
        </w:rPr>
        <w:t>If the QOC classification changes to Quality of Service (QOS), the complaints, grievances and appeals department is notified to review and updates their records to show the correct labeling, if applicable.</w:t>
      </w:r>
    </w:p>
    <w:p w:rsidR="001F1D48" w:rsidRDefault="006C4784">
      <w:pPr>
        <w:pStyle w:val="ListParagraph"/>
        <w:numPr>
          <w:ilvl w:val="0"/>
          <w:numId w:val="14"/>
        </w:numPr>
        <w:tabs>
          <w:tab w:val="left" w:pos="813"/>
        </w:tabs>
        <w:spacing w:before="76" w:line="264" w:lineRule="auto"/>
        <w:ind w:left="803" w:right="108"/>
        <w:rPr>
          <w:sz w:val="20"/>
        </w:rPr>
      </w:pPr>
      <w:r>
        <w:rPr>
          <w:w w:val="105"/>
          <w:sz w:val="20"/>
        </w:rPr>
        <w:t>The Missouri Care Nurse reviews all potential qual</w:t>
      </w:r>
      <w:r>
        <w:rPr>
          <w:w w:val="105"/>
          <w:sz w:val="20"/>
        </w:rPr>
        <w:t>ity of care problems, both physical and behavioral health with the QI Senior Manager for continuous assessment and improvement of the quality of care provided to</w:t>
      </w:r>
      <w:r>
        <w:rPr>
          <w:spacing w:val="11"/>
          <w:w w:val="105"/>
          <w:sz w:val="20"/>
        </w:rPr>
        <w:t xml:space="preserve"> </w:t>
      </w:r>
      <w:r>
        <w:rPr>
          <w:w w:val="105"/>
          <w:sz w:val="20"/>
        </w:rPr>
        <w:t>members.</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3"/>
        <w:rPr>
          <w:sz w:val="28"/>
        </w:rPr>
      </w:pPr>
    </w:p>
    <w:p w:rsidR="001F1D48" w:rsidRDefault="001F1D48">
      <w:pPr>
        <w:rPr>
          <w:sz w:val="28"/>
        </w:rPr>
        <w:sectPr w:rsidR="001F1D48">
          <w:pgSz w:w="12240" w:h="15840"/>
          <w:pgMar w:top="1500" w:right="1060" w:bottom="280" w:left="940" w:header="720" w:footer="720" w:gutter="0"/>
          <w:cols w:space="720"/>
        </w:sectPr>
      </w:pPr>
    </w:p>
    <w:p w:rsidR="001F1D48" w:rsidRDefault="006C4784">
      <w:pPr>
        <w:spacing w:before="96" w:line="266" w:lineRule="auto"/>
        <w:ind w:left="112" w:right="-12" w:firstLine="6"/>
        <w:rPr>
          <w:b/>
          <w:sz w:val="13"/>
        </w:rPr>
      </w:pPr>
      <w:r>
        <w:rPr>
          <w:b/>
          <w:sz w:val="13"/>
        </w:rPr>
        <w:t>C?Ql-053 Quality of Care Issues</w:t>
      </w:r>
      <w:r>
        <w:rPr>
          <w:b/>
          <w:spacing w:val="-12"/>
          <w:sz w:val="13"/>
        </w:rPr>
        <w:t xml:space="preserve"> </w:t>
      </w:r>
      <w:r>
        <w:rPr>
          <w:b/>
          <w:sz w:val="13"/>
        </w:rPr>
        <w:t>Policy_b5bb51dc-8903-4545-a6f8- 0bcccc2144c2.doc</w:t>
      </w:r>
    </w:p>
    <w:p w:rsidR="001F1D48" w:rsidRDefault="006C4784">
      <w:pPr>
        <w:spacing w:before="125"/>
        <w:ind w:left="112"/>
        <w:rPr>
          <w:b/>
          <w:sz w:val="13"/>
        </w:rPr>
      </w:pPr>
      <w:r>
        <w:br w:type="column"/>
      </w:r>
      <w:r>
        <w:rPr>
          <w:b/>
          <w:w w:val="105"/>
          <w:sz w:val="13"/>
        </w:rPr>
        <w:t>Page 15 of 33</w:t>
      </w:r>
    </w:p>
    <w:p w:rsidR="001F1D48" w:rsidRDefault="001F1D48">
      <w:pPr>
        <w:rPr>
          <w:sz w:val="13"/>
        </w:rPr>
        <w:sectPr w:rsidR="001F1D48">
          <w:type w:val="continuous"/>
          <w:pgSz w:w="12240" w:h="15840"/>
          <w:pgMar w:top="920" w:right="1060" w:bottom="280" w:left="940" w:header="720" w:footer="720" w:gutter="0"/>
          <w:cols w:num="2" w:space="720" w:equalWidth="0">
            <w:col w:w="4197" w:space="4640"/>
            <w:col w:w="1403"/>
          </w:cols>
        </w:sectPr>
      </w:pPr>
    </w:p>
    <w:p w:rsidR="001F1D48" w:rsidRDefault="006C4784">
      <w:pPr>
        <w:spacing w:before="170"/>
        <w:ind w:left="433"/>
        <w:rPr>
          <w:b/>
          <w:sz w:val="20"/>
        </w:rPr>
      </w:pPr>
      <w:r>
        <w:rPr>
          <w:b/>
          <w:color w:val="0C0C0C"/>
          <w:w w:val="105"/>
          <w:sz w:val="20"/>
        </w:rPr>
        <w:lastRenderedPageBreak/>
        <w:t>S</w:t>
      </w:r>
      <w:r>
        <w:rPr>
          <w:b/>
          <w:color w:val="0C0C0C"/>
          <w:w w:val="105"/>
          <w:sz w:val="20"/>
          <w:u w:val="single" w:color="000000"/>
        </w:rPr>
        <w:t>ta</w:t>
      </w:r>
      <w:r>
        <w:rPr>
          <w:b/>
          <w:color w:val="2D2D2D"/>
          <w:w w:val="105"/>
          <w:sz w:val="20"/>
        </w:rPr>
        <w:t>t</w:t>
      </w:r>
      <w:r>
        <w:rPr>
          <w:b/>
          <w:color w:val="0C0C0C"/>
          <w:w w:val="105"/>
          <w:sz w:val="20"/>
        </w:rPr>
        <w:t>e RF</w:t>
      </w:r>
      <w:r>
        <w:rPr>
          <w:b/>
          <w:color w:val="2D2D2D"/>
          <w:w w:val="105"/>
          <w:sz w:val="20"/>
        </w:rPr>
        <w:t>P</w:t>
      </w:r>
    </w:p>
    <w:p w:rsidR="001F1D48" w:rsidRDefault="006C4784">
      <w:pPr>
        <w:pStyle w:val="BodyText"/>
        <w:spacing w:before="94" w:line="379" w:lineRule="auto"/>
        <w:ind w:left="431" w:right="226" w:hanging="3"/>
      </w:pPr>
      <w:r>
        <w:rPr>
          <w:color w:val="0C0C0C"/>
          <w:w w:val="105"/>
        </w:rPr>
        <w:t>The health plan shall comply with all the state agency's quality assessment and improvement programs as described herein and when periodically reviewed and upd</w:t>
      </w:r>
      <w:r>
        <w:rPr>
          <w:color w:val="0C0C0C"/>
          <w:w w:val="105"/>
        </w:rPr>
        <w:t>ated by the state agency</w:t>
      </w:r>
      <w:r>
        <w:rPr>
          <w:color w:val="2D2D2D"/>
          <w:w w:val="105"/>
        </w:rPr>
        <w:t xml:space="preserve">. </w:t>
      </w:r>
      <w:r>
        <w:rPr>
          <w:color w:val="0C0C0C"/>
          <w:w w:val="105"/>
        </w:rPr>
        <w:t>The state agency shall provide the health plan with no less than ninety (90) calendar days' notice of any changes in the format requested</w:t>
      </w:r>
      <w:r>
        <w:rPr>
          <w:color w:val="2D2D2D"/>
          <w:w w:val="105"/>
        </w:rPr>
        <w:t xml:space="preserve">. </w:t>
      </w:r>
      <w:r>
        <w:rPr>
          <w:color w:val="0C0C0C"/>
          <w:w w:val="105"/>
        </w:rPr>
        <w:t>The health plan shall comply with all subsequent changes specified by the state agency</w:t>
      </w:r>
      <w:r>
        <w:rPr>
          <w:color w:val="2D2D2D"/>
          <w:w w:val="105"/>
        </w:rPr>
        <w:t xml:space="preserve">.  </w:t>
      </w:r>
      <w:r>
        <w:rPr>
          <w:color w:val="0C0C0C"/>
          <w:w w:val="105"/>
        </w:rPr>
        <w:t>Th</w:t>
      </w:r>
      <w:r>
        <w:rPr>
          <w:color w:val="0C0C0C"/>
          <w:w w:val="105"/>
        </w:rPr>
        <w:t>e health plan shall participate in the state agency</w:t>
      </w:r>
      <w:r>
        <w:rPr>
          <w:color w:val="2D2D2D"/>
          <w:w w:val="105"/>
        </w:rPr>
        <w:t>'</w:t>
      </w:r>
      <w:r>
        <w:rPr>
          <w:color w:val="0C0C0C"/>
          <w:w w:val="105"/>
        </w:rPr>
        <w:t>s efforts to promote the delivery of  services in a culturally competent manner to all members</w:t>
      </w:r>
      <w:r>
        <w:rPr>
          <w:color w:val="2D2D2D"/>
          <w:w w:val="105"/>
        </w:rPr>
        <w:t xml:space="preserve">, </w:t>
      </w:r>
      <w:r>
        <w:rPr>
          <w:color w:val="0C0C0C"/>
          <w:w w:val="105"/>
        </w:rPr>
        <w:t xml:space="preserve">including those </w:t>
      </w:r>
      <w:r>
        <w:rPr>
          <w:color w:val="2D2D2D"/>
          <w:w w:val="105"/>
        </w:rPr>
        <w:t>w</w:t>
      </w:r>
      <w:r>
        <w:rPr>
          <w:color w:val="0C0C0C"/>
          <w:w w:val="105"/>
        </w:rPr>
        <w:t>ith limited English proficiency and diverse cultural and ethnic backgrounds</w:t>
      </w:r>
      <w:r>
        <w:rPr>
          <w:color w:val="424242"/>
          <w:w w:val="105"/>
        </w:rPr>
        <w:t xml:space="preserve">. </w:t>
      </w:r>
      <w:r>
        <w:rPr>
          <w:color w:val="0C0C0C"/>
          <w:w w:val="105"/>
        </w:rPr>
        <w:t xml:space="preserve">The health plan shall be held accountable for the ongoing </w:t>
      </w:r>
      <w:r>
        <w:rPr>
          <w:color w:val="0C0C0C"/>
          <w:spacing w:val="-4"/>
          <w:w w:val="105"/>
        </w:rPr>
        <w:t>monitoring</w:t>
      </w:r>
      <w:r>
        <w:rPr>
          <w:color w:val="2D2D2D"/>
          <w:spacing w:val="-4"/>
          <w:w w:val="105"/>
        </w:rPr>
        <w:t xml:space="preserve">, </w:t>
      </w:r>
      <w:r>
        <w:rPr>
          <w:color w:val="0C0C0C"/>
          <w:w w:val="105"/>
        </w:rPr>
        <w:t xml:space="preserve">evaluation, and actions as necessary to improve the health of its members and the care delivery systems for those </w:t>
      </w:r>
      <w:r>
        <w:rPr>
          <w:color w:val="0C0C0C"/>
          <w:spacing w:val="-3"/>
          <w:w w:val="105"/>
        </w:rPr>
        <w:t>members</w:t>
      </w:r>
      <w:r>
        <w:rPr>
          <w:color w:val="2D2D2D"/>
          <w:spacing w:val="-3"/>
          <w:w w:val="105"/>
        </w:rPr>
        <w:t xml:space="preserve">. </w:t>
      </w:r>
      <w:r>
        <w:rPr>
          <w:color w:val="0C0C0C"/>
          <w:w w:val="105"/>
        </w:rPr>
        <w:t>The health plan shall be held accountable for the quality of ca</w:t>
      </w:r>
      <w:r>
        <w:rPr>
          <w:color w:val="0C0C0C"/>
          <w:w w:val="105"/>
        </w:rPr>
        <w:t>re delivered by provide</w:t>
      </w:r>
      <w:r>
        <w:rPr>
          <w:color w:val="2D2D2D"/>
          <w:w w:val="105"/>
        </w:rPr>
        <w:t>r</w:t>
      </w:r>
      <w:r>
        <w:rPr>
          <w:color w:val="0C0C0C"/>
          <w:w w:val="105"/>
        </w:rPr>
        <w:t>s. The health plan shall have a quality assessment and improvement program which integrates an internal qu</w:t>
      </w:r>
      <w:r>
        <w:rPr>
          <w:color w:val="2D2D2D"/>
          <w:w w:val="105"/>
        </w:rPr>
        <w:t>a</w:t>
      </w:r>
      <w:r>
        <w:rPr>
          <w:color w:val="0C0C0C"/>
          <w:w w:val="105"/>
        </w:rPr>
        <w:t>lity assessment process that conforms to Quality Improvement System for Managed Care (QISMC) and additional current standards</w:t>
      </w:r>
      <w:r>
        <w:rPr>
          <w:color w:val="0C0C0C"/>
          <w:w w:val="105"/>
        </w:rPr>
        <w:t xml:space="preserve"> and guidelines prescribed</w:t>
      </w:r>
      <w:r>
        <w:rPr>
          <w:color w:val="0C0C0C"/>
          <w:spacing w:val="17"/>
          <w:w w:val="105"/>
        </w:rPr>
        <w:t xml:space="preserve"> </w:t>
      </w:r>
      <w:r>
        <w:rPr>
          <w:color w:val="0C0C0C"/>
          <w:w w:val="105"/>
        </w:rPr>
        <w:t>by</w:t>
      </w:r>
    </w:p>
    <w:p w:rsidR="001F1D48" w:rsidRDefault="006C4784">
      <w:pPr>
        <w:pStyle w:val="BodyText"/>
        <w:spacing w:before="36"/>
        <w:ind w:left="452"/>
      </w:pPr>
      <w:r>
        <w:rPr>
          <w:color w:val="0C0C0C"/>
          <w:w w:val="105"/>
        </w:rPr>
        <w:t>CMS</w:t>
      </w:r>
      <w:r>
        <w:rPr>
          <w:color w:val="2D2D2D"/>
          <w:w w:val="105"/>
        </w:rPr>
        <w:t>.</w:t>
      </w:r>
    </w:p>
    <w:p w:rsidR="001F1D48" w:rsidRDefault="001F1D48">
      <w:pPr>
        <w:pStyle w:val="BodyText"/>
        <w:spacing w:before="9"/>
        <w:rPr>
          <w:sz w:val="18"/>
        </w:rPr>
      </w:pPr>
    </w:p>
    <w:p w:rsidR="001F1D48" w:rsidRDefault="006C4784">
      <w:pPr>
        <w:pStyle w:val="BodyText"/>
        <w:spacing w:line="379" w:lineRule="auto"/>
        <w:ind w:left="446" w:right="110" w:hanging="3"/>
      </w:pPr>
      <w:r>
        <w:rPr>
          <w:color w:val="0C0C0C"/>
          <w:w w:val="105"/>
        </w:rPr>
        <w:t xml:space="preserve">In addition to internal monitoring of quality of </w:t>
      </w:r>
      <w:r>
        <w:rPr>
          <w:color w:val="0C0C0C"/>
          <w:spacing w:val="-4"/>
          <w:w w:val="105"/>
        </w:rPr>
        <w:t>care</w:t>
      </w:r>
      <w:r>
        <w:rPr>
          <w:color w:val="2D2D2D"/>
          <w:spacing w:val="-4"/>
          <w:w w:val="105"/>
        </w:rPr>
        <w:t xml:space="preserve">, </w:t>
      </w:r>
      <w:r>
        <w:rPr>
          <w:color w:val="0C0C0C"/>
          <w:w w:val="105"/>
        </w:rPr>
        <w:t>the health plan shall submit reports to the state  agency regarding the results of their internal monitoring</w:t>
      </w:r>
      <w:r>
        <w:rPr>
          <w:color w:val="424242"/>
          <w:w w:val="105"/>
        </w:rPr>
        <w:t xml:space="preserve">, </w:t>
      </w:r>
      <w:r>
        <w:rPr>
          <w:color w:val="0C0C0C"/>
          <w:spacing w:val="-4"/>
          <w:w w:val="105"/>
        </w:rPr>
        <w:t>evaluation</w:t>
      </w:r>
      <w:r>
        <w:rPr>
          <w:color w:val="2D2D2D"/>
          <w:spacing w:val="-4"/>
          <w:w w:val="105"/>
        </w:rPr>
        <w:t xml:space="preserve">, </w:t>
      </w:r>
      <w:r>
        <w:rPr>
          <w:color w:val="0C0C0C"/>
          <w:w w:val="105"/>
        </w:rPr>
        <w:t xml:space="preserve">and action plan </w:t>
      </w:r>
      <w:r>
        <w:rPr>
          <w:color w:val="2D2D2D"/>
          <w:spacing w:val="-4"/>
          <w:w w:val="105"/>
        </w:rPr>
        <w:t>i</w:t>
      </w:r>
      <w:r>
        <w:rPr>
          <w:color w:val="0C0C0C"/>
          <w:spacing w:val="-4"/>
          <w:w w:val="105"/>
        </w:rPr>
        <w:t>mplementation</w:t>
      </w:r>
      <w:r>
        <w:rPr>
          <w:color w:val="2D2D2D"/>
          <w:spacing w:val="-4"/>
          <w:w w:val="105"/>
        </w:rPr>
        <w:t xml:space="preserve">. </w:t>
      </w:r>
      <w:r>
        <w:rPr>
          <w:color w:val="0C0C0C"/>
          <w:w w:val="105"/>
        </w:rPr>
        <w:t>The reports</w:t>
      </w:r>
      <w:r>
        <w:rPr>
          <w:color w:val="0C0C0C"/>
          <w:w w:val="105"/>
        </w:rPr>
        <w:t xml:space="preserve"> shall include targeted health indicato</w:t>
      </w:r>
      <w:r>
        <w:rPr>
          <w:color w:val="2D2D2D"/>
          <w:w w:val="105"/>
        </w:rPr>
        <w:t>r</w:t>
      </w:r>
      <w:r>
        <w:rPr>
          <w:color w:val="0C0C0C"/>
          <w:w w:val="105"/>
        </w:rPr>
        <w:t>s moni</w:t>
      </w:r>
      <w:r>
        <w:rPr>
          <w:color w:val="2D2D2D"/>
          <w:w w:val="105"/>
        </w:rPr>
        <w:t>t</w:t>
      </w:r>
      <w:r>
        <w:rPr>
          <w:color w:val="0C0C0C"/>
          <w:w w:val="105"/>
        </w:rPr>
        <w:t>ored by the state agency and specific quality data periodically requested by the Federal government. The reports will be in the format and frequency specified by the state agency and located and periodically u</w:t>
      </w:r>
      <w:r>
        <w:rPr>
          <w:color w:val="0C0C0C"/>
          <w:w w:val="105"/>
        </w:rPr>
        <w:t xml:space="preserve">pdated on the MO HealthNet website at Health Plan Reporting Schedule and Templates </w:t>
      </w:r>
      <w:r>
        <w:rPr>
          <w:color w:val="0C0C0C"/>
          <w:w w:val="105"/>
          <w:u w:val="thick" w:color="000000"/>
        </w:rPr>
        <w:t>(</w:t>
      </w:r>
      <w:hyperlink r:id="rId15">
        <w:r>
          <w:rPr>
            <w:color w:val="497E9C"/>
            <w:w w:val="105"/>
            <w:u w:val="thick" w:color="000000"/>
          </w:rPr>
          <w:t>http</w:t>
        </w:r>
        <w:r>
          <w:rPr>
            <w:color w:val="7995A8"/>
            <w:w w:val="105"/>
            <w:u w:val="thick" w:color="000000"/>
          </w:rPr>
          <w:t>:</w:t>
        </w:r>
        <w:r>
          <w:rPr>
            <w:color w:val="497E9C"/>
            <w:w w:val="105"/>
            <w:u w:val="thick" w:color="000000"/>
          </w:rPr>
          <w:t>//dss</w:t>
        </w:r>
        <w:r>
          <w:rPr>
            <w:color w:val="7995A8"/>
            <w:w w:val="105"/>
            <w:u w:val="thick" w:color="000000"/>
          </w:rPr>
          <w:t>.</w:t>
        </w:r>
        <w:r>
          <w:rPr>
            <w:color w:val="497E9C"/>
            <w:w w:val="105"/>
            <w:u w:val="thick" w:color="000000"/>
          </w:rPr>
          <w:t>mo</w:t>
        </w:r>
        <w:r>
          <w:rPr>
            <w:color w:val="7995A8"/>
            <w:w w:val="105"/>
            <w:u w:val="thick" w:color="000000"/>
          </w:rPr>
          <w:t>.</w:t>
        </w:r>
        <w:r>
          <w:rPr>
            <w:color w:val="497E9C"/>
            <w:w w:val="105"/>
            <w:u w:val="thick" w:color="000000"/>
          </w:rPr>
          <w:t>gov/business-processes/managed</w:t>
        </w:r>
      </w:hyperlink>
      <w:r>
        <w:rPr>
          <w:color w:val="497E9C"/>
          <w:w w:val="105"/>
        </w:rPr>
        <w:t xml:space="preserve">­ </w:t>
      </w:r>
      <w:r>
        <w:rPr>
          <w:color w:val="497E9C"/>
          <w:w w:val="105"/>
          <w:u w:val="thick" w:color="000000"/>
        </w:rPr>
        <w:t>care/health-plan-reporting-schedules-templates/</w:t>
      </w:r>
      <w:r>
        <w:rPr>
          <w:color w:val="2D2D2D"/>
          <w:w w:val="105"/>
          <w:u w:val="thick" w:color="000000"/>
        </w:rPr>
        <w:t xml:space="preserve">). </w:t>
      </w:r>
      <w:r>
        <w:rPr>
          <w:color w:val="0C0C0C"/>
          <w:w w:val="105"/>
        </w:rPr>
        <w:t xml:space="preserve">The report format shall be periodically reviewed and updated by the state </w:t>
      </w:r>
      <w:r>
        <w:rPr>
          <w:color w:val="0C0C0C"/>
          <w:spacing w:val="-3"/>
          <w:w w:val="105"/>
        </w:rPr>
        <w:t>agency</w:t>
      </w:r>
      <w:r>
        <w:rPr>
          <w:color w:val="2D2D2D"/>
          <w:spacing w:val="-3"/>
          <w:w w:val="105"/>
        </w:rPr>
        <w:t xml:space="preserve">. </w:t>
      </w:r>
      <w:r>
        <w:rPr>
          <w:color w:val="0C0C0C"/>
          <w:w w:val="105"/>
        </w:rPr>
        <w:t>The state agency shall provide the health plan with no less than ninety (90) calendar days</w:t>
      </w:r>
      <w:r>
        <w:rPr>
          <w:color w:val="424242"/>
          <w:w w:val="105"/>
        </w:rPr>
        <w:t xml:space="preserve">' </w:t>
      </w:r>
      <w:r>
        <w:rPr>
          <w:color w:val="0C0C0C"/>
          <w:w w:val="105"/>
        </w:rPr>
        <w:t>notice of any changes in the format requested. The health plan shall comply with a</w:t>
      </w:r>
      <w:r>
        <w:rPr>
          <w:color w:val="0C0C0C"/>
          <w:w w:val="105"/>
        </w:rPr>
        <w:t>ll subsequent changes specified by the state agency</w:t>
      </w:r>
      <w:r>
        <w:rPr>
          <w:color w:val="2D2D2D"/>
          <w:w w:val="105"/>
        </w:rPr>
        <w:t xml:space="preserve">. </w:t>
      </w:r>
      <w:r>
        <w:rPr>
          <w:color w:val="0C0C0C"/>
          <w:w w:val="105"/>
        </w:rPr>
        <w:t>The health plan shall participate in all data validation activities pertaining to such reports</w:t>
      </w:r>
      <w:r>
        <w:rPr>
          <w:color w:val="2D2D2D"/>
          <w:w w:val="105"/>
        </w:rPr>
        <w:t xml:space="preserve">, </w:t>
      </w:r>
      <w:r>
        <w:rPr>
          <w:color w:val="0C0C0C"/>
          <w:w w:val="105"/>
        </w:rPr>
        <w:t>as requested by the state</w:t>
      </w:r>
      <w:r>
        <w:rPr>
          <w:color w:val="0C0C0C"/>
          <w:spacing w:val="30"/>
          <w:w w:val="105"/>
        </w:rPr>
        <w:t xml:space="preserve"> </w:t>
      </w:r>
      <w:r>
        <w:rPr>
          <w:color w:val="0C0C0C"/>
          <w:w w:val="105"/>
        </w:rPr>
        <w:t>agency</w:t>
      </w:r>
      <w:r>
        <w:rPr>
          <w:color w:val="424242"/>
          <w:w w:val="105"/>
        </w:rPr>
        <w:t>.</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8"/>
        <w:rPr>
          <w:sz w:val="21"/>
        </w:rPr>
      </w:pPr>
    </w:p>
    <w:p w:rsidR="001F1D48" w:rsidRDefault="001F1D48">
      <w:pPr>
        <w:rPr>
          <w:sz w:val="21"/>
        </w:rPr>
        <w:sectPr w:rsidR="001F1D48">
          <w:pgSz w:w="12240" w:h="15840"/>
          <w:pgMar w:top="1500" w:right="1000" w:bottom="280" w:left="920" w:header="720" w:footer="720" w:gutter="0"/>
          <w:cols w:space="720"/>
        </w:sectPr>
      </w:pPr>
    </w:p>
    <w:p w:rsidR="001F1D48" w:rsidRDefault="006C4784">
      <w:pPr>
        <w:spacing w:before="96" w:line="254" w:lineRule="auto"/>
        <w:ind w:left="125" w:right="-8" w:hanging="9"/>
        <w:rPr>
          <w:sz w:val="13"/>
        </w:rPr>
      </w:pPr>
      <w:r>
        <w:rPr>
          <w:color w:val="424242"/>
          <w:w w:val="105"/>
          <w:sz w:val="13"/>
        </w:rPr>
        <w:t xml:space="preserve">C7Ql-053 </w:t>
      </w:r>
      <w:r>
        <w:rPr>
          <w:color w:val="2D2D2D"/>
          <w:spacing w:val="-3"/>
          <w:w w:val="105"/>
          <w:sz w:val="13"/>
        </w:rPr>
        <w:t>Q</w:t>
      </w:r>
      <w:r>
        <w:rPr>
          <w:color w:val="0C0C0C"/>
          <w:spacing w:val="-3"/>
          <w:w w:val="105"/>
          <w:sz w:val="13"/>
        </w:rPr>
        <w:t>u</w:t>
      </w:r>
      <w:r>
        <w:rPr>
          <w:color w:val="2D2D2D"/>
          <w:spacing w:val="-3"/>
          <w:w w:val="105"/>
          <w:sz w:val="13"/>
        </w:rPr>
        <w:t>a</w:t>
      </w:r>
      <w:r>
        <w:rPr>
          <w:color w:val="0C0C0C"/>
          <w:spacing w:val="-3"/>
          <w:w w:val="105"/>
          <w:sz w:val="13"/>
        </w:rPr>
        <w:t>l</w:t>
      </w:r>
      <w:r>
        <w:rPr>
          <w:color w:val="2D2D2D"/>
          <w:spacing w:val="-3"/>
          <w:w w:val="105"/>
          <w:sz w:val="13"/>
        </w:rPr>
        <w:t xml:space="preserve">ity </w:t>
      </w:r>
      <w:r>
        <w:rPr>
          <w:color w:val="2D2D2D"/>
          <w:w w:val="105"/>
          <w:sz w:val="13"/>
        </w:rPr>
        <w:t>of Care Issues</w:t>
      </w:r>
      <w:r>
        <w:rPr>
          <w:color w:val="2D2D2D"/>
          <w:spacing w:val="-26"/>
          <w:w w:val="105"/>
          <w:sz w:val="13"/>
        </w:rPr>
        <w:t xml:space="preserve"> </w:t>
      </w:r>
      <w:r>
        <w:rPr>
          <w:color w:val="424242"/>
          <w:w w:val="105"/>
          <w:sz w:val="13"/>
        </w:rPr>
        <w:t>Policy</w:t>
      </w:r>
      <w:r>
        <w:rPr>
          <w:color w:val="0C0C0C"/>
          <w:w w:val="105"/>
          <w:sz w:val="13"/>
        </w:rPr>
        <w:t>_b</w:t>
      </w:r>
      <w:r>
        <w:rPr>
          <w:color w:val="2D2D2D"/>
          <w:w w:val="105"/>
          <w:sz w:val="13"/>
        </w:rPr>
        <w:t>5</w:t>
      </w:r>
      <w:r>
        <w:rPr>
          <w:color w:val="0C0C0C"/>
          <w:w w:val="105"/>
          <w:sz w:val="13"/>
        </w:rPr>
        <w:t>b</w:t>
      </w:r>
      <w:r>
        <w:rPr>
          <w:color w:val="2D2D2D"/>
          <w:w w:val="105"/>
          <w:sz w:val="13"/>
        </w:rPr>
        <w:t>b51dc-8903-45</w:t>
      </w:r>
      <w:r>
        <w:rPr>
          <w:color w:val="0C0C0C"/>
          <w:w w:val="105"/>
          <w:sz w:val="13"/>
        </w:rPr>
        <w:t>45-</w:t>
      </w:r>
      <w:r>
        <w:rPr>
          <w:color w:val="2D2D2D"/>
          <w:w w:val="105"/>
          <w:sz w:val="13"/>
        </w:rPr>
        <w:t>a6f8- 0bcccc2144c2.doc</w:t>
      </w:r>
    </w:p>
    <w:p w:rsidR="001F1D48" w:rsidRDefault="006C4784">
      <w:pPr>
        <w:spacing w:before="110"/>
        <w:ind w:left="117"/>
        <w:rPr>
          <w:sz w:val="13"/>
        </w:rPr>
      </w:pPr>
      <w:r>
        <w:br w:type="column"/>
      </w:r>
      <w:r>
        <w:rPr>
          <w:color w:val="0C0C0C"/>
          <w:w w:val="110"/>
          <w:sz w:val="13"/>
        </w:rPr>
        <w:t>P</w:t>
      </w:r>
      <w:r>
        <w:rPr>
          <w:color w:val="2D2D2D"/>
          <w:w w:val="110"/>
          <w:sz w:val="13"/>
        </w:rPr>
        <w:t>age 16 of 33</w:t>
      </w:r>
    </w:p>
    <w:p w:rsidR="001F1D48" w:rsidRDefault="001F1D48">
      <w:pPr>
        <w:rPr>
          <w:sz w:val="13"/>
        </w:rPr>
        <w:sectPr w:rsidR="001F1D48">
          <w:type w:val="continuous"/>
          <w:pgSz w:w="12240" w:h="15840"/>
          <w:pgMar w:top="920" w:right="1000" w:bottom="280" w:left="920" w:header="720" w:footer="720" w:gutter="0"/>
          <w:cols w:num="2" w:space="720" w:equalWidth="0">
            <w:col w:w="4176" w:space="4669"/>
            <w:col w:w="1475"/>
          </w:cols>
        </w:sectPr>
      </w:pPr>
    </w:p>
    <w:p w:rsidR="001F1D48" w:rsidRDefault="006C4784">
      <w:pPr>
        <w:spacing w:before="132"/>
        <w:ind w:left="67" w:right="5562"/>
        <w:jc w:val="center"/>
        <w:rPr>
          <w:sz w:val="21"/>
        </w:rPr>
      </w:pPr>
      <w:r>
        <w:rPr>
          <w:color w:val="1A1C1F"/>
          <w:w w:val="110"/>
          <w:sz w:val="21"/>
        </w:rPr>
        <w:lastRenderedPageBreak/>
        <w:t xml:space="preserve">Addendum C - Missouri Care </w:t>
      </w:r>
      <w:r>
        <w:rPr>
          <w:color w:val="2A2D31"/>
          <w:w w:val="110"/>
          <w:sz w:val="21"/>
        </w:rPr>
        <w:t>(Continued)</w:t>
      </w:r>
    </w:p>
    <w:p w:rsidR="001F1D48" w:rsidRDefault="001F1D48">
      <w:pPr>
        <w:pStyle w:val="BodyText"/>
        <w:rPr>
          <w:sz w:val="22"/>
        </w:rPr>
      </w:pPr>
    </w:p>
    <w:p w:rsidR="001F1D48" w:rsidRDefault="001F1D48">
      <w:pPr>
        <w:pStyle w:val="BodyText"/>
        <w:spacing w:before="6"/>
        <w:rPr>
          <w:sz w:val="18"/>
        </w:rPr>
      </w:pPr>
    </w:p>
    <w:p w:rsidR="001F1D48" w:rsidRDefault="006C4784">
      <w:pPr>
        <w:ind w:left="3585"/>
        <w:rPr>
          <w:b/>
          <w:sz w:val="20"/>
        </w:rPr>
      </w:pPr>
      <w:r>
        <w:rPr>
          <w:b/>
          <w:color w:val="1A1C1F"/>
          <w:w w:val="105"/>
          <w:sz w:val="20"/>
        </w:rPr>
        <w:t xml:space="preserve">Quality of Care </w:t>
      </w:r>
      <w:r>
        <w:rPr>
          <w:b/>
          <w:color w:val="2A2D31"/>
          <w:w w:val="105"/>
          <w:sz w:val="20"/>
        </w:rPr>
        <w:t xml:space="preserve">Model </w:t>
      </w:r>
      <w:r>
        <w:rPr>
          <w:color w:val="050505"/>
          <w:w w:val="105"/>
          <w:sz w:val="20"/>
        </w:rPr>
        <w:t xml:space="preserve">-  </w:t>
      </w:r>
      <w:r>
        <w:rPr>
          <w:b/>
          <w:color w:val="1A1C1F"/>
          <w:w w:val="105"/>
          <w:sz w:val="20"/>
        </w:rPr>
        <w:t>MO Care</w:t>
      </w:r>
    </w:p>
    <w:p w:rsidR="001F1D48" w:rsidRDefault="001F1D48">
      <w:pPr>
        <w:pStyle w:val="BodyText"/>
        <w:spacing w:before="4"/>
        <w:rPr>
          <w:b/>
          <w:sz w:val="21"/>
        </w:rPr>
      </w:pPr>
    </w:p>
    <w:p w:rsidR="001F1D48" w:rsidRDefault="006C4784">
      <w:pPr>
        <w:ind w:left="67" w:right="5434"/>
        <w:jc w:val="center"/>
        <w:rPr>
          <w:sz w:val="36"/>
        </w:rPr>
      </w:pPr>
      <w:r>
        <w:pict>
          <v:group id="_x0000_s1271" style="position:absolute;left:0;text-align:left;margin-left:57.6pt;margin-top:20.5pt;width:453.65pt;height:318.65pt;z-index:-102928;mso-position-horizontal-relative:page" coordorigin="1152,410" coordsize="9073,6373">
            <v:shape id="_x0000_s1339" type="#_x0000_t75" style="position:absolute;left:5544;top:410;width:2614;height:1670">
              <v:imagedata r:id="rId16" o:title=""/>
            </v:shape>
            <v:line id="_x0000_s1338" style="position:absolute" from="6595,2764" to="6595,2051" strokecolor="#08080c" strokeweight=".72pt"/>
            <v:line id="_x0000_s1337" style="position:absolute" from="7146,2728" to="7146,2058" strokecolor="#3f3f3f" strokeweight=".72pt"/>
            <v:line id="_x0000_s1336" style="position:absolute" from="4694,1770" to="4694,1036" strokecolor="#383838" strokeweight=".72pt"/>
            <v:shape id="_x0000_s1335" style="position:absolute;left:4687;top:8456;width:886;height:713" coordorigin="4687,8456" coordsize="886,713" o:spt="100" adj="0,,0" path="m4687,1040r886,m4687,1752r886,e" filled="f" strokecolor="#1f1f1f" strokeweight=".72pt">
              <v:stroke joinstyle="round"/>
              <v:formulas/>
              <v:path arrowok="t" o:connecttype="segments"/>
            </v:shape>
            <v:line id="_x0000_s1334" style="position:absolute" from="7250,1738" to="8143,1738" strokecolor="#232323" strokeweight="1.08pt"/>
            <v:line id="_x0000_s1333" style="position:absolute" from="8244,2721" to="8244,2051" strokecolor="#131313" strokeweight=".72pt"/>
            <v:line id="_x0000_s1332" style="position:absolute" from="7135,2066" to="8251,2066" strokecolor="#1f1f1f" strokeweight="1.08pt"/>
            <v:line id="_x0000_s1331" style="position:absolute" from="4626,2778" to="4626,2044" strokecolor="#3f3f3f" strokeweight="1.08pt"/>
            <v:line id="_x0000_s1330" style="position:absolute" from="4615,2055" to="5573,2055" strokecolor="#1f1f1f" strokeweight=".72pt"/>
            <v:shape id="_x0000_s1329" type="#_x0000_t75" style="position:absolute;left:1152;top:3268;width:1130;height:655">
              <v:imagedata r:id="rId17" o:title=""/>
            </v:shape>
            <v:line id="_x0000_s1328" style="position:absolute" from="1598,6602" to="1598,3923" strokecolor="#282828" strokeweight=".72pt"/>
            <v:line id="_x0000_s1327" style="position:absolute" from="1591,3268" to="1591,2426" strokecolor="#232828" strokeweight=".72pt"/>
            <v:line id="_x0000_s1326" style="position:absolute" from="1584,2426" to="4637,2426" strokecolor="#1f1f1f" strokeweight=".72pt"/>
            <v:line id="_x0000_s1325" style="position:absolute" from="8237,2386" to="9050,2386" strokecolor="#282828" strokeweight="1.08pt"/>
            <v:line id="_x0000_s1324" style="position:absolute" from="4615,2760" to="6602,2760" strokecolor="#1f1f1f" strokeweight=".72pt"/>
            <v:line id="_x0000_s1323" style="position:absolute" from="7135,2717" to="8258,2717" strokecolor="#282828" strokeweight="1.08pt"/>
            <v:line id="_x0000_s1322" style="position:absolute" from="8921,3578" to="8921,2850" strokecolor="#181818" strokeweight=".72pt"/>
            <v:line id="_x0000_s1321" style="position:absolute" from="10210,3578" to="10210,2843" strokecolor="#0f0f0f" strokeweight=".72pt"/>
            <v:line id="_x0000_s1320" style="position:absolute" from="8914,2854" to="10217,2854" strokecolor="#1f1f1f" strokeweight=".72pt"/>
            <v:line id="_x0000_s1319" style="position:absolute" from="2372,4226" to="2372,2958" strokecolor="#131818" strokeweight=".72pt"/>
            <v:line id="_x0000_s1318" style="position:absolute" from="3568,4211" to="3568,2951" strokecolor="#1f1f1f" strokeweight="1.08pt"/>
            <v:line id="_x0000_s1317" style="position:absolute" from="2362,2962" to="3571,2962" strokecolor="#181818" strokeweight=".72pt"/>
            <v:line id="_x0000_s1316" style="position:absolute" from="3870,4211" to="3870,2944" strokecolor="#2f2f2f" strokeweight=".72pt"/>
            <v:line id="_x0000_s1315" style="position:absolute" from="5029,4204" to="5029,2937" strokecolor="#232323" strokeweight="1.08pt"/>
            <v:line id="_x0000_s1314" style="position:absolute" from="3859,2948" to="5033,2948" strokecolor="#232323" strokeweight=".72pt"/>
            <v:shape id="_x0000_s1313" type="#_x0000_t75" style="position:absolute;left:6394;top:2944;width:1534;height:554">
              <v:imagedata r:id="rId18" o:title=""/>
            </v:shape>
            <v:line id="_x0000_s1312" style="position:absolute" from="7618,4420" to="7618,3484" strokecolor="#232828" strokeweight=".72pt"/>
            <v:line id="_x0000_s1311" style="position:absolute" from="7942,3221" to="8928,3221" strokecolor="#232828" strokeweight="1.08pt"/>
            <v:line id="_x0000_s1310" style="position:absolute" from="5915,4377" to="5915,3642" strokecolor="#1c1c1c" strokeweight=".36pt"/>
            <v:line id="_x0000_s1309" style="position:absolute" from="7178,4370" to="7178,3635" strokecolor="#080808" strokeweight=".72pt"/>
            <v:line id="_x0000_s1308" style="position:absolute" from="5911,3646" to="7186,3646" strokecolor="#1c1c1c" strokeweight=".72pt"/>
            <v:line id="_x0000_s1307" style="position:absolute" from="2369,4208" to="3578,4208" strokecolor="#282828" strokeweight=".72pt"/>
            <v:line id="_x0000_s1306" style="position:absolute" from="3866,4197" to="5040,4197" strokecolor="#232323" strokeweight=".72pt"/>
            <v:shape id="_x0000_s1305" type="#_x0000_t75" style="position:absolute;left:9058;top:3534;width:806;height:1001">
              <v:imagedata r:id="rId19" o:title=""/>
            </v:shape>
            <v:shape id="_x0000_s1304" type="#_x0000_t75" style="position:absolute;left:8237;top:4845;width:785;height:72">
              <v:imagedata r:id="rId20" o:title=""/>
            </v:shape>
            <v:line id="_x0000_s1303" style="position:absolute" from="8280,5370" to="8280,4398" strokecolor="#131313" strokeweight=".72pt"/>
            <v:line id="_x0000_s1302" style="position:absolute" from="8842,5990" to="8842,4888" strokecolor="#181818" strokeweight=".72pt"/>
            <v:line id="_x0000_s1301" style="position:absolute" from="9022,6314" to="9022,5637" strokecolor="#2f2f2f" strokeweight=".72pt"/>
            <v:line id="_x0000_s1300" style="position:absolute" from="9022,5320" to="9022,4514" strokecolor="#181818" strokeweight=".72pt"/>
            <v:line id="_x0000_s1299" style="position:absolute" from="7610,3992" to="9086,3992" strokecolor="#1c1c1c" strokeweight=".72pt"/>
            <v:line id="_x0000_s1298" style="position:absolute" from="6959,5378" to="6959,4362" strokecolor="#484848" strokeweight="1.08pt"/>
            <v:line id="_x0000_s1297" style="position:absolute" from="5904,4370" to="8302,4370" strokecolor="#1c1c1c" strokeweight="1.08pt"/>
            <v:line id="_x0000_s1296" style="position:absolute" from="5659,4604" to="6552,4604" strokecolor="#1f1c1f" strokeweight="1.08pt"/>
            <v:line id="_x0000_s1295" style="position:absolute" from="2434,5824" to="2434,4686" strokecolor="#2b2b2b" strokeweight="1.08pt"/>
            <v:line id="_x0000_s1294" style="position:absolute" from="2426,4690" to="3521,4690" strokecolor="#232323" strokeweight=".72pt"/>
            <v:shape id="_x0000_s1293" type="#_x0000_t75" style="position:absolute;left:3470;top:4802;width:2131;height:1267">
              <v:imagedata r:id="rId21" o:title=""/>
            </v:shape>
            <v:line id="_x0000_s1292" style="position:absolute" from="6386,6328" to="6386,4830" strokecolor="#1f1f1f" strokeweight=".72pt"/>
            <v:line id="_x0000_s1291" style="position:absolute" from="4946,4841" to="6394,4841" strokecolor="#232323" strokeweight="1.08pt"/>
            <v:line id="_x0000_s1290" style="position:absolute" from="2426,5813" to="3521,5813" strokecolor="#18181c" strokeweight=".72pt"/>
            <v:line id="_x0000_s1289" style="position:absolute" from="6948,5363" to="8287,5363" strokecolor="#1c1c1c" strokeweight="1.08pt"/>
            <v:line id="_x0000_s1288" style="position:absolute" from="10120,5313" to="10120,4506" strokecolor="#282828" strokeweight="1.08pt"/>
            <v:line id="_x0000_s1287" style="position:absolute" from="9014,5306" to="10130,5306" strokecolor="#181818" strokeweight=".72pt"/>
            <v:shape id="_x0000_s1286" type="#_x0000_t75" style="position:absolute;left:6523;top:5666;width:1462;height:216">
              <v:imagedata r:id="rId22" o:title=""/>
            </v:shape>
            <v:line id="_x0000_s1285" style="position:absolute" from="6538,6774" to="6538,5565" strokecolor="#0c0c0c" strokeweight=".72pt"/>
            <v:line id="_x0000_s1284" style="position:absolute" from="8708,6760" to="8708,5558" strokecolor="#484848" strokeweight="1.08pt"/>
            <v:line id="_x0000_s1283" style="position:absolute" from="6530,5568" to="8719,5568" strokecolor="#1f1f23" strokeweight=".72pt"/>
            <v:line id="_x0000_s1282" style="position:absolute" from="10123,6306" to="10123,5637" strokecolor="#0c0c0c" strokeweight=".72pt"/>
            <v:line id="_x0000_s1281" style="position:absolute" from="9014,5648" to="10130,5648" strokecolor="#1c1c1c" strokeweight="1.08pt"/>
            <v:line id="_x0000_s1280" style="position:absolute" from="4946,6324" to="6394,6324" strokecolor="#1f1f1f" strokeweight=".72pt"/>
            <v:line id="_x0000_s1279" style="position:absolute" from="9014,6303" to="10130,6303" strokecolor="#1f1f1f" strokeweight="1.08pt"/>
            <v:line id="_x0000_s1278" style="position:absolute" from="1591,6576" to="5681,6576" strokecolor="#232323" strokeweight=".72pt"/>
            <v:line id="_x0000_s1277" style="position:absolute" from="6530,6760" to="8719,6760" strokecolor="#232323" strokeweight="1.08pt"/>
            <v:line id="_x0000_s1276" style="position:absolute" from="7529,6142" to="7614,6142" strokecolor="#292c30" strokeweight=".1mm"/>
            <v:shape id="_x0000_s1275" type="#_x0000_t202" style="position:absolute;left:4626;top:2055;width:1970;height:706" filled="f" stroked="f">
              <v:textbox inset="0,0,0,0">
                <w:txbxContent>
                  <w:p w:rsidR="001F1D48" w:rsidRDefault="006C4784">
                    <w:pPr>
                      <w:spacing w:before="34"/>
                      <w:ind w:left="19"/>
                      <w:rPr>
                        <w:rFonts w:ascii="Times New Roman"/>
                        <w:sz w:val="7"/>
                      </w:rPr>
                    </w:pPr>
                    <w:r>
                      <w:rPr>
                        <w:rFonts w:ascii="Times New Roman"/>
                        <w:color w:val="1A1C1F"/>
                        <w:w w:val="108"/>
                        <w:sz w:val="9"/>
                      </w:rPr>
                      <w:t>N</w:t>
                    </w:r>
                    <w:r>
                      <w:rPr>
                        <w:rFonts w:ascii="Times New Roman"/>
                        <w:color w:val="1A1C1F"/>
                        <w:spacing w:val="-22"/>
                        <w:w w:val="108"/>
                        <w:sz w:val="9"/>
                      </w:rPr>
                      <w:t>w</w:t>
                    </w:r>
                    <w:r>
                      <w:rPr>
                        <w:rFonts w:ascii="Times New Roman"/>
                        <w:color w:val="3B4146"/>
                        <w:w w:val="99"/>
                        <w:sz w:val="9"/>
                      </w:rPr>
                      <w:t>rui</w:t>
                    </w:r>
                    <w:r>
                      <w:rPr>
                        <w:rFonts w:ascii="Times New Roman"/>
                        <w:color w:val="3B4146"/>
                        <w:sz w:val="9"/>
                      </w:rPr>
                      <w:t xml:space="preserve"> </w:t>
                    </w:r>
                    <w:r>
                      <w:rPr>
                        <w:rFonts w:ascii="Times New Roman"/>
                        <w:color w:val="3B4146"/>
                        <w:spacing w:val="-4"/>
                        <w:sz w:val="9"/>
                      </w:rPr>
                      <w:t xml:space="preserve"> </w:t>
                    </w:r>
                    <w:r>
                      <w:rPr>
                        <w:rFonts w:ascii="Times New Roman"/>
                        <w:color w:val="3B4146"/>
                        <w:spacing w:val="8"/>
                        <w:w w:val="99"/>
                        <w:sz w:val="9"/>
                      </w:rPr>
                      <w:t>l</w:t>
                    </w:r>
                    <w:r>
                      <w:rPr>
                        <w:rFonts w:ascii="Times New Roman"/>
                        <w:color w:val="1A1C1F"/>
                        <w:w w:val="175"/>
                        <w:sz w:val="9"/>
                      </w:rPr>
                      <w:t>..</w:t>
                    </w:r>
                    <w:r>
                      <w:rPr>
                        <w:rFonts w:ascii="Times New Roman"/>
                        <w:color w:val="1A1C1F"/>
                        <w:spacing w:val="-3"/>
                        <w:w w:val="175"/>
                        <w:sz w:val="9"/>
                      </w:rPr>
                      <w:t>.</w:t>
                    </w:r>
                    <w:r>
                      <w:rPr>
                        <w:rFonts w:ascii="Times New Roman"/>
                        <w:color w:val="1A1C1F"/>
                        <w:spacing w:val="-28"/>
                        <w:w w:val="175"/>
                        <w:sz w:val="9"/>
                      </w:rPr>
                      <w:t>.</w:t>
                    </w:r>
                    <w:r>
                      <w:rPr>
                        <w:rFonts w:ascii="Times New Roman"/>
                        <w:color w:val="2A2D31"/>
                        <w:w w:val="107"/>
                        <w:sz w:val="7"/>
                      </w:rPr>
                      <w:t>fl'llflff'</w:t>
                    </w:r>
                  </w:p>
                  <w:p w:rsidR="001F1D48" w:rsidRDefault="006C4784">
                    <w:pPr>
                      <w:ind w:left="237"/>
                      <w:rPr>
                        <w:rFonts w:ascii="Times New Roman" w:hAnsi="Times New Roman"/>
                        <w:sz w:val="9"/>
                      </w:rPr>
                    </w:pPr>
                    <w:r>
                      <w:rPr>
                        <w:rFonts w:ascii="Times New Roman" w:hAnsi="Times New Roman"/>
                        <w:color w:val="3B4146"/>
                        <w:w w:val="141"/>
                        <w:sz w:val="10"/>
                      </w:rPr>
                      <w:t>flt</w:t>
                    </w:r>
                    <w:r>
                      <w:rPr>
                        <w:rFonts w:ascii="Times New Roman" w:hAnsi="Times New Roman"/>
                        <w:color w:val="3B4146"/>
                        <w:spacing w:val="-1"/>
                        <w:w w:val="141"/>
                        <w:sz w:val="10"/>
                      </w:rPr>
                      <w:t>,</w:t>
                    </w:r>
                    <w:r>
                      <w:rPr>
                        <w:rFonts w:ascii="Times New Roman" w:hAnsi="Times New Roman"/>
                        <w:color w:val="4D5459"/>
                        <w:w w:val="141"/>
                        <w:sz w:val="10"/>
                      </w:rPr>
                      <w:t>t•l</w:t>
                    </w:r>
                    <w:r>
                      <w:rPr>
                        <w:rFonts w:ascii="Times New Roman" w:hAnsi="Times New Roman"/>
                        <w:color w:val="4D5459"/>
                        <w:sz w:val="10"/>
                      </w:rPr>
                      <w:t xml:space="preserve"> </w:t>
                    </w:r>
                    <w:r>
                      <w:rPr>
                        <w:rFonts w:ascii="Times New Roman" w:hAnsi="Times New Roman"/>
                        <w:color w:val="4D5459"/>
                        <w:spacing w:val="9"/>
                        <w:sz w:val="10"/>
                      </w:rPr>
                      <w:t xml:space="preserve"> </w:t>
                    </w:r>
                    <w:r>
                      <w:rPr>
                        <w:rFonts w:ascii="Times New Roman" w:hAnsi="Times New Roman"/>
                        <w:color w:val="6D7479"/>
                        <w:w w:val="78"/>
                        <w:sz w:val="10"/>
                      </w:rPr>
                      <w:t>r</w:t>
                    </w:r>
                    <w:r>
                      <w:rPr>
                        <w:rFonts w:ascii="Times New Roman" w:hAnsi="Times New Roman"/>
                        <w:color w:val="6D7479"/>
                        <w:spacing w:val="-5"/>
                        <w:w w:val="78"/>
                        <w:sz w:val="10"/>
                      </w:rPr>
                      <w:t>-</w:t>
                    </w:r>
                    <w:r>
                      <w:rPr>
                        <w:rFonts w:ascii="Times New Roman" w:hAnsi="Times New Roman"/>
                        <w:color w:val="1A1C1F"/>
                        <w:w w:val="78"/>
                        <w:sz w:val="10"/>
                      </w:rPr>
                      <w:t>o,</w:t>
                    </w:r>
                    <w:r>
                      <w:rPr>
                        <w:rFonts w:ascii="Times New Roman" w:hAnsi="Times New Roman"/>
                        <w:color w:val="1A1C1F"/>
                        <w:spacing w:val="-6"/>
                        <w:sz w:val="10"/>
                      </w:rPr>
                      <w:t xml:space="preserve"> </w:t>
                    </w:r>
                    <w:r>
                      <w:rPr>
                        <w:rFonts w:ascii="Times New Roman" w:hAnsi="Times New Roman"/>
                        <w:color w:val="3B4146"/>
                        <w:w w:val="78"/>
                        <w:sz w:val="10"/>
                      </w:rPr>
                      <w:t>c</w:t>
                    </w:r>
                    <w:r>
                      <w:rPr>
                        <w:rFonts w:ascii="Times New Roman" w:hAnsi="Times New Roman"/>
                        <w:color w:val="3B4146"/>
                        <w:sz w:val="10"/>
                      </w:rPr>
                      <w:t xml:space="preserve"> </w:t>
                    </w:r>
                    <w:r>
                      <w:rPr>
                        <w:rFonts w:ascii="Times New Roman" w:hAnsi="Times New Roman"/>
                        <w:color w:val="3B4146"/>
                        <w:spacing w:val="-13"/>
                        <w:sz w:val="10"/>
                      </w:rPr>
                      <w:t xml:space="preserve"> </w:t>
                    </w:r>
                    <w:r>
                      <w:rPr>
                        <w:rFonts w:ascii="Times New Roman" w:hAnsi="Times New Roman"/>
                        <w:color w:val="808990"/>
                        <w:sz w:val="10"/>
                      </w:rPr>
                      <w:t xml:space="preserve">.   </w:t>
                    </w:r>
                    <w:r>
                      <w:rPr>
                        <w:rFonts w:ascii="Times New Roman" w:hAnsi="Times New Roman"/>
                        <w:color w:val="808990"/>
                        <w:spacing w:val="2"/>
                        <w:sz w:val="10"/>
                      </w:rPr>
                      <w:t xml:space="preserve"> </w:t>
                    </w:r>
                    <w:r>
                      <w:rPr>
                        <w:rFonts w:ascii="Times New Roman" w:hAnsi="Times New Roman"/>
                        <w:color w:val="3B4146"/>
                        <w:spacing w:val="8"/>
                        <w:w w:val="98"/>
                        <w:sz w:val="10"/>
                      </w:rPr>
                      <w:t>I</w:t>
                    </w:r>
                    <w:r>
                      <w:rPr>
                        <w:rFonts w:ascii="Times New Roman" w:hAnsi="Times New Roman"/>
                        <w:color w:val="1A1C1F"/>
                        <w:spacing w:val="10"/>
                        <w:w w:val="98"/>
                        <w:sz w:val="11"/>
                      </w:rPr>
                      <w:t>0</w:t>
                    </w:r>
                    <w:r>
                      <w:rPr>
                        <w:rFonts w:ascii="Times New Roman" w:hAnsi="Times New Roman"/>
                        <w:color w:val="3B4146"/>
                        <w:w w:val="98"/>
                        <w:sz w:val="11"/>
                      </w:rPr>
                      <w:t>0:</w:t>
                    </w:r>
                    <w:r>
                      <w:rPr>
                        <w:rFonts w:ascii="Times New Roman" w:hAnsi="Times New Roman"/>
                        <w:color w:val="3B4146"/>
                        <w:sz w:val="11"/>
                      </w:rPr>
                      <w:t xml:space="preserve"> </w:t>
                    </w:r>
                    <w:r>
                      <w:rPr>
                        <w:rFonts w:ascii="Times New Roman" w:hAnsi="Times New Roman"/>
                        <w:color w:val="3B4146"/>
                        <w:spacing w:val="-8"/>
                        <w:sz w:val="11"/>
                      </w:rPr>
                      <w:t xml:space="preserve"> </w:t>
                    </w:r>
                    <w:r>
                      <w:rPr>
                        <w:rFonts w:ascii="Times New Roman" w:hAnsi="Times New Roman"/>
                        <w:color w:val="2A2D31"/>
                        <w:spacing w:val="-18"/>
                        <w:w w:val="108"/>
                        <w:sz w:val="10"/>
                      </w:rPr>
                      <w:t>1</w:t>
                    </w:r>
                    <w:r>
                      <w:rPr>
                        <w:rFonts w:ascii="Times New Roman" w:hAnsi="Times New Roman"/>
                        <w:color w:val="5B646B"/>
                        <w:w w:val="76"/>
                        <w:sz w:val="10"/>
                      </w:rPr>
                      <w:t>-V.&gt;</w:t>
                    </w:r>
                    <w:r>
                      <w:rPr>
                        <w:rFonts w:ascii="Times New Roman" w:hAnsi="Times New Roman"/>
                        <w:color w:val="5B646B"/>
                        <w:spacing w:val="-13"/>
                        <w:sz w:val="10"/>
                      </w:rPr>
                      <w:t xml:space="preserve"> </w:t>
                    </w:r>
                    <w:r>
                      <w:rPr>
                        <w:rFonts w:ascii="Times New Roman" w:hAnsi="Times New Roman"/>
                        <w:color w:val="5B646B"/>
                        <w:w w:val="101"/>
                        <w:sz w:val="9"/>
                      </w:rPr>
                      <w:t>l</w:t>
                    </w:r>
                    <w:r>
                      <w:rPr>
                        <w:rFonts w:ascii="Times New Roman" w:hAnsi="Times New Roman"/>
                        <w:color w:val="5B646B"/>
                        <w:spacing w:val="-19"/>
                        <w:w w:val="101"/>
                        <w:sz w:val="9"/>
                      </w:rPr>
                      <w:t>'</w:t>
                    </w:r>
                    <w:r>
                      <w:rPr>
                        <w:rFonts w:ascii="Times New Roman" w:hAnsi="Times New Roman"/>
                        <w:color w:val="5B646B"/>
                        <w:spacing w:val="-12"/>
                        <w:w w:val="66"/>
                        <w:sz w:val="9"/>
                      </w:rPr>
                      <w:t>V</w:t>
                    </w:r>
                    <w:r>
                      <w:rPr>
                        <w:rFonts w:ascii="Times New Roman" w:hAnsi="Times New Roman"/>
                        <w:color w:val="5B646B"/>
                        <w:w w:val="98"/>
                        <w:sz w:val="9"/>
                      </w:rPr>
                      <w:t>'</w:t>
                    </w:r>
                    <w:r>
                      <w:rPr>
                        <w:rFonts w:ascii="Times New Roman" w:hAnsi="Times New Roman"/>
                        <w:color w:val="5B646B"/>
                        <w:spacing w:val="-2"/>
                        <w:w w:val="98"/>
                        <w:sz w:val="9"/>
                      </w:rPr>
                      <w:t>l</w:t>
                    </w:r>
                    <w:r>
                      <w:rPr>
                        <w:rFonts w:ascii="Times New Roman" w:hAnsi="Times New Roman"/>
                        <w:color w:val="3B4146"/>
                        <w:spacing w:val="-63"/>
                        <w:w w:val="98"/>
                        <w:sz w:val="9"/>
                      </w:rPr>
                      <w:t>U</w:t>
                    </w:r>
                    <w:r>
                      <w:rPr>
                        <w:rFonts w:ascii="Times New Roman" w:hAnsi="Times New Roman"/>
                        <w:color w:val="5B646B"/>
                        <w:w w:val="99"/>
                        <w:sz w:val="9"/>
                      </w:rPr>
                      <w:t>,</w:t>
                    </w:r>
                    <w:r>
                      <w:rPr>
                        <w:rFonts w:ascii="Times New Roman" w:hAnsi="Times New Roman"/>
                        <w:color w:val="5B646B"/>
                        <w:sz w:val="9"/>
                      </w:rPr>
                      <w:t xml:space="preserve"> </w:t>
                    </w:r>
                    <w:r>
                      <w:rPr>
                        <w:rFonts w:ascii="Times New Roman" w:hAnsi="Times New Roman"/>
                        <w:color w:val="5B646B"/>
                        <w:spacing w:val="-5"/>
                        <w:sz w:val="9"/>
                      </w:rPr>
                      <w:t xml:space="preserve"> </w:t>
                    </w:r>
                    <w:r>
                      <w:rPr>
                        <w:rFonts w:ascii="Times New Roman" w:hAnsi="Times New Roman"/>
                        <w:color w:val="3B4146"/>
                        <w:spacing w:val="-22"/>
                        <w:w w:val="98"/>
                        <w:sz w:val="9"/>
                      </w:rPr>
                      <w:t>i</w:t>
                    </w:r>
                    <w:r>
                      <w:rPr>
                        <w:rFonts w:ascii="Times New Roman" w:hAnsi="Times New Roman"/>
                        <w:color w:val="808990"/>
                        <w:spacing w:val="-1"/>
                        <w:w w:val="99"/>
                        <w:sz w:val="9"/>
                      </w:rPr>
                      <w:t>,</w:t>
                    </w:r>
                    <w:r>
                      <w:rPr>
                        <w:rFonts w:ascii="Times New Roman" w:hAnsi="Times New Roman"/>
                        <w:color w:val="3B4146"/>
                        <w:w w:val="98"/>
                        <w:sz w:val="9"/>
                      </w:rPr>
                      <w:t>tt</w:t>
                    </w:r>
                  </w:p>
                  <w:p w:rsidR="001F1D48" w:rsidRDefault="006C4784">
                    <w:pPr>
                      <w:spacing w:before="20" w:line="254" w:lineRule="auto"/>
                      <w:ind w:left="238" w:right="31" w:hanging="9"/>
                      <w:rPr>
                        <w:rFonts w:ascii="Times New Roman" w:hAnsi="Times New Roman"/>
                        <w:sz w:val="10"/>
                      </w:rPr>
                    </w:pPr>
                    <w:r>
                      <w:rPr>
                        <w:rFonts w:ascii="Times New Roman" w:hAnsi="Times New Roman"/>
                        <w:color w:val="3B4146"/>
                        <w:w w:val="80"/>
                        <w:sz w:val="10"/>
                      </w:rPr>
                      <w:t>1</w:t>
                    </w:r>
                    <w:r>
                      <w:rPr>
                        <w:rFonts w:ascii="Times New Roman" w:hAnsi="Times New Roman"/>
                        <w:color w:val="1A1C1F"/>
                        <w:w w:val="105"/>
                        <w:sz w:val="10"/>
                      </w:rPr>
                      <w:t>r</w:t>
                    </w:r>
                    <w:r>
                      <w:rPr>
                        <w:rFonts w:ascii="Times New Roman" w:hAnsi="Times New Roman"/>
                        <w:color w:val="1A1C1F"/>
                        <w:w w:val="84"/>
                        <w:sz w:val="10"/>
                      </w:rPr>
                      <w:t>ich</w:t>
                    </w:r>
                    <w:r>
                      <w:rPr>
                        <w:rFonts w:ascii="Times New Roman" w:hAnsi="Times New Roman"/>
                        <w:color w:val="1A1C1F"/>
                        <w:w w:val="51"/>
                        <w:sz w:val="10"/>
                      </w:rPr>
                      <w:t>.11tn</w:t>
                    </w:r>
                    <w:r>
                      <w:rPr>
                        <w:rFonts w:ascii="Times New Roman" w:hAnsi="Times New Roman"/>
                        <w:color w:val="1A1C1F"/>
                        <w:sz w:val="10"/>
                      </w:rPr>
                      <w:t xml:space="preserve">  </w:t>
                    </w:r>
                    <w:r>
                      <w:rPr>
                        <w:rFonts w:ascii="Times New Roman" w:hAnsi="Times New Roman"/>
                        <w:color w:val="3B4146"/>
                        <w:w w:val="52"/>
                        <w:sz w:val="10"/>
                      </w:rPr>
                      <w:t>,</w:t>
                    </w:r>
                    <w:r>
                      <w:rPr>
                        <w:rFonts w:ascii="Times New Roman" w:hAnsi="Times New Roman"/>
                        <w:color w:val="3B4146"/>
                        <w:sz w:val="10"/>
                      </w:rPr>
                      <w:t xml:space="preserve">  </w:t>
                    </w:r>
                    <w:r>
                      <w:rPr>
                        <w:rFonts w:ascii="Times New Roman" w:hAnsi="Times New Roman"/>
                        <w:color w:val="3B4146"/>
                        <w:w w:val="59"/>
                        <w:sz w:val="10"/>
                      </w:rPr>
                      <w:t>1&gt;</w:t>
                    </w:r>
                    <w:r>
                      <w:rPr>
                        <w:rFonts w:ascii="Times New Roman" w:hAnsi="Times New Roman"/>
                        <w:color w:val="808990"/>
                        <w:w w:val="60"/>
                        <w:sz w:val="10"/>
                      </w:rPr>
                      <w:t>.</w:t>
                    </w:r>
                    <w:r>
                      <w:rPr>
                        <w:rFonts w:ascii="Times New Roman" w:hAnsi="Times New Roman"/>
                        <w:color w:val="808990"/>
                        <w:sz w:val="10"/>
                      </w:rPr>
                      <w:t xml:space="preserve"> </w:t>
                    </w:r>
                    <w:r>
                      <w:rPr>
                        <w:rFonts w:ascii="Times New Roman" w:hAnsi="Times New Roman"/>
                        <w:color w:val="5B646B"/>
                        <w:w w:val="108"/>
                        <w:sz w:val="10"/>
                      </w:rPr>
                      <w:t>r:</w:t>
                    </w:r>
                    <w:r>
                      <w:rPr>
                        <w:rFonts w:ascii="Times New Roman" w:hAnsi="Times New Roman"/>
                        <w:color w:val="5B646B"/>
                        <w:w w:val="94"/>
                        <w:sz w:val="10"/>
                      </w:rPr>
                      <w:t>rt01</w:t>
                    </w:r>
                    <w:r>
                      <w:rPr>
                        <w:rFonts w:ascii="Times New Roman" w:hAnsi="Times New Roman"/>
                        <w:color w:val="5B646B"/>
                        <w:sz w:val="10"/>
                      </w:rPr>
                      <w:t xml:space="preserve"> </w:t>
                    </w:r>
                    <w:r>
                      <w:rPr>
                        <w:rFonts w:ascii="Times New Roman" w:hAnsi="Times New Roman"/>
                        <w:color w:val="6D7479"/>
                        <w:w w:val="94"/>
                        <w:sz w:val="10"/>
                      </w:rPr>
                      <w:t>•</w:t>
                    </w:r>
                    <w:r>
                      <w:rPr>
                        <w:rFonts w:ascii="Times New Roman" w:hAnsi="Times New Roman"/>
                        <w:color w:val="1A1C1F"/>
                        <w:w w:val="94"/>
                        <w:sz w:val="10"/>
                      </w:rPr>
                      <w:t>m</w:t>
                    </w:r>
                    <w:r>
                      <w:rPr>
                        <w:rFonts w:ascii="Times New Roman" w:hAnsi="Times New Roman"/>
                        <w:color w:val="3B4146"/>
                        <w:w w:val="94"/>
                        <w:sz w:val="10"/>
                      </w:rPr>
                      <w:t>t:</w:t>
                    </w:r>
                    <w:r>
                      <w:rPr>
                        <w:rFonts w:ascii="Times New Roman" w:hAnsi="Times New Roman"/>
                        <w:color w:val="3B4146"/>
                        <w:sz w:val="10"/>
                      </w:rPr>
                      <w:t>f'd</w:t>
                    </w:r>
                    <w:r>
                      <w:rPr>
                        <w:rFonts w:ascii="Times New Roman" w:hAnsi="Times New Roman"/>
                        <w:color w:val="5B646B"/>
                        <w:w w:val="101"/>
                        <w:sz w:val="10"/>
                      </w:rPr>
                      <w:t>1</w:t>
                    </w:r>
                    <w:r>
                      <w:rPr>
                        <w:rFonts w:ascii="Times New Roman" w:hAnsi="Times New Roman"/>
                        <w:color w:val="1A1C1F"/>
                        <w:w w:val="101"/>
                        <w:sz w:val="10"/>
                      </w:rPr>
                      <w:t>0</w:t>
                    </w:r>
                    <w:r>
                      <w:rPr>
                        <w:rFonts w:ascii="Times New Roman" w:hAnsi="Times New Roman"/>
                        <w:color w:val="808990"/>
                        <w:w w:val="101"/>
                        <w:sz w:val="10"/>
                      </w:rPr>
                      <w:t>·</w:t>
                    </w:r>
                    <w:r>
                      <w:rPr>
                        <w:rFonts w:ascii="Times New Roman" w:hAnsi="Times New Roman"/>
                        <w:color w:val="808990"/>
                        <w:sz w:val="10"/>
                      </w:rPr>
                      <w:t xml:space="preserve">  </w:t>
                    </w:r>
                    <w:r>
                      <w:rPr>
                        <w:rFonts w:ascii="Times New Roman" w:hAnsi="Times New Roman"/>
                        <w:color w:val="5B646B"/>
                        <w:w w:val="94"/>
                        <w:sz w:val="10"/>
                      </w:rPr>
                      <w:t>C</w:t>
                    </w:r>
                    <w:r>
                      <w:rPr>
                        <w:rFonts w:ascii="Times New Roman" w:hAnsi="Times New Roman"/>
                        <w:color w:val="3B4146"/>
                        <w:w w:val="99"/>
                        <w:sz w:val="10"/>
                      </w:rPr>
                      <w:t>.J</w:t>
                    </w:r>
                    <w:r>
                      <w:rPr>
                        <w:rFonts w:ascii="Times New Roman" w:hAnsi="Times New Roman"/>
                        <w:color w:val="3B4146"/>
                        <w:sz w:val="10"/>
                      </w:rPr>
                      <w:t xml:space="preserve">     . </w:t>
                    </w:r>
                    <w:r>
                      <w:rPr>
                        <w:rFonts w:ascii="Times New Roman" w:hAnsi="Times New Roman"/>
                        <w:color w:val="3B4146"/>
                        <w:w w:val="109"/>
                        <w:sz w:val="10"/>
                      </w:rPr>
                      <w:t xml:space="preserve">OIX </w:t>
                    </w:r>
                    <w:r>
                      <w:rPr>
                        <w:rFonts w:ascii="Times New Roman" w:hAnsi="Times New Roman"/>
                        <w:color w:val="1A1C1F"/>
                        <w:sz w:val="10"/>
                      </w:rPr>
                      <w:t>l</w:t>
                    </w:r>
                    <w:r>
                      <w:rPr>
                        <w:rFonts w:ascii="Times New Roman" w:hAnsi="Times New Roman"/>
                        <w:color w:val="5B646B"/>
                        <w:sz w:val="10"/>
                      </w:rPr>
                      <w:t xml:space="preserve">• </w:t>
                    </w:r>
                    <w:r>
                      <w:rPr>
                        <w:rFonts w:ascii="Times New Roman" w:hAnsi="Times New Roman"/>
                        <w:color w:val="3B4146"/>
                        <w:sz w:val="10"/>
                      </w:rPr>
                      <w:t>w•</w:t>
                    </w:r>
                    <w:r>
                      <w:rPr>
                        <w:rFonts w:ascii="Times New Roman" w:hAnsi="Times New Roman"/>
                        <w:color w:val="808990"/>
                        <w:sz w:val="10"/>
                      </w:rPr>
                      <w:t xml:space="preserve">• </w:t>
                    </w:r>
                    <w:r>
                      <w:rPr>
                        <w:rFonts w:ascii="Times New Roman" w:hAnsi="Times New Roman"/>
                        <w:color w:val="3B4146"/>
                        <w:sz w:val="10"/>
                      </w:rPr>
                      <w:t xml:space="preserve">Ol  </w:t>
                    </w:r>
                    <w:r>
                      <w:rPr>
                        <w:color w:val="1A1C1F"/>
                        <w:sz w:val="8"/>
                      </w:rPr>
                      <w:t>t</w:t>
                    </w:r>
                    <w:r>
                      <w:rPr>
                        <w:color w:val="3B4146"/>
                        <w:sz w:val="8"/>
                      </w:rPr>
                      <w:t xml:space="preserve">•  </w:t>
                    </w:r>
                    <w:r>
                      <w:rPr>
                        <w:color w:val="5B646B"/>
                        <w:sz w:val="8"/>
                      </w:rPr>
                      <w:t xml:space="preserve">•  th  </w:t>
                    </w:r>
                    <w:r>
                      <w:rPr>
                        <w:color w:val="3B4146"/>
                        <w:sz w:val="8"/>
                      </w:rPr>
                      <w:t xml:space="preserve">.. </w:t>
                    </w:r>
                    <w:r>
                      <w:rPr>
                        <w:color w:val="2A2D31"/>
                        <w:sz w:val="8"/>
                      </w:rPr>
                      <w:t xml:space="preserve">u  ui   </w:t>
                    </w:r>
                    <w:r>
                      <w:rPr>
                        <w:color w:val="5B646B"/>
                        <w:sz w:val="8"/>
                      </w:rPr>
                      <w:t xml:space="preserve">u </w:t>
                    </w:r>
                    <w:r>
                      <w:rPr>
                        <w:color w:val="2A2D31"/>
                        <w:sz w:val="8"/>
                      </w:rPr>
                      <w:t>u</w:t>
                    </w:r>
                    <w:r>
                      <w:rPr>
                        <w:color w:val="4D5459"/>
                        <w:sz w:val="8"/>
                      </w:rPr>
                      <w:t xml:space="preserve">1IH    </w:t>
                    </w:r>
                    <w:r>
                      <w:rPr>
                        <w:rFonts w:ascii="Times New Roman" w:hAnsi="Times New Roman"/>
                        <w:color w:val="4D5459"/>
                        <w:sz w:val="10"/>
                      </w:rPr>
                      <w:t>(GA</w:t>
                    </w:r>
                  </w:p>
                  <w:p w:rsidR="001F1D48" w:rsidRDefault="006C4784">
                    <w:pPr>
                      <w:spacing w:before="31"/>
                      <w:ind w:left="228"/>
                      <w:rPr>
                        <w:rFonts w:ascii="Times New Roman" w:hAnsi="Times New Roman"/>
                        <w:sz w:val="9"/>
                      </w:rPr>
                    </w:pPr>
                    <w:r>
                      <w:rPr>
                        <w:rFonts w:ascii="Times New Roman" w:hAnsi="Times New Roman"/>
                        <w:i/>
                        <w:color w:val="2A2D31"/>
                        <w:sz w:val="9"/>
                      </w:rPr>
                      <w:t xml:space="preserve">""'"  </w:t>
                    </w:r>
                    <w:r>
                      <w:rPr>
                        <w:rFonts w:ascii="Times New Roman" w:hAnsi="Times New Roman"/>
                        <w:i/>
                        <w:color w:val="5B646B"/>
                        <w:sz w:val="9"/>
                      </w:rPr>
                      <w:t xml:space="preserve">"' </w:t>
                    </w:r>
                    <w:r>
                      <w:rPr>
                        <w:rFonts w:ascii="Times New Roman" w:hAnsi="Times New Roman"/>
                        <w:color w:val="4D5459"/>
                        <w:sz w:val="9"/>
                      </w:rPr>
                      <w:t xml:space="preserve">J </w:t>
                    </w:r>
                    <w:r>
                      <w:rPr>
                        <w:rFonts w:ascii="Times New Roman" w:hAnsi="Times New Roman"/>
                        <w:color w:val="2A2D31"/>
                        <w:sz w:val="9"/>
                      </w:rPr>
                      <w:t xml:space="preserve">nd </w:t>
                    </w:r>
                    <w:r>
                      <w:rPr>
                        <w:rFonts w:ascii="Times New Roman" w:hAnsi="Times New Roman"/>
                        <w:color w:val="3B4146"/>
                        <w:sz w:val="9"/>
                      </w:rPr>
                      <w:t>Mt,dl</w:t>
                    </w:r>
                    <w:r>
                      <w:rPr>
                        <w:rFonts w:ascii="Times New Roman" w:hAnsi="Times New Roman"/>
                        <w:color w:val="5B646B"/>
                        <w:sz w:val="9"/>
                      </w:rPr>
                      <w:t xml:space="preserve">t </w:t>
                    </w:r>
                    <w:r>
                      <w:rPr>
                        <w:rFonts w:ascii="Times New Roman" w:hAnsi="Times New Roman"/>
                        <w:color w:val="3B4146"/>
                        <w:sz w:val="9"/>
                      </w:rPr>
                      <w:t xml:space="preserve">l </w:t>
                    </w:r>
                    <w:r>
                      <w:rPr>
                        <w:rFonts w:ascii="Times New Roman" w:hAnsi="Times New Roman"/>
                        <w:color w:val="1A1C1F"/>
                        <w:sz w:val="9"/>
                      </w:rPr>
                      <w:t>l</w:t>
                    </w:r>
                    <w:r>
                      <w:rPr>
                        <w:rFonts w:ascii="Times New Roman" w:hAnsi="Times New Roman"/>
                        <w:color w:val="3B4146"/>
                        <w:sz w:val="9"/>
                      </w:rPr>
                      <w:t xml:space="preserve">ttn"r       </w:t>
                    </w:r>
                    <w:r>
                      <w:rPr>
                        <w:rFonts w:ascii="Times New Roman" w:hAnsi="Times New Roman"/>
                        <w:color w:val="4D5459"/>
                        <w:sz w:val="9"/>
                      </w:rPr>
                      <w:t xml:space="preserve">,.    </w:t>
                    </w:r>
                    <w:r>
                      <w:rPr>
                        <w:rFonts w:ascii="Times New Roman" w:hAnsi="Times New Roman"/>
                        <w:color w:val="2A2D31"/>
                        <w:sz w:val="9"/>
                      </w:rPr>
                      <w:t>• l ll.Jb</w:t>
                    </w:r>
                  </w:p>
                </w:txbxContent>
              </v:textbox>
            </v:shape>
            <v:shape id="_x0000_s1274" type="#_x0000_t202" style="position:absolute;left:7146;top:2066;width:1098;height:652" filled="f" stroked="f">
              <v:textbox inset="0,0,0,0">
                <w:txbxContent>
                  <w:p w:rsidR="001F1D48" w:rsidRDefault="006C4784">
                    <w:pPr>
                      <w:spacing w:before="81"/>
                      <w:ind w:right="426"/>
                      <w:jc w:val="center"/>
                      <w:rPr>
                        <w:sz w:val="9"/>
                      </w:rPr>
                    </w:pPr>
                    <w:r>
                      <w:rPr>
                        <w:color w:val="2A2D31"/>
                        <w:spacing w:val="-5"/>
                        <w:w w:val="135"/>
                        <w:sz w:val="9"/>
                      </w:rPr>
                      <w:t>..</w:t>
                    </w:r>
                    <w:r>
                      <w:rPr>
                        <w:color w:val="1A1C1F"/>
                        <w:spacing w:val="-5"/>
                        <w:w w:val="135"/>
                        <w:sz w:val="9"/>
                      </w:rPr>
                      <w:t xml:space="preserve">U'ff'l </w:t>
                    </w:r>
                    <w:r>
                      <w:rPr>
                        <w:color w:val="3B4146"/>
                        <w:w w:val="135"/>
                        <w:sz w:val="9"/>
                      </w:rPr>
                      <w:t>t.tf'llllltf'</w:t>
                    </w:r>
                  </w:p>
                  <w:p w:rsidR="001F1D48" w:rsidRDefault="006C4784">
                    <w:pPr>
                      <w:spacing w:before="9"/>
                      <w:ind w:left="231"/>
                      <w:rPr>
                        <w:rFonts w:ascii="Times New Roman"/>
                        <w:sz w:val="10"/>
                      </w:rPr>
                    </w:pPr>
                    <w:r>
                      <w:rPr>
                        <w:rFonts w:ascii="Times New Roman"/>
                        <w:color w:val="2A2D31"/>
                        <w:sz w:val="9"/>
                      </w:rPr>
                      <w:t xml:space="preserve">lu </w:t>
                    </w:r>
                    <w:r>
                      <w:rPr>
                        <w:rFonts w:ascii="Times New Roman"/>
                        <w:color w:val="4D5459"/>
                        <w:sz w:val="9"/>
                      </w:rPr>
                      <w:t>1.</w:t>
                    </w:r>
                    <w:r>
                      <w:rPr>
                        <w:rFonts w:ascii="Times New Roman"/>
                        <w:color w:val="3B4146"/>
                        <w:sz w:val="6"/>
                      </w:rPr>
                      <w:t>r  4 L</w:t>
                    </w:r>
                    <w:r>
                      <w:rPr>
                        <w:rFonts w:ascii="Times New Roman"/>
                        <w:color w:val="5B646B"/>
                        <w:sz w:val="6"/>
                      </w:rPr>
                      <w:t xml:space="preserve">! </w:t>
                    </w:r>
                    <w:r>
                      <w:rPr>
                        <w:rFonts w:ascii="Times New Roman"/>
                        <w:color w:val="050505"/>
                        <w:sz w:val="6"/>
                      </w:rPr>
                      <w:t xml:space="preserve">I </w:t>
                    </w:r>
                    <w:r>
                      <w:rPr>
                        <w:rFonts w:ascii="Times New Roman"/>
                        <w:color w:val="2A2D31"/>
                        <w:sz w:val="10"/>
                      </w:rPr>
                      <w:t xml:space="preserve">!Nb </w:t>
                    </w:r>
                    <w:r>
                      <w:rPr>
                        <w:rFonts w:ascii="Times New Roman"/>
                        <w:color w:val="4D5459"/>
                        <w:sz w:val="10"/>
                      </w:rPr>
                      <w:t>m</w:t>
                    </w:r>
                    <w:r>
                      <w:rPr>
                        <w:rFonts w:ascii="Times New Roman"/>
                        <w:color w:val="1A1C1F"/>
                        <w:sz w:val="10"/>
                      </w:rPr>
                      <w:t>U</w:t>
                    </w:r>
                    <w:r>
                      <w:rPr>
                        <w:rFonts w:ascii="Times New Roman"/>
                        <w:color w:val="3B4146"/>
                        <w:sz w:val="10"/>
                      </w:rPr>
                      <w:t>w.J</w:t>
                    </w:r>
                  </w:p>
                  <w:p w:rsidR="001F1D48" w:rsidRDefault="006C4784">
                    <w:pPr>
                      <w:spacing w:before="4"/>
                      <w:ind w:left="239"/>
                      <w:rPr>
                        <w:rFonts w:ascii="Times New Roman" w:hAnsi="Times New Roman"/>
                        <w:sz w:val="11"/>
                      </w:rPr>
                    </w:pPr>
                    <w:r>
                      <w:rPr>
                        <w:rFonts w:ascii="Times New Roman" w:hAnsi="Times New Roman"/>
                        <w:color w:val="1A1C1F"/>
                        <w:w w:val="95"/>
                        <w:sz w:val="11"/>
                      </w:rPr>
                      <w:t>P</w:t>
                    </w:r>
                    <w:r>
                      <w:rPr>
                        <w:rFonts w:ascii="Times New Roman" w:hAnsi="Times New Roman"/>
                        <w:color w:val="3B4146"/>
                        <w:w w:val="95"/>
                        <w:sz w:val="11"/>
                      </w:rPr>
                      <w:t>OX  •l</w:t>
                    </w:r>
                    <w:r>
                      <w:rPr>
                        <w:rFonts w:ascii="Times New Roman" w:hAnsi="Times New Roman"/>
                        <w:color w:val="6D7479"/>
                        <w:w w:val="95"/>
                        <w:sz w:val="11"/>
                      </w:rPr>
                      <w:t>l</w:t>
                    </w:r>
                    <w:r>
                      <w:rPr>
                        <w:rFonts w:ascii="Times New Roman" w:hAnsi="Times New Roman"/>
                        <w:color w:val="1A1C1F"/>
                        <w:w w:val="95"/>
                        <w:sz w:val="11"/>
                      </w:rPr>
                      <w:t>ht ,..</w:t>
                    </w:r>
                    <w:r>
                      <w:rPr>
                        <w:rFonts w:ascii="Times New Roman" w:hAnsi="Times New Roman"/>
                        <w:shadow/>
                        <w:color w:val="3B4146"/>
                        <w:w w:val="95"/>
                        <w:sz w:val="11"/>
                      </w:rPr>
                      <w:t>.</w:t>
                    </w:r>
                    <w:r>
                      <w:rPr>
                        <w:rFonts w:ascii="Times New Roman" w:hAnsi="Times New Roman"/>
                        <w:color w:val="1A1C1F"/>
                        <w:w w:val="95"/>
                        <w:sz w:val="11"/>
                      </w:rPr>
                      <w:t>.</w:t>
                    </w:r>
                    <w:r>
                      <w:rPr>
                        <w:rFonts w:ascii="Times New Roman" w:hAnsi="Times New Roman"/>
                        <w:emboss/>
                        <w:color w:val="3B4146"/>
                        <w:w w:val="95"/>
                        <w:sz w:val="11"/>
                      </w:rPr>
                      <w:t>.</w:t>
                    </w:r>
                    <w:r>
                      <w:rPr>
                        <w:rFonts w:ascii="Times New Roman" w:hAnsi="Times New Roman"/>
                        <w:color w:val="3B4146"/>
                        <w:w w:val="95"/>
                        <w:sz w:val="11"/>
                      </w:rPr>
                      <w:t>.CC</w:t>
                    </w:r>
                  </w:p>
                  <w:p w:rsidR="001F1D48" w:rsidRDefault="006C4784">
                    <w:pPr>
                      <w:spacing w:before="7"/>
                      <w:ind w:left="238"/>
                      <w:rPr>
                        <w:rFonts w:ascii="Times New Roman"/>
                        <w:sz w:val="9"/>
                      </w:rPr>
                    </w:pPr>
                    <w:r>
                      <w:rPr>
                        <w:rFonts w:ascii="Times New Roman"/>
                        <w:color w:val="1A1C1F"/>
                        <w:w w:val="85"/>
                        <w:sz w:val="9"/>
                      </w:rPr>
                      <w:t>I</w:t>
                    </w:r>
                    <w:r>
                      <w:rPr>
                        <w:rFonts w:ascii="Times New Roman"/>
                        <w:color w:val="3B4146"/>
                        <w:w w:val="85"/>
                        <w:sz w:val="9"/>
                      </w:rPr>
                      <w:t xml:space="preserve">M </w:t>
                    </w:r>
                    <w:r>
                      <w:rPr>
                        <w:rFonts w:ascii="Times New Roman"/>
                        <w:color w:val="1A1C1F"/>
                        <w:w w:val="85"/>
                        <w:sz w:val="9"/>
                      </w:rPr>
                      <w:t>l</w:t>
                    </w:r>
                    <w:r>
                      <w:rPr>
                        <w:rFonts w:ascii="Times New Roman"/>
                        <w:color w:val="3B4146"/>
                        <w:w w:val="85"/>
                        <w:sz w:val="9"/>
                      </w:rPr>
                      <w:t>.a:i..1w</w:t>
                    </w:r>
                  </w:p>
                </w:txbxContent>
              </v:textbox>
            </v:shape>
            <v:shape id="_x0000_s1273" type="#_x0000_t202" style="position:absolute;left:5915;top:3646;width:1264;height:724" filled="f" stroked="f">
              <v:textbox inset="0,0,0,0">
                <w:txbxContent>
                  <w:p w:rsidR="001F1D48" w:rsidRDefault="006C4784">
                    <w:pPr>
                      <w:spacing w:before="102" w:line="126" w:lineRule="exact"/>
                      <w:ind w:left="16"/>
                      <w:rPr>
                        <w:b/>
                        <w:sz w:val="11"/>
                      </w:rPr>
                    </w:pPr>
                    <w:r>
                      <w:rPr>
                        <w:b/>
                        <w:color w:val="3B4146"/>
                        <w:sz w:val="11"/>
                      </w:rPr>
                      <w:t>t</w:t>
                    </w:r>
                    <w:r>
                      <w:rPr>
                        <w:b/>
                        <w:color w:val="1A1C1F"/>
                        <w:sz w:val="11"/>
                      </w:rPr>
                      <w:t xml:space="preserve">"'0  </w:t>
                    </w:r>
                    <w:r>
                      <w:rPr>
                        <w:b/>
                        <w:color w:val="4D5459"/>
                        <w:sz w:val="11"/>
                      </w:rPr>
                      <w:t>/ 8M&gt;tc¥</w:t>
                    </w:r>
                  </w:p>
                  <w:p w:rsidR="001F1D48" w:rsidRDefault="006C4784">
                    <w:pPr>
                      <w:spacing w:line="276" w:lineRule="auto"/>
                      <w:ind w:left="6" w:right="227" w:firstLine="30"/>
                      <w:rPr>
                        <w:rFonts w:ascii="Times New Roman" w:hAnsi="Times New Roman"/>
                        <w:sz w:val="10"/>
                      </w:rPr>
                    </w:pPr>
                    <w:r>
                      <w:rPr>
                        <w:rFonts w:ascii="Times New Roman" w:hAnsi="Times New Roman"/>
                        <w:color w:val="5B646B"/>
                        <w:w w:val="85"/>
                        <w:sz w:val="9"/>
                      </w:rPr>
                      <w:t>!oA</w:t>
                    </w:r>
                    <w:r>
                      <w:rPr>
                        <w:rFonts w:ascii="Times New Roman" w:hAnsi="Times New Roman"/>
                        <w:color w:val="2A2D31"/>
                        <w:w w:val="85"/>
                        <w:sz w:val="9"/>
                      </w:rPr>
                      <w:t xml:space="preserve">11,1rw • </w:t>
                    </w:r>
                    <w:r>
                      <w:rPr>
                        <w:rFonts w:ascii="Times New Roman" w:hAnsi="Times New Roman"/>
                        <w:color w:val="4D5459"/>
                        <w:w w:val="110"/>
                        <w:sz w:val="9"/>
                      </w:rPr>
                      <w:t>Uw</w:t>
                    </w:r>
                    <w:r>
                      <w:rPr>
                        <w:rFonts w:ascii="Times New Roman" w:hAnsi="Times New Roman"/>
                        <w:color w:val="4D5459"/>
                        <w:w w:val="110"/>
                        <w:sz w:val="10"/>
                      </w:rPr>
                      <w:t xml:space="preserve">•-wt,,n </w:t>
                    </w:r>
                    <w:r>
                      <w:rPr>
                        <w:color w:val="5B646B"/>
                        <w:w w:val="110"/>
                        <w:sz w:val="9"/>
                      </w:rPr>
                      <w:t>lllfQ:</w:t>
                    </w:r>
                    <w:r>
                      <w:rPr>
                        <w:color w:val="5B646B"/>
                        <w:spacing w:val="-17"/>
                        <w:w w:val="110"/>
                        <w:sz w:val="9"/>
                      </w:rPr>
                      <w:t xml:space="preserve"> </w:t>
                    </w:r>
                    <w:r>
                      <w:rPr>
                        <w:color w:val="2A2D31"/>
                        <w:w w:val="110"/>
                        <w:sz w:val="9"/>
                      </w:rPr>
                      <w:t>f'</w:t>
                    </w:r>
                    <w:r>
                      <w:rPr>
                        <w:color w:val="2A2D31"/>
                        <w:spacing w:val="1"/>
                        <w:w w:val="110"/>
                        <w:sz w:val="9"/>
                      </w:rPr>
                      <w:t xml:space="preserve"> </w:t>
                    </w:r>
                    <w:r>
                      <w:rPr>
                        <w:color w:val="2A2D31"/>
                        <w:w w:val="110"/>
                        <w:sz w:val="9"/>
                      </w:rPr>
                      <w:t>:</w:t>
                    </w:r>
                    <w:r>
                      <w:rPr>
                        <w:color w:val="2A2D31"/>
                        <w:spacing w:val="-3"/>
                        <w:w w:val="110"/>
                        <w:sz w:val="9"/>
                      </w:rPr>
                      <w:t xml:space="preserve"> </w:t>
                    </w:r>
                    <w:r>
                      <w:rPr>
                        <w:color w:val="808990"/>
                        <w:w w:val="110"/>
                        <w:sz w:val="9"/>
                      </w:rPr>
                      <w:t>J</w:t>
                    </w:r>
                    <w:r>
                      <w:rPr>
                        <w:color w:val="808990"/>
                        <w:spacing w:val="-18"/>
                        <w:w w:val="110"/>
                        <w:sz w:val="9"/>
                      </w:rPr>
                      <w:t xml:space="preserve"> </w:t>
                    </w:r>
                    <w:r>
                      <w:rPr>
                        <w:color w:val="3B4146"/>
                        <w:spacing w:val="-3"/>
                        <w:sz w:val="9"/>
                      </w:rPr>
                      <w:t>JCNd'°'</w:t>
                    </w:r>
                    <w:r>
                      <w:rPr>
                        <w:color w:val="3B4146"/>
                        <w:spacing w:val="-2"/>
                        <w:sz w:val="9"/>
                      </w:rPr>
                      <w:t xml:space="preserve"> </w:t>
                    </w:r>
                    <w:r>
                      <w:rPr>
                        <w:color w:val="5B646B"/>
                        <w:w w:val="110"/>
                        <w:sz w:val="9"/>
                      </w:rPr>
                      <w:t>W</w:t>
                    </w:r>
                    <w:r>
                      <w:rPr>
                        <w:color w:val="5B646B"/>
                        <w:spacing w:val="-17"/>
                        <w:w w:val="110"/>
                        <w:sz w:val="9"/>
                      </w:rPr>
                      <w:t xml:space="preserve"> </w:t>
                    </w:r>
                    <w:r>
                      <w:rPr>
                        <w:color w:val="808990"/>
                        <w:spacing w:val="3"/>
                        <w:w w:val="110"/>
                        <w:sz w:val="9"/>
                      </w:rPr>
                      <w:t>n</w:t>
                    </w:r>
                    <w:r>
                      <w:rPr>
                        <w:color w:val="1A1C1F"/>
                        <w:spacing w:val="3"/>
                        <w:w w:val="110"/>
                        <w:sz w:val="9"/>
                      </w:rPr>
                      <w:t>r:</w:t>
                    </w:r>
                    <w:r>
                      <w:rPr>
                        <w:color w:val="1A1C1F"/>
                        <w:spacing w:val="-14"/>
                        <w:w w:val="110"/>
                        <w:sz w:val="9"/>
                      </w:rPr>
                      <w:t xml:space="preserve"> </w:t>
                    </w:r>
                    <w:r>
                      <w:rPr>
                        <w:color w:val="4D5459"/>
                        <w:w w:val="110"/>
                        <w:sz w:val="9"/>
                      </w:rPr>
                      <w:t xml:space="preserve">ftl </w:t>
                    </w:r>
                    <w:r>
                      <w:rPr>
                        <w:rFonts w:ascii="Times New Roman" w:hAnsi="Times New Roman"/>
                        <w:color w:val="050505"/>
                        <w:spacing w:val="-8"/>
                        <w:w w:val="110"/>
                        <w:sz w:val="10"/>
                      </w:rPr>
                      <w:t>1</w:t>
                    </w:r>
                    <w:r>
                      <w:rPr>
                        <w:rFonts w:ascii="Times New Roman" w:hAnsi="Times New Roman"/>
                        <w:color w:val="3B4146"/>
                        <w:spacing w:val="-8"/>
                        <w:w w:val="110"/>
                        <w:sz w:val="10"/>
                      </w:rPr>
                      <w:t>....u</w:t>
                    </w:r>
                    <w:r>
                      <w:rPr>
                        <w:rFonts w:ascii="Times New Roman" w:hAnsi="Times New Roman"/>
                        <w:color w:val="5B646B"/>
                        <w:spacing w:val="-8"/>
                        <w:w w:val="110"/>
                        <w:sz w:val="10"/>
                      </w:rPr>
                      <w:t>1</w:t>
                    </w:r>
                    <w:r>
                      <w:rPr>
                        <w:rFonts w:ascii="Times New Roman" w:hAnsi="Times New Roman"/>
                        <w:color w:val="3B4146"/>
                        <w:spacing w:val="-8"/>
                        <w:w w:val="110"/>
                        <w:sz w:val="10"/>
                      </w:rPr>
                      <w:t>1ri¢</w:t>
                    </w:r>
                    <w:r>
                      <w:rPr>
                        <w:rFonts w:ascii="Times New Roman" w:hAnsi="Times New Roman"/>
                        <w:color w:val="1A1C1F"/>
                        <w:spacing w:val="-8"/>
                        <w:w w:val="110"/>
                        <w:sz w:val="10"/>
                      </w:rPr>
                      <w:t>I</w:t>
                    </w:r>
                  </w:p>
                </w:txbxContent>
              </v:textbox>
            </v:shape>
            <v:shape id="_x0000_s1272" type="#_x0000_t202" style="position:absolute;left:6959;top:4370;width:1322;height:994" filled="f" stroked="f">
              <v:textbox inset="0,0,0,0">
                <w:txbxContent>
                  <w:p w:rsidR="001F1D48" w:rsidRDefault="006C4784">
                    <w:pPr>
                      <w:spacing w:before="63"/>
                      <w:ind w:right="149"/>
                      <w:jc w:val="center"/>
                      <w:rPr>
                        <w:rFonts w:ascii="Times New Roman" w:hAnsi="Times New Roman"/>
                        <w:sz w:val="11"/>
                      </w:rPr>
                    </w:pPr>
                    <w:r>
                      <w:rPr>
                        <w:rFonts w:ascii="Times New Roman" w:hAnsi="Times New Roman"/>
                        <w:color w:val="1A1C1F"/>
                        <w:w w:val="90"/>
                        <w:sz w:val="11"/>
                      </w:rPr>
                      <w:t xml:space="preserve">CMOIIMO </w:t>
                    </w:r>
                    <w:r>
                      <w:rPr>
                        <w:rFonts w:ascii="Times New Roman" w:hAnsi="Times New Roman"/>
                        <w:color w:val="3B4146"/>
                        <w:w w:val="90"/>
                        <w:sz w:val="11"/>
                      </w:rPr>
                      <w:t xml:space="preserve">°'1&lt;.rNt </w:t>
                    </w:r>
                    <w:r>
                      <w:rPr>
                        <w:rFonts w:ascii="Times New Roman" w:hAnsi="Times New Roman"/>
                        <w:color w:val="5B646B"/>
                        <w:w w:val="90"/>
                        <w:sz w:val="11"/>
                      </w:rPr>
                      <w:t>r</w:t>
                    </w:r>
                    <w:r>
                      <w:rPr>
                        <w:rFonts w:ascii="Times New Roman" w:hAnsi="Times New Roman"/>
                        <w:color w:val="808990"/>
                        <w:w w:val="90"/>
                        <w:sz w:val="11"/>
                      </w:rPr>
                      <w:t>•</w:t>
                    </w:r>
                    <w:r>
                      <w:rPr>
                        <w:rFonts w:ascii="Times New Roman" w:hAnsi="Times New Roman"/>
                        <w:color w:val="3B4146"/>
                        <w:w w:val="90"/>
                        <w:sz w:val="11"/>
                      </w:rPr>
                      <w:t>Ulk&gt;</w:t>
                    </w:r>
                    <w:r>
                      <w:rPr>
                        <w:rFonts w:ascii="Times New Roman" w:hAnsi="Times New Roman"/>
                        <w:color w:val="5B646B"/>
                        <w:w w:val="90"/>
                        <w:sz w:val="11"/>
                      </w:rPr>
                      <w:t>f'l</w:t>
                    </w:r>
                  </w:p>
                  <w:p w:rsidR="001F1D48" w:rsidRDefault="006C4784">
                    <w:pPr>
                      <w:spacing w:before="5" w:line="114" w:lineRule="exact"/>
                      <w:ind w:left="235"/>
                      <w:rPr>
                        <w:sz w:val="10"/>
                      </w:rPr>
                    </w:pPr>
                    <w:r>
                      <w:rPr>
                        <w:rFonts w:ascii="Times New Roman"/>
                        <w:color w:val="3B4146"/>
                        <w:spacing w:val="-35"/>
                        <w:w w:val="96"/>
                        <w:sz w:val="8"/>
                      </w:rPr>
                      <w:t>k</w:t>
                    </w:r>
                    <w:r>
                      <w:rPr>
                        <w:rFonts w:ascii="Times New Roman"/>
                        <w:color w:val="1A1C1F"/>
                        <w:w w:val="95"/>
                        <w:sz w:val="8"/>
                      </w:rPr>
                      <w:t>l</w:t>
                    </w:r>
                    <w:r>
                      <w:rPr>
                        <w:rFonts w:ascii="Times New Roman"/>
                        <w:color w:val="1A1C1F"/>
                        <w:sz w:val="8"/>
                      </w:rPr>
                      <w:t xml:space="preserve">   </w:t>
                    </w:r>
                    <w:r>
                      <w:rPr>
                        <w:rFonts w:ascii="Times New Roman"/>
                        <w:color w:val="1A1C1F"/>
                        <w:spacing w:val="-10"/>
                        <w:sz w:val="8"/>
                      </w:rPr>
                      <w:t xml:space="preserve"> </w:t>
                    </w:r>
                    <w:r>
                      <w:rPr>
                        <w:rFonts w:ascii="Times New Roman"/>
                        <w:color w:val="3B4146"/>
                        <w:w w:val="95"/>
                        <w:sz w:val="8"/>
                      </w:rPr>
                      <w:t>,t</w:t>
                    </w:r>
                    <w:r>
                      <w:rPr>
                        <w:rFonts w:ascii="Times New Roman"/>
                        <w:color w:val="3B4146"/>
                        <w:spacing w:val="-11"/>
                        <w:sz w:val="8"/>
                      </w:rPr>
                      <w:t xml:space="preserve"> </w:t>
                    </w:r>
                    <w:r>
                      <w:rPr>
                        <w:rFonts w:ascii="Times New Roman"/>
                        <w:color w:val="5B646B"/>
                        <w:w w:val="115"/>
                        <w:sz w:val="8"/>
                      </w:rPr>
                      <w:t>i.m</w:t>
                    </w:r>
                    <w:r>
                      <w:rPr>
                        <w:rFonts w:ascii="Times New Roman"/>
                        <w:color w:val="5B646B"/>
                        <w:spacing w:val="-7"/>
                        <w:w w:val="115"/>
                        <w:sz w:val="8"/>
                      </w:rPr>
                      <w:t>w</w:t>
                    </w:r>
                    <w:r>
                      <w:rPr>
                        <w:rFonts w:ascii="Times New Roman"/>
                        <w:color w:val="5B646B"/>
                        <w:w w:val="109"/>
                        <w:sz w:val="8"/>
                      </w:rPr>
                      <w:t>t</w:t>
                    </w:r>
                    <w:r>
                      <w:rPr>
                        <w:rFonts w:ascii="Times New Roman"/>
                        <w:color w:val="5B646B"/>
                        <w:spacing w:val="-18"/>
                        <w:w w:val="109"/>
                        <w:sz w:val="8"/>
                      </w:rPr>
                      <w:t>1</w:t>
                    </w:r>
                    <w:r>
                      <w:rPr>
                        <w:rFonts w:ascii="Times New Roman"/>
                        <w:color w:val="1A1C1F"/>
                        <w:w w:val="109"/>
                        <w:sz w:val="8"/>
                      </w:rPr>
                      <w:t>t</w:t>
                    </w:r>
                    <w:r>
                      <w:rPr>
                        <w:rFonts w:ascii="Times New Roman"/>
                        <w:color w:val="1A1C1F"/>
                        <w:spacing w:val="-1"/>
                        <w:sz w:val="8"/>
                      </w:rPr>
                      <w:t xml:space="preserve"> </w:t>
                    </w:r>
                    <w:r>
                      <w:rPr>
                        <w:rFonts w:ascii="Times New Roman"/>
                        <w:color w:val="3B4146"/>
                        <w:w w:val="109"/>
                        <w:sz w:val="8"/>
                      </w:rPr>
                      <w:t>\</w:t>
                    </w:r>
                    <w:r>
                      <w:rPr>
                        <w:rFonts w:ascii="Times New Roman"/>
                        <w:color w:val="3B4146"/>
                        <w:spacing w:val="-5"/>
                        <w:w w:val="110"/>
                        <w:sz w:val="8"/>
                      </w:rPr>
                      <w:t>.</w:t>
                    </w:r>
                    <w:r>
                      <w:rPr>
                        <w:rFonts w:ascii="Times New Roman"/>
                        <w:color w:val="808990"/>
                        <w:w w:val="94"/>
                        <w:sz w:val="8"/>
                      </w:rPr>
                      <w:t>&lt;'l'I</w:t>
                    </w:r>
                    <w:r>
                      <w:rPr>
                        <w:rFonts w:ascii="Times New Roman"/>
                        <w:color w:val="808990"/>
                        <w:sz w:val="8"/>
                      </w:rPr>
                      <w:t xml:space="preserve"> </w:t>
                    </w:r>
                    <w:r>
                      <w:rPr>
                        <w:rFonts w:ascii="Times New Roman"/>
                        <w:color w:val="4D5459"/>
                        <w:w w:val="94"/>
                        <w:sz w:val="8"/>
                      </w:rPr>
                      <w:t>W</w:t>
                    </w:r>
                    <w:r>
                      <w:rPr>
                        <w:rFonts w:ascii="Times New Roman"/>
                        <w:color w:val="4D5459"/>
                        <w:spacing w:val="1"/>
                        <w:sz w:val="8"/>
                      </w:rPr>
                      <w:t xml:space="preserve"> </w:t>
                    </w:r>
                    <w:r>
                      <w:rPr>
                        <w:rFonts w:ascii="Times New Roman"/>
                        <w:color w:val="050505"/>
                        <w:spacing w:val="4"/>
                        <w:w w:val="94"/>
                        <w:sz w:val="8"/>
                      </w:rPr>
                      <w:t>I</w:t>
                    </w:r>
                    <w:r>
                      <w:rPr>
                        <w:rFonts w:ascii="Times New Roman"/>
                        <w:color w:val="3B4146"/>
                        <w:w w:val="94"/>
                        <w:sz w:val="8"/>
                      </w:rPr>
                      <w:t>K</w:t>
                    </w:r>
                    <w:r>
                      <w:rPr>
                        <w:rFonts w:ascii="Times New Roman"/>
                        <w:color w:val="3B4146"/>
                        <w:spacing w:val="-11"/>
                        <w:sz w:val="8"/>
                      </w:rPr>
                      <w:t xml:space="preserve"> </w:t>
                    </w:r>
                    <w:r>
                      <w:rPr>
                        <w:color w:val="808990"/>
                        <w:w w:val="89"/>
                        <w:sz w:val="10"/>
                      </w:rPr>
                      <w:t>!YT,r.</w:t>
                    </w:r>
                  </w:p>
                  <w:p w:rsidR="001F1D48" w:rsidRDefault="006C4784">
                    <w:pPr>
                      <w:tabs>
                        <w:tab w:val="left" w:pos="528"/>
                      </w:tabs>
                      <w:spacing w:line="290" w:lineRule="auto"/>
                      <w:ind w:left="238" w:right="186" w:hanging="8"/>
                      <w:rPr>
                        <w:rFonts w:ascii="Times New Roman" w:hAnsi="Times New Roman"/>
                        <w:sz w:val="9"/>
                      </w:rPr>
                    </w:pPr>
                    <w:r>
                      <w:rPr>
                        <w:color w:val="3B4146"/>
                        <w:w w:val="90"/>
                        <w:sz w:val="11"/>
                      </w:rPr>
                      <w:t>I</w:t>
                    </w:r>
                    <w:r>
                      <w:rPr>
                        <w:color w:val="3B4146"/>
                        <w:w w:val="90"/>
                        <w:sz w:val="11"/>
                      </w:rPr>
                      <w:tab/>
                    </w:r>
                    <w:r>
                      <w:rPr>
                        <w:color w:val="3B4146"/>
                        <w:sz w:val="8"/>
                      </w:rPr>
                      <w:t xml:space="preserve">IQ:      </w:t>
                    </w:r>
                    <w:r>
                      <w:rPr>
                        <w:color w:val="3B4146"/>
                        <w:spacing w:val="12"/>
                        <w:sz w:val="8"/>
                      </w:rPr>
                      <w:t xml:space="preserve"> </w:t>
                    </w:r>
                    <w:r>
                      <w:rPr>
                        <w:rFonts w:ascii="Times New Roman" w:hAnsi="Times New Roman"/>
                        <w:color w:val="808990"/>
                        <w:sz w:val="9"/>
                      </w:rPr>
                      <w:t>r•</w:t>
                    </w:r>
                    <w:r>
                      <w:rPr>
                        <w:rFonts w:ascii="Times New Roman" w:hAnsi="Times New Roman"/>
                        <w:color w:val="5B646B"/>
                        <w:sz w:val="9"/>
                      </w:rPr>
                      <w:t>,em</w:t>
                    </w:r>
                    <w:r>
                      <w:rPr>
                        <w:rFonts w:ascii="Times New Roman" w:hAnsi="Times New Roman"/>
                        <w:color w:val="5B646B"/>
                        <w:spacing w:val="-2"/>
                        <w:sz w:val="9"/>
                      </w:rPr>
                      <w:t xml:space="preserve"> </w:t>
                    </w:r>
                    <w:r>
                      <w:rPr>
                        <w:rFonts w:ascii="Times New Roman" w:hAnsi="Times New Roman"/>
                        <w:color w:val="5B646B"/>
                        <w:sz w:val="9"/>
                      </w:rPr>
                      <w:t xml:space="preserve">, </w:t>
                    </w:r>
                    <w:r>
                      <w:rPr>
                        <w:rFonts w:ascii="Times New Roman" w:hAnsi="Times New Roman"/>
                        <w:color w:val="4D5459"/>
                        <w:w w:val="90"/>
                        <w:sz w:val="9"/>
                      </w:rPr>
                      <w:t>l)e</w:t>
                    </w:r>
                    <w:r>
                      <w:rPr>
                        <w:rFonts w:ascii="Times New Roman" w:hAnsi="Times New Roman"/>
                        <w:color w:val="2A2D31"/>
                        <w:w w:val="90"/>
                        <w:sz w:val="9"/>
                      </w:rPr>
                      <w:t>i:wo</w:t>
                    </w:r>
                    <w:r>
                      <w:rPr>
                        <w:rFonts w:ascii="Times New Roman" w:hAnsi="Times New Roman"/>
                        <w:color w:val="4D5459"/>
                        <w:w w:val="90"/>
                        <w:sz w:val="9"/>
                      </w:rPr>
                      <w:t xml:space="preserve">rm  </w:t>
                    </w:r>
                    <w:r>
                      <w:rPr>
                        <w:rFonts w:ascii="Times New Roman" w:hAnsi="Times New Roman"/>
                        <w:color w:val="808990"/>
                        <w:w w:val="90"/>
                        <w:sz w:val="9"/>
                      </w:rPr>
                      <w:t xml:space="preserve">1 </w:t>
                    </w:r>
                    <w:r>
                      <w:rPr>
                        <w:rFonts w:ascii="Times New Roman" w:hAnsi="Times New Roman"/>
                        <w:color w:val="3B4146"/>
                        <w:w w:val="90"/>
                        <w:sz w:val="9"/>
                      </w:rPr>
                      <w:t xml:space="preserve">"' </w:t>
                    </w:r>
                    <w:r>
                      <w:rPr>
                        <w:rFonts w:ascii="Times New Roman" w:hAnsi="Times New Roman"/>
                        <w:color w:val="5B646B"/>
                        <w:spacing w:val="-6"/>
                        <w:sz w:val="9"/>
                      </w:rPr>
                      <w:t>t1</w:t>
                    </w:r>
                    <w:r>
                      <w:rPr>
                        <w:rFonts w:ascii="Times New Roman" w:hAnsi="Times New Roman"/>
                        <w:color w:val="3B4146"/>
                        <w:spacing w:val="-6"/>
                        <w:sz w:val="9"/>
                      </w:rPr>
                      <w:t xml:space="preserve">0,    </w:t>
                    </w:r>
                    <w:r>
                      <w:rPr>
                        <w:rFonts w:ascii="Times New Roman" w:hAnsi="Times New Roman"/>
                        <w:color w:val="3B4146"/>
                        <w:w w:val="90"/>
                        <w:sz w:val="9"/>
                      </w:rPr>
                      <w:t xml:space="preserve">Ai:t•tf </w:t>
                    </w:r>
                    <w:r>
                      <w:rPr>
                        <w:rFonts w:ascii="Times New Roman" w:hAnsi="Times New Roman"/>
                        <w:color w:val="5B646B"/>
                        <w:w w:val="85"/>
                        <w:sz w:val="9"/>
                      </w:rPr>
                      <w:t>l</w:t>
                    </w:r>
                    <w:r>
                      <w:rPr>
                        <w:rFonts w:ascii="Times New Roman" w:hAnsi="Times New Roman"/>
                        <w:color w:val="3B4146"/>
                        <w:w w:val="85"/>
                        <w:sz w:val="9"/>
                      </w:rPr>
                      <w:t>,</w:t>
                    </w:r>
                    <w:r>
                      <w:rPr>
                        <w:rFonts w:ascii="Times New Roman" w:hAnsi="Times New Roman"/>
                        <w:color w:val="3B4146"/>
                        <w:spacing w:val="-15"/>
                        <w:w w:val="85"/>
                        <w:sz w:val="9"/>
                      </w:rPr>
                      <w:t xml:space="preserve"> </w:t>
                    </w:r>
                    <w:r>
                      <w:rPr>
                        <w:rFonts w:ascii="Times New Roman" w:hAnsi="Times New Roman"/>
                        <w:color w:val="3B4146"/>
                        <w:spacing w:val="-3"/>
                        <w:w w:val="85"/>
                        <w:sz w:val="9"/>
                      </w:rPr>
                      <w:t>t»t11</w:t>
                    </w:r>
                    <w:r>
                      <w:rPr>
                        <w:rFonts w:ascii="Times New Roman" w:hAnsi="Times New Roman"/>
                        <w:color w:val="5B646B"/>
                        <w:spacing w:val="-3"/>
                        <w:w w:val="85"/>
                        <w:sz w:val="9"/>
                      </w:rPr>
                      <w:t>"411.(</w:t>
                    </w:r>
                    <w:r>
                      <w:rPr>
                        <w:rFonts w:ascii="Times New Roman" w:hAnsi="Times New Roman"/>
                        <w:color w:val="5B646B"/>
                        <w:spacing w:val="10"/>
                        <w:w w:val="85"/>
                        <w:sz w:val="9"/>
                      </w:rPr>
                      <w:t xml:space="preserve"> </w:t>
                    </w:r>
                    <w:r>
                      <w:rPr>
                        <w:rFonts w:ascii="Times New Roman" w:hAnsi="Times New Roman"/>
                        <w:color w:val="3B4146"/>
                        <w:w w:val="85"/>
                        <w:sz w:val="9"/>
                      </w:rPr>
                      <w:t>!</w:t>
                    </w:r>
                    <w:r>
                      <w:rPr>
                        <w:rFonts w:ascii="Times New Roman" w:hAnsi="Times New Roman"/>
                        <w:color w:val="3B4146"/>
                        <w:spacing w:val="-10"/>
                        <w:w w:val="85"/>
                        <w:sz w:val="9"/>
                      </w:rPr>
                      <w:t xml:space="preserve"> </w:t>
                    </w:r>
                    <w:r>
                      <w:rPr>
                        <w:rFonts w:ascii="Times New Roman" w:hAnsi="Times New Roman"/>
                        <w:color w:val="3B4146"/>
                        <w:w w:val="85"/>
                        <w:sz w:val="9"/>
                      </w:rPr>
                      <w:t>J11•</w:t>
                    </w:r>
                    <w:r>
                      <w:rPr>
                        <w:rFonts w:ascii="Times New Roman" w:hAnsi="Times New Roman"/>
                        <w:color w:val="3B4146"/>
                        <w:spacing w:val="8"/>
                        <w:w w:val="85"/>
                        <w:sz w:val="9"/>
                      </w:rPr>
                      <w:t xml:space="preserve"> </w:t>
                    </w:r>
                    <w:r>
                      <w:rPr>
                        <w:rFonts w:ascii="Times New Roman" w:hAnsi="Times New Roman"/>
                        <w:color w:val="3B4146"/>
                        <w:w w:val="85"/>
                        <w:sz w:val="9"/>
                      </w:rPr>
                      <w:t>r1u</w:t>
                    </w:r>
                    <w:r>
                      <w:rPr>
                        <w:rFonts w:ascii="Times New Roman" w:hAnsi="Times New Roman"/>
                        <w:color w:val="3B4146"/>
                        <w:spacing w:val="3"/>
                        <w:w w:val="85"/>
                        <w:sz w:val="9"/>
                      </w:rPr>
                      <w:t xml:space="preserve"> </w:t>
                    </w:r>
                    <w:r>
                      <w:rPr>
                        <w:rFonts w:ascii="Times New Roman" w:hAnsi="Times New Roman"/>
                        <w:color w:val="3B4146"/>
                        <w:w w:val="85"/>
                        <w:sz w:val="9"/>
                      </w:rPr>
                      <w:t>,a."f</w:t>
                    </w:r>
                    <w:r>
                      <w:rPr>
                        <w:rFonts w:ascii="Times New Roman" w:hAnsi="Times New Roman"/>
                        <w:color w:val="3B4146"/>
                        <w:spacing w:val="-16"/>
                        <w:w w:val="85"/>
                        <w:sz w:val="9"/>
                      </w:rPr>
                      <w:t xml:space="preserve"> </w:t>
                    </w:r>
                    <w:r>
                      <w:rPr>
                        <w:rFonts w:ascii="Times New Roman" w:hAnsi="Times New Roman"/>
                        <w:color w:val="1A1C1F"/>
                        <w:w w:val="85"/>
                        <w:sz w:val="9"/>
                      </w:rPr>
                      <w:t>l</w:t>
                    </w:r>
                    <w:r>
                      <w:rPr>
                        <w:rFonts w:ascii="Times New Roman" w:hAnsi="Times New Roman"/>
                        <w:color w:val="1A1C1F"/>
                        <w:spacing w:val="-16"/>
                        <w:w w:val="85"/>
                        <w:sz w:val="9"/>
                      </w:rPr>
                      <w:t xml:space="preserve"> </w:t>
                    </w:r>
                    <w:r>
                      <w:rPr>
                        <w:rFonts w:ascii="Times New Roman" w:hAnsi="Times New Roman"/>
                        <w:color w:val="6D7479"/>
                        <w:w w:val="85"/>
                        <w:sz w:val="9"/>
                      </w:rPr>
                      <w:t>,</w:t>
                    </w:r>
                  </w:p>
                  <w:p w:rsidR="001F1D48" w:rsidRDefault="006C4784">
                    <w:pPr>
                      <w:spacing w:before="1" w:line="136" w:lineRule="exact"/>
                      <w:ind w:left="236"/>
                      <w:rPr>
                        <w:rFonts w:ascii="Times New Roman" w:hAnsi="Times New Roman"/>
                        <w:sz w:val="16"/>
                      </w:rPr>
                    </w:pPr>
                    <w:r>
                      <w:rPr>
                        <w:rFonts w:ascii="Times New Roman" w:hAnsi="Times New Roman"/>
                        <w:color w:val="4D5459"/>
                        <w:w w:val="65"/>
                        <w:sz w:val="16"/>
                      </w:rPr>
                      <w:t>lt(.rcn1:1</w:t>
                    </w:r>
                    <w:r>
                      <w:rPr>
                        <w:rFonts w:ascii="Times New Roman" w:hAnsi="Times New Roman"/>
                        <w:color w:val="2A2D31"/>
                        <w:w w:val="65"/>
                        <w:sz w:val="16"/>
                      </w:rPr>
                      <w:t>·0 CJ"'"''  "'"'"</w:t>
                    </w:r>
                  </w:p>
                  <w:p w:rsidR="001F1D48" w:rsidRDefault="006C4784">
                    <w:pPr>
                      <w:spacing w:line="95" w:lineRule="exact"/>
                      <w:ind w:left="237"/>
                      <w:rPr>
                        <w:rFonts w:ascii="Times New Roman" w:hAnsi="Times New Roman"/>
                        <w:sz w:val="9"/>
                      </w:rPr>
                    </w:pPr>
                    <w:r>
                      <w:rPr>
                        <w:rFonts w:ascii="Times New Roman" w:hAnsi="Times New Roman"/>
                        <w:color w:val="1A1C1F"/>
                        <w:sz w:val="9"/>
                      </w:rPr>
                      <w:t>f</w:t>
                    </w:r>
                    <w:r>
                      <w:rPr>
                        <w:rFonts w:ascii="Times New Roman" w:hAnsi="Times New Roman"/>
                        <w:color w:val="3B4146"/>
                        <w:sz w:val="9"/>
                      </w:rPr>
                      <w:t xml:space="preserve">1n.l O   </w:t>
                    </w:r>
                    <w:r>
                      <w:rPr>
                        <w:rFonts w:ascii="Times New Roman" w:hAnsi="Times New Roman"/>
                        <w:color w:val="1A1C1F"/>
                        <w:sz w:val="9"/>
                      </w:rPr>
                      <w:t xml:space="preserve">• </w:t>
                    </w:r>
                    <w:r>
                      <w:rPr>
                        <w:rFonts w:ascii="Times New Roman" w:hAnsi="Times New Roman"/>
                        <w:color w:val="3B4146"/>
                        <w:sz w:val="9"/>
                      </w:rPr>
                      <w:t>u1J</w:t>
                    </w:r>
                    <w:r>
                      <w:rPr>
                        <w:rFonts w:ascii="Times New Roman" w:hAnsi="Times New Roman"/>
                        <w:color w:val="1A1C1F"/>
                        <w:sz w:val="9"/>
                      </w:rPr>
                      <w:t>u11</w:t>
                    </w:r>
                  </w:p>
                </w:txbxContent>
              </v:textbox>
            </v:shape>
            <w10:wrap anchorx="page"/>
          </v:group>
        </w:pict>
      </w:r>
      <w:r>
        <w:rPr>
          <w:color w:val="1A1C1F"/>
          <w:sz w:val="36"/>
        </w:rPr>
        <w:t>Quality</w:t>
      </w:r>
      <w:r>
        <w:rPr>
          <w:color w:val="1A1C1F"/>
          <w:spacing w:val="-61"/>
          <w:sz w:val="36"/>
        </w:rPr>
        <w:t xml:space="preserve"> </w:t>
      </w:r>
      <w:r>
        <w:rPr>
          <w:color w:val="1A1C1F"/>
          <w:sz w:val="36"/>
        </w:rPr>
        <w:t>of</w:t>
      </w:r>
      <w:r>
        <w:rPr>
          <w:color w:val="1A1C1F"/>
          <w:spacing w:val="-71"/>
          <w:sz w:val="36"/>
        </w:rPr>
        <w:t xml:space="preserve"> </w:t>
      </w:r>
      <w:r>
        <w:rPr>
          <w:color w:val="1A1C1F"/>
          <w:sz w:val="36"/>
        </w:rPr>
        <w:t>Care</w:t>
      </w:r>
      <w:r>
        <w:rPr>
          <w:color w:val="1A1C1F"/>
          <w:spacing w:val="-71"/>
          <w:sz w:val="36"/>
        </w:rPr>
        <w:t xml:space="preserve"> </w:t>
      </w:r>
      <w:r>
        <w:rPr>
          <w:color w:val="1A1C1F"/>
          <w:sz w:val="36"/>
        </w:rPr>
        <w:t>Model</w:t>
      </w:r>
    </w:p>
    <w:p w:rsidR="001F1D48" w:rsidRDefault="001F1D48">
      <w:pPr>
        <w:pStyle w:val="BodyText"/>
        <w:spacing w:before="11"/>
        <w:rPr>
          <w:sz w:val="19"/>
        </w:rPr>
      </w:pPr>
    </w:p>
    <w:p w:rsidR="001F1D48" w:rsidRDefault="001F1D48">
      <w:pPr>
        <w:rPr>
          <w:sz w:val="19"/>
        </w:rPr>
        <w:sectPr w:rsidR="001F1D48">
          <w:pgSz w:w="12240" w:h="15840"/>
          <w:pgMar w:top="1500" w:right="1580" w:bottom="280" w:left="740" w:header="720" w:footer="720" w:gutter="0"/>
          <w:cols w:space="720"/>
        </w:sectPr>
      </w:pPr>
    </w:p>
    <w:p w:rsidR="001F1D48" w:rsidRDefault="001F1D48">
      <w:pPr>
        <w:pStyle w:val="BodyText"/>
        <w:spacing w:before="4"/>
        <w:rPr>
          <w:sz w:val="8"/>
        </w:rPr>
      </w:pPr>
    </w:p>
    <w:p w:rsidR="001F1D48" w:rsidRDefault="006C4784">
      <w:pPr>
        <w:tabs>
          <w:tab w:val="left" w:pos="1074"/>
        </w:tabs>
        <w:spacing w:before="1"/>
        <w:ind w:left="368"/>
        <w:rPr>
          <w:sz w:val="10"/>
        </w:rPr>
      </w:pPr>
      <w:r>
        <w:pict>
          <v:group id="_x0000_s1265" style="position:absolute;left:0;text-align:left;margin-left:173.15pt;margin-top:-6.45pt;width:45.75pt;height:37.85pt;z-index:3640;mso-position-horizontal-relative:page" coordorigin="3463,-129" coordsize="915,757">
            <v:shape id="_x0000_s1270" type="#_x0000_t75" style="position:absolute;left:3528;top:-6;width:770;height:115">
              <v:imagedata r:id="rId23" o:title=""/>
            </v:shape>
            <v:shape id="_x0000_s1269" style="position:absolute;left:3478;top:8108;width:886;height:742" coordorigin="3478,8108" coordsize="886,742" o:spt="100" adj="0,,0" path="m3478,620r,-734m4363,613r,-734e" filled="f" strokecolor="#0c0c0c" strokeweight=".72pt">
              <v:stroke joinstyle="round"/>
              <v:formulas/>
              <v:path arrowok="t" o:connecttype="segments"/>
            </v:shape>
            <v:line id="_x0000_s1268" style="position:absolute" from="3470,-103" to="4370,-103" strokecolor="#1f1f1f" strokeweight=".72pt"/>
            <v:line id="_x0000_s1267" style="position:absolute" from="3470,610" to="4370,610" strokecolor="#282828" strokeweight=".72pt"/>
            <v:shape id="_x0000_s1266" type="#_x0000_t202" style="position:absolute;left:3478;top:-103;width:886;height:713" filled="f" stroked="f">
              <v:textbox inset="0,0,0,0">
                <w:txbxContent>
                  <w:p w:rsidR="001F1D48" w:rsidRDefault="001F1D48">
                    <w:pPr>
                      <w:spacing w:before="7"/>
                      <w:rPr>
                        <w:sz w:val="17"/>
                      </w:rPr>
                    </w:pPr>
                  </w:p>
                  <w:p w:rsidR="001F1D48" w:rsidRDefault="006C4784">
                    <w:pPr>
                      <w:ind w:right="1"/>
                      <w:jc w:val="center"/>
                      <w:rPr>
                        <w:sz w:val="11"/>
                      </w:rPr>
                    </w:pPr>
                    <w:r>
                      <w:rPr>
                        <w:color w:val="4D5459"/>
                        <w:sz w:val="11"/>
                      </w:rPr>
                      <w:t xml:space="preserve">w. .. </w:t>
                    </w:r>
                    <w:r>
                      <w:rPr>
                        <w:color w:val="808990"/>
                        <w:sz w:val="11"/>
                      </w:rPr>
                      <w:t>.</w:t>
                    </w:r>
                    <w:r>
                      <w:rPr>
                        <w:color w:val="3B4146"/>
                        <w:sz w:val="11"/>
                      </w:rPr>
                      <w:t>.....</w:t>
                    </w:r>
                  </w:p>
                  <w:p w:rsidR="001F1D48" w:rsidRDefault="006C4784">
                    <w:pPr>
                      <w:spacing w:before="31"/>
                      <w:ind w:right="13"/>
                      <w:jc w:val="center"/>
                      <w:rPr>
                        <w:rFonts w:ascii="Times New Roman"/>
                        <w:i/>
                        <w:sz w:val="8"/>
                      </w:rPr>
                    </w:pPr>
                    <w:r>
                      <w:rPr>
                        <w:color w:val="1A1C1F"/>
                        <w:w w:val="95"/>
                        <w:sz w:val="8"/>
                      </w:rPr>
                      <w:t xml:space="preserve">d </w:t>
                    </w:r>
                    <w:r>
                      <w:rPr>
                        <w:color w:val="5B646B"/>
                        <w:w w:val="95"/>
                        <w:sz w:val="8"/>
                      </w:rPr>
                      <w:t xml:space="preserve">te  Y </w:t>
                    </w:r>
                    <w:r>
                      <w:rPr>
                        <w:color w:val="3B4146"/>
                        <w:w w:val="95"/>
                        <w:sz w:val="8"/>
                      </w:rPr>
                      <w:t xml:space="preserve">tmf'  .- </w:t>
                    </w:r>
                    <w:r>
                      <w:rPr>
                        <w:rFonts w:ascii="Times New Roman"/>
                        <w:i/>
                        <w:color w:val="3B4146"/>
                        <w:w w:val="95"/>
                        <w:sz w:val="8"/>
                      </w:rPr>
                      <w:t xml:space="preserve">'I </w:t>
                    </w:r>
                    <w:r>
                      <w:rPr>
                        <w:rFonts w:ascii="Times New Roman"/>
                        <w:i/>
                        <w:color w:val="6D7479"/>
                        <w:w w:val="95"/>
                        <w:sz w:val="8"/>
                      </w:rPr>
                      <w:t>:&gt;</w:t>
                    </w:r>
                  </w:p>
                  <w:p w:rsidR="001F1D48" w:rsidRDefault="006C4784">
                    <w:pPr>
                      <w:spacing w:before="26"/>
                      <w:ind w:left="148"/>
                      <w:rPr>
                        <w:rFonts w:ascii="Times New Roman" w:hAnsi="Times New Roman"/>
                        <w:sz w:val="10"/>
                      </w:rPr>
                    </w:pPr>
                    <w:r>
                      <w:rPr>
                        <w:color w:val="1A1C1F"/>
                        <w:sz w:val="9"/>
                      </w:rPr>
                      <w:t xml:space="preserve">q </w:t>
                    </w:r>
                    <w:r>
                      <w:rPr>
                        <w:color w:val="3B4146"/>
                        <w:w w:val="95"/>
                        <w:sz w:val="9"/>
                      </w:rPr>
                      <w:t xml:space="preserve">.-    </w:t>
                    </w:r>
                    <w:r>
                      <w:rPr>
                        <w:rFonts w:ascii="Times New Roman" w:hAnsi="Times New Roman"/>
                        <w:color w:val="2A2D31"/>
                        <w:sz w:val="10"/>
                      </w:rPr>
                      <w:t>muu-«</w:t>
                    </w:r>
                  </w:p>
                </w:txbxContent>
              </v:textbox>
            </v:shape>
            <w10:wrap anchorx="page"/>
          </v:group>
        </w:pict>
      </w:r>
      <w:r>
        <w:pict>
          <v:group id="_x0000_s1259" style="position:absolute;left:0;text-align:left;margin-left:103.65pt;margin-top:-5.7pt;width:54.4pt;height:37.85pt;z-index:3688;mso-position-horizontal-relative:page" coordorigin="2073,-114" coordsize="1088,757">
            <v:line id="_x0000_s1264" style="position:absolute" from="2088,635" to="2088,-100" strokecolor="#3f3f3f" strokeweight=".72pt"/>
            <v:line id="_x0000_s1263" style="position:absolute" from="3146,620" to="3146,-107" strokecolor="#282828" strokeweight=".72pt"/>
            <v:line id="_x0000_s1262" style="position:absolute" from="2081,-96" to="3154,-96" strokecolor="#181818" strokeweight=".72pt"/>
            <v:line id="_x0000_s1261" style="position:absolute" from="2081,617" to="3154,617" strokecolor="#232323" strokeweight=".72pt"/>
            <v:shape id="_x0000_s1260" type="#_x0000_t202" style="position:absolute;left:2088;top:-96;width:1059;height:713" filled="f" stroked="f">
              <v:textbox inset="0,0,0,0">
                <w:txbxContent>
                  <w:p w:rsidR="001F1D48" w:rsidRDefault="001F1D48">
                    <w:pPr>
                      <w:spacing w:before="5"/>
                      <w:rPr>
                        <w:sz w:val="8"/>
                      </w:rPr>
                    </w:pPr>
                  </w:p>
                  <w:p w:rsidR="001F1D48" w:rsidRDefault="006C4784">
                    <w:pPr>
                      <w:ind w:left="71" w:right="63"/>
                      <w:jc w:val="center"/>
                      <w:rPr>
                        <w:sz w:val="10"/>
                      </w:rPr>
                    </w:pPr>
                    <w:r>
                      <w:rPr>
                        <w:color w:val="3B4146"/>
                        <w:sz w:val="10"/>
                      </w:rPr>
                      <w:t xml:space="preserve">co- </w:t>
                    </w:r>
                    <w:r>
                      <w:rPr>
                        <w:color w:val="5B646B"/>
                        <w:sz w:val="10"/>
                      </w:rPr>
                      <w:t xml:space="preserve">cll </w:t>
                    </w:r>
                    <w:r>
                      <w:rPr>
                        <w:color w:val="3B4146"/>
                        <w:sz w:val="10"/>
                      </w:rPr>
                      <w:t>,m</w:t>
                    </w:r>
                    <w:r>
                      <w:rPr>
                        <w:color w:val="5B646B"/>
                        <w:sz w:val="10"/>
                      </w:rPr>
                      <w:t>s 1</w:t>
                    </w:r>
                    <w:r>
                      <w:rPr>
                        <w:color w:val="1A1C1F"/>
                        <w:sz w:val="10"/>
                      </w:rPr>
                      <w:t xml:space="preserve">n    </w:t>
                    </w:r>
                    <w:r>
                      <w:rPr>
                        <w:color w:val="4D5459"/>
                        <w:sz w:val="10"/>
                      </w:rPr>
                      <w:t>ti!!</w:t>
                    </w:r>
                    <w:r>
                      <w:rPr>
                        <w:color w:val="2A2D31"/>
                        <w:sz w:val="10"/>
                      </w:rPr>
                      <w:t>l1</w:t>
                    </w:r>
                  </w:p>
                  <w:p w:rsidR="001F1D48" w:rsidRDefault="006C4784">
                    <w:pPr>
                      <w:spacing w:before="26"/>
                      <w:ind w:left="17" w:right="63"/>
                      <w:jc w:val="center"/>
                      <w:rPr>
                        <w:rFonts w:ascii="Times New Roman" w:hAnsi="Times New Roman"/>
                        <w:sz w:val="8"/>
                      </w:rPr>
                    </w:pPr>
                    <w:r>
                      <w:rPr>
                        <w:rFonts w:ascii="Times New Roman" w:hAnsi="Times New Roman"/>
                        <w:color w:val="2A2D31"/>
                        <w:spacing w:val="-33"/>
                        <w:w w:val="107"/>
                        <w:sz w:val="8"/>
                      </w:rPr>
                      <w:t>0</w:t>
                    </w:r>
                    <w:r>
                      <w:rPr>
                        <w:rFonts w:ascii="Times New Roman" w:hAnsi="Times New Roman"/>
                        <w:color w:val="5B646B"/>
                        <w:w w:val="106"/>
                        <w:sz w:val="8"/>
                      </w:rPr>
                      <w:t>•</w:t>
                    </w:r>
                    <w:r>
                      <w:rPr>
                        <w:rFonts w:ascii="Times New Roman" w:hAnsi="Times New Roman"/>
                        <w:color w:val="5B646B"/>
                        <w:sz w:val="8"/>
                      </w:rPr>
                      <w:t xml:space="preserve"> </w:t>
                    </w:r>
                    <w:r>
                      <w:rPr>
                        <w:rFonts w:ascii="Times New Roman" w:hAnsi="Times New Roman"/>
                        <w:color w:val="5B646B"/>
                        <w:spacing w:val="4"/>
                        <w:sz w:val="8"/>
                      </w:rPr>
                      <w:t xml:space="preserve"> </w:t>
                    </w:r>
                    <w:r>
                      <w:rPr>
                        <w:rFonts w:ascii="Times New Roman" w:hAnsi="Times New Roman"/>
                        <w:color w:val="2A2D31"/>
                        <w:w w:val="92"/>
                        <w:sz w:val="8"/>
                      </w:rPr>
                      <w:t>1</w:t>
                    </w:r>
                    <w:r>
                      <w:rPr>
                        <w:rFonts w:ascii="Times New Roman" w:hAnsi="Times New Roman"/>
                        <w:color w:val="2A2D31"/>
                        <w:spacing w:val="-8"/>
                        <w:w w:val="92"/>
                        <w:sz w:val="8"/>
                      </w:rPr>
                      <w:t>1</w:t>
                    </w:r>
                    <w:r>
                      <w:rPr>
                        <w:rFonts w:ascii="Times New Roman" w:hAnsi="Times New Roman"/>
                        <w:color w:val="6D7479"/>
                        <w:w w:val="91"/>
                        <w:sz w:val="8"/>
                      </w:rPr>
                      <w:t>t</w:t>
                    </w:r>
                    <w:r>
                      <w:rPr>
                        <w:rFonts w:ascii="Times New Roman" w:hAnsi="Times New Roman"/>
                        <w:color w:val="6D7479"/>
                        <w:spacing w:val="-24"/>
                        <w:w w:val="91"/>
                        <w:sz w:val="8"/>
                      </w:rPr>
                      <w:t>-</w:t>
                    </w:r>
                    <w:r>
                      <w:rPr>
                        <w:rFonts w:ascii="Times New Roman" w:hAnsi="Times New Roman"/>
                        <w:color w:val="4D5459"/>
                        <w:w w:val="91"/>
                        <w:sz w:val="8"/>
                      </w:rPr>
                      <w:t>J</w:t>
                    </w:r>
                    <w:r>
                      <w:rPr>
                        <w:rFonts w:ascii="Times New Roman" w:hAnsi="Times New Roman"/>
                        <w:color w:val="4D5459"/>
                        <w:sz w:val="8"/>
                      </w:rPr>
                      <w:t xml:space="preserve">   </w:t>
                    </w:r>
                    <w:r>
                      <w:rPr>
                        <w:rFonts w:ascii="Times New Roman" w:hAnsi="Times New Roman"/>
                        <w:color w:val="4D5459"/>
                        <w:spacing w:val="-9"/>
                        <w:sz w:val="8"/>
                      </w:rPr>
                      <w:t xml:space="preserve"> </w:t>
                    </w:r>
                    <w:r>
                      <w:rPr>
                        <w:rFonts w:ascii="Times New Roman" w:hAnsi="Times New Roman"/>
                        <w:color w:val="2A2D31"/>
                        <w:w w:val="91"/>
                        <w:sz w:val="8"/>
                      </w:rPr>
                      <w:t>l1</w:t>
                    </w:r>
                    <w:r>
                      <w:rPr>
                        <w:rFonts w:ascii="Times New Roman" w:hAnsi="Times New Roman"/>
                        <w:color w:val="2A2D31"/>
                        <w:spacing w:val="2"/>
                        <w:sz w:val="8"/>
                      </w:rPr>
                      <w:t xml:space="preserve"> </w:t>
                    </w:r>
                    <w:r>
                      <w:rPr>
                        <w:rFonts w:ascii="Times New Roman" w:hAnsi="Times New Roman"/>
                        <w:color w:val="808990"/>
                        <w:w w:val="57"/>
                        <w:sz w:val="8"/>
                      </w:rPr>
                      <w:t>1,,</w:t>
                    </w:r>
                    <w:r>
                      <w:rPr>
                        <w:rFonts w:ascii="Times New Roman" w:hAnsi="Times New Roman"/>
                        <w:color w:val="808990"/>
                        <w:spacing w:val="-11"/>
                        <w:w w:val="57"/>
                        <w:sz w:val="8"/>
                      </w:rPr>
                      <w:t>.</w:t>
                    </w:r>
                    <w:r>
                      <w:rPr>
                        <w:rFonts w:ascii="Times New Roman" w:hAnsi="Times New Roman"/>
                        <w:color w:val="4D5459"/>
                        <w:w w:val="56"/>
                        <w:sz w:val="8"/>
                      </w:rPr>
                      <w:t>;</w:t>
                    </w:r>
                    <w:r>
                      <w:rPr>
                        <w:rFonts w:ascii="Times New Roman" w:hAnsi="Times New Roman"/>
                        <w:color w:val="4D5459"/>
                        <w:spacing w:val="-1"/>
                        <w:sz w:val="8"/>
                      </w:rPr>
                      <w:t xml:space="preserve"> </w:t>
                    </w:r>
                    <w:r>
                      <w:rPr>
                        <w:rFonts w:ascii="Times New Roman" w:hAnsi="Times New Roman"/>
                        <w:color w:val="6D7479"/>
                        <w:w w:val="56"/>
                        <w:sz w:val="8"/>
                      </w:rPr>
                      <w:t>l1</w:t>
                    </w:r>
                    <w:r>
                      <w:rPr>
                        <w:rFonts w:ascii="Times New Roman" w:hAnsi="Times New Roman"/>
                        <w:color w:val="6D7479"/>
                        <w:sz w:val="8"/>
                      </w:rPr>
                      <w:t xml:space="preserve"> </w:t>
                    </w:r>
                    <w:r>
                      <w:rPr>
                        <w:rFonts w:ascii="Times New Roman" w:hAnsi="Times New Roman"/>
                        <w:color w:val="6D7479"/>
                        <w:spacing w:val="-9"/>
                        <w:sz w:val="8"/>
                      </w:rPr>
                      <w:t xml:space="preserve"> </w:t>
                    </w:r>
                    <w:r>
                      <w:rPr>
                        <w:rFonts w:ascii="Times New Roman" w:hAnsi="Times New Roman"/>
                        <w:color w:val="2A2D31"/>
                        <w:w w:val="56"/>
                        <w:sz w:val="8"/>
                      </w:rPr>
                      <w:t>une</w:t>
                    </w:r>
                    <w:r>
                      <w:rPr>
                        <w:rFonts w:ascii="Times New Roman" w:hAnsi="Times New Roman"/>
                        <w:color w:val="2A2D31"/>
                        <w:sz w:val="8"/>
                      </w:rPr>
                      <w:t xml:space="preserve">     </w:t>
                    </w:r>
                    <w:r>
                      <w:rPr>
                        <w:rFonts w:ascii="Times New Roman" w:hAnsi="Times New Roman"/>
                        <w:color w:val="2A2D31"/>
                        <w:spacing w:val="2"/>
                        <w:sz w:val="8"/>
                      </w:rPr>
                      <w:t xml:space="preserve"> </w:t>
                    </w:r>
                    <w:r>
                      <w:rPr>
                        <w:rFonts w:ascii="Times New Roman" w:hAnsi="Times New Roman"/>
                        <w:color w:val="5B646B"/>
                        <w:w w:val="76"/>
                        <w:sz w:val="8"/>
                      </w:rPr>
                      <w:t>:.&lt;</w:t>
                    </w:r>
                    <w:r>
                      <w:rPr>
                        <w:rFonts w:ascii="Times New Roman" w:hAnsi="Times New Roman"/>
                        <w:color w:val="5B646B"/>
                        <w:spacing w:val="-14"/>
                        <w:w w:val="76"/>
                        <w:sz w:val="8"/>
                      </w:rPr>
                      <w:t>'</w:t>
                    </w:r>
                    <w:r>
                      <w:rPr>
                        <w:rFonts w:ascii="Times New Roman" w:hAnsi="Times New Roman"/>
                        <w:color w:val="3B4146"/>
                        <w:w w:val="76"/>
                        <w:sz w:val="8"/>
                      </w:rPr>
                      <w:t>/</w:t>
                    </w:r>
                  </w:p>
                  <w:p w:rsidR="001F1D48" w:rsidRDefault="006C4784">
                    <w:pPr>
                      <w:spacing w:before="20"/>
                      <w:ind w:left="40" w:right="63"/>
                      <w:jc w:val="center"/>
                      <w:rPr>
                        <w:rFonts w:ascii="Times New Roman" w:hAnsi="Times New Roman"/>
                        <w:sz w:val="9"/>
                      </w:rPr>
                    </w:pPr>
                    <w:r>
                      <w:rPr>
                        <w:rFonts w:ascii="Times New Roman" w:hAnsi="Times New Roman"/>
                        <w:color w:val="2A2D31"/>
                        <w:sz w:val="9"/>
                      </w:rPr>
                      <w:t xml:space="preserve">\ t,efflbef  </w:t>
                    </w:r>
                    <w:r>
                      <w:rPr>
                        <w:rFonts w:ascii="Times New Roman" w:hAnsi="Times New Roman"/>
                        <w:color w:val="5B646B"/>
                        <w:sz w:val="9"/>
                      </w:rPr>
                      <w:t>o,</w:t>
                    </w:r>
                    <w:r>
                      <w:rPr>
                        <w:rFonts w:ascii="Times New Roman" w:hAnsi="Times New Roman"/>
                        <w:color w:val="9AA3AA"/>
                        <w:sz w:val="9"/>
                      </w:rPr>
                      <w:t>·</w:t>
                    </w:r>
                  </w:p>
                  <w:p w:rsidR="001F1D48" w:rsidRDefault="006C4784">
                    <w:pPr>
                      <w:spacing w:before="51"/>
                      <w:ind w:right="16"/>
                      <w:jc w:val="center"/>
                      <w:rPr>
                        <w:rFonts w:ascii="Times New Roman" w:hAnsi="Times New Roman"/>
                        <w:sz w:val="7"/>
                      </w:rPr>
                    </w:pPr>
                    <w:r>
                      <w:rPr>
                        <w:rFonts w:ascii="Times New Roman" w:hAnsi="Times New Roman"/>
                        <w:color w:val="3B4146"/>
                        <w:w w:val="110"/>
                        <w:sz w:val="7"/>
                      </w:rPr>
                      <w:t>f• 'lilr,ff'l!'</w:t>
                    </w:r>
                    <w:r>
                      <w:rPr>
                        <w:rFonts w:ascii="Times New Roman" w:hAnsi="Times New Roman"/>
                        <w:color w:val="3B4146"/>
                        <w:w w:val="110"/>
                        <w:sz w:val="7"/>
                      </w:rPr>
                      <w:t xml:space="preserve">,IJM.IUlh1111 </w:t>
                    </w:r>
                    <w:r>
                      <w:rPr>
                        <w:rFonts w:ascii="Times New Roman" w:hAnsi="Times New Roman"/>
                        <w:color w:val="3B4146"/>
                        <w:w w:val="125"/>
                        <w:sz w:val="7"/>
                      </w:rPr>
                      <w:t xml:space="preserve">rffl </w:t>
                    </w:r>
                    <w:r>
                      <w:rPr>
                        <w:rFonts w:ascii="Times New Roman" w:hAnsi="Times New Roman"/>
                        <w:color w:val="6D7479"/>
                        <w:spacing w:val="-4"/>
                        <w:w w:val="110"/>
                        <w:sz w:val="7"/>
                      </w:rPr>
                      <w:t>•</w:t>
                    </w:r>
                    <w:r>
                      <w:rPr>
                        <w:rFonts w:ascii="Times New Roman" w:hAnsi="Times New Roman"/>
                        <w:color w:val="2A2D31"/>
                        <w:spacing w:val="-4"/>
                        <w:w w:val="110"/>
                        <w:sz w:val="7"/>
                      </w:rPr>
                      <w:t>..</w:t>
                    </w:r>
                    <w:r>
                      <w:rPr>
                        <w:rFonts w:ascii="Times New Roman" w:hAnsi="Times New Roman"/>
                        <w:color w:val="6D7479"/>
                        <w:spacing w:val="-4"/>
                        <w:w w:val="110"/>
                        <w:sz w:val="7"/>
                      </w:rPr>
                      <w:t>-:\</w:t>
                    </w:r>
                  </w:p>
                </w:txbxContent>
              </v:textbox>
            </v:shape>
            <w10:wrap anchorx="page"/>
          </v:group>
        </w:pict>
      </w:r>
      <w:r>
        <w:pict>
          <v:line id="_x0000_s1258" style="position:absolute;left:0;text-align:left;z-index:3808;mso-position-horizontal-relative:page" from="223.75pt,55.85pt" to="223.75pt,11.95pt" strokecolor="#131313" strokeweight=".36pt">
            <w10:wrap anchorx="page"/>
          </v:line>
        </w:pict>
      </w:r>
      <w:r>
        <w:rPr>
          <w:color w:val="3B4146"/>
          <w:w w:val="99"/>
          <w:sz w:val="10"/>
          <w:u w:val="single" w:color="343B3F"/>
        </w:rPr>
        <w:t xml:space="preserve"> </w:t>
      </w:r>
      <w:r>
        <w:rPr>
          <w:color w:val="3B4146"/>
          <w:sz w:val="10"/>
          <w:u w:val="single" w:color="343B3F"/>
        </w:rPr>
        <w:tab/>
      </w:r>
    </w:p>
    <w:p w:rsidR="001F1D48" w:rsidRDefault="001F1D48">
      <w:pPr>
        <w:pStyle w:val="BodyText"/>
        <w:spacing w:before="6"/>
        <w:rPr>
          <w:sz w:val="2"/>
        </w:rPr>
      </w:pPr>
    </w:p>
    <w:p w:rsidR="001F1D48" w:rsidRDefault="006C4784">
      <w:pPr>
        <w:pStyle w:val="BodyText"/>
        <w:spacing w:line="230" w:lineRule="exact"/>
        <w:ind w:left="332"/>
      </w:pPr>
      <w:r>
        <w:rPr>
          <w:noProof/>
          <w:position w:val="-4"/>
        </w:rPr>
        <w:drawing>
          <wp:inline distT="0" distB="0" distL="0" distR="0">
            <wp:extent cx="461772" cy="146303"/>
            <wp:effectExtent l="0" t="0" r="0" b="0"/>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jpeg"/>
                    <pic:cNvPicPr/>
                  </pic:nvPicPr>
                  <pic:blipFill>
                    <a:blip r:embed="rId24" cstate="print"/>
                    <a:stretch>
                      <a:fillRect/>
                    </a:stretch>
                  </pic:blipFill>
                  <pic:spPr>
                    <a:xfrm>
                      <a:off x="0" y="0"/>
                      <a:ext cx="461772" cy="146303"/>
                    </a:xfrm>
                    <a:prstGeom prst="rect">
                      <a:avLst/>
                    </a:prstGeom>
                  </pic:spPr>
                </pic:pic>
              </a:graphicData>
            </a:graphic>
          </wp:inline>
        </w:drawing>
      </w:r>
    </w:p>
    <w:p w:rsidR="001F1D48" w:rsidRDefault="006C4784">
      <w:pPr>
        <w:tabs>
          <w:tab w:val="left" w:pos="605"/>
        </w:tabs>
        <w:ind w:right="50"/>
        <w:jc w:val="right"/>
        <w:rPr>
          <w:rFonts w:ascii="Times New Roman"/>
          <w:sz w:val="7"/>
        </w:rPr>
      </w:pPr>
      <w:r>
        <w:rPr>
          <w:rFonts w:ascii="Times New Roman"/>
          <w:color w:val="3B4146"/>
          <w:sz w:val="7"/>
        </w:rPr>
        <w:t>(1</w:t>
      </w:r>
      <w:r>
        <w:rPr>
          <w:rFonts w:ascii="Times New Roman"/>
          <w:color w:val="3B4146"/>
          <w:spacing w:val="1"/>
          <w:sz w:val="7"/>
        </w:rPr>
        <w:t xml:space="preserve"> </w:t>
      </w:r>
      <w:r>
        <w:rPr>
          <w:rFonts w:ascii="Times New Roman"/>
          <w:color w:val="3B4146"/>
          <w:sz w:val="7"/>
        </w:rPr>
        <w:t>-WYA</w:t>
      </w:r>
      <w:r>
        <w:rPr>
          <w:rFonts w:ascii="Times New Roman"/>
          <w:color w:val="3B4146"/>
          <w:sz w:val="7"/>
        </w:rPr>
        <w:tab/>
      </w:r>
      <w:r>
        <w:rPr>
          <w:rFonts w:ascii="Times New Roman"/>
          <w:color w:val="808990"/>
          <w:sz w:val="7"/>
        </w:rPr>
        <w:t>l</w:t>
      </w:r>
      <w:r>
        <w:rPr>
          <w:rFonts w:ascii="Times New Roman"/>
          <w:color w:val="808990"/>
          <w:spacing w:val="5"/>
          <w:sz w:val="7"/>
        </w:rPr>
        <w:t xml:space="preserve"> </w:t>
      </w:r>
      <w:r>
        <w:rPr>
          <w:rFonts w:ascii="Times New Roman"/>
          <w:color w:val="5B646B"/>
          <w:sz w:val="7"/>
        </w:rPr>
        <w:t>ll</w:t>
      </w:r>
    </w:p>
    <w:p w:rsidR="001F1D48" w:rsidRDefault="006C4784">
      <w:pPr>
        <w:pStyle w:val="BodyText"/>
        <w:spacing w:line="22" w:lineRule="exact"/>
        <w:ind w:left="336"/>
        <w:rPr>
          <w:rFonts w:ascii="Times New Roman"/>
          <w:sz w:val="2"/>
        </w:rPr>
      </w:pPr>
      <w:r>
        <w:rPr>
          <w:rFonts w:ascii="Times New Roman"/>
          <w:sz w:val="2"/>
        </w:rPr>
      </w:r>
      <w:r>
        <w:rPr>
          <w:rFonts w:ascii="Times New Roman"/>
          <w:sz w:val="2"/>
        </w:rPr>
        <w:pict>
          <v:group id="_x0000_s1256" style="width:37.5pt;height:1.1pt;mso-position-horizontal-relative:char;mso-position-vertical-relative:line" coordsize="750,22">
            <v:line id="_x0000_s1257" style="position:absolute" from="11,11" to="738,11" strokecolor="#647077" strokeweight="1.08pt"/>
            <w10:wrap type="none"/>
            <w10:anchorlock/>
          </v:group>
        </w:pict>
      </w:r>
    </w:p>
    <w:p w:rsidR="001F1D48" w:rsidRDefault="006C4784">
      <w:pPr>
        <w:spacing w:before="10"/>
        <w:ind w:right="17"/>
        <w:jc w:val="right"/>
        <w:rPr>
          <w:sz w:val="8"/>
        </w:rPr>
      </w:pPr>
      <w:r>
        <w:rPr>
          <w:rFonts w:ascii="Times New Roman" w:hAnsi="Times New Roman"/>
          <w:color w:val="4D5459"/>
          <w:w w:val="130"/>
          <w:sz w:val="8"/>
        </w:rPr>
        <w:t xml:space="preserve">(.(ffl .)I\!.$ </w:t>
      </w:r>
      <w:r>
        <w:rPr>
          <w:color w:val="5B646B"/>
          <w:w w:val="130"/>
          <w:sz w:val="8"/>
        </w:rPr>
        <w:t>•I</w:t>
      </w:r>
      <w:r>
        <w:rPr>
          <w:color w:val="2A2D31"/>
          <w:w w:val="130"/>
          <w:sz w:val="8"/>
        </w:rPr>
        <w:t xml:space="preserve">U </w:t>
      </w:r>
      <w:r>
        <w:rPr>
          <w:color w:val="5B646B"/>
          <w:w w:val="130"/>
          <w:sz w:val="8"/>
        </w:rPr>
        <w:t>th</w:t>
      </w:r>
      <w:r>
        <w:rPr>
          <w:color w:val="3B4146"/>
          <w:w w:val="130"/>
          <w:sz w:val="8"/>
        </w:rPr>
        <w:t>t</w:t>
      </w:r>
    </w:p>
    <w:p w:rsidR="001F1D48" w:rsidRDefault="006C4784">
      <w:pPr>
        <w:spacing w:before="37" w:line="338" w:lineRule="auto"/>
        <w:ind w:left="3991" w:right="22"/>
        <w:jc w:val="center"/>
        <w:rPr>
          <w:rFonts w:ascii="Times New Roman"/>
          <w:sz w:val="8"/>
        </w:rPr>
      </w:pPr>
      <w:r>
        <w:pict>
          <v:group id="_x0000_s1250" style="position:absolute;left:0;text-align:left;margin-left:110.85pt;margin-top:9.15pt;width:45.75pt;height:37.5pt;z-index:3736;mso-position-horizontal-relative:page" coordorigin="2217,183" coordsize="915,750">
            <v:line id="_x0000_s1255" style="position:absolute" from="2232,925" to="2232,198" strokecolor="#2b2f2f" strokeweight=".72pt"/>
            <v:line id="_x0000_s1254" style="position:absolute" from="3118,918" to="3118,191" strokecolor="#131313" strokeweight=".72pt"/>
            <v:line id="_x0000_s1253" style="position:absolute" from="2225,202" to="3125,202" strokecolor="#1f1f1f" strokeweight=".72pt"/>
            <v:line id="_x0000_s1252" style="position:absolute" from="2225,914" to="3125,914" strokecolor="#1c1c1c" strokeweight=".72pt"/>
            <v:shape id="_x0000_s1251" type="#_x0000_t202" style="position:absolute;left:2232;top:202;width:886;height:713" filled="f" stroked="f">
              <v:textbox inset="0,0,0,0">
                <w:txbxContent>
                  <w:p w:rsidR="001F1D48" w:rsidRDefault="006C4784">
                    <w:pPr>
                      <w:spacing w:before="34"/>
                      <w:ind w:right="17"/>
                      <w:jc w:val="center"/>
                      <w:rPr>
                        <w:sz w:val="9"/>
                      </w:rPr>
                    </w:pPr>
                    <w:r>
                      <w:rPr>
                        <w:color w:val="3B4146"/>
                        <w:sz w:val="8"/>
                      </w:rPr>
                      <w:t xml:space="preserve">r </w:t>
                    </w:r>
                    <w:r>
                      <w:rPr>
                        <w:color w:val="1A1C1F"/>
                        <w:sz w:val="8"/>
                      </w:rPr>
                      <w:t xml:space="preserve">n </w:t>
                    </w:r>
                    <w:r>
                      <w:rPr>
                        <w:color w:val="3B4146"/>
                        <w:sz w:val="8"/>
                      </w:rPr>
                      <w:t xml:space="preserve">- i;lun   </w:t>
                    </w:r>
                    <w:r>
                      <w:rPr>
                        <w:color w:val="1A1C1F"/>
                        <w:sz w:val="8"/>
                      </w:rPr>
                      <w:t xml:space="preserve">n  </w:t>
                    </w:r>
                    <w:r>
                      <w:rPr>
                        <w:color w:val="5B646B"/>
                        <w:sz w:val="8"/>
                      </w:rPr>
                      <w:t>l</w:t>
                    </w:r>
                    <w:r>
                      <w:rPr>
                        <w:color w:val="1A1C1F"/>
                        <w:sz w:val="8"/>
                      </w:rPr>
                      <w:t xml:space="preserve">n </w:t>
                    </w:r>
                    <w:r>
                      <w:rPr>
                        <w:color w:val="3B4146"/>
                        <w:sz w:val="8"/>
                      </w:rPr>
                      <w:t xml:space="preserve">rt., </w:t>
                    </w:r>
                    <w:r>
                      <w:rPr>
                        <w:color w:val="1A1C1F"/>
                        <w:sz w:val="8"/>
                      </w:rPr>
                      <w:t xml:space="preserve">l </w:t>
                    </w:r>
                    <w:r>
                      <w:rPr>
                        <w:color w:val="2A2D31"/>
                        <w:sz w:val="8"/>
                      </w:rPr>
                      <w:t xml:space="preserve">.. </w:t>
                    </w:r>
                    <w:r>
                      <w:rPr>
                        <w:color w:val="1A1C1F"/>
                        <w:sz w:val="9"/>
                      </w:rPr>
                      <w:t>rt</w:t>
                    </w:r>
                  </w:p>
                  <w:p w:rsidR="001F1D48" w:rsidRDefault="006C4784">
                    <w:pPr>
                      <w:spacing w:before="33"/>
                      <w:ind w:right="29"/>
                      <w:jc w:val="center"/>
                      <w:rPr>
                        <w:sz w:val="9"/>
                      </w:rPr>
                    </w:pPr>
                    <w:r>
                      <w:rPr>
                        <w:rFonts w:ascii="Times New Roman" w:hAnsi="Times New Roman"/>
                        <w:color w:val="3B4146"/>
                        <w:sz w:val="7"/>
                      </w:rPr>
                      <w:t xml:space="preserve">!II  WI </w:t>
                    </w:r>
                    <w:r>
                      <w:rPr>
                        <w:color w:val="5B646B"/>
                        <w:sz w:val="9"/>
                      </w:rPr>
                      <w:t>i</w:t>
                    </w:r>
                    <w:r>
                      <w:rPr>
                        <w:color w:val="3B4146"/>
                        <w:sz w:val="9"/>
                      </w:rPr>
                      <w:t xml:space="preserve">i; </w:t>
                    </w:r>
                    <w:r>
                      <w:rPr>
                        <w:color w:val="9AA3AA"/>
                        <w:sz w:val="9"/>
                      </w:rPr>
                      <w:t xml:space="preserve">"  </w:t>
                    </w:r>
                    <w:r>
                      <w:rPr>
                        <w:color w:val="3B4146"/>
                        <w:sz w:val="9"/>
                      </w:rPr>
                      <w:t>L\</w:t>
                    </w:r>
                    <w:r>
                      <w:rPr>
                        <w:color w:val="808990"/>
                        <w:sz w:val="9"/>
                      </w:rPr>
                      <w:t>·</w:t>
                    </w:r>
                  </w:p>
                  <w:p w:rsidR="001F1D48" w:rsidRDefault="006C4784">
                    <w:pPr>
                      <w:spacing w:before="3"/>
                      <w:ind w:left="30" w:right="17"/>
                      <w:jc w:val="center"/>
                      <w:rPr>
                        <w:rFonts w:ascii="Times New Roman" w:hAnsi="Times New Roman"/>
                        <w:sz w:val="10"/>
                      </w:rPr>
                    </w:pPr>
                    <w:r>
                      <w:rPr>
                        <w:rFonts w:ascii="Times New Roman" w:hAnsi="Times New Roman"/>
                        <w:color w:val="3B4146"/>
                        <w:sz w:val="10"/>
                      </w:rPr>
                      <w:t xml:space="preserve">t, </w:t>
                    </w:r>
                    <w:r>
                      <w:rPr>
                        <w:rFonts w:ascii="Times New Roman" w:hAnsi="Times New Roman"/>
                        <w:color w:val="1A1C1F"/>
                        <w:sz w:val="10"/>
                      </w:rPr>
                      <w:t>m</w:t>
                    </w:r>
                    <w:r>
                      <w:rPr>
                        <w:rFonts w:ascii="Times New Roman" w:hAnsi="Times New Roman"/>
                        <w:color w:val="3B4146"/>
                        <w:sz w:val="10"/>
                      </w:rPr>
                      <w:t xml:space="preserve">t,. </w:t>
                    </w:r>
                    <w:r>
                      <w:rPr>
                        <w:rFonts w:ascii="Times New Roman" w:hAnsi="Times New Roman"/>
                        <w:color w:val="1A1C1F"/>
                        <w:sz w:val="10"/>
                      </w:rPr>
                      <w:t>r</w:t>
                    </w:r>
                    <w:r>
                      <w:rPr>
                        <w:rFonts w:ascii="Times New Roman" w:hAnsi="Times New Roman"/>
                        <w:color w:val="4D5459"/>
                        <w:sz w:val="10"/>
                      </w:rPr>
                      <w:t xml:space="preserve">, </w:t>
                    </w:r>
                    <w:r>
                      <w:rPr>
                        <w:rFonts w:ascii="Times New Roman" w:hAnsi="Times New Roman"/>
                        <w:color w:val="1A1C1F"/>
                        <w:sz w:val="10"/>
                      </w:rPr>
                      <w:t>n</w:t>
                    </w:r>
                    <w:r>
                      <w:rPr>
                        <w:rFonts w:ascii="Times New Roman" w:hAnsi="Times New Roman"/>
                        <w:color w:val="5B646B"/>
                        <w:sz w:val="10"/>
                      </w:rPr>
                      <w:t>·</w:t>
                    </w:r>
                  </w:p>
                  <w:p w:rsidR="001F1D48" w:rsidRDefault="006C4784">
                    <w:pPr>
                      <w:spacing w:before="31" w:line="99" w:lineRule="exact"/>
                      <w:ind w:left="94" w:right="17"/>
                      <w:jc w:val="center"/>
                      <w:rPr>
                        <w:sz w:val="9"/>
                      </w:rPr>
                    </w:pPr>
                    <w:r>
                      <w:rPr>
                        <w:color w:val="3B4146"/>
                        <w:sz w:val="9"/>
                      </w:rPr>
                      <w:t xml:space="preserve">m:.- </w:t>
                    </w:r>
                    <w:r>
                      <w:rPr>
                        <w:color w:val="1A1C1F"/>
                        <w:sz w:val="9"/>
                      </w:rPr>
                      <w:t>1</w:t>
                    </w:r>
                  </w:p>
                  <w:p w:rsidR="001F1D48" w:rsidRDefault="006C4784">
                    <w:pPr>
                      <w:spacing w:line="134" w:lineRule="exact"/>
                      <w:ind w:left="92" w:right="17"/>
                      <w:jc w:val="center"/>
                      <w:rPr>
                        <w:rFonts w:ascii="Times New Roman"/>
                        <w:sz w:val="12"/>
                      </w:rPr>
                    </w:pPr>
                    <w:r>
                      <w:rPr>
                        <w:rFonts w:ascii="Times New Roman"/>
                        <w:color w:val="2A2D31"/>
                        <w:sz w:val="12"/>
                      </w:rPr>
                      <w:t xml:space="preserve">, </w:t>
                    </w:r>
                    <w:r>
                      <w:rPr>
                        <w:rFonts w:ascii="Times New Roman"/>
                        <w:color w:val="4D5459"/>
                        <w:sz w:val="12"/>
                      </w:rPr>
                      <w:t>-.c</w:t>
                    </w:r>
                    <w:r>
                      <w:rPr>
                        <w:rFonts w:ascii="Times New Roman"/>
                        <w:color w:val="2A2D31"/>
                        <w:sz w:val="12"/>
                      </w:rPr>
                      <w:t>, : Klr p</w:t>
                    </w:r>
                  </w:p>
                </w:txbxContent>
              </v:textbox>
            </v:shape>
            <w10:wrap anchorx="page"/>
          </v:group>
        </w:pict>
      </w:r>
      <w:r>
        <w:pict>
          <v:group id="_x0000_s1244" style="position:absolute;left:0;text-align:left;margin-left:172.95pt;margin-top:8.8pt;width:46.5pt;height:37.5pt;z-index:3784;mso-position-horizontal-relative:page" coordorigin="3459,176" coordsize="930,750">
            <v:line id="_x0000_s1249" style="position:absolute" from="3478,918" to="3478,191" strokecolor="#0c0c0c" strokeweight=".72pt"/>
            <v:line id="_x0000_s1248" style="position:absolute" from="4367,911" to="4367,184" strokecolor="#1c1c1c" strokeweight=".72pt"/>
            <v:line id="_x0000_s1247" style="position:absolute" from="3470,194" to="4370,194" strokecolor="#1f1f1f" strokeweight=".72pt"/>
            <v:line id="_x0000_s1246" style="position:absolute" from="3470,904" to="4378,904" strokecolor="#1c1c1c" strokeweight="1.08pt"/>
            <v:shape id="_x0000_s1245" type="#_x0000_t202" style="position:absolute;left:3478;top:194;width:890;height:710" filled="f" stroked="f">
              <v:textbox inset="0,0,0,0">
                <w:txbxContent>
                  <w:p w:rsidR="001F1D48" w:rsidRDefault="001F1D48">
                    <w:pPr>
                      <w:spacing w:before="7"/>
                      <w:rPr>
                        <w:sz w:val="8"/>
                      </w:rPr>
                    </w:pPr>
                  </w:p>
                  <w:p w:rsidR="001F1D48" w:rsidRDefault="006C4784">
                    <w:pPr>
                      <w:spacing w:line="91" w:lineRule="exact"/>
                      <w:ind w:left="55"/>
                      <w:rPr>
                        <w:sz w:val="9"/>
                      </w:rPr>
                    </w:pPr>
                    <w:r>
                      <w:rPr>
                        <w:rFonts w:ascii="Times New Roman"/>
                        <w:color w:val="3B4146"/>
                        <w:spacing w:val="-3"/>
                        <w:sz w:val="8"/>
                      </w:rPr>
                      <w:t>1'.</w:t>
                    </w:r>
                    <w:r>
                      <w:rPr>
                        <w:rFonts w:ascii="Times New Roman"/>
                        <w:color w:val="1A1C1F"/>
                        <w:spacing w:val="-3"/>
                        <w:sz w:val="8"/>
                      </w:rPr>
                      <w:t>l</w:t>
                    </w:r>
                    <w:r>
                      <w:rPr>
                        <w:rFonts w:ascii="Times New Roman"/>
                        <w:color w:val="3B4146"/>
                        <w:spacing w:val="-3"/>
                        <w:sz w:val="8"/>
                      </w:rPr>
                      <w:t xml:space="preserve">11    </w:t>
                    </w:r>
                    <w:r>
                      <w:rPr>
                        <w:rFonts w:ascii="Times New Roman"/>
                        <w:color w:val="3B4146"/>
                        <w:sz w:val="8"/>
                      </w:rPr>
                      <w:t xml:space="preserve">d d l </w:t>
                    </w:r>
                    <w:r>
                      <w:rPr>
                        <w:rFonts w:ascii="Times New Roman"/>
                        <w:color w:val="6D7479"/>
                        <w:spacing w:val="-7"/>
                        <w:sz w:val="8"/>
                      </w:rPr>
                      <w:t>'</w:t>
                    </w:r>
                    <w:r>
                      <w:rPr>
                        <w:rFonts w:ascii="Times New Roman"/>
                        <w:color w:val="3B4146"/>
                        <w:spacing w:val="-7"/>
                        <w:sz w:val="8"/>
                      </w:rPr>
                      <w:t>i('</w:t>
                    </w:r>
                    <w:r>
                      <w:rPr>
                        <w:rFonts w:ascii="Times New Roman"/>
                        <w:color w:val="5B646B"/>
                        <w:spacing w:val="-7"/>
                        <w:sz w:val="8"/>
                      </w:rPr>
                      <w:t>"</w:t>
                    </w:r>
                    <w:r>
                      <w:rPr>
                        <w:rFonts w:ascii="Times New Roman"/>
                        <w:color w:val="3B4146"/>
                        <w:spacing w:val="-7"/>
                        <w:sz w:val="8"/>
                      </w:rPr>
                      <w:t>\.</w:t>
                    </w:r>
                    <w:r>
                      <w:rPr>
                        <w:rFonts w:ascii="Times New Roman"/>
                        <w:color w:val="5B646B"/>
                        <w:spacing w:val="-7"/>
                        <w:sz w:val="8"/>
                      </w:rPr>
                      <w:t>1</w:t>
                    </w:r>
                    <w:r>
                      <w:rPr>
                        <w:rFonts w:ascii="Times New Roman"/>
                        <w:color w:val="3B4146"/>
                        <w:spacing w:val="-7"/>
                        <w:sz w:val="8"/>
                      </w:rPr>
                      <w:t xml:space="preserve">1,    </w:t>
                    </w:r>
                    <w:r>
                      <w:rPr>
                        <w:color w:val="808990"/>
                        <w:sz w:val="9"/>
                      </w:rPr>
                      <w:t>:0,</w:t>
                    </w:r>
                  </w:p>
                  <w:p w:rsidR="001F1D48" w:rsidRDefault="006C4784">
                    <w:pPr>
                      <w:spacing w:line="110" w:lineRule="exact"/>
                      <w:ind w:left="56"/>
                      <w:rPr>
                        <w:rFonts w:ascii="Times New Roman"/>
                        <w:sz w:val="10"/>
                      </w:rPr>
                    </w:pPr>
                    <w:r>
                      <w:rPr>
                        <w:rFonts w:ascii="Times New Roman"/>
                        <w:color w:val="4D5459"/>
                        <w:w w:val="85"/>
                        <w:sz w:val="13"/>
                      </w:rPr>
                      <w:t>11</w:t>
                    </w:r>
                    <w:r>
                      <w:rPr>
                        <w:rFonts w:ascii="Times New Roman"/>
                        <w:color w:val="2A2D31"/>
                        <w:w w:val="85"/>
                        <w:sz w:val="13"/>
                      </w:rPr>
                      <w:t>,</w:t>
                    </w:r>
                    <w:r>
                      <w:rPr>
                        <w:rFonts w:ascii="Times New Roman"/>
                        <w:color w:val="3B4146"/>
                        <w:w w:val="85"/>
                        <w:sz w:val="13"/>
                      </w:rPr>
                      <w:t xml:space="preserve">.. , </w:t>
                    </w:r>
                    <w:r>
                      <w:rPr>
                        <w:rFonts w:ascii="Times New Roman"/>
                        <w:color w:val="6D7479"/>
                        <w:w w:val="85"/>
                        <w:sz w:val="13"/>
                      </w:rPr>
                      <w:t>.</w:t>
                    </w:r>
                    <w:r>
                      <w:rPr>
                        <w:rFonts w:ascii="Times New Roman"/>
                        <w:color w:val="3B4146"/>
                        <w:w w:val="85"/>
                        <w:sz w:val="13"/>
                      </w:rPr>
                      <w:t>...</w:t>
                    </w:r>
                    <w:r>
                      <w:rPr>
                        <w:rFonts w:ascii="Times New Roman"/>
                        <w:color w:val="3B4146"/>
                        <w:w w:val="85"/>
                        <w:sz w:val="10"/>
                      </w:rPr>
                      <w:t xml:space="preserve">1, </w:t>
                    </w:r>
                    <w:r>
                      <w:rPr>
                        <w:rFonts w:ascii="Times New Roman"/>
                        <w:color w:val="6D7479"/>
                        <w:w w:val="85"/>
                        <w:sz w:val="10"/>
                      </w:rPr>
                      <w:t>,:9</w:t>
                    </w:r>
                    <w:r>
                      <w:rPr>
                        <w:rFonts w:ascii="Times New Roman"/>
                        <w:color w:val="1A1C1F"/>
                        <w:w w:val="85"/>
                        <w:sz w:val="10"/>
                      </w:rPr>
                      <w:t>,</w:t>
                    </w:r>
                    <w:r>
                      <w:rPr>
                        <w:rFonts w:ascii="Times New Roman"/>
                        <w:color w:val="3B4146"/>
                        <w:w w:val="85"/>
                        <w:sz w:val="10"/>
                      </w:rPr>
                      <w:t xml:space="preserve">. </w:t>
                    </w:r>
                    <w:r>
                      <w:rPr>
                        <w:rFonts w:ascii="Times New Roman"/>
                        <w:color w:val="1A1C1F"/>
                        <w:w w:val="85"/>
                        <w:sz w:val="10"/>
                      </w:rPr>
                      <w:t xml:space="preserve">, </w:t>
                    </w:r>
                    <w:r>
                      <w:rPr>
                        <w:rFonts w:ascii="Times New Roman"/>
                        <w:color w:val="3B4146"/>
                        <w:w w:val="90"/>
                        <w:sz w:val="10"/>
                      </w:rPr>
                      <w:t>1,</w:t>
                    </w:r>
                    <w:r>
                      <w:rPr>
                        <w:rFonts w:ascii="Times New Roman"/>
                        <w:color w:val="1A1C1F"/>
                        <w:w w:val="90"/>
                        <w:sz w:val="10"/>
                      </w:rPr>
                      <w:t>J</w:t>
                    </w:r>
                    <w:r>
                      <w:rPr>
                        <w:rFonts w:ascii="Times New Roman"/>
                        <w:color w:val="3B4146"/>
                        <w:w w:val="90"/>
                        <w:sz w:val="10"/>
                      </w:rPr>
                      <w:t>1</w:t>
                    </w:r>
                  </w:p>
                  <w:p w:rsidR="001F1D48" w:rsidRDefault="006C4784">
                    <w:pPr>
                      <w:spacing w:line="330" w:lineRule="exact"/>
                      <w:ind w:left="92"/>
                      <w:rPr>
                        <w:rFonts w:ascii="Times New Roman"/>
                        <w:sz w:val="9"/>
                      </w:rPr>
                    </w:pPr>
                    <w:r>
                      <w:rPr>
                        <w:rFonts w:ascii="Times New Roman"/>
                        <w:color w:val="5B646B"/>
                        <w:w w:val="107"/>
                        <w:sz w:val="9"/>
                      </w:rPr>
                      <w:t>t,</w:t>
                    </w:r>
                    <w:r>
                      <w:rPr>
                        <w:rFonts w:ascii="Times New Roman"/>
                        <w:color w:val="5B646B"/>
                        <w:sz w:val="9"/>
                      </w:rPr>
                      <w:t xml:space="preserve">  </w:t>
                    </w:r>
                    <w:r>
                      <w:rPr>
                        <w:rFonts w:ascii="Times New Roman"/>
                        <w:color w:val="5B646B"/>
                        <w:spacing w:val="-4"/>
                        <w:sz w:val="9"/>
                      </w:rPr>
                      <w:t xml:space="preserve"> </w:t>
                    </w:r>
                    <w:r>
                      <w:rPr>
                        <w:rFonts w:ascii="Times New Roman"/>
                        <w:color w:val="3B4146"/>
                        <w:w w:val="107"/>
                        <w:sz w:val="9"/>
                      </w:rPr>
                      <w:t>th</w:t>
                    </w:r>
                    <w:r>
                      <w:rPr>
                        <w:rFonts w:ascii="Times New Roman"/>
                        <w:color w:val="3B4146"/>
                        <w:spacing w:val="10"/>
                        <w:sz w:val="9"/>
                      </w:rPr>
                      <w:t xml:space="preserve"> </w:t>
                    </w:r>
                    <w:r>
                      <w:rPr>
                        <w:rFonts w:ascii="Times New Roman"/>
                        <w:color w:val="3B4146"/>
                        <w:spacing w:val="-2"/>
                        <w:w w:val="55"/>
                        <w:position w:val="-11"/>
                        <w:sz w:val="31"/>
                      </w:rPr>
                      <w:t>.</w:t>
                    </w:r>
                    <w:r>
                      <w:rPr>
                        <w:rFonts w:ascii="Times New Roman"/>
                        <w:color w:val="3B4146"/>
                        <w:spacing w:val="-63"/>
                        <w:w w:val="99"/>
                        <w:sz w:val="9"/>
                      </w:rPr>
                      <w:t>G</w:t>
                    </w:r>
                    <w:r>
                      <w:rPr>
                        <w:rFonts w:ascii="Times New Roman"/>
                        <w:color w:val="3B4146"/>
                        <w:w w:val="55"/>
                        <w:position w:val="-11"/>
                        <w:sz w:val="31"/>
                      </w:rPr>
                      <w:t>.</w:t>
                    </w:r>
                    <w:r>
                      <w:rPr>
                        <w:rFonts w:ascii="Times New Roman"/>
                        <w:color w:val="3B4146"/>
                        <w:spacing w:val="-24"/>
                        <w:w w:val="55"/>
                        <w:position w:val="-11"/>
                        <w:sz w:val="31"/>
                      </w:rPr>
                      <w:t>.</w:t>
                    </w:r>
                    <w:r>
                      <w:rPr>
                        <w:rFonts w:ascii="Times New Roman"/>
                        <w:color w:val="1A1C1F"/>
                        <w:spacing w:val="-48"/>
                        <w:w w:val="82"/>
                        <w:position w:val="-11"/>
                        <w:sz w:val="31"/>
                      </w:rPr>
                      <w:t>.</w:t>
                    </w:r>
                    <w:r>
                      <w:rPr>
                        <w:rFonts w:ascii="Times New Roman"/>
                        <w:color w:val="3B4146"/>
                        <w:spacing w:val="4"/>
                        <w:sz w:val="9"/>
                      </w:rPr>
                      <w:t>n</w:t>
                    </w:r>
                    <w:r>
                      <w:rPr>
                        <w:rFonts w:ascii="Times New Roman"/>
                        <w:color w:val="1A1C1F"/>
                        <w:spacing w:val="-61"/>
                        <w:w w:val="82"/>
                        <w:position w:val="-11"/>
                        <w:sz w:val="31"/>
                      </w:rPr>
                      <w:t>.</w:t>
                    </w:r>
                    <w:r>
                      <w:rPr>
                        <w:rFonts w:ascii="Times New Roman"/>
                        <w:color w:val="3B4146"/>
                        <w:w w:val="99"/>
                        <w:sz w:val="9"/>
                      </w:rPr>
                      <w:t>tw</w:t>
                    </w:r>
                    <w:r>
                      <w:rPr>
                        <w:rFonts w:ascii="Times New Roman"/>
                        <w:color w:val="3B4146"/>
                        <w:sz w:val="9"/>
                      </w:rPr>
                      <w:t xml:space="preserve"> </w:t>
                    </w:r>
                    <w:r>
                      <w:rPr>
                        <w:rFonts w:ascii="Times New Roman"/>
                        <w:color w:val="3B4146"/>
                        <w:spacing w:val="9"/>
                        <w:sz w:val="9"/>
                      </w:rPr>
                      <w:t xml:space="preserve"> </w:t>
                    </w:r>
                    <w:r>
                      <w:rPr>
                        <w:rFonts w:ascii="Times New Roman"/>
                        <w:color w:val="1A1C1F"/>
                        <w:sz w:val="9"/>
                      </w:rPr>
                      <w:t>n</w:t>
                    </w:r>
                    <w:r>
                      <w:rPr>
                        <w:rFonts w:ascii="Times New Roman"/>
                        <w:color w:val="1A1C1F"/>
                        <w:spacing w:val="-11"/>
                        <w:sz w:val="9"/>
                      </w:rPr>
                      <w:t xml:space="preserve"> </w:t>
                    </w:r>
                    <w:r>
                      <w:rPr>
                        <w:rFonts w:ascii="Times New Roman"/>
                        <w:color w:val="3B4146"/>
                        <w:w w:val="99"/>
                        <w:sz w:val="9"/>
                      </w:rPr>
                      <w:t>t</w:t>
                    </w:r>
                  </w:p>
                </w:txbxContent>
              </v:textbox>
            </v:shape>
            <w10:wrap anchorx="page"/>
          </v:group>
        </w:pict>
      </w:r>
      <w:r>
        <w:rPr>
          <w:rFonts w:ascii="Times New Roman"/>
          <w:color w:val="3B4146"/>
          <w:sz w:val="8"/>
        </w:rPr>
        <w:t>f ' l</w:t>
      </w:r>
      <w:r>
        <w:rPr>
          <w:rFonts w:ascii="Times New Roman"/>
          <w:color w:val="1A1C1F"/>
          <w:sz w:val="8"/>
        </w:rPr>
        <w:t xml:space="preserve">,. </w:t>
      </w:r>
      <w:r>
        <w:rPr>
          <w:rFonts w:ascii="Times New Roman"/>
          <w:color w:val="3B4146"/>
          <w:sz w:val="8"/>
        </w:rPr>
        <w:t xml:space="preserve">l.lrt::P d1'An.t1 </w:t>
      </w:r>
      <w:r>
        <w:rPr>
          <w:rFonts w:ascii="Times New Roman"/>
          <w:color w:val="1A1C1F"/>
          <w:sz w:val="8"/>
        </w:rPr>
        <w:t xml:space="preserve">P </w:t>
      </w:r>
      <w:r>
        <w:rPr>
          <w:rFonts w:ascii="Times New Roman"/>
          <w:color w:val="3B4146"/>
          <w:w w:val="95"/>
          <w:sz w:val="8"/>
        </w:rPr>
        <w:t>r</w:t>
      </w:r>
      <w:r>
        <w:rPr>
          <w:rFonts w:ascii="Times New Roman"/>
          <w:color w:val="1A1C1F"/>
          <w:w w:val="95"/>
          <w:sz w:val="8"/>
        </w:rPr>
        <w:t xml:space="preserve">u1 </w:t>
      </w:r>
      <w:r>
        <w:rPr>
          <w:rFonts w:ascii="Times New Roman"/>
          <w:color w:val="3B4146"/>
          <w:w w:val="95"/>
          <w:sz w:val="8"/>
        </w:rPr>
        <w:t>f"AJ:</w:t>
      </w:r>
      <w:r>
        <w:rPr>
          <w:rFonts w:ascii="Times New Roman"/>
          <w:color w:val="1A1C1F"/>
          <w:w w:val="95"/>
          <w:sz w:val="8"/>
        </w:rPr>
        <w:t>U</w:t>
      </w:r>
      <w:r>
        <w:rPr>
          <w:rFonts w:ascii="Times New Roman"/>
          <w:color w:val="3B4146"/>
          <w:w w:val="95"/>
          <w:sz w:val="8"/>
        </w:rPr>
        <w:t xml:space="preserve">I </w:t>
      </w:r>
      <w:r>
        <w:rPr>
          <w:rFonts w:ascii="Times New Roman"/>
          <w:color w:val="5B646B"/>
          <w:w w:val="95"/>
          <w:sz w:val="8"/>
        </w:rPr>
        <w:t xml:space="preserve">. </w:t>
      </w:r>
      <w:r>
        <w:rPr>
          <w:rFonts w:ascii="Times New Roman"/>
          <w:color w:val="2A2D31"/>
          <w:w w:val="95"/>
          <w:sz w:val="8"/>
        </w:rPr>
        <w:t>1111</w:t>
      </w:r>
    </w:p>
    <w:p w:rsidR="001F1D48" w:rsidRDefault="006C4784">
      <w:pPr>
        <w:spacing w:line="98" w:lineRule="exact"/>
        <w:ind w:right="207"/>
        <w:jc w:val="right"/>
        <w:rPr>
          <w:rFonts w:ascii="Times New Roman" w:hAnsi="Times New Roman"/>
          <w:sz w:val="10"/>
        </w:rPr>
      </w:pPr>
      <w:r>
        <w:rPr>
          <w:rFonts w:ascii="Times New Roman" w:hAnsi="Times New Roman"/>
          <w:color w:val="3B4146"/>
          <w:w w:val="95"/>
          <w:sz w:val="10"/>
        </w:rPr>
        <w:t>T</w:t>
      </w:r>
      <w:r>
        <w:rPr>
          <w:rFonts w:ascii="Times New Roman" w:hAnsi="Times New Roman"/>
          <w:color w:val="6D7479"/>
          <w:w w:val="95"/>
          <w:sz w:val="10"/>
        </w:rPr>
        <w:t xml:space="preserve">·.c </w:t>
      </w:r>
      <w:r>
        <w:rPr>
          <w:rFonts w:ascii="Times New Roman" w:hAnsi="Times New Roman"/>
          <w:color w:val="4D5459"/>
          <w:w w:val="95"/>
          <w:sz w:val="10"/>
        </w:rPr>
        <w:t>d 1</w:t>
      </w:r>
      <w:r>
        <w:rPr>
          <w:rFonts w:ascii="Times New Roman" w:hAnsi="Times New Roman"/>
          <w:color w:val="2A2D31"/>
          <w:w w:val="95"/>
          <w:sz w:val="10"/>
        </w:rPr>
        <w:t>C:</w:t>
      </w:r>
    </w:p>
    <w:p w:rsidR="001F1D48" w:rsidRDefault="006C4784">
      <w:pPr>
        <w:pStyle w:val="BodyText"/>
        <w:rPr>
          <w:rFonts w:ascii="Times New Roman"/>
          <w:sz w:val="8"/>
        </w:rPr>
      </w:pPr>
      <w:r>
        <w:br w:type="column"/>
      </w:r>
    </w:p>
    <w:p w:rsidR="001F1D48" w:rsidRDefault="001F1D48">
      <w:pPr>
        <w:pStyle w:val="BodyText"/>
        <w:rPr>
          <w:rFonts w:ascii="Times New Roman"/>
          <w:sz w:val="8"/>
        </w:rPr>
      </w:pPr>
    </w:p>
    <w:p w:rsidR="001F1D48" w:rsidRDefault="001F1D48">
      <w:pPr>
        <w:pStyle w:val="BodyText"/>
        <w:rPr>
          <w:rFonts w:ascii="Times New Roman"/>
          <w:sz w:val="8"/>
        </w:rPr>
      </w:pPr>
    </w:p>
    <w:p w:rsidR="001F1D48" w:rsidRDefault="001F1D48">
      <w:pPr>
        <w:pStyle w:val="BodyText"/>
        <w:rPr>
          <w:rFonts w:ascii="Times New Roman"/>
          <w:sz w:val="8"/>
        </w:rPr>
      </w:pPr>
    </w:p>
    <w:p w:rsidR="001F1D48" w:rsidRDefault="001F1D48">
      <w:pPr>
        <w:pStyle w:val="BodyText"/>
        <w:rPr>
          <w:rFonts w:ascii="Times New Roman"/>
          <w:sz w:val="8"/>
        </w:rPr>
      </w:pPr>
    </w:p>
    <w:p w:rsidR="001F1D48" w:rsidRDefault="001F1D48">
      <w:pPr>
        <w:pStyle w:val="BodyText"/>
        <w:rPr>
          <w:rFonts w:ascii="Times New Roman"/>
          <w:sz w:val="8"/>
        </w:rPr>
      </w:pPr>
    </w:p>
    <w:p w:rsidR="001F1D48" w:rsidRDefault="001F1D48">
      <w:pPr>
        <w:pStyle w:val="BodyText"/>
        <w:rPr>
          <w:rFonts w:ascii="Times New Roman"/>
          <w:sz w:val="8"/>
        </w:rPr>
      </w:pPr>
    </w:p>
    <w:p w:rsidR="001F1D48" w:rsidRDefault="001F1D48">
      <w:pPr>
        <w:pStyle w:val="BodyText"/>
        <w:rPr>
          <w:rFonts w:ascii="Times New Roman"/>
          <w:sz w:val="8"/>
        </w:rPr>
      </w:pPr>
    </w:p>
    <w:p w:rsidR="001F1D48" w:rsidRDefault="001F1D48">
      <w:pPr>
        <w:pStyle w:val="BodyText"/>
        <w:spacing w:before="7"/>
        <w:rPr>
          <w:rFonts w:ascii="Times New Roman"/>
          <w:sz w:val="7"/>
        </w:rPr>
      </w:pPr>
    </w:p>
    <w:p w:rsidR="001F1D48" w:rsidRDefault="006C4784">
      <w:pPr>
        <w:ind w:left="332"/>
        <w:rPr>
          <w:rFonts w:ascii="Times New Roman"/>
          <w:sz w:val="7"/>
        </w:rPr>
      </w:pPr>
      <w:r>
        <w:rPr>
          <w:rFonts w:ascii="Times New Roman"/>
          <w:color w:val="1A1C1F"/>
          <w:w w:val="110"/>
          <w:sz w:val="7"/>
        </w:rPr>
        <w:t xml:space="preserve">ti </w:t>
      </w:r>
      <w:r>
        <w:rPr>
          <w:rFonts w:ascii="Times New Roman"/>
          <w:color w:val="3B4146"/>
          <w:w w:val="110"/>
          <w:sz w:val="7"/>
        </w:rPr>
        <w:t xml:space="preserve">fd  tM fY </w:t>
      </w:r>
      <w:r>
        <w:rPr>
          <w:rFonts w:ascii="Times New Roman"/>
          <w:color w:val="6D7479"/>
          <w:w w:val="110"/>
          <w:sz w:val="7"/>
        </w:rPr>
        <w:t xml:space="preserve">j </w:t>
      </w:r>
      <w:r>
        <w:rPr>
          <w:rFonts w:ascii="Times New Roman"/>
          <w:color w:val="4D5459"/>
          <w:w w:val="110"/>
          <w:sz w:val="7"/>
        </w:rPr>
        <w:t xml:space="preserve">a,d </w:t>
      </w:r>
      <w:r>
        <w:rPr>
          <w:rFonts w:ascii="Times New Roman"/>
          <w:color w:val="2A2D31"/>
          <w:w w:val="110"/>
          <w:sz w:val="7"/>
        </w:rPr>
        <w:t>l',)</w:t>
      </w:r>
    </w:p>
    <w:p w:rsidR="001F1D48" w:rsidRDefault="006C4784">
      <w:pPr>
        <w:pStyle w:val="ListParagraph"/>
        <w:numPr>
          <w:ilvl w:val="1"/>
          <w:numId w:val="13"/>
        </w:numPr>
        <w:tabs>
          <w:tab w:val="left" w:pos="522"/>
        </w:tabs>
        <w:spacing w:before="26"/>
        <w:rPr>
          <w:rFonts w:ascii="Times New Roman" w:hAnsi="Times New Roman"/>
          <w:sz w:val="11"/>
        </w:rPr>
      </w:pPr>
      <w:r>
        <w:rPr>
          <w:rFonts w:ascii="Times New Roman" w:hAnsi="Times New Roman"/>
          <w:color w:val="3B4146"/>
          <w:w w:val="95"/>
          <w:sz w:val="11"/>
        </w:rPr>
        <w:t>C</w:t>
      </w:r>
      <w:r>
        <w:rPr>
          <w:rFonts w:ascii="Times New Roman" w:hAnsi="Times New Roman"/>
          <w:color w:val="808990"/>
          <w:w w:val="95"/>
          <w:sz w:val="11"/>
        </w:rPr>
        <w:t xml:space="preserve">M• </w:t>
      </w:r>
      <w:r>
        <w:rPr>
          <w:rFonts w:ascii="Times New Roman" w:hAnsi="Times New Roman"/>
          <w:color w:val="3B4146"/>
          <w:w w:val="95"/>
          <w:sz w:val="11"/>
        </w:rPr>
        <w:t>·</w:t>
      </w:r>
      <w:r>
        <w:rPr>
          <w:rFonts w:ascii="Times New Roman" w:hAnsi="Times New Roman"/>
          <w:color w:val="3B4146"/>
          <w:spacing w:val="16"/>
          <w:w w:val="95"/>
          <w:sz w:val="11"/>
        </w:rPr>
        <w:t xml:space="preserve"> </w:t>
      </w:r>
      <w:r>
        <w:rPr>
          <w:rFonts w:ascii="Times New Roman" w:hAnsi="Times New Roman"/>
          <w:color w:val="3B4146"/>
          <w:w w:val="95"/>
          <w:sz w:val="11"/>
        </w:rPr>
        <w:t>·</w:t>
      </w:r>
    </w:p>
    <w:p w:rsidR="001F1D48" w:rsidRDefault="006C4784">
      <w:pPr>
        <w:pStyle w:val="BodyText"/>
        <w:rPr>
          <w:rFonts w:ascii="Times New Roman"/>
        </w:rPr>
      </w:pPr>
      <w:r>
        <w:br w:type="column"/>
      </w:r>
    </w:p>
    <w:p w:rsidR="001F1D48" w:rsidRDefault="001F1D48">
      <w:pPr>
        <w:pStyle w:val="BodyText"/>
        <w:rPr>
          <w:rFonts w:ascii="Times New Roman"/>
        </w:rPr>
      </w:pPr>
    </w:p>
    <w:p w:rsidR="001F1D48" w:rsidRDefault="006C4784">
      <w:pPr>
        <w:pStyle w:val="BodyText"/>
        <w:spacing w:before="10"/>
        <w:rPr>
          <w:rFonts w:ascii="Times New Roman"/>
          <w:sz w:val="18"/>
        </w:rPr>
      </w:pPr>
      <w:r>
        <w:pict>
          <v:line id="_x0000_s1243" style="position:absolute;z-index:3400;mso-wrap-distance-left:0;mso-wrap-distance-right:0;mso-position-horizontal-relative:page" from="435.95pt,13.35pt" to="469.45pt,13.35pt" strokecolor="#3b444b" strokeweight="1.08pt">
            <w10:wrap type="topAndBottom" anchorx="page"/>
          </v:line>
        </w:pict>
      </w:r>
    </w:p>
    <w:p w:rsidR="001F1D48" w:rsidRDefault="006C4784">
      <w:pPr>
        <w:ind w:left="753"/>
        <w:rPr>
          <w:sz w:val="13"/>
        </w:rPr>
      </w:pPr>
      <w:r>
        <w:rPr>
          <w:color w:val="5B646B"/>
          <w:w w:val="105"/>
          <w:sz w:val="13"/>
        </w:rPr>
        <w:t>ICWIM•</w:t>
      </w:r>
    </w:p>
    <w:p w:rsidR="001F1D48" w:rsidRDefault="006C4784">
      <w:pPr>
        <w:pStyle w:val="BodyText"/>
        <w:spacing w:before="5"/>
        <w:rPr>
          <w:sz w:val="10"/>
        </w:rPr>
      </w:pPr>
      <w:r>
        <w:pict>
          <v:line id="_x0000_s1242" style="position:absolute;z-index:3424;mso-wrap-distance-left:0;mso-wrap-distance-right:0;mso-position-horizontal-relative:page" from="434.15pt,8.5pt" to="469.8pt,8.5pt" strokecolor="#606b74" strokeweight="1.08pt">
            <w10:wrap type="topAndBottom" anchorx="page"/>
          </v:line>
        </w:pict>
      </w:r>
    </w:p>
    <w:p w:rsidR="001F1D48" w:rsidRDefault="006C4784">
      <w:pPr>
        <w:spacing w:before="124"/>
        <w:ind w:left="303" w:right="1018"/>
        <w:jc w:val="center"/>
        <w:rPr>
          <w:rFonts w:ascii="Times New Roman"/>
          <w:sz w:val="9"/>
        </w:rPr>
      </w:pPr>
      <w:r>
        <w:rPr>
          <w:rFonts w:ascii="Times New Roman"/>
          <w:color w:val="2A2D31"/>
          <w:sz w:val="9"/>
        </w:rPr>
        <w:t xml:space="preserve">r\: O( </w:t>
      </w:r>
      <w:r>
        <w:rPr>
          <w:rFonts w:ascii="Times New Roman"/>
          <w:color w:val="5B646B"/>
          <w:sz w:val="9"/>
        </w:rPr>
        <w:t xml:space="preserve">i </w:t>
      </w:r>
      <w:r>
        <w:rPr>
          <w:rFonts w:ascii="Times New Roman"/>
          <w:color w:val="1A1C1F"/>
          <w:w w:val="85"/>
          <w:sz w:val="9"/>
        </w:rPr>
        <w:t xml:space="preserve">&lt;.A </w:t>
      </w:r>
      <w:r>
        <w:rPr>
          <w:rFonts w:ascii="Times New Roman"/>
          <w:color w:val="3B4146"/>
          <w:w w:val="85"/>
          <w:sz w:val="9"/>
        </w:rPr>
        <w:t xml:space="preserve">n </w:t>
      </w:r>
      <w:r>
        <w:rPr>
          <w:rFonts w:ascii="Times New Roman"/>
          <w:color w:val="3B4146"/>
          <w:sz w:val="9"/>
        </w:rPr>
        <w:t xml:space="preserve">1 </w:t>
      </w:r>
      <w:r>
        <w:rPr>
          <w:rFonts w:ascii="Times New Roman"/>
          <w:color w:val="5B646B"/>
          <w:sz w:val="9"/>
        </w:rPr>
        <w:t>h</w:t>
      </w:r>
      <w:r>
        <w:rPr>
          <w:rFonts w:ascii="Times New Roman"/>
          <w:color w:val="2A2D31"/>
          <w:sz w:val="9"/>
        </w:rPr>
        <w:t>ly,J uu1</w:t>
      </w:r>
    </w:p>
    <w:p w:rsidR="001F1D48" w:rsidRDefault="006C4784">
      <w:pPr>
        <w:spacing w:before="25"/>
        <w:ind w:left="303" w:right="1026"/>
        <w:jc w:val="center"/>
        <w:rPr>
          <w:rFonts w:ascii="Times New Roman"/>
          <w:sz w:val="7"/>
        </w:rPr>
      </w:pPr>
      <w:r>
        <w:pict>
          <v:shape id="_x0000_s1241" type="#_x0000_t202" style="position:absolute;left:0;text-align:left;margin-left:445.85pt;margin-top:-46.05pt;width:11.2pt;height:45.85pt;z-index:-102472;mso-position-horizontal-relative:page" filled="f" stroked="f">
            <v:textbox inset="0,0,0,0">
              <w:txbxContent>
                <w:p w:rsidR="001F1D48" w:rsidRDefault="006C4784">
                  <w:pPr>
                    <w:spacing w:line="916" w:lineRule="exact"/>
                    <w:rPr>
                      <w:sz w:val="82"/>
                    </w:rPr>
                  </w:pPr>
                  <w:r>
                    <w:rPr>
                      <w:color w:val="5B646B"/>
                      <w:w w:val="81"/>
                      <w:sz w:val="82"/>
                    </w:rPr>
                    <w:t>-</w:t>
                  </w:r>
                </w:p>
              </w:txbxContent>
            </v:textbox>
            <w10:wrap anchorx="page"/>
          </v:shape>
        </w:pict>
      </w:r>
      <w:r>
        <w:rPr>
          <w:rFonts w:ascii="Times New Roman"/>
          <w:color w:val="4D5459"/>
          <w:w w:val="110"/>
          <w:sz w:val="9"/>
        </w:rPr>
        <w:t>A</w:t>
      </w:r>
      <w:r>
        <w:rPr>
          <w:rFonts w:ascii="Times New Roman"/>
          <w:color w:val="2A2D31"/>
          <w:w w:val="110"/>
          <w:sz w:val="9"/>
        </w:rPr>
        <w:t xml:space="preserve">-., </w:t>
      </w:r>
      <w:r>
        <w:rPr>
          <w:rFonts w:ascii="Times New Roman"/>
          <w:color w:val="3B4146"/>
          <w:w w:val="110"/>
          <w:sz w:val="9"/>
        </w:rPr>
        <w:t xml:space="preserve">(m211,c. </w:t>
      </w:r>
      <w:r>
        <w:rPr>
          <w:color w:val="4D5459"/>
          <w:w w:val="110"/>
          <w:sz w:val="8"/>
        </w:rPr>
        <w:t xml:space="preserve">OC(  </w:t>
      </w:r>
      <w:r>
        <w:rPr>
          <w:rFonts w:ascii="Times New Roman"/>
          <w:color w:val="2A2D31"/>
          <w:w w:val="110"/>
          <w:sz w:val="9"/>
        </w:rPr>
        <w:t>- ..,</w:t>
      </w:r>
      <w:r>
        <w:rPr>
          <w:rFonts w:ascii="Times New Roman"/>
          <w:color w:val="6D7479"/>
          <w:w w:val="110"/>
          <w:sz w:val="9"/>
        </w:rPr>
        <w:t xml:space="preserve">1 </w:t>
      </w:r>
      <w:r>
        <w:rPr>
          <w:rFonts w:ascii="Times New Roman"/>
          <w:color w:val="4D5459"/>
          <w:w w:val="120"/>
          <w:sz w:val="7"/>
        </w:rPr>
        <w:t>i;,e,</w:t>
      </w:r>
    </w:p>
    <w:p w:rsidR="001F1D48" w:rsidRDefault="001F1D48">
      <w:pPr>
        <w:jc w:val="center"/>
        <w:rPr>
          <w:rFonts w:ascii="Times New Roman"/>
          <w:sz w:val="7"/>
        </w:rPr>
        <w:sectPr w:rsidR="001F1D48">
          <w:type w:val="continuous"/>
          <w:pgSz w:w="12240" w:h="15840"/>
          <w:pgMar w:top="920" w:right="1580" w:bottom="280" w:left="740" w:header="720" w:footer="720" w:gutter="0"/>
          <w:cols w:num="3" w:space="720" w:equalWidth="0">
            <w:col w:w="4779" w:space="1528"/>
            <w:col w:w="952" w:space="193"/>
            <w:col w:w="2468"/>
          </w:cols>
        </w:sect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spacing w:before="6"/>
        <w:rPr>
          <w:rFonts w:ascii="Times New Roman"/>
          <w:sz w:val="24"/>
        </w:rPr>
      </w:pPr>
    </w:p>
    <w:p w:rsidR="001F1D48" w:rsidRDefault="001F1D48">
      <w:pPr>
        <w:rPr>
          <w:rFonts w:ascii="Times New Roman"/>
          <w:sz w:val="24"/>
        </w:rPr>
        <w:sectPr w:rsidR="001F1D48">
          <w:type w:val="continuous"/>
          <w:pgSz w:w="12240" w:h="15840"/>
          <w:pgMar w:top="920" w:right="1580" w:bottom="280" w:left="740" w:header="720" w:footer="720" w:gutter="0"/>
          <w:cols w:space="720"/>
        </w:sectPr>
      </w:pPr>
    </w:p>
    <w:p w:rsidR="001F1D48" w:rsidRDefault="001F1D48">
      <w:pPr>
        <w:pStyle w:val="BodyText"/>
        <w:rPr>
          <w:rFonts w:ascii="Times New Roman"/>
          <w:sz w:val="12"/>
        </w:rPr>
      </w:pPr>
    </w:p>
    <w:p w:rsidR="001F1D48" w:rsidRDefault="001F1D48">
      <w:pPr>
        <w:pStyle w:val="BodyText"/>
        <w:rPr>
          <w:rFonts w:ascii="Times New Roman"/>
          <w:sz w:val="12"/>
        </w:rPr>
      </w:pPr>
    </w:p>
    <w:p w:rsidR="001F1D48" w:rsidRDefault="001F1D48">
      <w:pPr>
        <w:pStyle w:val="BodyText"/>
        <w:spacing w:before="7"/>
        <w:rPr>
          <w:rFonts w:ascii="Times New Roman"/>
          <w:sz w:val="12"/>
        </w:rPr>
      </w:pPr>
    </w:p>
    <w:p w:rsidR="001F1D48" w:rsidRDefault="006C4784">
      <w:pPr>
        <w:spacing w:line="132" w:lineRule="exact"/>
        <w:ind w:right="44"/>
        <w:jc w:val="right"/>
        <w:rPr>
          <w:sz w:val="12"/>
        </w:rPr>
      </w:pPr>
      <w:r>
        <w:pict>
          <v:shape id="_x0000_s1240" type="#_x0000_t202" style="position:absolute;left:0;text-align:left;margin-left:119.6pt;margin-top:-7.45pt;width:22.65pt;height:11.1pt;z-index:3856;mso-position-horizontal-relative:page" filled="f" stroked="f">
            <v:textbox inset="0,0,0,0">
              <w:txbxContent>
                <w:p w:rsidR="001F1D48" w:rsidRDefault="006C4784">
                  <w:pPr>
                    <w:spacing w:line="111" w:lineRule="exact"/>
                    <w:rPr>
                      <w:rFonts w:ascii="Times New Roman"/>
                      <w:sz w:val="10"/>
                    </w:rPr>
                  </w:pPr>
                  <w:r>
                    <w:rPr>
                      <w:rFonts w:ascii="Times New Roman"/>
                      <w:color w:val="1A1C1F"/>
                      <w:w w:val="75"/>
                      <w:sz w:val="10"/>
                    </w:rPr>
                    <w:t xml:space="preserve">N111ie </w:t>
                  </w:r>
                  <w:r>
                    <w:rPr>
                      <w:rFonts w:ascii="Times New Roman"/>
                      <w:color w:val="3B4146"/>
                      <w:w w:val="75"/>
                      <w:sz w:val="10"/>
                    </w:rPr>
                    <w:t>lle</w:t>
                  </w:r>
                </w:p>
                <w:p w:rsidR="001F1D48" w:rsidRDefault="006C4784">
                  <w:pPr>
                    <w:spacing w:before="18"/>
                    <w:ind w:left="212"/>
                    <w:rPr>
                      <w:sz w:val="8"/>
                    </w:rPr>
                  </w:pPr>
                  <w:r>
                    <w:rPr>
                      <w:color w:val="2A2D31"/>
                      <w:w w:val="302"/>
                      <w:sz w:val="8"/>
                    </w:rPr>
                    <w:t>-</w:t>
                  </w:r>
                  <w:r>
                    <w:rPr>
                      <w:color w:val="2A2D31"/>
                      <w:spacing w:val="-10"/>
                      <w:w w:val="302"/>
                      <w:sz w:val="8"/>
                    </w:rPr>
                    <w:t>.</w:t>
                  </w:r>
                  <w:r>
                    <w:rPr>
                      <w:color w:val="2A2D31"/>
                      <w:spacing w:val="-27"/>
                      <w:w w:val="302"/>
                      <w:sz w:val="8"/>
                    </w:rPr>
                    <w:t>.</w:t>
                  </w:r>
                  <w:r>
                    <w:rPr>
                      <w:color w:val="1A1C1F"/>
                      <w:spacing w:val="-77"/>
                      <w:w w:val="302"/>
                      <w:sz w:val="8"/>
                    </w:rPr>
                    <w:t>l</w:t>
                  </w:r>
                </w:p>
              </w:txbxContent>
            </v:textbox>
            <w10:wrap anchorx="page"/>
          </v:shape>
        </w:pict>
      </w:r>
      <w:r>
        <w:pict>
          <v:shape id="_x0000_s1239" type="#_x0000_t202" style="position:absolute;left:0;text-align:left;margin-left:156.15pt;margin-top:-.85pt;width:14.45pt;height:4.5pt;z-index:3880;mso-position-horizontal-relative:page" filled="f" stroked="f">
            <v:textbox inset="0,0,0,0">
              <w:txbxContent>
                <w:p w:rsidR="001F1D48" w:rsidRDefault="006C4784">
                  <w:pPr>
                    <w:spacing w:line="89" w:lineRule="exact"/>
                    <w:rPr>
                      <w:sz w:val="8"/>
                    </w:rPr>
                  </w:pPr>
                  <w:r>
                    <w:rPr>
                      <w:color w:val="6D7479"/>
                      <w:w w:val="300"/>
                      <w:sz w:val="8"/>
                    </w:rPr>
                    <w:t>'t</w:t>
                  </w:r>
                  <w:r>
                    <w:rPr>
                      <w:color w:val="1A1C1F"/>
                      <w:w w:val="300"/>
                      <w:sz w:val="8"/>
                    </w:rPr>
                    <w:t>n</w:t>
                  </w:r>
                </w:p>
              </w:txbxContent>
            </v:textbox>
            <w10:wrap anchorx="page"/>
          </v:shape>
        </w:pict>
      </w:r>
      <w:r>
        <w:pict>
          <v:shape id="_x0000_s1238" type="#_x0000_t202" style="position:absolute;left:0;text-align:left;margin-left:125.3pt;margin-top:4.75pt;width:50.15pt;height:18.05pt;z-index:3904;mso-position-horizontal-relative:page" filled="f" stroked="f">
            <v:textbox inset="0,0,0,0">
              <w:txbxContent>
                <w:p w:rsidR="001F1D48" w:rsidRDefault="006C4784">
                  <w:pPr>
                    <w:spacing w:line="111" w:lineRule="exact"/>
                    <w:rPr>
                      <w:rFonts w:ascii="Times New Roman"/>
                      <w:sz w:val="8"/>
                    </w:rPr>
                  </w:pPr>
                  <w:r>
                    <w:rPr>
                      <w:rFonts w:ascii="Times New Roman"/>
                      <w:color w:val="6D7479"/>
                      <w:spacing w:val="-260"/>
                      <w:w w:val="302"/>
                      <w:sz w:val="8"/>
                    </w:rPr>
                    <w:t>&lt;</w:t>
                  </w:r>
                  <w:r>
                    <w:rPr>
                      <w:rFonts w:ascii="Times New Roman"/>
                      <w:color w:val="2A2D31"/>
                      <w:spacing w:val="-94"/>
                      <w:w w:val="303"/>
                      <w:sz w:val="8"/>
                    </w:rPr>
                    <w:t>q</w:t>
                  </w:r>
                  <w:r>
                    <w:rPr>
                      <w:rFonts w:ascii="Times New Roman"/>
                      <w:color w:val="2A2D31"/>
                      <w:spacing w:val="-123"/>
                      <w:w w:val="303"/>
                      <w:sz w:val="8"/>
                    </w:rPr>
                    <w:t>#</w:t>
                  </w:r>
                  <w:r>
                    <w:rPr>
                      <w:rFonts w:ascii="Times New Roman"/>
                      <w:color w:val="4D5459"/>
                      <w:spacing w:val="1"/>
                      <w:w w:val="99"/>
                      <w:sz w:val="8"/>
                    </w:rPr>
                    <w:t>l</w:t>
                  </w:r>
                  <w:r>
                    <w:rPr>
                      <w:rFonts w:ascii="Times New Roman"/>
                      <w:color w:val="2A2D31"/>
                      <w:spacing w:val="-101"/>
                      <w:w w:val="303"/>
                      <w:sz w:val="8"/>
                    </w:rPr>
                    <w:t>.</w:t>
                  </w:r>
                  <w:r>
                    <w:rPr>
                      <w:rFonts w:ascii="Times New Roman"/>
                      <w:color w:val="9AA3AA"/>
                      <w:spacing w:val="-2"/>
                      <w:w w:val="117"/>
                      <w:sz w:val="10"/>
                    </w:rPr>
                    <w:t>l</w:t>
                  </w:r>
                  <w:r>
                    <w:rPr>
                      <w:rFonts w:ascii="Times New Roman"/>
                      <w:color w:val="9AA3AA"/>
                      <w:w w:val="117"/>
                      <w:sz w:val="10"/>
                    </w:rPr>
                    <w:t>er</w:t>
                  </w:r>
                  <w:r>
                    <w:rPr>
                      <w:rFonts w:ascii="Times New Roman"/>
                      <w:color w:val="9AA3AA"/>
                      <w:spacing w:val="-11"/>
                      <w:w w:val="117"/>
                      <w:sz w:val="10"/>
                    </w:rPr>
                    <w:t>.</w:t>
                  </w:r>
                  <w:r>
                    <w:rPr>
                      <w:rFonts w:ascii="Times New Roman"/>
                      <w:color w:val="808990"/>
                      <w:w w:val="117"/>
                      <w:sz w:val="10"/>
                    </w:rPr>
                    <w:t>ft</w:t>
                  </w:r>
                  <w:r>
                    <w:rPr>
                      <w:rFonts w:ascii="Times New Roman"/>
                      <w:color w:val="808990"/>
                      <w:sz w:val="10"/>
                    </w:rPr>
                    <w:t xml:space="preserve">  </w:t>
                  </w:r>
                  <w:r>
                    <w:rPr>
                      <w:rFonts w:ascii="Times New Roman"/>
                      <w:color w:val="808990"/>
                      <w:spacing w:val="-9"/>
                      <w:sz w:val="10"/>
                    </w:rPr>
                    <w:t xml:space="preserve"> </w:t>
                  </w:r>
                  <w:r>
                    <w:rPr>
                      <w:rFonts w:ascii="Times New Roman"/>
                      <w:color w:val="4D5459"/>
                      <w:w w:val="91"/>
                      <w:sz w:val="8"/>
                    </w:rPr>
                    <w:t>1</w:t>
                  </w:r>
                  <w:r>
                    <w:rPr>
                      <w:rFonts w:ascii="Times New Roman"/>
                      <w:color w:val="4D5459"/>
                      <w:spacing w:val="6"/>
                      <w:w w:val="91"/>
                      <w:sz w:val="8"/>
                    </w:rPr>
                    <w:t>)</w:t>
                  </w:r>
                  <w:r>
                    <w:rPr>
                      <w:rFonts w:ascii="Times New Roman"/>
                      <w:color w:val="6D7479"/>
                      <w:w w:val="102"/>
                      <w:sz w:val="8"/>
                    </w:rPr>
                    <w:t>.).1</w:t>
                  </w:r>
                </w:p>
                <w:p w:rsidR="001F1D48" w:rsidRDefault="006C4784">
                  <w:pPr>
                    <w:spacing w:before="23" w:line="283" w:lineRule="auto"/>
                    <w:ind w:left="100" w:right="19" w:hanging="4"/>
                    <w:rPr>
                      <w:rFonts w:ascii="Times New Roman" w:hAnsi="Times New Roman"/>
                      <w:sz w:val="9"/>
                    </w:rPr>
                  </w:pPr>
                  <w:r>
                    <w:rPr>
                      <w:color w:val="6D7479"/>
                      <w:sz w:val="8"/>
                    </w:rPr>
                    <w:t xml:space="preserve">a </w:t>
                  </w:r>
                  <w:r>
                    <w:rPr>
                      <w:color w:val="3B4146"/>
                      <w:spacing w:val="-6"/>
                      <w:sz w:val="8"/>
                    </w:rPr>
                    <w:t xml:space="preserve">N"-'11 </w:t>
                  </w:r>
                  <w:r>
                    <w:rPr>
                      <w:color w:val="808990"/>
                      <w:sz w:val="8"/>
                    </w:rPr>
                    <w:t xml:space="preserve">• .. </w:t>
                  </w:r>
                  <w:r>
                    <w:rPr>
                      <w:color w:val="808990"/>
                      <w:sz w:val="9"/>
                    </w:rPr>
                    <w:t xml:space="preserve">•  </w:t>
                  </w:r>
                  <w:r>
                    <w:rPr>
                      <w:color w:val="2A2D31"/>
                      <w:sz w:val="9"/>
                    </w:rPr>
                    <w:t xml:space="preserve">nu </w:t>
                  </w:r>
                  <w:r>
                    <w:rPr>
                      <w:color w:val="4D5459"/>
                      <w:sz w:val="9"/>
                    </w:rPr>
                    <w:t>t</w:t>
                  </w:r>
                  <w:r>
                    <w:rPr>
                      <w:color w:val="3B4146"/>
                      <w:sz w:val="9"/>
                    </w:rPr>
                    <w:t xml:space="preserve">.. </w:t>
                  </w:r>
                  <w:r>
                    <w:rPr>
                      <w:rFonts w:ascii="Times New Roman" w:hAnsi="Times New Roman"/>
                      <w:color w:val="1A1C1F"/>
                      <w:sz w:val="9"/>
                    </w:rPr>
                    <w:t xml:space="preserve">it </w:t>
                  </w:r>
                  <w:r>
                    <w:rPr>
                      <w:rFonts w:ascii="Times New Roman" w:hAnsi="Times New Roman"/>
                      <w:color w:val="2A2D31"/>
                      <w:spacing w:val="-6"/>
                      <w:sz w:val="9"/>
                    </w:rPr>
                    <w:t>p</w:t>
                  </w:r>
                  <w:r>
                    <w:rPr>
                      <w:rFonts w:ascii="Times New Roman" w:hAnsi="Times New Roman"/>
                      <w:color w:val="4D5459"/>
                      <w:spacing w:val="-6"/>
                      <w:sz w:val="9"/>
                    </w:rPr>
                    <w:t xml:space="preserve">11., </w:t>
                  </w:r>
                  <w:r>
                    <w:rPr>
                      <w:rFonts w:ascii="Times New Roman" w:hAnsi="Times New Roman"/>
                      <w:color w:val="4D5459"/>
                      <w:sz w:val="9"/>
                    </w:rPr>
                    <w:t xml:space="preserve">, </w:t>
                  </w:r>
                  <w:r>
                    <w:rPr>
                      <w:rFonts w:ascii="Times New Roman" w:hAnsi="Times New Roman"/>
                      <w:color w:val="2A2D31"/>
                      <w:spacing w:val="-3"/>
                      <w:sz w:val="9"/>
                    </w:rPr>
                    <w:t>W11</w:t>
                  </w:r>
                </w:p>
              </w:txbxContent>
            </v:textbox>
            <w10:wrap anchorx="page"/>
          </v:shape>
        </w:pict>
      </w:r>
      <w:r>
        <w:pict>
          <v:shape id="_x0000_s1237" type="#_x0000_t202" style="position:absolute;left:0;text-align:left;margin-left:194.05pt;margin-top:-4.55pt;width:56.15pt;height:11.05pt;z-index:3952;mso-position-horizontal-relative:page" filled="f" stroked="f">
            <v:textbox inset="0,0,0,0">
              <w:txbxContent>
                <w:p w:rsidR="001F1D48" w:rsidRDefault="006C4784">
                  <w:pPr>
                    <w:spacing w:line="101" w:lineRule="exact"/>
                    <w:rPr>
                      <w:sz w:val="9"/>
                    </w:rPr>
                  </w:pPr>
                  <w:r>
                    <w:rPr>
                      <w:color w:val="2A2D31"/>
                      <w:sz w:val="9"/>
                    </w:rPr>
                    <w:t xml:space="preserve">N </w:t>
                  </w:r>
                  <w:r>
                    <w:rPr>
                      <w:color w:val="050505"/>
                      <w:sz w:val="9"/>
                    </w:rPr>
                    <w:t xml:space="preserve">u </w:t>
                  </w:r>
                  <w:r>
                    <w:rPr>
                      <w:color w:val="1A1C1F"/>
                      <w:sz w:val="9"/>
                    </w:rPr>
                    <w:t>r</w:t>
                  </w:r>
                  <w:r>
                    <w:rPr>
                      <w:color w:val="3B4146"/>
                      <w:sz w:val="9"/>
                    </w:rPr>
                    <w:t xml:space="preserve">u </w:t>
                  </w:r>
                  <w:r>
                    <w:rPr>
                      <w:color w:val="5B646B"/>
                      <w:sz w:val="9"/>
                    </w:rPr>
                    <w:t>•</w:t>
                  </w:r>
                  <w:r>
                    <w:rPr>
                      <w:color w:val="2A2D31"/>
                      <w:sz w:val="9"/>
                    </w:rPr>
                    <w:t>b wt</w:t>
                  </w:r>
                  <w:r>
                    <w:rPr>
                      <w:color w:val="5B646B"/>
                      <w:sz w:val="9"/>
                    </w:rPr>
                    <w:t>l!Wff</w:t>
                  </w:r>
                </w:p>
                <w:p w:rsidR="001F1D48" w:rsidRDefault="006C4784">
                  <w:pPr>
                    <w:spacing w:before="28"/>
                    <w:ind w:left="215"/>
                    <w:rPr>
                      <w:sz w:val="8"/>
                    </w:rPr>
                  </w:pPr>
                  <w:r>
                    <w:rPr>
                      <w:color w:val="1A1C1F"/>
                      <w:w w:val="115"/>
                      <w:sz w:val="8"/>
                    </w:rPr>
                    <w:t>II</w:t>
                  </w:r>
                  <w:r>
                    <w:rPr>
                      <w:color w:val="1A1C1F"/>
                      <w:sz w:val="8"/>
                    </w:rPr>
                    <w:t xml:space="preserve"> </w:t>
                  </w:r>
                  <w:r>
                    <w:rPr>
                      <w:color w:val="1A1C1F"/>
                      <w:spacing w:val="-3"/>
                      <w:sz w:val="8"/>
                    </w:rPr>
                    <w:t xml:space="preserve"> </w:t>
                  </w:r>
                  <w:r>
                    <w:rPr>
                      <w:color w:val="1A1C1F"/>
                      <w:w w:val="115"/>
                      <w:sz w:val="8"/>
                    </w:rPr>
                    <w:t>\1</w:t>
                  </w:r>
                  <w:r>
                    <w:rPr>
                      <w:color w:val="808990"/>
                      <w:w w:val="106"/>
                      <w:sz w:val="8"/>
                    </w:rPr>
                    <w:t>1</w:t>
                  </w:r>
                  <w:r>
                    <w:rPr>
                      <w:color w:val="808990"/>
                      <w:spacing w:val="-1"/>
                      <w:w w:val="106"/>
                      <w:sz w:val="8"/>
                    </w:rPr>
                    <w:t>)</w:t>
                  </w:r>
                  <w:r>
                    <w:rPr>
                      <w:color w:val="808990"/>
                      <w:w w:val="102"/>
                      <w:sz w:val="8"/>
                    </w:rPr>
                    <w:t>n,</w:t>
                  </w:r>
                  <w:r>
                    <w:rPr>
                      <w:color w:val="808990"/>
                      <w:spacing w:val="-7"/>
                      <w:w w:val="102"/>
                      <w:sz w:val="8"/>
                    </w:rPr>
                    <w:t>o</w:t>
                  </w:r>
                  <w:r>
                    <w:rPr>
                      <w:color w:val="808990"/>
                      <w:w w:val="145"/>
                      <w:sz w:val="8"/>
                    </w:rPr>
                    <w:t>f"'I,</w:t>
                  </w:r>
                  <w:r>
                    <w:rPr>
                      <w:color w:val="808990"/>
                      <w:sz w:val="8"/>
                    </w:rPr>
                    <w:t xml:space="preserve"> </w:t>
                  </w:r>
                  <w:r>
                    <w:rPr>
                      <w:color w:val="808990"/>
                      <w:spacing w:val="-7"/>
                      <w:sz w:val="8"/>
                    </w:rPr>
                    <w:t xml:space="preserve"> </w:t>
                  </w:r>
                  <w:r>
                    <w:rPr>
                      <w:color w:val="2A2D31"/>
                      <w:w w:val="145"/>
                      <w:sz w:val="8"/>
                    </w:rPr>
                    <w:t>"</w:t>
                  </w:r>
                  <w:r>
                    <w:rPr>
                      <w:color w:val="2A2D31"/>
                      <w:spacing w:val="3"/>
                      <w:sz w:val="8"/>
                    </w:rPr>
                    <w:t xml:space="preserve"> </w:t>
                  </w:r>
                  <w:r>
                    <w:rPr>
                      <w:color w:val="2A2D31"/>
                      <w:w w:val="127"/>
                      <w:sz w:val="8"/>
                    </w:rPr>
                    <w:t>t'(I</w:t>
                  </w:r>
                  <w:r>
                    <w:rPr>
                      <w:color w:val="2A2D31"/>
                      <w:spacing w:val="-33"/>
                      <w:w w:val="127"/>
                      <w:sz w:val="8"/>
                    </w:rPr>
                    <w:t>U</w:t>
                  </w:r>
                  <w:r>
                    <w:rPr>
                      <w:color w:val="5B646B"/>
                      <w:w w:val="127"/>
                      <w:sz w:val="8"/>
                    </w:rPr>
                    <w:t>t"'</w:t>
                  </w:r>
                  <w:r>
                    <w:rPr>
                      <w:color w:val="5B646B"/>
                      <w:spacing w:val="-14"/>
                      <w:w w:val="127"/>
                      <w:sz w:val="8"/>
                    </w:rPr>
                    <w:t>/</w:t>
                  </w:r>
                  <w:r>
                    <w:rPr>
                      <w:color w:val="1A1C1F"/>
                      <w:w w:val="127"/>
                      <w:sz w:val="8"/>
                    </w:rPr>
                    <w:t>'</w:t>
                  </w:r>
                </w:p>
              </w:txbxContent>
            </v:textbox>
            <w10:wrap anchorx="page"/>
          </v:shape>
        </w:pict>
      </w:r>
      <w:r>
        <w:rPr>
          <w:color w:val="3B4146"/>
          <w:sz w:val="12"/>
        </w:rPr>
        <w:t xml:space="preserve">" q  </w:t>
      </w:r>
      <w:r>
        <w:rPr>
          <w:color w:val="808990"/>
          <w:sz w:val="12"/>
        </w:rPr>
        <w:t>n</w:t>
      </w:r>
    </w:p>
    <w:p w:rsidR="001F1D48" w:rsidRDefault="006C4784">
      <w:pPr>
        <w:spacing w:line="120" w:lineRule="exact"/>
        <w:ind w:right="28"/>
        <w:jc w:val="right"/>
        <w:rPr>
          <w:rFonts w:ascii="Times New Roman"/>
          <w:sz w:val="11"/>
        </w:rPr>
      </w:pPr>
      <w:r>
        <w:pict>
          <v:shape id="_x0000_s1236" type="#_x0000_t202" style="position:absolute;left:0;text-align:left;margin-left:204.9pt;margin-top:.8pt;width:39pt;height:5pt;z-index:3976;mso-position-horizontal-relative:page" filled="f" stroked="f">
            <v:textbox inset="0,0,0,0">
              <w:txbxContent>
                <w:p w:rsidR="001F1D48" w:rsidRDefault="006C4784">
                  <w:pPr>
                    <w:spacing w:line="100" w:lineRule="exact"/>
                    <w:rPr>
                      <w:rFonts w:ascii="Times New Roman" w:hAnsi="Times New Roman"/>
                      <w:sz w:val="7"/>
                    </w:rPr>
                  </w:pPr>
                  <w:r>
                    <w:rPr>
                      <w:rFonts w:ascii="Times New Roman" w:hAnsi="Times New Roman"/>
                      <w:color w:val="3B4146"/>
                      <w:spacing w:val="-2"/>
                      <w:w w:val="127"/>
                      <w:sz w:val="9"/>
                    </w:rPr>
                    <w:t>;</w:t>
                  </w:r>
                  <w:r>
                    <w:rPr>
                      <w:rFonts w:ascii="Times New Roman" w:hAnsi="Times New Roman"/>
                      <w:color w:val="5B646B"/>
                      <w:w w:val="114"/>
                      <w:sz w:val="9"/>
                    </w:rPr>
                    <w:t>,,.</w:t>
                  </w:r>
                  <w:r>
                    <w:rPr>
                      <w:rFonts w:ascii="Times New Roman" w:hAnsi="Times New Roman"/>
                      <w:color w:val="5B646B"/>
                      <w:spacing w:val="7"/>
                      <w:w w:val="114"/>
                      <w:sz w:val="9"/>
                    </w:rPr>
                    <w:t>,</w:t>
                  </w:r>
                  <w:r>
                    <w:rPr>
                      <w:rFonts w:ascii="Times New Roman" w:hAnsi="Times New Roman"/>
                      <w:color w:val="3B4146"/>
                      <w:w w:val="53"/>
                      <w:sz w:val="9"/>
                    </w:rPr>
                    <w:t>1,1,</w:t>
                  </w:r>
                  <w:r>
                    <w:rPr>
                      <w:rFonts w:ascii="Times New Roman" w:hAnsi="Times New Roman"/>
                      <w:color w:val="3B4146"/>
                      <w:spacing w:val="-11"/>
                      <w:sz w:val="9"/>
                    </w:rPr>
                    <w:t xml:space="preserve"> </w:t>
                  </w:r>
                  <w:r>
                    <w:rPr>
                      <w:rFonts w:ascii="Times New Roman" w:hAnsi="Times New Roman"/>
                      <w:color w:val="6D7479"/>
                      <w:w w:val="53"/>
                      <w:sz w:val="9"/>
                    </w:rPr>
                    <w:t>.,,</w:t>
                  </w:r>
                  <w:r>
                    <w:rPr>
                      <w:rFonts w:ascii="Times New Roman" w:hAnsi="Times New Roman"/>
                      <w:color w:val="6D7479"/>
                      <w:spacing w:val="-12"/>
                      <w:sz w:val="9"/>
                    </w:rPr>
                    <w:t xml:space="preserve"> </w:t>
                  </w:r>
                  <w:r>
                    <w:rPr>
                      <w:rFonts w:ascii="Times New Roman" w:hAnsi="Times New Roman"/>
                      <w:color w:val="6D7479"/>
                      <w:w w:val="81"/>
                      <w:sz w:val="9"/>
                    </w:rPr>
                    <w:t>1</w:t>
                  </w:r>
                  <w:r>
                    <w:rPr>
                      <w:rFonts w:ascii="Times New Roman" w:hAnsi="Times New Roman"/>
                      <w:color w:val="6D7479"/>
                      <w:sz w:val="9"/>
                    </w:rPr>
                    <w:t xml:space="preserve"> </w:t>
                  </w:r>
                  <w:r>
                    <w:rPr>
                      <w:rFonts w:ascii="Times New Roman" w:hAnsi="Times New Roman"/>
                      <w:color w:val="6D7479"/>
                      <w:spacing w:val="-7"/>
                      <w:sz w:val="9"/>
                    </w:rPr>
                    <w:t xml:space="preserve"> </w:t>
                  </w:r>
                  <w:r>
                    <w:rPr>
                      <w:rFonts w:ascii="Times New Roman" w:hAnsi="Times New Roman"/>
                      <w:color w:val="2A2D31"/>
                      <w:w w:val="80"/>
                      <w:sz w:val="9"/>
                    </w:rPr>
                    <w:t>riH</w:t>
                  </w:r>
                  <w:r>
                    <w:rPr>
                      <w:rFonts w:ascii="Times New Roman" w:hAnsi="Times New Roman"/>
                      <w:color w:val="2A2D31"/>
                      <w:sz w:val="9"/>
                    </w:rPr>
                    <w:t xml:space="preserve"> </w:t>
                  </w:r>
                  <w:r>
                    <w:rPr>
                      <w:rFonts w:ascii="Times New Roman" w:hAnsi="Times New Roman"/>
                      <w:color w:val="2A2D31"/>
                      <w:spacing w:val="8"/>
                      <w:sz w:val="9"/>
                    </w:rPr>
                    <w:t xml:space="preserve"> </w:t>
                  </w:r>
                  <w:r>
                    <w:rPr>
                      <w:rFonts w:ascii="Times New Roman" w:hAnsi="Times New Roman"/>
                      <w:color w:val="2A2D31"/>
                      <w:w w:val="81"/>
                      <w:position w:val="1"/>
                      <w:sz w:val="7"/>
                    </w:rPr>
                    <w:t>1,</w:t>
                  </w:r>
                  <w:r>
                    <w:rPr>
                      <w:rFonts w:ascii="Times New Roman" w:hAnsi="Times New Roman"/>
                      <w:color w:val="2A2D31"/>
                      <w:w w:val="80"/>
                      <w:position w:val="1"/>
                      <w:sz w:val="7"/>
                    </w:rPr>
                    <w:t>\</w:t>
                  </w:r>
                  <w:r>
                    <w:rPr>
                      <w:rFonts w:ascii="Times New Roman" w:hAnsi="Times New Roman"/>
                      <w:color w:val="2A2D31"/>
                      <w:spacing w:val="-6"/>
                      <w:position w:val="1"/>
                      <w:sz w:val="7"/>
                    </w:rPr>
                    <w:t xml:space="preserve"> </w:t>
                  </w:r>
                  <w:r>
                    <w:rPr>
                      <w:rFonts w:ascii="Times New Roman" w:hAnsi="Times New Roman"/>
                      <w:color w:val="4D5459"/>
                      <w:w w:val="80"/>
                      <w:sz w:val="7"/>
                    </w:rPr>
                    <w:t>'</w:t>
                  </w:r>
                  <w:r>
                    <w:rPr>
                      <w:rFonts w:ascii="Times New Roman" w:hAnsi="Times New Roman"/>
                      <w:color w:val="4D5459"/>
                      <w:sz w:val="7"/>
                    </w:rPr>
                    <w:t xml:space="preserve"> </w:t>
                  </w:r>
                  <w:r>
                    <w:rPr>
                      <w:rFonts w:ascii="Times New Roman" w:hAnsi="Times New Roman"/>
                      <w:color w:val="6D7479"/>
                      <w:spacing w:val="-3"/>
                      <w:w w:val="80"/>
                      <w:sz w:val="7"/>
                    </w:rPr>
                    <w:t>•</w:t>
                  </w:r>
                  <w:r>
                    <w:rPr>
                      <w:rFonts w:ascii="Times New Roman" w:hAnsi="Times New Roman"/>
                      <w:color w:val="3B4146"/>
                      <w:w w:val="81"/>
                      <w:sz w:val="7"/>
                    </w:rPr>
                    <w:t>11h0n</w:t>
                  </w:r>
                </w:p>
              </w:txbxContent>
            </v:textbox>
            <w10:wrap anchorx="page"/>
          </v:shape>
        </w:pict>
      </w:r>
      <w:r>
        <w:pict>
          <v:shape id="_x0000_s1235" type="#_x0000_t202" style="position:absolute;left:0;text-align:left;margin-left:205.15pt;margin-top:2.3pt;width:36.9pt;height:23.4pt;z-index:4000;mso-position-horizontal-relative:page" filled="f" stroked="f">
            <v:textbox inset="0,0,0,0">
              <w:txbxContent>
                <w:p w:rsidR="001F1D48" w:rsidRDefault="006C4784">
                  <w:pPr>
                    <w:spacing w:line="224" w:lineRule="exact"/>
                    <w:rPr>
                      <w:rFonts w:ascii="Times New Roman"/>
                      <w:sz w:val="21"/>
                    </w:rPr>
                  </w:pPr>
                  <w:r>
                    <w:rPr>
                      <w:rFonts w:ascii="Times New Roman"/>
                      <w:color w:val="1A1C1F"/>
                      <w:sz w:val="9"/>
                    </w:rPr>
                    <w:t xml:space="preserve">Fic   </w:t>
                  </w:r>
                  <w:r>
                    <w:rPr>
                      <w:rFonts w:ascii="Times New Roman"/>
                      <w:color w:val="3B4146"/>
                      <w:sz w:val="9"/>
                    </w:rPr>
                    <w:t>b</w:t>
                  </w:r>
                  <w:r>
                    <w:rPr>
                      <w:rFonts w:ascii="Times New Roman"/>
                      <w:color w:val="6D7479"/>
                      <w:sz w:val="9"/>
                    </w:rPr>
                    <w:t xml:space="preserve">l O. </w:t>
                  </w:r>
                  <w:r>
                    <w:rPr>
                      <w:rFonts w:ascii="Times New Roman"/>
                      <w:color w:val="2A2D31"/>
                      <w:w w:val="90"/>
                      <w:sz w:val="21"/>
                    </w:rPr>
                    <w:t xml:space="preserve">u </w:t>
                  </w:r>
                  <w:r>
                    <w:rPr>
                      <w:rFonts w:ascii="Times New Roman"/>
                      <w:color w:val="4D5459"/>
                      <w:w w:val="90"/>
                      <w:sz w:val="21"/>
                    </w:rPr>
                    <w:t>.,</w:t>
                  </w:r>
                  <w:r>
                    <w:rPr>
                      <w:rFonts w:ascii="Times New Roman"/>
                      <w:color w:val="2A2D31"/>
                      <w:w w:val="90"/>
                      <w:sz w:val="21"/>
                    </w:rPr>
                    <w:t>,</w:t>
                  </w:r>
                </w:p>
                <w:p w:rsidR="001F1D48" w:rsidRDefault="006C4784">
                  <w:pPr>
                    <w:spacing w:line="107" w:lineRule="exact"/>
                    <w:rPr>
                      <w:rFonts w:ascii="Times New Roman"/>
                      <w:sz w:val="10"/>
                    </w:rPr>
                  </w:pPr>
                  <w:r>
                    <w:rPr>
                      <w:rFonts w:ascii="Times New Roman"/>
                      <w:color w:val="4D5459"/>
                      <w:spacing w:val="-4"/>
                      <w:w w:val="95"/>
                      <w:sz w:val="9"/>
                    </w:rPr>
                    <w:t>t</w:t>
                  </w:r>
                  <w:r>
                    <w:rPr>
                      <w:rFonts w:ascii="Times New Roman"/>
                      <w:color w:val="1A1C1F"/>
                      <w:spacing w:val="-4"/>
                      <w:w w:val="95"/>
                      <w:sz w:val="9"/>
                    </w:rPr>
                    <w:t>lr</w:t>
                  </w:r>
                  <w:r>
                    <w:rPr>
                      <w:rFonts w:ascii="Times New Roman"/>
                      <w:color w:val="3B4146"/>
                      <w:spacing w:val="-4"/>
                      <w:w w:val="95"/>
                      <w:sz w:val="9"/>
                    </w:rPr>
                    <w:t>Y-_.,,</w:t>
                  </w:r>
                  <w:r>
                    <w:rPr>
                      <w:rFonts w:ascii="Times New Roman"/>
                      <w:color w:val="1A1C1F"/>
                      <w:spacing w:val="-4"/>
                      <w:w w:val="95"/>
                      <w:sz w:val="9"/>
                    </w:rPr>
                    <w:t>..</w:t>
                  </w:r>
                  <w:r>
                    <w:rPr>
                      <w:rFonts w:ascii="Times New Roman"/>
                      <w:color w:val="6D7479"/>
                      <w:spacing w:val="-4"/>
                      <w:w w:val="95"/>
                      <w:sz w:val="10"/>
                    </w:rPr>
                    <w:t>.,.</w:t>
                  </w:r>
                  <w:r>
                    <w:rPr>
                      <w:rFonts w:ascii="Times New Roman"/>
                      <w:color w:val="9AA3AA"/>
                      <w:spacing w:val="-4"/>
                      <w:w w:val="95"/>
                      <w:sz w:val="10"/>
                    </w:rPr>
                    <w:t>_</w:t>
                  </w:r>
                  <w:r>
                    <w:rPr>
                      <w:rFonts w:ascii="Times New Roman"/>
                      <w:color w:val="2A2D31"/>
                      <w:spacing w:val="-4"/>
                      <w:w w:val="95"/>
                      <w:sz w:val="10"/>
                    </w:rPr>
                    <w:t xml:space="preserve">111nn </w:t>
                  </w:r>
                  <w:r>
                    <w:rPr>
                      <w:rFonts w:ascii="Times New Roman"/>
                      <w:color w:val="2A2D31"/>
                      <w:spacing w:val="-3"/>
                      <w:w w:val="95"/>
                      <w:sz w:val="10"/>
                    </w:rPr>
                    <w:t>1n</w:t>
                  </w:r>
                </w:p>
                <w:p w:rsidR="001F1D48" w:rsidRDefault="006C4784">
                  <w:pPr>
                    <w:spacing w:before="21"/>
                    <w:ind w:left="1"/>
                    <w:rPr>
                      <w:b/>
                      <w:sz w:val="10"/>
                    </w:rPr>
                  </w:pPr>
                  <w:r>
                    <w:rPr>
                      <w:b/>
                      <w:color w:val="3B4146"/>
                      <w:w w:val="105"/>
                      <w:sz w:val="10"/>
                    </w:rPr>
                    <w:t>PO:( D</w:t>
                  </w:r>
                  <w:r>
                    <w:rPr>
                      <w:b/>
                      <w:color w:val="1A1C1F"/>
                      <w:w w:val="105"/>
                      <w:sz w:val="10"/>
                    </w:rPr>
                    <w:t>e</w:t>
                  </w:r>
                </w:p>
              </w:txbxContent>
            </v:textbox>
            <w10:wrap anchorx="page"/>
          </v:shape>
        </w:pict>
      </w:r>
      <w:r>
        <w:rPr>
          <w:color w:val="4D5459"/>
          <w:w w:val="115"/>
          <w:sz w:val="8"/>
        </w:rPr>
        <w:t>m</w:t>
      </w:r>
      <w:r>
        <w:rPr>
          <w:color w:val="808990"/>
          <w:w w:val="115"/>
          <w:sz w:val="8"/>
        </w:rPr>
        <w:t>.</w:t>
      </w:r>
      <w:r>
        <w:rPr>
          <w:color w:val="2A2D31"/>
          <w:w w:val="115"/>
          <w:sz w:val="8"/>
        </w:rPr>
        <w:t>..</w:t>
      </w:r>
      <w:r>
        <w:rPr>
          <w:rFonts w:ascii="Times New Roman"/>
          <w:color w:val="4D5459"/>
          <w:w w:val="115"/>
          <w:sz w:val="11"/>
        </w:rPr>
        <w:t>,J.i</w:t>
      </w:r>
    </w:p>
    <w:p w:rsidR="001F1D48" w:rsidRDefault="006C4784">
      <w:pPr>
        <w:spacing w:before="33"/>
        <w:ind w:right="39"/>
        <w:jc w:val="right"/>
        <w:rPr>
          <w:sz w:val="7"/>
        </w:rPr>
      </w:pPr>
      <w:r>
        <w:rPr>
          <w:color w:val="4D5459"/>
          <w:w w:val="140"/>
          <w:sz w:val="7"/>
        </w:rPr>
        <w:t>NM</w:t>
      </w:r>
      <w:r>
        <w:rPr>
          <w:color w:val="6D7479"/>
          <w:w w:val="140"/>
          <w:sz w:val="7"/>
        </w:rPr>
        <w:t>-..n</w:t>
      </w:r>
    </w:p>
    <w:p w:rsidR="001F1D48" w:rsidRDefault="006C4784">
      <w:pPr>
        <w:spacing w:before="30"/>
        <w:jc w:val="right"/>
        <w:rPr>
          <w:rFonts w:ascii="Times New Roman"/>
          <w:sz w:val="8"/>
        </w:rPr>
      </w:pPr>
      <w:r>
        <w:pict>
          <v:shape id="_x0000_s1234" type="#_x0000_t202" style="position:absolute;left:0;text-align:left;margin-left:130pt;margin-top:2pt;width:41.1pt;height:15.7pt;z-index:3928;mso-position-horizontal-relative:page" filled="f" stroked="f">
            <v:textbox inset="0,0,0,0">
              <w:txbxContent>
                <w:p w:rsidR="001F1D48" w:rsidRDefault="006C4784">
                  <w:pPr>
                    <w:spacing w:line="193" w:lineRule="exact"/>
                    <w:ind w:left="2"/>
                    <w:rPr>
                      <w:rFonts w:ascii="Times New Roman"/>
                      <w:sz w:val="9"/>
                    </w:rPr>
                  </w:pPr>
                  <w:r>
                    <w:rPr>
                      <w:rFonts w:ascii="Times New Roman"/>
                      <w:color w:val="1A1C1F"/>
                      <w:spacing w:val="8"/>
                      <w:w w:val="99"/>
                      <w:sz w:val="12"/>
                    </w:rPr>
                    <w:t>l</w:t>
                  </w:r>
                  <w:r>
                    <w:rPr>
                      <w:rFonts w:ascii="Times New Roman"/>
                      <w:color w:val="3B4146"/>
                      <w:w w:val="108"/>
                      <w:sz w:val="12"/>
                    </w:rPr>
                    <w:t>ot</w:t>
                  </w:r>
                  <w:r>
                    <w:rPr>
                      <w:rFonts w:ascii="Times New Roman"/>
                      <w:color w:val="3B4146"/>
                      <w:spacing w:val="-11"/>
                      <w:sz w:val="12"/>
                    </w:rPr>
                    <w:t xml:space="preserve"> </w:t>
                  </w:r>
                  <w:r>
                    <w:rPr>
                      <w:rFonts w:ascii="Times New Roman"/>
                      <w:color w:val="6D7479"/>
                      <w:w w:val="104"/>
                      <w:sz w:val="18"/>
                    </w:rPr>
                    <w:t>.,</w:t>
                  </w:r>
                  <w:r>
                    <w:rPr>
                      <w:rFonts w:ascii="Times New Roman"/>
                      <w:color w:val="6D7479"/>
                      <w:spacing w:val="8"/>
                      <w:sz w:val="18"/>
                    </w:rPr>
                    <w:t xml:space="preserve"> </w:t>
                  </w:r>
                  <w:r>
                    <w:rPr>
                      <w:rFonts w:ascii="Times New Roman"/>
                      <w:color w:val="3B4146"/>
                      <w:sz w:val="18"/>
                    </w:rPr>
                    <w:t>,</w:t>
                  </w:r>
                  <w:r>
                    <w:rPr>
                      <w:rFonts w:ascii="Times New Roman"/>
                      <w:color w:val="3B4146"/>
                      <w:spacing w:val="6"/>
                      <w:sz w:val="18"/>
                    </w:rPr>
                    <w:t>-</w:t>
                  </w:r>
                  <w:r>
                    <w:rPr>
                      <w:rFonts w:ascii="Times New Roman"/>
                      <w:color w:val="3B4146"/>
                      <w:w w:val="44"/>
                      <w:sz w:val="18"/>
                    </w:rPr>
                    <w:t>.J'I</w:t>
                  </w:r>
                  <w:r>
                    <w:rPr>
                      <w:rFonts w:ascii="Times New Roman"/>
                      <w:color w:val="3B4146"/>
                      <w:spacing w:val="-28"/>
                      <w:sz w:val="18"/>
                    </w:rPr>
                    <w:t xml:space="preserve"> </w:t>
                  </w:r>
                  <w:r>
                    <w:rPr>
                      <w:rFonts w:ascii="Times New Roman"/>
                      <w:color w:val="4D5459"/>
                      <w:w w:val="57"/>
                      <w:sz w:val="18"/>
                    </w:rPr>
                    <w:t>.,</w:t>
                  </w:r>
                  <w:r>
                    <w:rPr>
                      <w:rFonts w:ascii="Times New Roman"/>
                      <w:color w:val="4D5459"/>
                      <w:spacing w:val="-20"/>
                      <w:w w:val="57"/>
                      <w:sz w:val="18"/>
                    </w:rPr>
                    <w:t>.</w:t>
                  </w:r>
                  <w:r>
                    <w:rPr>
                      <w:rFonts w:ascii="Times New Roman"/>
                      <w:color w:val="6D7479"/>
                      <w:w w:val="57"/>
                      <w:sz w:val="9"/>
                    </w:rPr>
                    <w:t>,</w:t>
                  </w:r>
                  <w:r>
                    <w:rPr>
                      <w:rFonts w:ascii="Times New Roman"/>
                      <w:color w:val="6D7479"/>
                      <w:spacing w:val="-16"/>
                      <w:sz w:val="9"/>
                    </w:rPr>
                    <w:t xml:space="preserve"> </w:t>
                  </w:r>
                  <w:r>
                    <w:rPr>
                      <w:rFonts w:ascii="Times New Roman"/>
                      <w:color w:val="4D5459"/>
                      <w:w w:val="57"/>
                      <w:sz w:val="18"/>
                    </w:rPr>
                    <w:t>,</w:t>
                  </w:r>
                  <w:r>
                    <w:rPr>
                      <w:rFonts w:ascii="Times New Roman"/>
                      <w:color w:val="4D5459"/>
                      <w:spacing w:val="13"/>
                      <w:sz w:val="18"/>
                    </w:rPr>
                    <w:t xml:space="preserve"> </w:t>
                  </w:r>
                  <w:r>
                    <w:rPr>
                      <w:rFonts w:ascii="Times New Roman"/>
                      <w:color w:val="3B4146"/>
                      <w:w w:val="56"/>
                      <w:sz w:val="9"/>
                    </w:rPr>
                    <w:t>1t</w:t>
                  </w:r>
                  <w:r>
                    <w:rPr>
                      <w:rFonts w:ascii="Times New Roman"/>
                      <w:color w:val="3B4146"/>
                      <w:sz w:val="9"/>
                    </w:rPr>
                    <w:t xml:space="preserve"> </w:t>
                  </w:r>
                  <w:r>
                    <w:rPr>
                      <w:rFonts w:ascii="Times New Roman"/>
                      <w:color w:val="3B4146"/>
                      <w:spacing w:val="-5"/>
                      <w:sz w:val="9"/>
                    </w:rPr>
                    <w:t xml:space="preserve"> </w:t>
                  </w:r>
                  <w:r>
                    <w:rPr>
                      <w:rFonts w:ascii="Times New Roman"/>
                      <w:color w:val="5B646B"/>
                      <w:w w:val="56"/>
                      <w:sz w:val="9"/>
                    </w:rPr>
                    <w:t>J</w:t>
                  </w:r>
                </w:p>
                <w:p w:rsidR="001F1D48" w:rsidRDefault="006C4784">
                  <w:pPr>
                    <w:spacing w:line="120" w:lineRule="exact"/>
                    <w:rPr>
                      <w:b/>
                      <w:sz w:val="11"/>
                    </w:rPr>
                  </w:pPr>
                  <w:r>
                    <w:rPr>
                      <w:color w:val="1A1C1F"/>
                      <w:w w:val="75"/>
                      <w:sz w:val="8"/>
                    </w:rPr>
                    <w:t xml:space="preserve">P </w:t>
                  </w:r>
                  <w:r>
                    <w:rPr>
                      <w:color w:val="4D5459"/>
                      <w:w w:val="75"/>
                      <w:sz w:val="8"/>
                    </w:rPr>
                    <w:t xml:space="preserve">OO(    </w:t>
                  </w:r>
                  <w:r>
                    <w:rPr>
                      <w:b/>
                      <w:color w:val="3B4146"/>
                      <w:w w:val="75"/>
                      <w:sz w:val="11"/>
                    </w:rPr>
                    <w:t>D</w:t>
                  </w:r>
                  <w:r>
                    <w:rPr>
                      <w:b/>
                      <w:color w:val="1A1C1F"/>
                      <w:w w:val="75"/>
                      <w:sz w:val="11"/>
                    </w:rPr>
                    <w:t>e</w:t>
                  </w:r>
                </w:p>
              </w:txbxContent>
            </v:textbox>
            <w10:wrap anchorx="page"/>
          </v:shape>
        </w:pict>
      </w:r>
      <w:r>
        <w:rPr>
          <w:rFonts w:ascii="Times New Roman"/>
          <w:color w:val="5B646B"/>
          <w:w w:val="125"/>
          <w:sz w:val="9"/>
        </w:rPr>
        <w:t>t</w:t>
      </w:r>
      <w:r>
        <w:rPr>
          <w:rFonts w:ascii="Times New Roman"/>
          <w:color w:val="3B4146"/>
          <w:w w:val="125"/>
          <w:sz w:val="9"/>
        </w:rPr>
        <w:t>..</w:t>
      </w:r>
      <w:r>
        <w:rPr>
          <w:rFonts w:ascii="Times New Roman"/>
          <w:color w:val="2A2D31"/>
          <w:w w:val="125"/>
          <w:sz w:val="8"/>
        </w:rPr>
        <w:t>M</w:t>
      </w:r>
      <w:r>
        <w:rPr>
          <w:rFonts w:ascii="Times New Roman"/>
          <w:color w:val="4D5459"/>
          <w:w w:val="125"/>
          <w:sz w:val="8"/>
        </w:rPr>
        <w:t>b</w:t>
      </w:r>
      <w:r>
        <w:rPr>
          <w:rFonts w:ascii="Times New Roman"/>
          <w:color w:val="6D7479"/>
          <w:w w:val="125"/>
          <w:sz w:val="8"/>
        </w:rPr>
        <w:t>lt.t.:</w:t>
      </w:r>
    </w:p>
    <w:p w:rsidR="001F1D48" w:rsidRDefault="006C4784">
      <w:pPr>
        <w:pStyle w:val="BodyText"/>
        <w:rPr>
          <w:rFonts w:ascii="Times New Roman"/>
          <w:sz w:val="12"/>
        </w:rPr>
      </w:pPr>
      <w:r>
        <w:br w:type="column"/>
      </w:r>
    </w:p>
    <w:p w:rsidR="001F1D48" w:rsidRDefault="001F1D48">
      <w:pPr>
        <w:pStyle w:val="BodyText"/>
        <w:rPr>
          <w:rFonts w:ascii="Times New Roman"/>
          <w:sz w:val="12"/>
        </w:rPr>
      </w:pPr>
    </w:p>
    <w:p w:rsidR="001F1D48" w:rsidRDefault="001F1D48">
      <w:pPr>
        <w:pStyle w:val="BodyText"/>
        <w:rPr>
          <w:rFonts w:ascii="Times New Roman"/>
          <w:sz w:val="12"/>
        </w:rPr>
      </w:pPr>
    </w:p>
    <w:p w:rsidR="001F1D48" w:rsidRDefault="001F1D48">
      <w:pPr>
        <w:pStyle w:val="BodyText"/>
        <w:rPr>
          <w:rFonts w:ascii="Times New Roman"/>
          <w:sz w:val="12"/>
        </w:rPr>
      </w:pPr>
    </w:p>
    <w:p w:rsidR="001F1D48" w:rsidRDefault="001F1D48">
      <w:pPr>
        <w:pStyle w:val="BodyText"/>
        <w:spacing w:before="6"/>
        <w:rPr>
          <w:rFonts w:ascii="Times New Roman"/>
          <w:sz w:val="9"/>
        </w:rPr>
      </w:pPr>
    </w:p>
    <w:p w:rsidR="001F1D48" w:rsidRDefault="006C4784">
      <w:pPr>
        <w:jc w:val="right"/>
        <w:rPr>
          <w:rFonts w:ascii="Times New Roman"/>
          <w:sz w:val="11"/>
        </w:rPr>
      </w:pPr>
      <w:r>
        <w:rPr>
          <w:rFonts w:ascii="Times New Roman"/>
          <w:color w:val="4D5459"/>
          <w:w w:val="95"/>
          <w:sz w:val="11"/>
        </w:rPr>
        <w:t>Me</w:t>
      </w:r>
      <w:r>
        <w:rPr>
          <w:rFonts w:ascii="Times New Roman"/>
          <w:color w:val="6D7479"/>
          <w:w w:val="95"/>
          <w:sz w:val="11"/>
        </w:rPr>
        <w:t>l</w:t>
      </w:r>
    </w:p>
    <w:p w:rsidR="001F1D48" w:rsidRDefault="006C4784">
      <w:pPr>
        <w:spacing w:before="209"/>
        <w:ind w:left="306"/>
        <w:rPr>
          <w:rFonts w:ascii="Times New Roman"/>
          <w:sz w:val="27"/>
        </w:rPr>
      </w:pPr>
      <w:r>
        <w:br w:type="column"/>
      </w:r>
      <w:r>
        <w:rPr>
          <w:rFonts w:ascii="Times New Roman"/>
          <w:color w:val="3B4146"/>
          <w:spacing w:val="-2"/>
          <w:w w:val="65"/>
          <w:sz w:val="23"/>
        </w:rPr>
        <w:t>..,.</w:t>
      </w:r>
      <w:r>
        <w:rPr>
          <w:rFonts w:ascii="Times New Roman"/>
          <w:color w:val="1A1C1F"/>
          <w:spacing w:val="-2"/>
          <w:w w:val="65"/>
          <w:sz w:val="23"/>
        </w:rPr>
        <w:t>,</w:t>
      </w:r>
      <w:r>
        <w:rPr>
          <w:rFonts w:ascii="Times New Roman"/>
          <w:color w:val="3B4146"/>
          <w:spacing w:val="-2"/>
          <w:w w:val="65"/>
          <w:sz w:val="27"/>
        </w:rPr>
        <w:t>....</w:t>
      </w:r>
    </w:p>
    <w:p w:rsidR="001F1D48" w:rsidRDefault="006C4784">
      <w:pPr>
        <w:pStyle w:val="BodyText"/>
        <w:spacing w:before="5"/>
        <w:rPr>
          <w:rFonts w:ascii="Times New Roman"/>
          <w:sz w:val="8"/>
        </w:rPr>
      </w:pPr>
      <w:r>
        <w:br w:type="column"/>
      </w:r>
    </w:p>
    <w:p w:rsidR="001F1D48" w:rsidRDefault="006C4784">
      <w:pPr>
        <w:ind w:left="383"/>
        <w:rPr>
          <w:rFonts w:ascii="Times New Roman"/>
          <w:sz w:val="9"/>
        </w:rPr>
      </w:pPr>
      <w:r>
        <w:rPr>
          <w:rFonts w:ascii="Times New Roman"/>
          <w:color w:val="3B4146"/>
          <w:w w:val="110"/>
          <w:sz w:val="9"/>
        </w:rPr>
        <w:t>C</w:t>
      </w:r>
      <w:r>
        <w:rPr>
          <w:rFonts w:ascii="Times New Roman"/>
          <w:color w:val="1A1C1F"/>
          <w:w w:val="110"/>
          <w:sz w:val="9"/>
        </w:rPr>
        <w:t>MOII MD</w:t>
      </w:r>
    </w:p>
    <w:p w:rsidR="001F1D48" w:rsidRDefault="006C4784">
      <w:pPr>
        <w:spacing w:before="11" w:line="302" w:lineRule="auto"/>
        <w:ind w:left="601" w:right="537" w:firstLine="152"/>
        <w:rPr>
          <w:sz w:val="8"/>
        </w:rPr>
      </w:pPr>
      <w:r>
        <w:rPr>
          <w:rFonts w:ascii="Times New Roman" w:hAnsi="Times New Roman"/>
          <w:color w:val="3B4146"/>
          <w:w w:val="105"/>
          <w:sz w:val="8"/>
        </w:rPr>
        <w:t>u JTN</w:t>
      </w:r>
      <w:r>
        <w:rPr>
          <w:rFonts w:ascii="Times New Roman" w:hAnsi="Times New Roman"/>
          <w:color w:val="1A1C1F"/>
          <w:w w:val="105"/>
          <w:sz w:val="8"/>
        </w:rPr>
        <w:t xml:space="preserve">nb </w:t>
      </w:r>
      <w:r>
        <w:rPr>
          <w:rFonts w:ascii="Times New Roman" w:hAnsi="Times New Roman"/>
          <w:color w:val="4D5459"/>
          <w:w w:val="105"/>
          <w:sz w:val="9"/>
        </w:rPr>
        <w:t xml:space="preserve">h </w:t>
      </w:r>
      <w:r>
        <w:rPr>
          <w:rFonts w:ascii="Times New Roman" w:hAnsi="Times New Roman"/>
          <w:color w:val="4D5459"/>
          <w:spacing w:val="-4"/>
          <w:w w:val="105"/>
          <w:sz w:val="9"/>
        </w:rPr>
        <w:t>t1</w:t>
      </w:r>
      <w:r>
        <w:rPr>
          <w:rFonts w:ascii="Times New Roman" w:hAnsi="Times New Roman"/>
          <w:color w:val="1A1C1F"/>
          <w:spacing w:val="-4"/>
          <w:w w:val="105"/>
          <w:sz w:val="9"/>
        </w:rPr>
        <w:t>1</w:t>
      </w:r>
      <w:r>
        <w:rPr>
          <w:rFonts w:ascii="Times New Roman" w:hAnsi="Times New Roman"/>
          <w:color w:val="3B4146"/>
          <w:spacing w:val="-4"/>
          <w:w w:val="105"/>
          <w:sz w:val="9"/>
        </w:rPr>
        <w:t xml:space="preserve">-11 </w:t>
      </w:r>
      <w:r>
        <w:rPr>
          <w:rFonts w:ascii="Times New Roman" w:hAnsi="Times New Roman"/>
          <w:color w:val="1A1C1F"/>
          <w:w w:val="105"/>
          <w:sz w:val="9"/>
        </w:rPr>
        <w:t xml:space="preserve">w </w:t>
      </w:r>
      <w:r>
        <w:rPr>
          <w:rFonts w:ascii="Times New Roman" w:hAnsi="Times New Roman"/>
          <w:color w:val="3B4146"/>
          <w:w w:val="105"/>
          <w:sz w:val="9"/>
        </w:rPr>
        <w:t xml:space="preserve">r, (QOOff </w:t>
      </w:r>
      <w:r>
        <w:rPr>
          <w:rFonts w:ascii="Times New Roman" w:hAnsi="Times New Roman"/>
          <w:color w:val="6D7479"/>
          <w:w w:val="105"/>
          <w:sz w:val="9"/>
        </w:rPr>
        <w:t>}</w:t>
      </w:r>
      <w:r>
        <w:rPr>
          <w:rFonts w:ascii="Times New Roman" w:hAnsi="Times New Roman"/>
          <w:color w:val="2A2D31"/>
          <w:w w:val="105"/>
          <w:sz w:val="9"/>
        </w:rPr>
        <w:t xml:space="preserve">1 </w:t>
      </w:r>
      <w:r>
        <w:rPr>
          <w:rFonts w:ascii="Times New Roman" w:hAnsi="Times New Roman"/>
          <w:color w:val="2A2D31"/>
          <w:spacing w:val="-4"/>
          <w:w w:val="105"/>
          <w:sz w:val="9"/>
        </w:rPr>
        <w:t xml:space="preserve">1!1t </w:t>
      </w:r>
      <w:r>
        <w:rPr>
          <w:rFonts w:ascii="Times New Roman" w:hAnsi="Times New Roman"/>
          <w:color w:val="2A2D31"/>
          <w:spacing w:val="-5"/>
          <w:w w:val="105"/>
          <w:sz w:val="9"/>
        </w:rPr>
        <w:t>1</w:t>
      </w:r>
      <w:r>
        <w:rPr>
          <w:rFonts w:ascii="Times New Roman" w:hAnsi="Times New Roman"/>
          <w:color w:val="4D5459"/>
          <w:spacing w:val="-5"/>
          <w:w w:val="105"/>
          <w:sz w:val="9"/>
        </w:rPr>
        <w:t>e:</w:t>
      </w:r>
      <w:r>
        <w:rPr>
          <w:rFonts w:ascii="Times New Roman" w:hAnsi="Times New Roman"/>
          <w:color w:val="2A2D31"/>
          <w:spacing w:val="-5"/>
          <w:w w:val="105"/>
          <w:sz w:val="9"/>
        </w:rPr>
        <w:t xml:space="preserve">l't </w:t>
      </w:r>
      <w:r>
        <w:rPr>
          <w:rFonts w:ascii="Times New Roman" w:hAnsi="Times New Roman"/>
          <w:color w:val="6D7479"/>
          <w:spacing w:val="-3"/>
          <w:w w:val="105"/>
          <w:sz w:val="9"/>
        </w:rPr>
        <w:t>•</w:t>
      </w:r>
      <w:r>
        <w:rPr>
          <w:rFonts w:ascii="Times New Roman" w:hAnsi="Times New Roman"/>
          <w:color w:val="1A1C1F"/>
          <w:spacing w:val="-3"/>
          <w:w w:val="105"/>
          <w:sz w:val="9"/>
        </w:rPr>
        <w:t>1</w:t>
      </w:r>
      <w:r>
        <w:rPr>
          <w:rFonts w:ascii="Times New Roman" w:hAnsi="Times New Roman"/>
          <w:color w:val="3B4146"/>
          <w:spacing w:val="-3"/>
          <w:w w:val="105"/>
          <w:sz w:val="9"/>
        </w:rPr>
        <w:t xml:space="preserve">, </w:t>
      </w:r>
      <w:r>
        <w:rPr>
          <w:rFonts w:ascii="Times New Roman" w:hAnsi="Times New Roman"/>
          <w:color w:val="6D7479"/>
          <w:w w:val="105"/>
          <w:sz w:val="9"/>
        </w:rPr>
        <w:t xml:space="preserve">J </w:t>
      </w:r>
      <w:r>
        <w:rPr>
          <w:color w:val="4D5459"/>
          <w:spacing w:val="-6"/>
          <w:w w:val="130"/>
          <w:sz w:val="8"/>
        </w:rPr>
        <w:t>1</w:t>
      </w:r>
      <w:r>
        <w:rPr>
          <w:color w:val="2A2D31"/>
          <w:spacing w:val="-6"/>
          <w:w w:val="130"/>
          <w:sz w:val="8"/>
        </w:rPr>
        <w:t xml:space="preserve">..-:r.nd     </w:t>
      </w:r>
      <w:r>
        <w:rPr>
          <w:color w:val="4D5459"/>
          <w:w w:val="130"/>
          <w:sz w:val="8"/>
        </w:rPr>
        <w:t xml:space="preserve">thf' </w:t>
      </w:r>
      <w:r>
        <w:rPr>
          <w:color w:val="808990"/>
          <w:spacing w:val="-9"/>
          <w:w w:val="130"/>
          <w:sz w:val="8"/>
        </w:rPr>
        <w:t>J</w:t>
      </w:r>
      <w:r>
        <w:rPr>
          <w:color w:val="3B4146"/>
          <w:spacing w:val="-9"/>
          <w:w w:val="130"/>
          <w:sz w:val="8"/>
        </w:rPr>
        <w:t>P</w:t>
      </w:r>
      <w:r>
        <w:rPr>
          <w:color w:val="6D7479"/>
          <w:spacing w:val="-9"/>
          <w:w w:val="130"/>
          <w:sz w:val="8"/>
        </w:rPr>
        <w:t xml:space="preserve">a </w:t>
      </w:r>
      <w:r>
        <w:rPr>
          <w:color w:val="2A2D31"/>
          <w:w w:val="130"/>
          <w:sz w:val="8"/>
        </w:rPr>
        <w:t>fnnn</w:t>
      </w:r>
    </w:p>
    <w:p w:rsidR="001F1D48" w:rsidRDefault="001F1D48">
      <w:pPr>
        <w:spacing w:line="302" w:lineRule="auto"/>
        <w:rPr>
          <w:sz w:val="8"/>
        </w:rPr>
        <w:sectPr w:rsidR="001F1D48">
          <w:type w:val="continuous"/>
          <w:pgSz w:w="12240" w:h="15840"/>
          <w:pgMar w:top="920" w:right="1580" w:bottom="280" w:left="740" w:header="720" w:footer="720" w:gutter="0"/>
          <w:cols w:num="4" w:space="720" w:equalWidth="0">
            <w:col w:w="5126" w:space="40"/>
            <w:col w:w="1912" w:space="40"/>
            <w:col w:w="652" w:space="40"/>
            <w:col w:w="2110"/>
          </w:cols>
        </w:sectPr>
      </w:pPr>
    </w:p>
    <w:p w:rsidR="001F1D48" w:rsidRDefault="001F1D48">
      <w:pPr>
        <w:pStyle w:val="BodyText"/>
      </w:pPr>
    </w:p>
    <w:p w:rsidR="001F1D48" w:rsidRDefault="001F1D48">
      <w:pPr>
        <w:pStyle w:val="BodyText"/>
      </w:pPr>
    </w:p>
    <w:p w:rsidR="001F1D48" w:rsidRDefault="001F1D48">
      <w:pPr>
        <w:pStyle w:val="BodyText"/>
        <w:spacing w:before="9"/>
        <w:rPr>
          <w:sz w:val="15"/>
        </w:rPr>
      </w:pPr>
    </w:p>
    <w:p w:rsidR="001F1D48" w:rsidRDefault="001F1D48">
      <w:pPr>
        <w:rPr>
          <w:sz w:val="15"/>
        </w:rPr>
        <w:sectPr w:rsidR="001F1D48">
          <w:type w:val="continuous"/>
          <w:pgSz w:w="12240" w:h="15840"/>
          <w:pgMar w:top="920" w:right="1580" w:bottom="280" w:left="740" w:header="720" w:footer="720" w:gutter="0"/>
          <w:cols w:space="720"/>
        </w:sectPr>
      </w:pPr>
    </w:p>
    <w:p w:rsidR="001F1D48" w:rsidRDefault="001F1D48">
      <w:pPr>
        <w:pStyle w:val="BodyText"/>
        <w:rPr>
          <w:sz w:val="8"/>
        </w:rPr>
      </w:pPr>
    </w:p>
    <w:p w:rsidR="001F1D48" w:rsidRDefault="001F1D48">
      <w:pPr>
        <w:pStyle w:val="BodyText"/>
        <w:rPr>
          <w:sz w:val="8"/>
        </w:rPr>
      </w:pPr>
    </w:p>
    <w:p w:rsidR="001F1D48" w:rsidRDefault="001F1D48">
      <w:pPr>
        <w:pStyle w:val="BodyText"/>
        <w:rPr>
          <w:sz w:val="8"/>
        </w:rPr>
      </w:pPr>
    </w:p>
    <w:p w:rsidR="001F1D48" w:rsidRDefault="006C4784">
      <w:pPr>
        <w:spacing w:before="46" w:line="71" w:lineRule="exact"/>
        <w:ind w:left="1701"/>
        <w:rPr>
          <w:sz w:val="8"/>
        </w:rPr>
      </w:pPr>
      <w:r>
        <w:rPr>
          <w:color w:val="1A1C1F"/>
          <w:w w:val="145"/>
          <w:sz w:val="8"/>
        </w:rPr>
        <w:t>Nu</w:t>
      </w:r>
      <w:r>
        <w:rPr>
          <w:color w:val="3B4146"/>
          <w:w w:val="145"/>
          <w:sz w:val="8"/>
        </w:rPr>
        <w:t xml:space="preserve">r,t </w:t>
      </w:r>
      <w:r>
        <w:rPr>
          <w:color w:val="2A2D31"/>
          <w:w w:val="170"/>
          <w:sz w:val="8"/>
        </w:rPr>
        <w:t>lf'1twf'</w:t>
      </w:r>
    </w:p>
    <w:p w:rsidR="001F1D48" w:rsidRDefault="006C4784">
      <w:pPr>
        <w:spacing w:line="152" w:lineRule="exact"/>
        <w:ind w:right="32"/>
        <w:jc w:val="right"/>
        <w:rPr>
          <w:sz w:val="8"/>
        </w:rPr>
      </w:pPr>
      <w:r>
        <w:rPr>
          <w:rFonts w:ascii="Times New Roman" w:hAnsi="Times New Roman"/>
          <w:color w:val="3B4146"/>
          <w:w w:val="87"/>
          <w:sz w:val="15"/>
        </w:rPr>
        <w:t>,r</w:t>
      </w:r>
      <w:r>
        <w:rPr>
          <w:rFonts w:ascii="Times New Roman" w:hAnsi="Times New Roman"/>
          <w:color w:val="3B4146"/>
          <w:spacing w:val="-11"/>
          <w:sz w:val="15"/>
        </w:rPr>
        <w:t xml:space="preserve"> </w:t>
      </w:r>
      <w:r>
        <w:rPr>
          <w:color w:val="6D7479"/>
          <w:w w:val="87"/>
          <w:sz w:val="8"/>
        </w:rPr>
        <w:t>n</w:t>
      </w:r>
      <w:r>
        <w:rPr>
          <w:color w:val="6D7479"/>
          <w:sz w:val="8"/>
        </w:rPr>
        <w:t xml:space="preserve"> </w:t>
      </w:r>
      <w:r>
        <w:rPr>
          <w:color w:val="2A2D31"/>
          <w:w w:val="87"/>
          <w:sz w:val="8"/>
        </w:rPr>
        <w:t>fu1</w:t>
      </w:r>
      <w:r>
        <w:rPr>
          <w:color w:val="2A2D31"/>
          <w:spacing w:val="-10"/>
          <w:sz w:val="8"/>
        </w:rPr>
        <w:t xml:space="preserve"> </w:t>
      </w:r>
      <w:r>
        <w:rPr>
          <w:color w:val="4D5459"/>
          <w:w w:val="87"/>
          <w:sz w:val="8"/>
        </w:rPr>
        <w:t>n</w:t>
      </w:r>
      <w:r>
        <w:rPr>
          <w:color w:val="1A1C1F"/>
          <w:spacing w:val="-4"/>
          <w:w w:val="87"/>
          <w:sz w:val="8"/>
        </w:rPr>
        <w:t>1</w:t>
      </w:r>
      <w:r>
        <w:rPr>
          <w:color w:val="4D5459"/>
          <w:spacing w:val="-5"/>
          <w:w w:val="85"/>
          <w:sz w:val="8"/>
        </w:rPr>
        <w:t>1</w:t>
      </w:r>
      <w:r>
        <w:rPr>
          <w:color w:val="4D5459"/>
          <w:spacing w:val="-44"/>
          <w:w w:val="108"/>
          <w:sz w:val="8"/>
        </w:rPr>
        <w:t>0</w:t>
      </w:r>
      <w:r>
        <w:rPr>
          <w:color w:val="4D5459"/>
          <w:w w:val="85"/>
          <w:sz w:val="8"/>
        </w:rPr>
        <w:t>1</w:t>
      </w:r>
      <w:r>
        <w:rPr>
          <w:color w:val="4D5459"/>
          <w:spacing w:val="7"/>
          <w:sz w:val="8"/>
        </w:rPr>
        <w:t xml:space="preserve"> </w:t>
      </w:r>
      <w:r>
        <w:rPr>
          <w:color w:val="808990"/>
          <w:spacing w:val="-21"/>
          <w:w w:val="86"/>
          <w:sz w:val="8"/>
        </w:rPr>
        <w:t>-</w:t>
      </w:r>
      <w:r>
        <w:rPr>
          <w:color w:val="4D5459"/>
          <w:w w:val="86"/>
          <w:sz w:val="8"/>
        </w:rPr>
        <w:t>.</w:t>
      </w:r>
      <w:r>
        <w:rPr>
          <w:color w:val="4D5459"/>
          <w:spacing w:val="-18"/>
          <w:w w:val="86"/>
          <w:sz w:val="8"/>
        </w:rPr>
        <w:t>.</w:t>
      </w:r>
      <w:r>
        <w:rPr>
          <w:color w:val="808990"/>
          <w:w w:val="86"/>
          <w:sz w:val="8"/>
        </w:rPr>
        <w:t>-</w:t>
      </w:r>
      <w:r>
        <w:rPr>
          <w:color w:val="808990"/>
          <w:spacing w:val="6"/>
          <w:sz w:val="8"/>
        </w:rPr>
        <w:t xml:space="preserve"> </w:t>
      </w:r>
      <w:r>
        <w:rPr>
          <w:color w:val="5B646B"/>
          <w:w w:val="86"/>
          <w:sz w:val="8"/>
        </w:rPr>
        <w:t>,</w:t>
      </w:r>
      <w:r>
        <w:rPr>
          <w:color w:val="5B646B"/>
          <w:sz w:val="8"/>
        </w:rPr>
        <w:t xml:space="preserve"> </w:t>
      </w:r>
      <w:r>
        <w:rPr>
          <w:color w:val="5B646B"/>
          <w:spacing w:val="1"/>
          <w:sz w:val="8"/>
        </w:rPr>
        <w:t xml:space="preserve"> </w:t>
      </w:r>
      <w:r>
        <w:rPr>
          <w:color w:val="6D7479"/>
          <w:w w:val="107"/>
          <w:sz w:val="8"/>
        </w:rPr>
        <w:t>-.</w:t>
      </w:r>
      <w:r>
        <w:rPr>
          <w:color w:val="6D7479"/>
          <w:spacing w:val="-12"/>
          <w:w w:val="107"/>
          <w:sz w:val="8"/>
        </w:rPr>
        <w:t>·</w:t>
      </w:r>
      <w:r>
        <w:rPr>
          <w:color w:val="4D5459"/>
          <w:w w:val="107"/>
          <w:sz w:val="8"/>
        </w:rPr>
        <w:t>d</w:t>
      </w:r>
    </w:p>
    <w:p w:rsidR="001F1D48" w:rsidRDefault="006C4784">
      <w:pPr>
        <w:spacing w:before="22"/>
        <w:ind w:right="47"/>
        <w:jc w:val="right"/>
        <w:rPr>
          <w:sz w:val="8"/>
        </w:rPr>
      </w:pPr>
      <w:r>
        <w:rPr>
          <w:color w:val="1A1C1F"/>
          <w:sz w:val="8"/>
        </w:rPr>
        <w:t>r</w:t>
      </w:r>
      <w:r>
        <w:rPr>
          <w:color w:val="6D7479"/>
          <w:sz w:val="8"/>
        </w:rPr>
        <w:t xml:space="preserve">«  </w:t>
      </w:r>
      <w:r>
        <w:rPr>
          <w:color w:val="2A2D31"/>
          <w:sz w:val="8"/>
        </w:rPr>
        <w:t>it"        - .Jrey"  r</w:t>
      </w:r>
    </w:p>
    <w:p w:rsidR="001F1D48" w:rsidRDefault="006C4784">
      <w:pPr>
        <w:spacing w:before="10" w:line="126" w:lineRule="exact"/>
        <w:jc w:val="right"/>
        <w:rPr>
          <w:rFonts w:ascii="Times New Roman" w:hAnsi="Times New Roman"/>
          <w:sz w:val="8"/>
        </w:rPr>
      </w:pPr>
      <w:r>
        <w:rPr>
          <w:rFonts w:ascii="Times New Roman" w:hAnsi="Times New Roman"/>
          <w:color w:val="2A2D31"/>
          <w:sz w:val="8"/>
        </w:rPr>
        <w:t xml:space="preserve">, </w:t>
      </w:r>
      <w:r>
        <w:rPr>
          <w:rFonts w:ascii="Times New Roman" w:hAnsi="Times New Roman"/>
          <w:color w:val="6D7479"/>
          <w:sz w:val="8"/>
        </w:rPr>
        <w:t xml:space="preserve">.. </w:t>
      </w:r>
      <w:r>
        <w:rPr>
          <w:rFonts w:ascii="Times New Roman" w:hAnsi="Times New Roman"/>
          <w:color w:val="1A1C1F"/>
          <w:sz w:val="8"/>
        </w:rPr>
        <w:t>..,</w:t>
      </w:r>
      <w:r>
        <w:rPr>
          <w:rFonts w:ascii="Times New Roman" w:hAnsi="Times New Roman"/>
          <w:color w:val="3B4146"/>
          <w:sz w:val="8"/>
        </w:rPr>
        <w:t>\N</w:t>
      </w:r>
      <w:r>
        <w:rPr>
          <w:rFonts w:ascii="Times New Roman" w:hAnsi="Times New Roman"/>
          <w:color w:val="6D7479"/>
          <w:sz w:val="8"/>
        </w:rPr>
        <w:t>:i.</w:t>
      </w:r>
      <w:r>
        <w:rPr>
          <w:rFonts w:ascii="Times New Roman" w:hAnsi="Times New Roman"/>
          <w:color w:val="3B4146"/>
          <w:sz w:val="8"/>
        </w:rPr>
        <w:t xml:space="preserve">l </w:t>
      </w:r>
      <w:r>
        <w:rPr>
          <w:rFonts w:ascii="Times New Roman" w:hAnsi="Times New Roman"/>
          <w:color w:val="1A1C1F"/>
          <w:sz w:val="11"/>
        </w:rPr>
        <w:t xml:space="preserve">•u•J.. </w:t>
      </w:r>
      <w:r>
        <w:rPr>
          <w:rFonts w:ascii="Times New Roman" w:hAnsi="Times New Roman"/>
          <w:color w:val="3B4146"/>
          <w:sz w:val="8"/>
        </w:rPr>
        <w:t>• •l</w:t>
      </w:r>
      <w:r>
        <w:rPr>
          <w:rFonts w:ascii="Times New Roman" w:hAnsi="Times New Roman"/>
          <w:color w:val="1A1C1F"/>
          <w:sz w:val="8"/>
        </w:rPr>
        <w:t>h</w:t>
      </w:r>
    </w:p>
    <w:p w:rsidR="001F1D48" w:rsidRDefault="006C4784">
      <w:pPr>
        <w:spacing w:line="235" w:lineRule="exact"/>
        <w:ind w:right="82"/>
        <w:jc w:val="right"/>
        <w:rPr>
          <w:rFonts w:ascii="Times New Roman" w:hAnsi="Times New Roman"/>
          <w:sz w:val="8"/>
        </w:rPr>
      </w:pPr>
      <w:r>
        <w:rPr>
          <w:color w:val="4D5459"/>
          <w:spacing w:val="-42"/>
          <w:w w:val="96"/>
          <w:position w:val="-9"/>
        </w:rPr>
        <w:t>,</w:t>
      </w:r>
      <w:r>
        <w:rPr>
          <w:rFonts w:ascii="Times New Roman" w:hAnsi="Times New Roman"/>
          <w:color w:val="3B4146"/>
          <w:spacing w:val="-3"/>
          <w:w w:val="142"/>
          <w:sz w:val="8"/>
        </w:rPr>
        <w:t>t</w:t>
      </w:r>
      <w:r>
        <w:rPr>
          <w:rFonts w:ascii="Times New Roman" w:hAnsi="Times New Roman"/>
          <w:color w:val="3B4146"/>
          <w:spacing w:val="-31"/>
          <w:w w:val="142"/>
          <w:sz w:val="8"/>
        </w:rPr>
        <w:t>(</w:t>
      </w:r>
      <w:r>
        <w:rPr>
          <w:color w:val="4D5459"/>
          <w:spacing w:val="-31"/>
          <w:w w:val="96"/>
          <w:position w:val="-9"/>
        </w:rPr>
        <w:t>.</w:t>
      </w:r>
      <w:r>
        <w:rPr>
          <w:rFonts w:ascii="Times New Roman" w:hAnsi="Times New Roman"/>
          <w:color w:val="3B4146"/>
          <w:spacing w:val="-1"/>
          <w:w w:val="142"/>
          <w:sz w:val="8"/>
        </w:rPr>
        <w:t>l</w:t>
      </w:r>
      <w:r>
        <w:rPr>
          <w:color w:val="4D5459"/>
          <w:spacing w:val="-58"/>
          <w:w w:val="96"/>
          <w:position w:val="-9"/>
        </w:rPr>
        <w:t>,</w:t>
      </w:r>
      <w:r>
        <w:rPr>
          <w:rFonts w:ascii="Times New Roman" w:hAnsi="Times New Roman"/>
          <w:color w:val="3B4146"/>
          <w:w w:val="142"/>
          <w:sz w:val="8"/>
        </w:rPr>
        <w:t>(¥o</w:t>
      </w:r>
      <w:r>
        <w:rPr>
          <w:rFonts w:ascii="Times New Roman" w:hAnsi="Times New Roman"/>
          <w:color w:val="3B4146"/>
          <w:spacing w:val="7"/>
          <w:sz w:val="8"/>
        </w:rPr>
        <w:t xml:space="preserve"> </w:t>
      </w:r>
      <w:r>
        <w:rPr>
          <w:color w:val="6D7479"/>
          <w:w w:val="99"/>
          <w:sz w:val="8"/>
        </w:rPr>
        <w:t>..C</w:t>
      </w:r>
      <w:r>
        <w:rPr>
          <w:color w:val="6D7479"/>
          <w:spacing w:val="-7"/>
          <w:sz w:val="8"/>
        </w:rPr>
        <w:t xml:space="preserve"> </w:t>
      </w:r>
      <w:r>
        <w:rPr>
          <w:rFonts w:ascii="Times New Roman" w:hAnsi="Times New Roman"/>
          <w:color w:val="3B4146"/>
          <w:w w:val="112"/>
          <w:sz w:val="8"/>
        </w:rPr>
        <w:t>O"'Cfl"</w:t>
      </w:r>
    </w:p>
    <w:p w:rsidR="001F1D48" w:rsidRDefault="006C4784">
      <w:pPr>
        <w:spacing w:line="269" w:lineRule="exact"/>
        <w:ind w:right="9"/>
        <w:jc w:val="right"/>
        <w:rPr>
          <w:sz w:val="8"/>
        </w:rPr>
      </w:pPr>
      <w:r>
        <w:pict>
          <v:shape id="_x0000_s1233" type="#_x0000_t202" style="position:absolute;left:0;text-align:left;margin-left:462.8pt;margin-top:25.5pt;width:32.95pt;height:5.55pt;z-index:-102496;mso-position-horizontal-relative:page" filled="f" stroked="f">
            <v:textbox inset="0,0,0,0">
              <w:txbxContent>
                <w:p w:rsidR="001F1D48" w:rsidRDefault="006C4784">
                  <w:pPr>
                    <w:spacing w:line="111" w:lineRule="exact"/>
                    <w:rPr>
                      <w:rFonts w:ascii="Times New Roman" w:hAnsi="Times New Roman"/>
                      <w:sz w:val="10"/>
                    </w:rPr>
                  </w:pPr>
                  <w:r>
                    <w:rPr>
                      <w:rFonts w:ascii="Times New Roman" w:hAnsi="Times New Roman"/>
                      <w:color w:val="1A1C1F"/>
                      <w:w w:val="85"/>
                      <w:sz w:val="10"/>
                    </w:rPr>
                    <w:t xml:space="preserve">lf'rl </w:t>
                  </w:r>
                  <w:r>
                    <w:rPr>
                      <w:rFonts w:ascii="Times New Roman" w:hAnsi="Times New Roman"/>
                      <w:color w:val="3B4146"/>
                      <w:w w:val="85"/>
                      <w:sz w:val="10"/>
                    </w:rPr>
                    <w:t xml:space="preserve">t </w:t>
                  </w:r>
                  <w:r>
                    <w:rPr>
                      <w:rFonts w:ascii="Times New Roman" w:hAnsi="Times New Roman"/>
                      <w:color w:val="808990"/>
                      <w:w w:val="85"/>
                      <w:sz w:val="10"/>
                    </w:rPr>
                    <w:t xml:space="preserve">• </w:t>
                  </w:r>
                  <w:r>
                    <w:rPr>
                      <w:rFonts w:ascii="Times New Roman" w:hAnsi="Times New Roman"/>
                      <w:color w:val="1A1C1F"/>
                      <w:w w:val="85"/>
                      <w:sz w:val="10"/>
                    </w:rPr>
                    <w:t xml:space="preserve">n;l </w:t>
                  </w:r>
                  <w:r>
                    <w:rPr>
                      <w:rFonts w:ascii="Times New Roman" w:hAnsi="Times New Roman"/>
                      <w:color w:val="3B4146"/>
                      <w:spacing w:val="-4"/>
                      <w:w w:val="85"/>
                      <w:sz w:val="10"/>
                    </w:rPr>
                    <w:t>t'</w:t>
                  </w:r>
                  <w:r>
                    <w:rPr>
                      <w:rFonts w:ascii="Times New Roman" w:hAnsi="Times New Roman"/>
                      <w:color w:val="1A1C1F"/>
                      <w:spacing w:val="-4"/>
                      <w:w w:val="85"/>
                      <w:sz w:val="10"/>
                    </w:rPr>
                    <w:t xml:space="preserve">E, </w:t>
                  </w:r>
                  <w:r>
                    <w:rPr>
                      <w:rFonts w:ascii="Times New Roman" w:hAnsi="Times New Roman"/>
                      <w:color w:val="4D5459"/>
                      <w:w w:val="85"/>
                      <w:sz w:val="10"/>
                    </w:rPr>
                    <w:t>ttf  \:.</w:t>
                  </w:r>
                </w:p>
              </w:txbxContent>
            </v:textbox>
            <w10:wrap anchorx="page"/>
          </v:shape>
        </w:pict>
      </w:r>
      <w:r>
        <w:rPr>
          <w:color w:val="1A1C1F"/>
          <w:spacing w:val="-59"/>
          <w:w w:val="108"/>
          <w:position w:val="-9"/>
          <w:sz w:val="25"/>
        </w:rPr>
        <w:t>,</w:t>
      </w:r>
      <w:r>
        <w:rPr>
          <w:color w:val="3B4146"/>
          <w:spacing w:val="-34"/>
          <w:w w:val="96"/>
          <w:sz w:val="8"/>
        </w:rPr>
        <w:t>0</w:t>
      </w:r>
      <w:r>
        <w:rPr>
          <w:color w:val="4D5459"/>
          <w:spacing w:val="-40"/>
          <w:w w:val="105"/>
          <w:position w:val="-9"/>
          <w:sz w:val="25"/>
        </w:rPr>
        <w:t>.</w:t>
      </w:r>
      <w:r>
        <w:rPr>
          <w:color w:val="3B4146"/>
          <w:w w:val="96"/>
          <w:sz w:val="8"/>
        </w:rPr>
        <w:t>;</w:t>
      </w:r>
      <w:r>
        <w:rPr>
          <w:color w:val="3B4146"/>
          <w:spacing w:val="-5"/>
          <w:w w:val="96"/>
          <w:sz w:val="8"/>
        </w:rPr>
        <w:t>;</w:t>
      </w:r>
      <w:r>
        <w:rPr>
          <w:color w:val="4D5459"/>
          <w:spacing w:val="-71"/>
          <w:w w:val="105"/>
          <w:position w:val="-9"/>
          <w:sz w:val="25"/>
        </w:rPr>
        <w:t>,</w:t>
      </w:r>
      <w:r>
        <w:rPr>
          <w:color w:val="3B4146"/>
          <w:w w:val="96"/>
          <w:sz w:val="8"/>
        </w:rPr>
        <w:t>(</w:t>
      </w:r>
      <w:r>
        <w:rPr>
          <w:color w:val="3B4146"/>
          <w:sz w:val="8"/>
        </w:rPr>
        <w:t xml:space="preserve"> </w:t>
      </w:r>
      <w:r>
        <w:rPr>
          <w:color w:val="3B4146"/>
          <w:spacing w:val="-4"/>
          <w:sz w:val="8"/>
        </w:rPr>
        <w:t xml:space="preserve"> </w:t>
      </w:r>
      <w:r>
        <w:rPr>
          <w:color w:val="5B646B"/>
          <w:w w:val="80"/>
          <w:sz w:val="8"/>
        </w:rPr>
        <w:t>1</w:t>
      </w:r>
      <w:r>
        <w:rPr>
          <w:color w:val="5B646B"/>
          <w:spacing w:val="-2"/>
          <w:w w:val="80"/>
          <w:sz w:val="8"/>
        </w:rPr>
        <w:t>J</w:t>
      </w:r>
      <w:r>
        <w:rPr>
          <w:color w:val="5B646B"/>
          <w:w w:val="137"/>
          <w:sz w:val="8"/>
        </w:rPr>
        <w:t>fl'l</w:t>
      </w:r>
      <w:r>
        <w:rPr>
          <w:color w:val="5B646B"/>
          <w:spacing w:val="-17"/>
          <w:w w:val="137"/>
          <w:sz w:val="8"/>
        </w:rPr>
        <w:t>:</w:t>
      </w:r>
      <w:r>
        <w:rPr>
          <w:color w:val="1A1C1F"/>
          <w:w w:val="137"/>
          <w:sz w:val="8"/>
        </w:rPr>
        <w:t>t</w:t>
      </w:r>
      <w:r>
        <w:rPr>
          <w:color w:val="1A1C1F"/>
          <w:spacing w:val="5"/>
          <w:w w:val="137"/>
          <w:sz w:val="8"/>
        </w:rPr>
        <w:t>U</w:t>
      </w:r>
      <w:r>
        <w:rPr>
          <w:color w:val="6D7479"/>
          <w:w w:val="137"/>
          <w:sz w:val="8"/>
        </w:rPr>
        <w:t>f"</w:t>
      </w:r>
      <w:r>
        <w:rPr>
          <w:color w:val="6D7479"/>
          <w:spacing w:val="2"/>
          <w:w w:val="137"/>
          <w:sz w:val="8"/>
        </w:rPr>
        <w:t>i</w:t>
      </w:r>
      <w:r>
        <w:rPr>
          <w:color w:val="2A2D31"/>
          <w:w w:val="108"/>
          <w:sz w:val="8"/>
        </w:rPr>
        <w:t>pi"'.</w:t>
      </w:r>
      <w:r>
        <w:rPr>
          <w:color w:val="2A2D31"/>
          <w:spacing w:val="-15"/>
          <w:w w:val="108"/>
          <w:sz w:val="8"/>
        </w:rPr>
        <w:t>£</w:t>
      </w:r>
      <w:r>
        <w:rPr>
          <w:color w:val="2A2D31"/>
          <w:w w:val="108"/>
          <w:sz w:val="8"/>
        </w:rPr>
        <w:t>(</w:t>
      </w:r>
    </w:p>
    <w:p w:rsidR="001F1D48" w:rsidRDefault="006C4784">
      <w:pPr>
        <w:pStyle w:val="BodyText"/>
        <w:rPr>
          <w:sz w:val="8"/>
        </w:rPr>
      </w:pPr>
      <w:r>
        <w:br w:type="column"/>
      </w:r>
    </w:p>
    <w:p w:rsidR="001F1D48" w:rsidRDefault="001F1D48">
      <w:pPr>
        <w:pStyle w:val="BodyText"/>
        <w:rPr>
          <w:sz w:val="8"/>
        </w:rPr>
      </w:pPr>
    </w:p>
    <w:p w:rsidR="001F1D48" w:rsidRDefault="001F1D48">
      <w:pPr>
        <w:pStyle w:val="BodyText"/>
        <w:rPr>
          <w:sz w:val="8"/>
        </w:rPr>
      </w:pPr>
    </w:p>
    <w:p w:rsidR="001F1D48" w:rsidRDefault="001F1D48">
      <w:pPr>
        <w:pStyle w:val="BodyText"/>
        <w:rPr>
          <w:sz w:val="8"/>
        </w:rPr>
      </w:pPr>
    </w:p>
    <w:p w:rsidR="001F1D48" w:rsidRDefault="001F1D48">
      <w:pPr>
        <w:pStyle w:val="BodyText"/>
        <w:rPr>
          <w:sz w:val="8"/>
        </w:rPr>
      </w:pPr>
    </w:p>
    <w:p w:rsidR="001F1D48" w:rsidRDefault="001F1D48">
      <w:pPr>
        <w:pStyle w:val="BodyText"/>
        <w:spacing w:before="2"/>
        <w:rPr>
          <w:sz w:val="11"/>
        </w:rPr>
      </w:pPr>
    </w:p>
    <w:p w:rsidR="001F1D48" w:rsidRDefault="006C4784">
      <w:pPr>
        <w:ind w:left="1709"/>
        <w:rPr>
          <w:rFonts w:ascii="Times New Roman" w:hAnsi="Times New Roman"/>
          <w:sz w:val="8"/>
        </w:rPr>
      </w:pPr>
      <w:r>
        <w:rPr>
          <w:rFonts w:ascii="Times New Roman" w:hAnsi="Times New Roman"/>
          <w:color w:val="1A1C1F"/>
          <w:w w:val="105"/>
          <w:sz w:val="8"/>
        </w:rPr>
        <w:t xml:space="preserve">P, </w:t>
      </w:r>
      <w:r>
        <w:rPr>
          <w:rFonts w:ascii="Times New Roman" w:hAnsi="Times New Roman"/>
          <w:color w:val="3B4146"/>
          <w:w w:val="105"/>
          <w:sz w:val="8"/>
        </w:rPr>
        <w:t xml:space="preserve">.. pa, </w:t>
      </w:r>
      <w:r>
        <w:rPr>
          <w:rFonts w:ascii="Times New Roman" w:hAnsi="Times New Roman"/>
          <w:color w:val="2A2D31"/>
          <w:w w:val="105"/>
          <w:sz w:val="8"/>
        </w:rPr>
        <w:t xml:space="preserve">.. w·ll </w:t>
      </w:r>
      <w:r>
        <w:rPr>
          <w:rFonts w:ascii="Times New Roman" w:hAnsi="Times New Roman"/>
          <w:color w:val="4D5459"/>
          <w:w w:val="105"/>
          <w:sz w:val="8"/>
        </w:rPr>
        <w:t>t</w:t>
      </w:r>
      <w:r>
        <w:rPr>
          <w:rFonts w:ascii="Times New Roman" w:hAnsi="Times New Roman"/>
          <w:color w:val="2A2D31"/>
          <w:w w:val="105"/>
          <w:sz w:val="8"/>
        </w:rPr>
        <w:t xml:space="preserve">•fl  </w:t>
      </w:r>
      <w:r>
        <w:rPr>
          <w:rFonts w:ascii="Times New Roman" w:hAnsi="Times New Roman"/>
          <w:color w:val="3B4146"/>
          <w:w w:val="105"/>
          <w:sz w:val="8"/>
        </w:rPr>
        <w:t xml:space="preserve">A:U </w:t>
      </w:r>
      <w:r>
        <w:rPr>
          <w:rFonts w:ascii="Times New Roman" w:hAnsi="Times New Roman"/>
          <w:color w:val="5B646B"/>
          <w:w w:val="105"/>
          <w:sz w:val="8"/>
        </w:rPr>
        <w:t xml:space="preserve">l',t </w:t>
      </w:r>
      <w:r>
        <w:rPr>
          <w:rFonts w:ascii="Times New Roman" w:hAnsi="Times New Roman"/>
          <w:color w:val="3B4146"/>
          <w:w w:val="105"/>
          <w:sz w:val="8"/>
        </w:rPr>
        <w:t xml:space="preserve">l </w:t>
      </w:r>
      <w:r>
        <w:rPr>
          <w:rFonts w:ascii="Times New Roman" w:hAnsi="Times New Roman"/>
          <w:color w:val="5B646B"/>
          <w:w w:val="105"/>
          <w:sz w:val="8"/>
        </w:rPr>
        <w:t>A</w:t>
      </w:r>
      <w:r>
        <w:rPr>
          <w:rFonts w:ascii="Times New Roman" w:hAnsi="Times New Roman"/>
          <w:color w:val="2A2D31"/>
          <w:w w:val="105"/>
          <w:sz w:val="8"/>
        </w:rPr>
        <w:t>nd</w:t>
      </w:r>
    </w:p>
    <w:p w:rsidR="001F1D48" w:rsidRDefault="006C4784">
      <w:pPr>
        <w:spacing w:before="18"/>
        <w:ind w:left="1704"/>
        <w:rPr>
          <w:sz w:val="9"/>
        </w:rPr>
      </w:pPr>
      <w:r>
        <w:rPr>
          <w:rFonts w:ascii="Times New Roman" w:hAnsi="Times New Roman"/>
          <w:color w:val="1A1C1F"/>
          <w:sz w:val="10"/>
        </w:rPr>
        <w:t>•</w:t>
      </w:r>
      <w:r>
        <w:rPr>
          <w:rFonts w:ascii="Times New Roman" w:hAnsi="Times New Roman"/>
          <w:color w:val="5B646B"/>
          <w:sz w:val="10"/>
        </w:rPr>
        <w:t xml:space="preserve">&lt;   </w:t>
      </w:r>
      <w:r>
        <w:rPr>
          <w:rFonts w:ascii="Times New Roman" w:hAnsi="Times New Roman"/>
          <w:color w:val="3B4146"/>
          <w:sz w:val="10"/>
        </w:rPr>
        <w:t xml:space="preserve">t </w:t>
      </w:r>
      <w:r>
        <w:rPr>
          <w:rFonts w:ascii="Times New Roman" w:hAnsi="Times New Roman"/>
          <w:color w:val="3B4146"/>
          <w:w w:val="95"/>
          <w:sz w:val="10"/>
        </w:rPr>
        <w:t xml:space="preserve">lll'l </w:t>
      </w:r>
      <w:r>
        <w:rPr>
          <w:rFonts w:ascii="Times New Roman" w:hAnsi="Times New Roman"/>
          <w:color w:val="4D5459"/>
          <w:sz w:val="10"/>
        </w:rPr>
        <w:t>c</w:t>
      </w:r>
      <w:r>
        <w:rPr>
          <w:rFonts w:ascii="Times New Roman" w:hAnsi="Times New Roman"/>
          <w:color w:val="6D7479"/>
          <w:sz w:val="10"/>
        </w:rPr>
        <w:t>,</w:t>
      </w:r>
      <w:r>
        <w:rPr>
          <w:rFonts w:ascii="Times New Roman" w:hAnsi="Times New Roman"/>
          <w:color w:val="2A2D31"/>
          <w:sz w:val="10"/>
        </w:rPr>
        <w:t xml:space="preserve">• </w:t>
      </w:r>
      <w:r>
        <w:rPr>
          <w:rFonts w:ascii="Times New Roman" w:hAnsi="Times New Roman"/>
          <w:color w:val="6D7479"/>
          <w:sz w:val="10"/>
        </w:rPr>
        <w:t>1</w:t>
      </w:r>
      <w:r>
        <w:rPr>
          <w:rFonts w:ascii="Times New Roman" w:hAnsi="Times New Roman"/>
          <w:color w:val="1A1C1F"/>
          <w:sz w:val="10"/>
        </w:rPr>
        <w:t xml:space="preserve">d </w:t>
      </w:r>
      <w:r>
        <w:rPr>
          <w:rFonts w:ascii="Times New Roman" w:hAnsi="Times New Roman"/>
          <w:color w:val="3B4146"/>
          <w:sz w:val="10"/>
        </w:rPr>
        <w:t xml:space="preserve">,1   </w:t>
      </w:r>
      <w:r>
        <w:rPr>
          <w:color w:val="3B4146"/>
          <w:sz w:val="9"/>
        </w:rPr>
        <w:t xml:space="preserve">• </w:t>
      </w:r>
      <w:r>
        <w:rPr>
          <w:color w:val="6D7479"/>
          <w:sz w:val="9"/>
        </w:rPr>
        <w:t>l</w:t>
      </w:r>
      <w:r>
        <w:rPr>
          <w:color w:val="3B4146"/>
          <w:sz w:val="9"/>
        </w:rPr>
        <w:t>1tt</w:t>
      </w:r>
    </w:p>
    <w:p w:rsidR="001F1D48" w:rsidRDefault="006C4784">
      <w:pPr>
        <w:spacing w:before="25"/>
        <w:ind w:left="1705"/>
        <w:rPr>
          <w:sz w:val="8"/>
        </w:rPr>
      </w:pPr>
      <w:r>
        <w:rPr>
          <w:color w:val="3B4146"/>
          <w:sz w:val="8"/>
        </w:rPr>
        <w:t xml:space="preserve">( </w:t>
      </w:r>
      <w:r>
        <w:rPr>
          <w:color w:val="1A1C1F"/>
          <w:sz w:val="8"/>
        </w:rPr>
        <w:t xml:space="preserve">M </w:t>
      </w:r>
      <w:r>
        <w:rPr>
          <w:color w:val="3B4146"/>
          <w:sz w:val="8"/>
        </w:rPr>
        <w:t xml:space="preserve">l&gt; </w:t>
      </w:r>
      <w:r>
        <w:rPr>
          <w:color w:val="5B646B"/>
          <w:sz w:val="8"/>
        </w:rPr>
        <w:t xml:space="preserve">/  </w:t>
      </w:r>
      <w:r>
        <w:rPr>
          <w:color w:val="3B4146"/>
          <w:sz w:val="8"/>
        </w:rPr>
        <w:t xml:space="preserve">t M n </w:t>
      </w:r>
      <w:r>
        <w:rPr>
          <w:color w:val="4D5459"/>
          <w:sz w:val="8"/>
        </w:rPr>
        <w:t>tn</w:t>
      </w:r>
      <w:r>
        <w:rPr>
          <w:color w:val="1A1C1F"/>
          <w:sz w:val="8"/>
        </w:rPr>
        <w:t xml:space="preserve">d </w:t>
      </w:r>
      <w:r>
        <w:rPr>
          <w:color w:val="3B4146"/>
          <w:sz w:val="8"/>
        </w:rPr>
        <w:t>..,</w:t>
      </w:r>
      <w:r>
        <w:rPr>
          <w:color w:val="1A1C1F"/>
          <w:sz w:val="8"/>
        </w:rPr>
        <w:t xml:space="preserve">p   </w:t>
      </w:r>
      <w:r>
        <w:rPr>
          <w:color w:val="3B4146"/>
          <w:sz w:val="8"/>
        </w:rPr>
        <w:t>·</w:t>
      </w:r>
      <w:r>
        <w:rPr>
          <w:color w:val="1A1C1F"/>
          <w:sz w:val="8"/>
        </w:rPr>
        <w:t xml:space="preserve">m  n• </w:t>
      </w:r>
      <w:r>
        <w:rPr>
          <w:color w:val="4D5459"/>
          <w:sz w:val="8"/>
        </w:rPr>
        <w:t>1I</w:t>
      </w:r>
    </w:p>
    <w:p w:rsidR="001F1D48" w:rsidRDefault="006C4784">
      <w:pPr>
        <w:spacing w:before="28"/>
        <w:ind w:left="1707"/>
        <w:rPr>
          <w:rFonts w:ascii="Times New Roman"/>
          <w:sz w:val="9"/>
        </w:rPr>
      </w:pPr>
      <w:r>
        <w:rPr>
          <w:rFonts w:ascii="Times New Roman"/>
          <w:color w:val="2A2D31"/>
          <w:sz w:val="9"/>
        </w:rPr>
        <w:t xml:space="preserve">l   </w:t>
      </w:r>
      <w:r>
        <w:rPr>
          <w:rFonts w:ascii="Times New Roman"/>
          <w:color w:val="4D5459"/>
          <w:sz w:val="9"/>
        </w:rPr>
        <w:t xml:space="preserve">1t 1i t </w:t>
      </w:r>
      <w:r>
        <w:rPr>
          <w:rFonts w:ascii="Times New Roman"/>
          <w:color w:val="2A2D31"/>
          <w:sz w:val="9"/>
        </w:rPr>
        <w:t xml:space="preserve">, id.'"ftCt </w:t>
      </w:r>
      <w:r>
        <w:rPr>
          <w:rFonts w:ascii="Times New Roman"/>
          <w:color w:val="3B4146"/>
          <w:sz w:val="9"/>
        </w:rPr>
        <w:t xml:space="preserve">o </w:t>
      </w:r>
      <w:r>
        <w:rPr>
          <w:rFonts w:ascii="Times New Roman"/>
          <w:color w:val="1A1C1F"/>
          <w:sz w:val="9"/>
        </w:rPr>
        <w:t xml:space="preserve">l </w:t>
      </w:r>
      <w:r>
        <w:rPr>
          <w:rFonts w:ascii="Times New Roman"/>
          <w:color w:val="4D5459"/>
          <w:sz w:val="9"/>
        </w:rPr>
        <w:t>,1</w:t>
      </w:r>
    </w:p>
    <w:p w:rsidR="001F1D48" w:rsidRDefault="006C4784">
      <w:pPr>
        <w:spacing w:before="11"/>
        <w:ind w:left="1708"/>
        <w:rPr>
          <w:rFonts w:ascii="Times New Roman" w:hAnsi="Times New Roman"/>
          <w:sz w:val="8"/>
        </w:rPr>
      </w:pPr>
      <w:r>
        <w:rPr>
          <w:rFonts w:ascii="Times New Roman" w:hAnsi="Times New Roman"/>
          <w:color w:val="1A1C1F"/>
          <w:sz w:val="8"/>
        </w:rPr>
        <w:t>IIPY</w:t>
      </w:r>
      <w:r>
        <w:rPr>
          <w:rFonts w:ascii="Times New Roman" w:hAnsi="Times New Roman"/>
          <w:color w:val="4D5459"/>
          <w:sz w:val="8"/>
        </w:rPr>
        <w:t xml:space="preserve">M        </w:t>
      </w:r>
      <w:r>
        <w:rPr>
          <w:rFonts w:ascii="Times New Roman" w:hAnsi="Times New Roman"/>
          <w:color w:val="2A2D31"/>
          <w:spacing w:val="-4"/>
          <w:sz w:val="9"/>
        </w:rPr>
        <w:t>tn!f</w:t>
      </w:r>
      <w:r>
        <w:rPr>
          <w:rFonts w:ascii="Times New Roman" w:hAnsi="Times New Roman"/>
          <w:color w:val="3B4146"/>
          <w:spacing w:val="-4"/>
          <w:sz w:val="9"/>
        </w:rPr>
        <w:t>.</w:t>
      </w:r>
      <w:r>
        <w:rPr>
          <w:rFonts w:ascii="Times New Roman" w:hAnsi="Times New Roman"/>
          <w:color w:val="2A2D31"/>
          <w:spacing w:val="-4"/>
          <w:sz w:val="9"/>
        </w:rPr>
        <w:t xml:space="preserve">fl  </w:t>
      </w:r>
      <w:r>
        <w:rPr>
          <w:rFonts w:ascii="Times New Roman" w:hAnsi="Times New Roman"/>
          <w:color w:val="1A1C1F"/>
          <w:sz w:val="9"/>
        </w:rPr>
        <w:t xml:space="preserve">,,_   </w:t>
      </w:r>
      <w:r>
        <w:rPr>
          <w:rFonts w:ascii="Times New Roman" w:hAnsi="Times New Roman"/>
          <w:color w:val="1A1C1F"/>
          <w:sz w:val="8"/>
        </w:rPr>
        <w:t xml:space="preserve">· </w:t>
      </w:r>
      <w:r>
        <w:rPr>
          <w:rFonts w:ascii="Times New Roman" w:hAnsi="Times New Roman"/>
          <w:color w:val="3B4146"/>
          <w:sz w:val="8"/>
        </w:rPr>
        <w:t>1</w:t>
      </w:r>
      <w:r>
        <w:rPr>
          <w:rFonts w:ascii="Times New Roman" w:hAnsi="Times New Roman"/>
          <w:color w:val="1A1C1F"/>
          <w:sz w:val="8"/>
        </w:rPr>
        <w:t xml:space="preserve">11da </w:t>
      </w:r>
      <w:r>
        <w:rPr>
          <w:rFonts w:ascii="Times New Roman" w:hAnsi="Times New Roman"/>
          <w:color w:val="4D5459"/>
          <w:sz w:val="8"/>
        </w:rPr>
        <w:t>rd</w:t>
      </w:r>
    </w:p>
    <w:p w:rsidR="001F1D48" w:rsidRDefault="006C4784">
      <w:pPr>
        <w:spacing w:before="42" w:line="86" w:lineRule="exact"/>
        <w:ind w:left="1765"/>
        <w:rPr>
          <w:rFonts w:ascii="Times New Roman"/>
          <w:sz w:val="8"/>
        </w:rPr>
      </w:pPr>
      <w:r>
        <w:rPr>
          <w:rFonts w:ascii="Times New Roman"/>
          <w:color w:val="1A1C1F"/>
          <w:w w:val="105"/>
          <w:sz w:val="8"/>
        </w:rPr>
        <w:t xml:space="preserve">l </w:t>
      </w:r>
      <w:r>
        <w:rPr>
          <w:rFonts w:ascii="Times New Roman"/>
          <w:color w:val="3B4146"/>
          <w:w w:val="105"/>
          <w:sz w:val="8"/>
        </w:rPr>
        <w:t>( ,1rc</w:t>
      </w:r>
    </w:p>
    <w:p w:rsidR="001F1D48" w:rsidRDefault="006C4784">
      <w:pPr>
        <w:spacing w:line="146" w:lineRule="exact"/>
        <w:ind w:left="1705"/>
        <w:rPr>
          <w:rFonts w:ascii="Times New Roman" w:hAnsi="Times New Roman"/>
          <w:sz w:val="9"/>
        </w:rPr>
      </w:pPr>
      <w:r>
        <w:rPr>
          <w:rFonts w:ascii="Times New Roman" w:hAnsi="Times New Roman"/>
          <w:color w:val="3B4146"/>
          <w:sz w:val="14"/>
        </w:rPr>
        <w:t>co-</w:t>
      </w:r>
      <w:r>
        <w:rPr>
          <w:rFonts w:ascii="Times New Roman" w:hAnsi="Times New Roman"/>
          <w:color w:val="5B646B"/>
          <w:sz w:val="14"/>
        </w:rPr>
        <w:t xml:space="preserve">s:   </w:t>
      </w:r>
      <w:r>
        <w:rPr>
          <w:rFonts w:ascii="Times New Roman" w:hAnsi="Times New Roman"/>
          <w:color w:val="4D5459"/>
          <w:sz w:val="9"/>
        </w:rPr>
        <w:t>F\'O'</w:t>
      </w:r>
      <w:r>
        <w:rPr>
          <w:rFonts w:ascii="Times New Roman" w:hAnsi="Times New Roman"/>
          <w:color w:val="1A1C1F"/>
          <w:sz w:val="9"/>
        </w:rPr>
        <w:t xml:space="preserve">•    </w:t>
      </w:r>
      <w:r>
        <w:rPr>
          <w:rFonts w:ascii="Times New Roman" w:hAnsi="Times New Roman"/>
          <w:color w:val="4D5459"/>
          <w:sz w:val="9"/>
        </w:rPr>
        <w:t>'</w:t>
      </w:r>
    </w:p>
    <w:p w:rsidR="001F1D48" w:rsidRDefault="006C4784">
      <w:pPr>
        <w:spacing w:line="118" w:lineRule="exact"/>
        <w:ind w:left="1709"/>
        <w:rPr>
          <w:sz w:val="7"/>
        </w:rPr>
      </w:pPr>
      <w:r>
        <w:rPr>
          <w:rFonts w:ascii="Times New Roman" w:hAnsi="Times New Roman"/>
          <w:color w:val="2A2D31"/>
          <w:w w:val="105"/>
          <w:sz w:val="11"/>
        </w:rPr>
        <w:t>r</w:t>
      </w:r>
      <w:r>
        <w:rPr>
          <w:rFonts w:ascii="Times New Roman" w:hAnsi="Times New Roman"/>
          <w:color w:val="2A2D31"/>
          <w:spacing w:val="-17"/>
          <w:w w:val="105"/>
          <w:sz w:val="11"/>
        </w:rPr>
        <w:t xml:space="preserve"> </w:t>
      </w:r>
      <w:r>
        <w:rPr>
          <w:rFonts w:ascii="Times New Roman" w:hAnsi="Times New Roman"/>
          <w:color w:val="2A2D31"/>
          <w:w w:val="105"/>
          <w:sz w:val="11"/>
        </w:rPr>
        <w:t>,.,fu</w:t>
      </w:r>
      <w:r>
        <w:rPr>
          <w:rFonts w:ascii="Times New Roman" w:hAnsi="Times New Roman"/>
          <w:color w:val="5B646B"/>
          <w:w w:val="105"/>
          <w:sz w:val="11"/>
        </w:rPr>
        <w:t>·</w:t>
      </w:r>
      <w:r>
        <w:rPr>
          <w:rFonts w:ascii="Times New Roman" w:hAnsi="Times New Roman"/>
          <w:color w:val="3B4146"/>
          <w:w w:val="105"/>
          <w:sz w:val="11"/>
        </w:rPr>
        <w:t>n</w:t>
      </w:r>
      <w:r>
        <w:rPr>
          <w:rFonts w:ascii="Times New Roman" w:hAnsi="Times New Roman"/>
          <w:color w:val="1A1C1F"/>
          <w:w w:val="105"/>
          <w:sz w:val="11"/>
        </w:rPr>
        <w:t>t</w:t>
      </w:r>
      <w:r>
        <w:rPr>
          <w:rFonts w:ascii="Times New Roman" w:hAnsi="Times New Roman"/>
          <w:color w:val="3B4146"/>
          <w:w w:val="105"/>
          <w:sz w:val="11"/>
        </w:rPr>
        <w:t>•nu</w:t>
      </w:r>
      <w:r>
        <w:rPr>
          <w:rFonts w:ascii="Times New Roman" w:hAnsi="Times New Roman"/>
          <w:color w:val="5B646B"/>
          <w:w w:val="105"/>
          <w:sz w:val="11"/>
        </w:rPr>
        <w:t>,</w:t>
      </w:r>
      <w:r>
        <w:rPr>
          <w:rFonts w:ascii="Times New Roman" w:hAnsi="Times New Roman"/>
          <w:color w:val="5B646B"/>
          <w:spacing w:val="-16"/>
          <w:w w:val="105"/>
          <w:sz w:val="11"/>
        </w:rPr>
        <w:t xml:space="preserve"> </w:t>
      </w:r>
      <w:r>
        <w:rPr>
          <w:rFonts w:ascii="Times New Roman" w:hAnsi="Times New Roman"/>
          <w:color w:val="2A2D31"/>
          <w:w w:val="105"/>
          <w:sz w:val="11"/>
        </w:rPr>
        <w:t>l</w:t>
      </w:r>
      <w:r>
        <w:rPr>
          <w:rFonts w:ascii="Times New Roman" w:hAnsi="Times New Roman"/>
          <w:color w:val="5B646B"/>
          <w:w w:val="105"/>
          <w:sz w:val="11"/>
        </w:rPr>
        <w:t>u</w:t>
      </w:r>
      <w:r>
        <w:rPr>
          <w:rFonts w:ascii="Times New Roman" w:hAnsi="Times New Roman"/>
          <w:color w:val="5B646B"/>
          <w:spacing w:val="-13"/>
          <w:w w:val="105"/>
          <w:sz w:val="11"/>
        </w:rPr>
        <w:t xml:space="preserve"> </w:t>
      </w:r>
      <w:r>
        <w:rPr>
          <w:rFonts w:ascii="Times New Roman" w:hAnsi="Times New Roman"/>
          <w:color w:val="5B646B"/>
          <w:spacing w:val="-10"/>
          <w:w w:val="105"/>
          <w:sz w:val="11"/>
        </w:rPr>
        <w:t>.</w:t>
      </w:r>
      <w:r>
        <w:rPr>
          <w:rFonts w:ascii="Times New Roman" w:hAnsi="Times New Roman"/>
          <w:color w:val="808990"/>
          <w:spacing w:val="-10"/>
          <w:w w:val="105"/>
          <w:sz w:val="11"/>
        </w:rPr>
        <w:t>,</w:t>
      </w:r>
      <w:r>
        <w:rPr>
          <w:rFonts w:ascii="Times New Roman" w:hAnsi="Times New Roman"/>
          <w:color w:val="5B646B"/>
          <w:spacing w:val="-10"/>
          <w:w w:val="105"/>
          <w:sz w:val="11"/>
        </w:rPr>
        <w:t xml:space="preserve">-  </w:t>
      </w:r>
      <w:r>
        <w:rPr>
          <w:rFonts w:ascii="Times New Roman" w:hAnsi="Times New Roman"/>
          <w:color w:val="5B646B"/>
          <w:spacing w:val="-1"/>
          <w:w w:val="105"/>
          <w:sz w:val="11"/>
        </w:rPr>
        <w:t xml:space="preserve"> </w:t>
      </w:r>
      <w:r>
        <w:rPr>
          <w:rFonts w:ascii="Times New Roman" w:hAnsi="Times New Roman"/>
          <w:color w:val="3B4146"/>
          <w:w w:val="105"/>
          <w:sz w:val="11"/>
        </w:rPr>
        <w:t>..</w:t>
      </w:r>
      <w:r>
        <w:rPr>
          <w:rFonts w:ascii="Times New Roman" w:hAnsi="Times New Roman"/>
          <w:color w:val="3B4146"/>
          <w:spacing w:val="-15"/>
          <w:w w:val="105"/>
          <w:sz w:val="11"/>
        </w:rPr>
        <w:t xml:space="preserve"> </w:t>
      </w:r>
      <w:r>
        <w:rPr>
          <w:color w:val="1A1C1F"/>
          <w:w w:val="105"/>
          <w:sz w:val="7"/>
        </w:rPr>
        <w:t>r.-</w:t>
      </w:r>
      <w:r>
        <w:rPr>
          <w:color w:val="1A1C1F"/>
          <w:spacing w:val="-13"/>
          <w:w w:val="105"/>
          <w:sz w:val="7"/>
        </w:rPr>
        <w:t xml:space="preserve"> </w:t>
      </w:r>
      <w:r>
        <w:rPr>
          <w:color w:val="6D7479"/>
          <w:spacing w:val="-3"/>
          <w:w w:val="105"/>
          <w:sz w:val="7"/>
        </w:rPr>
        <w:t>•</w:t>
      </w:r>
      <w:r>
        <w:rPr>
          <w:color w:val="2A2D31"/>
          <w:spacing w:val="-3"/>
          <w:w w:val="105"/>
          <w:sz w:val="7"/>
        </w:rPr>
        <w:t>14</w:t>
      </w:r>
      <w:r>
        <w:rPr>
          <w:color w:val="2A2D31"/>
          <w:spacing w:val="-13"/>
          <w:w w:val="105"/>
          <w:sz w:val="7"/>
        </w:rPr>
        <w:t xml:space="preserve"> </w:t>
      </w:r>
      <w:r>
        <w:rPr>
          <w:color w:val="808990"/>
          <w:w w:val="105"/>
          <w:sz w:val="7"/>
        </w:rPr>
        <w:t>J</w:t>
      </w:r>
    </w:p>
    <w:p w:rsidR="001F1D48" w:rsidRDefault="006C4784">
      <w:pPr>
        <w:spacing w:before="18"/>
        <w:ind w:left="1703"/>
        <w:rPr>
          <w:sz w:val="10"/>
        </w:rPr>
      </w:pPr>
      <w:r>
        <w:rPr>
          <w:color w:val="2A2D31"/>
          <w:w w:val="140"/>
          <w:sz w:val="8"/>
        </w:rPr>
        <w:t xml:space="preserve">,er- </w:t>
      </w:r>
      <w:r>
        <w:rPr>
          <w:color w:val="3B4146"/>
          <w:w w:val="115"/>
          <w:sz w:val="10"/>
        </w:rPr>
        <w:t>U''fiAI</w:t>
      </w:r>
    </w:p>
    <w:p w:rsidR="001F1D48" w:rsidRDefault="006C4784">
      <w:pPr>
        <w:spacing w:before="16"/>
        <w:ind w:left="1701"/>
        <w:rPr>
          <w:sz w:val="9"/>
        </w:rPr>
      </w:pPr>
      <w:r>
        <w:rPr>
          <w:color w:val="1A1C1F"/>
          <w:w w:val="95"/>
          <w:sz w:val="9"/>
        </w:rPr>
        <w:t>In</w:t>
      </w:r>
      <w:r>
        <w:rPr>
          <w:color w:val="5B646B"/>
          <w:w w:val="95"/>
          <w:sz w:val="9"/>
        </w:rPr>
        <w:t xml:space="preserve">t   </w:t>
      </w:r>
      <w:r>
        <w:rPr>
          <w:color w:val="4D5459"/>
          <w:w w:val="95"/>
          <w:sz w:val="8"/>
        </w:rPr>
        <w:t xml:space="preserve">n to  </w:t>
      </w:r>
      <w:r>
        <w:rPr>
          <w:color w:val="1A1C1F"/>
          <w:w w:val="95"/>
          <w:sz w:val="8"/>
        </w:rPr>
        <w:t xml:space="preserve">lh  •  M </w:t>
      </w:r>
      <w:r>
        <w:rPr>
          <w:color w:val="3B4146"/>
          <w:w w:val="95"/>
          <w:sz w:val="8"/>
        </w:rPr>
        <w:t xml:space="preserve">'1  </w:t>
      </w:r>
      <w:r>
        <w:rPr>
          <w:color w:val="3B4146"/>
          <w:w w:val="95"/>
          <w:sz w:val="9"/>
        </w:rPr>
        <w:t xml:space="preserve">K lf  </w:t>
      </w:r>
      <w:r>
        <w:rPr>
          <w:color w:val="808990"/>
          <w:w w:val="95"/>
          <w:sz w:val="9"/>
        </w:rPr>
        <w:t xml:space="preserve">' </w:t>
      </w:r>
      <w:r>
        <w:rPr>
          <w:color w:val="050505"/>
          <w:w w:val="95"/>
          <w:sz w:val="9"/>
        </w:rPr>
        <w:t xml:space="preserve">l </w:t>
      </w:r>
      <w:r>
        <w:rPr>
          <w:color w:val="3B4146"/>
          <w:w w:val="95"/>
          <w:sz w:val="9"/>
        </w:rPr>
        <w:t>&gt;I</w:t>
      </w:r>
    </w:p>
    <w:p w:rsidR="001F1D48" w:rsidRDefault="006C4784">
      <w:pPr>
        <w:pStyle w:val="BodyText"/>
      </w:pPr>
      <w:r>
        <w:br w:type="column"/>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6"/>
      </w:pPr>
    </w:p>
    <w:p w:rsidR="001F1D48" w:rsidRDefault="006C4784">
      <w:pPr>
        <w:spacing w:line="216" w:lineRule="exact"/>
        <w:ind w:left="435"/>
        <w:rPr>
          <w:rFonts w:ascii="Times New Roman" w:hAnsi="Times New Roman"/>
          <w:sz w:val="11"/>
        </w:rPr>
      </w:pPr>
      <w:r>
        <w:rPr>
          <w:rFonts w:ascii="Times New Roman" w:hAnsi="Times New Roman"/>
          <w:color w:val="4D5459"/>
          <w:w w:val="77"/>
          <w:sz w:val="11"/>
        </w:rPr>
        <w:t>L</w:t>
      </w:r>
      <w:r>
        <w:rPr>
          <w:rFonts w:ascii="Times New Roman" w:hAnsi="Times New Roman"/>
          <w:color w:val="4D5459"/>
          <w:spacing w:val="2"/>
          <w:w w:val="77"/>
          <w:sz w:val="11"/>
        </w:rPr>
        <w:t>o</w:t>
      </w:r>
      <w:r>
        <w:rPr>
          <w:rFonts w:ascii="Times New Roman" w:hAnsi="Times New Roman"/>
          <w:color w:val="6D7479"/>
          <w:w w:val="85"/>
          <w:sz w:val="11"/>
        </w:rPr>
        <w:t>s</w:t>
      </w:r>
      <w:r>
        <w:rPr>
          <w:rFonts w:ascii="Times New Roman" w:hAnsi="Times New Roman"/>
          <w:color w:val="6D7479"/>
          <w:spacing w:val="-1"/>
          <w:w w:val="85"/>
          <w:sz w:val="11"/>
        </w:rPr>
        <w:t>.</w:t>
      </w:r>
      <w:r>
        <w:rPr>
          <w:rFonts w:ascii="Times New Roman" w:hAnsi="Times New Roman"/>
          <w:color w:val="3B4146"/>
          <w:w w:val="102"/>
          <w:sz w:val="9"/>
        </w:rPr>
        <w:t>1t1t</w:t>
      </w:r>
      <w:r>
        <w:rPr>
          <w:rFonts w:ascii="Times New Roman" w:hAnsi="Times New Roman"/>
          <w:color w:val="3B4146"/>
          <w:spacing w:val="-10"/>
          <w:sz w:val="9"/>
        </w:rPr>
        <w:t xml:space="preserve"> </w:t>
      </w:r>
      <w:r>
        <w:rPr>
          <w:rFonts w:ascii="Times New Roman" w:hAnsi="Times New Roman"/>
          <w:color w:val="2A2D31"/>
          <w:spacing w:val="-3"/>
          <w:w w:val="109"/>
          <w:sz w:val="11"/>
        </w:rPr>
        <w:t>d</w:t>
      </w:r>
      <w:r>
        <w:rPr>
          <w:rFonts w:ascii="Times New Roman" w:hAnsi="Times New Roman"/>
          <w:color w:val="4D5459"/>
          <w:w w:val="85"/>
          <w:sz w:val="11"/>
        </w:rPr>
        <w:t>f'</w:t>
      </w:r>
      <w:r>
        <w:rPr>
          <w:rFonts w:ascii="Times New Roman" w:hAnsi="Times New Roman"/>
          <w:color w:val="4D5459"/>
          <w:spacing w:val="-33"/>
          <w:w w:val="85"/>
          <w:sz w:val="11"/>
        </w:rPr>
        <w:t>"</w:t>
      </w:r>
      <w:r>
        <w:rPr>
          <w:rFonts w:ascii="Times New Roman" w:hAnsi="Times New Roman"/>
          <w:color w:val="4D5459"/>
          <w:w w:val="102"/>
          <w:sz w:val="11"/>
        </w:rPr>
        <w:t>.</w:t>
      </w:r>
      <w:r>
        <w:rPr>
          <w:rFonts w:ascii="Times New Roman" w:hAnsi="Times New Roman"/>
          <w:color w:val="4D5459"/>
          <w:spacing w:val="4"/>
          <w:w w:val="102"/>
          <w:sz w:val="11"/>
        </w:rPr>
        <w:t>J</w:t>
      </w:r>
      <w:r>
        <w:rPr>
          <w:rFonts w:ascii="Times New Roman" w:hAnsi="Times New Roman"/>
          <w:color w:val="4D5459"/>
          <w:spacing w:val="-5"/>
          <w:w w:val="66"/>
          <w:sz w:val="11"/>
        </w:rPr>
        <w:t>I</w:t>
      </w:r>
      <w:r>
        <w:rPr>
          <w:rFonts w:ascii="Times New Roman" w:hAnsi="Times New Roman"/>
          <w:color w:val="808990"/>
          <w:w w:val="75"/>
          <w:sz w:val="11"/>
        </w:rPr>
        <w:t>!$</w:t>
      </w:r>
      <w:r>
        <w:rPr>
          <w:rFonts w:ascii="Times New Roman" w:hAnsi="Times New Roman"/>
          <w:color w:val="808990"/>
          <w:spacing w:val="-17"/>
          <w:sz w:val="11"/>
        </w:rPr>
        <w:t xml:space="preserve"> </w:t>
      </w:r>
      <w:r>
        <w:rPr>
          <w:rFonts w:ascii="Times New Roman" w:hAnsi="Times New Roman"/>
          <w:color w:val="4D5459"/>
          <w:w w:val="75"/>
          <w:sz w:val="11"/>
        </w:rPr>
        <w:t>o!</w:t>
      </w:r>
      <w:r>
        <w:rPr>
          <w:rFonts w:ascii="Times New Roman" w:hAnsi="Times New Roman"/>
          <w:color w:val="4D5459"/>
          <w:spacing w:val="-6"/>
          <w:sz w:val="11"/>
        </w:rPr>
        <w:t xml:space="preserve"> </w:t>
      </w:r>
      <w:r>
        <w:rPr>
          <w:rFonts w:ascii="Times New Roman" w:hAnsi="Times New Roman"/>
          <w:color w:val="2A2D31"/>
          <w:w w:val="75"/>
          <w:sz w:val="11"/>
        </w:rPr>
        <w:t>·</w:t>
      </w:r>
      <w:r>
        <w:rPr>
          <w:rFonts w:ascii="Times New Roman" w:hAnsi="Times New Roman"/>
          <w:color w:val="2A2D31"/>
          <w:sz w:val="11"/>
        </w:rPr>
        <w:t xml:space="preserve">   </w:t>
      </w:r>
      <w:r>
        <w:rPr>
          <w:rFonts w:ascii="Times New Roman" w:hAnsi="Times New Roman"/>
          <w:color w:val="2A2D31"/>
          <w:spacing w:val="11"/>
          <w:sz w:val="11"/>
        </w:rPr>
        <w:t xml:space="preserve"> </w:t>
      </w:r>
      <w:r>
        <w:rPr>
          <w:rFonts w:ascii="Times New Roman" w:hAnsi="Times New Roman"/>
          <w:color w:val="4D5459"/>
          <w:w w:val="74"/>
          <w:sz w:val="19"/>
        </w:rPr>
        <w:t>·,,,o</w:t>
      </w:r>
      <w:r>
        <w:rPr>
          <w:rFonts w:ascii="Times New Roman" w:hAnsi="Times New Roman"/>
          <w:color w:val="4D5459"/>
          <w:spacing w:val="-26"/>
          <w:sz w:val="19"/>
        </w:rPr>
        <w:t xml:space="preserve"> </w:t>
      </w:r>
      <w:r>
        <w:rPr>
          <w:rFonts w:ascii="Times New Roman" w:hAnsi="Times New Roman"/>
          <w:color w:val="5B646B"/>
          <w:spacing w:val="-48"/>
          <w:w w:val="109"/>
          <w:sz w:val="11"/>
        </w:rPr>
        <w:t>z</w:t>
      </w:r>
      <w:r>
        <w:rPr>
          <w:rFonts w:ascii="Times New Roman" w:hAnsi="Times New Roman"/>
          <w:color w:val="1A1C1F"/>
          <w:w w:val="109"/>
          <w:sz w:val="11"/>
        </w:rPr>
        <w:t>"</w:t>
      </w:r>
      <w:r>
        <w:rPr>
          <w:rFonts w:ascii="Times New Roman" w:hAnsi="Times New Roman"/>
          <w:color w:val="1A1C1F"/>
          <w:spacing w:val="9"/>
          <w:sz w:val="11"/>
        </w:rPr>
        <w:t xml:space="preserve"> </w:t>
      </w:r>
      <w:r>
        <w:rPr>
          <w:rFonts w:ascii="Times New Roman" w:hAnsi="Times New Roman"/>
          <w:color w:val="3B4146"/>
          <w:w w:val="110"/>
          <w:sz w:val="11"/>
        </w:rPr>
        <w:t>d</w:t>
      </w:r>
      <w:r>
        <w:rPr>
          <w:rFonts w:ascii="Times New Roman" w:hAnsi="Times New Roman"/>
          <w:color w:val="3B4146"/>
          <w:spacing w:val="-16"/>
          <w:sz w:val="11"/>
        </w:rPr>
        <w:t xml:space="preserve"> </w:t>
      </w:r>
      <w:r>
        <w:rPr>
          <w:rFonts w:ascii="Times New Roman" w:hAnsi="Times New Roman"/>
          <w:color w:val="5B646B"/>
          <w:spacing w:val="-11"/>
          <w:w w:val="109"/>
          <w:sz w:val="9"/>
        </w:rPr>
        <w:t>T</w:t>
      </w:r>
      <w:r>
        <w:rPr>
          <w:rFonts w:ascii="Times New Roman" w:hAnsi="Times New Roman"/>
          <w:color w:val="808990"/>
          <w:spacing w:val="5"/>
          <w:w w:val="109"/>
          <w:sz w:val="9"/>
        </w:rPr>
        <w:t>·</w:t>
      </w:r>
      <w:r>
        <w:rPr>
          <w:rFonts w:ascii="Times New Roman" w:hAnsi="Times New Roman"/>
          <w:color w:val="1A1C1F"/>
          <w:w w:val="109"/>
          <w:sz w:val="9"/>
        </w:rPr>
        <w:t>t</w:t>
      </w:r>
      <w:r>
        <w:rPr>
          <w:rFonts w:ascii="Times New Roman" w:hAnsi="Times New Roman"/>
          <w:color w:val="1A1C1F"/>
          <w:spacing w:val="8"/>
          <w:sz w:val="9"/>
        </w:rPr>
        <w:t xml:space="preserve"> </w:t>
      </w:r>
      <w:r>
        <w:rPr>
          <w:rFonts w:ascii="Times New Roman" w:hAnsi="Times New Roman"/>
          <w:color w:val="1A1C1F"/>
          <w:w w:val="102"/>
          <w:sz w:val="9"/>
        </w:rPr>
        <w:t>nd</w:t>
      </w:r>
      <w:r>
        <w:rPr>
          <w:rFonts w:ascii="Times New Roman" w:hAnsi="Times New Roman"/>
          <w:color w:val="1A1C1F"/>
          <w:spacing w:val="-3"/>
          <w:sz w:val="9"/>
        </w:rPr>
        <w:t xml:space="preserve"> </w:t>
      </w:r>
      <w:r>
        <w:rPr>
          <w:rFonts w:ascii="Times New Roman" w:hAnsi="Times New Roman"/>
          <w:color w:val="4D5459"/>
          <w:w w:val="101"/>
          <w:sz w:val="11"/>
        </w:rPr>
        <w:t>o·</w:t>
      </w:r>
    </w:p>
    <w:p w:rsidR="001F1D48" w:rsidRDefault="006C4784">
      <w:pPr>
        <w:tabs>
          <w:tab w:val="left" w:pos="1847"/>
        </w:tabs>
        <w:spacing w:line="113" w:lineRule="exact"/>
        <w:ind w:left="433"/>
        <w:rPr>
          <w:sz w:val="10"/>
        </w:rPr>
      </w:pPr>
      <w:r>
        <w:rPr>
          <w:color w:val="4D5459"/>
          <w:sz w:val="8"/>
        </w:rPr>
        <w:t>C</w:t>
      </w:r>
      <w:r>
        <w:rPr>
          <w:color w:val="2A2D31"/>
          <w:sz w:val="8"/>
        </w:rPr>
        <w:t>u</w:t>
      </w:r>
      <w:r>
        <w:rPr>
          <w:color w:val="4D5459"/>
          <w:sz w:val="8"/>
        </w:rPr>
        <w:t xml:space="preserve">·rn  l-w   </w:t>
      </w:r>
      <w:r>
        <w:rPr>
          <w:color w:val="3B4146"/>
          <w:spacing w:val="-3"/>
          <w:sz w:val="8"/>
        </w:rPr>
        <w:t>A-.</w:t>
      </w:r>
      <w:r>
        <w:rPr>
          <w:color w:val="1A1C1F"/>
          <w:spacing w:val="-3"/>
          <w:sz w:val="8"/>
        </w:rPr>
        <w:t xml:space="preserve">l </w:t>
      </w:r>
      <w:r>
        <w:rPr>
          <w:color w:val="3B4146"/>
          <w:sz w:val="8"/>
        </w:rPr>
        <w:t xml:space="preserve">ut    </w:t>
      </w:r>
      <w:r>
        <w:rPr>
          <w:color w:val="2A2D31"/>
          <w:sz w:val="9"/>
        </w:rPr>
        <w:t xml:space="preserve">r,   .. </w:t>
      </w:r>
      <w:r>
        <w:rPr>
          <w:rFonts w:ascii="Times New Roman" w:hAnsi="Times New Roman"/>
          <w:color w:val="4D5459"/>
          <w:sz w:val="10"/>
        </w:rPr>
        <w:t>n</w:t>
      </w:r>
      <w:r>
        <w:rPr>
          <w:rFonts w:ascii="Times New Roman" w:hAnsi="Times New Roman"/>
          <w:color w:val="4D5459"/>
          <w:spacing w:val="15"/>
          <w:sz w:val="10"/>
        </w:rPr>
        <w:t xml:space="preserve"> </w:t>
      </w:r>
      <w:r>
        <w:rPr>
          <w:color w:val="2A2D31"/>
          <w:sz w:val="8"/>
        </w:rPr>
        <w:t>lh</w:t>
      </w:r>
      <w:r>
        <w:rPr>
          <w:color w:val="2A2D31"/>
          <w:spacing w:val="6"/>
          <w:sz w:val="8"/>
        </w:rPr>
        <w:t xml:space="preserve"> </w:t>
      </w:r>
      <w:r>
        <w:rPr>
          <w:color w:val="6D7479"/>
          <w:sz w:val="8"/>
        </w:rPr>
        <w:t>v</w:t>
      </w:r>
      <w:r>
        <w:rPr>
          <w:color w:val="6D7479"/>
          <w:sz w:val="8"/>
        </w:rPr>
        <w:tab/>
      </w:r>
      <w:r>
        <w:rPr>
          <w:color w:val="3B4146"/>
          <w:sz w:val="10"/>
        </w:rPr>
        <w:t>Dt</w:t>
      </w:r>
    </w:p>
    <w:p w:rsidR="001F1D48" w:rsidRDefault="006C4784">
      <w:pPr>
        <w:spacing w:before="24"/>
        <w:ind w:left="434"/>
        <w:rPr>
          <w:rFonts w:ascii="Times New Roman"/>
          <w:sz w:val="9"/>
        </w:rPr>
      </w:pPr>
      <w:r>
        <w:rPr>
          <w:rFonts w:ascii="Times New Roman"/>
          <w:color w:val="2A2D31"/>
          <w:w w:val="105"/>
          <w:sz w:val="9"/>
        </w:rPr>
        <w:t xml:space="preserve">0:: </w:t>
      </w:r>
      <w:r>
        <w:rPr>
          <w:rFonts w:ascii="Times New Roman"/>
          <w:color w:val="4D5459"/>
          <w:w w:val="105"/>
          <w:sz w:val="9"/>
        </w:rPr>
        <w:t>(</w:t>
      </w:r>
      <w:r>
        <w:rPr>
          <w:rFonts w:ascii="Times New Roman"/>
          <w:color w:val="808990"/>
          <w:w w:val="105"/>
          <w:sz w:val="9"/>
        </w:rPr>
        <w:t>w</w:t>
      </w:r>
      <w:r>
        <w:rPr>
          <w:rFonts w:ascii="Times New Roman"/>
          <w:color w:val="9AA3AA"/>
          <w:w w:val="105"/>
          <w:sz w:val="9"/>
        </w:rPr>
        <w:t xml:space="preserve">.      </w:t>
      </w:r>
      <w:r>
        <w:rPr>
          <w:rFonts w:ascii="Times New Roman"/>
          <w:color w:val="4D5459"/>
          <w:w w:val="105"/>
          <w:sz w:val="9"/>
        </w:rPr>
        <w:t xml:space="preserve">tnffll </w:t>
      </w:r>
      <w:r>
        <w:rPr>
          <w:rFonts w:ascii="Times New Roman"/>
          <w:color w:val="1A1C1F"/>
          <w:w w:val="105"/>
          <w:sz w:val="9"/>
        </w:rPr>
        <w:t>l</w:t>
      </w:r>
      <w:r>
        <w:rPr>
          <w:rFonts w:ascii="Times New Roman"/>
          <w:color w:val="3B4146"/>
          <w:w w:val="105"/>
          <w:sz w:val="9"/>
        </w:rPr>
        <w:t>hit-0.."'tt</w:t>
      </w:r>
      <w:r>
        <w:rPr>
          <w:rFonts w:ascii="Times New Roman"/>
          <w:color w:val="5B646B"/>
          <w:w w:val="105"/>
          <w:sz w:val="9"/>
        </w:rPr>
        <w:t xml:space="preserve">t </w:t>
      </w:r>
      <w:r>
        <w:rPr>
          <w:rFonts w:ascii="Times New Roman"/>
          <w:color w:val="808990"/>
          <w:w w:val="105"/>
          <w:sz w:val="9"/>
        </w:rPr>
        <w:t>""</w:t>
      </w:r>
      <w:r>
        <w:rPr>
          <w:rFonts w:ascii="Times New Roman"/>
          <w:color w:val="3B4146"/>
          <w:w w:val="105"/>
          <w:sz w:val="9"/>
        </w:rPr>
        <w:t>it)Jl, I)</w:t>
      </w:r>
      <w:r>
        <w:rPr>
          <w:rFonts w:ascii="Times New Roman"/>
          <w:color w:val="6D7479"/>
          <w:w w:val="105"/>
          <w:sz w:val="9"/>
        </w:rPr>
        <w:t xml:space="preserve">'\  </w:t>
      </w:r>
      <w:r>
        <w:rPr>
          <w:rFonts w:ascii="Times New Roman"/>
          <w:color w:val="1A1C1F"/>
          <w:w w:val="105"/>
          <w:sz w:val="9"/>
        </w:rPr>
        <w:t xml:space="preserve">lalf, </w:t>
      </w:r>
      <w:r>
        <w:rPr>
          <w:rFonts w:ascii="Times New Roman"/>
          <w:color w:val="4D5459"/>
          <w:w w:val="105"/>
          <w:sz w:val="9"/>
        </w:rPr>
        <w:t xml:space="preserve">t, </w:t>
      </w:r>
      <w:r>
        <w:rPr>
          <w:rFonts w:ascii="Times New Roman"/>
          <w:color w:val="6D7479"/>
          <w:w w:val="105"/>
          <w:sz w:val="9"/>
        </w:rPr>
        <w:t>W</w:t>
      </w:r>
    </w:p>
    <w:p w:rsidR="001F1D48" w:rsidRDefault="006C4784">
      <w:pPr>
        <w:spacing w:before="24" w:line="87" w:lineRule="exact"/>
        <w:ind w:left="425"/>
        <w:rPr>
          <w:rFonts w:ascii="Times New Roman" w:hAnsi="Times New Roman"/>
          <w:sz w:val="10"/>
        </w:rPr>
      </w:pPr>
      <w:r>
        <w:rPr>
          <w:rFonts w:ascii="Times New Roman" w:hAnsi="Times New Roman"/>
          <w:color w:val="1A1C1F"/>
          <w:w w:val="103"/>
          <w:sz w:val="10"/>
        </w:rPr>
        <w:t>·</w:t>
      </w:r>
      <w:r>
        <w:rPr>
          <w:rFonts w:ascii="Times New Roman" w:hAnsi="Times New Roman"/>
          <w:color w:val="1A1C1F"/>
          <w:spacing w:val="-10"/>
          <w:sz w:val="10"/>
        </w:rPr>
        <w:t xml:space="preserve"> </w:t>
      </w:r>
      <w:r>
        <w:rPr>
          <w:rFonts w:ascii="Times New Roman" w:hAnsi="Times New Roman"/>
          <w:color w:val="4D5459"/>
          <w:w w:val="104"/>
          <w:sz w:val="10"/>
        </w:rPr>
        <w:t>--</w:t>
      </w:r>
      <w:r>
        <w:rPr>
          <w:rFonts w:ascii="Times New Roman" w:hAnsi="Times New Roman"/>
          <w:color w:val="4D5459"/>
          <w:spacing w:val="-45"/>
          <w:w w:val="104"/>
          <w:sz w:val="10"/>
        </w:rPr>
        <w:t>=</w:t>
      </w:r>
      <w:r>
        <w:rPr>
          <w:rFonts w:ascii="Times New Roman" w:hAnsi="Times New Roman"/>
          <w:color w:val="6D7479"/>
          <w:spacing w:val="9"/>
          <w:w w:val="104"/>
          <w:sz w:val="10"/>
        </w:rPr>
        <w:t>-</w:t>
      </w:r>
      <w:r>
        <w:rPr>
          <w:rFonts w:ascii="Times New Roman" w:hAnsi="Times New Roman"/>
          <w:color w:val="4D5459"/>
          <w:w w:val="104"/>
          <w:sz w:val="10"/>
        </w:rPr>
        <w:t>-</w:t>
      </w:r>
      <w:r>
        <w:rPr>
          <w:rFonts w:ascii="Times New Roman" w:hAnsi="Times New Roman"/>
          <w:color w:val="4D5459"/>
          <w:spacing w:val="8"/>
          <w:sz w:val="10"/>
        </w:rPr>
        <w:t xml:space="preserve"> </w:t>
      </w:r>
      <w:r>
        <w:rPr>
          <w:rFonts w:ascii="Times New Roman" w:hAnsi="Times New Roman"/>
          <w:color w:val="1A1C1F"/>
          <w:spacing w:val="-3"/>
          <w:w w:val="105"/>
          <w:sz w:val="10"/>
        </w:rPr>
        <w:t>n</w:t>
      </w:r>
      <w:r>
        <w:rPr>
          <w:rFonts w:ascii="Times New Roman" w:hAnsi="Times New Roman"/>
          <w:color w:val="4D5459"/>
          <w:w w:val="104"/>
          <w:sz w:val="10"/>
        </w:rPr>
        <w:t>t,</w:t>
      </w:r>
      <w:r>
        <w:rPr>
          <w:rFonts w:ascii="Times New Roman" w:hAnsi="Times New Roman"/>
          <w:color w:val="4D5459"/>
          <w:spacing w:val="2"/>
          <w:sz w:val="10"/>
        </w:rPr>
        <w:t xml:space="preserve"> </w:t>
      </w:r>
      <w:r>
        <w:rPr>
          <w:rFonts w:ascii="Times New Roman" w:hAnsi="Times New Roman"/>
          <w:color w:val="5B646B"/>
          <w:w w:val="96"/>
          <w:sz w:val="8"/>
        </w:rPr>
        <w:t>,e</w:t>
      </w:r>
      <w:r>
        <w:rPr>
          <w:rFonts w:ascii="Times New Roman" w:hAnsi="Times New Roman"/>
          <w:color w:val="5B646B"/>
          <w:spacing w:val="-7"/>
          <w:w w:val="96"/>
          <w:sz w:val="8"/>
        </w:rPr>
        <w:t>.</w:t>
      </w:r>
      <w:r>
        <w:rPr>
          <w:rFonts w:ascii="Times New Roman" w:hAnsi="Times New Roman"/>
          <w:color w:val="3B4146"/>
          <w:w w:val="96"/>
          <w:sz w:val="8"/>
        </w:rPr>
        <w:t>·</w:t>
      </w:r>
      <w:r>
        <w:rPr>
          <w:rFonts w:ascii="Times New Roman" w:hAnsi="Times New Roman"/>
          <w:color w:val="3B4146"/>
          <w:sz w:val="8"/>
        </w:rPr>
        <w:t xml:space="preserve">  </w:t>
      </w:r>
      <w:r>
        <w:rPr>
          <w:rFonts w:ascii="Times New Roman" w:hAnsi="Times New Roman"/>
          <w:color w:val="3B4146"/>
          <w:spacing w:val="-3"/>
          <w:sz w:val="8"/>
        </w:rPr>
        <w:t xml:space="preserve"> </w:t>
      </w:r>
      <w:r>
        <w:rPr>
          <w:rFonts w:ascii="Times New Roman" w:hAnsi="Times New Roman"/>
          <w:color w:val="6D7479"/>
          <w:w w:val="99"/>
          <w:sz w:val="8"/>
        </w:rPr>
        <w:t>'J</w:t>
      </w:r>
      <w:r>
        <w:rPr>
          <w:rFonts w:ascii="Times New Roman" w:hAnsi="Times New Roman"/>
          <w:color w:val="6D7479"/>
          <w:spacing w:val="1"/>
          <w:sz w:val="8"/>
        </w:rPr>
        <w:t xml:space="preserve"> </w:t>
      </w:r>
      <w:r>
        <w:rPr>
          <w:rFonts w:ascii="Times New Roman" w:hAnsi="Times New Roman"/>
          <w:color w:val="3B4146"/>
          <w:sz w:val="8"/>
        </w:rPr>
        <w:t>h</w:t>
      </w:r>
      <w:r>
        <w:rPr>
          <w:rFonts w:ascii="Times New Roman" w:hAnsi="Times New Roman"/>
          <w:color w:val="3B4146"/>
          <w:spacing w:val="-12"/>
          <w:sz w:val="8"/>
        </w:rPr>
        <w:t xml:space="preserve"> </w:t>
      </w:r>
      <w:r>
        <w:rPr>
          <w:rFonts w:ascii="Times New Roman" w:hAnsi="Times New Roman"/>
          <w:color w:val="6D7479"/>
          <w:spacing w:val="-13"/>
          <w:w w:val="99"/>
          <w:sz w:val="8"/>
        </w:rPr>
        <w:t>C</w:t>
      </w:r>
      <w:r>
        <w:rPr>
          <w:rFonts w:ascii="Times New Roman" w:hAnsi="Times New Roman"/>
          <w:color w:val="3B4146"/>
          <w:w w:val="99"/>
          <w:sz w:val="8"/>
        </w:rPr>
        <w:t>.lt</w:t>
      </w:r>
      <w:r>
        <w:rPr>
          <w:rFonts w:ascii="Times New Roman" w:hAnsi="Times New Roman"/>
          <w:color w:val="3B4146"/>
          <w:spacing w:val="-2"/>
          <w:sz w:val="8"/>
        </w:rPr>
        <w:t xml:space="preserve"> </w:t>
      </w:r>
      <w:r>
        <w:rPr>
          <w:rFonts w:ascii="Times New Roman" w:hAnsi="Times New Roman"/>
          <w:color w:val="3B4146"/>
          <w:w w:val="99"/>
          <w:sz w:val="8"/>
        </w:rPr>
        <w:t>lD</w:t>
      </w:r>
      <w:r>
        <w:rPr>
          <w:rFonts w:ascii="Times New Roman" w:hAnsi="Times New Roman"/>
          <w:color w:val="3B4146"/>
          <w:sz w:val="8"/>
        </w:rPr>
        <w:t xml:space="preserve">  </w:t>
      </w:r>
      <w:r>
        <w:rPr>
          <w:rFonts w:ascii="Times New Roman" w:hAnsi="Times New Roman"/>
          <w:color w:val="3B4146"/>
          <w:spacing w:val="1"/>
          <w:sz w:val="8"/>
        </w:rPr>
        <w:t xml:space="preserve"> </w:t>
      </w:r>
      <w:r>
        <w:rPr>
          <w:color w:val="808990"/>
          <w:w w:val="99"/>
          <w:sz w:val="9"/>
        </w:rPr>
        <w:t>•</w:t>
      </w:r>
      <w:r>
        <w:rPr>
          <w:color w:val="808990"/>
          <w:sz w:val="9"/>
        </w:rPr>
        <w:t xml:space="preserve">  </w:t>
      </w:r>
      <w:r>
        <w:rPr>
          <w:color w:val="808990"/>
          <w:spacing w:val="-9"/>
          <w:sz w:val="9"/>
        </w:rPr>
        <w:t xml:space="preserve"> </w:t>
      </w:r>
      <w:r>
        <w:rPr>
          <w:color w:val="2A2D31"/>
          <w:w w:val="99"/>
          <w:sz w:val="9"/>
        </w:rPr>
        <w:t>ft</w:t>
      </w:r>
      <w:r>
        <w:rPr>
          <w:color w:val="2A2D31"/>
          <w:spacing w:val="4"/>
          <w:sz w:val="9"/>
        </w:rPr>
        <w:t xml:space="preserve"> </w:t>
      </w:r>
      <w:r>
        <w:rPr>
          <w:rFonts w:ascii="Times New Roman" w:hAnsi="Times New Roman"/>
          <w:color w:val="5B646B"/>
          <w:w w:val="116"/>
          <w:sz w:val="10"/>
        </w:rPr>
        <w:t>Ir.a</w:t>
      </w:r>
      <w:r>
        <w:rPr>
          <w:rFonts w:ascii="Times New Roman" w:hAnsi="Times New Roman"/>
          <w:color w:val="5B646B"/>
          <w:spacing w:val="-10"/>
          <w:sz w:val="10"/>
        </w:rPr>
        <w:t xml:space="preserve"> </w:t>
      </w:r>
      <w:r>
        <w:rPr>
          <w:rFonts w:ascii="Times New Roman" w:hAnsi="Times New Roman"/>
          <w:color w:val="3B4146"/>
          <w:spacing w:val="-14"/>
          <w:w w:val="117"/>
          <w:sz w:val="10"/>
        </w:rPr>
        <w:t>.</w:t>
      </w:r>
      <w:r>
        <w:rPr>
          <w:rFonts w:ascii="Times New Roman" w:hAnsi="Times New Roman"/>
          <w:color w:val="1A1C1F"/>
          <w:w w:val="117"/>
          <w:sz w:val="10"/>
        </w:rPr>
        <w:t>..</w:t>
      </w:r>
      <w:r>
        <w:rPr>
          <w:rFonts w:ascii="Times New Roman" w:hAnsi="Times New Roman"/>
          <w:color w:val="1A1C1F"/>
          <w:spacing w:val="5"/>
          <w:sz w:val="10"/>
        </w:rPr>
        <w:t xml:space="preserve"> </w:t>
      </w:r>
      <w:r>
        <w:rPr>
          <w:rFonts w:ascii="Times New Roman" w:hAnsi="Times New Roman"/>
          <w:color w:val="2A2D31"/>
          <w:w w:val="189"/>
          <w:sz w:val="10"/>
        </w:rPr>
        <w:t>"</w:t>
      </w:r>
      <w:r>
        <w:rPr>
          <w:rFonts w:ascii="Times New Roman" w:hAnsi="Times New Roman"/>
          <w:color w:val="2A2D31"/>
          <w:sz w:val="10"/>
        </w:rPr>
        <w:t xml:space="preserve"> </w:t>
      </w:r>
      <w:r>
        <w:rPr>
          <w:rFonts w:ascii="Times New Roman" w:hAnsi="Times New Roman"/>
          <w:color w:val="2A2D31"/>
          <w:spacing w:val="-3"/>
          <w:sz w:val="10"/>
        </w:rPr>
        <w:t xml:space="preserve"> </w:t>
      </w:r>
      <w:r>
        <w:rPr>
          <w:rFonts w:ascii="Times New Roman" w:hAnsi="Times New Roman"/>
          <w:color w:val="2A2D31"/>
          <w:w w:val="189"/>
          <w:sz w:val="10"/>
        </w:rPr>
        <w:t>'</w:t>
      </w:r>
      <w:r>
        <w:rPr>
          <w:rFonts w:ascii="Times New Roman" w:hAnsi="Times New Roman"/>
          <w:color w:val="2A2D31"/>
          <w:spacing w:val="-16"/>
          <w:w w:val="189"/>
          <w:sz w:val="10"/>
        </w:rPr>
        <w:t>"</w:t>
      </w:r>
      <w:r>
        <w:rPr>
          <w:rFonts w:ascii="Times New Roman" w:hAnsi="Times New Roman"/>
          <w:color w:val="2A2D31"/>
          <w:spacing w:val="-65"/>
          <w:w w:val="189"/>
          <w:sz w:val="10"/>
        </w:rPr>
        <w:t>"</w:t>
      </w:r>
      <w:r>
        <w:rPr>
          <w:rFonts w:ascii="Times New Roman" w:hAnsi="Times New Roman"/>
          <w:color w:val="2A2D31"/>
          <w:w w:val="80"/>
          <w:sz w:val="10"/>
        </w:rPr>
        <w:t>,</w:t>
      </w:r>
      <w:r>
        <w:rPr>
          <w:rFonts w:ascii="Times New Roman" w:hAnsi="Times New Roman"/>
          <w:color w:val="2A2D31"/>
          <w:spacing w:val="-13"/>
          <w:sz w:val="10"/>
        </w:rPr>
        <w:t xml:space="preserve"> </w:t>
      </w:r>
      <w:r>
        <w:rPr>
          <w:rFonts w:ascii="Times New Roman" w:hAnsi="Times New Roman"/>
          <w:color w:val="2A2D31"/>
          <w:w w:val="189"/>
          <w:sz w:val="10"/>
        </w:rPr>
        <w:t>'</w:t>
      </w:r>
      <w:r>
        <w:rPr>
          <w:rFonts w:ascii="Times New Roman" w:hAnsi="Times New Roman"/>
          <w:color w:val="2A2D31"/>
          <w:sz w:val="10"/>
        </w:rPr>
        <w:t xml:space="preserve"> </w:t>
      </w:r>
      <w:r>
        <w:rPr>
          <w:rFonts w:ascii="Times New Roman" w:hAnsi="Times New Roman"/>
          <w:color w:val="3B4146"/>
          <w:w w:val="80"/>
          <w:sz w:val="10"/>
        </w:rPr>
        <w:t>..</w:t>
      </w:r>
    </w:p>
    <w:p w:rsidR="001F1D48" w:rsidRDefault="006C4784">
      <w:pPr>
        <w:spacing w:line="152" w:lineRule="exact"/>
        <w:ind w:left="435"/>
        <w:rPr>
          <w:rFonts w:ascii="Times New Roman"/>
          <w:sz w:val="16"/>
        </w:rPr>
      </w:pPr>
      <w:r>
        <w:pict>
          <v:shape id="_x0000_s1232" type="#_x0000_t202" style="position:absolute;left:0;text-align:left;margin-left:375pt;margin-top:4.95pt;width:18.5pt;height:60.95pt;z-index:-102448;mso-position-horizontal-relative:page" filled="f" stroked="f">
            <v:textbox inset="0,0,0,0">
              <w:txbxContent>
                <w:p w:rsidR="001F1D48" w:rsidRDefault="006C4784">
                  <w:pPr>
                    <w:spacing w:line="1218" w:lineRule="exact"/>
                    <w:rPr>
                      <w:rFonts w:ascii="Times New Roman"/>
                      <w:sz w:val="110"/>
                    </w:rPr>
                  </w:pPr>
                  <w:r>
                    <w:rPr>
                      <w:rFonts w:ascii="Times New Roman"/>
                      <w:color w:val="5B646B"/>
                      <w:w w:val="65"/>
                      <w:sz w:val="110"/>
                      <w:u w:val="thick" w:color="60707C"/>
                    </w:rPr>
                    <w:t>-</w:t>
                  </w:r>
                  <w:r>
                    <w:rPr>
                      <w:rFonts w:ascii="Times New Roman"/>
                      <w:color w:val="5B646B"/>
                      <w:sz w:val="110"/>
                      <w:u w:val="thick" w:color="60707C"/>
                    </w:rPr>
                    <w:t xml:space="preserve"> </w:t>
                  </w:r>
                </w:p>
              </w:txbxContent>
            </v:textbox>
            <w10:wrap anchorx="page"/>
          </v:shape>
        </w:pict>
      </w:r>
      <w:r>
        <w:rPr>
          <w:rFonts w:ascii="Times New Roman"/>
          <w:color w:val="808990"/>
          <w:w w:val="90"/>
          <w:sz w:val="16"/>
        </w:rPr>
        <w:t>t r</w:t>
      </w:r>
      <w:r>
        <w:rPr>
          <w:rFonts w:ascii="Times New Roman"/>
          <w:color w:val="3B4146"/>
          <w:w w:val="90"/>
          <w:sz w:val="16"/>
        </w:rPr>
        <w:t>oocc,e.</w:t>
      </w:r>
    </w:p>
    <w:p w:rsidR="001F1D48" w:rsidRDefault="006C4784">
      <w:pPr>
        <w:spacing w:line="123" w:lineRule="exact"/>
        <w:ind w:left="440"/>
        <w:rPr>
          <w:rFonts w:ascii="Times New Roman"/>
          <w:sz w:val="11"/>
        </w:rPr>
      </w:pPr>
      <w:r>
        <w:rPr>
          <w:rFonts w:ascii="Times New Roman"/>
          <w:color w:val="3B4146"/>
          <w:w w:val="105"/>
          <w:sz w:val="9"/>
        </w:rPr>
        <w:t>5,etd Oe</w:t>
      </w:r>
      <w:r>
        <w:rPr>
          <w:rFonts w:ascii="Times New Roman"/>
          <w:color w:val="5B646B"/>
          <w:w w:val="105"/>
          <w:sz w:val="9"/>
        </w:rPr>
        <w:t>t</w:t>
      </w:r>
      <w:r>
        <w:rPr>
          <w:rFonts w:ascii="Times New Roman"/>
          <w:color w:val="2A2D31"/>
          <w:w w:val="105"/>
          <w:sz w:val="9"/>
        </w:rPr>
        <w:t xml:space="preserve">t </w:t>
      </w:r>
      <w:r>
        <w:rPr>
          <w:rFonts w:ascii="Times New Roman"/>
          <w:color w:val="6D7479"/>
          <w:w w:val="105"/>
          <w:sz w:val="9"/>
        </w:rPr>
        <w:t>ffll</w:t>
      </w:r>
      <w:r>
        <w:rPr>
          <w:rFonts w:ascii="Times New Roman"/>
          <w:color w:val="3B4146"/>
          <w:w w:val="105"/>
          <w:sz w:val="9"/>
        </w:rPr>
        <w:t xml:space="preserve">1   </w:t>
      </w:r>
      <w:r>
        <w:rPr>
          <w:rFonts w:ascii="Times New Roman"/>
          <w:color w:val="1A1C1F"/>
          <w:w w:val="105"/>
          <w:sz w:val="9"/>
        </w:rPr>
        <w:t>t</w:t>
      </w:r>
      <w:r>
        <w:rPr>
          <w:rFonts w:ascii="Times New Roman"/>
          <w:color w:val="9AA3AA"/>
          <w:w w:val="105"/>
          <w:sz w:val="9"/>
        </w:rPr>
        <w:t>l</w:t>
      </w:r>
      <w:r>
        <w:rPr>
          <w:rFonts w:ascii="Times New Roman"/>
          <w:color w:val="2A2D31"/>
          <w:w w:val="105"/>
          <w:sz w:val="9"/>
        </w:rPr>
        <w:t>O</w:t>
      </w:r>
      <w:r>
        <w:rPr>
          <w:rFonts w:ascii="Times New Roman"/>
          <w:color w:val="5B646B"/>
          <w:w w:val="105"/>
          <w:sz w:val="9"/>
        </w:rPr>
        <w:t>"l</w:t>
      </w:r>
      <w:r>
        <w:rPr>
          <w:color w:val="5B646B"/>
          <w:w w:val="105"/>
          <w:sz w:val="10"/>
        </w:rPr>
        <w:t>lf:</w:t>
      </w:r>
      <w:r>
        <w:rPr>
          <w:color w:val="1A1C1F"/>
          <w:w w:val="105"/>
          <w:sz w:val="10"/>
        </w:rPr>
        <w:t xml:space="preserve">r: </w:t>
      </w:r>
      <w:r>
        <w:rPr>
          <w:color w:val="3B4146"/>
          <w:w w:val="105"/>
          <w:sz w:val="10"/>
        </w:rPr>
        <w:t xml:space="preserve">tf  </w:t>
      </w:r>
      <w:r>
        <w:rPr>
          <w:rFonts w:ascii="Times New Roman"/>
          <w:color w:val="4D5459"/>
          <w:w w:val="105"/>
          <w:sz w:val="9"/>
        </w:rPr>
        <w:t xml:space="preserve">,t </w:t>
      </w:r>
      <w:r>
        <w:rPr>
          <w:rFonts w:ascii="Times New Roman"/>
          <w:color w:val="3B4146"/>
          <w:w w:val="110"/>
          <w:sz w:val="11"/>
        </w:rPr>
        <w:t>::ted</w:t>
      </w:r>
    </w:p>
    <w:p w:rsidR="001F1D48" w:rsidRDefault="001F1D48">
      <w:pPr>
        <w:pStyle w:val="BodyText"/>
        <w:rPr>
          <w:rFonts w:ascii="Times New Roman"/>
          <w:sz w:val="12"/>
        </w:rPr>
      </w:pPr>
    </w:p>
    <w:p w:rsidR="001F1D48" w:rsidRDefault="001F1D48">
      <w:pPr>
        <w:pStyle w:val="BodyText"/>
        <w:rPr>
          <w:rFonts w:ascii="Times New Roman"/>
          <w:sz w:val="12"/>
        </w:rPr>
      </w:pPr>
    </w:p>
    <w:p w:rsidR="001F1D48" w:rsidRDefault="006C4784">
      <w:pPr>
        <w:spacing w:before="71"/>
        <w:ind w:right="123"/>
        <w:jc w:val="center"/>
        <w:rPr>
          <w:rFonts w:ascii="Times New Roman"/>
          <w:sz w:val="49"/>
        </w:rPr>
      </w:pPr>
      <w:r>
        <w:pict>
          <v:line id="_x0000_s1231" style="position:absolute;left:0;text-align:left;z-index:-102688;mso-position-horizontal-relative:page" from="363.6pt,10.6pt" to="399.25pt,10.6pt" strokecolor="#647480" strokeweight="1.08pt">
            <w10:wrap anchorx="page"/>
          </v:line>
        </w:pict>
      </w:r>
      <w:r>
        <w:rPr>
          <w:rFonts w:ascii="Times New Roman"/>
          <w:color w:val="5B646B"/>
          <w:sz w:val="49"/>
          <w:u w:val="thick" w:color="60707C"/>
        </w:rPr>
        <w:t xml:space="preserve"> </w:t>
      </w:r>
      <w:r>
        <w:rPr>
          <w:rFonts w:ascii="Times New Roman"/>
          <w:color w:val="5B646B"/>
          <w:w w:val="65"/>
          <w:sz w:val="49"/>
          <w:u w:val="thick" w:color="60707C"/>
        </w:rPr>
        <w:t>...</w:t>
      </w:r>
    </w:p>
    <w:p w:rsidR="001F1D48" w:rsidRDefault="006C4784">
      <w:pPr>
        <w:pStyle w:val="BodyText"/>
        <w:spacing w:before="5"/>
        <w:rPr>
          <w:rFonts w:ascii="Times New Roman"/>
          <w:sz w:val="8"/>
        </w:rPr>
      </w:pPr>
      <w:r>
        <w:br w:type="column"/>
      </w:r>
    </w:p>
    <w:p w:rsidR="001F1D48" w:rsidRDefault="006C4784">
      <w:pPr>
        <w:ind w:left="405" w:right="749"/>
        <w:jc w:val="center"/>
        <w:rPr>
          <w:rFonts w:ascii="Times New Roman"/>
          <w:sz w:val="9"/>
        </w:rPr>
      </w:pPr>
      <w:r>
        <w:rPr>
          <w:rFonts w:ascii="Times New Roman"/>
          <w:color w:val="2A2D31"/>
          <w:w w:val="150"/>
          <w:sz w:val="9"/>
        </w:rPr>
        <w:t>CMD/IMD,...,tr</w:t>
      </w:r>
    </w:p>
    <w:p w:rsidR="001F1D48" w:rsidRDefault="006C4784">
      <w:pPr>
        <w:spacing w:before="14"/>
        <w:ind w:left="650"/>
        <w:rPr>
          <w:rFonts w:ascii="Times New Roman" w:hAnsi="Times New Roman"/>
          <w:sz w:val="11"/>
        </w:rPr>
      </w:pPr>
      <w:r>
        <w:rPr>
          <w:rFonts w:ascii="Times New Roman" w:hAnsi="Times New Roman"/>
          <w:color w:val="1A1C1F"/>
          <w:spacing w:val="-26"/>
          <w:w w:val="148"/>
          <w:sz w:val="11"/>
        </w:rPr>
        <w:t>l</w:t>
      </w:r>
      <w:r>
        <w:rPr>
          <w:rFonts w:ascii="Times New Roman" w:hAnsi="Times New Roman"/>
          <w:color w:val="3B4146"/>
          <w:w w:val="58"/>
          <w:sz w:val="11"/>
        </w:rPr>
        <w:t>1</w:t>
      </w:r>
      <w:r>
        <w:rPr>
          <w:rFonts w:ascii="Times New Roman" w:hAnsi="Times New Roman"/>
          <w:color w:val="3B4146"/>
          <w:spacing w:val="-5"/>
          <w:w w:val="58"/>
          <w:sz w:val="11"/>
        </w:rPr>
        <w:t>1</w:t>
      </w:r>
      <w:r>
        <w:rPr>
          <w:rFonts w:ascii="Times New Roman" w:hAnsi="Times New Roman"/>
          <w:color w:val="5B646B"/>
          <w:w w:val="57"/>
          <w:sz w:val="11"/>
        </w:rPr>
        <w:t>l•</w:t>
      </w:r>
      <w:r>
        <w:rPr>
          <w:rFonts w:ascii="Times New Roman" w:hAnsi="Times New Roman"/>
          <w:color w:val="5B646B"/>
          <w:spacing w:val="2"/>
          <w:sz w:val="11"/>
        </w:rPr>
        <w:t xml:space="preserve"> </w:t>
      </w:r>
      <w:r>
        <w:rPr>
          <w:rFonts w:ascii="Times New Roman" w:hAnsi="Times New Roman"/>
          <w:color w:val="808990"/>
          <w:w w:val="57"/>
          <w:sz w:val="11"/>
        </w:rPr>
        <w:t>·</w:t>
      </w:r>
      <w:r>
        <w:rPr>
          <w:rFonts w:ascii="Times New Roman" w:hAnsi="Times New Roman"/>
          <w:color w:val="808990"/>
          <w:spacing w:val="-8"/>
          <w:sz w:val="11"/>
        </w:rPr>
        <w:t xml:space="preserve"> </w:t>
      </w:r>
      <w:r>
        <w:rPr>
          <w:rFonts w:ascii="Times New Roman" w:hAnsi="Times New Roman"/>
          <w:color w:val="3B4146"/>
          <w:w w:val="57"/>
          <w:sz w:val="11"/>
        </w:rPr>
        <w:t>n.t,'</w:t>
      </w:r>
      <w:r>
        <w:rPr>
          <w:rFonts w:ascii="Times New Roman" w:hAnsi="Times New Roman"/>
          <w:color w:val="3B4146"/>
          <w:sz w:val="11"/>
        </w:rPr>
        <w:t xml:space="preserve"> </w:t>
      </w:r>
      <w:r>
        <w:rPr>
          <w:rFonts w:ascii="Times New Roman" w:hAnsi="Times New Roman"/>
          <w:color w:val="3B4146"/>
          <w:spacing w:val="-8"/>
          <w:sz w:val="11"/>
        </w:rPr>
        <w:t xml:space="preserve"> </w:t>
      </w:r>
      <w:r>
        <w:rPr>
          <w:rFonts w:ascii="Times New Roman" w:hAnsi="Times New Roman"/>
          <w:color w:val="3B4146"/>
          <w:w w:val="85"/>
          <w:sz w:val="11"/>
        </w:rPr>
        <w:t>£,t•r</w:t>
      </w:r>
      <w:r>
        <w:rPr>
          <w:rFonts w:ascii="Times New Roman" w:hAnsi="Times New Roman"/>
          <w:color w:val="3B4146"/>
          <w:spacing w:val="5"/>
          <w:sz w:val="11"/>
        </w:rPr>
        <w:t xml:space="preserve"> </w:t>
      </w:r>
      <w:r>
        <w:rPr>
          <w:rFonts w:ascii="Times New Roman" w:hAnsi="Times New Roman"/>
          <w:color w:val="5B646B"/>
          <w:spacing w:val="6"/>
          <w:w w:val="96"/>
          <w:sz w:val="11"/>
        </w:rPr>
        <w:t>·</w:t>
      </w:r>
      <w:r>
        <w:rPr>
          <w:rFonts w:ascii="Times New Roman" w:hAnsi="Times New Roman"/>
          <w:color w:val="5B646B"/>
          <w:w w:val="93"/>
          <w:sz w:val="11"/>
        </w:rPr>
        <w:t>_.</w:t>
      </w:r>
    </w:p>
    <w:p w:rsidR="001F1D48" w:rsidRDefault="006C4784">
      <w:pPr>
        <w:spacing w:before="23"/>
        <w:ind w:left="405" w:right="584"/>
        <w:jc w:val="center"/>
        <w:rPr>
          <w:sz w:val="8"/>
        </w:rPr>
      </w:pPr>
      <w:r>
        <w:rPr>
          <w:color w:val="1A1C1F"/>
          <w:w w:val="85"/>
          <w:sz w:val="8"/>
        </w:rPr>
        <w:t xml:space="preserve">P </w:t>
      </w:r>
      <w:r>
        <w:rPr>
          <w:color w:val="3B4146"/>
          <w:w w:val="85"/>
          <w:sz w:val="8"/>
        </w:rPr>
        <w:t>ie,,i-</w:t>
      </w:r>
      <w:r>
        <w:rPr>
          <w:color w:val="1A1C1F"/>
          <w:w w:val="85"/>
          <w:sz w:val="8"/>
        </w:rPr>
        <w:t xml:space="preserve">r </w:t>
      </w:r>
      <w:r>
        <w:rPr>
          <w:color w:val="2A2D31"/>
          <w:w w:val="85"/>
          <w:sz w:val="8"/>
        </w:rPr>
        <w:t xml:space="preserve">R </w:t>
      </w:r>
      <w:r>
        <w:rPr>
          <w:color w:val="4D5459"/>
          <w:w w:val="85"/>
          <w:sz w:val="8"/>
        </w:rPr>
        <w:t xml:space="preserve">t'l f"lif </w:t>
      </w:r>
      <w:r>
        <w:rPr>
          <w:color w:val="4D5459"/>
          <w:sz w:val="8"/>
        </w:rPr>
        <w:t>f</w:t>
      </w:r>
      <w:r>
        <w:rPr>
          <w:color w:val="4D5459"/>
          <w:sz w:val="8"/>
        </w:rPr>
        <w:t>'t'</w:t>
      </w:r>
    </w:p>
    <w:p w:rsidR="001F1D48" w:rsidRDefault="006C4784">
      <w:pPr>
        <w:spacing w:before="14"/>
        <w:ind w:left="653"/>
        <w:rPr>
          <w:rFonts w:ascii="Times New Roman" w:hAnsi="Times New Roman"/>
          <w:sz w:val="9"/>
        </w:rPr>
      </w:pPr>
      <w:r>
        <w:rPr>
          <w:rFonts w:ascii="Times New Roman" w:hAnsi="Times New Roman"/>
          <w:color w:val="2A2D31"/>
          <w:w w:val="105"/>
          <w:sz w:val="9"/>
        </w:rPr>
        <w:t xml:space="preserve">UMA( </w:t>
      </w:r>
      <w:r>
        <w:rPr>
          <w:rFonts w:ascii="Times New Roman" w:hAnsi="Times New Roman"/>
          <w:color w:val="4D5459"/>
          <w:w w:val="105"/>
          <w:sz w:val="9"/>
        </w:rPr>
        <w:t xml:space="preserve">( </w:t>
      </w:r>
      <w:r>
        <w:rPr>
          <w:rFonts w:ascii="Times New Roman" w:hAnsi="Times New Roman"/>
          <w:color w:val="1A1C1F"/>
          <w:w w:val="105"/>
          <w:sz w:val="9"/>
        </w:rPr>
        <w:t>um</w:t>
      </w:r>
      <w:r>
        <w:rPr>
          <w:rFonts w:ascii="Times New Roman" w:hAnsi="Times New Roman"/>
          <w:color w:val="3B4146"/>
          <w:w w:val="105"/>
          <w:sz w:val="9"/>
        </w:rPr>
        <w:t xml:space="preserve">- 11IH </w:t>
      </w:r>
      <w:r>
        <w:rPr>
          <w:rFonts w:ascii="Times New Roman" w:hAnsi="Times New Roman"/>
          <w:color w:val="808990"/>
          <w:w w:val="105"/>
          <w:sz w:val="9"/>
        </w:rPr>
        <w:t>·</w:t>
      </w:r>
    </w:p>
    <w:p w:rsidR="001F1D48" w:rsidRDefault="006C4784">
      <w:pPr>
        <w:spacing w:before="49"/>
        <w:ind w:left="651"/>
        <w:rPr>
          <w:rFonts w:ascii="Times New Roman"/>
          <w:sz w:val="8"/>
        </w:rPr>
      </w:pPr>
      <w:r>
        <w:rPr>
          <w:rFonts w:ascii="Times New Roman"/>
          <w:color w:val="3B4146"/>
          <w:w w:val="105"/>
          <w:sz w:val="8"/>
        </w:rPr>
        <w:t>( fC:t:l:flh</w:t>
      </w:r>
      <w:r>
        <w:rPr>
          <w:rFonts w:ascii="Times New Roman"/>
          <w:color w:val="1A1C1F"/>
          <w:w w:val="105"/>
          <w:sz w:val="8"/>
        </w:rPr>
        <w:t>i</w:t>
      </w:r>
      <w:r>
        <w:rPr>
          <w:rFonts w:ascii="Times New Roman"/>
          <w:color w:val="3B4146"/>
          <w:w w:val="105"/>
          <w:sz w:val="8"/>
        </w:rPr>
        <w:t>l</w:t>
      </w:r>
    </w:p>
    <w:p w:rsidR="001F1D48" w:rsidRDefault="001F1D48">
      <w:pPr>
        <w:pStyle w:val="BodyText"/>
        <w:rPr>
          <w:rFonts w:ascii="Times New Roman"/>
        </w:rPr>
      </w:pPr>
    </w:p>
    <w:p w:rsidR="001F1D48" w:rsidRDefault="006C4784">
      <w:pPr>
        <w:pStyle w:val="BodyText"/>
        <w:spacing w:before="5"/>
        <w:rPr>
          <w:rFonts w:ascii="Times New Roman"/>
          <w:sz w:val="27"/>
        </w:rPr>
      </w:pPr>
      <w:r>
        <w:pict>
          <v:shape id="_x0000_s1230" type="#_x0000_t202" style="position:absolute;margin-left:450.45pt;margin-top:17pt;width:50.2pt;height:12.15pt;z-index:3448;mso-wrap-distance-left:0;mso-wrap-distance-right:0;mso-position-horizontal-relative:page" filled="f" stroked="f">
            <v:textbox inset="0,0,0,0">
              <w:txbxContent>
                <w:p w:rsidR="001F1D48" w:rsidRDefault="006C4784">
                  <w:pPr>
                    <w:spacing w:line="111" w:lineRule="exact"/>
                    <w:rPr>
                      <w:sz w:val="8"/>
                    </w:rPr>
                  </w:pPr>
                  <w:r>
                    <w:rPr>
                      <w:rFonts w:ascii="Times New Roman" w:hAnsi="Times New Roman"/>
                      <w:color w:val="1A1C1F"/>
                      <w:sz w:val="10"/>
                    </w:rPr>
                    <w:t xml:space="preserve">h </w:t>
                  </w:r>
                  <w:r>
                    <w:rPr>
                      <w:rFonts w:ascii="Times New Roman" w:hAnsi="Times New Roman"/>
                      <w:color w:val="1A1C1F"/>
                      <w:w w:val="90"/>
                      <w:sz w:val="10"/>
                    </w:rPr>
                    <w:t xml:space="preserve">11f'" </w:t>
                  </w:r>
                  <w:r>
                    <w:rPr>
                      <w:rFonts w:ascii="Times New Roman" w:hAnsi="Times New Roman"/>
                      <w:color w:val="4D5459"/>
                      <w:w w:val="90"/>
                      <w:sz w:val="10"/>
                    </w:rPr>
                    <w:t xml:space="preserve">• </w:t>
                  </w:r>
                  <w:r>
                    <w:rPr>
                      <w:rFonts w:ascii="Times New Roman" w:hAnsi="Times New Roman"/>
                      <w:color w:val="2A2D31"/>
                      <w:sz w:val="10"/>
                    </w:rPr>
                    <w:t>1, e,er Rt</w:t>
                  </w:r>
                  <w:r>
                    <w:rPr>
                      <w:rFonts w:ascii="Times New Roman" w:hAnsi="Times New Roman"/>
                      <w:color w:val="1A1C1F"/>
                      <w:sz w:val="10"/>
                    </w:rPr>
                    <w:t xml:space="preserve">.. </w:t>
                  </w:r>
                  <w:r>
                    <w:rPr>
                      <w:color w:val="1A1C1F"/>
                      <w:sz w:val="8"/>
                    </w:rPr>
                    <w:t xml:space="preserve">tw ff' </w:t>
                  </w:r>
                  <w:r>
                    <w:rPr>
                      <w:color w:val="3B4146"/>
                      <w:sz w:val="8"/>
                    </w:rPr>
                    <w:t>:</w:t>
                  </w:r>
                </w:p>
                <w:p w:rsidR="001F1D48" w:rsidRDefault="006C4784">
                  <w:pPr>
                    <w:spacing w:before="5"/>
                    <w:ind w:left="246"/>
                    <w:rPr>
                      <w:rFonts w:ascii="Times New Roman" w:hAnsi="Times New Roman"/>
                      <w:sz w:val="9"/>
                    </w:rPr>
                  </w:pPr>
                  <w:r>
                    <w:rPr>
                      <w:rFonts w:ascii="Times New Roman" w:hAnsi="Times New Roman"/>
                      <w:color w:val="3B4146"/>
                      <w:w w:val="80"/>
                      <w:sz w:val="11"/>
                    </w:rPr>
                    <w:t xml:space="preserve">Co </w:t>
                  </w:r>
                  <w:r>
                    <w:rPr>
                      <w:rFonts w:ascii="Times New Roman" w:hAnsi="Times New Roman"/>
                      <w:color w:val="1A1C1F"/>
                      <w:w w:val="80"/>
                      <w:sz w:val="11"/>
                    </w:rPr>
                    <w:t>.-</w:t>
                  </w:r>
                  <w:r>
                    <w:rPr>
                      <w:rFonts w:ascii="Times New Roman" w:hAnsi="Times New Roman"/>
                      <w:color w:val="3B4146"/>
                      <w:w w:val="80"/>
                      <w:sz w:val="11"/>
                    </w:rPr>
                    <w:t xml:space="preserve">Au111••wd </w:t>
                  </w:r>
                  <w:r>
                    <w:rPr>
                      <w:rFonts w:ascii="Times New Roman" w:hAnsi="Times New Roman"/>
                      <w:color w:val="3B4146"/>
                      <w:w w:val="80"/>
                      <w:sz w:val="9"/>
                    </w:rPr>
                    <w:t>Lt</w:t>
                  </w:r>
                  <w:r>
                    <w:rPr>
                      <w:rFonts w:ascii="Times New Roman" w:hAnsi="Times New Roman"/>
                      <w:color w:val="1A1C1F"/>
                      <w:w w:val="80"/>
                      <w:sz w:val="9"/>
                    </w:rPr>
                    <w:t>,</w:t>
                  </w:r>
                </w:p>
              </w:txbxContent>
            </v:textbox>
            <w10:wrap type="topAndBottom" anchorx="page"/>
          </v:shape>
        </w:pict>
      </w:r>
    </w:p>
    <w:p w:rsidR="001F1D48" w:rsidRDefault="006C4784">
      <w:pPr>
        <w:pStyle w:val="BodyText"/>
        <w:ind w:left="646"/>
        <w:rPr>
          <w:rFonts w:ascii="Times New Roman"/>
        </w:rPr>
      </w:pPr>
      <w:r>
        <w:rPr>
          <w:rFonts w:ascii="Times New Roman"/>
        </w:rPr>
      </w:r>
      <w:r>
        <w:rPr>
          <w:rFonts w:ascii="Times New Roman"/>
        </w:rPr>
        <w:pict>
          <v:shape id="_x0000_s1229" type="#_x0000_t202" style="width:29.95pt;height:15.55pt;mso-left-percent:-10001;mso-top-percent:-10001;mso-position-horizontal:absolute;mso-position-horizontal-relative:char;mso-position-vertical:absolute;mso-position-vertical-relative:line;mso-left-percent:-10001;mso-top-percent:-10001" filled="f" stroked="f">
            <v:textbox inset="0,0,0,0">
              <w:txbxContent>
                <w:p w:rsidR="001F1D48" w:rsidRDefault="006C4784">
                  <w:pPr>
                    <w:spacing w:line="310" w:lineRule="exact"/>
                    <w:rPr>
                      <w:rFonts w:ascii="Times New Roman"/>
                      <w:sz w:val="28"/>
                    </w:rPr>
                  </w:pPr>
                  <w:r>
                    <w:rPr>
                      <w:color w:val="1A1C1F"/>
                      <w:spacing w:val="-4"/>
                      <w:w w:val="75"/>
                      <w:sz w:val="18"/>
                    </w:rPr>
                    <w:t>""''</w:t>
                  </w:r>
                  <w:r>
                    <w:rPr>
                      <w:color w:val="3B4146"/>
                      <w:spacing w:val="-4"/>
                      <w:w w:val="75"/>
                      <w:sz w:val="18"/>
                    </w:rPr>
                    <w:t>"""</w:t>
                  </w:r>
                  <w:r>
                    <w:rPr>
                      <w:rFonts w:ascii="Times New Roman"/>
                      <w:color w:val="3B4146"/>
                      <w:spacing w:val="-4"/>
                      <w:w w:val="75"/>
                      <w:sz w:val="28"/>
                    </w:rPr>
                    <w:t>......</w:t>
                  </w:r>
                </w:p>
              </w:txbxContent>
            </v:textbox>
            <w10:wrap type="none"/>
            <w10:anchorlock/>
          </v:shape>
        </w:pict>
      </w:r>
    </w:p>
    <w:p w:rsidR="001F1D48" w:rsidRDefault="001F1D48">
      <w:pPr>
        <w:rPr>
          <w:rFonts w:ascii="Times New Roman"/>
        </w:rPr>
        <w:sectPr w:rsidR="001F1D48">
          <w:type w:val="continuous"/>
          <w:pgSz w:w="12240" w:h="15840"/>
          <w:pgMar w:top="920" w:right="1580" w:bottom="280" w:left="740" w:header="720" w:footer="720" w:gutter="0"/>
          <w:cols w:num="4" w:space="720" w:equalWidth="0">
            <w:col w:w="2680" w:space="54"/>
            <w:col w:w="2818" w:space="40"/>
            <w:col w:w="2235" w:space="40"/>
            <w:col w:w="2053"/>
          </w:cols>
        </w:sect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rPr>
          <w:rFonts w:ascii="Times New Roman"/>
        </w:rPr>
      </w:pPr>
    </w:p>
    <w:p w:rsidR="001F1D48" w:rsidRDefault="001F1D48">
      <w:pPr>
        <w:pStyle w:val="BodyText"/>
        <w:spacing w:before="8"/>
        <w:rPr>
          <w:rFonts w:ascii="Times New Roman"/>
          <w:sz w:val="18"/>
        </w:rPr>
      </w:pPr>
    </w:p>
    <w:p w:rsidR="001F1D48" w:rsidRDefault="001F1D48">
      <w:pPr>
        <w:rPr>
          <w:rFonts w:ascii="Times New Roman"/>
          <w:sz w:val="18"/>
        </w:rPr>
        <w:sectPr w:rsidR="001F1D48">
          <w:type w:val="continuous"/>
          <w:pgSz w:w="12240" w:h="15840"/>
          <w:pgMar w:top="920" w:right="1580" w:bottom="280" w:left="740" w:header="720" w:footer="720" w:gutter="0"/>
          <w:cols w:space="720"/>
        </w:sectPr>
      </w:pPr>
    </w:p>
    <w:p w:rsidR="001F1D48" w:rsidRDefault="006C4784">
      <w:pPr>
        <w:spacing w:before="96" w:line="254" w:lineRule="auto"/>
        <w:ind w:left="132" w:hanging="2"/>
        <w:rPr>
          <w:sz w:val="13"/>
        </w:rPr>
      </w:pPr>
      <w:r>
        <w:rPr>
          <w:color w:val="3B4146"/>
          <w:w w:val="95"/>
          <w:sz w:val="13"/>
        </w:rPr>
        <w:t xml:space="preserve">C?Q </w:t>
      </w:r>
      <w:r>
        <w:rPr>
          <w:color w:val="1A1C1F"/>
          <w:w w:val="95"/>
          <w:sz w:val="13"/>
        </w:rPr>
        <w:t xml:space="preserve">l </w:t>
      </w:r>
      <w:r>
        <w:rPr>
          <w:color w:val="3B4146"/>
          <w:w w:val="95"/>
          <w:sz w:val="13"/>
        </w:rPr>
        <w:t xml:space="preserve">-053 </w:t>
      </w:r>
      <w:r>
        <w:rPr>
          <w:color w:val="2A2D31"/>
          <w:sz w:val="13"/>
        </w:rPr>
        <w:t xml:space="preserve">Quality </w:t>
      </w:r>
      <w:r>
        <w:rPr>
          <w:color w:val="3B4146"/>
          <w:sz w:val="13"/>
        </w:rPr>
        <w:t>of Ca</w:t>
      </w:r>
      <w:r>
        <w:rPr>
          <w:color w:val="1A1C1F"/>
          <w:sz w:val="13"/>
        </w:rPr>
        <w:t xml:space="preserve">re </w:t>
      </w:r>
      <w:r>
        <w:rPr>
          <w:color w:val="4D5459"/>
          <w:sz w:val="13"/>
        </w:rPr>
        <w:t>I</w:t>
      </w:r>
      <w:r>
        <w:rPr>
          <w:color w:val="2A2D31"/>
          <w:sz w:val="13"/>
        </w:rPr>
        <w:t xml:space="preserve">ssues </w:t>
      </w:r>
      <w:r>
        <w:rPr>
          <w:color w:val="1A1C1F"/>
          <w:sz w:val="13"/>
        </w:rPr>
        <w:t>P</w:t>
      </w:r>
      <w:r>
        <w:rPr>
          <w:color w:val="3B4146"/>
          <w:sz w:val="13"/>
        </w:rPr>
        <w:t>olicy</w:t>
      </w:r>
      <w:r>
        <w:rPr>
          <w:color w:val="1A1C1F"/>
          <w:sz w:val="13"/>
        </w:rPr>
        <w:t>_b5bb51d</w:t>
      </w:r>
      <w:r>
        <w:rPr>
          <w:color w:val="3B4146"/>
          <w:sz w:val="13"/>
        </w:rPr>
        <w:t>c-8903-4</w:t>
      </w:r>
      <w:r>
        <w:rPr>
          <w:color w:val="1A1C1F"/>
          <w:sz w:val="13"/>
        </w:rPr>
        <w:t xml:space="preserve">545-a6f8- </w:t>
      </w:r>
      <w:r>
        <w:rPr>
          <w:color w:val="2A2D31"/>
          <w:sz w:val="13"/>
        </w:rPr>
        <w:t>0bcccc2144c2</w:t>
      </w:r>
      <w:r>
        <w:rPr>
          <w:color w:val="4D5459"/>
          <w:sz w:val="13"/>
        </w:rPr>
        <w:t>.</w:t>
      </w:r>
      <w:r>
        <w:rPr>
          <w:color w:val="1A1C1F"/>
          <w:sz w:val="13"/>
        </w:rPr>
        <w:t>d</w:t>
      </w:r>
      <w:r>
        <w:rPr>
          <w:color w:val="3B4146"/>
          <w:sz w:val="13"/>
        </w:rPr>
        <w:t>oc</w:t>
      </w:r>
    </w:p>
    <w:p w:rsidR="001F1D48" w:rsidRDefault="006C4784">
      <w:pPr>
        <w:spacing w:before="125"/>
        <w:ind w:left="131"/>
        <w:rPr>
          <w:sz w:val="13"/>
        </w:rPr>
      </w:pPr>
      <w:r>
        <w:br w:type="column"/>
      </w:r>
      <w:r>
        <w:rPr>
          <w:color w:val="2A2D31"/>
          <w:w w:val="105"/>
          <w:sz w:val="13"/>
        </w:rPr>
        <w:t xml:space="preserve">Page </w:t>
      </w:r>
      <w:r>
        <w:rPr>
          <w:color w:val="1A1C1F"/>
          <w:w w:val="105"/>
          <w:sz w:val="13"/>
        </w:rPr>
        <w:t>1</w:t>
      </w:r>
      <w:r>
        <w:rPr>
          <w:color w:val="3B4146"/>
          <w:w w:val="105"/>
          <w:sz w:val="13"/>
        </w:rPr>
        <w:t xml:space="preserve">7 </w:t>
      </w:r>
      <w:r>
        <w:rPr>
          <w:color w:val="2A2D31"/>
          <w:w w:val="105"/>
          <w:sz w:val="13"/>
        </w:rPr>
        <w:t>of 33</w:t>
      </w:r>
    </w:p>
    <w:p w:rsidR="001F1D48" w:rsidRDefault="001F1D48">
      <w:pPr>
        <w:rPr>
          <w:sz w:val="13"/>
        </w:rPr>
        <w:sectPr w:rsidR="001F1D48">
          <w:type w:val="continuous"/>
          <w:pgSz w:w="12240" w:h="15840"/>
          <w:pgMar w:top="920" w:right="1580" w:bottom="280" w:left="740" w:header="720" w:footer="720" w:gutter="0"/>
          <w:cols w:num="2" w:space="720" w:equalWidth="0">
            <w:col w:w="4213" w:space="4625"/>
            <w:col w:w="1082"/>
          </w:cols>
        </w:sectPr>
      </w:pPr>
    </w:p>
    <w:p w:rsidR="001F1D48" w:rsidRDefault="006C4784">
      <w:pPr>
        <w:spacing w:before="127"/>
        <w:ind w:left="498"/>
        <w:rPr>
          <w:b/>
          <w:sz w:val="20"/>
        </w:rPr>
      </w:pPr>
      <w:r>
        <w:rPr>
          <w:b/>
          <w:w w:val="105"/>
          <w:sz w:val="20"/>
        </w:rPr>
        <w:lastRenderedPageBreak/>
        <w:t>Addendum D -  Florida MMA</w:t>
      </w:r>
    </w:p>
    <w:p w:rsidR="001F1D48" w:rsidRDefault="001F1D48">
      <w:pPr>
        <w:pStyle w:val="BodyText"/>
        <w:rPr>
          <w:b/>
          <w:sz w:val="22"/>
        </w:rPr>
      </w:pPr>
    </w:p>
    <w:p w:rsidR="001F1D48" w:rsidRDefault="001F1D48">
      <w:pPr>
        <w:pStyle w:val="BodyText"/>
        <w:spacing w:before="4"/>
        <w:rPr>
          <w:b/>
          <w:sz w:val="19"/>
        </w:rPr>
      </w:pPr>
    </w:p>
    <w:p w:rsidR="001F1D48" w:rsidRDefault="006C4784">
      <w:pPr>
        <w:ind w:left="489"/>
        <w:rPr>
          <w:b/>
          <w:sz w:val="20"/>
        </w:rPr>
      </w:pPr>
      <w:r>
        <w:rPr>
          <w:b/>
          <w:w w:val="105"/>
          <w:sz w:val="20"/>
        </w:rPr>
        <w:t>Critical and Adverse Incidents Reporting Requirements</w:t>
      </w:r>
    </w:p>
    <w:p w:rsidR="001F1D48" w:rsidRDefault="006C4784">
      <w:pPr>
        <w:pStyle w:val="ListParagraph"/>
        <w:numPr>
          <w:ilvl w:val="2"/>
          <w:numId w:val="13"/>
        </w:numPr>
        <w:tabs>
          <w:tab w:val="left" w:pos="842"/>
        </w:tabs>
        <w:spacing w:before="129" w:line="254" w:lineRule="auto"/>
        <w:ind w:right="269" w:hanging="345"/>
        <w:rPr>
          <w:sz w:val="20"/>
        </w:rPr>
      </w:pPr>
      <w:r>
        <w:rPr>
          <w:w w:val="105"/>
          <w:sz w:val="20"/>
        </w:rPr>
        <w:t>Staywell will develop and implement an incident reporting and management system for adverse or critical</w:t>
      </w:r>
      <w:r>
        <w:rPr>
          <w:spacing w:val="11"/>
          <w:w w:val="105"/>
          <w:sz w:val="20"/>
        </w:rPr>
        <w:t xml:space="preserve"> </w:t>
      </w:r>
      <w:r>
        <w:rPr>
          <w:w w:val="105"/>
          <w:sz w:val="20"/>
        </w:rPr>
        <w:t>incidents.</w:t>
      </w:r>
    </w:p>
    <w:p w:rsidR="001F1D48" w:rsidRDefault="006C4784">
      <w:pPr>
        <w:pStyle w:val="ListParagraph"/>
        <w:numPr>
          <w:ilvl w:val="2"/>
          <w:numId w:val="13"/>
        </w:numPr>
        <w:tabs>
          <w:tab w:val="left" w:pos="806"/>
        </w:tabs>
        <w:spacing w:before="108" w:line="254" w:lineRule="auto"/>
        <w:ind w:left="830" w:right="446" w:hanging="339"/>
        <w:rPr>
          <w:sz w:val="20"/>
        </w:rPr>
      </w:pPr>
      <w:r>
        <w:rPr>
          <w:w w:val="105"/>
          <w:sz w:val="20"/>
        </w:rPr>
        <w:t>Staywell will require participating service providers and direct service providers to r</w:t>
      </w:r>
      <w:r>
        <w:rPr>
          <w:w w:val="105"/>
          <w:sz w:val="20"/>
        </w:rPr>
        <w:t>eport adverse incidents to</w:t>
      </w:r>
      <w:r>
        <w:rPr>
          <w:spacing w:val="18"/>
          <w:w w:val="105"/>
          <w:sz w:val="20"/>
        </w:rPr>
        <w:t xml:space="preserve"> </w:t>
      </w:r>
      <w:r>
        <w:rPr>
          <w:w w:val="105"/>
          <w:sz w:val="20"/>
        </w:rPr>
        <w:t>Staywell.</w:t>
      </w:r>
    </w:p>
    <w:p w:rsidR="001F1D48" w:rsidRDefault="006C4784">
      <w:pPr>
        <w:pStyle w:val="ListParagraph"/>
        <w:numPr>
          <w:ilvl w:val="2"/>
          <w:numId w:val="13"/>
        </w:numPr>
        <w:tabs>
          <w:tab w:val="left" w:pos="835"/>
        </w:tabs>
        <w:spacing w:before="108" w:line="254" w:lineRule="auto"/>
        <w:ind w:left="835" w:right="491" w:hanging="347"/>
        <w:rPr>
          <w:sz w:val="20"/>
        </w:rPr>
      </w:pPr>
      <w:r>
        <w:rPr>
          <w:w w:val="105"/>
          <w:sz w:val="20"/>
        </w:rPr>
        <w:t>Staywell will require MMA providers to report adverse incidents to the managed care plan within forty-eight (48) hours of the</w:t>
      </w:r>
      <w:r>
        <w:rPr>
          <w:spacing w:val="20"/>
          <w:w w:val="105"/>
          <w:sz w:val="20"/>
        </w:rPr>
        <w:t xml:space="preserve"> </w:t>
      </w:r>
      <w:r>
        <w:rPr>
          <w:w w:val="105"/>
          <w:sz w:val="20"/>
        </w:rPr>
        <w:t>incident.</w:t>
      </w:r>
    </w:p>
    <w:p w:rsidR="001F1D48" w:rsidRDefault="006C4784">
      <w:pPr>
        <w:pStyle w:val="ListParagraph"/>
        <w:numPr>
          <w:ilvl w:val="2"/>
          <w:numId w:val="13"/>
        </w:numPr>
        <w:tabs>
          <w:tab w:val="left" w:pos="835"/>
        </w:tabs>
        <w:spacing w:before="108" w:line="259" w:lineRule="auto"/>
        <w:ind w:left="830" w:right="420" w:hanging="347"/>
        <w:rPr>
          <w:sz w:val="20"/>
        </w:rPr>
      </w:pPr>
      <w:r>
        <w:rPr>
          <w:w w:val="105"/>
          <w:sz w:val="20"/>
        </w:rPr>
        <w:t xml:space="preserve">Staywell will provide appropriate training and take corrective action as needed to </w:t>
      </w:r>
      <w:r>
        <w:rPr>
          <w:w w:val="105"/>
          <w:sz w:val="20"/>
        </w:rPr>
        <w:t>ensure its staff, participating providers, and direct service providers comply with critical incident and adverse requirements.</w:t>
      </w:r>
    </w:p>
    <w:p w:rsidR="001F1D48" w:rsidRDefault="006C4784">
      <w:pPr>
        <w:pStyle w:val="ListParagraph"/>
        <w:numPr>
          <w:ilvl w:val="2"/>
          <w:numId w:val="13"/>
        </w:numPr>
        <w:tabs>
          <w:tab w:val="left" w:pos="835"/>
        </w:tabs>
        <w:spacing w:before="89"/>
        <w:ind w:left="834" w:hanging="352"/>
        <w:rPr>
          <w:sz w:val="20"/>
        </w:rPr>
      </w:pPr>
      <w:r>
        <w:rPr>
          <w:w w:val="105"/>
          <w:sz w:val="20"/>
        </w:rPr>
        <w:t>Staywell will immediately report to the Department of Children and Families' Central</w:t>
      </w:r>
      <w:r>
        <w:rPr>
          <w:spacing w:val="20"/>
          <w:w w:val="105"/>
          <w:sz w:val="20"/>
        </w:rPr>
        <w:t xml:space="preserve"> </w:t>
      </w:r>
      <w:r>
        <w:rPr>
          <w:w w:val="105"/>
          <w:sz w:val="20"/>
        </w:rPr>
        <w:t>Abuse</w:t>
      </w:r>
    </w:p>
    <w:p w:rsidR="001F1D48" w:rsidRDefault="006C4784">
      <w:pPr>
        <w:pStyle w:val="BodyText"/>
        <w:spacing w:before="129"/>
        <w:ind w:left="827"/>
        <w:jc w:val="both"/>
      </w:pPr>
      <w:r>
        <w:rPr>
          <w:w w:val="105"/>
        </w:rPr>
        <w:t>Hotline any suspected cases of abuse,</w:t>
      </w:r>
      <w:r>
        <w:rPr>
          <w:w w:val="105"/>
        </w:rPr>
        <w:t xml:space="preserve"> neglect or exploitation of enrollees, in accordance with</w:t>
      </w:r>
    </w:p>
    <w:p w:rsidR="001F1D48" w:rsidRDefault="006C4784">
      <w:pPr>
        <w:pStyle w:val="BodyText"/>
        <w:spacing w:before="14" w:line="254" w:lineRule="auto"/>
        <w:ind w:left="826" w:right="555" w:firstLine="4"/>
        <w:jc w:val="both"/>
      </w:pPr>
      <w:r>
        <w:rPr>
          <w:w w:val="105"/>
        </w:rPr>
        <w:t>s.30.201 and Chapter 415, F.S. Staywell will maintain documentation related to the reporting of such events in a file, separate from the enrollee'</w:t>
      </w:r>
      <w:r>
        <w:rPr>
          <w:w w:val="105"/>
        </w:rPr>
        <w:t>s case file. Such file shall be made available to the Agency upon request.</w:t>
      </w:r>
    </w:p>
    <w:p w:rsidR="001F1D48" w:rsidRDefault="006C4784">
      <w:pPr>
        <w:pStyle w:val="ListParagraph"/>
        <w:numPr>
          <w:ilvl w:val="2"/>
          <w:numId w:val="13"/>
        </w:numPr>
        <w:tabs>
          <w:tab w:val="left" w:pos="828"/>
        </w:tabs>
        <w:spacing w:before="109"/>
        <w:ind w:left="827" w:hanging="353"/>
        <w:rPr>
          <w:sz w:val="20"/>
        </w:rPr>
      </w:pPr>
      <w:r>
        <w:rPr>
          <w:w w:val="105"/>
          <w:sz w:val="20"/>
        </w:rPr>
        <w:t>Staywell will implement and maintain a risk-management</w:t>
      </w:r>
      <w:r>
        <w:rPr>
          <w:spacing w:val="28"/>
          <w:w w:val="105"/>
          <w:sz w:val="20"/>
        </w:rPr>
        <w:t xml:space="preserve"> </w:t>
      </w:r>
      <w:r>
        <w:rPr>
          <w:w w:val="105"/>
          <w:sz w:val="20"/>
        </w:rPr>
        <w:t>program.</w:t>
      </w:r>
    </w:p>
    <w:p w:rsidR="001F1D48" w:rsidRDefault="006C4784">
      <w:pPr>
        <w:pStyle w:val="ListParagraph"/>
        <w:numPr>
          <w:ilvl w:val="2"/>
          <w:numId w:val="13"/>
        </w:numPr>
        <w:tabs>
          <w:tab w:val="left" w:pos="821"/>
        </w:tabs>
        <w:spacing w:before="123" w:line="264" w:lineRule="auto"/>
        <w:ind w:left="821" w:right="101" w:hanging="341"/>
        <w:rPr>
          <w:sz w:val="20"/>
        </w:rPr>
      </w:pPr>
      <w:r>
        <w:rPr>
          <w:w w:val="105"/>
          <w:sz w:val="20"/>
        </w:rPr>
        <w:t>Enrollee quality of care issues must be reported and a resolution coordinated with Staywell's Quality Management</w:t>
      </w:r>
      <w:r>
        <w:rPr>
          <w:spacing w:val="17"/>
          <w:w w:val="105"/>
          <w:sz w:val="20"/>
        </w:rPr>
        <w:t xml:space="preserve"> </w:t>
      </w:r>
      <w:r>
        <w:rPr>
          <w:w w:val="105"/>
          <w:sz w:val="20"/>
        </w:rPr>
        <w:t>Depa</w:t>
      </w:r>
      <w:r>
        <w:rPr>
          <w:w w:val="105"/>
          <w:sz w:val="20"/>
        </w:rPr>
        <w:t>rtment.</w:t>
      </w:r>
    </w:p>
    <w:p w:rsidR="001F1D48" w:rsidRDefault="006C4784">
      <w:pPr>
        <w:pStyle w:val="ListParagraph"/>
        <w:numPr>
          <w:ilvl w:val="2"/>
          <w:numId w:val="13"/>
        </w:numPr>
        <w:tabs>
          <w:tab w:val="left" w:pos="828"/>
        </w:tabs>
        <w:spacing w:before="93" w:line="254" w:lineRule="auto"/>
        <w:ind w:left="816" w:right="569" w:hanging="341"/>
        <w:rPr>
          <w:sz w:val="20"/>
        </w:rPr>
      </w:pPr>
      <w:r>
        <w:rPr>
          <w:w w:val="105"/>
          <w:sz w:val="20"/>
        </w:rPr>
        <w:t>Staywell will report a summary of adverse and critical incidents to the Agency, as specified in Section XIV, Reporting Requirements, and in the Managed Care Plan Report Guide, and in the manner and format determined by the</w:t>
      </w:r>
      <w:r>
        <w:rPr>
          <w:spacing w:val="27"/>
          <w:w w:val="105"/>
          <w:sz w:val="20"/>
        </w:rPr>
        <w:t xml:space="preserve"> </w:t>
      </w:r>
      <w:r>
        <w:rPr>
          <w:w w:val="105"/>
          <w:sz w:val="20"/>
        </w:rPr>
        <w:t>Agency.</w:t>
      </w:r>
    </w:p>
    <w:p w:rsidR="001F1D48" w:rsidRDefault="006C4784">
      <w:pPr>
        <w:pStyle w:val="ListParagraph"/>
        <w:numPr>
          <w:ilvl w:val="2"/>
          <w:numId w:val="13"/>
        </w:numPr>
        <w:tabs>
          <w:tab w:val="left" w:pos="820"/>
          <w:tab w:val="left" w:pos="821"/>
        </w:tabs>
        <w:spacing w:before="99" w:line="252" w:lineRule="auto"/>
        <w:ind w:left="816" w:right="497" w:hanging="345"/>
        <w:rPr>
          <w:sz w:val="21"/>
        </w:rPr>
      </w:pPr>
      <w:r>
        <w:rPr>
          <w:w w:val="105"/>
          <w:sz w:val="20"/>
        </w:rPr>
        <w:t>Staywell will rep</w:t>
      </w:r>
      <w:r>
        <w:rPr>
          <w:w w:val="105"/>
          <w:sz w:val="20"/>
        </w:rPr>
        <w:t>ort suspected unlicensed ALF's and AFCH's to the Agency, and shall require its providers to do the same pursuant to 408.812</w:t>
      </w:r>
      <w:r>
        <w:rPr>
          <w:spacing w:val="31"/>
          <w:w w:val="105"/>
          <w:sz w:val="20"/>
        </w:rPr>
        <w:t xml:space="preserve"> </w:t>
      </w:r>
      <w:r>
        <w:rPr>
          <w:w w:val="105"/>
          <w:sz w:val="20"/>
        </w:rPr>
        <w:t>F.S.</w:t>
      </w:r>
    </w:p>
    <w:p w:rsidR="001F1D48" w:rsidRDefault="001F1D48">
      <w:pPr>
        <w:pStyle w:val="BodyText"/>
        <w:rPr>
          <w:sz w:val="22"/>
        </w:rPr>
      </w:pPr>
    </w:p>
    <w:p w:rsidR="001F1D48" w:rsidRDefault="001F1D48">
      <w:pPr>
        <w:pStyle w:val="BodyText"/>
        <w:spacing w:before="3"/>
        <w:rPr>
          <w:sz w:val="18"/>
        </w:rPr>
      </w:pPr>
    </w:p>
    <w:p w:rsidR="001F1D48" w:rsidRDefault="006C4784">
      <w:pPr>
        <w:pStyle w:val="BodyText"/>
        <w:spacing w:line="252" w:lineRule="auto"/>
        <w:ind w:left="467" w:firstLine="7"/>
      </w:pPr>
      <w:r>
        <w:rPr>
          <w:w w:val="105"/>
        </w:rPr>
        <w:t>Staywell will not require provider submission of adverse incident reports from the following providers: health maintenance organizations and health care clinics reporting in accordance with s. 641.55, F.S.; ambulatory surgical centers and hospitals reporti</w:t>
      </w:r>
      <w:r>
        <w:rPr>
          <w:w w:val="105"/>
        </w:rPr>
        <w:t>ng in accordance withs. 395.0197, F.S.; assisted living facilities reporting in accordance withs. 429.23, F.S.; nursing facilities reporting in accordance   withs.</w:t>
      </w:r>
    </w:p>
    <w:p w:rsidR="001F1D48" w:rsidRDefault="006C4784">
      <w:pPr>
        <w:pStyle w:val="BodyText"/>
        <w:spacing w:before="3" w:line="254" w:lineRule="auto"/>
        <w:ind w:left="463" w:right="220" w:firstLine="3"/>
      </w:pPr>
      <w:r>
        <w:rPr>
          <w:w w:val="105"/>
        </w:rPr>
        <w:t>400.147, F.S.; and crisis stabilization units, residential treatment centers for children an</w:t>
      </w:r>
      <w:r>
        <w:rPr>
          <w:w w:val="105"/>
        </w:rPr>
        <w:t>d adolescents, and residential treatment facilities reporting in accordance with s. 394.459, F.S. Adverse incidents occurring in these licensed settings will be reported in accordance with the facility's licensure requirements.</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1"/>
        <w:rPr>
          <w:sz w:val="22"/>
        </w:rPr>
      </w:pPr>
    </w:p>
    <w:p w:rsidR="001F1D48" w:rsidRDefault="001F1D48">
      <w:pPr>
        <w:sectPr w:rsidR="001F1D48">
          <w:pgSz w:w="12240" w:h="15840"/>
          <w:pgMar w:top="1500" w:right="1080" w:bottom="280" w:left="920" w:header="720" w:footer="720" w:gutter="0"/>
          <w:cols w:space="720"/>
        </w:sectPr>
      </w:pPr>
    </w:p>
    <w:p w:rsidR="001F1D48" w:rsidRDefault="006C4784">
      <w:pPr>
        <w:spacing w:before="95"/>
        <w:ind w:left="103"/>
        <w:rPr>
          <w:b/>
          <w:sz w:val="12"/>
        </w:rPr>
      </w:pPr>
      <w:r>
        <w:rPr>
          <w:b/>
          <w:w w:val="110"/>
          <w:sz w:val="13"/>
        </w:rPr>
        <w:t>C70!-053</w:t>
      </w:r>
      <w:r>
        <w:rPr>
          <w:b/>
          <w:spacing w:val="-23"/>
          <w:w w:val="110"/>
          <w:sz w:val="13"/>
        </w:rPr>
        <w:t xml:space="preserve"> </w:t>
      </w:r>
      <w:r>
        <w:rPr>
          <w:b/>
          <w:w w:val="110"/>
          <w:sz w:val="12"/>
        </w:rPr>
        <w:t>Quality</w:t>
      </w:r>
      <w:r>
        <w:rPr>
          <w:b/>
          <w:spacing w:val="-23"/>
          <w:w w:val="110"/>
          <w:sz w:val="12"/>
        </w:rPr>
        <w:t xml:space="preserve"> </w:t>
      </w:r>
      <w:r>
        <w:rPr>
          <w:b/>
          <w:w w:val="110"/>
          <w:sz w:val="12"/>
        </w:rPr>
        <w:t>of</w:t>
      </w:r>
      <w:r>
        <w:rPr>
          <w:b/>
          <w:spacing w:val="-26"/>
          <w:w w:val="110"/>
          <w:sz w:val="12"/>
        </w:rPr>
        <w:t xml:space="preserve"> </w:t>
      </w:r>
      <w:r>
        <w:rPr>
          <w:b/>
          <w:w w:val="110"/>
          <w:sz w:val="13"/>
        </w:rPr>
        <w:t>Care</w:t>
      </w:r>
      <w:r>
        <w:rPr>
          <w:b/>
          <w:spacing w:val="-26"/>
          <w:w w:val="110"/>
          <w:sz w:val="13"/>
        </w:rPr>
        <w:t xml:space="preserve"> </w:t>
      </w:r>
      <w:r>
        <w:rPr>
          <w:b/>
          <w:w w:val="110"/>
          <w:sz w:val="13"/>
        </w:rPr>
        <w:t>Issues</w:t>
      </w:r>
      <w:r>
        <w:rPr>
          <w:b/>
          <w:spacing w:val="-27"/>
          <w:w w:val="110"/>
          <w:sz w:val="13"/>
        </w:rPr>
        <w:t xml:space="preserve"> </w:t>
      </w:r>
      <w:r>
        <w:rPr>
          <w:b/>
          <w:w w:val="110"/>
          <w:sz w:val="12"/>
        </w:rPr>
        <w:t>Policy_b5bb51dc-8903-4545-a6f8</w:t>
      </w:r>
    </w:p>
    <w:p w:rsidR="001F1D48" w:rsidRDefault="006C4784">
      <w:pPr>
        <w:spacing w:before="6"/>
        <w:ind w:left="103"/>
        <w:rPr>
          <w:b/>
          <w:sz w:val="14"/>
        </w:rPr>
      </w:pPr>
      <w:r>
        <w:rPr>
          <w:b/>
          <w:sz w:val="14"/>
        </w:rPr>
        <w:t>Obcccc2144c2.doc</w:t>
      </w:r>
    </w:p>
    <w:p w:rsidR="001F1D48" w:rsidRDefault="006C4784">
      <w:pPr>
        <w:pStyle w:val="BodyText"/>
        <w:spacing w:before="9"/>
        <w:rPr>
          <w:b/>
          <w:sz w:val="14"/>
        </w:rPr>
      </w:pPr>
      <w:r>
        <w:br w:type="column"/>
      </w:r>
    </w:p>
    <w:p w:rsidR="001F1D48" w:rsidRDefault="006C4784">
      <w:pPr>
        <w:ind w:left="103"/>
        <w:rPr>
          <w:b/>
          <w:sz w:val="12"/>
        </w:rPr>
      </w:pPr>
      <w:r>
        <w:rPr>
          <w:b/>
          <w:w w:val="110"/>
          <w:sz w:val="12"/>
        </w:rPr>
        <w:t>Page 18 of 33</w:t>
      </w:r>
    </w:p>
    <w:p w:rsidR="001F1D48" w:rsidRDefault="001F1D48">
      <w:pPr>
        <w:rPr>
          <w:sz w:val="12"/>
        </w:rPr>
        <w:sectPr w:rsidR="001F1D48">
          <w:type w:val="continuous"/>
          <w:pgSz w:w="12240" w:h="15840"/>
          <w:pgMar w:top="920" w:right="1080" w:bottom="280" w:left="920" w:header="720" w:footer="720" w:gutter="0"/>
          <w:cols w:num="2" w:space="720" w:equalWidth="0">
            <w:col w:w="4175" w:space="4671"/>
            <w:col w:w="1394"/>
          </w:cols>
        </w:sectPr>
      </w:pPr>
    </w:p>
    <w:p w:rsidR="001F1D48" w:rsidRDefault="006C4784">
      <w:pPr>
        <w:spacing w:before="139" w:line="357" w:lineRule="auto"/>
        <w:ind w:left="478" w:right="6970" w:firstLine="2"/>
        <w:rPr>
          <w:b/>
          <w:sz w:val="21"/>
        </w:rPr>
      </w:pPr>
      <w:r>
        <w:rPr>
          <w:b/>
          <w:sz w:val="21"/>
        </w:rPr>
        <w:lastRenderedPageBreak/>
        <w:t xml:space="preserve">Addendum E - Illinois </w:t>
      </w:r>
      <w:r>
        <w:rPr>
          <w:b/>
          <w:sz w:val="21"/>
          <w:u w:val="thick"/>
        </w:rPr>
        <w:t>Critical Incident Reporting</w:t>
      </w:r>
    </w:p>
    <w:p w:rsidR="001F1D48" w:rsidRDefault="001F1D48">
      <w:pPr>
        <w:pStyle w:val="BodyText"/>
        <w:spacing w:before="4"/>
        <w:rPr>
          <w:b/>
          <w:sz w:val="30"/>
        </w:rPr>
      </w:pPr>
    </w:p>
    <w:p w:rsidR="001F1D48" w:rsidRDefault="006C4784">
      <w:pPr>
        <w:ind w:left="478"/>
        <w:rPr>
          <w:b/>
          <w:sz w:val="21"/>
        </w:rPr>
      </w:pPr>
      <w:r>
        <w:rPr>
          <w:b/>
          <w:sz w:val="21"/>
        </w:rPr>
        <w:t>General LTSS Requirements</w:t>
      </w:r>
    </w:p>
    <w:p w:rsidR="001F1D48" w:rsidRDefault="006C4784">
      <w:pPr>
        <w:pStyle w:val="ListParagraph"/>
        <w:numPr>
          <w:ilvl w:val="0"/>
          <w:numId w:val="12"/>
        </w:numPr>
        <w:tabs>
          <w:tab w:val="left" w:pos="825"/>
        </w:tabs>
        <w:spacing w:before="120" w:line="254" w:lineRule="auto"/>
        <w:ind w:right="99" w:hanging="347"/>
        <w:rPr>
          <w:sz w:val="20"/>
        </w:rPr>
      </w:pPr>
      <w:r>
        <w:rPr>
          <w:w w:val="105"/>
          <w:sz w:val="20"/>
        </w:rPr>
        <w:t>WellCare has policies and implement procedures for Critical Incident (Cl) reporting and management for incidents that occur in a NF/SCNF or home and community-based long-term care service delivery setting, including: community alternative residential setti</w:t>
      </w:r>
      <w:r>
        <w:rPr>
          <w:w w:val="105"/>
          <w:sz w:val="20"/>
        </w:rPr>
        <w:t>ngs, adult day care centers, other HCBS provider sites, and a member's home. WellCare's policy and procedures address the process to report potential violations of criminal law to local law enforcement</w:t>
      </w:r>
      <w:r>
        <w:rPr>
          <w:spacing w:val="27"/>
          <w:w w:val="105"/>
          <w:sz w:val="20"/>
        </w:rPr>
        <w:t xml:space="preserve"> </w:t>
      </w:r>
      <w:r>
        <w:rPr>
          <w:w w:val="105"/>
          <w:sz w:val="20"/>
        </w:rPr>
        <w:t>authorities.</w:t>
      </w:r>
    </w:p>
    <w:p w:rsidR="001F1D48" w:rsidRDefault="006C4784">
      <w:pPr>
        <w:pStyle w:val="ListParagraph"/>
        <w:numPr>
          <w:ilvl w:val="0"/>
          <w:numId w:val="12"/>
        </w:numPr>
        <w:tabs>
          <w:tab w:val="left" w:pos="825"/>
        </w:tabs>
        <w:spacing w:before="109" w:line="256" w:lineRule="auto"/>
        <w:ind w:left="819" w:right="178" w:hanging="345"/>
        <w:rPr>
          <w:sz w:val="20"/>
        </w:rPr>
      </w:pPr>
      <w:r>
        <w:rPr>
          <w:w w:val="105"/>
          <w:sz w:val="20"/>
        </w:rPr>
        <w:t>WellCare's Cl system had been developed i</w:t>
      </w:r>
      <w:r>
        <w:rPr>
          <w:w w:val="105"/>
          <w:sz w:val="20"/>
        </w:rPr>
        <w:t>n accordance with the direction provided by the Department of Healthcare and Family Services (HFS) and other State entities responsible for the oversight and investigation of Cls including use of all forms, tools and report formats required by the State.</w:t>
      </w:r>
    </w:p>
    <w:p w:rsidR="001F1D48" w:rsidRDefault="006C4784">
      <w:pPr>
        <w:pStyle w:val="ListParagraph"/>
        <w:numPr>
          <w:ilvl w:val="0"/>
          <w:numId w:val="12"/>
        </w:numPr>
        <w:tabs>
          <w:tab w:val="left" w:pos="825"/>
        </w:tabs>
        <w:spacing w:before="93" w:line="264" w:lineRule="auto"/>
        <w:ind w:left="819" w:right="174" w:hanging="341"/>
        <w:rPr>
          <w:sz w:val="20"/>
        </w:rPr>
      </w:pPr>
      <w:r>
        <w:rPr>
          <w:w w:val="105"/>
          <w:sz w:val="20"/>
        </w:rPr>
        <w:t>W</w:t>
      </w:r>
      <w:r>
        <w:rPr>
          <w:w w:val="105"/>
          <w:sz w:val="20"/>
        </w:rPr>
        <w:t>ellCare staff will be familiar with the statutory, regulatory and state agency requirements regarding critical incident</w:t>
      </w:r>
      <w:r>
        <w:rPr>
          <w:spacing w:val="21"/>
          <w:w w:val="105"/>
          <w:sz w:val="20"/>
        </w:rPr>
        <w:t xml:space="preserve"> </w:t>
      </w:r>
      <w:r>
        <w:rPr>
          <w:w w:val="105"/>
          <w:sz w:val="20"/>
        </w:rPr>
        <w:t>reporting.</w:t>
      </w:r>
    </w:p>
    <w:p w:rsidR="001F1D48" w:rsidRDefault="006C4784">
      <w:pPr>
        <w:pStyle w:val="BodyText"/>
        <w:spacing w:before="93" w:line="252" w:lineRule="auto"/>
        <w:ind w:left="818" w:right="273" w:hanging="3"/>
      </w:pPr>
      <w:r>
        <w:rPr>
          <w:w w:val="105"/>
        </w:rPr>
        <w:t>In all LTSS provider contracts, WellCare will require full adherence to the mandatory training and reporting requirements set</w:t>
      </w:r>
      <w:r>
        <w:rPr>
          <w:w w:val="105"/>
        </w:rPr>
        <w:t xml:space="preserve"> forth in the HFS contract Section 5.19; Table 1; and Attachments XIII, XVII, XVIII, XIX and those applicable to Illinois Department on Aging (IDoA), Adult Protective Services (APS), and the Department of Human Services (OHS-DRS).</w:t>
      </w:r>
    </w:p>
    <w:p w:rsidR="001F1D48" w:rsidRDefault="006C4784">
      <w:pPr>
        <w:pStyle w:val="ListParagraph"/>
        <w:numPr>
          <w:ilvl w:val="0"/>
          <w:numId w:val="12"/>
        </w:numPr>
        <w:tabs>
          <w:tab w:val="left" w:pos="818"/>
        </w:tabs>
        <w:spacing w:before="111" w:line="271" w:lineRule="auto"/>
        <w:ind w:left="820" w:right="152" w:hanging="347"/>
        <w:rPr>
          <w:sz w:val="20"/>
        </w:rPr>
      </w:pPr>
      <w:r>
        <w:rPr>
          <w:w w:val="105"/>
          <w:sz w:val="20"/>
        </w:rPr>
        <w:t>Critical Incidents will include but are not be limited to the following incidents as defined by OHS-DRS and</w:t>
      </w:r>
      <w:r>
        <w:rPr>
          <w:spacing w:val="6"/>
          <w:w w:val="105"/>
          <w:sz w:val="20"/>
        </w:rPr>
        <w:t xml:space="preserve"> </w:t>
      </w:r>
      <w:r>
        <w:rPr>
          <w:w w:val="105"/>
          <w:sz w:val="20"/>
        </w:rPr>
        <w:t>IDoA:</w:t>
      </w:r>
    </w:p>
    <w:p w:rsidR="001F1D48" w:rsidRDefault="001F1D48">
      <w:pPr>
        <w:pStyle w:val="BodyText"/>
        <w:rPr>
          <w:sz w:val="22"/>
        </w:rPr>
      </w:pPr>
    </w:p>
    <w:p w:rsidR="001F1D48" w:rsidRDefault="006C4784">
      <w:pPr>
        <w:spacing w:before="191"/>
        <w:ind w:left="818"/>
        <w:rPr>
          <w:b/>
          <w:sz w:val="21"/>
        </w:rPr>
      </w:pPr>
      <w:r>
        <w:rPr>
          <w:b/>
          <w:w w:val="115"/>
          <w:sz w:val="21"/>
        </w:rPr>
        <w:t>OHS-DRS</w:t>
      </w:r>
    </w:p>
    <w:p w:rsidR="001F1D48" w:rsidRDefault="006C4784">
      <w:pPr>
        <w:pStyle w:val="ListParagraph"/>
        <w:numPr>
          <w:ilvl w:val="1"/>
          <w:numId w:val="12"/>
        </w:numPr>
        <w:tabs>
          <w:tab w:val="left" w:pos="1164"/>
          <w:tab w:val="left" w:pos="1165"/>
        </w:tabs>
        <w:spacing w:before="135"/>
        <w:rPr>
          <w:sz w:val="20"/>
        </w:rPr>
      </w:pPr>
      <w:r>
        <w:rPr>
          <w:w w:val="105"/>
          <w:sz w:val="20"/>
        </w:rPr>
        <w:t>Death, HSP</w:t>
      </w:r>
      <w:r>
        <w:rPr>
          <w:spacing w:val="20"/>
          <w:w w:val="105"/>
          <w:sz w:val="20"/>
        </w:rPr>
        <w:t xml:space="preserve"> </w:t>
      </w:r>
      <w:r>
        <w:rPr>
          <w:w w:val="105"/>
          <w:sz w:val="20"/>
        </w:rPr>
        <w:t>customer</w:t>
      </w:r>
    </w:p>
    <w:p w:rsidR="001F1D48" w:rsidRDefault="006C4784">
      <w:pPr>
        <w:pStyle w:val="ListParagraph"/>
        <w:numPr>
          <w:ilvl w:val="1"/>
          <w:numId w:val="12"/>
        </w:numPr>
        <w:tabs>
          <w:tab w:val="left" w:pos="1164"/>
          <w:tab w:val="left" w:pos="1165"/>
        </w:tabs>
        <w:spacing w:before="137"/>
        <w:rPr>
          <w:sz w:val="20"/>
        </w:rPr>
      </w:pPr>
      <w:r>
        <w:rPr>
          <w:w w:val="110"/>
          <w:sz w:val="20"/>
        </w:rPr>
        <w:t>Death, other</w:t>
      </w:r>
      <w:r>
        <w:rPr>
          <w:spacing w:val="-26"/>
          <w:w w:val="110"/>
          <w:sz w:val="20"/>
        </w:rPr>
        <w:t xml:space="preserve"> </w:t>
      </w:r>
      <w:r>
        <w:rPr>
          <w:w w:val="110"/>
          <w:sz w:val="20"/>
        </w:rPr>
        <w:t>parties</w:t>
      </w:r>
    </w:p>
    <w:p w:rsidR="001F1D48" w:rsidRDefault="006C4784">
      <w:pPr>
        <w:pStyle w:val="ListParagraph"/>
        <w:numPr>
          <w:ilvl w:val="1"/>
          <w:numId w:val="12"/>
        </w:numPr>
        <w:tabs>
          <w:tab w:val="left" w:pos="1164"/>
          <w:tab w:val="left" w:pos="1165"/>
        </w:tabs>
        <w:spacing w:before="144"/>
        <w:rPr>
          <w:sz w:val="20"/>
        </w:rPr>
      </w:pPr>
      <w:r>
        <w:rPr>
          <w:w w:val="105"/>
          <w:sz w:val="20"/>
        </w:rPr>
        <w:t>Physical abuse of</w:t>
      </w:r>
      <w:r>
        <w:rPr>
          <w:spacing w:val="10"/>
          <w:w w:val="105"/>
          <w:sz w:val="20"/>
        </w:rPr>
        <w:t xml:space="preserve"> </w:t>
      </w:r>
      <w:r>
        <w:rPr>
          <w:w w:val="105"/>
          <w:sz w:val="20"/>
        </w:rPr>
        <w:t>customer</w:t>
      </w:r>
    </w:p>
    <w:p w:rsidR="001F1D48" w:rsidRDefault="006C4784">
      <w:pPr>
        <w:pStyle w:val="ListParagraph"/>
        <w:numPr>
          <w:ilvl w:val="1"/>
          <w:numId w:val="12"/>
        </w:numPr>
        <w:tabs>
          <w:tab w:val="left" w:pos="1164"/>
          <w:tab w:val="left" w:pos="1165"/>
        </w:tabs>
        <w:spacing w:before="137"/>
        <w:rPr>
          <w:sz w:val="20"/>
        </w:rPr>
      </w:pPr>
      <w:r>
        <w:rPr>
          <w:w w:val="105"/>
          <w:sz w:val="20"/>
        </w:rPr>
        <w:t>Verbal/Emotional abuse of</w:t>
      </w:r>
      <w:r>
        <w:rPr>
          <w:spacing w:val="14"/>
          <w:w w:val="105"/>
          <w:sz w:val="20"/>
        </w:rPr>
        <w:t xml:space="preserve"> </w:t>
      </w:r>
      <w:r>
        <w:rPr>
          <w:w w:val="105"/>
          <w:sz w:val="20"/>
        </w:rPr>
        <w:t>customer</w:t>
      </w:r>
    </w:p>
    <w:p w:rsidR="001F1D48" w:rsidRDefault="006C4784">
      <w:pPr>
        <w:pStyle w:val="ListParagraph"/>
        <w:numPr>
          <w:ilvl w:val="1"/>
          <w:numId w:val="12"/>
        </w:numPr>
        <w:tabs>
          <w:tab w:val="left" w:pos="1163"/>
          <w:tab w:val="left" w:pos="1164"/>
        </w:tabs>
        <w:spacing w:before="144"/>
        <w:ind w:left="1163" w:hanging="347"/>
        <w:rPr>
          <w:sz w:val="20"/>
        </w:rPr>
      </w:pPr>
      <w:r>
        <w:rPr>
          <w:w w:val="105"/>
          <w:sz w:val="20"/>
        </w:rPr>
        <w:t>Sexual abuse of</w:t>
      </w:r>
      <w:r>
        <w:rPr>
          <w:spacing w:val="10"/>
          <w:w w:val="105"/>
          <w:sz w:val="20"/>
        </w:rPr>
        <w:t xml:space="preserve"> </w:t>
      </w:r>
      <w:r>
        <w:rPr>
          <w:w w:val="105"/>
          <w:sz w:val="20"/>
        </w:rPr>
        <w:t>customer</w:t>
      </w:r>
    </w:p>
    <w:p w:rsidR="001F1D48" w:rsidRDefault="006C4784">
      <w:pPr>
        <w:pStyle w:val="ListParagraph"/>
        <w:numPr>
          <w:ilvl w:val="1"/>
          <w:numId w:val="12"/>
        </w:numPr>
        <w:tabs>
          <w:tab w:val="left" w:pos="1164"/>
          <w:tab w:val="left" w:pos="1165"/>
        </w:tabs>
        <w:spacing w:before="137"/>
        <w:rPr>
          <w:sz w:val="20"/>
        </w:rPr>
      </w:pPr>
      <w:r>
        <w:rPr>
          <w:w w:val="105"/>
          <w:sz w:val="20"/>
        </w:rPr>
        <w:t>Exploitation of</w:t>
      </w:r>
      <w:r>
        <w:rPr>
          <w:spacing w:val="10"/>
          <w:w w:val="105"/>
          <w:sz w:val="20"/>
        </w:rPr>
        <w:t xml:space="preserve"> </w:t>
      </w:r>
      <w:r>
        <w:rPr>
          <w:w w:val="105"/>
          <w:sz w:val="20"/>
        </w:rPr>
        <w:t>customer</w:t>
      </w:r>
    </w:p>
    <w:p w:rsidR="001F1D48" w:rsidRDefault="006C4784">
      <w:pPr>
        <w:pStyle w:val="ListParagraph"/>
        <w:numPr>
          <w:ilvl w:val="1"/>
          <w:numId w:val="12"/>
        </w:numPr>
        <w:tabs>
          <w:tab w:val="left" w:pos="1164"/>
          <w:tab w:val="left" w:pos="1165"/>
        </w:tabs>
        <w:spacing w:before="144"/>
        <w:ind w:hanging="355"/>
        <w:rPr>
          <w:sz w:val="20"/>
        </w:rPr>
      </w:pPr>
      <w:r>
        <w:rPr>
          <w:w w:val="105"/>
          <w:sz w:val="20"/>
        </w:rPr>
        <w:t>Neglect of</w:t>
      </w:r>
      <w:r>
        <w:rPr>
          <w:spacing w:val="7"/>
          <w:w w:val="105"/>
          <w:sz w:val="20"/>
        </w:rPr>
        <w:t xml:space="preserve"> </w:t>
      </w:r>
      <w:r>
        <w:rPr>
          <w:w w:val="105"/>
          <w:sz w:val="20"/>
        </w:rPr>
        <w:t>customer</w:t>
      </w:r>
    </w:p>
    <w:p w:rsidR="001F1D48" w:rsidRDefault="006C4784">
      <w:pPr>
        <w:pStyle w:val="ListParagraph"/>
        <w:numPr>
          <w:ilvl w:val="1"/>
          <w:numId w:val="12"/>
        </w:numPr>
        <w:tabs>
          <w:tab w:val="left" w:pos="1163"/>
          <w:tab w:val="left" w:pos="1164"/>
        </w:tabs>
        <w:spacing w:before="136"/>
        <w:ind w:left="1163" w:hanging="354"/>
        <w:rPr>
          <w:sz w:val="20"/>
        </w:rPr>
      </w:pPr>
      <w:r>
        <w:rPr>
          <w:w w:val="105"/>
          <w:sz w:val="20"/>
        </w:rPr>
        <w:t>Sexual Harassment by</w:t>
      </w:r>
      <w:r>
        <w:rPr>
          <w:spacing w:val="10"/>
          <w:w w:val="105"/>
          <w:sz w:val="20"/>
        </w:rPr>
        <w:t xml:space="preserve"> </w:t>
      </w:r>
      <w:r>
        <w:rPr>
          <w:w w:val="105"/>
          <w:sz w:val="20"/>
        </w:rPr>
        <w:t>provider</w:t>
      </w:r>
    </w:p>
    <w:p w:rsidR="001F1D48" w:rsidRDefault="006C4784">
      <w:pPr>
        <w:pStyle w:val="ListParagraph"/>
        <w:numPr>
          <w:ilvl w:val="1"/>
          <w:numId w:val="12"/>
        </w:numPr>
        <w:tabs>
          <w:tab w:val="left" w:pos="1163"/>
          <w:tab w:val="left" w:pos="1164"/>
        </w:tabs>
        <w:spacing w:before="136"/>
        <w:ind w:left="1163" w:hanging="354"/>
        <w:rPr>
          <w:sz w:val="20"/>
        </w:rPr>
      </w:pPr>
      <w:r>
        <w:rPr>
          <w:w w:val="105"/>
          <w:sz w:val="20"/>
        </w:rPr>
        <w:t>Sexual Harassment by</w:t>
      </w:r>
      <w:r>
        <w:rPr>
          <w:spacing w:val="16"/>
          <w:w w:val="105"/>
          <w:sz w:val="20"/>
        </w:rPr>
        <w:t xml:space="preserve"> </w:t>
      </w:r>
      <w:r>
        <w:rPr>
          <w:w w:val="105"/>
          <w:sz w:val="20"/>
        </w:rPr>
        <w:t>customer</w:t>
      </w:r>
    </w:p>
    <w:p w:rsidR="001F1D48" w:rsidRDefault="006C4784">
      <w:pPr>
        <w:pStyle w:val="ListParagraph"/>
        <w:numPr>
          <w:ilvl w:val="1"/>
          <w:numId w:val="12"/>
        </w:numPr>
        <w:tabs>
          <w:tab w:val="left" w:pos="1163"/>
          <w:tab w:val="left" w:pos="1164"/>
        </w:tabs>
        <w:spacing w:before="144"/>
        <w:ind w:left="1163" w:hanging="354"/>
        <w:rPr>
          <w:sz w:val="20"/>
        </w:rPr>
      </w:pPr>
      <w:r>
        <w:rPr>
          <w:w w:val="105"/>
          <w:sz w:val="20"/>
        </w:rPr>
        <w:t>Sexually problematic</w:t>
      </w:r>
      <w:r>
        <w:rPr>
          <w:spacing w:val="13"/>
          <w:w w:val="105"/>
          <w:sz w:val="20"/>
        </w:rPr>
        <w:t xml:space="preserve"> </w:t>
      </w:r>
      <w:r>
        <w:rPr>
          <w:w w:val="105"/>
          <w:sz w:val="20"/>
        </w:rPr>
        <w:t>behavior</w:t>
      </w:r>
    </w:p>
    <w:p w:rsidR="001F1D48" w:rsidRDefault="006C4784">
      <w:pPr>
        <w:pStyle w:val="ListParagraph"/>
        <w:numPr>
          <w:ilvl w:val="1"/>
          <w:numId w:val="12"/>
        </w:numPr>
        <w:tabs>
          <w:tab w:val="left" w:pos="1156"/>
          <w:tab w:val="left" w:pos="1157"/>
        </w:tabs>
        <w:spacing w:before="144"/>
        <w:ind w:left="1156" w:hanging="347"/>
        <w:rPr>
          <w:sz w:val="20"/>
        </w:rPr>
      </w:pPr>
      <w:r>
        <w:rPr>
          <w:w w:val="105"/>
          <w:sz w:val="20"/>
        </w:rPr>
        <w:t>Significant medical event of</w:t>
      </w:r>
      <w:r>
        <w:rPr>
          <w:spacing w:val="20"/>
          <w:w w:val="105"/>
          <w:sz w:val="20"/>
        </w:rPr>
        <w:t xml:space="preserve"> </w:t>
      </w:r>
      <w:r>
        <w:rPr>
          <w:w w:val="105"/>
          <w:sz w:val="20"/>
        </w:rPr>
        <w:t>provider</w:t>
      </w:r>
    </w:p>
    <w:p w:rsidR="001F1D48" w:rsidRDefault="006C4784">
      <w:pPr>
        <w:pStyle w:val="ListParagraph"/>
        <w:numPr>
          <w:ilvl w:val="1"/>
          <w:numId w:val="12"/>
        </w:numPr>
        <w:tabs>
          <w:tab w:val="left" w:pos="1156"/>
          <w:tab w:val="left" w:pos="1157"/>
        </w:tabs>
        <w:spacing w:before="136"/>
        <w:ind w:left="1156" w:hanging="347"/>
        <w:rPr>
          <w:sz w:val="20"/>
        </w:rPr>
      </w:pPr>
      <w:r>
        <w:rPr>
          <w:w w:val="105"/>
          <w:sz w:val="20"/>
        </w:rPr>
        <w:t>Significant medical event of</w:t>
      </w:r>
      <w:r>
        <w:rPr>
          <w:spacing w:val="16"/>
          <w:w w:val="105"/>
          <w:sz w:val="20"/>
        </w:rPr>
        <w:t xml:space="preserve"> </w:t>
      </w:r>
      <w:r>
        <w:rPr>
          <w:w w:val="105"/>
          <w:sz w:val="20"/>
        </w:rPr>
        <w:t>customer</w:t>
      </w:r>
    </w:p>
    <w:p w:rsidR="001F1D48" w:rsidRDefault="006C4784">
      <w:pPr>
        <w:pStyle w:val="ListParagraph"/>
        <w:numPr>
          <w:ilvl w:val="1"/>
          <w:numId w:val="12"/>
        </w:numPr>
        <w:tabs>
          <w:tab w:val="left" w:pos="1155"/>
          <w:tab w:val="left" w:pos="1156"/>
        </w:tabs>
        <w:spacing w:before="136"/>
        <w:ind w:left="1155" w:hanging="346"/>
        <w:rPr>
          <w:sz w:val="20"/>
        </w:rPr>
      </w:pPr>
      <w:r>
        <w:rPr>
          <w:w w:val="105"/>
          <w:sz w:val="20"/>
        </w:rPr>
        <w:t xml:space="preserve">Customer arrested, charged with or convicted </w:t>
      </w:r>
      <w:r>
        <w:rPr>
          <w:w w:val="105"/>
          <w:sz w:val="20"/>
        </w:rPr>
        <w:t>of a</w:t>
      </w:r>
      <w:r>
        <w:rPr>
          <w:spacing w:val="29"/>
          <w:w w:val="105"/>
          <w:sz w:val="20"/>
        </w:rPr>
        <w:t xml:space="preserve"> </w:t>
      </w:r>
      <w:r>
        <w:rPr>
          <w:w w:val="105"/>
          <w:sz w:val="20"/>
        </w:rPr>
        <w:t>crime</w:t>
      </w:r>
    </w:p>
    <w:p w:rsidR="001F1D48" w:rsidRDefault="006C4784">
      <w:pPr>
        <w:pStyle w:val="ListParagraph"/>
        <w:numPr>
          <w:ilvl w:val="1"/>
          <w:numId w:val="12"/>
        </w:numPr>
        <w:tabs>
          <w:tab w:val="left" w:pos="1157"/>
          <w:tab w:val="left" w:pos="1158"/>
        </w:tabs>
        <w:spacing w:before="136"/>
        <w:ind w:left="1157" w:hanging="355"/>
        <w:rPr>
          <w:sz w:val="20"/>
        </w:rPr>
      </w:pPr>
      <w:r>
        <w:rPr>
          <w:w w:val="105"/>
          <w:sz w:val="20"/>
        </w:rPr>
        <w:t>Provider arrested, charged with or convicted of a</w:t>
      </w:r>
      <w:r>
        <w:rPr>
          <w:spacing w:val="23"/>
          <w:w w:val="105"/>
          <w:sz w:val="20"/>
        </w:rPr>
        <w:t xml:space="preserve"> </w:t>
      </w:r>
      <w:r>
        <w:rPr>
          <w:w w:val="105"/>
          <w:sz w:val="20"/>
        </w:rPr>
        <w:t>crime</w:t>
      </w:r>
    </w:p>
    <w:p w:rsidR="001F1D48" w:rsidRDefault="006C4784">
      <w:pPr>
        <w:pStyle w:val="ListParagraph"/>
        <w:numPr>
          <w:ilvl w:val="1"/>
          <w:numId w:val="12"/>
        </w:numPr>
        <w:tabs>
          <w:tab w:val="left" w:pos="1156"/>
          <w:tab w:val="left" w:pos="1157"/>
        </w:tabs>
        <w:spacing w:before="136"/>
        <w:ind w:left="1156" w:hanging="354"/>
        <w:rPr>
          <w:sz w:val="20"/>
        </w:rPr>
      </w:pPr>
      <w:r>
        <w:rPr>
          <w:w w:val="105"/>
          <w:sz w:val="20"/>
        </w:rPr>
        <w:t>Fraudulent activities or theft on the part of the customer or the</w:t>
      </w:r>
      <w:r>
        <w:rPr>
          <w:spacing w:val="12"/>
          <w:w w:val="105"/>
          <w:sz w:val="20"/>
        </w:rPr>
        <w:t xml:space="preserve"> </w:t>
      </w:r>
      <w:r>
        <w:rPr>
          <w:w w:val="105"/>
          <w:sz w:val="20"/>
        </w:rPr>
        <w:t>provider</w:t>
      </w:r>
    </w:p>
    <w:p w:rsidR="001F1D48" w:rsidRDefault="001F1D48">
      <w:pPr>
        <w:pStyle w:val="BodyText"/>
      </w:pPr>
    </w:p>
    <w:p w:rsidR="001F1D48" w:rsidRDefault="001F1D48">
      <w:pPr>
        <w:sectPr w:rsidR="001F1D48">
          <w:pgSz w:w="12240" w:h="15840"/>
          <w:pgMar w:top="1500" w:right="960" w:bottom="280" w:left="980" w:header="720" w:footer="720" w:gutter="0"/>
          <w:cols w:space="720"/>
        </w:sectPr>
      </w:pPr>
    </w:p>
    <w:p w:rsidR="001F1D48" w:rsidRDefault="001F1D48">
      <w:pPr>
        <w:pStyle w:val="BodyText"/>
        <w:rPr>
          <w:sz w:val="12"/>
        </w:rPr>
      </w:pPr>
    </w:p>
    <w:p w:rsidR="001F1D48" w:rsidRDefault="001F1D48">
      <w:pPr>
        <w:pStyle w:val="BodyText"/>
        <w:spacing w:before="9"/>
        <w:rPr>
          <w:sz w:val="10"/>
        </w:rPr>
      </w:pPr>
    </w:p>
    <w:p w:rsidR="001F1D48" w:rsidRDefault="006C4784">
      <w:pPr>
        <w:spacing w:line="276" w:lineRule="auto"/>
        <w:ind w:left="109" w:right="-13" w:hanging="1"/>
        <w:rPr>
          <w:b/>
          <w:sz w:val="12"/>
        </w:rPr>
      </w:pPr>
      <w:r>
        <w:rPr>
          <w:b/>
          <w:w w:val="110"/>
          <w:sz w:val="12"/>
        </w:rPr>
        <w:t>C70l·053 Quality of Care Issues Po!icy_b5bb51dc·89034545·a6f8. Obcccc2144c2.doc</w:t>
      </w:r>
    </w:p>
    <w:p w:rsidR="001F1D48" w:rsidRDefault="006C4784">
      <w:pPr>
        <w:pStyle w:val="BodyText"/>
        <w:rPr>
          <w:b/>
          <w:sz w:val="12"/>
        </w:rPr>
      </w:pPr>
      <w:r>
        <w:br w:type="column"/>
      </w:r>
    </w:p>
    <w:p w:rsidR="001F1D48" w:rsidRDefault="001F1D48">
      <w:pPr>
        <w:pStyle w:val="BodyText"/>
        <w:spacing w:before="9"/>
        <w:rPr>
          <w:b/>
          <w:sz w:val="15"/>
        </w:rPr>
      </w:pPr>
    </w:p>
    <w:p w:rsidR="001F1D48" w:rsidRDefault="006C4784">
      <w:pPr>
        <w:ind w:left="108"/>
        <w:rPr>
          <w:b/>
          <w:sz w:val="12"/>
        </w:rPr>
      </w:pPr>
      <w:r>
        <w:rPr>
          <w:b/>
          <w:w w:val="110"/>
          <w:sz w:val="12"/>
        </w:rPr>
        <w:t>Page 19 of 33</w:t>
      </w:r>
    </w:p>
    <w:p w:rsidR="001F1D48" w:rsidRDefault="001F1D48">
      <w:pPr>
        <w:rPr>
          <w:sz w:val="12"/>
        </w:rPr>
        <w:sectPr w:rsidR="001F1D48">
          <w:type w:val="continuous"/>
          <w:pgSz w:w="12240" w:h="15840"/>
          <w:pgMar w:top="920" w:right="960" w:bottom="280" w:left="980" w:header="720" w:footer="720" w:gutter="0"/>
          <w:cols w:num="2" w:space="720" w:equalWidth="0">
            <w:col w:w="4180" w:space="4659"/>
            <w:col w:w="1461"/>
          </w:cols>
        </w:sectPr>
      </w:pPr>
    </w:p>
    <w:p w:rsidR="001F1D48" w:rsidRDefault="006C4784">
      <w:pPr>
        <w:pStyle w:val="ListParagraph"/>
        <w:numPr>
          <w:ilvl w:val="1"/>
          <w:numId w:val="12"/>
        </w:numPr>
        <w:tabs>
          <w:tab w:val="left" w:pos="1145"/>
          <w:tab w:val="left" w:pos="1146"/>
        </w:tabs>
        <w:spacing w:before="155"/>
        <w:ind w:left="1146" w:hanging="355"/>
        <w:rPr>
          <w:sz w:val="20"/>
        </w:rPr>
      </w:pPr>
      <w:r>
        <w:rPr>
          <w:w w:val="105"/>
          <w:sz w:val="20"/>
        </w:rPr>
        <w:lastRenderedPageBreak/>
        <w:t>Self-Neglect</w:t>
      </w:r>
    </w:p>
    <w:p w:rsidR="001F1D48" w:rsidRDefault="006C4784">
      <w:pPr>
        <w:pStyle w:val="ListParagraph"/>
        <w:numPr>
          <w:ilvl w:val="1"/>
          <w:numId w:val="12"/>
        </w:numPr>
        <w:tabs>
          <w:tab w:val="left" w:pos="1145"/>
          <w:tab w:val="left" w:pos="1146"/>
        </w:tabs>
        <w:spacing w:before="144"/>
        <w:ind w:left="1145" w:hanging="354"/>
        <w:rPr>
          <w:sz w:val="20"/>
        </w:rPr>
      </w:pPr>
      <w:r>
        <w:rPr>
          <w:w w:val="105"/>
          <w:sz w:val="20"/>
        </w:rPr>
        <w:t>Customer is</w:t>
      </w:r>
      <w:r>
        <w:rPr>
          <w:spacing w:val="11"/>
          <w:w w:val="105"/>
          <w:sz w:val="20"/>
        </w:rPr>
        <w:t xml:space="preserve"> </w:t>
      </w:r>
      <w:r>
        <w:rPr>
          <w:w w:val="105"/>
          <w:sz w:val="20"/>
        </w:rPr>
        <w:t>missing</w:t>
      </w:r>
    </w:p>
    <w:p w:rsidR="001F1D48" w:rsidRDefault="006C4784">
      <w:pPr>
        <w:pStyle w:val="ListParagraph"/>
        <w:numPr>
          <w:ilvl w:val="1"/>
          <w:numId w:val="12"/>
        </w:numPr>
        <w:tabs>
          <w:tab w:val="left" w:pos="1146"/>
          <w:tab w:val="left" w:pos="1147"/>
        </w:tabs>
        <w:spacing w:before="130"/>
        <w:ind w:left="1147"/>
        <w:rPr>
          <w:sz w:val="20"/>
        </w:rPr>
      </w:pPr>
      <w:r>
        <w:rPr>
          <w:w w:val="105"/>
          <w:sz w:val="20"/>
        </w:rPr>
        <w:t>Problematic possession or use of a weapon by a</w:t>
      </w:r>
      <w:r>
        <w:rPr>
          <w:spacing w:val="6"/>
          <w:w w:val="105"/>
          <w:sz w:val="20"/>
        </w:rPr>
        <w:t xml:space="preserve"> </w:t>
      </w:r>
      <w:r>
        <w:rPr>
          <w:w w:val="105"/>
          <w:sz w:val="20"/>
        </w:rPr>
        <w:t>customer.</w:t>
      </w:r>
    </w:p>
    <w:p w:rsidR="001F1D48" w:rsidRDefault="006C4784">
      <w:pPr>
        <w:pStyle w:val="ListParagraph"/>
        <w:numPr>
          <w:ilvl w:val="1"/>
          <w:numId w:val="12"/>
        </w:numPr>
        <w:tabs>
          <w:tab w:val="left" w:pos="1145"/>
          <w:tab w:val="left" w:pos="1146"/>
        </w:tabs>
        <w:spacing w:before="137"/>
        <w:ind w:left="1145" w:hanging="354"/>
        <w:rPr>
          <w:sz w:val="20"/>
        </w:rPr>
      </w:pPr>
      <w:r>
        <w:rPr>
          <w:w w:val="105"/>
          <w:sz w:val="20"/>
        </w:rPr>
        <w:t>Customer displays physically aggressive</w:t>
      </w:r>
      <w:r>
        <w:rPr>
          <w:spacing w:val="26"/>
          <w:w w:val="105"/>
          <w:sz w:val="20"/>
        </w:rPr>
        <w:t xml:space="preserve"> </w:t>
      </w:r>
      <w:r>
        <w:rPr>
          <w:w w:val="105"/>
          <w:sz w:val="20"/>
        </w:rPr>
        <w:t>behavior</w:t>
      </w:r>
    </w:p>
    <w:p w:rsidR="001F1D48" w:rsidRDefault="006C4784">
      <w:pPr>
        <w:pStyle w:val="ListParagraph"/>
        <w:numPr>
          <w:ilvl w:val="1"/>
          <w:numId w:val="12"/>
        </w:numPr>
        <w:tabs>
          <w:tab w:val="left" w:pos="1146"/>
          <w:tab w:val="left" w:pos="1147"/>
        </w:tabs>
        <w:spacing w:before="144"/>
        <w:ind w:left="1147"/>
        <w:rPr>
          <w:sz w:val="20"/>
        </w:rPr>
      </w:pPr>
      <w:r>
        <w:rPr>
          <w:w w:val="105"/>
          <w:sz w:val="20"/>
        </w:rPr>
        <w:t>Property damage by customer of $50 or</w:t>
      </w:r>
      <w:r>
        <w:rPr>
          <w:spacing w:val="23"/>
          <w:w w:val="105"/>
          <w:sz w:val="20"/>
        </w:rPr>
        <w:t xml:space="preserve"> </w:t>
      </w:r>
      <w:r>
        <w:rPr>
          <w:w w:val="105"/>
          <w:sz w:val="20"/>
        </w:rPr>
        <w:t>more</w:t>
      </w:r>
    </w:p>
    <w:p w:rsidR="001F1D48" w:rsidRDefault="006C4784">
      <w:pPr>
        <w:pStyle w:val="ListParagraph"/>
        <w:numPr>
          <w:ilvl w:val="1"/>
          <w:numId w:val="12"/>
        </w:numPr>
        <w:tabs>
          <w:tab w:val="left" w:pos="1145"/>
          <w:tab w:val="left" w:pos="1146"/>
        </w:tabs>
        <w:spacing w:before="144"/>
        <w:ind w:left="1146" w:hanging="355"/>
        <w:rPr>
          <w:sz w:val="20"/>
        </w:rPr>
      </w:pPr>
      <w:r>
        <w:rPr>
          <w:w w:val="105"/>
          <w:sz w:val="20"/>
        </w:rPr>
        <w:t>Suicide attempt by</w:t>
      </w:r>
      <w:r>
        <w:rPr>
          <w:spacing w:val="19"/>
          <w:w w:val="105"/>
          <w:sz w:val="20"/>
        </w:rPr>
        <w:t xml:space="preserve"> </w:t>
      </w:r>
      <w:r>
        <w:rPr>
          <w:w w:val="105"/>
          <w:sz w:val="20"/>
        </w:rPr>
        <w:t>customer</w:t>
      </w:r>
    </w:p>
    <w:p w:rsidR="001F1D48" w:rsidRDefault="006C4784">
      <w:pPr>
        <w:pStyle w:val="ListParagraph"/>
        <w:numPr>
          <w:ilvl w:val="1"/>
          <w:numId w:val="12"/>
        </w:numPr>
        <w:tabs>
          <w:tab w:val="left" w:pos="1145"/>
          <w:tab w:val="left" w:pos="1146"/>
        </w:tabs>
        <w:spacing w:before="137"/>
        <w:ind w:left="1146" w:hanging="355"/>
        <w:rPr>
          <w:sz w:val="20"/>
        </w:rPr>
      </w:pPr>
      <w:r>
        <w:rPr>
          <w:w w:val="105"/>
          <w:sz w:val="20"/>
        </w:rPr>
        <w:t xml:space="preserve">Suicide ideation/ threat by </w:t>
      </w:r>
      <w:r>
        <w:rPr>
          <w:spacing w:val="12"/>
          <w:w w:val="105"/>
          <w:sz w:val="20"/>
        </w:rPr>
        <w:t xml:space="preserve"> </w:t>
      </w:r>
      <w:r>
        <w:rPr>
          <w:w w:val="105"/>
          <w:sz w:val="20"/>
        </w:rPr>
        <w:t>customer</w:t>
      </w:r>
    </w:p>
    <w:p w:rsidR="001F1D48" w:rsidRDefault="006C4784">
      <w:pPr>
        <w:pStyle w:val="ListParagraph"/>
        <w:numPr>
          <w:ilvl w:val="1"/>
          <w:numId w:val="12"/>
        </w:numPr>
        <w:tabs>
          <w:tab w:val="left" w:pos="1145"/>
          <w:tab w:val="left" w:pos="1146"/>
        </w:tabs>
        <w:spacing w:before="137"/>
        <w:ind w:left="1146" w:hanging="347"/>
        <w:rPr>
          <w:sz w:val="20"/>
        </w:rPr>
      </w:pPr>
      <w:r>
        <w:rPr>
          <w:w w:val="105"/>
          <w:sz w:val="20"/>
        </w:rPr>
        <w:t>Suspected alcohol or substance abuse by</w:t>
      </w:r>
      <w:r>
        <w:rPr>
          <w:spacing w:val="24"/>
          <w:w w:val="105"/>
          <w:sz w:val="20"/>
        </w:rPr>
        <w:t xml:space="preserve"> </w:t>
      </w:r>
      <w:r>
        <w:rPr>
          <w:w w:val="105"/>
          <w:sz w:val="20"/>
        </w:rPr>
        <w:t>customer</w:t>
      </w:r>
    </w:p>
    <w:p w:rsidR="001F1D48" w:rsidRDefault="006C4784">
      <w:pPr>
        <w:pStyle w:val="ListParagraph"/>
        <w:numPr>
          <w:ilvl w:val="1"/>
          <w:numId w:val="12"/>
        </w:numPr>
        <w:tabs>
          <w:tab w:val="left" w:pos="1145"/>
          <w:tab w:val="left" w:pos="1146"/>
        </w:tabs>
        <w:spacing w:before="151"/>
        <w:ind w:left="1146" w:hanging="355"/>
        <w:rPr>
          <w:sz w:val="20"/>
        </w:rPr>
      </w:pPr>
      <w:r>
        <w:rPr>
          <w:w w:val="110"/>
          <w:sz w:val="20"/>
        </w:rPr>
        <w:t>Seclusion</w:t>
      </w:r>
      <w:r>
        <w:rPr>
          <w:spacing w:val="-28"/>
          <w:w w:val="110"/>
          <w:sz w:val="20"/>
        </w:rPr>
        <w:t xml:space="preserve"> </w:t>
      </w:r>
      <w:r>
        <w:rPr>
          <w:w w:val="110"/>
          <w:sz w:val="20"/>
        </w:rPr>
        <w:t>of</w:t>
      </w:r>
      <w:r>
        <w:rPr>
          <w:spacing w:val="-32"/>
          <w:w w:val="110"/>
          <w:sz w:val="20"/>
        </w:rPr>
        <w:t xml:space="preserve"> </w:t>
      </w:r>
      <w:r>
        <w:rPr>
          <w:w w:val="110"/>
          <w:sz w:val="20"/>
        </w:rPr>
        <w:t>a</w:t>
      </w:r>
      <w:r>
        <w:rPr>
          <w:spacing w:val="-30"/>
          <w:w w:val="110"/>
          <w:sz w:val="20"/>
        </w:rPr>
        <w:t xml:space="preserve"> </w:t>
      </w:r>
      <w:r>
        <w:rPr>
          <w:w w:val="110"/>
          <w:sz w:val="20"/>
        </w:rPr>
        <w:t>customer</w:t>
      </w:r>
    </w:p>
    <w:p w:rsidR="001F1D48" w:rsidRDefault="006C4784">
      <w:pPr>
        <w:pStyle w:val="ListParagraph"/>
        <w:numPr>
          <w:ilvl w:val="1"/>
          <w:numId w:val="12"/>
        </w:numPr>
        <w:tabs>
          <w:tab w:val="left" w:pos="1146"/>
          <w:tab w:val="left" w:pos="1147"/>
        </w:tabs>
        <w:spacing w:before="136"/>
        <w:ind w:left="1146" w:hanging="347"/>
        <w:rPr>
          <w:sz w:val="20"/>
        </w:rPr>
      </w:pPr>
      <w:r>
        <w:rPr>
          <w:w w:val="105"/>
          <w:sz w:val="20"/>
        </w:rPr>
        <w:t>Unauthorized restraint of a</w:t>
      </w:r>
      <w:r>
        <w:rPr>
          <w:spacing w:val="19"/>
          <w:w w:val="105"/>
          <w:sz w:val="20"/>
        </w:rPr>
        <w:t xml:space="preserve"> </w:t>
      </w:r>
      <w:r>
        <w:rPr>
          <w:w w:val="105"/>
          <w:sz w:val="20"/>
        </w:rPr>
        <w:t>customer</w:t>
      </w:r>
    </w:p>
    <w:p w:rsidR="001F1D48" w:rsidRDefault="006C4784">
      <w:pPr>
        <w:pStyle w:val="ListParagraph"/>
        <w:numPr>
          <w:ilvl w:val="1"/>
          <w:numId w:val="12"/>
        </w:numPr>
        <w:tabs>
          <w:tab w:val="left" w:pos="1147"/>
          <w:tab w:val="left" w:pos="1148"/>
        </w:tabs>
        <w:spacing w:before="136"/>
        <w:ind w:left="1147"/>
        <w:rPr>
          <w:sz w:val="20"/>
        </w:rPr>
      </w:pPr>
      <w:r>
        <w:rPr>
          <w:w w:val="105"/>
          <w:sz w:val="20"/>
        </w:rPr>
        <w:t>Media involvement/media</w:t>
      </w:r>
      <w:r>
        <w:rPr>
          <w:spacing w:val="23"/>
          <w:w w:val="105"/>
          <w:sz w:val="20"/>
        </w:rPr>
        <w:t xml:space="preserve"> </w:t>
      </w:r>
      <w:r>
        <w:rPr>
          <w:w w:val="105"/>
          <w:sz w:val="20"/>
        </w:rPr>
        <w:t>inquiry</w:t>
      </w:r>
    </w:p>
    <w:p w:rsidR="001F1D48" w:rsidRDefault="006C4784">
      <w:pPr>
        <w:pStyle w:val="ListParagraph"/>
        <w:numPr>
          <w:ilvl w:val="1"/>
          <w:numId w:val="12"/>
        </w:numPr>
        <w:tabs>
          <w:tab w:val="left" w:pos="1143"/>
          <w:tab w:val="left" w:pos="1144"/>
        </w:tabs>
        <w:spacing w:before="129"/>
        <w:ind w:left="1143" w:hanging="344"/>
        <w:rPr>
          <w:sz w:val="20"/>
        </w:rPr>
      </w:pPr>
      <w:r>
        <w:rPr>
          <w:w w:val="105"/>
          <w:sz w:val="20"/>
        </w:rPr>
        <w:t>Threats made against DR Falsification of credentials or records S/HSP</w:t>
      </w:r>
      <w:r>
        <w:rPr>
          <w:spacing w:val="36"/>
          <w:w w:val="105"/>
          <w:sz w:val="20"/>
        </w:rPr>
        <w:t xml:space="preserve"> </w:t>
      </w:r>
      <w:r>
        <w:rPr>
          <w:w w:val="105"/>
          <w:sz w:val="20"/>
        </w:rPr>
        <w:t>Staff</w:t>
      </w:r>
    </w:p>
    <w:p w:rsidR="001F1D48" w:rsidRDefault="006C4784">
      <w:pPr>
        <w:pStyle w:val="ListParagraph"/>
        <w:numPr>
          <w:ilvl w:val="1"/>
          <w:numId w:val="12"/>
        </w:numPr>
        <w:tabs>
          <w:tab w:val="left" w:pos="1146"/>
          <w:tab w:val="left" w:pos="1147"/>
        </w:tabs>
        <w:spacing w:before="151"/>
        <w:ind w:left="1146" w:hanging="347"/>
        <w:rPr>
          <w:sz w:val="20"/>
        </w:rPr>
      </w:pPr>
      <w:r>
        <w:rPr>
          <w:w w:val="105"/>
          <w:sz w:val="20"/>
        </w:rPr>
        <w:t>Report against DHS/HSP</w:t>
      </w:r>
      <w:r>
        <w:rPr>
          <w:spacing w:val="24"/>
          <w:w w:val="105"/>
          <w:sz w:val="20"/>
        </w:rPr>
        <w:t xml:space="preserve"> </w:t>
      </w:r>
      <w:r>
        <w:rPr>
          <w:w w:val="105"/>
          <w:sz w:val="20"/>
        </w:rPr>
        <w:t>employee</w:t>
      </w:r>
    </w:p>
    <w:p w:rsidR="001F1D48" w:rsidRDefault="006C4784">
      <w:pPr>
        <w:pStyle w:val="ListParagraph"/>
        <w:numPr>
          <w:ilvl w:val="1"/>
          <w:numId w:val="12"/>
        </w:numPr>
        <w:tabs>
          <w:tab w:val="left" w:pos="1147"/>
          <w:tab w:val="left" w:pos="1148"/>
        </w:tabs>
        <w:spacing w:before="144"/>
        <w:ind w:left="1147"/>
        <w:rPr>
          <w:sz w:val="20"/>
        </w:rPr>
      </w:pPr>
      <w:r>
        <w:rPr>
          <w:w w:val="105"/>
          <w:sz w:val="20"/>
        </w:rPr>
        <w:t>Bribery or attempted bribery of a HSP</w:t>
      </w:r>
      <w:r>
        <w:rPr>
          <w:spacing w:val="25"/>
          <w:w w:val="105"/>
          <w:sz w:val="20"/>
        </w:rPr>
        <w:t xml:space="preserve"> </w:t>
      </w:r>
      <w:r>
        <w:rPr>
          <w:w w:val="105"/>
          <w:sz w:val="20"/>
        </w:rPr>
        <w:t>Employee</w:t>
      </w:r>
    </w:p>
    <w:p w:rsidR="001F1D48" w:rsidRDefault="006C4784">
      <w:pPr>
        <w:pStyle w:val="ListParagraph"/>
        <w:numPr>
          <w:ilvl w:val="1"/>
          <w:numId w:val="12"/>
        </w:numPr>
        <w:tabs>
          <w:tab w:val="left" w:pos="1145"/>
          <w:tab w:val="left" w:pos="1146"/>
        </w:tabs>
        <w:spacing w:before="144"/>
        <w:ind w:left="1146" w:hanging="347"/>
        <w:rPr>
          <w:sz w:val="20"/>
        </w:rPr>
      </w:pPr>
      <w:r>
        <w:rPr>
          <w:w w:val="105"/>
          <w:sz w:val="20"/>
        </w:rPr>
        <w:t>Fire / Natural</w:t>
      </w:r>
      <w:r>
        <w:rPr>
          <w:spacing w:val="16"/>
          <w:w w:val="105"/>
          <w:sz w:val="20"/>
        </w:rPr>
        <w:t xml:space="preserve"> </w:t>
      </w:r>
      <w:r>
        <w:rPr>
          <w:w w:val="105"/>
          <w:sz w:val="20"/>
        </w:rPr>
        <w:t>Disaster</w:t>
      </w:r>
    </w:p>
    <w:p w:rsidR="001F1D48" w:rsidRDefault="001F1D48">
      <w:pPr>
        <w:pStyle w:val="BodyText"/>
        <w:rPr>
          <w:sz w:val="22"/>
        </w:rPr>
      </w:pPr>
    </w:p>
    <w:p w:rsidR="001F1D48" w:rsidRDefault="001F1D48">
      <w:pPr>
        <w:pStyle w:val="BodyText"/>
        <w:spacing w:before="6"/>
      </w:pPr>
    </w:p>
    <w:p w:rsidR="001F1D48" w:rsidRDefault="006C4784">
      <w:pPr>
        <w:spacing w:before="1"/>
        <w:ind w:left="796"/>
        <w:rPr>
          <w:b/>
          <w:sz w:val="20"/>
        </w:rPr>
      </w:pPr>
      <w:r>
        <w:rPr>
          <w:b/>
          <w:w w:val="105"/>
          <w:sz w:val="20"/>
        </w:rPr>
        <w:t>IDoA</w:t>
      </w:r>
    </w:p>
    <w:p w:rsidR="001F1D48" w:rsidRDefault="006C4784">
      <w:pPr>
        <w:pStyle w:val="ListParagraph"/>
        <w:numPr>
          <w:ilvl w:val="1"/>
          <w:numId w:val="12"/>
        </w:numPr>
        <w:tabs>
          <w:tab w:val="left" w:pos="1146"/>
          <w:tab w:val="left" w:pos="1147"/>
        </w:tabs>
        <w:spacing w:before="102"/>
        <w:ind w:left="1147" w:hanging="353"/>
        <w:rPr>
          <w:sz w:val="28"/>
        </w:rPr>
      </w:pPr>
      <w:r>
        <w:rPr>
          <w:w w:val="105"/>
          <w:sz w:val="20"/>
        </w:rPr>
        <w:t>Physical</w:t>
      </w:r>
      <w:r>
        <w:rPr>
          <w:spacing w:val="15"/>
          <w:w w:val="105"/>
          <w:sz w:val="20"/>
        </w:rPr>
        <w:t xml:space="preserve"> </w:t>
      </w:r>
      <w:r>
        <w:rPr>
          <w:w w:val="105"/>
          <w:sz w:val="20"/>
        </w:rPr>
        <w:t>Abuse</w:t>
      </w:r>
    </w:p>
    <w:p w:rsidR="001F1D48" w:rsidRDefault="006C4784">
      <w:pPr>
        <w:pStyle w:val="ListParagraph"/>
        <w:numPr>
          <w:ilvl w:val="1"/>
          <w:numId w:val="12"/>
        </w:numPr>
        <w:tabs>
          <w:tab w:val="left" w:pos="1153"/>
          <w:tab w:val="left" w:pos="1154"/>
        </w:tabs>
        <w:spacing w:before="45"/>
        <w:ind w:left="1153" w:hanging="359"/>
        <w:rPr>
          <w:sz w:val="28"/>
        </w:rPr>
      </w:pPr>
      <w:r>
        <w:rPr>
          <w:w w:val="105"/>
          <w:sz w:val="20"/>
        </w:rPr>
        <w:t>Sexual</w:t>
      </w:r>
      <w:r>
        <w:rPr>
          <w:spacing w:val="12"/>
          <w:w w:val="105"/>
          <w:sz w:val="20"/>
        </w:rPr>
        <w:t xml:space="preserve"> </w:t>
      </w:r>
      <w:r>
        <w:rPr>
          <w:w w:val="105"/>
          <w:sz w:val="20"/>
        </w:rPr>
        <w:t>Abuse</w:t>
      </w:r>
    </w:p>
    <w:p w:rsidR="001F1D48" w:rsidRDefault="006C4784">
      <w:pPr>
        <w:pStyle w:val="ListParagraph"/>
        <w:numPr>
          <w:ilvl w:val="1"/>
          <w:numId w:val="12"/>
        </w:numPr>
        <w:tabs>
          <w:tab w:val="left" w:pos="1146"/>
          <w:tab w:val="left" w:pos="1147"/>
        </w:tabs>
        <w:spacing w:before="27"/>
        <w:ind w:left="1146" w:hanging="353"/>
        <w:rPr>
          <w:sz w:val="31"/>
        </w:rPr>
      </w:pPr>
      <w:r>
        <w:rPr>
          <w:w w:val="105"/>
          <w:sz w:val="20"/>
        </w:rPr>
        <w:t>Emotional</w:t>
      </w:r>
      <w:r>
        <w:rPr>
          <w:spacing w:val="14"/>
          <w:w w:val="105"/>
          <w:sz w:val="20"/>
        </w:rPr>
        <w:t xml:space="preserve"> </w:t>
      </w:r>
      <w:r>
        <w:rPr>
          <w:w w:val="105"/>
          <w:sz w:val="20"/>
        </w:rPr>
        <w:t>Abuse</w:t>
      </w:r>
    </w:p>
    <w:p w:rsidR="001F1D48" w:rsidRDefault="006C4784">
      <w:pPr>
        <w:pStyle w:val="ListParagraph"/>
        <w:numPr>
          <w:ilvl w:val="1"/>
          <w:numId w:val="12"/>
        </w:numPr>
        <w:tabs>
          <w:tab w:val="left" w:pos="1152"/>
          <w:tab w:val="left" w:pos="1153"/>
        </w:tabs>
        <w:spacing w:before="36"/>
        <w:ind w:left="1152" w:hanging="358"/>
        <w:rPr>
          <w:sz w:val="28"/>
        </w:rPr>
      </w:pPr>
      <w:r>
        <w:rPr>
          <w:w w:val="105"/>
          <w:sz w:val="20"/>
        </w:rPr>
        <w:t>Confinement</w:t>
      </w:r>
    </w:p>
    <w:p w:rsidR="001F1D48" w:rsidRDefault="006C4784">
      <w:pPr>
        <w:pStyle w:val="ListParagraph"/>
        <w:numPr>
          <w:ilvl w:val="1"/>
          <w:numId w:val="12"/>
        </w:numPr>
        <w:tabs>
          <w:tab w:val="left" w:pos="1146"/>
          <w:tab w:val="left" w:pos="1147"/>
        </w:tabs>
        <w:spacing w:before="52"/>
        <w:ind w:left="1147" w:hanging="353"/>
        <w:rPr>
          <w:sz w:val="28"/>
        </w:rPr>
      </w:pPr>
      <w:r>
        <w:rPr>
          <w:w w:val="105"/>
          <w:sz w:val="20"/>
        </w:rPr>
        <w:t>Passive</w:t>
      </w:r>
      <w:r>
        <w:rPr>
          <w:spacing w:val="19"/>
          <w:w w:val="105"/>
          <w:sz w:val="20"/>
        </w:rPr>
        <w:t xml:space="preserve"> </w:t>
      </w:r>
      <w:r>
        <w:rPr>
          <w:w w:val="105"/>
          <w:sz w:val="20"/>
        </w:rPr>
        <w:t>Neglect</w:t>
      </w:r>
    </w:p>
    <w:p w:rsidR="001F1D48" w:rsidRDefault="006C4784">
      <w:pPr>
        <w:pStyle w:val="ListParagraph"/>
        <w:numPr>
          <w:ilvl w:val="1"/>
          <w:numId w:val="12"/>
        </w:numPr>
        <w:tabs>
          <w:tab w:val="left" w:pos="1145"/>
          <w:tab w:val="left" w:pos="1146"/>
        </w:tabs>
        <w:spacing w:before="26"/>
        <w:ind w:left="1145" w:hanging="352"/>
        <w:rPr>
          <w:sz w:val="31"/>
        </w:rPr>
      </w:pPr>
      <w:r>
        <w:rPr>
          <w:w w:val="105"/>
          <w:sz w:val="20"/>
        </w:rPr>
        <w:t>Willful</w:t>
      </w:r>
      <w:r>
        <w:rPr>
          <w:spacing w:val="19"/>
          <w:w w:val="105"/>
          <w:sz w:val="20"/>
        </w:rPr>
        <w:t xml:space="preserve"> </w:t>
      </w:r>
      <w:r>
        <w:rPr>
          <w:w w:val="105"/>
          <w:sz w:val="20"/>
        </w:rPr>
        <w:t>Deprivation</w:t>
      </w:r>
    </w:p>
    <w:p w:rsidR="001F1D48" w:rsidRDefault="006C4784">
      <w:pPr>
        <w:pStyle w:val="ListParagraph"/>
        <w:numPr>
          <w:ilvl w:val="1"/>
          <w:numId w:val="12"/>
        </w:numPr>
        <w:tabs>
          <w:tab w:val="left" w:pos="1145"/>
          <w:tab w:val="left" w:pos="1146"/>
        </w:tabs>
        <w:spacing w:before="38"/>
        <w:ind w:left="1146" w:hanging="352"/>
        <w:rPr>
          <w:sz w:val="28"/>
        </w:rPr>
      </w:pPr>
      <w:r>
        <w:rPr>
          <w:w w:val="105"/>
          <w:sz w:val="20"/>
        </w:rPr>
        <w:t>Financial</w:t>
      </w:r>
      <w:r>
        <w:rPr>
          <w:spacing w:val="18"/>
          <w:w w:val="105"/>
          <w:sz w:val="20"/>
        </w:rPr>
        <w:t xml:space="preserve"> </w:t>
      </w:r>
      <w:r>
        <w:rPr>
          <w:w w:val="105"/>
          <w:sz w:val="20"/>
        </w:rPr>
        <w:t>Exploitation</w:t>
      </w:r>
    </w:p>
    <w:p w:rsidR="001F1D48" w:rsidRDefault="001F1D48">
      <w:pPr>
        <w:pStyle w:val="BodyText"/>
        <w:spacing w:before="7"/>
        <w:rPr>
          <w:sz w:val="28"/>
        </w:rPr>
      </w:pPr>
    </w:p>
    <w:p w:rsidR="001F1D48" w:rsidRDefault="006C4784">
      <w:pPr>
        <w:ind w:left="449"/>
        <w:rPr>
          <w:b/>
          <w:sz w:val="20"/>
        </w:rPr>
      </w:pPr>
      <w:r>
        <w:rPr>
          <w:b/>
          <w:w w:val="105"/>
          <w:sz w:val="20"/>
        </w:rPr>
        <w:t>Reporting and Monitoring Requirements</w:t>
      </w:r>
    </w:p>
    <w:p w:rsidR="001F1D48" w:rsidRDefault="006C4784">
      <w:pPr>
        <w:pStyle w:val="ListParagraph"/>
        <w:numPr>
          <w:ilvl w:val="0"/>
          <w:numId w:val="11"/>
        </w:numPr>
        <w:tabs>
          <w:tab w:val="left" w:pos="772"/>
        </w:tabs>
        <w:spacing w:before="99" w:line="252" w:lineRule="auto"/>
        <w:ind w:right="105" w:hanging="355"/>
        <w:rPr>
          <w:rFonts w:ascii="Times New Roman"/>
          <w:sz w:val="21"/>
        </w:rPr>
      </w:pPr>
      <w:r>
        <w:rPr>
          <w:w w:val="105"/>
          <w:sz w:val="20"/>
        </w:rPr>
        <w:t>WellCare will identify and track critical incidents and will review and analyze critical incidents to address potential and actual quality of care and/or health and safety issues. WellCare will regularly review the num</w:t>
      </w:r>
      <w:r>
        <w:rPr>
          <w:w w:val="105"/>
          <w:sz w:val="20"/>
        </w:rPr>
        <w:t>ber and type of incidents (including, for example, the number and type of incidents across settings, providers, and provider types) and findings from investigations; identify trends and patterns; identify opportunities for improvement; and develop and impl</w:t>
      </w:r>
      <w:r>
        <w:rPr>
          <w:w w:val="105"/>
          <w:sz w:val="20"/>
        </w:rPr>
        <w:t xml:space="preserve">ement strategies to reduce the occurrence of incidents and improve the quality of </w:t>
      </w:r>
      <w:r>
        <w:rPr>
          <w:spacing w:val="-3"/>
          <w:w w:val="105"/>
          <w:sz w:val="20"/>
        </w:rPr>
        <w:t>LTSS</w:t>
      </w:r>
      <w:r>
        <w:rPr>
          <w:spacing w:val="24"/>
          <w:w w:val="105"/>
          <w:sz w:val="20"/>
        </w:rPr>
        <w:t xml:space="preserve"> </w:t>
      </w:r>
      <w:r>
        <w:rPr>
          <w:w w:val="105"/>
          <w:sz w:val="20"/>
        </w:rPr>
        <w:t>delivery.</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0"/>
        <w:rPr>
          <w:sz w:val="27"/>
        </w:rPr>
      </w:pPr>
    </w:p>
    <w:p w:rsidR="001F1D48" w:rsidRDefault="001F1D48">
      <w:pPr>
        <w:rPr>
          <w:sz w:val="27"/>
        </w:rPr>
        <w:sectPr w:rsidR="001F1D48">
          <w:pgSz w:w="12240" w:h="15840"/>
          <w:pgMar w:top="1500" w:right="1200" w:bottom="280" w:left="760" w:header="720" w:footer="720" w:gutter="0"/>
          <w:cols w:space="720"/>
        </w:sectPr>
      </w:pPr>
    </w:p>
    <w:p w:rsidR="001F1D48" w:rsidRDefault="006C4784">
      <w:pPr>
        <w:spacing w:before="96" w:line="254" w:lineRule="auto"/>
        <w:ind w:left="105" w:right="-10" w:hanging="1"/>
        <w:rPr>
          <w:b/>
          <w:sz w:val="13"/>
        </w:rPr>
      </w:pPr>
      <w:r>
        <w:rPr>
          <w:b/>
          <w:sz w:val="13"/>
        </w:rPr>
        <w:t>C7Ql-053 Quality of Care Issues Policy_b5bb51dc-8903-4545-a6f8· Obcccc2144c2,doc</w:t>
      </w:r>
    </w:p>
    <w:p w:rsidR="001F1D48" w:rsidRDefault="006C4784">
      <w:pPr>
        <w:pStyle w:val="BodyText"/>
        <w:spacing w:before="5"/>
        <w:rPr>
          <w:b/>
          <w:sz w:val="11"/>
        </w:rPr>
      </w:pPr>
      <w:r>
        <w:br w:type="column"/>
      </w:r>
    </w:p>
    <w:p w:rsidR="001F1D48" w:rsidRDefault="006C4784">
      <w:pPr>
        <w:ind w:left="105"/>
        <w:rPr>
          <w:b/>
          <w:sz w:val="13"/>
        </w:rPr>
      </w:pPr>
      <w:r>
        <w:rPr>
          <w:b/>
          <w:w w:val="105"/>
          <w:sz w:val="13"/>
        </w:rPr>
        <w:t>Page 20 of 33</w:t>
      </w:r>
    </w:p>
    <w:p w:rsidR="001F1D48" w:rsidRDefault="001F1D48">
      <w:pPr>
        <w:rPr>
          <w:sz w:val="13"/>
        </w:rPr>
        <w:sectPr w:rsidR="001F1D48">
          <w:type w:val="continuous"/>
          <w:pgSz w:w="12240" w:h="15840"/>
          <w:pgMar w:top="920" w:right="1200" w:bottom="280" w:left="760" w:header="720" w:footer="720" w:gutter="0"/>
          <w:cols w:num="2" w:space="720" w:equalWidth="0">
            <w:col w:w="4190" w:space="4648"/>
            <w:col w:w="1442"/>
          </w:cols>
        </w:sectPr>
      </w:pPr>
    </w:p>
    <w:p w:rsidR="001F1D48" w:rsidRDefault="006C4784">
      <w:pPr>
        <w:pStyle w:val="ListParagraph"/>
        <w:numPr>
          <w:ilvl w:val="0"/>
          <w:numId w:val="11"/>
        </w:numPr>
        <w:tabs>
          <w:tab w:val="left" w:pos="799"/>
        </w:tabs>
        <w:spacing w:before="127" w:line="254" w:lineRule="auto"/>
        <w:ind w:left="794" w:right="104" w:hanging="339"/>
        <w:rPr>
          <w:color w:val="0A0A0A"/>
          <w:sz w:val="20"/>
        </w:rPr>
      </w:pPr>
      <w:r>
        <w:rPr>
          <w:color w:val="0A0A0A"/>
          <w:w w:val="105"/>
          <w:sz w:val="20"/>
        </w:rPr>
        <w:lastRenderedPageBreak/>
        <w:t>WellCare will require its staff members and contracted LTSS providers to report</w:t>
      </w:r>
      <w:r>
        <w:rPr>
          <w:color w:val="31312F"/>
          <w:w w:val="105"/>
          <w:sz w:val="20"/>
        </w:rPr>
        <w:t xml:space="preserve">, </w:t>
      </w:r>
      <w:r>
        <w:rPr>
          <w:color w:val="0A0A0A"/>
          <w:w w:val="105"/>
          <w:sz w:val="20"/>
        </w:rPr>
        <w:t xml:space="preserve">respond to, and document critical incidents as specified by </w:t>
      </w:r>
      <w:r>
        <w:rPr>
          <w:color w:val="0A0A0A"/>
          <w:spacing w:val="-3"/>
          <w:w w:val="105"/>
          <w:sz w:val="20"/>
        </w:rPr>
        <w:t>WellCare</w:t>
      </w:r>
      <w:r>
        <w:rPr>
          <w:color w:val="494948"/>
          <w:spacing w:val="-3"/>
          <w:w w:val="105"/>
          <w:sz w:val="20"/>
        </w:rPr>
        <w:t xml:space="preserve">, </w:t>
      </w:r>
      <w:r>
        <w:rPr>
          <w:color w:val="0A0A0A"/>
          <w:w w:val="105"/>
          <w:sz w:val="20"/>
        </w:rPr>
        <w:t>regulatory requirements and as indicated</w:t>
      </w:r>
      <w:r>
        <w:rPr>
          <w:color w:val="0A0A0A"/>
          <w:spacing w:val="57"/>
          <w:w w:val="105"/>
          <w:sz w:val="20"/>
        </w:rPr>
        <w:t xml:space="preserve"> </w:t>
      </w:r>
      <w:r>
        <w:rPr>
          <w:color w:val="0A0A0A"/>
          <w:w w:val="105"/>
          <w:sz w:val="20"/>
        </w:rPr>
        <w:t>below</w:t>
      </w:r>
      <w:r>
        <w:rPr>
          <w:color w:val="31312F"/>
          <w:w w:val="105"/>
          <w:sz w:val="20"/>
        </w:rPr>
        <w:t>.</w:t>
      </w:r>
    </w:p>
    <w:p w:rsidR="001F1D48" w:rsidRDefault="006C4784">
      <w:pPr>
        <w:pStyle w:val="ListParagraph"/>
        <w:numPr>
          <w:ilvl w:val="1"/>
          <w:numId w:val="11"/>
        </w:numPr>
        <w:tabs>
          <w:tab w:val="left" w:pos="1144"/>
        </w:tabs>
        <w:spacing w:before="117" w:line="254" w:lineRule="auto"/>
        <w:ind w:left="1146" w:right="142" w:hanging="353"/>
        <w:rPr>
          <w:color w:val="0A0A0A"/>
          <w:sz w:val="20"/>
        </w:rPr>
      </w:pPr>
      <w:r>
        <w:rPr>
          <w:color w:val="0A0A0A"/>
          <w:w w:val="105"/>
          <w:sz w:val="20"/>
        </w:rPr>
        <w:t xml:space="preserve">WellCare's staff and contracted LTSS </w:t>
      </w:r>
      <w:r>
        <w:rPr>
          <w:color w:val="1A1A1A"/>
          <w:w w:val="105"/>
          <w:sz w:val="20"/>
        </w:rPr>
        <w:t xml:space="preserve">providers report </w:t>
      </w:r>
      <w:r>
        <w:rPr>
          <w:color w:val="0A0A0A"/>
          <w:w w:val="105"/>
          <w:sz w:val="20"/>
        </w:rPr>
        <w:t>cri</w:t>
      </w:r>
      <w:r>
        <w:rPr>
          <w:color w:val="0A0A0A"/>
          <w:w w:val="105"/>
          <w:sz w:val="20"/>
        </w:rPr>
        <w:t>tical incidents to WellCare in accordance with applicable requirements</w:t>
      </w:r>
      <w:r>
        <w:rPr>
          <w:color w:val="494948"/>
          <w:w w:val="105"/>
          <w:sz w:val="20"/>
        </w:rPr>
        <w:t xml:space="preserve">. </w:t>
      </w:r>
      <w:r>
        <w:rPr>
          <w:color w:val="1A1A1A"/>
          <w:w w:val="105"/>
          <w:sz w:val="20"/>
        </w:rPr>
        <w:t xml:space="preserve">WellCare </w:t>
      </w:r>
      <w:r>
        <w:rPr>
          <w:color w:val="0A0A0A"/>
          <w:w w:val="105"/>
          <w:sz w:val="20"/>
        </w:rPr>
        <w:t xml:space="preserve">will develop </w:t>
      </w:r>
      <w:r>
        <w:rPr>
          <w:color w:val="1A1A1A"/>
          <w:w w:val="105"/>
          <w:sz w:val="20"/>
        </w:rPr>
        <w:t xml:space="preserve">and implement </w:t>
      </w:r>
      <w:r>
        <w:rPr>
          <w:color w:val="0A0A0A"/>
          <w:w w:val="105"/>
          <w:sz w:val="20"/>
        </w:rPr>
        <w:t xml:space="preserve">a critical incident </w:t>
      </w:r>
      <w:r>
        <w:rPr>
          <w:color w:val="1A1A1A"/>
          <w:w w:val="105"/>
          <w:sz w:val="20"/>
        </w:rPr>
        <w:t xml:space="preserve">reporting </w:t>
      </w:r>
      <w:r>
        <w:rPr>
          <w:color w:val="0A0A0A"/>
          <w:w w:val="105"/>
          <w:sz w:val="20"/>
        </w:rPr>
        <w:t xml:space="preserve">process to comply with DHS-DRS and IDoA requirements. The </w:t>
      </w:r>
      <w:r>
        <w:rPr>
          <w:color w:val="1A1A1A"/>
          <w:w w:val="105"/>
          <w:sz w:val="20"/>
        </w:rPr>
        <w:t xml:space="preserve">maximum </w:t>
      </w:r>
      <w:r>
        <w:rPr>
          <w:color w:val="0A0A0A"/>
          <w:w w:val="105"/>
          <w:sz w:val="20"/>
        </w:rPr>
        <w:t xml:space="preserve">timeframe for </w:t>
      </w:r>
      <w:r>
        <w:rPr>
          <w:color w:val="1A1A1A"/>
          <w:w w:val="105"/>
          <w:sz w:val="20"/>
        </w:rPr>
        <w:t xml:space="preserve">reporting </w:t>
      </w:r>
      <w:r>
        <w:rPr>
          <w:color w:val="0A0A0A"/>
          <w:w w:val="105"/>
          <w:sz w:val="20"/>
        </w:rPr>
        <w:t xml:space="preserve">an incident </w:t>
      </w:r>
      <w:r>
        <w:rPr>
          <w:color w:val="1A1A1A"/>
          <w:w w:val="105"/>
          <w:sz w:val="20"/>
        </w:rPr>
        <w:t xml:space="preserve">to </w:t>
      </w:r>
      <w:r>
        <w:rPr>
          <w:color w:val="0A0A0A"/>
          <w:w w:val="105"/>
          <w:sz w:val="20"/>
        </w:rPr>
        <w:t xml:space="preserve">WellCare will </w:t>
      </w:r>
      <w:r>
        <w:rPr>
          <w:color w:val="1A1A1A"/>
          <w:w w:val="105"/>
          <w:sz w:val="20"/>
        </w:rPr>
        <w:t xml:space="preserve">be </w:t>
      </w:r>
      <w:r>
        <w:rPr>
          <w:color w:val="0A0A0A"/>
          <w:w w:val="105"/>
          <w:sz w:val="20"/>
        </w:rPr>
        <w:t xml:space="preserve">twenty-four </w:t>
      </w:r>
      <w:r>
        <w:rPr>
          <w:color w:val="1A1A1A"/>
          <w:w w:val="105"/>
          <w:sz w:val="20"/>
        </w:rPr>
        <w:t xml:space="preserve">(24) </w:t>
      </w:r>
      <w:r>
        <w:rPr>
          <w:color w:val="0A0A0A"/>
          <w:w w:val="105"/>
          <w:sz w:val="20"/>
        </w:rPr>
        <w:t xml:space="preserve">business hours and immediately to the appropriate state agency upon </w:t>
      </w:r>
      <w:r>
        <w:rPr>
          <w:color w:val="0A0A0A"/>
          <w:spacing w:val="7"/>
          <w:w w:val="105"/>
          <w:sz w:val="20"/>
        </w:rPr>
        <w:t xml:space="preserve"> </w:t>
      </w:r>
      <w:r>
        <w:rPr>
          <w:color w:val="0A0A0A"/>
          <w:spacing w:val="-3"/>
          <w:w w:val="105"/>
          <w:sz w:val="20"/>
        </w:rPr>
        <w:t>notification</w:t>
      </w:r>
      <w:r>
        <w:rPr>
          <w:color w:val="31312F"/>
          <w:spacing w:val="-3"/>
          <w:w w:val="105"/>
          <w:sz w:val="20"/>
        </w:rPr>
        <w:t>.</w:t>
      </w:r>
    </w:p>
    <w:p w:rsidR="001F1D48" w:rsidRDefault="006C4784">
      <w:pPr>
        <w:pStyle w:val="ListParagraph"/>
        <w:numPr>
          <w:ilvl w:val="1"/>
          <w:numId w:val="11"/>
        </w:numPr>
        <w:tabs>
          <w:tab w:val="left" w:pos="1152"/>
        </w:tabs>
        <w:spacing w:before="102" w:line="271" w:lineRule="auto"/>
        <w:ind w:left="1145" w:right="277" w:hanging="350"/>
        <w:rPr>
          <w:color w:val="0A0A0A"/>
          <w:sz w:val="20"/>
        </w:rPr>
      </w:pPr>
      <w:r>
        <w:rPr>
          <w:color w:val="0A0A0A"/>
          <w:w w:val="105"/>
          <w:sz w:val="20"/>
        </w:rPr>
        <w:t xml:space="preserve">Suspected abuse, </w:t>
      </w:r>
      <w:r>
        <w:rPr>
          <w:color w:val="1A1A1A"/>
          <w:w w:val="105"/>
          <w:sz w:val="20"/>
        </w:rPr>
        <w:t xml:space="preserve">neglect, </w:t>
      </w:r>
      <w:r>
        <w:rPr>
          <w:color w:val="0A0A0A"/>
          <w:w w:val="105"/>
          <w:sz w:val="20"/>
        </w:rPr>
        <w:t>and exploitation of members are immediately reported in accordance with the State agency</w:t>
      </w:r>
      <w:r>
        <w:rPr>
          <w:color w:val="0A0A0A"/>
          <w:spacing w:val="7"/>
          <w:w w:val="105"/>
          <w:sz w:val="20"/>
        </w:rPr>
        <w:t xml:space="preserve"> </w:t>
      </w:r>
      <w:r>
        <w:rPr>
          <w:color w:val="0A0A0A"/>
          <w:w w:val="105"/>
          <w:sz w:val="20"/>
        </w:rPr>
        <w:t>requirements.</w:t>
      </w:r>
    </w:p>
    <w:p w:rsidR="001F1D48" w:rsidRDefault="006C4784">
      <w:pPr>
        <w:pStyle w:val="ListParagraph"/>
        <w:numPr>
          <w:ilvl w:val="2"/>
          <w:numId w:val="11"/>
        </w:numPr>
        <w:tabs>
          <w:tab w:val="left" w:pos="1487"/>
          <w:tab w:val="left" w:pos="1488"/>
        </w:tabs>
        <w:spacing w:before="93" w:line="261" w:lineRule="auto"/>
        <w:ind w:right="606" w:hanging="343"/>
        <w:rPr>
          <w:b/>
          <w:color w:val="1A1A1A"/>
          <w:sz w:val="20"/>
        </w:rPr>
      </w:pPr>
      <w:r>
        <w:rPr>
          <w:color w:val="0A0A0A"/>
          <w:w w:val="105"/>
          <w:sz w:val="20"/>
        </w:rPr>
        <w:t xml:space="preserve">To report </w:t>
      </w:r>
      <w:r>
        <w:rPr>
          <w:color w:val="0A0A0A"/>
          <w:w w:val="105"/>
          <w:sz w:val="20"/>
        </w:rPr>
        <w:t xml:space="preserve">abuse/neglect/exploitation of persons with a mental illness, a developmental or physical disability including </w:t>
      </w:r>
      <w:r>
        <w:rPr>
          <w:color w:val="1A1A1A"/>
          <w:w w:val="105"/>
          <w:sz w:val="20"/>
        </w:rPr>
        <w:t xml:space="preserve">those </w:t>
      </w:r>
      <w:r>
        <w:rPr>
          <w:color w:val="0A0A0A"/>
          <w:w w:val="105"/>
          <w:sz w:val="20"/>
        </w:rPr>
        <w:t xml:space="preserve">residents of Department of Human Services </w:t>
      </w:r>
      <w:r>
        <w:rPr>
          <w:color w:val="1A1A1A"/>
          <w:w w:val="105"/>
          <w:sz w:val="20"/>
        </w:rPr>
        <w:t xml:space="preserve">(DHS) </w:t>
      </w:r>
      <w:r>
        <w:rPr>
          <w:color w:val="0A0A0A"/>
          <w:w w:val="105"/>
          <w:sz w:val="20"/>
        </w:rPr>
        <w:t xml:space="preserve">operated facilities call the </w:t>
      </w:r>
      <w:r>
        <w:rPr>
          <w:b/>
          <w:color w:val="1A1A1A"/>
          <w:w w:val="105"/>
          <w:sz w:val="20"/>
        </w:rPr>
        <w:t xml:space="preserve">Office of the Inspector General (OIG) </w:t>
      </w:r>
      <w:r>
        <w:rPr>
          <w:color w:val="0A0A0A"/>
          <w:w w:val="105"/>
          <w:sz w:val="20"/>
        </w:rPr>
        <w:t xml:space="preserve">24-hour Hotline </w:t>
      </w:r>
      <w:r>
        <w:rPr>
          <w:b/>
          <w:color w:val="1A1A1A"/>
          <w:w w:val="105"/>
          <w:sz w:val="20"/>
        </w:rPr>
        <w:t>1-800- 36</w:t>
      </w:r>
      <w:r>
        <w:rPr>
          <w:b/>
          <w:color w:val="1A1A1A"/>
          <w:w w:val="105"/>
          <w:sz w:val="20"/>
        </w:rPr>
        <w:t>8-1463</w:t>
      </w:r>
      <w:r>
        <w:rPr>
          <w:b/>
          <w:color w:val="1A1A1A"/>
          <w:spacing w:val="10"/>
          <w:w w:val="105"/>
          <w:sz w:val="20"/>
        </w:rPr>
        <w:t xml:space="preserve"> </w:t>
      </w:r>
      <w:r>
        <w:rPr>
          <w:b/>
          <w:color w:val="1A1A1A"/>
          <w:w w:val="105"/>
          <w:sz w:val="20"/>
        </w:rPr>
        <w:t>Voice/TTY</w:t>
      </w:r>
    </w:p>
    <w:p w:rsidR="001F1D48" w:rsidRDefault="006C4784">
      <w:pPr>
        <w:pStyle w:val="ListParagraph"/>
        <w:numPr>
          <w:ilvl w:val="2"/>
          <w:numId w:val="11"/>
        </w:numPr>
        <w:tabs>
          <w:tab w:val="left" w:pos="1494"/>
          <w:tab w:val="left" w:pos="1495"/>
        </w:tabs>
        <w:spacing w:before="95" w:line="254" w:lineRule="auto"/>
        <w:ind w:left="1490" w:right="536" w:hanging="340"/>
        <w:rPr>
          <w:b/>
          <w:color w:val="31312F"/>
          <w:sz w:val="20"/>
        </w:rPr>
      </w:pPr>
      <w:r>
        <w:rPr>
          <w:color w:val="0A0A0A"/>
          <w:w w:val="105"/>
          <w:sz w:val="20"/>
        </w:rPr>
        <w:t xml:space="preserve">To report Elder Abuse for elders and adults </w:t>
      </w:r>
      <w:r>
        <w:rPr>
          <w:color w:val="1A1A1A"/>
          <w:w w:val="105"/>
          <w:sz w:val="20"/>
        </w:rPr>
        <w:t xml:space="preserve">and </w:t>
      </w:r>
      <w:r>
        <w:rPr>
          <w:color w:val="0A0A0A"/>
          <w:w w:val="105"/>
          <w:sz w:val="20"/>
        </w:rPr>
        <w:t xml:space="preserve">people </w:t>
      </w:r>
      <w:r>
        <w:rPr>
          <w:color w:val="1A1A1A"/>
          <w:w w:val="105"/>
          <w:sz w:val="20"/>
        </w:rPr>
        <w:t xml:space="preserve">with </w:t>
      </w:r>
      <w:r>
        <w:rPr>
          <w:color w:val="0A0A0A"/>
          <w:w w:val="105"/>
          <w:sz w:val="20"/>
        </w:rPr>
        <w:t xml:space="preserve">disabilities between the ages of </w:t>
      </w:r>
      <w:r>
        <w:rPr>
          <w:color w:val="1A1A1A"/>
          <w:w w:val="105"/>
          <w:sz w:val="20"/>
        </w:rPr>
        <w:t xml:space="preserve">18-59 </w:t>
      </w:r>
      <w:r>
        <w:rPr>
          <w:color w:val="0A0A0A"/>
          <w:w w:val="105"/>
          <w:sz w:val="20"/>
        </w:rPr>
        <w:t xml:space="preserve">living in the community not residing in a nursing home, call the </w:t>
      </w:r>
      <w:r>
        <w:rPr>
          <w:color w:val="467C97"/>
          <w:w w:val="105"/>
          <w:sz w:val="20"/>
          <w:u w:val="single" w:color="000000"/>
        </w:rPr>
        <w:t xml:space="preserve">Elder Abuse 24- </w:t>
      </w:r>
      <w:r>
        <w:rPr>
          <w:color w:val="467C97"/>
          <w:w w:val="105"/>
          <w:sz w:val="20"/>
        </w:rPr>
        <w:t>Hour H</w:t>
      </w:r>
      <w:r>
        <w:rPr>
          <w:color w:val="467C97"/>
          <w:w w:val="105"/>
          <w:sz w:val="20"/>
          <w:u w:val="thick" w:color="000000"/>
        </w:rPr>
        <w:t>otl</w:t>
      </w:r>
      <w:r>
        <w:rPr>
          <w:color w:val="6491AC"/>
          <w:w w:val="105"/>
          <w:sz w:val="20"/>
          <w:u w:val="thick" w:color="000000"/>
        </w:rPr>
        <w:t>i</w:t>
      </w:r>
      <w:r>
        <w:rPr>
          <w:color w:val="467C97"/>
          <w:w w:val="105"/>
          <w:sz w:val="20"/>
        </w:rPr>
        <w:t xml:space="preserve">ne </w:t>
      </w:r>
      <w:r>
        <w:rPr>
          <w:color w:val="0A0A0A"/>
          <w:w w:val="105"/>
          <w:sz w:val="20"/>
        </w:rPr>
        <w:t xml:space="preserve">at </w:t>
      </w:r>
      <w:r>
        <w:rPr>
          <w:b/>
          <w:color w:val="1A1A1A"/>
          <w:w w:val="105"/>
          <w:sz w:val="20"/>
        </w:rPr>
        <w:t>1-866-800-1409 (Voice), 1-888-206-1327</w:t>
      </w:r>
      <w:r>
        <w:rPr>
          <w:b/>
          <w:color w:val="1A1A1A"/>
          <w:spacing w:val="38"/>
          <w:w w:val="105"/>
          <w:sz w:val="20"/>
        </w:rPr>
        <w:t xml:space="preserve"> </w:t>
      </w:r>
      <w:r>
        <w:rPr>
          <w:b/>
          <w:color w:val="1A1A1A"/>
          <w:w w:val="105"/>
          <w:sz w:val="20"/>
        </w:rPr>
        <w:t>(TTY)</w:t>
      </w:r>
    </w:p>
    <w:p w:rsidR="001F1D48" w:rsidRDefault="006C4784">
      <w:pPr>
        <w:pStyle w:val="ListParagraph"/>
        <w:numPr>
          <w:ilvl w:val="2"/>
          <w:numId w:val="11"/>
        </w:numPr>
        <w:tabs>
          <w:tab w:val="left" w:pos="1501"/>
          <w:tab w:val="left" w:pos="1502"/>
        </w:tabs>
        <w:spacing w:before="131" w:line="254" w:lineRule="auto"/>
        <w:ind w:left="1498" w:right="1475" w:hanging="348"/>
        <w:rPr>
          <w:b/>
          <w:color w:val="1A1A1A"/>
          <w:sz w:val="20"/>
        </w:rPr>
      </w:pPr>
      <w:r>
        <w:rPr>
          <w:color w:val="0A0A0A"/>
          <w:w w:val="105"/>
          <w:sz w:val="20"/>
        </w:rPr>
        <w:t xml:space="preserve">To report abuse/neglect for those in Hospitals or Nursing Homes call the Illinois Department of Public Health </w:t>
      </w:r>
      <w:r>
        <w:rPr>
          <w:color w:val="1A1A1A"/>
          <w:w w:val="105"/>
          <w:sz w:val="20"/>
        </w:rPr>
        <w:t xml:space="preserve">(IDPH) </w:t>
      </w:r>
      <w:r>
        <w:rPr>
          <w:color w:val="0A0A0A"/>
          <w:w w:val="105"/>
          <w:sz w:val="20"/>
        </w:rPr>
        <w:t>Hotline</w:t>
      </w:r>
      <w:r>
        <w:rPr>
          <w:color w:val="0A0A0A"/>
          <w:spacing w:val="38"/>
          <w:w w:val="105"/>
          <w:sz w:val="20"/>
        </w:rPr>
        <w:t xml:space="preserve"> </w:t>
      </w:r>
      <w:r>
        <w:rPr>
          <w:b/>
          <w:color w:val="1A1A1A"/>
          <w:w w:val="105"/>
          <w:sz w:val="20"/>
        </w:rPr>
        <w:t>1-800-252-4343</w:t>
      </w:r>
    </w:p>
    <w:p w:rsidR="001F1D48" w:rsidRDefault="006C4784">
      <w:pPr>
        <w:pStyle w:val="ListParagraph"/>
        <w:numPr>
          <w:ilvl w:val="2"/>
          <w:numId w:val="11"/>
        </w:numPr>
        <w:tabs>
          <w:tab w:val="left" w:pos="1497"/>
          <w:tab w:val="left" w:pos="1498"/>
        </w:tabs>
        <w:spacing w:before="116" w:line="254" w:lineRule="auto"/>
        <w:ind w:left="1498" w:right="461" w:hanging="348"/>
        <w:rPr>
          <w:b/>
          <w:color w:val="1A1A1A"/>
          <w:sz w:val="20"/>
        </w:rPr>
      </w:pPr>
      <w:r>
        <w:rPr>
          <w:color w:val="0A0A0A"/>
          <w:w w:val="105"/>
          <w:sz w:val="20"/>
        </w:rPr>
        <w:t xml:space="preserve">Reports regarding Enrollees in Supportive Living Facilities </w:t>
      </w:r>
      <w:r>
        <w:rPr>
          <w:color w:val="1A1A1A"/>
          <w:w w:val="105"/>
          <w:sz w:val="20"/>
        </w:rPr>
        <w:t xml:space="preserve">(SLF) </w:t>
      </w:r>
      <w:r>
        <w:rPr>
          <w:color w:val="0A0A0A"/>
          <w:w w:val="105"/>
          <w:sz w:val="20"/>
        </w:rPr>
        <w:t xml:space="preserve">must be made to the Department of Healthcare </w:t>
      </w:r>
      <w:r>
        <w:rPr>
          <w:color w:val="1A1A1A"/>
          <w:w w:val="105"/>
          <w:sz w:val="20"/>
        </w:rPr>
        <w:t xml:space="preserve">and </w:t>
      </w:r>
      <w:r>
        <w:rPr>
          <w:color w:val="0A0A0A"/>
          <w:w w:val="105"/>
          <w:sz w:val="20"/>
        </w:rPr>
        <w:t>Family Services</w:t>
      </w:r>
      <w:r>
        <w:rPr>
          <w:color w:val="31312F"/>
          <w:w w:val="105"/>
          <w:sz w:val="20"/>
        </w:rPr>
        <w:t xml:space="preserve">' </w:t>
      </w:r>
      <w:r>
        <w:rPr>
          <w:color w:val="0A0A0A"/>
          <w:w w:val="105"/>
          <w:sz w:val="20"/>
        </w:rPr>
        <w:t>SLF Complaint Hotline at</w:t>
      </w:r>
      <w:r>
        <w:rPr>
          <w:color w:val="0A0A0A"/>
          <w:spacing w:val="52"/>
          <w:w w:val="105"/>
          <w:sz w:val="20"/>
        </w:rPr>
        <w:t xml:space="preserve"> </w:t>
      </w:r>
      <w:r>
        <w:rPr>
          <w:b/>
          <w:color w:val="1A1A1A"/>
          <w:w w:val="105"/>
          <w:sz w:val="20"/>
        </w:rPr>
        <w:t>1-800-226-0768</w:t>
      </w:r>
    </w:p>
    <w:p w:rsidR="001F1D48" w:rsidRDefault="006C4784">
      <w:pPr>
        <w:pStyle w:val="ListParagraph"/>
        <w:numPr>
          <w:ilvl w:val="2"/>
          <w:numId w:val="11"/>
        </w:numPr>
        <w:tabs>
          <w:tab w:val="left" w:pos="1501"/>
          <w:tab w:val="left" w:pos="1502"/>
        </w:tabs>
        <w:spacing w:before="116" w:line="264" w:lineRule="auto"/>
        <w:ind w:left="1496" w:right="527" w:hanging="346"/>
        <w:rPr>
          <w:b/>
          <w:color w:val="1A1A1A"/>
          <w:sz w:val="20"/>
        </w:rPr>
      </w:pPr>
      <w:r>
        <w:rPr>
          <w:color w:val="0A0A0A"/>
          <w:w w:val="105"/>
          <w:sz w:val="20"/>
        </w:rPr>
        <w:t xml:space="preserve">To report abuse or neglect of a child call the Department of Children </w:t>
      </w:r>
      <w:r>
        <w:rPr>
          <w:color w:val="1A1A1A"/>
          <w:w w:val="105"/>
          <w:sz w:val="20"/>
        </w:rPr>
        <w:t xml:space="preserve">and </w:t>
      </w:r>
      <w:r>
        <w:rPr>
          <w:color w:val="0A0A0A"/>
          <w:w w:val="105"/>
          <w:sz w:val="20"/>
        </w:rPr>
        <w:t xml:space="preserve">Family Services' Child </w:t>
      </w:r>
      <w:r>
        <w:rPr>
          <w:color w:val="1A1A1A"/>
          <w:w w:val="105"/>
          <w:sz w:val="20"/>
        </w:rPr>
        <w:t xml:space="preserve">Abuse </w:t>
      </w:r>
      <w:r>
        <w:rPr>
          <w:color w:val="0A0A0A"/>
          <w:w w:val="105"/>
          <w:sz w:val="20"/>
        </w:rPr>
        <w:t xml:space="preserve">Hotline </w:t>
      </w:r>
      <w:r>
        <w:rPr>
          <w:b/>
          <w:color w:val="1A1A1A"/>
          <w:w w:val="105"/>
          <w:sz w:val="20"/>
        </w:rPr>
        <w:t>(800) 25-ABUSE</w:t>
      </w:r>
      <w:r>
        <w:rPr>
          <w:b/>
          <w:color w:val="1A1A1A"/>
          <w:spacing w:val="35"/>
          <w:w w:val="105"/>
          <w:sz w:val="20"/>
        </w:rPr>
        <w:t xml:space="preserve"> </w:t>
      </w:r>
      <w:r>
        <w:rPr>
          <w:b/>
          <w:color w:val="1A1A1A"/>
          <w:w w:val="105"/>
          <w:sz w:val="20"/>
        </w:rPr>
        <w:t>(1-800-252-2873)</w:t>
      </w:r>
    </w:p>
    <w:p w:rsidR="001F1D48" w:rsidRDefault="006C4784">
      <w:pPr>
        <w:pStyle w:val="ListParagraph"/>
        <w:numPr>
          <w:ilvl w:val="1"/>
          <w:numId w:val="11"/>
        </w:numPr>
        <w:tabs>
          <w:tab w:val="left" w:pos="1152"/>
        </w:tabs>
        <w:spacing w:before="100" w:line="264" w:lineRule="auto"/>
        <w:ind w:left="1147" w:right="183" w:hanging="341"/>
        <w:rPr>
          <w:color w:val="1A1A1A"/>
          <w:sz w:val="20"/>
        </w:rPr>
      </w:pPr>
      <w:r>
        <w:rPr>
          <w:color w:val="0A0A0A"/>
          <w:w w:val="105"/>
          <w:sz w:val="20"/>
        </w:rPr>
        <w:t>Staff m</w:t>
      </w:r>
      <w:r>
        <w:rPr>
          <w:color w:val="0A0A0A"/>
          <w:w w:val="105"/>
          <w:sz w:val="20"/>
        </w:rPr>
        <w:t xml:space="preserve">embers and contracted LTSS providers immediately </w:t>
      </w:r>
      <w:r>
        <w:rPr>
          <w:color w:val="1A1A1A"/>
          <w:w w:val="105"/>
          <w:sz w:val="20"/>
        </w:rPr>
        <w:t xml:space="preserve">(which </w:t>
      </w:r>
      <w:r>
        <w:rPr>
          <w:color w:val="0A0A0A"/>
          <w:w w:val="105"/>
          <w:sz w:val="20"/>
        </w:rPr>
        <w:t xml:space="preserve">shall not </w:t>
      </w:r>
      <w:r>
        <w:rPr>
          <w:color w:val="1A1A1A"/>
          <w:w w:val="105"/>
          <w:sz w:val="20"/>
        </w:rPr>
        <w:t xml:space="preserve">exceed </w:t>
      </w:r>
      <w:r>
        <w:rPr>
          <w:color w:val="0A0A0A"/>
          <w:w w:val="105"/>
          <w:sz w:val="20"/>
        </w:rPr>
        <w:t xml:space="preserve">twenty-four hours) take steps </w:t>
      </w:r>
      <w:r>
        <w:rPr>
          <w:color w:val="1A1A1A"/>
          <w:w w:val="105"/>
          <w:sz w:val="20"/>
        </w:rPr>
        <w:t xml:space="preserve">to prevent </w:t>
      </w:r>
      <w:r>
        <w:rPr>
          <w:color w:val="0A0A0A"/>
          <w:w w:val="105"/>
          <w:sz w:val="20"/>
        </w:rPr>
        <w:t xml:space="preserve">further harm </w:t>
      </w:r>
      <w:r>
        <w:rPr>
          <w:color w:val="1A1A1A"/>
          <w:w w:val="105"/>
          <w:sz w:val="20"/>
        </w:rPr>
        <w:t xml:space="preserve">to </w:t>
      </w:r>
      <w:r>
        <w:rPr>
          <w:color w:val="0A0A0A"/>
          <w:w w:val="105"/>
          <w:sz w:val="20"/>
        </w:rPr>
        <w:t xml:space="preserve">any and all members and respond to </w:t>
      </w:r>
      <w:r>
        <w:rPr>
          <w:color w:val="1A1A1A"/>
          <w:w w:val="105"/>
          <w:sz w:val="20"/>
        </w:rPr>
        <w:t xml:space="preserve">any </w:t>
      </w:r>
      <w:r>
        <w:rPr>
          <w:color w:val="0A0A0A"/>
          <w:w w:val="105"/>
          <w:sz w:val="20"/>
        </w:rPr>
        <w:t>emergency needs of</w:t>
      </w:r>
      <w:r>
        <w:rPr>
          <w:color w:val="0A0A0A"/>
          <w:spacing w:val="6"/>
          <w:w w:val="105"/>
          <w:sz w:val="20"/>
        </w:rPr>
        <w:t xml:space="preserve"> </w:t>
      </w:r>
      <w:r>
        <w:rPr>
          <w:color w:val="0A0A0A"/>
          <w:w w:val="105"/>
          <w:sz w:val="20"/>
        </w:rPr>
        <w:t>members.</w:t>
      </w:r>
    </w:p>
    <w:p w:rsidR="001F1D48" w:rsidRDefault="006C4784">
      <w:pPr>
        <w:pStyle w:val="ListParagraph"/>
        <w:numPr>
          <w:ilvl w:val="1"/>
          <w:numId w:val="11"/>
        </w:numPr>
        <w:tabs>
          <w:tab w:val="left" w:pos="1151"/>
        </w:tabs>
        <w:spacing w:before="78" w:line="259" w:lineRule="auto"/>
        <w:ind w:left="1153" w:right="109" w:hanging="355"/>
        <w:rPr>
          <w:color w:val="1A1A1A"/>
          <w:sz w:val="20"/>
        </w:rPr>
      </w:pPr>
      <w:r>
        <w:rPr>
          <w:color w:val="0A0A0A"/>
          <w:w w:val="105"/>
          <w:sz w:val="20"/>
        </w:rPr>
        <w:t xml:space="preserve">Contracted LTSS providers </w:t>
      </w:r>
      <w:r>
        <w:rPr>
          <w:color w:val="1A1A1A"/>
          <w:w w:val="105"/>
          <w:sz w:val="20"/>
        </w:rPr>
        <w:t xml:space="preserve">with </w:t>
      </w:r>
      <w:r>
        <w:rPr>
          <w:color w:val="0A0A0A"/>
          <w:w w:val="105"/>
          <w:sz w:val="20"/>
        </w:rPr>
        <w:t xml:space="preserve">a critical incident conduct an internal critical </w:t>
      </w:r>
      <w:r>
        <w:rPr>
          <w:color w:val="1A1A1A"/>
          <w:w w:val="105"/>
          <w:sz w:val="20"/>
        </w:rPr>
        <w:t xml:space="preserve">incident </w:t>
      </w:r>
      <w:r>
        <w:rPr>
          <w:color w:val="0A0A0A"/>
          <w:w w:val="105"/>
          <w:sz w:val="20"/>
        </w:rPr>
        <w:t xml:space="preserve">investigation and submit a report on the investigation </w:t>
      </w:r>
      <w:r>
        <w:rPr>
          <w:color w:val="1A1A1A"/>
          <w:w w:val="105"/>
          <w:sz w:val="20"/>
        </w:rPr>
        <w:t xml:space="preserve">within </w:t>
      </w:r>
      <w:r>
        <w:rPr>
          <w:color w:val="0A0A0A"/>
          <w:w w:val="105"/>
          <w:sz w:val="20"/>
        </w:rPr>
        <w:t xml:space="preserve">the </w:t>
      </w:r>
      <w:r>
        <w:rPr>
          <w:color w:val="1A1A1A"/>
          <w:w w:val="105"/>
          <w:sz w:val="20"/>
        </w:rPr>
        <w:t xml:space="preserve">timeframe </w:t>
      </w:r>
      <w:r>
        <w:rPr>
          <w:color w:val="0A0A0A"/>
          <w:w w:val="105"/>
          <w:sz w:val="20"/>
        </w:rPr>
        <w:t xml:space="preserve">specified by </w:t>
      </w:r>
      <w:r>
        <w:rPr>
          <w:color w:val="0A0A0A"/>
          <w:spacing w:val="-3"/>
          <w:w w:val="105"/>
          <w:sz w:val="20"/>
        </w:rPr>
        <w:t>WellCare</w:t>
      </w:r>
      <w:r>
        <w:rPr>
          <w:color w:val="31312F"/>
          <w:spacing w:val="-3"/>
          <w:w w:val="105"/>
          <w:sz w:val="20"/>
        </w:rPr>
        <w:t xml:space="preserve">.  </w:t>
      </w:r>
      <w:r>
        <w:rPr>
          <w:color w:val="0A0A0A"/>
          <w:w w:val="105"/>
          <w:sz w:val="20"/>
        </w:rPr>
        <w:t xml:space="preserve">WellCare  will review the </w:t>
      </w:r>
      <w:r>
        <w:rPr>
          <w:color w:val="0A0A0A"/>
          <w:spacing w:val="-3"/>
          <w:w w:val="105"/>
          <w:sz w:val="20"/>
        </w:rPr>
        <w:t>provider</w:t>
      </w:r>
      <w:r>
        <w:rPr>
          <w:color w:val="31312F"/>
          <w:spacing w:val="-3"/>
          <w:w w:val="105"/>
          <w:sz w:val="20"/>
        </w:rPr>
        <w:t>'</w:t>
      </w:r>
      <w:r>
        <w:rPr>
          <w:color w:val="0A0A0A"/>
          <w:spacing w:val="-3"/>
          <w:w w:val="105"/>
          <w:sz w:val="20"/>
        </w:rPr>
        <w:t xml:space="preserve">s </w:t>
      </w:r>
      <w:r>
        <w:rPr>
          <w:color w:val="0A0A0A"/>
          <w:w w:val="105"/>
          <w:sz w:val="20"/>
        </w:rPr>
        <w:t xml:space="preserve">report </w:t>
      </w:r>
      <w:r>
        <w:rPr>
          <w:color w:val="1A1A1A"/>
          <w:w w:val="105"/>
          <w:sz w:val="20"/>
        </w:rPr>
        <w:t xml:space="preserve">and </w:t>
      </w:r>
      <w:r>
        <w:rPr>
          <w:color w:val="0A0A0A"/>
          <w:w w:val="105"/>
          <w:sz w:val="20"/>
        </w:rPr>
        <w:t>follow-up with the provider as necessary to ensure</w:t>
      </w:r>
      <w:r>
        <w:rPr>
          <w:color w:val="0A0A0A"/>
          <w:w w:val="105"/>
          <w:sz w:val="20"/>
        </w:rPr>
        <w:t xml:space="preserve"> </w:t>
      </w:r>
      <w:r>
        <w:rPr>
          <w:color w:val="1A1A1A"/>
          <w:w w:val="105"/>
          <w:sz w:val="20"/>
        </w:rPr>
        <w:t xml:space="preserve">that </w:t>
      </w:r>
      <w:r>
        <w:rPr>
          <w:color w:val="0A0A0A"/>
          <w:w w:val="105"/>
          <w:sz w:val="20"/>
        </w:rPr>
        <w:t xml:space="preserve">an appropriate investigation </w:t>
      </w:r>
      <w:r>
        <w:rPr>
          <w:color w:val="1A1A1A"/>
          <w:w w:val="105"/>
          <w:sz w:val="20"/>
        </w:rPr>
        <w:t xml:space="preserve">was </w:t>
      </w:r>
      <w:r>
        <w:rPr>
          <w:color w:val="0A0A0A"/>
          <w:w w:val="105"/>
          <w:sz w:val="20"/>
        </w:rPr>
        <w:t xml:space="preserve">conducted and corrective actions were implemented within </w:t>
      </w:r>
      <w:r>
        <w:rPr>
          <w:color w:val="1A1A1A"/>
          <w:w w:val="105"/>
          <w:sz w:val="20"/>
        </w:rPr>
        <w:t>applicable</w:t>
      </w:r>
      <w:r>
        <w:rPr>
          <w:color w:val="1A1A1A"/>
          <w:spacing w:val="17"/>
          <w:w w:val="105"/>
          <w:sz w:val="20"/>
        </w:rPr>
        <w:t xml:space="preserve"> </w:t>
      </w:r>
      <w:r>
        <w:rPr>
          <w:color w:val="0A0A0A"/>
          <w:w w:val="105"/>
          <w:sz w:val="20"/>
        </w:rPr>
        <w:t>timeframes.</w:t>
      </w:r>
    </w:p>
    <w:p w:rsidR="001F1D48" w:rsidRDefault="006C4784">
      <w:pPr>
        <w:pStyle w:val="ListParagraph"/>
        <w:numPr>
          <w:ilvl w:val="1"/>
          <w:numId w:val="11"/>
        </w:numPr>
        <w:tabs>
          <w:tab w:val="left" w:pos="1152"/>
        </w:tabs>
        <w:spacing w:before="83" w:line="264" w:lineRule="auto"/>
        <w:ind w:left="1158" w:right="493" w:hanging="352"/>
        <w:rPr>
          <w:color w:val="0A0A0A"/>
          <w:sz w:val="20"/>
        </w:rPr>
      </w:pPr>
      <w:r>
        <w:rPr>
          <w:color w:val="0A0A0A"/>
          <w:w w:val="105"/>
          <w:sz w:val="20"/>
        </w:rPr>
        <w:t xml:space="preserve">Staff members and contracted LTSS providers cooperate </w:t>
      </w:r>
      <w:r>
        <w:rPr>
          <w:color w:val="1A1A1A"/>
          <w:w w:val="105"/>
          <w:sz w:val="20"/>
        </w:rPr>
        <w:t xml:space="preserve">with </w:t>
      </w:r>
      <w:r>
        <w:rPr>
          <w:color w:val="0A0A0A"/>
          <w:w w:val="105"/>
          <w:sz w:val="20"/>
        </w:rPr>
        <w:t>any investigation conducted by WellCare</w:t>
      </w:r>
      <w:r>
        <w:rPr>
          <w:color w:val="31312F"/>
          <w:w w:val="105"/>
          <w:sz w:val="20"/>
        </w:rPr>
        <w:t xml:space="preserve">, </w:t>
      </w:r>
      <w:r>
        <w:rPr>
          <w:color w:val="0A0A0A"/>
          <w:w w:val="105"/>
          <w:sz w:val="20"/>
        </w:rPr>
        <w:t>its designee or outside agencies</w:t>
      </w:r>
      <w:r>
        <w:rPr>
          <w:color w:val="31312F"/>
          <w:w w:val="105"/>
          <w:sz w:val="20"/>
        </w:rPr>
        <w:t xml:space="preserve">, </w:t>
      </w:r>
      <w:r>
        <w:rPr>
          <w:color w:val="0A0A0A"/>
          <w:w w:val="105"/>
          <w:sz w:val="20"/>
        </w:rPr>
        <w:t>inc</w:t>
      </w:r>
      <w:r>
        <w:rPr>
          <w:color w:val="0A0A0A"/>
          <w:w w:val="105"/>
          <w:sz w:val="20"/>
        </w:rPr>
        <w:t>luding law</w:t>
      </w:r>
      <w:r>
        <w:rPr>
          <w:color w:val="0A0A0A"/>
          <w:spacing w:val="15"/>
          <w:w w:val="105"/>
          <w:sz w:val="20"/>
        </w:rPr>
        <w:t xml:space="preserve"> </w:t>
      </w:r>
      <w:r>
        <w:rPr>
          <w:color w:val="1A1A1A"/>
          <w:w w:val="105"/>
          <w:sz w:val="20"/>
        </w:rPr>
        <w:t>enforcement.</w:t>
      </w:r>
    </w:p>
    <w:p w:rsidR="001F1D48" w:rsidRDefault="006C4784">
      <w:pPr>
        <w:pStyle w:val="ListParagraph"/>
        <w:numPr>
          <w:ilvl w:val="1"/>
          <w:numId w:val="11"/>
        </w:numPr>
        <w:tabs>
          <w:tab w:val="left" w:pos="1153"/>
        </w:tabs>
        <w:spacing w:before="100" w:line="264" w:lineRule="auto"/>
        <w:ind w:left="1152" w:right="124" w:hanging="345"/>
        <w:rPr>
          <w:color w:val="0A0A0A"/>
          <w:sz w:val="20"/>
        </w:rPr>
      </w:pPr>
      <w:r>
        <w:rPr>
          <w:color w:val="0A0A0A"/>
          <w:w w:val="105"/>
          <w:sz w:val="20"/>
        </w:rPr>
        <w:t xml:space="preserve">Providing appropriate </w:t>
      </w:r>
      <w:r>
        <w:rPr>
          <w:color w:val="1A1A1A"/>
          <w:w w:val="105"/>
          <w:sz w:val="20"/>
        </w:rPr>
        <w:t xml:space="preserve">training </w:t>
      </w:r>
      <w:r>
        <w:rPr>
          <w:color w:val="0A0A0A"/>
          <w:w w:val="105"/>
          <w:sz w:val="20"/>
        </w:rPr>
        <w:t xml:space="preserve">and taking </w:t>
      </w:r>
      <w:r>
        <w:rPr>
          <w:color w:val="1A1A1A"/>
          <w:w w:val="105"/>
          <w:sz w:val="20"/>
        </w:rPr>
        <w:t xml:space="preserve">corrective </w:t>
      </w:r>
      <w:r>
        <w:rPr>
          <w:color w:val="0A0A0A"/>
          <w:w w:val="105"/>
          <w:sz w:val="20"/>
        </w:rPr>
        <w:t xml:space="preserve">action as needed to ensure </w:t>
      </w:r>
      <w:r>
        <w:rPr>
          <w:color w:val="1A1A1A"/>
          <w:w w:val="105"/>
          <w:sz w:val="20"/>
        </w:rPr>
        <w:t xml:space="preserve">its </w:t>
      </w:r>
      <w:r>
        <w:rPr>
          <w:color w:val="0A0A0A"/>
          <w:w w:val="105"/>
          <w:sz w:val="20"/>
        </w:rPr>
        <w:t xml:space="preserve">staff </w:t>
      </w:r>
      <w:r>
        <w:rPr>
          <w:color w:val="0A0A0A"/>
          <w:spacing w:val="-3"/>
          <w:w w:val="105"/>
          <w:sz w:val="20"/>
        </w:rPr>
        <w:t>members</w:t>
      </w:r>
      <w:r>
        <w:rPr>
          <w:color w:val="31312F"/>
          <w:spacing w:val="-3"/>
          <w:w w:val="105"/>
          <w:sz w:val="20"/>
        </w:rPr>
        <w:t xml:space="preserve">, </w:t>
      </w:r>
      <w:r>
        <w:rPr>
          <w:color w:val="0A0A0A"/>
          <w:w w:val="105"/>
          <w:sz w:val="20"/>
        </w:rPr>
        <w:t>contracted LTSS providers</w:t>
      </w:r>
      <w:r>
        <w:rPr>
          <w:color w:val="31312F"/>
          <w:w w:val="105"/>
          <w:sz w:val="20"/>
        </w:rPr>
        <w:t xml:space="preserve">, </w:t>
      </w:r>
      <w:r>
        <w:rPr>
          <w:color w:val="0A0A0A"/>
          <w:w w:val="105"/>
          <w:sz w:val="20"/>
        </w:rPr>
        <w:t>the fiscal intermediary</w:t>
      </w:r>
      <w:r>
        <w:rPr>
          <w:color w:val="494948"/>
          <w:w w:val="105"/>
          <w:sz w:val="20"/>
        </w:rPr>
        <w:t xml:space="preserve">, </w:t>
      </w:r>
      <w:r>
        <w:rPr>
          <w:color w:val="0A0A0A"/>
          <w:w w:val="105"/>
          <w:sz w:val="20"/>
        </w:rPr>
        <w:t xml:space="preserve">and workers comply </w:t>
      </w:r>
      <w:r>
        <w:rPr>
          <w:color w:val="1A1A1A"/>
          <w:w w:val="105"/>
          <w:sz w:val="20"/>
        </w:rPr>
        <w:t xml:space="preserve">with critical </w:t>
      </w:r>
      <w:r>
        <w:rPr>
          <w:color w:val="0A0A0A"/>
          <w:w w:val="105"/>
          <w:sz w:val="20"/>
        </w:rPr>
        <w:t xml:space="preserve">incident </w:t>
      </w:r>
      <w:r>
        <w:rPr>
          <w:color w:val="1A1A1A"/>
          <w:w w:val="105"/>
          <w:sz w:val="20"/>
        </w:rPr>
        <w:t>requirements.</w:t>
      </w:r>
    </w:p>
    <w:p w:rsidR="001F1D48" w:rsidRDefault="006C4784">
      <w:pPr>
        <w:pStyle w:val="ListParagraph"/>
        <w:numPr>
          <w:ilvl w:val="0"/>
          <w:numId w:val="11"/>
        </w:numPr>
        <w:tabs>
          <w:tab w:val="left" w:pos="811"/>
        </w:tabs>
        <w:spacing w:before="78" w:line="254" w:lineRule="auto"/>
        <w:ind w:right="109" w:hanging="343"/>
        <w:rPr>
          <w:color w:val="0A0A0A"/>
          <w:sz w:val="20"/>
        </w:rPr>
      </w:pPr>
      <w:r>
        <w:rPr>
          <w:color w:val="0A0A0A"/>
          <w:w w:val="105"/>
          <w:sz w:val="20"/>
        </w:rPr>
        <w:t xml:space="preserve">The maximum timeframe for reporting </w:t>
      </w:r>
      <w:r>
        <w:rPr>
          <w:color w:val="1A1A1A"/>
          <w:w w:val="105"/>
          <w:sz w:val="20"/>
        </w:rPr>
        <w:t xml:space="preserve">an </w:t>
      </w:r>
      <w:r>
        <w:rPr>
          <w:color w:val="0A0A0A"/>
          <w:w w:val="105"/>
          <w:sz w:val="20"/>
        </w:rPr>
        <w:t xml:space="preserve">incident from </w:t>
      </w:r>
      <w:r>
        <w:rPr>
          <w:color w:val="1A1A1A"/>
          <w:w w:val="105"/>
          <w:sz w:val="20"/>
        </w:rPr>
        <w:t xml:space="preserve">the </w:t>
      </w:r>
      <w:r>
        <w:rPr>
          <w:color w:val="0A0A0A"/>
          <w:w w:val="105"/>
          <w:sz w:val="20"/>
        </w:rPr>
        <w:t xml:space="preserve">time the </w:t>
      </w:r>
      <w:r>
        <w:rPr>
          <w:color w:val="0A0A0A"/>
          <w:spacing w:val="-3"/>
          <w:w w:val="105"/>
          <w:sz w:val="20"/>
        </w:rPr>
        <w:t xml:space="preserve">LTSS </w:t>
      </w:r>
      <w:r>
        <w:rPr>
          <w:color w:val="0A0A0A"/>
          <w:w w:val="105"/>
          <w:sz w:val="20"/>
        </w:rPr>
        <w:t xml:space="preserve">provider or WellCare's staff member discovers or is </w:t>
      </w:r>
      <w:r>
        <w:rPr>
          <w:color w:val="1A1A1A"/>
          <w:w w:val="105"/>
          <w:sz w:val="20"/>
        </w:rPr>
        <w:t xml:space="preserve">informed </w:t>
      </w:r>
      <w:r>
        <w:rPr>
          <w:color w:val="0A0A0A"/>
          <w:w w:val="105"/>
          <w:sz w:val="20"/>
        </w:rPr>
        <w:t xml:space="preserve">of the incident will be twenty-four </w:t>
      </w:r>
      <w:r>
        <w:rPr>
          <w:color w:val="1A1A1A"/>
          <w:w w:val="105"/>
          <w:sz w:val="20"/>
        </w:rPr>
        <w:t>(24)</w:t>
      </w:r>
      <w:r>
        <w:rPr>
          <w:color w:val="1A1A1A"/>
          <w:spacing w:val="29"/>
          <w:w w:val="105"/>
          <w:sz w:val="20"/>
        </w:rPr>
        <w:t xml:space="preserve"> </w:t>
      </w:r>
      <w:r>
        <w:rPr>
          <w:color w:val="0A0A0A"/>
          <w:w w:val="105"/>
          <w:sz w:val="20"/>
        </w:rPr>
        <w:t>hours.</w:t>
      </w:r>
    </w:p>
    <w:p w:rsidR="001F1D48" w:rsidRDefault="006C4784">
      <w:pPr>
        <w:pStyle w:val="ListParagraph"/>
        <w:numPr>
          <w:ilvl w:val="1"/>
          <w:numId w:val="11"/>
        </w:numPr>
        <w:tabs>
          <w:tab w:val="left" w:pos="1157"/>
        </w:tabs>
        <w:spacing w:before="109" w:line="256" w:lineRule="auto"/>
        <w:ind w:right="138" w:hanging="346"/>
        <w:rPr>
          <w:color w:val="1A1A1A"/>
          <w:sz w:val="20"/>
        </w:rPr>
      </w:pPr>
      <w:r>
        <w:rPr>
          <w:color w:val="0A0A0A"/>
          <w:w w:val="105"/>
          <w:sz w:val="20"/>
        </w:rPr>
        <w:t xml:space="preserve">The initial report of an </w:t>
      </w:r>
      <w:r>
        <w:rPr>
          <w:color w:val="1A1A1A"/>
          <w:w w:val="105"/>
          <w:sz w:val="20"/>
        </w:rPr>
        <w:t xml:space="preserve">incident </w:t>
      </w:r>
      <w:r>
        <w:rPr>
          <w:color w:val="0A0A0A"/>
          <w:w w:val="105"/>
          <w:sz w:val="20"/>
        </w:rPr>
        <w:t>may be submitted verbally, in which case t</w:t>
      </w:r>
      <w:r>
        <w:rPr>
          <w:color w:val="0A0A0A"/>
          <w:w w:val="105"/>
          <w:sz w:val="20"/>
        </w:rPr>
        <w:t xml:space="preserve">he </w:t>
      </w:r>
      <w:r>
        <w:rPr>
          <w:color w:val="1A1A1A"/>
          <w:w w:val="105"/>
          <w:sz w:val="20"/>
        </w:rPr>
        <w:t xml:space="preserve">person/agency/entity </w:t>
      </w:r>
      <w:r>
        <w:rPr>
          <w:color w:val="0A0A0A"/>
          <w:w w:val="105"/>
          <w:sz w:val="20"/>
        </w:rPr>
        <w:t xml:space="preserve">making the initial </w:t>
      </w:r>
      <w:r>
        <w:rPr>
          <w:color w:val="1A1A1A"/>
          <w:w w:val="105"/>
          <w:sz w:val="20"/>
        </w:rPr>
        <w:t xml:space="preserve">report will </w:t>
      </w:r>
      <w:r>
        <w:rPr>
          <w:color w:val="0A0A0A"/>
          <w:w w:val="105"/>
          <w:sz w:val="20"/>
        </w:rPr>
        <w:t xml:space="preserve">submit a follow-up written </w:t>
      </w:r>
      <w:r>
        <w:rPr>
          <w:color w:val="1A1A1A"/>
          <w:w w:val="105"/>
          <w:sz w:val="20"/>
        </w:rPr>
        <w:t xml:space="preserve">report twenty-four (24) </w:t>
      </w:r>
      <w:r>
        <w:rPr>
          <w:color w:val="0A0A0A"/>
          <w:w w:val="105"/>
          <w:sz w:val="20"/>
        </w:rPr>
        <w:t xml:space="preserve">hours from </w:t>
      </w:r>
      <w:r>
        <w:rPr>
          <w:color w:val="1A1A1A"/>
          <w:w w:val="105"/>
          <w:sz w:val="20"/>
        </w:rPr>
        <w:t xml:space="preserve">the </w:t>
      </w:r>
      <w:r>
        <w:rPr>
          <w:color w:val="0A0A0A"/>
          <w:w w:val="105"/>
          <w:sz w:val="20"/>
        </w:rPr>
        <w:t xml:space="preserve">time </w:t>
      </w:r>
      <w:r>
        <w:rPr>
          <w:color w:val="1A1A1A"/>
          <w:w w:val="105"/>
          <w:sz w:val="20"/>
        </w:rPr>
        <w:t xml:space="preserve">the </w:t>
      </w:r>
      <w:r>
        <w:rPr>
          <w:color w:val="0A0A0A"/>
          <w:w w:val="105"/>
          <w:sz w:val="20"/>
        </w:rPr>
        <w:t xml:space="preserve">HCBS provider or the </w:t>
      </w:r>
      <w:r>
        <w:rPr>
          <w:color w:val="0A0A0A"/>
          <w:spacing w:val="-3"/>
          <w:w w:val="105"/>
          <w:sz w:val="20"/>
        </w:rPr>
        <w:t>Contractor</w:t>
      </w:r>
      <w:r>
        <w:rPr>
          <w:color w:val="31312F"/>
          <w:spacing w:val="-3"/>
          <w:w w:val="105"/>
          <w:sz w:val="20"/>
        </w:rPr>
        <w:t>'</w:t>
      </w:r>
      <w:r>
        <w:rPr>
          <w:color w:val="0A0A0A"/>
          <w:spacing w:val="-3"/>
          <w:w w:val="105"/>
          <w:sz w:val="20"/>
        </w:rPr>
        <w:t xml:space="preserve">s </w:t>
      </w:r>
      <w:r>
        <w:rPr>
          <w:color w:val="0A0A0A"/>
          <w:w w:val="105"/>
          <w:sz w:val="20"/>
        </w:rPr>
        <w:t xml:space="preserve">staff member discovers or is informed of the </w:t>
      </w:r>
      <w:r>
        <w:rPr>
          <w:color w:val="1A1A1A"/>
          <w:w w:val="105"/>
          <w:sz w:val="20"/>
        </w:rPr>
        <w:t xml:space="preserve">incident, </w:t>
      </w:r>
      <w:r>
        <w:rPr>
          <w:color w:val="0A0A0A"/>
          <w:w w:val="105"/>
          <w:sz w:val="20"/>
        </w:rPr>
        <w:t>and respond to any emergency needs of</w:t>
      </w:r>
      <w:r>
        <w:rPr>
          <w:color w:val="0A0A0A"/>
          <w:spacing w:val="18"/>
          <w:w w:val="105"/>
          <w:sz w:val="20"/>
        </w:rPr>
        <w:t xml:space="preserve"> </w:t>
      </w:r>
      <w:r>
        <w:rPr>
          <w:color w:val="0A0A0A"/>
          <w:w w:val="105"/>
          <w:sz w:val="20"/>
        </w:rPr>
        <w:t>members.</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7"/>
      </w:pPr>
    </w:p>
    <w:p w:rsidR="001F1D48" w:rsidRDefault="001F1D48">
      <w:pPr>
        <w:sectPr w:rsidR="001F1D48">
          <w:pgSz w:w="12240" w:h="15840"/>
          <w:pgMar w:top="1500" w:right="1140" w:bottom="280" w:left="740" w:header="720" w:footer="720" w:gutter="0"/>
          <w:cols w:space="720"/>
        </w:sectPr>
      </w:pPr>
    </w:p>
    <w:p w:rsidR="001F1D48" w:rsidRDefault="006C4784">
      <w:pPr>
        <w:spacing w:before="96" w:line="266" w:lineRule="auto"/>
        <w:ind w:left="118" w:right="-10" w:hanging="2"/>
        <w:rPr>
          <w:sz w:val="13"/>
        </w:rPr>
      </w:pPr>
      <w:r>
        <w:rPr>
          <w:color w:val="31312F"/>
          <w:w w:val="105"/>
          <w:sz w:val="13"/>
        </w:rPr>
        <w:t xml:space="preserve">C7Ql-053 </w:t>
      </w:r>
      <w:r>
        <w:rPr>
          <w:color w:val="31312F"/>
          <w:spacing w:val="-3"/>
          <w:w w:val="105"/>
          <w:sz w:val="13"/>
        </w:rPr>
        <w:t>Qua</w:t>
      </w:r>
      <w:r>
        <w:rPr>
          <w:color w:val="0A0A0A"/>
          <w:spacing w:val="-3"/>
          <w:w w:val="105"/>
          <w:sz w:val="13"/>
        </w:rPr>
        <w:t>l</w:t>
      </w:r>
      <w:r>
        <w:rPr>
          <w:color w:val="31312F"/>
          <w:spacing w:val="-3"/>
          <w:w w:val="105"/>
          <w:sz w:val="13"/>
        </w:rPr>
        <w:t xml:space="preserve">ity </w:t>
      </w:r>
      <w:r>
        <w:rPr>
          <w:color w:val="31312F"/>
          <w:w w:val="105"/>
          <w:sz w:val="13"/>
        </w:rPr>
        <w:t xml:space="preserve">of </w:t>
      </w:r>
      <w:r>
        <w:rPr>
          <w:color w:val="494948"/>
          <w:w w:val="105"/>
          <w:sz w:val="13"/>
        </w:rPr>
        <w:t>C</w:t>
      </w:r>
      <w:r>
        <w:rPr>
          <w:color w:val="1A1A1A"/>
          <w:w w:val="105"/>
          <w:sz w:val="13"/>
        </w:rPr>
        <w:t xml:space="preserve">are </w:t>
      </w:r>
      <w:r>
        <w:rPr>
          <w:color w:val="0A0A0A"/>
          <w:w w:val="105"/>
          <w:sz w:val="13"/>
        </w:rPr>
        <w:t>I</w:t>
      </w:r>
      <w:r>
        <w:rPr>
          <w:color w:val="31312F"/>
          <w:w w:val="105"/>
          <w:sz w:val="13"/>
        </w:rPr>
        <w:t>ssues</w:t>
      </w:r>
      <w:r>
        <w:rPr>
          <w:color w:val="31312F"/>
          <w:spacing w:val="-24"/>
          <w:w w:val="105"/>
          <w:sz w:val="13"/>
        </w:rPr>
        <w:t xml:space="preserve"> </w:t>
      </w:r>
      <w:r>
        <w:rPr>
          <w:color w:val="31312F"/>
          <w:w w:val="105"/>
          <w:sz w:val="13"/>
        </w:rPr>
        <w:t>Policy_b5bb51dc-8903-4545-a6f8- 0bcccc2144c2.doc</w:t>
      </w:r>
    </w:p>
    <w:p w:rsidR="001F1D48" w:rsidRDefault="006C4784">
      <w:pPr>
        <w:pStyle w:val="BodyText"/>
        <w:spacing w:before="5"/>
        <w:rPr>
          <w:sz w:val="11"/>
        </w:rPr>
      </w:pPr>
      <w:r>
        <w:br w:type="column"/>
      </w:r>
    </w:p>
    <w:p w:rsidR="001F1D48" w:rsidRDefault="006C4784">
      <w:pPr>
        <w:ind w:left="117"/>
        <w:rPr>
          <w:sz w:val="13"/>
        </w:rPr>
      </w:pPr>
      <w:r>
        <w:rPr>
          <w:color w:val="31312F"/>
          <w:w w:val="105"/>
          <w:sz w:val="13"/>
        </w:rPr>
        <w:t>Page 21 of 33</w:t>
      </w:r>
    </w:p>
    <w:p w:rsidR="001F1D48" w:rsidRDefault="001F1D48">
      <w:pPr>
        <w:rPr>
          <w:sz w:val="13"/>
        </w:rPr>
        <w:sectPr w:rsidR="001F1D48">
          <w:type w:val="continuous"/>
          <w:pgSz w:w="12240" w:h="15840"/>
          <w:pgMar w:top="920" w:right="1140" w:bottom="280" w:left="740" w:header="720" w:footer="720" w:gutter="0"/>
          <w:cols w:num="2" w:space="720" w:equalWidth="0">
            <w:col w:w="4176" w:space="4663"/>
            <w:col w:w="1521"/>
          </w:cols>
        </w:sectPr>
      </w:pPr>
    </w:p>
    <w:p w:rsidR="001F1D48" w:rsidRDefault="006C4784">
      <w:pPr>
        <w:pStyle w:val="ListParagraph"/>
        <w:numPr>
          <w:ilvl w:val="1"/>
          <w:numId w:val="11"/>
        </w:numPr>
        <w:tabs>
          <w:tab w:val="left" w:pos="1124"/>
        </w:tabs>
        <w:spacing w:before="112" w:line="256" w:lineRule="auto"/>
        <w:ind w:left="1128" w:right="185" w:hanging="348"/>
        <w:rPr>
          <w:sz w:val="20"/>
        </w:rPr>
      </w:pPr>
      <w:r>
        <w:rPr>
          <w:w w:val="105"/>
          <w:sz w:val="20"/>
        </w:rPr>
        <w:lastRenderedPageBreak/>
        <w:t>Requiring that WellCare staff members and contract LTSS providers immediately (which will not exceed twenty-four hours) take steps to prevent further harm to any and all members from the time the HCBS provider or WellCare's staff member discovers or is inf</w:t>
      </w:r>
      <w:r>
        <w:rPr>
          <w:w w:val="105"/>
          <w:sz w:val="20"/>
        </w:rPr>
        <w:t>ormed of the incident, and respond to any emergency needs of</w:t>
      </w:r>
      <w:r>
        <w:rPr>
          <w:spacing w:val="24"/>
          <w:w w:val="105"/>
          <w:sz w:val="20"/>
        </w:rPr>
        <w:t xml:space="preserve"> </w:t>
      </w:r>
      <w:r>
        <w:rPr>
          <w:w w:val="105"/>
          <w:sz w:val="20"/>
        </w:rPr>
        <w:t>members.</w:t>
      </w:r>
    </w:p>
    <w:p w:rsidR="001F1D48" w:rsidRDefault="006C4784">
      <w:pPr>
        <w:pStyle w:val="ListParagraph"/>
        <w:numPr>
          <w:ilvl w:val="1"/>
          <w:numId w:val="11"/>
        </w:numPr>
        <w:tabs>
          <w:tab w:val="left" w:pos="1131"/>
        </w:tabs>
        <w:spacing w:before="99" w:line="252" w:lineRule="auto"/>
        <w:ind w:left="1133" w:right="111" w:hanging="348"/>
        <w:rPr>
          <w:sz w:val="20"/>
        </w:rPr>
      </w:pPr>
      <w:r>
        <w:rPr>
          <w:w w:val="105"/>
          <w:sz w:val="20"/>
        </w:rPr>
        <w:t>Requiring that contracted LTSS providers with a critical incident conduct an internal critical incident investigation and submit a report on the investigation to WellCare within the time</w:t>
      </w:r>
      <w:r>
        <w:rPr>
          <w:w w:val="105"/>
          <w:sz w:val="20"/>
        </w:rPr>
        <w:t>frame specified by WellCare. The timeframe for submitting the report will be as soon as possible, may be based on the severity of the incident, and, except under extenuating circumstances, will be no more than thirty (30) calendar days after the date of th</w:t>
      </w:r>
      <w:r>
        <w:rPr>
          <w:w w:val="105"/>
          <w:sz w:val="20"/>
        </w:rPr>
        <w:t>e incident. WellCare will review the provider's report and follow-up with the provider as necessary to ensure that an appropriate investigation was conducted and corrective actions were implemented within</w:t>
      </w:r>
      <w:r>
        <w:rPr>
          <w:spacing w:val="17"/>
          <w:w w:val="105"/>
          <w:sz w:val="20"/>
        </w:rPr>
        <w:t xml:space="preserve"> </w:t>
      </w:r>
      <w:r>
        <w:rPr>
          <w:w w:val="105"/>
          <w:sz w:val="20"/>
        </w:rPr>
        <w:t>applicable</w:t>
      </w:r>
    </w:p>
    <w:p w:rsidR="001F1D48" w:rsidRDefault="006C4784">
      <w:pPr>
        <w:pStyle w:val="BodyText"/>
        <w:spacing w:before="32"/>
        <w:ind w:left="1136"/>
      </w:pPr>
      <w:r>
        <w:rPr>
          <w:w w:val="105"/>
        </w:rPr>
        <w:t>timeframes.</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rPr>
          <w:sz w:val="17"/>
        </w:rPr>
      </w:pPr>
    </w:p>
    <w:p w:rsidR="001F1D48" w:rsidRDefault="001F1D48">
      <w:pPr>
        <w:rPr>
          <w:sz w:val="17"/>
        </w:rPr>
        <w:sectPr w:rsidR="001F1D48">
          <w:pgSz w:w="12240" w:h="15840"/>
          <w:pgMar w:top="1500" w:right="1220" w:bottom="280" w:left="740" w:header="720" w:footer="720" w:gutter="0"/>
          <w:cols w:space="720"/>
        </w:sectPr>
      </w:pPr>
    </w:p>
    <w:p w:rsidR="001F1D48" w:rsidRDefault="006C4784">
      <w:pPr>
        <w:spacing w:before="96" w:line="266" w:lineRule="auto"/>
        <w:ind w:left="118" w:right="-12" w:hanging="1"/>
        <w:rPr>
          <w:b/>
          <w:sz w:val="13"/>
        </w:rPr>
      </w:pPr>
      <w:r>
        <w:rPr>
          <w:b/>
          <w:sz w:val="13"/>
        </w:rPr>
        <w:t>C7Ql-053 Quality of Care Issues</w:t>
      </w:r>
      <w:r>
        <w:rPr>
          <w:b/>
          <w:spacing w:val="-19"/>
          <w:sz w:val="13"/>
        </w:rPr>
        <w:t xml:space="preserve"> </w:t>
      </w:r>
      <w:r>
        <w:rPr>
          <w:b/>
          <w:sz w:val="13"/>
        </w:rPr>
        <w:t>Policy_b5bb51dc-8903-4545-a6f8- 0bcccc2144c2.doc</w:t>
      </w:r>
    </w:p>
    <w:p w:rsidR="001F1D48" w:rsidRDefault="006C4784">
      <w:pPr>
        <w:spacing w:before="118"/>
        <w:ind w:left="117"/>
        <w:rPr>
          <w:b/>
          <w:sz w:val="13"/>
        </w:rPr>
      </w:pPr>
      <w:r>
        <w:br w:type="column"/>
      </w:r>
      <w:r>
        <w:rPr>
          <w:b/>
          <w:w w:val="105"/>
          <w:sz w:val="13"/>
        </w:rPr>
        <w:t>Page 22 of 33</w:t>
      </w:r>
    </w:p>
    <w:p w:rsidR="001F1D48" w:rsidRDefault="001F1D48">
      <w:pPr>
        <w:rPr>
          <w:sz w:val="13"/>
        </w:rPr>
        <w:sectPr w:rsidR="001F1D48">
          <w:type w:val="continuous"/>
          <w:pgSz w:w="12240" w:h="15840"/>
          <w:pgMar w:top="920" w:right="1220" w:bottom="280" w:left="740" w:header="720" w:footer="720" w:gutter="0"/>
          <w:cols w:num="2" w:space="720" w:equalWidth="0">
            <w:col w:w="4182" w:space="4656"/>
            <w:col w:w="1442"/>
          </w:cols>
        </w:sectPr>
      </w:pPr>
    </w:p>
    <w:p w:rsidR="001F1D48" w:rsidRDefault="006C4784">
      <w:pPr>
        <w:spacing w:before="103" w:line="494" w:lineRule="auto"/>
        <w:ind w:left="503" w:right="6970"/>
        <w:rPr>
          <w:b/>
          <w:sz w:val="21"/>
        </w:rPr>
      </w:pPr>
      <w:r>
        <w:rPr>
          <w:b/>
          <w:sz w:val="21"/>
        </w:rPr>
        <w:lastRenderedPageBreak/>
        <w:t xml:space="preserve">Attachment A - Definitions </w:t>
      </w:r>
      <w:r>
        <w:rPr>
          <w:b/>
          <w:sz w:val="21"/>
          <w:u w:val="thick"/>
        </w:rPr>
        <w:t>Definitions:</w:t>
      </w:r>
    </w:p>
    <w:p w:rsidR="001F1D48" w:rsidRDefault="006C4784">
      <w:pPr>
        <w:pStyle w:val="BodyText"/>
        <w:spacing w:line="227" w:lineRule="exact"/>
        <w:ind w:left="504"/>
      </w:pPr>
      <w:r>
        <w:rPr>
          <w:b/>
          <w:w w:val="105"/>
          <w:sz w:val="21"/>
          <w:u w:val="thick"/>
        </w:rPr>
        <w:t xml:space="preserve">Adverse Event: </w:t>
      </w:r>
      <w:r>
        <w:rPr>
          <w:w w:val="105"/>
        </w:rPr>
        <w:t>An untoward, undesirable, and usually unanticipated incide</w:t>
      </w:r>
      <w:r>
        <w:rPr>
          <w:w w:val="105"/>
        </w:rPr>
        <w:t>nt that occurs while a</w:t>
      </w:r>
    </w:p>
    <w:p w:rsidR="001F1D48" w:rsidRDefault="006C4784">
      <w:pPr>
        <w:pStyle w:val="BodyText"/>
        <w:spacing w:before="12" w:line="247" w:lineRule="auto"/>
        <w:ind w:left="496" w:firstLine="2"/>
      </w:pPr>
      <w:r>
        <w:rPr>
          <w:w w:val="105"/>
        </w:rPr>
        <w:t>member is receiving healthcare services. Incidents such as patient falls or improper administration of medications are also considered adverse events even if there is no permanent effect on the  patient</w:t>
      </w:r>
    </w:p>
    <w:p w:rsidR="001F1D48" w:rsidRDefault="001F1D48">
      <w:pPr>
        <w:pStyle w:val="BodyText"/>
        <w:spacing w:before="5"/>
      </w:pPr>
    </w:p>
    <w:p w:rsidR="001F1D48" w:rsidRDefault="006C4784">
      <w:pPr>
        <w:spacing w:line="252" w:lineRule="auto"/>
        <w:ind w:left="497" w:right="510" w:hanging="1"/>
        <w:rPr>
          <w:sz w:val="20"/>
        </w:rPr>
      </w:pPr>
      <w:r>
        <w:rPr>
          <w:b/>
          <w:w w:val="105"/>
          <w:sz w:val="21"/>
          <w:u w:val="thick"/>
        </w:rPr>
        <w:t>Enterprise</w:t>
      </w:r>
      <w:r>
        <w:rPr>
          <w:b/>
          <w:spacing w:val="-15"/>
          <w:w w:val="105"/>
          <w:sz w:val="21"/>
          <w:u w:val="thick"/>
        </w:rPr>
        <w:t xml:space="preserve"> </w:t>
      </w:r>
      <w:r>
        <w:rPr>
          <w:b/>
          <w:w w:val="105"/>
          <w:sz w:val="21"/>
          <w:u w:val="thick"/>
        </w:rPr>
        <w:t>Medical</w:t>
      </w:r>
      <w:r>
        <w:rPr>
          <w:b/>
          <w:spacing w:val="-23"/>
          <w:w w:val="105"/>
          <w:sz w:val="21"/>
          <w:u w:val="thick"/>
        </w:rPr>
        <w:t xml:space="preserve"> </w:t>
      </w:r>
      <w:r>
        <w:rPr>
          <w:b/>
          <w:w w:val="105"/>
          <w:sz w:val="21"/>
          <w:u w:val="thick"/>
        </w:rPr>
        <w:t>Management</w:t>
      </w:r>
      <w:r>
        <w:rPr>
          <w:b/>
          <w:spacing w:val="-10"/>
          <w:w w:val="105"/>
          <w:sz w:val="21"/>
          <w:u w:val="thick"/>
        </w:rPr>
        <w:t xml:space="preserve"> </w:t>
      </w:r>
      <w:r>
        <w:rPr>
          <w:b/>
          <w:w w:val="105"/>
          <w:sz w:val="21"/>
          <w:u w:val="thick"/>
        </w:rPr>
        <w:t>Application</w:t>
      </w:r>
      <w:r>
        <w:rPr>
          <w:b/>
          <w:spacing w:val="-10"/>
          <w:w w:val="105"/>
          <w:sz w:val="21"/>
          <w:u w:val="thick"/>
        </w:rPr>
        <w:t xml:space="preserve"> </w:t>
      </w:r>
      <w:r>
        <w:rPr>
          <w:b/>
          <w:w w:val="105"/>
          <w:sz w:val="21"/>
          <w:u w:val="thick"/>
        </w:rPr>
        <w:t>/EMMA):</w:t>
      </w:r>
      <w:r>
        <w:rPr>
          <w:b/>
          <w:spacing w:val="16"/>
          <w:w w:val="105"/>
          <w:sz w:val="21"/>
          <w:u w:val="thick"/>
        </w:rPr>
        <w:t xml:space="preserve"> </w:t>
      </w:r>
      <w:r>
        <w:rPr>
          <w:w w:val="105"/>
          <w:sz w:val="20"/>
        </w:rPr>
        <w:t>System</w:t>
      </w:r>
      <w:r>
        <w:rPr>
          <w:spacing w:val="-16"/>
          <w:w w:val="105"/>
          <w:sz w:val="20"/>
        </w:rPr>
        <w:t xml:space="preserve"> </w:t>
      </w:r>
      <w:r>
        <w:rPr>
          <w:w w:val="105"/>
          <w:sz w:val="20"/>
        </w:rPr>
        <w:t>used</w:t>
      </w:r>
      <w:r>
        <w:rPr>
          <w:spacing w:val="-26"/>
          <w:w w:val="105"/>
          <w:sz w:val="20"/>
        </w:rPr>
        <w:t xml:space="preserve"> </w:t>
      </w:r>
      <w:r>
        <w:rPr>
          <w:w w:val="105"/>
          <w:sz w:val="20"/>
        </w:rPr>
        <w:t>by</w:t>
      </w:r>
      <w:r>
        <w:rPr>
          <w:spacing w:val="-28"/>
          <w:w w:val="105"/>
          <w:sz w:val="20"/>
        </w:rPr>
        <w:t xml:space="preserve"> </w:t>
      </w:r>
      <w:r>
        <w:rPr>
          <w:w w:val="105"/>
          <w:sz w:val="20"/>
        </w:rPr>
        <w:t>the</w:t>
      </w:r>
      <w:r>
        <w:rPr>
          <w:spacing w:val="-21"/>
          <w:w w:val="105"/>
          <w:sz w:val="20"/>
        </w:rPr>
        <w:t xml:space="preserve"> </w:t>
      </w:r>
      <w:r>
        <w:rPr>
          <w:w w:val="105"/>
          <w:sz w:val="20"/>
        </w:rPr>
        <w:t>Company</w:t>
      </w:r>
      <w:r>
        <w:rPr>
          <w:spacing w:val="-22"/>
          <w:w w:val="105"/>
          <w:sz w:val="20"/>
        </w:rPr>
        <w:t xml:space="preserve"> </w:t>
      </w:r>
      <w:r>
        <w:rPr>
          <w:w w:val="105"/>
          <w:sz w:val="20"/>
        </w:rPr>
        <w:t>to</w:t>
      </w:r>
      <w:r>
        <w:rPr>
          <w:spacing w:val="-24"/>
          <w:w w:val="105"/>
          <w:sz w:val="20"/>
        </w:rPr>
        <w:t xml:space="preserve"> </w:t>
      </w:r>
      <w:r>
        <w:rPr>
          <w:w w:val="105"/>
          <w:sz w:val="20"/>
        </w:rPr>
        <w:t>perform automated, integrated Care, Case, Disease and Utilization management for its</w:t>
      </w:r>
      <w:r>
        <w:rPr>
          <w:spacing w:val="29"/>
          <w:w w:val="105"/>
          <w:sz w:val="20"/>
        </w:rPr>
        <w:t xml:space="preserve"> </w:t>
      </w:r>
      <w:r>
        <w:rPr>
          <w:w w:val="105"/>
          <w:sz w:val="20"/>
        </w:rPr>
        <w:t>members.</w:t>
      </w:r>
    </w:p>
    <w:p w:rsidR="001F1D48" w:rsidRDefault="001F1D48">
      <w:pPr>
        <w:pStyle w:val="BodyText"/>
        <w:spacing w:before="5"/>
        <w:rPr>
          <w:sz w:val="19"/>
        </w:rPr>
      </w:pPr>
    </w:p>
    <w:p w:rsidR="001F1D48" w:rsidRDefault="006C4784">
      <w:pPr>
        <w:pStyle w:val="BodyText"/>
        <w:spacing w:line="252" w:lineRule="auto"/>
        <w:ind w:left="487" w:right="273" w:firstLine="8"/>
      </w:pPr>
      <w:r>
        <w:rPr>
          <w:b/>
          <w:w w:val="105"/>
          <w:sz w:val="21"/>
          <w:u w:val="thick"/>
        </w:rPr>
        <w:t xml:space="preserve">Quality of Care {QOCl: </w:t>
      </w:r>
      <w:r>
        <w:rPr>
          <w:w w:val="105"/>
        </w:rPr>
        <w:t>The degree to which health services for individuals and populations increase the likeli</w:t>
      </w:r>
      <w:r>
        <w:rPr>
          <w:w w:val="105"/>
        </w:rPr>
        <w:t>hood of desired health outcomes and are consistent with current medical knowledge.</w:t>
      </w:r>
    </w:p>
    <w:p w:rsidR="001F1D48" w:rsidRDefault="001F1D48">
      <w:pPr>
        <w:pStyle w:val="BodyText"/>
        <w:spacing w:before="1"/>
      </w:pPr>
    </w:p>
    <w:p w:rsidR="001F1D48" w:rsidRDefault="006C4784">
      <w:pPr>
        <w:pStyle w:val="BodyText"/>
        <w:spacing w:line="252" w:lineRule="auto"/>
        <w:ind w:left="491" w:right="273" w:firstLine="4"/>
      </w:pPr>
      <w:r>
        <w:rPr>
          <w:b/>
          <w:w w:val="105"/>
          <w:sz w:val="21"/>
          <w:u w:val="thick"/>
        </w:rPr>
        <w:t>Quality</w:t>
      </w:r>
      <w:r>
        <w:rPr>
          <w:b/>
          <w:spacing w:val="8"/>
          <w:w w:val="105"/>
          <w:sz w:val="21"/>
          <w:u w:val="thick"/>
        </w:rPr>
        <w:t xml:space="preserve"> </w:t>
      </w:r>
      <w:r>
        <w:rPr>
          <w:b/>
          <w:w w:val="105"/>
          <w:sz w:val="21"/>
          <w:u w:val="thick"/>
        </w:rPr>
        <w:t>of</w:t>
      </w:r>
      <w:r>
        <w:rPr>
          <w:b/>
          <w:spacing w:val="-11"/>
          <w:w w:val="105"/>
          <w:sz w:val="21"/>
          <w:u w:val="thick"/>
        </w:rPr>
        <w:t xml:space="preserve"> </w:t>
      </w:r>
      <w:r>
        <w:rPr>
          <w:b/>
          <w:w w:val="105"/>
          <w:sz w:val="21"/>
          <w:u w:val="thick"/>
        </w:rPr>
        <w:t>Service</w:t>
      </w:r>
      <w:r>
        <w:rPr>
          <w:b/>
          <w:spacing w:val="-2"/>
          <w:w w:val="105"/>
          <w:sz w:val="21"/>
          <w:u w:val="thick"/>
        </w:rPr>
        <w:t xml:space="preserve"> </w:t>
      </w:r>
      <w:r>
        <w:rPr>
          <w:b/>
          <w:w w:val="105"/>
          <w:sz w:val="21"/>
          <w:u w:val="thick"/>
        </w:rPr>
        <w:t>(QOS):</w:t>
      </w:r>
      <w:r>
        <w:rPr>
          <w:b/>
          <w:spacing w:val="-11"/>
          <w:w w:val="105"/>
          <w:sz w:val="21"/>
          <w:u w:val="thick"/>
        </w:rPr>
        <w:t xml:space="preserve"> </w:t>
      </w:r>
      <w:r>
        <w:rPr>
          <w:w w:val="105"/>
        </w:rPr>
        <w:t>The</w:t>
      </w:r>
      <w:r>
        <w:rPr>
          <w:spacing w:val="-7"/>
          <w:w w:val="105"/>
        </w:rPr>
        <w:t xml:space="preserve"> </w:t>
      </w:r>
      <w:r>
        <w:rPr>
          <w:w w:val="105"/>
        </w:rPr>
        <w:t>degree</w:t>
      </w:r>
      <w:r>
        <w:rPr>
          <w:spacing w:val="-9"/>
          <w:w w:val="105"/>
        </w:rPr>
        <w:t xml:space="preserve"> </w:t>
      </w:r>
      <w:r>
        <w:rPr>
          <w:w w:val="105"/>
        </w:rPr>
        <w:t>to</w:t>
      </w:r>
      <w:r>
        <w:rPr>
          <w:spacing w:val="-11"/>
          <w:w w:val="105"/>
        </w:rPr>
        <w:t xml:space="preserve"> </w:t>
      </w:r>
      <w:r>
        <w:rPr>
          <w:w w:val="105"/>
        </w:rPr>
        <w:t>which</w:t>
      </w:r>
      <w:r>
        <w:rPr>
          <w:spacing w:val="-7"/>
          <w:w w:val="105"/>
        </w:rPr>
        <w:t xml:space="preserve"> </w:t>
      </w:r>
      <w:r>
        <w:rPr>
          <w:w w:val="105"/>
        </w:rPr>
        <w:t>the</w:t>
      </w:r>
      <w:r>
        <w:rPr>
          <w:spacing w:val="-7"/>
          <w:w w:val="105"/>
        </w:rPr>
        <w:t xml:space="preserve"> </w:t>
      </w:r>
      <w:r>
        <w:rPr>
          <w:w w:val="105"/>
        </w:rPr>
        <w:t>process</w:t>
      </w:r>
      <w:r>
        <w:rPr>
          <w:spacing w:val="-4"/>
          <w:w w:val="105"/>
        </w:rPr>
        <w:t xml:space="preserve"> </w:t>
      </w:r>
      <w:r>
        <w:rPr>
          <w:w w:val="105"/>
        </w:rPr>
        <w:t>for</w:t>
      </w:r>
      <w:r>
        <w:rPr>
          <w:spacing w:val="-11"/>
          <w:w w:val="105"/>
        </w:rPr>
        <w:t xml:space="preserve"> </w:t>
      </w:r>
      <w:r>
        <w:rPr>
          <w:w w:val="105"/>
        </w:rPr>
        <w:t>delivery</w:t>
      </w:r>
      <w:r>
        <w:rPr>
          <w:spacing w:val="1"/>
          <w:w w:val="105"/>
        </w:rPr>
        <w:t xml:space="preserve"> </w:t>
      </w:r>
      <w:r>
        <w:rPr>
          <w:w w:val="105"/>
        </w:rPr>
        <w:t>of</w:t>
      </w:r>
      <w:r>
        <w:rPr>
          <w:spacing w:val="-14"/>
          <w:w w:val="105"/>
        </w:rPr>
        <w:t xml:space="preserve"> </w:t>
      </w:r>
      <w:r>
        <w:rPr>
          <w:w w:val="105"/>
        </w:rPr>
        <w:t>health</w:t>
      </w:r>
      <w:r>
        <w:rPr>
          <w:spacing w:val="-14"/>
          <w:w w:val="105"/>
        </w:rPr>
        <w:t xml:space="preserve"> </w:t>
      </w:r>
      <w:r>
        <w:rPr>
          <w:w w:val="105"/>
        </w:rPr>
        <w:t>care</w:t>
      </w:r>
      <w:r>
        <w:rPr>
          <w:spacing w:val="-13"/>
          <w:w w:val="105"/>
        </w:rPr>
        <w:t xml:space="preserve"> </w:t>
      </w:r>
      <w:r>
        <w:rPr>
          <w:w w:val="105"/>
        </w:rPr>
        <w:t>and/or</w:t>
      </w:r>
      <w:r>
        <w:rPr>
          <w:spacing w:val="-6"/>
          <w:w w:val="105"/>
        </w:rPr>
        <w:t xml:space="preserve"> </w:t>
      </w:r>
      <w:r>
        <w:rPr>
          <w:w w:val="105"/>
        </w:rPr>
        <w:t>health plan services are consistent with current policy and</w:t>
      </w:r>
      <w:r>
        <w:rPr>
          <w:spacing w:val="14"/>
          <w:w w:val="105"/>
        </w:rPr>
        <w:t xml:space="preserve"> </w:t>
      </w:r>
      <w:r>
        <w:rPr>
          <w:w w:val="105"/>
        </w:rPr>
        <w:t>procedures.</w:t>
      </w:r>
    </w:p>
    <w:p w:rsidR="001F1D48" w:rsidRDefault="001F1D48">
      <w:pPr>
        <w:pStyle w:val="BodyText"/>
        <w:spacing w:before="8"/>
      </w:pPr>
    </w:p>
    <w:p w:rsidR="001F1D48" w:rsidRDefault="006C4784">
      <w:pPr>
        <w:ind w:left="489"/>
        <w:rPr>
          <w:sz w:val="20"/>
        </w:rPr>
      </w:pPr>
      <w:r>
        <w:rPr>
          <w:b/>
          <w:w w:val="105"/>
          <w:sz w:val="21"/>
          <w:u w:val="thick"/>
        </w:rPr>
        <w:t xml:space="preserve">Referral to Quality /RQUl: </w:t>
      </w:r>
      <w:r>
        <w:rPr>
          <w:w w:val="105"/>
          <w:sz w:val="20"/>
        </w:rPr>
        <w:t>Case note type used to classify quality referrals in EMMA.</w:t>
      </w:r>
    </w:p>
    <w:p w:rsidR="001F1D48" w:rsidRDefault="001F1D48">
      <w:pPr>
        <w:pStyle w:val="BodyText"/>
        <w:spacing w:before="3"/>
      </w:pPr>
    </w:p>
    <w:p w:rsidR="001F1D48" w:rsidRDefault="006C4784">
      <w:pPr>
        <w:pStyle w:val="BodyText"/>
        <w:ind w:left="485"/>
      </w:pPr>
      <w:r>
        <w:rPr>
          <w:b/>
          <w:w w:val="105"/>
          <w:sz w:val="21"/>
          <w:u w:val="thick"/>
        </w:rPr>
        <w:t xml:space="preserve">Trend </w:t>
      </w:r>
      <w:r>
        <w:rPr>
          <w:w w:val="105"/>
          <w:sz w:val="21"/>
        </w:rPr>
        <w:t xml:space="preserve">-  </w:t>
      </w:r>
      <w:r>
        <w:rPr>
          <w:w w:val="105"/>
        </w:rPr>
        <w:t>Three or more occurrences within a rolling six month period or five occurrences in one year.</w:t>
      </w:r>
    </w:p>
    <w:p w:rsidR="001F1D48" w:rsidRDefault="001F1D48">
      <w:pPr>
        <w:pStyle w:val="BodyText"/>
        <w:spacing w:before="6"/>
        <w:rPr>
          <w:sz w:val="21"/>
        </w:rPr>
      </w:pPr>
    </w:p>
    <w:p w:rsidR="001F1D48" w:rsidRDefault="006C4784">
      <w:pPr>
        <w:pStyle w:val="BodyText"/>
        <w:spacing w:line="254" w:lineRule="auto"/>
        <w:ind w:left="487" w:hanging="5"/>
      </w:pPr>
      <w:r>
        <w:rPr>
          <w:b/>
          <w:w w:val="105"/>
          <w:sz w:val="21"/>
        </w:rPr>
        <w:t xml:space="preserve">Sentinel </w:t>
      </w:r>
      <w:r>
        <w:rPr>
          <w:b/>
          <w:w w:val="105"/>
          <w:sz w:val="21"/>
          <w:u w:val="single"/>
        </w:rPr>
        <w:t>E</w:t>
      </w:r>
      <w:r>
        <w:rPr>
          <w:b/>
          <w:w w:val="105"/>
          <w:sz w:val="21"/>
        </w:rPr>
        <w:t xml:space="preserve">vent: </w:t>
      </w:r>
      <w:r>
        <w:rPr>
          <w:w w:val="105"/>
        </w:rPr>
        <w:t xml:space="preserve">Defined by The Joint Commission </w:t>
      </w:r>
      <w:r>
        <w:rPr>
          <w:b/>
          <w:w w:val="105"/>
          <w:sz w:val="21"/>
        </w:rPr>
        <w:t>(T</w:t>
      </w:r>
      <w:r>
        <w:rPr>
          <w:w w:val="105"/>
        </w:rPr>
        <w:t>JC) as any unant</w:t>
      </w:r>
      <w:r>
        <w:rPr>
          <w:w w:val="105"/>
        </w:rPr>
        <w:t>icipated event in a healthcare setting resulting in death or serious physical or psychological injury to a patient or patients, not related to the natural course of the patient's illness.</w:t>
      </w:r>
    </w:p>
    <w:p w:rsidR="001F1D48" w:rsidRDefault="001F1D48">
      <w:pPr>
        <w:pStyle w:val="BodyText"/>
        <w:spacing w:before="7"/>
        <w:rPr>
          <w:sz w:val="18"/>
        </w:rPr>
      </w:pPr>
    </w:p>
    <w:p w:rsidR="001F1D48" w:rsidRDefault="006C4784">
      <w:pPr>
        <w:pStyle w:val="BodyText"/>
        <w:ind w:left="483"/>
      </w:pPr>
      <w:r>
        <w:rPr>
          <w:b/>
          <w:w w:val="105"/>
          <w:sz w:val="21"/>
          <w:u w:val="thick"/>
        </w:rPr>
        <w:t xml:space="preserve">Severity codes: </w:t>
      </w:r>
      <w:r>
        <w:rPr>
          <w:w w:val="105"/>
          <w:sz w:val="21"/>
        </w:rPr>
        <w:t xml:space="preserve">- </w:t>
      </w:r>
      <w:r>
        <w:rPr>
          <w:w w:val="105"/>
        </w:rPr>
        <w:t>the impact to the member will be categorized by t</w:t>
      </w:r>
      <w:r>
        <w:rPr>
          <w:w w:val="105"/>
        </w:rPr>
        <w:t>he following severity codes:</w:t>
      </w:r>
    </w:p>
    <w:p w:rsidR="001F1D48" w:rsidRDefault="001F1D48">
      <w:pPr>
        <w:pStyle w:val="BodyText"/>
        <w:spacing w:before="6"/>
        <w:rPr>
          <w:sz w:val="21"/>
        </w:rPr>
      </w:pPr>
    </w:p>
    <w:p w:rsidR="001F1D48" w:rsidRDefault="006C4784">
      <w:pPr>
        <w:pStyle w:val="BodyText"/>
        <w:tabs>
          <w:tab w:val="left" w:pos="920"/>
        </w:tabs>
        <w:ind w:left="479"/>
      </w:pPr>
      <w:r>
        <w:rPr>
          <w:w w:val="105"/>
          <w:sz w:val="21"/>
        </w:rPr>
        <w:t>•</w:t>
      </w:r>
      <w:r>
        <w:rPr>
          <w:w w:val="105"/>
          <w:sz w:val="21"/>
        </w:rPr>
        <w:tab/>
      </w:r>
      <w:r>
        <w:rPr>
          <w:b/>
          <w:w w:val="105"/>
          <w:sz w:val="21"/>
        </w:rPr>
        <w:t xml:space="preserve">0 None </w:t>
      </w:r>
      <w:r>
        <w:rPr>
          <w:w w:val="105"/>
          <w:sz w:val="21"/>
        </w:rPr>
        <w:t xml:space="preserve">- </w:t>
      </w:r>
      <w:r>
        <w:rPr>
          <w:w w:val="105"/>
        </w:rPr>
        <w:t>There is no impact on the quality, performance or functionality of a patient</w:t>
      </w:r>
    </w:p>
    <w:p w:rsidR="001F1D48" w:rsidRDefault="001F1D48">
      <w:pPr>
        <w:pStyle w:val="BodyText"/>
        <w:spacing w:before="10"/>
      </w:pPr>
    </w:p>
    <w:p w:rsidR="001F1D48" w:rsidRDefault="006C4784">
      <w:pPr>
        <w:pStyle w:val="BodyText"/>
        <w:tabs>
          <w:tab w:val="left" w:pos="912"/>
        </w:tabs>
        <w:spacing w:before="1" w:line="252" w:lineRule="auto"/>
        <w:ind w:left="910" w:right="340" w:hanging="432"/>
      </w:pPr>
      <w:r>
        <w:rPr>
          <w:w w:val="105"/>
          <w:sz w:val="21"/>
        </w:rPr>
        <w:t>•</w:t>
      </w:r>
      <w:r>
        <w:rPr>
          <w:w w:val="105"/>
          <w:sz w:val="21"/>
        </w:rPr>
        <w:tab/>
      </w:r>
      <w:r>
        <w:rPr>
          <w:w w:val="105"/>
          <w:sz w:val="21"/>
        </w:rPr>
        <w:tab/>
      </w:r>
      <w:r>
        <w:rPr>
          <w:b/>
          <w:w w:val="105"/>
          <w:sz w:val="21"/>
        </w:rPr>
        <w:t xml:space="preserve">1 Minor </w:t>
      </w:r>
      <w:r>
        <w:rPr>
          <w:w w:val="105"/>
        </w:rPr>
        <w:t>-A   low-to-medium impact problem. One which allows the patient to continue</w:t>
      </w:r>
      <w:r>
        <w:rPr>
          <w:spacing w:val="-34"/>
          <w:w w:val="105"/>
        </w:rPr>
        <w:t xml:space="preserve"> </w:t>
      </w:r>
      <w:r>
        <w:rPr>
          <w:w w:val="105"/>
        </w:rPr>
        <w:t>to</w:t>
      </w:r>
      <w:r>
        <w:rPr>
          <w:spacing w:val="-9"/>
          <w:w w:val="105"/>
        </w:rPr>
        <w:t xml:space="preserve"> </w:t>
      </w:r>
      <w:r>
        <w:rPr>
          <w:w w:val="105"/>
        </w:rPr>
        <w:t>function.</w:t>
      </w:r>
      <w:r>
        <w:rPr>
          <w:w w:val="104"/>
        </w:rPr>
        <w:t xml:space="preserve"> </w:t>
      </w:r>
      <w:r>
        <w:rPr>
          <w:w w:val="105"/>
        </w:rPr>
        <w:t xml:space="preserve">This may be a minor issue with limited loss or no loss of functionality or impact to the </w:t>
      </w:r>
      <w:r>
        <w:rPr>
          <w:spacing w:val="2"/>
          <w:w w:val="105"/>
        </w:rPr>
        <w:t xml:space="preserve"> </w:t>
      </w:r>
      <w:r>
        <w:rPr>
          <w:w w:val="105"/>
        </w:rPr>
        <w:t>patient</w:t>
      </w:r>
    </w:p>
    <w:p w:rsidR="001F1D48" w:rsidRDefault="001F1D48">
      <w:pPr>
        <w:pStyle w:val="BodyText"/>
        <w:spacing w:before="2"/>
      </w:pPr>
    </w:p>
    <w:p w:rsidR="001F1D48" w:rsidRDefault="006C4784">
      <w:pPr>
        <w:pStyle w:val="ListParagraph"/>
        <w:numPr>
          <w:ilvl w:val="0"/>
          <w:numId w:val="10"/>
        </w:numPr>
        <w:tabs>
          <w:tab w:val="left" w:pos="1088"/>
        </w:tabs>
        <w:spacing w:line="249" w:lineRule="auto"/>
        <w:ind w:right="1020" w:firstLine="8"/>
        <w:rPr>
          <w:sz w:val="20"/>
        </w:rPr>
      </w:pPr>
      <w:r>
        <w:rPr>
          <w:b/>
          <w:w w:val="105"/>
          <w:sz w:val="21"/>
        </w:rPr>
        <w:t xml:space="preserve">Major </w:t>
      </w:r>
      <w:r>
        <w:rPr>
          <w:w w:val="105"/>
          <w:sz w:val="21"/>
        </w:rPr>
        <w:t xml:space="preserve">- </w:t>
      </w:r>
      <w:r>
        <w:rPr>
          <w:w w:val="105"/>
          <w:sz w:val="20"/>
        </w:rPr>
        <w:t>A problem where the patient's system is functioning but in a severely reduced capacity. The situation is causing significant impact to portions of th</w:t>
      </w:r>
      <w:r>
        <w:rPr>
          <w:w w:val="105"/>
          <w:sz w:val="20"/>
        </w:rPr>
        <w:t>e patient's health. The system is exposed to potential loss or</w:t>
      </w:r>
      <w:r>
        <w:rPr>
          <w:spacing w:val="23"/>
          <w:w w:val="105"/>
          <w:sz w:val="20"/>
        </w:rPr>
        <w:t xml:space="preserve"> </w:t>
      </w:r>
      <w:r>
        <w:rPr>
          <w:w w:val="105"/>
          <w:sz w:val="20"/>
        </w:rPr>
        <w:t>interruption.</w:t>
      </w:r>
    </w:p>
    <w:p w:rsidR="001F1D48" w:rsidRDefault="001F1D48">
      <w:pPr>
        <w:pStyle w:val="BodyText"/>
        <w:spacing w:before="4"/>
      </w:pPr>
    </w:p>
    <w:p w:rsidR="001F1D48" w:rsidRDefault="006C4784">
      <w:pPr>
        <w:pStyle w:val="ListParagraph"/>
        <w:numPr>
          <w:ilvl w:val="0"/>
          <w:numId w:val="10"/>
        </w:numPr>
        <w:tabs>
          <w:tab w:val="left" w:pos="1086"/>
        </w:tabs>
        <w:ind w:left="1085"/>
        <w:rPr>
          <w:sz w:val="20"/>
        </w:rPr>
      </w:pPr>
      <w:r>
        <w:rPr>
          <w:b/>
          <w:w w:val="105"/>
          <w:sz w:val="21"/>
        </w:rPr>
        <w:t xml:space="preserve">Critical </w:t>
      </w:r>
      <w:r>
        <w:rPr>
          <w:w w:val="105"/>
          <w:sz w:val="21"/>
        </w:rPr>
        <w:t xml:space="preserve">- </w:t>
      </w:r>
      <w:r>
        <w:rPr>
          <w:w w:val="105"/>
          <w:sz w:val="20"/>
        </w:rPr>
        <w:t>A catastrophic problem which may severely impact the</w:t>
      </w:r>
      <w:r>
        <w:rPr>
          <w:spacing w:val="17"/>
          <w:w w:val="105"/>
          <w:sz w:val="20"/>
        </w:rPr>
        <w:t xml:space="preserve"> </w:t>
      </w:r>
      <w:r>
        <w:rPr>
          <w:w w:val="105"/>
          <w:sz w:val="20"/>
        </w:rPr>
        <w:t>patient</w:t>
      </w:r>
    </w:p>
    <w:p w:rsidR="001F1D48" w:rsidRDefault="001F1D48">
      <w:pPr>
        <w:pStyle w:val="BodyText"/>
        <w:rPr>
          <w:sz w:val="22"/>
        </w:rPr>
      </w:pPr>
    </w:p>
    <w:p w:rsidR="001F1D48" w:rsidRDefault="001F1D48">
      <w:pPr>
        <w:pStyle w:val="BodyText"/>
        <w:spacing w:before="2"/>
      </w:pPr>
    </w:p>
    <w:p w:rsidR="001F1D48" w:rsidRDefault="006C4784">
      <w:pPr>
        <w:pStyle w:val="BodyText"/>
        <w:ind w:left="475"/>
      </w:pPr>
      <w:r>
        <w:rPr>
          <w:b/>
          <w:w w:val="105"/>
          <w:sz w:val="21"/>
          <w:u w:val="thick"/>
        </w:rPr>
        <w:t xml:space="preserve">Xcelys: </w:t>
      </w:r>
      <w:r>
        <w:rPr>
          <w:w w:val="105"/>
        </w:rPr>
        <w:t>System used by the Company to access provider and member information.</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5"/>
        <w:rPr>
          <w:sz w:val="17"/>
        </w:rPr>
      </w:pPr>
    </w:p>
    <w:p w:rsidR="001F1D48" w:rsidRDefault="001F1D48">
      <w:pPr>
        <w:rPr>
          <w:sz w:val="17"/>
        </w:rPr>
        <w:sectPr w:rsidR="001F1D48">
          <w:pgSz w:w="12240" w:h="15840"/>
          <w:pgMar w:top="1500" w:right="1120" w:bottom="280" w:left="820" w:header="720" w:footer="720" w:gutter="0"/>
          <w:cols w:space="720"/>
        </w:sectPr>
      </w:pPr>
    </w:p>
    <w:p w:rsidR="001F1D48" w:rsidRDefault="006C4784">
      <w:pPr>
        <w:spacing w:before="96" w:line="261" w:lineRule="auto"/>
        <w:ind w:left="110" w:right="-11" w:hanging="1"/>
        <w:rPr>
          <w:b/>
          <w:sz w:val="13"/>
        </w:rPr>
      </w:pPr>
      <w:r>
        <w:rPr>
          <w:b/>
          <w:sz w:val="13"/>
        </w:rPr>
        <w:t>C7Ql-053</w:t>
      </w:r>
      <w:r>
        <w:rPr>
          <w:b/>
          <w:spacing w:val="-8"/>
          <w:sz w:val="13"/>
        </w:rPr>
        <w:t xml:space="preserve"> </w:t>
      </w:r>
      <w:r>
        <w:rPr>
          <w:b/>
          <w:sz w:val="14"/>
        </w:rPr>
        <w:t>Quality</w:t>
      </w:r>
      <w:r>
        <w:rPr>
          <w:b/>
          <w:spacing w:val="-15"/>
          <w:sz w:val="14"/>
        </w:rPr>
        <w:t xml:space="preserve"> </w:t>
      </w:r>
      <w:r>
        <w:rPr>
          <w:b/>
          <w:sz w:val="14"/>
        </w:rPr>
        <w:t>of</w:t>
      </w:r>
      <w:r>
        <w:rPr>
          <w:b/>
          <w:spacing w:val="-22"/>
          <w:sz w:val="14"/>
        </w:rPr>
        <w:t xml:space="preserve"> </w:t>
      </w:r>
      <w:r>
        <w:rPr>
          <w:b/>
          <w:sz w:val="13"/>
        </w:rPr>
        <w:t>Care</w:t>
      </w:r>
      <w:r>
        <w:rPr>
          <w:b/>
          <w:spacing w:val="-12"/>
          <w:sz w:val="13"/>
        </w:rPr>
        <w:t xml:space="preserve"> </w:t>
      </w:r>
      <w:r>
        <w:rPr>
          <w:b/>
          <w:sz w:val="13"/>
        </w:rPr>
        <w:t>Issues</w:t>
      </w:r>
      <w:r>
        <w:rPr>
          <w:b/>
          <w:spacing w:val="-12"/>
          <w:sz w:val="13"/>
        </w:rPr>
        <w:t xml:space="preserve"> </w:t>
      </w:r>
      <w:r>
        <w:rPr>
          <w:b/>
          <w:sz w:val="13"/>
        </w:rPr>
        <w:t>Policy_b5bb51dc·8903-4545-a6f8- 0bcccc2144c2.doc</w:t>
      </w:r>
    </w:p>
    <w:p w:rsidR="001F1D48" w:rsidRDefault="006C4784">
      <w:pPr>
        <w:pStyle w:val="BodyText"/>
        <w:spacing w:before="9"/>
        <w:rPr>
          <w:b/>
          <w:sz w:val="14"/>
        </w:rPr>
      </w:pPr>
      <w:r>
        <w:br w:type="column"/>
      </w:r>
    </w:p>
    <w:p w:rsidR="001F1D48" w:rsidRDefault="006C4784">
      <w:pPr>
        <w:ind w:left="109"/>
        <w:rPr>
          <w:b/>
          <w:sz w:val="13"/>
        </w:rPr>
      </w:pPr>
      <w:r>
        <w:rPr>
          <w:b/>
          <w:w w:val="105"/>
          <w:sz w:val="13"/>
        </w:rPr>
        <w:t>Page 23 of 33</w:t>
      </w:r>
    </w:p>
    <w:p w:rsidR="001F1D48" w:rsidRDefault="001F1D48">
      <w:pPr>
        <w:rPr>
          <w:sz w:val="13"/>
        </w:rPr>
        <w:sectPr w:rsidR="001F1D48">
          <w:type w:val="continuous"/>
          <w:pgSz w:w="12240" w:h="15840"/>
          <w:pgMar w:top="920" w:right="1120" w:bottom="280" w:left="820" w:header="720" w:footer="720" w:gutter="0"/>
          <w:cols w:num="2" w:space="720" w:equalWidth="0">
            <w:col w:w="4174" w:space="4664"/>
            <w:col w:w="1462"/>
          </w:cols>
        </w:sectPr>
      </w:pPr>
    </w:p>
    <w:p w:rsidR="001F1D48" w:rsidRDefault="006C4784">
      <w:pPr>
        <w:pStyle w:val="BodyText"/>
        <w:spacing w:before="177"/>
        <w:ind w:left="105"/>
      </w:pPr>
      <w:r>
        <w:rPr>
          <w:w w:val="115"/>
        </w:rPr>
        <w:lastRenderedPageBreak/>
        <w:t>Attachment</w:t>
      </w:r>
      <w:r>
        <w:rPr>
          <w:spacing w:val="-6"/>
          <w:w w:val="115"/>
        </w:rPr>
        <w:t xml:space="preserve"> </w:t>
      </w:r>
      <w:r>
        <w:rPr>
          <w:w w:val="115"/>
        </w:rPr>
        <w:t>B</w:t>
      </w:r>
    </w:p>
    <w:p w:rsidR="001F1D48" w:rsidRDefault="006C4784">
      <w:pPr>
        <w:pStyle w:val="BodyText"/>
        <w:rPr>
          <w:sz w:val="28"/>
        </w:rPr>
      </w:pPr>
      <w:r>
        <w:br w:type="column"/>
      </w:r>
    </w:p>
    <w:p w:rsidR="001F1D48" w:rsidRDefault="001F1D48">
      <w:pPr>
        <w:pStyle w:val="BodyText"/>
        <w:spacing w:before="2"/>
        <w:rPr>
          <w:sz w:val="28"/>
        </w:rPr>
      </w:pPr>
    </w:p>
    <w:p w:rsidR="001F1D48" w:rsidRDefault="006C4784">
      <w:pPr>
        <w:spacing w:line="297" w:lineRule="exact"/>
        <w:ind w:left="70" w:right="2104"/>
        <w:jc w:val="center"/>
        <w:rPr>
          <w:b/>
          <w:sz w:val="26"/>
        </w:rPr>
      </w:pPr>
      <w:r>
        <w:rPr>
          <w:b/>
          <w:sz w:val="26"/>
          <w:u w:val="thick"/>
        </w:rPr>
        <w:t>Provider Performance  Issue  Referral (PPIR)</w:t>
      </w:r>
      <w:r>
        <w:rPr>
          <w:b/>
          <w:spacing w:val="56"/>
          <w:sz w:val="26"/>
          <w:u w:val="thick"/>
        </w:rPr>
        <w:t xml:space="preserve"> </w:t>
      </w:r>
      <w:r>
        <w:rPr>
          <w:b/>
          <w:sz w:val="26"/>
          <w:u w:val="thick"/>
        </w:rPr>
        <w:t>Form</w:t>
      </w:r>
    </w:p>
    <w:p w:rsidR="001F1D48" w:rsidRDefault="006C4784">
      <w:pPr>
        <w:spacing w:line="182" w:lineRule="exact"/>
        <w:ind w:left="70" w:right="2154"/>
        <w:jc w:val="center"/>
        <w:rPr>
          <w:sz w:val="16"/>
        </w:rPr>
      </w:pPr>
      <w:r>
        <w:rPr>
          <w:sz w:val="16"/>
        </w:rPr>
        <w:t>This</w:t>
      </w:r>
      <w:r>
        <w:rPr>
          <w:spacing w:val="-20"/>
          <w:sz w:val="16"/>
        </w:rPr>
        <w:t xml:space="preserve"> </w:t>
      </w:r>
      <w:r>
        <w:rPr>
          <w:sz w:val="16"/>
        </w:rPr>
        <w:t>form</w:t>
      </w:r>
      <w:r>
        <w:rPr>
          <w:spacing w:val="-22"/>
          <w:sz w:val="16"/>
        </w:rPr>
        <w:t xml:space="preserve"> </w:t>
      </w:r>
      <w:r>
        <w:rPr>
          <w:sz w:val="16"/>
        </w:rPr>
        <w:t>must</w:t>
      </w:r>
      <w:r>
        <w:rPr>
          <w:spacing w:val="-23"/>
          <w:sz w:val="16"/>
        </w:rPr>
        <w:t xml:space="preserve"> </w:t>
      </w:r>
      <w:r>
        <w:rPr>
          <w:sz w:val="16"/>
        </w:rPr>
        <w:t>be</w:t>
      </w:r>
      <w:r>
        <w:rPr>
          <w:spacing w:val="-27"/>
          <w:sz w:val="16"/>
        </w:rPr>
        <w:t xml:space="preserve"> </w:t>
      </w:r>
      <w:r>
        <w:rPr>
          <w:sz w:val="16"/>
        </w:rPr>
        <w:t>used</w:t>
      </w:r>
      <w:r>
        <w:rPr>
          <w:spacing w:val="-18"/>
          <w:sz w:val="16"/>
        </w:rPr>
        <w:t xml:space="preserve"> </w:t>
      </w:r>
      <w:r>
        <w:rPr>
          <w:sz w:val="16"/>
        </w:rPr>
        <w:t>for</w:t>
      </w:r>
      <w:r>
        <w:rPr>
          <w:spacing w:val="-23"/>
          <w:sz w:val="16"/>
        </w:rPr>
        <w:t xml:space="preserve"> </w:t>
      </w:r>
      <w:r>
        <w:rPr>
          <w:sz w:val="16"/>
        </w:rPr>
        <w:t>a!!</w:t>
      </w:r>
      <w:r>
        <w:rPr>
          <w:spacing w:val="-29"/>
          <w:sz w:val="16"/>
        </w:rPr>
        <w:t xml:space="preserve"> </w:t>
      </w:r>
      <w:r>
        <w:rPr>
          <w:sz w:val="16"/>
        </w:rPr>
        <w:t>QOC</w:t>
      </w:r>
      <w:r>
        <w:rPr>
          <w:spacing w:val="-22"/>
          <w:sz w:val="16"/>
        </w:rPr>
        <w:t xml:space="preserve"> </w:t>
      </w:r>
      <w:r>
        <w:rPr>
          <w:sz w:val="16"/>
        </w:rPr>
        <w:t>and</w:t>
      </w:r>
      <w:r>
        <w:rPr>
          <w:spacing w:val="-27"/>
          <w:sz w:val="16"/>
        </w:rPr>
        <w:t xml:space="preserve"> </w:t>
      </w:r>
      <w:r>
        <w:rPr>
          <w:sz w:val="16"/>
        </w:rPr>
        <w:t>QOS</w:t>
      </w:r>
      <w:r>
        <w:rPr>
          <w:spacing w:val="-17"/>
          <w:sz w:val="16"/>
        </w:rPr>
        <w:t xml:space="preserve"> </w:t>
      </w:r>
      <w:r>
        <w:rPr>
          <w:sz w:val="16"/>
        </w:rPr>
        <w:t>communication</w:t>
      </w:r>
      <w:r>
        <w:rPr>
          <w:spacing w:val="-21"/>
          <w:sz w:val="16"/>
        </w:rPr>
        <w:t xml:space="preserve"> </w:t>
      </w:r>
      <w:r>
        <w:rPr>
          <w:sz w:val="16"/>
        </w:rPr>
        <w:t>between</w:t>
      </w:r>
      <w:r>
        <w:rPr>
          <w:spacing w:val="-23"/>
          <w:sz w:val="16"/>
        </w:rPr>
        <w:t xml:space="preserve"> </w:t>
      </w:r>
      <w:r>
        <w:rPr>
          <w:sz w:val="16"/>
        </w:rPr>
        <w:t>Corporate</w:t>
      </w:r>
      <w:r>
        <w:rPr>
          <w:spacing w:val="-12"/>
          <w:sz w:val="16"/>
        </w:rPr>
        <w:t xml:space="preserve"> </w:t>
      </w:r>
      <w:r>
        <w:rPr>
          <w:sz w:val="16"/>
        </w:rPr>
        <w:t>and</w:t>
      </w:r>
      <w:r>
        <w:rPr>
          <w:spacing w:val="-24"/>
          <w:sz w:val="16"/>
        </w:rPr>
        <w:t xml:space="preserve"> </w:t>
      </w:r>
      <w:r>
        <w:rPr>
          <w:sz w:val="16"/>
        </w:rPr>
        <w:t>the</w:t>
      </w:r>
      <w:r>
        <w:rPr>
          <w:spacing w:val="-23"/>
          <w:sz w:val="16"/>
        </w:rPr>
        <w:t xml:space="preserve"> </w:t>
      </w:r>
      <w:r>
        <w:rPr>
          <w:sz w:val="16"/>
        </w:rPr>
        <w:t>Regions.</w:t>
      </w:r>
    </w:p>
    <w:p w:rsidR="001F1D48" w:rsidRDefault="001F1D48">
      <w:pPr>
        <w:spacing w:line="182" w:lineRule="exact"/>
        <w:jc w:val="center"/>
        <w:rPr>
          <w:sz w:val="16"/>
        </w:rPr>
        <w:sectPr w:rsidR="001F1D48">
          <w:pgSz w:w="12240" w:h="15840"/>
          <w:pgMar w:top="1500" w:right="900" w:bottom="280" w:left="860" w:header="720" w:footer="720" w:gutter="0"/>
          <w:cols w:num="2" w:space="720" w:equalWidth="0">
            <w:col w:w="1481" w:space="40"/>
            <w:col w:w="8959"/>
          </w:cols>
        </w:sectPr>
      </w:pPr>
    </w:p>
    <w:p w:rsidR="001F1D48" w:rsidRDefault="001F1D48">
      <w:pPr>
        <w:pStyle w:val="BodyText"/>
        <w:spacing w:before="8"/>
        <w:rPr>
          <w:sz w:val="18"/>
        </w:rPr>
      </w:pPr>
    </w:p>
    <w:p w:rsidR="001F1D48" w:rsidRDefault="006C4784">
      <w:pPr>
        <w:tabs>
          <w:tab w:val="left" w:pos="3452"/>
          <w:tab w:val="left" w:pos="10177"/>
        </w:tabs>
        <w:spacing w:before="95" w:line="159" w:lineRule="exact"/>
        <w:ind w:left="184"/>
        <w:rPr>
          <w:sz w:val="14"/>
        </w:rPr>
      </w:pPr>
      <w:r>
        <w:rPr>
          <w:w w:val="99"/>
          <w:sz w:val="14"/>
          <w:u w:val="thick"/>
        </w:rPr>
        <w:t xml:space="preserve"> </w:t>
      </w:r>
      <w:r>
        <w:rPr>
          <w:sz w:val="14"/>
          <w:u w:val="thick"/>
        </w:rPr>
        <w:tab/>
        <w:t>Confidential Fax Numbers/ Circle A     llcable Health</w:t>
      </w:r>
      <w:r>
        <w:rPr>
          <w:spacing w:val="-5"/>
          <w:sz w:val="14"/>
          <w:u w:val="thick"/>
        </w:rPr>
        <w:t xml:space="preserve"> </w:t>
      </w:r>
      <w:r>
        <w:rPr>
          <w:sz w:val="14"/>
          <w:u w:val="thick"/>
        </w:rPr>
        <w:t>Plan</w:t>
      </w:r>
      <w:r>
        <w:rPr>
          <w:sz w:val="14"/>
          <w:u w:val="thick"/>
        </w:rPr>
        <w:tab/>
      </w:r>
    </w:p>
    <w:p w:rsidR="001F1D48" w:rsidRDefault="006C4784">
      <w:pPr>
        <w:tabs>
          <w:tab w:val="left" w:pos="2493"/>
          <w:tab w:val="left" w:pos="4321"/>
          <w:tab w:val="left" w:pos="6114"/>
          <w:tab w:val="left" w:pos="8297"/>
        </w:tabs>
        <w:spacing w:line="247" w:lineRule="exact"/>
        <w:ind w:left="304"/>
        <w:rPr>
          <w:sz w:val="19"/>
        </w:rPr>
      </w:pPr>
      <w:r>
        <w:pict>
          <v:line id="_x0000_s1228" style="position:absolute;left:0;text-align:left;z-index:-102232;mso-position-horizontal-relative:page" from="52.2pt,10.15pt" to="547.2pt,10.15pt" strokeweight="1.08pt">
            <w10:wrap anchorx="page"/>
          </v:line>
        </w:pict>
      </w:r>
      <w:r>
        <w:rPr>
          <w:position w:val="-2"/>
          <w:sz w:val="19"/>
        </w:rPr>
        <w:t>CT:</w:t>
      </w:r>
      <w:r>
        <w:rPr>
          <w:spacing w:val="4"/>
          <w:position w:val="-2"/>
          <w:sz w:val="19"/>
        </w:rPr>
        <w:t xml:space="preserve"> </w:t>
      </w:r>
      <w:r>
        <w:rPr>
          <w:position w:val="-2"/>
          <w:sz w:val="19"/>
        </w:rPr>
        <w:t>800-793-4454</w:t>
      </w:r>
      <w:r>
        <w:rPr>
          <w:position w:val="-2"/>
          <w:sz w:val="19"/>
        </w:rPr>
        <w:tab/>
      </w:r>
      <w:r>
        <w:rPr>
          <w:sz w:val="19"/>
        </w:rPr>
        <w:t>FL: 813-283-9309</w:t>
      </w:r>
      <w:r>
        <w:rPr>
          <w:sz w:val="19"/>
        </w:rPr>
        <w:tab/>
        <w:t>GA:</w:t>
      </w:r>
      <w:r>
        <w:rPr>
          <w:spacing w:val="-2"/>
          <w:sz w:val="19"/>
        </w:rPr>
        <w:t xml:space="preserve"> </w:t>
      </w:r>
      <w:r>
        <w:rPr>
          <w:sz w:val="19"/>
        </w:rPr>
        <w:t>877-277-1810</w:t>
      </w:r>
      <w:r>
        <w:rPr>
          <w:sz w:val="19"/>
        </w:rPr>
        <w:tab/>
        <w:t>OH:</w:t>
      </w:r>
      <w:r>
        <w:rPr>
          <w:spacing w:val="-4"/>
          <w:sz w:val="19"/>
        </w:rPr>
        <w:t xml:space="preserve"> </w:t>
      </w:r>
      <w:r>
        <w:rPr>
          <w:sz w:val="19"/>
        </w:rPr>
        <w:t>216-901-4186</w:t>
      </w:r>
      <w:r>
        <w:rPr>
          <w:sz w:val="19"/>
        </w:rPr>
        <w:tab/>
      </w:r>
      <w:r>
        <w:rPr>
          <w:position w:val="2"/>
          <w:sz w:val="19"/>
        </w:rPr>
        <w:t>HI:</w:t>
      </w:r>
      <w:r>
        <w:rPr>
          <w:spacing w:val="-6"/>
          <w:position w:val="2"/>
          <w:sz w:val="19"/>
        </w:rPr>
        <w:t xml:space="preserve"> </w:t>
      </w:r>
      <w:r>
        <w:rPr>
          <w:position w:val="2"/>
          <w:sz w:val="19"/>
        </w:rPr>
        <w:t>866-291-3526</w:t>
      </w:r>
    </w:p>
    <w:p w:rsidR="001F1D48" w:rsidRDefault="006C4784">
      <w:pPr>
        <w:tabs>
          <w:tab w:val="left" w:pos="2495"/>
          <w:tab w:val="left" w:pos="6116"/>
          <w:tab w:val="left" w:pos="8298"/>
        </w:tabs>
        <w:spacing w:line="242" w:lineRule="exact"/>
        <w:ind w:left="302"/>
        <w:rPr>
          <w:sz w:val="19"/>
        </w:rPr>
      </w:pPr>
      <w:r>
        <w:pict>
          <v:line id="_x0000_s1227" style="position:absolute;left:0;text-align:left;z-index:-102208;mso-position-horizontal-relative:page" from="52.2pt,8.6pt" to="547.2pt,8.6pt" strokeweight="1.44pt">
            <w10:wrap anchorx="page"/>
          </v:line>
        </w:pict>
      </w:r>
      <w:r>
        <w:rPr>
          <w:position w:val="-1"/>
          <w:sz w:val="19"/>
        </w:rPr>
        <w:t xml:space="preserve">TX </w:t>
      </w:r>
      <w:r>
        <w:rPr>
          <w:rFonts w:ascii="Times New Roman"/>
          <w:i/>
          <w:position w:val="-1"/>
          <w:sz w:val="20"/>
        </w:rPr>
        <w:t>I</w:t>
      </w:r>
      <w:r>
        <w:rPr>
          <w:rFonts w:ascii="Times New Roman"/>
          <w:i/>
          <w:spacing w:val="-4"/>
          <w:position w:val="-1"/>
          <w:sz w:val="20"/>
        </w:rPr>
        <w:t xml:space="preserve"> </w:t>
      </w:r>
      <w:r>
        <w:rPr>
          <w:position w:val="-1"/>
          <w:sz w:val="19"/>
        </w:rPr>
        <w:t>LA:</w:t>
      </w:r>
      <w:r>
        <w:rPr>
          <w:spacing w:val="-8"/>
          <w:position w:val="-1"/>
          <w:sz w:val="19"/>
        </w:rPr>
        <w:t xml:space="preserve"> </w:t>
      </w:r>
      <w:r>
        <w:rPr>
          <w:position w:val="-1"/>
          <w:sz w:val="19"/>
        </w:rPr>
        <w:t>888-822-8210</w:t>
      </w:r>
      <w:r>
        <w:rPr>
          <w:position w:val="-1"/>
          <w:sz w:val="19"/>
        </w:rPr>
        <w:tab/>
      </w:r>
      <w:r>
        <w:rPr>
          <w:sz w:val="19"/>
        </w:rPr>
        <w:t xml:space="preserve">MO: 312-630-2022   </w:t>
      </w:r>
      <w:r>
        <w:rPr>
          <w:spacing w:val="1"/>
          <w:sz w:val="19"/>
        </w:rPr>
        <w:t xml:space="preserve"> </w:t>
      </w:r>
      <w:r>
        <w:rPr>
          <w:sz w:val="19"/>
        </w:rPr>
        <w:t>IL:</w:t>
      </w:r>
      <w:r>
        <w:rPr>
          <w:spacing w:val="-9"/>
          <w:sz w:val="19"/>
        </w:rPr>
        <w:t xml:space="preserve"> </w:t>
      </w:r>
      <w:r>
        <w:rPr>
          <w:sz w:val="19"/>
        </w:rPr>
        <w:t>312-630-2022</w:t>
      </w:r>
      <w:r>
        <w:rPr>
          <w:sz w:val="19"/>
        </w:rPr>
        <w:tab/>
        <w:t xml:space="preserve">NY/ </w:t>
      </w:r>
      <w:r>
        <w:rPr>
          <w:spacing w:val="1"/>
          <w:sz w:val="19"/>
        </w:rPr>
        <w:t xml:space="preserve"> </w:t>
      </w:r>
      <w:r>
        <w:rPr>
          <w:sz w:val="19"/>
        </w:rPr>
        <w:t>NJ:</w:t>
      </w:r>
      <w:r>
        <w:rPr>
          <w:spacing w:val="-8"/>
          <w:sz w:val="19"/>
        </w:rPr>
        <w:t xml:space="preserve"> </w:t>
      </w:r>
      <w:r>
        <w:rPr>
          <w:sz w:val="19"/>
        </w:rPr>
        <w:t>800-793-4454</w:t>
      </w:r>
      <w:r>
        <w:rPr>
          <w:sz w:val="19"/>
        </w:rPr>
        <w:tab/>
      </w:r>
      <w:r>
        <w:rPr>
          <w:position w:val="2"/>
          <w:sz w:val="19"/>
        </w:rPr>
        <w:t>KY:</w:t>
      </w:r>
      <w:r>
        <w:rPr>
          <w:spacing w:val="-6"/>
          <w:position w:val="2"/>
          <w:sz w:val="19"/>
        </w:rPr>
        <w:t xml:space="preserve"> </w:t>
      </w:r>
      <w:r>
        <w:rPr>
          <w:position w:val="2"/>
          <w:sz w:val="19"/>
        </w:rPr>
        <w:t>502-253-5253</w:t>
      </w:r>
    </w:p>
    <w:p w:rsidR="001F1D48" w:rsidRDefault="001F1D48">
      <w:pPr>
        <w:pStyle w:val="BodyText"/>
        <w:spacing w:before="10"/>
        <w:rPr>
          <w:sz w:val="18"/>
        </w:rPr>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8"/>
        <w:gridCol w:w="5080"/>
      </w:tblGrid>
      <w:tr w:rsidR="001F1D48">
        <w:trPr>
          <w:trHeight w:hRule="exact" w:val="497"/>
        </w:trPr>
        <w:tc>
          <w:tcPr>
            <w:tcW w:w="4788" w:type="dxa"/>
          </w:tcPr>
          <w:p w:rsidR="001F1D48" w:rsidRDefault="006C4784">
            <w:pPr>
              <w:pStyle w:val="TableParagraph"/>
              <w:spacing w:before="34"/>
              <w:ind w:left="89"/>
              <w:rPr>
                <w:sz w:val="14"/>
              </w:rPr>
            </w:pPr>
            <w:r>
              <w:rPr>
                <w:w w:val="105"/>
                <w:sz w:val="14"/>
              </w:rPr>
              <w:t>Referred to QI Date:</w:t>
            </w:r>
          </w:p>
        </w:tc>
        <w:tc>
          <w:tcPr>
            <w:tcW w:w="5080" w:type="dxa"/>
          </w:tcPr>
          <w:p w:rsidR="001F1D48" w:rsidRDefault="006C4784">
            <w:pPr>
              <w:pStyle w:val="TableParagraph"/>
              <w:spacing w:line="159" w:lineRule="exact"/>
              <w:ind w:left="93"/>
              <w:rPr>
                <w:sz w:val="14"/>
              </w:rPr>
            </w:pPr>
            <w:r>
              <w:rPr>
                <w:w w:val="105"/>
                <w:sz w:val="14"/>
              </w:rPr>
              <w:t>Close By Date:</w:t>
            </w:r>
          </w:p>
        </w:tc>
      </w:tr>
      <w:tr w:rsidR="001F1D48">
        <w:trPr>
          <w:trHeight w:hRule="exact" w:val="490"/>
        </w:trPr>
        <w:tc>
          <w:tcPr>
            <w:tcW w:w="4788" w:type="dxa"/>
          </w:tcPr>
          <w:p w:rsidR="001F1D48" w:rsidRDefault="006C4784">
            <w:pPr>
              <w:pStyle w:val="TableParagraph"/>
              <w:spacing w:before="18"/>
              <w:ind w:left="95"/>
              <w:rPr>
                <w:rFonts w:ascii="Times New Roman"/>
                <w:sz w:val="14"/>
              </w:rPr>
            </w:pPr>
            <w:r>
              <w:rPr>
                <w:rFonts w:ascii="Times New Roman"/>
                <w:w w:val="105"/>
                <w:sz w:val="15"/>
              </w:rPr>
              <w:t xml:space="preserve">QI Case Reference </w:t>
            </w:r>
            <w:r>
              <w:rPr>
                <w:rFonts w:ascii="Times New Roman"/>
                <w:w w:val="105"/>
                <w:sz w:val="14"/>
              </w:rPr>
              <w:t>#:</w:t>
            </w:r>
          </w:p>
        </w:tc>
        <w:tc>
          <w:tcPr>
            <w:tcW w:w="5080" w:type="dxa"/>
          </w:tcPr>
          <w:p w:rsidR="001F1D48" w:rsidRDefault="006C4784">
            <w:pPr>
              <w:pStyle w:val="TableParagraph"/>
              <w:spacing w:line="162" w:lineRule="exact"/>
              <w:ind w:left="95"/>
              <w:rPr>
                <w:rFonts w:ascii="Times New Roman"/>
                <w:sz w:val="15"/>
              </w:rPr>
            </w:pPr>
            <w:r>
              <w:rPr>
                <w:rFonts w:ascii="Times New Roman"/>
                <w:sz w:val="15"/>
              </w:rPr>
              <w:t>Clinical Staff Member:</w:t>
            </w:r>
          </w:p>
        </w:tc>
      </w:tr>
    </w:tbl>
    <w:p w:rsidR="001F1D48" w:rsidRDefault="001F1D48">
      <w:pPr>
        <w:pStyle w:val="BodyText"/>
        <w:spacing w:before="2"/>
        <w:rPr>
          <w:sz w:val="22"/>
        </w:rPr>
      </w:pPr>
    </w:p>
    <w:p w:rsidR="001F1D48" w:rsidRDefault="006C4784">
      <w:pPr>
        <w:spacing w:line="247" w:lineRule="auto"/>
        <w:ind w:left="322" w:right="555" w:hanging="1"/>
        <w:rPr>
          <w:i/>
          <w:sz w:val="16"/>
        </w:rPr>
      </w:pPr>
      <w:r>
        <w:rPr>
          <w:i/>
          <w:w w:val="105"/>
          <w:sz w:val="15"/>
        </w:rPr>
        <w:t>Please</w:t>
      </w:r>
      <w:r>
        <w:rPr>
          <w:i/>
          <w:spacing w:val="-10"/>
          <w:w w:val="105"/>
          <w:sz w:val="15"/>
        </w:rPr>
        <w:t xml:space="preserve"> </w:t>
      </w:r>
      <w:r>
        <w:rPr>
          <w:i/>
          <w:w w:val="105"/>
          <w:sz w:val="15"/>
        </w:rPr>
        <w:t>complete</w:t>
      </w:r>
      <w:r>
        <w:rPr>
          <w:i/>
          <w:spacing w:val="-8"/>
          <w:w w:val="105"/>
          <w:sz w:val="15"/>
        </w:rPr>
        <w:t xml:space="preserve"> </w:t>
      </w:r>
      <w:r>
        <w:rPr>
          <w:i/>
          <w:w w:val="105"/>
          <w:sz w:val="15"/>
        </w:rPr>
        <w:t>all</w:t>
      </w:r>
      <w:r>
        <w:rPr>
          <w:i/>
          <w:spacing w:val="-18"/>
          <w:w w:val="105"/>
          <w:sz w:val="15"/>
        </w:rPr>
        <w:t xml:space="preserve"> </w:t>
      </w:r>
      <w:r>
        <w:rPr>
          <w:i/>
          <w:w w:val="105"/>
          <w:sz w:val="15"/>
        </w:rPr>
        <w:t>entries</w:t>
      </w:r>
      <w:r>
        <w:rPr>
          <w:i/>
          <w:spacing w:val="-14"/>
          <w:w w:val="105"/>
          <w:sz w:val="15"/>
        </w:rPr>
        <w:t xml:space="preserve"> </w:t>
      </w:r>
      <w:r>
        <w:rPr>
          <w:i/>
          <w:w w:val="105"/>
          <w:sz w:val="15"/>
        </w:rPr>
        <w:t>that</w:t>
      </w:r>
      <w:r>
        <w:rPr>
          <w:i/>
          <w:spacing w:val="-9"/>
          <w:w w:val="105"/>
          <w:sz w:val="15"/>
        </w:rPr>
        <w:t xml:space="preserve"> </w:t>
      </w:r>
      <w:r>
        <w:rPr>
          <w:i/>
          <w:w w:val="105"/>
          <w:sz w:val="15"/>
        </w:rPr>
        <w:t>are</w:t>
      </w:r>
      <w:r>
        <w:rPr>
          <w:i/>
          <w:spacing w:val="-11"/>
          <w:w w:val="105"/>
          <w:sz w:val="15"/>
        </w:rPr>
        <w:t xml:space="preserve"> </w:t>
      </w:r>
      <w:r>
        <w:rPr>
          <w:i/>
          <w:w w:val="105"/>
          <w:sz w:val="15"/>
        </w:rPr>
        <w:t>required</w:t>
      </w:r>
      <w:r>
        <w:rPr>
          <w:i/>
          <w:spacing w:val="-4"/>
          <w:w w:val="105"/>
          <w:sz w:val="15"/>
        </w:rPr>
        <w:t xml:space="preserve"> </w:t>
      </w:r>
      <w:r>
        <w:rPr>
          <w:i/>
          <w:w w:val="105"/>
          <w:sz w:val="15"/>
        </w:rPr>
        <w:t>to</w:t>
      </w:r>
      <w:r>
        <w:rPr>
          <w:i/>
          <w:spacing w:val="-10"/>
          <w:w w:val="105"/>
          <w:sz w:val="15"/>
        </w:rPr>
        <w:t xml:space="preserve"> </w:t>
      </w:r>
      <w:r>
        <w:rPr>
          <w:i/>
          <w:w w:val="105"/>
          <w:sz w:val="15"/>
        </w:rPr>
        <w:t>process</w:t>
      </w:r>
      <w:r>
        <w:rPr>
          <w:i/>
          <w:spacing w:val="-6"/>
          <w:w w:val="105"/>
          <w:sz w:val="15"/>
        </w:rPr>
        <w:t xml:space="preserve"> </w:t>
      </w:r>
      <w:r>
        <w:rPr>
          <w:i/>
          <w:w w:val="105"/>
          <w:sz w:val="15"/>
        </w:rPr>
        <w:t>thls</w:t>
      </w:r>
      <w:r>
        <w:rPr>
          <w:i/>
          <w:spacing w:val="-11"/>
          <w:w w:val="105"/>
          <w:sz w:val="15"/>
        </w:rPr>
        <w:t xml:space="preserve"> </w:t>
      </w:r>
      <w:r>
        <w:rPr>
          <w:i/>
          <w:w w:val="105"/>
          <w:sz w:val="15"/>
        </w:rPr>
        <w:t>case;</w:t>
      </w:r>
      <w:r>
        <w:rPr>
          <w:i/>
          <w:spacing w:val="-11"/>
          <w:w w:val="105"/>
          <w:sz w:val="15"/>
        </w:rPr>
        <w:t xml:space="preserve"> </w:t>
      </w:r>
      <w:r>
        <w:rPr>
          <w:i/>
          <w:w w:val="105"/>
          <w:sz w:val="15"/>
        </w:rPr>
        <w:t>additional</w:t>
      </w:r>
      <w:r>
        <w:rPr>
          <w:i/>
          <w:spacing w:val="-6"/>
          <w:w w:val="105"/>
          <w:sz w:val="15"/>
        </w:rPr>
        <w:t xml:space="preserve"> </w:t>
      </w:r>
      <w:r>
        <w:rPr>
          <w:i/>
          <w:w w:val="105"/>
          <w:sz w:val="15"/>
        </w:rPr>
        <w:t>information</w:t>
      </w:r>
      <w:r>
        <w:rPr>
          <w:i/>
          <w:spacing w:val="-9"/>
          <w:w w:val="105"/>
          <w:sz w:val="15"/>
        </w:rPr>
        <w:t xml:space="preserve"> </w:t>
      </w:r>
      <w:r>
        <w:rPr>
          <w:i/>
          <w:w w:val="105"/>
          <w:sz w:val="15"/>
        </w:rPr>
        <w:t>should</w:t>
      </w:r>
      <w:r>
        <w:rPr>
          <w:i/>
          <w:spacing w:val="-16"/>
          <w:w w:val="105"/>
          <w:sz w:val="15"/>
        </w:rPr>
        <w:t xml:space="preserve"> </w:t>
      </w:r>
      <w:r>
        <w:rPr>
          <w:w w:val="105"/>
          <w:sz w:val="15"/>
        </w:rPr>
        <w:t>be</w:t>
      </w:r>
      <w:r>
        <w:rPr>
          <w:spacing w:val="-11"/>
          <w:w w:val="105"/>
          <w:sz w:val="15"/>
        </w:rPr>
        <w:t xml:space="preserve"> </w:t>
      </w:r>
      <w:r>
        <w:rPr>
          <w:i/>
          <w:w w:val="105"/>
          <w:sz w:val="15"/>
        </w:rPr>
        <w:t>placed</w:t>
      </w:r>
      <w:r>
        <w:rPr>
          <w:i/>
          <w:spacing w:val="-11"/>
          <w:w w:val="105"/>
          <w:sz w:val="15"/>
        </w:rPr>
        <w:t xml:space="preserve"> </w:t>
      </w:r>
      <w:r>
        <w:rPr>
          <w:i/>
          <w:w w:val="105"/>
          <w:sz w:val="15"/>
        </w:rPr>
        <w:t>in</w:t>
      </w:r>
      <w:r>
        <w:rPr>
          <w:i/>
          <w:spacing w:val="-17"/>
          <w:w w:val="105"/>
          <w:sz w:val="15"/>
        </w:rPr>
        <w:t xml:space="preserve"> </w:t>
      </w:r>
      <w:r>
        <w:rPr>
          <w:i/>
          <w:w w:val="105"/>
          <w:sz w:val="15"/>
        </w:rPr>
        <w:t>the</w:t>
      </w:r>
      <w:r>
        <w:rPr>
          <w:i/>
          <w:spacing w:val="-18"/>
          <w:w w:val="105"/>
          <w:sz w:val="15"/>
        </w:rPr>
        <w:t xml:space="preserve"> </w:t>
      </w:r>
      <w:r>
        <w:rPr>
          <w:i/>
          <w:w w:val="105"/>
          <w:sz w:val="15"/>
        </w:rPr>
        <w:t>notes</w:t>
      </w:r>
      <w:r>
        <w:rPr>
          <w:i/>
          <w:spacing w:val="-6"/>
          <w:w w:val="105"/>
          <w:sz w:val="15"/>
        </w:rPr>
        <w:t xml:space="preserve"> </w:t>
      </w:r>
      <w:r>
        <w:rPr>
          <w:i/>
          <w:w w:val="105"/>
          <w:sz w:val="15"/>
        </w:rPr>
        <w:t>section</w:t>
      </w:r>
      <w:r>
        <w:rPr>
          <w:i/>
          <w:spacing w:val="-1"/>
          <w:w w:val="105"/>
          <w:sz w:val="15"/>
        </w:rPr>
        <w:t xml:space="preserve"> </w:t>
      </w:r>
      <w:r>
        <w:rPr>
          <w:i/>
          <w:w w:val="105"/>
          <w:sz w:val="15"/>
        </w:rPr>
        <w:t>This</w:t>
      </w:r>
      <w:r>
        <w:rPr>
          <w:i/>
          <w:spacing w:val="-10"/>
          <w:w w:val="105"/>
          <w:sz w:val="15"/>
        </w:rPr>
        <w:t xml:space="preserve"> </w:t>
      </w:r>
      <w:r>
        <w:rPr>
          <w:i/>
          <w:w w:val="105"/>
          <w:sz w:val="15"/>
        </w:rPr>
        <w:t>top section</w:t>
      </w:r>
      <w:r>
        <w:rPr>
          <w:i/>
          <w:spacing w:val="-8"/>
          <w:w w:val="105"/>
          <w:sz w:val="15"/>
        </w:rPr>
        <w:t xml:space="preserve"> </w:t>
      </w:r>
      <w:r>
        <w:rPr>
          <w:i/>
          <w:w w:val="105"/>
          <w:sz w:val="15"/>
        </w:rPr>
        <w:t>is</w:t>
      </w:r>
      <w:r>
        <w:rPr>
          <w:i/>
          <w:spacing w:val="-12"/>
          <w:w w:val="105"/>
          <w:sz w:val="15"/>
        </w:rPr>
        <w:t xml:space="preserve"> </w:t>
      </w:r>
      <w:r>
        <w:rPr>
          <w:i/>
          <w:w w:val="105"/>
          <w:sz w:val="15"/>
        </w:rPr>
        <w:t>to</w:t>
      </w:r>
      <w:r>
        <w:rPr>
          <w:i/>
          <w:spacing w:val="-16"/>
          <w:w w:val="105"/>
          <w:sz w:val="15"/>
        </w:rPr>
        <w:t xml:space="preserve"> </w:t>
      </w:r>
      <w:r>
        <w:rPr>
          <w:i/>
          <w:w w:val="105"/>
          <w:sz w:val="15"/>
        </w:rPr>
        <w:t>be</w:t>
      </w:r>
      <w:r>
        <w:rPr>
          <w:i/>
          <w:spacing w:val="-15"/>
          <w:w w:val="105"/>
          <w:sz w:val="15"/>
        </w:rPr>
        <w:t xml:space="preserve"> </w:t>
      </w:r>
      <w:r>
        <w:rPr>
          <w:i/>
          <w:w w:val="105"/>
          <w:sz w:val="15"/>
        </w:rPr>
        <w:t>completed</w:t>
      </w:r>
      <w:r>
        <w:rPr>
          <w:i/>
          <w:spacing w:val="-5"/>
          <w:w w:val="105"/>
          <w:sz w:val="15"/>
        </w:rPr>
        <w:t xml:space="preserve"> </w:t>
      </w:r>
      <w:r>
        <w:rPr>
          <w:i/>
          <w:w w:val="105"/>
          <w:sz w:val="16"/>
        </w:rPr>
        <w:t>by</w:t>
      </w:r>
      <w:r>
        <w:rPr>
          <w:i/>
          <w:spacing w:val="-15"/>
          <w:w w:val="105"/>
          <w:sz w:val="16"/>
        </w:rPr>
        <w:t xml:space="preserve"> </w:t>
      </w:r>
      <w:r>
        <w:rPr>
          <w:i/>
          <w:w w:val="105"/>
          <w:sz w:val="15"/>
        </w:rPr>
        <w:t>the</w:t>
      </w:r>
      <w:r>
        <w:rPr>
          <w:i/>
          <w:spacing w:val="-8"/>
          <w:w w:val="105"/>
          <w:sz w:val="15"/>
        </w:rPr>
        <w:t xml:space="preserve"> </w:t>
      </w:r>
      <w:r>
        <w:rPr>
          <w:i/>
          <w:w w:val="105"/>
          <w:sz w:val="15"/>
        </w:rPr>
        <w:t>corporate</w:t>
      </w:r>
      <w:r>
        <w:rPr>
          <w:i/>
          <w:spacing w:val="-10"/>
          <w:w w:val="105"/>
          <w:sz w:val="15"/>
        </w:rPr>
        <w:t xml:space="preserve"> </w:t>
      </w:r>
      <w:r>
        <w:rPr>
          <w:i/>
          <w:w w:val="105"/>
          <w:sz w:val="15"/>
        </w:rPr>
        <w:t>representative</w:t>
      </w:r>
      <w:r>
        <w:rPr>
          <w:i/>
          <w:spacing w:val="-21"/>
          <w:w w:val="105"/>
          <w:sz w:val="15"/>
        </w:rPr>
        <w:t xml:space="preserve"> </w:t>
      </w:r>
      <w:r>
        <w:rPr>
          <w:i/>
          <w:w w:val="105"/>
          <w:sz w:val="15"/>
        </w:rPr>
        <w:t>who</w:t>
      </w:r>
      <w:r>
        <w:rPr>
          <w:i/>
          <w:spacing w:val="-17"/>
          <w:w w:val="105"/>
          <w:sz w:val="15"/>
        </w:rPr>
        <w:t xml:space="preserve"> </w:t>
      </w:r>
      <w:r>
        <w:rPr>
          <w:rFonts w:ascii="Times New Roman"/>
          <w:w w:val="105"/>
          <w:sz w:val="16"/>
        </w:rPr>
        <w:t>is</w:t>
      </w:r>
      <w:r>
        <w:rPr>
          <w:rFonts w:ascii="Times New Roman"/>
          <w:spacing w:val="-4"/>
          <w:w w:val="105"/>
          <w:sz w:val="16"/>
        </w:rPr>
        <w:t xml:space="preserve"> </w:t>
      </w:r>
      <w:r>
        <w:rPr>
          <w:i/>
          <w:w w:val="105"/>
          <w:sz w:val="15"/>
        </w:rPr>
        <w:t>sending</w:t>
      </w:r>
      <w:r>
        <w:rPr>
          <w:i/>
          <w:spacing w:val="-18"/>
          <w:w w:val="105"/>
          <w:sz w:val="15"/>
        </w:rPr>
        <w:t xml:space="preserve"> </w:t>
      </w:r>
      <w:r>
        <w:rPr>
          <w:i/>
          <w:w w:val="105"/>
          <w:sz w:val="15"/>
        </w:rPr>
        <w:t>the</w:t>
      </w:r>
      <w:r>
        <w:rPr>
          <w:i/>
          <w:spacing w:val="-14"/>
          <w:w w:val="105"/>
          <w:sz w:val="15"/>
        </w:rPr>
        <w:t xml:space="preserve"> </w:t>
      </w:r>
      <w:r>
        <w:rPr>
          <w:i/>
          <w:w w:val="105"/>
          <w:sz w:val="15"/>
        </w:rPr>
        <w:t>event</w:t>
      </w:r>
      <w:r>
        <w:rPr>
          <w:i/>
          <w:spacing w:val="-7"/>
          <w:w w:val="105"/>
          <w:sz w:val="15"/>
        </w:rPr>
        <w:t xml:space="preserve"> </w:t>
      </w:r>
      <w:r>
        <w:rPr>
          <w:i/>
          <w:w w:val="105"/>
          <w:sz w:val="15"/>
        </w:rPr>
        <w:t>to</w:t>
      </w:r>
      <w:r>
        <w:rPr>
          <w:i/>
          <w:spacing w:val="-13"/>
          <w:w w:val="105"/>
          <w:sz w:val="15"/>
        </w:rPr>
        <w:t xml:space="preserve"> </w:t>
      </w:r>
      <w:r>
        <w:rPr>
          <w:i/>
          <w:w w:val="105"/>
          <w:sz w:val="15"/>
        </w:rPr>
        <w:t>the</w:t>
      </w:r>
      <w:r>
        <w:rPr>
          <w:i/>
          <w:spacing w:val="-12"/>
          <w:w w:val="105"/>
          <w:sz w:val="15"/>
        </w:rPr>
        <w:t xml:space="preserve"> </w:t>
      </w:r>
      <w:r>
        <w:rPr>
          <w:i/>
          <w:w w:val="105"/>
          <w:sz w:val="16"/>
        </w:rPr>
        <w:t>region</w:t>
      </w:r>
    </w:p>
    <w:p w:rsidR="001F1D48" w:rsidRDefault="001F1D48">
      <w:pPr>
        <w:pStyle w:val="BodyText"/>
        <w:spacing w:before="7"/>
        <w:rPr>
          <w:i/>
          <w:sz w:val="14"/>
        </w:rPr>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7"/>
        <w:gridCol w:w="749"/>
        <w:gridCol w:w="2977"/>
        <w:gridCol w:w="644"/>
        <w:gridCol w:w="4464"/>
      </w:tblGrid>
      <w:tr w:rsidR="001F1D48">
        <w:trPr>
          <w:trHeight w:hRule="exact" w:val="452"/>
        </w:trPr>
        <w:tc>
          <w:tcPr>
            <w:tcW w:w="4763" w:type="dxa"/>
            <w:gridSpan w:val="3"/>
          </w:tcPr>
          <w:p w:rsidR="001F1D48" w:rsidRDefault="006C4784">
            <w:pPr>
              <w:pStyle w:val="TableParagraph"/>
              <w:spacing w:before="66"/>
              <w:ind w:left="94"/>
              <w:rPr>
                <w:b/>
                <w:sz w:val="19"/>
              </w:rPr>
            </w:pPr>
            <w:r>
              <w:rPr>
                <w:b/>
                <w:sz w:val="19"/>
              </w:rPr>
              <w:t>Member Name:</w:t>
            </w:r>
          </w:p>
        </w:tc>
        <w:tc>
          <w:tcPr>
            <w:tcW w:w="644" w:type="dxa"/>
            <w:vMerge w:val="restart"/>
            <w:tcBorders>
              <w:top w:val="nil"/>
              <w:right w:val="nil"/>
            </w:tcBorders>
          </w:tcPr>
          <w:p w:rsidR="001F1D48" w:rsidRDefault="006C4784">
            <w:pPr>
              <w:pStyle w:val="TableParagraph"/>
              <w:spacing w:before="45" w:line="489" w:lineRule="auto"/>
              <w:ind w:left="97" w:right="34"/>
              <w:rPr>
                <w:b/>
                <w:sz w:val="19"/>
              </w:rPr>
            </w:pPr>
            <w:r>
              <w:rPr>
                <w:b/>
                <w:sz w:val="19"/>
              </w:rPr>
              <w:t>DOB: DOS:</w:t>
            </w:r>
          </w:p>
        </w:tc>
        <w:tc>
          <w:tcPr>
            <w:tcW w:w="4464" w:type="dxa"/>
            <w:tcBorders>
              <w:top w:val="single" w:sz="3" w:space="0" w:color="000000"/>
              <w:left w:val="nil"/>
            </w:tcBorders>
          </w:tcPr>
          <w:p w:rsidR="001F1D48" w:rsidRDefault="001F1D48"/>
        </w:tc>
      </w:tr>
      <w:tr w:rsidR="001F1D48">
        <w:trPr>
          <w:trHeight w:hRule="exact" w:val="459"/>
        </w:trPr>
        <w:tc>
          <w:tcPr>
            <w:tcW w:w="4763" w:type="dxa"/>
            <w:gridSpan w:val="3"/>
          </w:tcPr>
          <w:p w:rsidR="001F1D48" w:rsidRDefault="006C4784">
            <w:pPr>
              <w:pStyle w:val="TableParagraph"/>
              <w:spacing w:before="61"/>
              <w:ind w:left="94"/>
              <w:rPr>
                <w:b/>
                <w:sz w:val="19"/>
              </w:rPr>
            </w:pPr>
            <w:r>
              <w:rPr>
                <w:b/>
                <w:w w:val="105"/>
                <w:sz w:val="19"/>
              </w:rPr>
              <w:t>Member ID Number:</w:t>
            </w:r>
          </w:p>
        </w:tc>
        <w:tc>
          <w:tcPr>
            <w:tcW w:w="644" w:type="dxa"/>
            <w:vMerge/>
            <w:tcBorders>
              <w:right w:val="nil"/>
            </w:tcBorders>
          </w:tcPr>
          <w:p w:rsidR="001F1D48" w:rsidRDefault="001F1D48"/>
        </w:tc>
        <w:tc>
          <w:tcPr>
            <w:tcW w:w="4464" w:type="dxa"/>
            <w:tcBorders>
              <w:left w:val="nil"/>
            </w:tcBorders>
          </w:tcPr>
          <w:p w:rsidR="001F1D48" w:rsidRDefault="001F1D48"/>
        </w:tc>
      </w:tr>
      <w:tr w:rsidR="001F1D48">
        <w:trPr>
          <w:trHeight w:hRule="exact" w:val="466"/>
        </w:trPr>
        <w:tc>
          <w:tcPr>
            <w:tcW w:w="4763" w:type="dxa"/>
            <w:gridSpan w:val="3"/>
            <w:tcBorders>
              <w:bottom w:val="nil"/>
            </w:tcBorders>
          </w:tcPr>
          <w:p w:rsidR="001F1D48" w:rsidRDefault="006C4784">
            <w:pPr>
              <w:pStyle w:val="TableParagraph"/>
              <w:spacing w:before="48"/>
              <w:ind w:left="94"/>
              <w:rPr>
                <w:b/>
                <w:sz w:val="19"/>
              </w:rPr>
            </w:pPr>
            <w:r>
              <w:rPr>
                <w:b/>
                <w:sz w:val="19"/>
              </w:rPr>
              <w:t>Provider/  Attending Name:</w:t>
            </w:r>
          </w:p>
        </w:tc>
        <w:tc>
          <w:tcPr>
            <w:tcW w:w="5108" w:type="dxa"/>
            <w:gridSpan w:val="2"/>
          </w:tcPr>
          <w:p w:rsidR="001F1D48" w:rsidRDefault="006C4784">
            <w:pPr>
              <w:pStyle w:val="TableParagraph"/>
              <w:spacing w:before="19"/>
              <w:ind w:left="97"/>
              <w:rPr>
                <w:b/>
                <w:sz w:val="19"/>
              </w:rPr>
            </w:pPr>
            <w:r>
              <w:rPr>
                <w:b/>
                <w:sz w:val="19"/>
              </w:rPr>
              <w:t>Facility Name:</w:t>
            </w:r>
          </w:p>
        </w:tc>
      </w:tr>
      <w:tr w:rsidR="001F1D48">
        <w:trPr>
          <w:trHeight w:hRule="exact" w:val="437"/>
        </w:trPr>
        <w:tc>
          <w:tcPr>
            <w:tcW w:w="1786" w:type="dxa"/>
            <w:gridSpan w:val="2"/>
            <w:tcBorders>
              <w:top w:val="nil"/>
              <w:bottom w:val="nil"/>
              <w:right w:val="nil"/>
            </w:tcBorders>
          </w:tcPr>
          <w:p w:rsidR="001F1D48" w:rsidRDefault="006C4784">
            <w:pPr>
              <w:pStyle w:val="TableParagraph"/>
              <w:spacing w:before="43"/>
              <w:ind w:left="94"/>
              <w:rPr>
                <w:b/>
                <w:sz w:val="19"/>
              </w:rPr>
            </w:pPr>
            <w:r>
              <w:rPr>
                <w:b/>
                <w:sz w:val="19"/>
              </w:rPr>
              <w:t>Provider PIN:</w:t>
            </w:r>
          </w:p>
        </w:tc>
        <w:tc>
          <w:tcPr>
            <w:tcW w:w="2977" w:type="dxa"/>
            <w:tcBorders>
              <w:top w:val="double" w:sz="4" w:space="0" w:color="000000"/>
              <w:left w:val="nil"/>
              <w:bottom w:val="double" w:sz="5" w:space="0" w:color="000000"/>
            </w:tcBorders>
          </w:tcPr>
          <w:p w:rsidR="001F1D48" w:rsidRDefault="001F1D48"/>
        </w:tc>
        <w:tc>
          <w:tcPr>
            <w:tcW w:w="5108" w:type="dxa"/>
            <w:gridSpan w:val="2"/>
          </w:tcPr>
          <w:p w:rsidR="001F1D48" w:rsidRDefault="006C4784">
            <w:pPr>
              <w:pStyle w:val="TableParagraph"/>
              <w:ind w:left="97"/>
              <w:rPr>
                <w:b/>
                <w:sz w:val="19"/>
              </w:rPr>
            </w:pPr>
            <w:r>
              <w:rPr>
                <w:b/>
                <w:sz w:val="19"/>
              </w:rPr>
              <w:t>PCP Name:</w:t>
            </w:r>
          </w:p>
        </w:tc>
      </w:tr>
      <w:tr w:rsidR="001F1D48">
        <w:trPr>
          <w:trHeight w:hRule="exact" w:val="466"/>
        </w:trPr>
        <w:tc>
          <w:tcPr>
            <w:tcW w:w="1037" w:type="dxa"/>
            <w:tcBorders>
              <w:top w:val="nil"/>
              <w:right w:val="nil"/>
            </w:tcBorders>
          </w:tcPr>
          <w:p w:rsidR="001F1D48" w:rsidRDefault="006C4784">
            <w:pPr>
              <w:pStyle w:val="TableParagraph"/>
              <w:spacing w:before="59"/>
              <w:ind w:left="101"/>
              <w:rPr>
                <w:b/>
                <w:sz w:val="19"/>
              </w:rPr>
            </w:pPr>
            <w:r>
              <w:rPr>
                <w:b/>
                <w:sz w:val="19"/>
              </w:rPr>
              <w:t>Specialty:</w:t>
            </w:r>
          </w:p>
        </w:tc>
        <w:tc>
          <w:tcPr>
            <w:tcW w:w="3726" w:type="dxa"/>
            <w:gridSpan w:val="2"/>
            <w:tcBorders>
              <w:left w:val="nil"/>
            </w:tcBorders>
          </w:tcPr>
          <w:p w:rsidR="001F1D48" w:rsidRDefault="001F1D48"/>
        </w:tc>
        <w:tc>
          <w:tcPr>
            <w:tcW w:w="5108" w:type="dxa"/>
            <w:gridSpan w:val="2"/>
          </w:tcPr>
          <w:p w:rsidR="001F1D48" w:rsidRDefault="006C4784">
            <w:pPr>
              <w:pStyle w:val="TableParagraph"/>
              <w:spacing w:before="16"/>
              <w:ind w:left="97"/>
              <w:rPr>
                <w:b/>
                <w:sz w:val="19"/>
              </w:rPr>
            </w:pPr>
            <w:r>
              <w:rPr>
                <w:b/>
                <w:sz w:val="19"/>
              </w:rPr>
              <w:t>PCP PIN:</w:t>
            </w:r>
          </w:p>
        </w:tc>
      </w:tr>
    </w:tbl>
    <w:p w:rsidR="001F1D48" w:rsidRDefault="006C4784">
      <w:pPr>
        <w:pStyle w:val="BodyText"/>
        <w:spacing w:before="3"/>
        <w:rPr>
          <w:i/>
          <w:sz w:val="14"/>
        </w:rPr>
      </w:pPr>
      <w:r>
        <w:pict>
          <v:line id="_x0000_s1226" style="position:absolute;z-index:4096;mso-wrap-distance-left:0;mso-wrap-distance-right:0;mso-position-horizontal-relative:page;mso-position-vertical-relative:text" from="57.95pt,10.55pt" to="552.95pt,10.55pt" strokeweight=".72pt">
            <w10:wrap type="topAndBottom" anchorx="page"/>
          </v:line>
        </w:pict>
      </w:r>
    </w:p>
    <w:p w:rsidR="001F1D48" w:rsidRDefault="006C4784">
      <w:pPr>
        <w:tabs>
          <w:tab w:val="left" w:pos="2194"/>
          <w:tab w:val="left" w:pos="4964"/>
        </w:tabs>
        <w:ind w:left="326"/>
        <w:rPr>
          <w:b/>
          <w:sz w:val="19"/>
        </w:rPr>
      </w:pPr>
      <w:r>
        <w:rPr>
          <w:b/>
          <w:position w:val="-1"/>
          <w:sz w:val="19"/>
        </w:rPr>
        <w:t>Code/Trigger:</w:t>
      </w:r>
      <w:r>
        <w:rPr>
          <w:b/>
          <w:position w:val="-1"/>
          <w:sz w:val="19"/>
        </w:rPr>
        <w:tab/>
      </w:r>
      <w:r>
        <w:rPr>
          <w:b/>
          <w:sz w:val="19"/>
        </w:rPr>
        <w:t xml:space="preserve">Issue Type </w:t>
      </w:r>
      <w:r>
        <w:rPr>
          <w:sz w:val="19"/>
        </w:rPr>
        <w:t xml:space="preserve">-  </w:t>
      </w:r>
      <w:r>
        <w:rPr>
          <w:b/>
          <w:sz w:val="19"/>
        </w:rPr>
        <w:t xml:space="preserve">ch </w:t>
      </w:r>
      <w:r>
        <w:rPr>
          <w:b/>
          <w:spacing w:val="16"/>
          <w:sz w:val="19"/>
        </w:rPr>
        <w:t xml:space="preserve"> </w:t>
      </w:r>
      <w:r>
        <w:rPr>
          <w:b/>
          <w:sz w:val="19"/>
        </w:rPr>
        <w:t>ose</w:t>
      </w:r>
      <w:r>
        <w:rPr>
          <w:b/>
          <w:spacing w:val="3"/>
          <w:sz w:val="19"/>
        </w:rPr>
        <w:t xml:space="preserve"> </w:t>
      </w:r>
      <w:r>
        <w:rPr>
          <w:b/>
          <w:sz w:val="19"/>
        </w:rPr>
        <w:t>below</w:t>
      </w:r>
      <w:r>
        <w:rPr>
          <w:b/>
          <w:sz w:val="19"/>
        </w:rPr>
        <w:tab/>
        <w:t>A/G File</w:t>
      </w:r>
      <w:r>
        <w:rPr>
          <w:b/>
          <w:spacing w:val="5"/>
          <w:sz w:val="19"/>
        </w:rPr>
        <w:t xml:space="preserve"> </w:t>
      </w:r>
      <w:r>
        <w:rPr>
          <w:b/>
          <w:sz w:val="19"/>
        </w:rPr>
        <w:t>Number:</w:t>
      </w:r>
    </w:p>
    <w:p w:rsidR="001F1D48" w:rsidRDefault="006C4784">
      <w:pPr>
        <w:pStyle w:val="BodyText"/>
        <w:spacing w:before="4"/>
        <w:rPr>
          <w:b/>
          <w:sz w:val="11"/>
        </w:rPr>
      </w:pPr>
      <w:r>
        <w:pict>
          <v:line id="_x0000_s1225" style="position:absolute;z-index:4120;mso-wrap-distance-left:0;mso-wrap-distance-right:0;mso-position-horizontal-relative:page" from="57.95pt,8.85pt" to="552.6pt,8.85pt" strokeweight=".72pt">
            <w10:wrap type="topAndBottom" anchorx="page"/>
          </v:line>
        </w:pict>
      </w:r>
      <w:r>
        <w:pict>
          <v:line id="_x0000_s1224" style="position:absolute;z-index:4144;mso-wrap-distance-left:0;mso-wrap-distance-right:0;mso-position-horizontal-relative:page" from="58.3pt,20.4pt" to="552.95pt,20.4pt" strokeweight=".72pt">
            <w10:wrap type="topAndBottom" anchorx="page"/>
          </v:line>
        </w:pict>
      </w:r>
    </w:p>
    <w:p w:rsidR="001F1D48" w:rsidRDefault="001F1D48">
      <w:pPr>
        <w:pStyle w:val="BodyText"/>
        <w:spacing w:before="9"/>
        <w:rPr>
          <w:b/>
          <w:sz w:val="12"/>
        </w:rPr>
      </w:pPr>
    </w:p>
    <w:p w:rsidR="001F1D48" w:rsidRDefault="006C4784">
      <w:pPr>
        <w:tabs>
          <w:tab w:val="left" w:pos="10369"/>
        </w:tabs>
        <w:spacing w:before="23" w:line="215" w:lineRule="exact"/>
        <w:ind w:left="274"/>
        <w:rPr>
          <w:b/>
          <w:sz w:val="19"/>
        </w:rPr>
      </w:pPr>
      <w:r>
        <w:rPr>
          <w:b/>
          <w:sz w:val="19"/>
          <w:u w:val="single"/>
        </w:rPr>
        <w:t>!Classification</w:t>
      </w:r>
      <w:r>
        <w:rPr>
          <w:b/>
          <w:sz w:val="19"/>
        </w:rPr>
        <w:t>:</w:t>
      </w:r>
      <w:r>
        <w:rPr>
          <w:b/>
          <w:sz w:val="19"/>
        </w:rPr>
        <w:tab/>
      </w:r>
    </w:p>
    <w:p w:rsidR="001F1D48" w:rsidRDefault="006C4784">
      <w:pPr>
        <w:pStyle w:val="BodyText"/>
        <w:tabs>
          <w:tab w:val="left" w:pos="1032"/>
        </w:tabs>
        <w:spacing w:line="318" w:lineRule="exact"/>
        <w:ind w:left="594"/>
      </w:pPr>
      <w:r>
        <w:rPr>
          <w:b/>
          <w:w w:val="105"/>
          <w:sz w:val="28"/>
        </w:rPr>
        <w:t>0</w:t>
      </w:r>
      <w:r>
        <w:rPr>
          <w:b/>
          <w:w w:val="105"/>
          <w:sz w:val="28"/>
        </w:rPr>
        <w:tab/>
      </w:r>
      <w:r>
        <w:rPr>
          <w:w w:val="105"/>
        </w:rPr>
        <w:t xml:space="preserve">Procedural Issues   </w:t>
      </w:r>
      <w:r>
        <w:rPr>
          <w:b/>
          <w:w w:val="105"/>
          <w:sz w:val="28"/>
        </w:rPr>
        <w:t xml:space="preserve">O </w:t>
      </w:r>
      <w:r>
        <w:rPr>
          <w:w w:val="105"/>
        </w:rPr>
        <w:t>Death or Serious</w:t>
      </w:r>
      <w:r>
        <w:rPr>
          <w:spacing w:val="11"/>
          <w:w w:val="105"/>
        </w:rPr>
        <w:t xml:space="preserve"> </w:t>
      </w:r>
      <w:r>
        <w:rPr>
          <w:w w:val="105"/>
        </w:rPr>
        <w:t>Disability</w:t>
      </w:r>
    </w:p>
    <w:p w:rsidR="001F1D48" w:rsidRDefault="006C4784">
      <w:pPr>
        <w:pStyle w:val="BodyText"/>
        <w:tabs>
          <w:tab w:val="left" w:pos="989"/>
          <w:tab w:val="left" w:pos="3599"/>
        </w:tabs>
        <w:spacing w:before="23"/>
        <w:ind w:left="601"/>
      </w:pPr>
      <w:r>
        <w:rPr>
          <w:b/>
          <w:w w:val="105"/>
          <w:sz w:val="28"/>
        </w:rPr>
        <w:t>0</w:t>
      </w:r>
      <w:r>
        <w:rPr>
          <w:b/>
          <w:w w:val="105"/>
          <w:sz w:val="28"/>
        </w:rPr>
        <w:tab/>
      </w:r>
      <w:r>
        <w:rPr>
          <w:w w:val="105"/>
        </w:rPr>
        <w:t>Delay/Omission</w:t>
      </w:r>
      <w:r>
        <w:rPr>
          <w:spacing w:val="-14"/>
          <w:w w:val="105"/>
        </w:rPr>
        <w:t xml:space="preserve"> </w:t>
      </w:r>
      <w:r>
        <w:rPr>
          <w:w w:val="105"/>
        </w:rPr>
        <w:t>of</w:t>
      </w:r>
      <w:r>
        <w:rPr>
          <w:spacing w:val="4"/>
          <w:w w:val="105"/>
        </w:rPr>
        <w:t xml:space="preserve"> </w:t>
      </w:r>
      <w:r>
        <w:rPr>
          <w:w w:val="105"/>
        </w:rPr>
        <w:t>Care</w:t>
      </w:r>
      <w:r>
        <w:rPr>
          <w:w w:val="105"/>
        </w:rPr>
        <w:tab/>
      </w:r>
      <w:r>
        <w:rPr>
          <w:b/>
          <w:w w:val="105"/>
          <w:sz w:val="28"/>
        </w:rPr>
        <w:t xml:space="preserve">O </w:t>
      </w:r>
      <w:r>
        <w:rPr>
          <w:w w:val="105"/>
        </w:rPr>
        <w:t>Patient</w:t>
      </w:r>
      <w:r>
        <w:rPr>
          <w:spacing w:val="-11"/>
          <w:w w:val="105"/>
        </w:rPr>
        <w:t xml:space="preserve"> </w:t>
      </w:r>
      <w:r>
        <w:rPr>
          <w:w w:val="105"/>
        </w:rPr>
        <w:t>Safety</w:t>
      </w:r>
    </w:p>
    <w:p w:rsidR="001F1D48" w:rsidRDefault="006C4784">
      <w:pPr>
        <w:pStyle w:val="BodyText"/>
        <w:tabs>
          <w:tab w:val="left" w:pos="996"/>
          <w:tab w:val="left" w:pos="3599"/>
        </w:tabs>
        <w:spacing w:before="16"/>
        <w:ind w:left="601"/>
      </w:pPr>
      <w:r>
        <w:rPr>
          <w:b/>
          <w:w w:val="105"/>
          <w:sz w:val="28"/>
        </w:rPr>
        <w:t>0</w:t>
      </w:r>
      <w:r>
        <w:rPr>
          <w:b/>
          <w:w w:val="105"/>
          <w:sz w:val="28"/>
        </w:rPr>
        <w:tab/>
      </w:r>
      <w:r>
        <w:rPr>
          <w:w w:val="105"/>
        </w:rPr>
        <w:t>Post-Op</w:t>
      </w:r>
      <w:r>
        <w:rPr>
          <w:spacing w:val="3"/>
          <w:w w:val="105"/>
        </w:rPr>
        <w:t xml:space="preserve"> </w:t>
      </w:r>
      <w:r>
        <w:rPr>
          <w:w w:val="105"/>
        </w:rPr>
        <w:t>Complications</w:t>
      </w:r>
      <w:r>
        <w:rPr>
          <w:w w:val="105"/>
        </w:rPr>
        <w:tab/>
      </w:r>
      <w:r>
        <w:rPr>
          <w:b/>
          <w:w w:val="105"/>
          <w:sz w:val="28"/>
        </w:rPr>
        <w:t xml:space="preserve">O </w:t>
      </w:r>
      <w:r>
        <w:rPr>
          <w:w w:val="105"/>
        </w:rPr>
        <w:t>Quality of Service</w:t>
      </w:r>
      <w:r>
        <w:rPr>
          <w:spacing w:val="-9"/>
          <w:w w:val="105"/>
        </w:rPr>
        <w:t xml:space="preserve"> </w:t>
      </w:r>
      <w:r>
        <w:rPr>
          <w:w w:val="105"/>
        </w:rPr>
        <w:t>(QOS)</w:t>
      </w:r>
    </w:p>
    <w:p w:rsidR="001F1D48" w:rsidRDefault="006C4784">
      <w:pPr>
        <w:pStyle w:val="BodyText"/>
        <w:tabs>
          <w:tab w:val="left" w:pos="989"/>
        </w:tabs>
        <w:spacing w:before="21"/>
        <w:ind w:left="597"/>
      </w:pPr>
      <w:r>
        <w:rPr>
          <w:b/>
          <w:w w:val="105"/>
          <w:sz w:val="29"/>
        </w:rPr>
        <w:t>0</w:t>
      </w:r>
      <w:r>
        <w:rPr>
          <w:b/>
          <w:w w:val="105"/>
          <w:sz w:val="29"/>
        </w:rPr>
        <w:tab/>
      </w:r>
      <w:r>
        <w:rPr>
          <w:w w:val="105"/>
        </w:rPr>
        <w:t>Medication</w:t>
      </w:r>
      <w:r>
        <w:rPr>
          <w:spacing w:val="14"/>
          <w:w w:val="105"/>
        </w:rPr>
        <w:t xml:space="preserve"> </w:t>
      </w:r>
      <w:r>
        <w:rPr>
          <w:w w:val="105"/>
        </w:rPr>
        <w:t>Issues</w:t>
      </w:r>
    </w:p>
    <w:p w:rsidR="001F1D48" w:rsidRDefault="006C4784">
      <w:pPr>
        <w:spacing w:before="249"/>
        <w:ind w:left="325"/>
        <w:rPr>
          <w:sz w:val="19"/>
        </w:rPr>
      </w:pPr>
      <w:r>
        <w:rPr>
          <w:w w:val="110"/>
          <w:sz w:val="19"/>
        </w:rPr>
        <w:t>Corporate Representative to describe the issue:</w:t>
      </w:r>
    </w:p>
    <w:p w:rsidR="001F1D48" w:rsidRDefault="006C4784">
      <w:pPr>
        <w:pStyle w:val="BodyText"/>
        <w:spacing w:before="9"/>
        <w:rPr>
          <w:sz w:val="11"/>
        </w:rPr>
      </w:pPr>
      <w:r>
        <w:pict>
          <v:line id="_x0000_s1223" style="position:absolute;z-index:4168;mso-wrap-distance-left:0;mso-wrap-distance-right:0;mso-position-horizontal-relative:page" from="79.2pt,9.15pt" to="552.6pt,9.15pt" strokeweight=".72pt">
            <w10:wrap type="topAndBottom" anchorx="page"/>
          </v:line>
        </w:pict>
      </w:r>
    </w:p>
    <w:p w:rsidR="001F1D48" w:rsidRDefault="001F1D48">
      <w:pPr>
        <w:pStyle w:val="BodyText"/>
      </w:pPr>
    </w:p>
    <w:p w:rsidR="001F1D48" w:rsidRDefault="006C4784">
      <w:pPr>
        <w:pStyle w:val="BodyText"/>
        <w:spacing w:before="6"/>
        <w:rPr>
          <w:sz w:val="11"/>
        </w:rPr>
      </w:pPr>
      <w:r>
        <w:pict>
          <v:line id="_x0000_s1222" style="position:absolute;z-index:4192;mso-wrap-distance-left:0;mso-wrap-distance-right:0;mso-position-horizontal-relative:page" from="79.2pt,9pt" to="552.95pt,9pt" strokeweight=".72pt">
            <w10:wrap type="topAndBottom" anchorx="page"/>
          </v:line>
        </w:pict>
      </w:r>
    </w:p>
    <w:p w:rsidR="001F1D48" w:rsidRDefault="001F1D48">
      <w:pPr>
        <w:pStyle w:val="BodyText"/>
        <w:spacing w:before="3"/>
        <w:rPr>
          <w:sz w:val="18"/>
        </w:rPr>
      </w:pPr>
    </w:p>
    <w:p w:rsidR="001F1D48" w:rsidRDefault="006C4784">
      <w:pPr>
        <w:spacing w:line="252" w:lineRule="auto"/>
        <w:ind w:left="328" w:right="475" w:hanging="1"/>
        <w:rPr>
          <w:sz w:val="19"/>
        </w:rPr>
      </w:pPr>
      <w:r>
        <w:pict>
          <v:line id="_x0000_s1221" style="position:absolute;left:0;text-align:left;z-index:-102184;mso-position-horizontal-relative:page" from="75.25pt,44.55pt" to="548.65pt,44.55pt" strokeweight=".72pt">
            <w10:wrap anchorx="page"/>
          </v:line>
        </w:pict>
      </w:r>
      <w:r>
        <w:rPr>
          <w:w w:val="110"/>
          <w:sz w:val="19"/>
        </w:rPr>
        <w:t>Market Level Nurse Reviewer's Summary: (Provide narrative, chronological summary of events including available clinical/ non-clinical information and any identified  trends)</w:t>
      </w:r>
    </w:p>
    <w:p w:rsidR="001F1D48" w:rsidRDefault="006C4784">
      <w:pPr>
        <w:pStyle w:val="BodyText"/>
        <w:rPr>
          <w:sz w:val="14"/>
        </w:rPr>
      </w:pPr>
      <w:r>
        <w:pict>
          <v:line id="_x0000_s1220" style="position:absolute;z-index:4216;mso-wrap-distance-left:0;mso-wrap-distance-right:0;mso-position-horizontal-relative:page" from="75.25pt,10.4pt" to="548.65pt,10.4pt" strokeweight=".72pt">
            <w10:wrap type="topAndBottom" anchorx="page"/>
          </v:line>
        </w:pict>
      </w:r>
    </w:p>
    <w:p w:rsidR="001F1D48" w:rsidRDefault="006C4784">
      <w:pPr>
        <w:tabs>
          <w:tab w:val="left" w:pos="1777"/>
        </w:tabs>
        <w:ind w:right="5315"/>
        <w:jc w:val="center"/>
        <w:rPr>
          <w:sz w:val="19"/>
        </w:rPr>
      </w:pPr>
      <w:r>
        <w:rPr>
          <w:w w:val="105"/>
          <w:sz w:val="19"/>
        </w:rPr>
        <w:t>Date</w:t>
      </w:r>
      <w:r>
        <w:rPr>
          <w:w w:val="105"/>
          <w:sz w:val="19"/>
        </w:rPr>
        <w:tab/>
      </w:r>
      <w:r>
        <w:rPr>
          <w:w w:val="105"/>
          <w:position w:val="1"/>
          <w:sz w:val="19"/>
        </w:rPr>
        <w:t>Source</w:t>
      </w:r>
    </w:p>
    <w:p w:rsidR="001F1D48" w:rsidRDefault="001F1D48">
      <w:pPr>
        <w:pStyle w:val="BodyText"/>
      </w:pPr>
    </w:p>
    <w:p w:rsidR="001F1D48" w:rsidRDefault="006C4784">
      <w:pPr>
        <w:pStyle w:val="BodyText"/>
        <w:spacing w:before="10"/>
        <w:rPr>
          <w:sz w:val="11"/>
        </w:rPr>
      </w:pPr>
      <w:r>
        <w:pict>
          <v:line id="_x0000_s1219" style="position:absolute;z-index:4240;mso-wrap-distance-left:0;mso-wrap-distance-right:0;mso-position-horizontal-relative:page" from="75.25pt,9.15pt" to="548.65pt,9.15pt" strokeweight=".72pt">
            <w10:wrap type="topAndBottom" anchorx="page"/>
          </v:line>
        </w:pict>
      </w:r>
      <w:r>
        <w:pict>
          <v:line id="_x0000_s1218" style="position:absolute;z-index:4264;mso-wrap-distance-left:0;mso-wrap-distance-right:0;mso-position-horizontal-relative:page" from="75.25pt,27.15pt" to="548.3pt,27.15pt" strokeweight=".72pt">
            <w10:wrap type="topAndBottom" anchorx="page"/>
          </v:line>
        </w:pict>
      </w:r>
    </w:p>
    <w:p w:rsidR="001F1D48" w:rsidRDefault="001F1D48">
      <w:pPr>
        <w:pStyle w:val="BodyText"/>
        <w:spacing w:before="1"/>
        <w:rPr>
          <w:sz w:val="24"/>
        </w:rPr>
      </w:pPr>
    </w:p>
    <w:p w:rsidR="001F1D48" w:rsidRDefault="001F1D48">
      <w:pPr>
        <w:pStyle w:val="BodyText"/>
      </w:pPr>
    </w:p>
    <w:p w:rsidR="001F1D48" w:rsidRDefault="001F1D48">
      <w:pPr>
        <w:pStyle w:val="BodyText"/>
      </w:pPr>
    </w:p>
    <w:p w:rsidR="001F1D48" w:rsidRDefault="001F1D48">
      <w:pPr>
        <w:pStyle w:val="BodyText"/>
        <w:spacing w:before="10"/>
        <w:rPr>
          <w:sz w:val="27"/>
        </w:rPr>
      </w:pPr>
    </w:p>
    <w:p w:rsidR="001F1D48" w:rsidRDefault="001F1D48">
      <w:pPr>
        <w:rPr>
          <w:sz w:val="27"/>
        </w:rPr>
        <w:sectPr w:rsidR="001F1D48">
          <w:type w:val="continuous"/>
          <w:pgSz w:w="12240" w:h="15840"/>
          <w:pgMar w:top="920" w:right="900" w:bottom="280" w:left="860" w:header="720" w:footer="720" w:gutter="0"/>
          <w:cols w:space="720"/>
        </w:sectPr>
      </w:pPr>
    </w:p>
    <w:p w:rsidR="001F1D48" w:rsidRDefault="006C4784">
      <w:pPr>
        <w:spacing w:before="95"/>
        <w:ind w:left="119"/>
        <w:rPr>
          <w:sz w:val="13"/>
        </w:rPr>
      </w:pPr>
      <w:r>
        <w:rPr>
          <w:w w:val="105"/>
          <w:sz w:val="13"/>
        </w:rPr>
        <w:t>C7QI-053</w:t>
      </w:r>
      <w:r>
        <w:rPr>
          <w:spacing w:val="-20"/>
          <w:w w:val="105"/>
          <w:sz w:val="13"/>
        </w:rPr>
        <w:t xml:space="preserve"> </w:t>
      </w:r>
      <w:r>
        <w:rPr>
          <w:w w:val="105"/>
          <w:sz w:val="14"/>
        </w:rPr>
        <w:t>Quality</w:t>
      </w:r>
      <w:r>
        <w:rPr>
          <w:spacing w:val="-17"/>
          <w:w w:val="105"/>
          <w:sz w:val="14"/>
        </w:rPr>
        <w:t xml:space="preserve"> </w:t>
      </w:r>
      <w:r>
        <w:rPr>
          <w:w w:val="105"/>
          <w:sz w:val="14"/>
        </w:rPr>
        <w:t>of</w:t>
      </w:r>
      <w:r>
        <w:rPr>
          <w:spacing w:val="-23"/>
          <w:w w:val="105"/>
          <w:sz w:val="14"/>
        </w:rPr>
        <w:t xml:space="preserve"> </w:t>
      </w:r>
      <w:r>
        <w:rPr>
          <w:w w:val="105"/>
          <w:sz w:val="13"/>
        </w:rPr>
        <w:t>Care</w:t>
      </w:r>
      <w:r>
        <w:rPr>
          <w:spacing w:val="-22"/>
          <w:w w:val="105"/>
          <w:sz w:val="13"/>
        </w:rPr>
        <w:t xml:space="preserve"> </w:t>
      </w:r>
      <w:r>
        <w:rPr>
          <w:w w:val="105"/>
          <w:sz w:val="13"/>
        </w:rPr>
        <w:t>Issues</w:t>
      </w:r>
      <w:r>
        <w:rPr>
          <w:spacing w:val="-23"/>
          <w:w w:val="105"/>
          <w:sz w:val="13"/>
        </w:rPr>
        <w:t xml:space="preserve"> </w:t>
      </w:r>
      <w:r>
        <w:rPr>
          <w:w w:val="105"/>
          <w:sz w:val="13"/>
        </w:rPr>
        <w:t>Poticy_b5bb51dc-8903-4545-a6f8-</w:t>
      </w:r>
    </w:p>
    <w:p w:rsidR="001F1D48" w:rsidRDefault="006C4784">
      <w:pPr>
        <w:spacing w:before="4"/>
        <w:ind w:left="121"/>
        <w:rPr>
          <w:rFonts w:ascii="Times New Roman"/>
          <w:sz w:val="14"/>
        </w:rPr>
      </w:pPr>
      <w:r>
        <w:rPr>
          <w:rFonts w:ascii="Times New Roman"/>
          <w:w w:val="110"/>
          <w:sz w:val="14"/>
        </w:rPr>
        <w:t>0bcccc2144c2.doc</w:t>
      </w:r>
    </w:p>
    <w:p w:rsidR="001F1D48" w:rsidRDefault="006C4784">
      <w:pPr>
        <w:pStyle w:val="BodyText"/>
        <w:spacing w:before="3"/>
        <w:rPr>
          <w:rFonts w:ascii="Times New Roman"/>
          <w:sz w:val="12"/>
        </w:rPr>
      </w:pPr>
      <w:r>
        <w:br w:type="column"/>
      </w:r>
    </w:p>
    <w:p w:rsidR="001F1D48" w:rsidRDefault="006C4784">
      <w:pPr>
        <w:ind w:left="119"/>
        <w:rPr>
          <w:sz w:val="13"/>
        </w:rPr>
      </w:pPr>
      <w:r>
        <w:rPr>
          <w:w w:val="105"/>
          <w:sz w:val="13"/>
        </w:rPr>
        <w:t>Page 24 of 33</w:t>
      </w:r>
    </w:p>
    <w:p w:rsidR="001F1D48" w:rsidRDefault="001F1D48">
      <w:pPr>
        <w:rPr>
          <w:sz w:val="13"/>
        </w:rPr>
        <w:sectPr w:rsidR="001F1D48">
          <w:type w:val="continuous"/>
          <w:pgSz w:w="12240" w:h="15840"/>
          <w:pgMar w:top="920" w:right="900" w:bottom="280" w:left="860" w:header="720" w:footer="720" w:gutter="0"/>
          <w:cols w:num="2" w:space="720" w:equalWidth="0">
            <w:col w:w="4185" w:space="4653"/>
            <w:col w:w="1642"/>
          </w:cols>
        </w:sectPr>
      </w:pPr>
    </w:p>
    <w:p w:rsidR="001F1D48" w:rsidRDefault="006C4784">
      <w:pPr>
        <w:spacing w:before="143"/>
        <w:ind w:left="342"/>
        <w:rPr>
          <w:sz w:val="19"/>
        </w:rPr>
      </w:pPr>
      <w:r>
        <w:rPr>
          <w:w w:val="110"/>
          <w:sz w:val="19"/>
        </w:rPr>
        <w:lastRenderedPageBreak/>
        <w:t>Provider Trends such as other QOC and/ or QOS occurrences or complaints:</w:t>
      </w:r>
    </w:p>
    <w:p w:rsidR="001F1D48" w:rsidRDefault="006C4784">
      <w:pPr>
        <w:pStyle w:val="BodyText"/>
        <w:rPr>
          <w:sz w:val="13"/>
        </w:rPr>
      </w:pPr>
      <w:r>
        <w:pict>
          <v:group id="_x0000_s1212" style="position:absolute;margin-left:63pt;margin-top:9.45pt;width:495.05pt;height:48.65pt;z-index:4360;mso-wrap-distance-left:0;mso-wrap-distance-right:0;mso-position-horizontal-relative:page" coordorigin="1260,189" coordsize="9901,973">
            <v:line id="_x0000_s1217" style="position:absolute" from="1274,1155" to="1274,240" strokeweight=".72pt"/>
            <v:line id="_x0000_s1216" style="position:absolute" from="11146,1119" to="11146,197" strokeweight=".72pt"/>
            <v:line id="_x0000_s1215" style="position:absolute" from="1303,222" to="11153,222" strokeweight=".72pt"/>
            <v:line id="_x0000_s1214" style="position:absolute" from="1267,676" to="11153,676" strokeweight=".72pt"/>
            <v:line id="_x0000_s1213" style="position:absolute" from="1267,1126" to="11153,1126" strokeweight=".72pt"/>
            <w10:wrap type="topAndBottom" anchorx="page"/>
          </v:group>
        </w:pict>
      </w:r>
    </w:p>
    <w:p w:rsidR="001F1D48" w:rsidRDefault="006C4784">
      <w:pPr>
        <w:tabs>
          <w:tab w:val="left" w:pos="4569"/>
        </w:tabs>
        <w:spacing w:before="87"/>
        <w:ind w:left="342"/>
        <w:rPr>
          <w:sz w:val="19"/>
        </w:rPr>
      </w:pPr>
      <w:r>
        <w:rPr>
          <w:w w:val="110"/>
          <w:sz w:val="19"/>
        </w:rPr>
        <w:t>Date submitted for Medical</w:t>
      </w:r>
      <w:r>
        <w:rPr>
          <w:spacing w:val="-36"/>
          <w:w w:val="110"/>
          <w:sz w:val="19"/>
        </w:rPr>
        <w:t xml:space="preserve"> </w:t>
      </w:r>
      <w:r>
        <w:rPr>
          <w:w w:val="110"/>
          <w:sz w:val="19"/>
        </w:rPr>
        <w:t>Director</w:t>
      </w:r>
      <w:r>
        <w:rPr>
          <w:spacing w:val="-7"/>
          <w:w w:val="110"/>
          <w:sz w:val="19"/>
        </w:rPr>
        <w:t xml:space="preserve"> </w:t>
      </w:r>
      <w:r>
        <w:rPr>
          <w:w w:val="110"/>
          <w:sz w:val="19"/>
        </w:rPr>
        <w:t>Review</w:t>
      </w:r>
      <w:r>
        <w:rPr>
          <w:w w:val="110"/>
          <w:sz w:val="19"/>
          <w:u w:val="single"/>
        </w:rPr>
        <w:tab/>
      </w:r>
      <w:r>
        <w:rPr>
          <w:w w:val="110"/>
          <w:sz w:val="19"/>
        </w:rPr>
        <w:t>_</w:t>
      </w:r>
    </w:p>
    <w:p w:rsidR="001F1D48" w:rsidRDefault="001F1D48">
      <w:pPr>
        <w:pStyle w:val="BodyText"/>
        <w:spacing w:before="11"/>
      </w:pPr>
    </w:p>
    <w:p w:rsidR="001F1D48" w:rsidRDefault="006C4784">
      <w:pPr>
        <w:spacing w:before="92"/>
        <w:ind w:left="3593" w:right="3452"/>
        <w:jc w:val="center"/>
        <w:rPr>
          <w:sz w:val="23"/>
        </w:rPr>
      </w:pPr>
      <w:r>
        <w:rPr>
          <w:w w:val="105"/>
          <w:sz w:val="23"/>
        </w:rPr>
        <w:t>Medical Director Review Form</w:t>
      </w:r>
    </w:p>
    <w:p w:rsidR="001F1D48" w:rsidRDefault="006C4784">
      <w:pPr>
        <w:tabs>
          <w:tab w:val="left" w:pos="3632"/>
          <w:tab w:val="left" w:pos="6929"/>
        </w:tabs>
        <w:spacing w:before="151"/>
        <w:ind w:left="327"/>
        <w:rPr>
          <w:b/>
          <w:sz w:val="19"/>
        </w:rPr>
      </w:pPr>
      <w:r>
        <w:pict>
          <v:group id="_x0000_s1192" style="position:absolute;left:0;text-align:left;margin-left:56.85pt;margin-top:4.35pt;width:496.5pt;height:414.4pt;z-index:-102064;mso-position-horizontal-relative:page" coordorigin="1137,87" coordsize="9930,8288">
            <v:shape id="_x0000_s1211" style="position:absolute;left:1145;top:6884;width:9900;height:944" coordorigin="1145,6884" coordsize="9900,944" o:spt="100" adj="0,,0" path="m1145,102r9900,m1145,555r6530,m4493,1038r,-886m7668,1009r,-915e" filled="f" strokeweight=".72pt">
              <v:stroke joinstyle="round"/>
              <v:formulas/>
              <v:path arrowok="t" o:connecttype="segments"/>
            </v:shape>
            <v:line id="_x0000_s1210" style="position:absolute" from="7992,588" to="11059,588" strokeweight=".36pt"/>
            <v:line id="_x0000_s1209" style="position:absolute" from="1145,1002" to="7675,1002" strokeweight=".72pt"/>
            <v:line id="_x0000_s1208" style="position:absolute" from="9518,1034" to="11059,1034" strokeweight=".36pt"/>
            <v:shape id="_x0000_s1207" style="position:absolute;left:1145;top:-410;width:9915;height:8201" coordorigin="1145,-410" coordsize="9915,8201" o:spt="100" adj="0,,0" path="m11048,8331r,-8201m1145,3889r461,m3946,3914r7113,e" filled="f" strokeweight=".72pt">
              <v:stroke joinstyle="round"/>
              <v:formulas/>
              <v:path arrowok="t" o:connecttype="segments"/>
            </v:shape>
            <v:line id="_x0000_s1206" style="position:absolute" from="3298,4371" to="5947,4371" strokeweight=".36pt"/>
            <v:line id="_x0000_s1205" style="position:absolute" from="2405,4364" to="11059,4364" strokeweight=".72pt"/>
            <v:line id="_x0000_s1204" style="position:absolute" from="3118,4602" to="5947,4602" strokeweight=".36pt"/>
            <v:shape id="_x0000_s1203" style="position:absolute;left:1145;top:2730;width:9915;height:602" coordorigin="1145,2730" coordsize="9915,602" o:spt="100" adj="0,,0" path="m2066,4591r8993,m1145,5192r3348,e" filled="f" strokeweight=".72pt">
              <v:stroke joinstyle="round"/>
              <v:formulas/>
              <v:path arrowok="t" o:connecttype="segments"/>
            </v:shape>
            <v:line id="_x0000_s1202" style="position:absolute" from="4464,5224" to="5947,5224" strokeweight=".36pt"/>
            <v:line id="_x0000_s1201" style="position:absolute" from="3017,5217" to="11052,5217" strokeweight=".72pt"/>
            <v:line id="_x0000_s1200" style="position:absolute" from="1174,5689" to="4522,5689" strokeweight=".36pt"/>
            <v:shape id="_x0000_s1199" style="position:absolute;left:1145;top:-446;width:9908;height:8201" coordorigin="1145,-446" coordsize="9908,8201" o:spt="100" adj="0,,0" path="m1177,8367r,-8201m2700,5674r8352,m1145,5883r2001,e" filled="f" strokeweight=".72pt">
              <v:stroke joinstyle="round"/>
              <v:formulas/>
              <v:path arrowok="t" o:connecttype="segments"/>
            </v:shape>
            <v:line id="_x0000_s1198" style="position:absolute" from="3118,5916" to="3701,5916" strokeweight=".36pt"/>
            <v:shape id="_x0000_s1197" style="position:absolute;left:3571;top:2013;width:7481;height:15" coordorigin="3571,2013" coordsize="7481,15" o:spt="100" adj="0,,0" path="m3571,5908r4241,m7574,5894r3478,e" filled="f" strokeweight=".72pt">
              <v:stroke joinstyle="round"/>
              <v:formulas/>
              <v:path arrowok="t" o:connecttype="segments"/>
            </v:shape>
            <v:line id="_x0000_s1196" style="position:absolute" from="2038,6733" to="5947,6733" strokeweight=".36pt"/>
            <v:line id="_x0000_s1195" style="position:absolute" from="5544,6718" to="11052,6718" strokeweight=".72pt"/>
            <v:line id="_x0000_s1194" style="position:absolute" from="1166,8356" to="1634,8356" strokeweight=".36pt"/>
            <v:shape id="_x0000_s1193" style="position:absolute;left:1577;top:-424;width:9476;height:15" coordorigin="1577,-424" coordsize="9476,15" o:spt="100" adj="0,,0" path="m1577,8346r7394,m5306,8331r5746,e" filled="f" strokeweight=".72pt">
              <v:stroke joinstyle="round"/>
              <v:formulas/>
              <v:path arrowok="t" o:connecttype="segments"/>
            </v:shape>
            <w10:wrap anchorx="page"/>
          </v:group>
        </w:pict>
      </w:r>
      <w:r>
        <w:rPr>
          <w:b/>
          <w:position w:val="-1"/>
          <w:sz w:val="19"/>
        </w:rPr>
        <w:t>QI</w:t>
      </w:r>
      <w:r>
        <w:rPr>
          <w:b/>
          <w:spacing w:val="3"/>
          <w:position w:val="-1"/>
          <w:sz w:val="19"/>
        </w:rPr>
        <w:t xml:space="preserve"> </w:t>
      </w:r>
      <w:r>
        <w:rPr>
          <w:b/>
          <w:position w:val="-1"/>
          <w:sz w:val="19"/>
        </w:rPr>
        <w:t>Receipt</w:t>
      </w:r>
      <w:r>
        <w:rPr>
          <w:b/>
          <w:spacing w:val="2"/>
          <w:position w:val="-1"/>
          <w:sz w:val="19"/>
        </w:rPr>
        <w:t xml:space="preserve"> </w:t>
      </w:r>
      <w:r>
        <w:rPr>
          <w:b/>
          <w:position w:val="-1"/>
          <w:sz w:val="19"/>
        </w:rPr>
        <w:t>Date:</w:t>
      </w:r>
      <w:r>
        <w:rPr>
          <w:b/>
          <w:position w:val="-1"/>
          <w:sz w:val="19"/>
        </w:rPr>
        <w:tab/>
      </w:r>
      <w:r>
        <w:rPr>
          <w:b/>
          <w:sz w:val="19"/>
        </w:rPr>
        <w:t>QI Case</w:t>
      </w:r>
      <w:r>
        <w:rPr>
          <w:b/>
          <w:spacing w:val="-4"/>
          <w:sz w:val="19"/>
        </w:rPr>
        <w:t xml:space="preserve"> </w:t>
      </w:r>
      <w:r>
        <w:rPr>
          <w:b/>
          <w:sz w:val="19"/>
        </w:rPr>
        <w:t>Reference</w:t>
      </w:r>
      <w:r>
        <w:rPr>
          <w:b/>
          <w:spacing w:val="11"/>
          <w:sz w:val="19"/>
        </w:rPr>
        <w:t xml:space="preserve"> </w:t>
      </w:r>
      <w:r>
        <w:rPr>
          <w:b/>
          <w:sz w:val="19"/>
        </w:rPr>
        <w:t>Number:</w:t>
      </w:r>
      <w:r>
        <w:rPr>
          <w:b/>
          <w:sz w:val="19"/>
        </w:rPr>
        <w:tab/>
      </w:r>
      <w:r>
        <w:rPr>
          <w:b/>
          <w:position w:val="1"/>
          <w:sz w:val="19"/>
        </w:rPr>
        <w:t>Clinical Staff Member:</w:t>
      </w:r>
    </w:p>
    <w:p w:rsidR="001F1D48" w:rsidRDefault="006C4784">
      <w:pPr>
        <w:tabs>
          <w:tab w:val="left" w:pos="3634"/>
          <w:tab w:val="left" w:pos="6924"/>
        </w:tabs>
        <w:spacing w:before="209" w:line="489" w:lineRule="auto"/>
        <w:ind w:left="323" w:right="2893" w:hanging="1"/>
        <w:rPr>
          <w:b/>
          <w:sz w:val="19"/>
        </w:rPr>
      </w:pPr>
      <w:r>
        <w:rPr>
          <w:b/>
          <w:sz w:val="19"/>
        </w:rPr>
        <w:t>Member</w:t>
      </w:r>
      <w:r>
        <w:rPr>
          <w:b/>
          <w:spacing w:val="15"/>
          <w:sz w:val="19"/>
        </w:rPr>
        <w:t xml:space="preserve"> </w:t>
      </w:r>
      <w:r>
        <w:rPr>
          <w:b/>
          <w:sz w:val="19"/>
        </w:rPr>
        <w:t>Name:</w:t>
      </w:r>
      <w:r>
        <w:rPr>
          <w:b/>
          <w:sz w:val="19"/>
        </w:rPr>
        <w:tab/>
      </w:r>
      <w:r>
        <w:rPr>
          <w:b/>
          <w:position w:val="1"/>
          <w:sz w:val="19"/>
        </w:rPr>
        <w:t>Member</w:t>
      </w:r>
      <w:r>
        <w:rPr>
          <w:b/>
          <w:spacing w:val="10"/>
          <w:position w:val="1"/>
          <w:sz w:val="19"/>
        </w:rPr>
        <w:t xml:space="preserve"> </w:t>
      </w:r>
      <w:r>
        <w:rPr>
          <w:position w:val="1"/>
          <w:sz w:val="19"/>
        </w:rPr>
        <w:t>ID#:</w:t>
      </w:r>
      <w:r>
        <w:rPr>
          <w:position w:val="1"/>
          <w:sz w:val="19"/>
        </w:rPr>
        <w:tab/>
      </w:r>
      <w:r>
        <w:rPr>
          <w:b/>
          <w:position w:val="2"/>
          <w:sz w:val="19"/>
        </w:rPr>
        <w:t xml:space="preserve">DOB: </w:t>
      </w:r>
      <w:r>
        <w:rPr>
          <w:b/>
          <w:sz w:val="19"/>
          <w:u w:val="thick"/>
        </w:rPr>
        <w:t xml:space="preserve">Impact </w:t>
      </w:r>
      <w:r>
        <w:rPr>
          <w:b/>
          <w:sz w:val="19"/>
        </w:rPr>
        <w:t xml:space="preserve">to Member/ </w:t>
      </w:r>
      <w:r>
        <w:rPr>
          <w:b/>
          <w:sz w:val="19"/>
          <w:u w:val="thick"/>
        </w:rPr>
        <w:t xml:space="preserve">Severity: </w:t>
      </w:r>
      <w:r>
        <w:rPr>
          <w:b/>
          <w:sz w:val="19"/>
        </w:rPr>
        <w:t xml:space="preserve">(check </w:t>
      </w:r>
      <w:r>
        <w:rPr>
          <w:b/>
          <w:spacing w:val="50"/>
          <w:sz w:val="19"/>
        </w:rPr>
        <w:t xml:space="preserve"> </w:t>
      </w:r>
      <w:r>
        <w:rPr>
          <w:b/>
          <w:sz w:val="19"/>
        </w:rPr>
        <w:t>one)</w:t>
      </w:r>
    </w:p>
    <w:p w:rsidR="001F1D48" w:rsidRDefault="006C4784">
      <w:pPr>
        <w:pStyle w:val="ListParagraph"/>
        <w:numPr>
          <w:ilvl w:val="0"/>
          <w:numId w:val="9"/>
        </w:numPr>
        <w:tabs>
          <w:tab w:val="left" w:pos="919"/>
          <w:tab w:val="left" w:pos="920"/>
        </w:tabs>
        <w:spacing w:line="231" w:lineRule="exact"/>
        <w:ind w:firstLine="12"/>
        <w:rPr>
          <w:sz w:val="19"/>
        </w:rPr>
      </w:pPr>
      <w:r>
        <w:rPr>
          <w:b/>
          <w:sz w:val="19"/>
        </w:rPr>
        <w:t xml:space="preserve">None </w:t>
      </w:r>
      <w:r>
        <w:rPr>
          <w:sz w:val="19"/>
        </w:rPr>
        <w:t>- There is no impact on the quality, performance or functionality of a</w:t>
      </w:r>
      <w:r>
        <w:rPr>
          <w:spacing w:val="46"/>
          <w:sz w:val="19"/>
        </w:rPr>
        <w:t xml:space="preserve"> </w:t>
      </w:r>
      <w:r>
        <w:rPr>
          <w:sz w:val="19"/>
        </w:rPr>
        <w:t>patient.</w:t>
      </w:r>
    </w:p>
    <w:p w:rsidR="001F1D48" w:rsidRDefault="001F1D48">
      <w:pPr>
        <w:pStyle w:val="BodyText"/>
        <w:spacing w:before="4"/>
        <w:rPr>
          <w:sz w:val="17"/>
        </w:rPr>
      </w:pPr>
    </w:p>
    <w:p w:rsidR="001F1D48" w:rsidRDefault="006C4784">
      <w:pPr>
        <w:pStyle w:val="ListParagraph"/>
        <w:numPr>
          <w:ilvl w:val="0"/>
          <w:numId w:val="9"/>
        </w:numPr>
        <w:tabs>
          <w:tab w:val="left" w:pos="912"/>
          <w:tab w:val="left" w:pos="913"/>
        </w:tabs>
        <w:spacing w:line="224" w:lineRule="exact"/>
        <w:ind w:right="506" w:firstLine="5"/>
        <w:rPr>
          <w:sz w:val="19"/>
        </w:rPr>
      </w:pPr>
      <w:r>
        <w:rPr>
          <w:b/>
          <w:sz w:val="19"/>
        </w:rPr>
        <w:t xml:space="preserve">Minor </w:t>
      </w:r>
      <w:r>
        <w:rPr>
          <w:sz w:val="19"/>
        </w:rPr>
        <w:t xml:space="preserve">-A low-to-medium impact problem. One which allows the patient to continue to function. This may be a minor issue with limited loss or no loss of functionality or impact to the </w:t>
      </w:r>
      <w:r>
        <w:rPr>
          <w:spacing w:val="1"/>
          <w:sz w:val="19"/>
        </w:rPr>
        <w:t xml:space="preserve"> </w:t>
      </w:r>
      <w:r>
        <w:rPr>
          <w:sz w:val="19"/>
        </w:rPr>
        <w:t>patient.</w:t>
      </w:r>
    </w:p>
    <w:p w:rsidR="001F1D48" w:rsidRDefault="001F1D48">
      <w:pPr>
        <w:pStyle w:val="BodyText"/>
        <w:rPr>
          <w:sz w:val="18"/>
        </w:rPr>
      </w:pPr>
    </w:p>
    <w:p w:rsidR="001F1D48" w:rsidRDefault="006C4784">
      <w:pPr>
        <w:pStyle w:val="ListParagraph"/>
        <w:numPr>
          <w:ilvl w:val="0"/>
          <w:numId w:val="9"/>
        </w:numPr>
        <w:tabs>
          <w:tab w:val="left" w:pos="912"/>
          <w:tab w:val="left" w:pos="913"/>
        </w:tabs>
        <w:spacing w:line="224" w:lineRule="exact"/>
        <w:ind w:left="322" w:right="346" w:firstLine="6"/>
        <w:rPr>
          <w:rFonts w:ascii="Times New Roman"/>
          <w:sz w:val="20"/>
        </w:rPr>
      </w:pPr>
      <w:r>
        <w:rPr>
          <w:b/>
          <w:sz w:val="19"/>
        </w:rPr>
        <w:t xml:space="preserve">Major </w:t>
      </w:r>
      <w:r>
        <w:rPr>
          <w:sz w:val="19"/>
        </w:rPr>
        <w:t xml:space="preserve">-A  problem where the patient's system is functioning but in a </w:t>
      </w:r>
      <w:r>
        <w:rPr>
          <w:sz w:val="19"/>
        </w:rPr>
        <w:t xml:space="preserve">severely reduced capacity. The situation is causing significant impact to portions of the patient's health. The system is exposed to potential loss </w:t>
      </w:r>
      <w:r>
        <w:rPr>
          <w:spacing w:val="14"/>
          <w:sz w:val="19"/>
        </w:rPr>
        <w:t xml:space="preserve"> </w:t>
      </w:r>
      <w:r>
        <w:rPr>
          <w:sz w:val="19"/>
        </w:rPr>
        <w:t>or</w:t>
      </w:r>
    </w:p>
    <w:p w:rsidR="001F1D48" w:rsidRDefault="006C4784">
      <w:pPr>
        <w:spacing w:before="14"/>
        <w:ind w:left="323"/>
        <w:rPr>
          <w:sz w:val="19"/>
        </w:rPr>
      </w:pPr>
      <w:r>
        <w:rPr>
          <w:sz w:val="19"/>
        </w:rPr>
        <w:t>interruption.</w:t>
      </w:r>
    </w:p>
    <w:p w:rsidR="001F1D48" w:rsidRDefault="001F1D48">
      <w:pPr>
        <w:pStyle w:val="BodyText"/>
        <w:spacing w:before="10"/>
        <w:rPr>
          <w:sz w:val="17"/>
        </w:rPr>
      </w:pPr>
    </w:p>
    <w:p w:rsidR="001F1D48" w:rsidRDefault="006C4784">
      <w:pPr>
        <w:pStyle w:val="ListParagraph"/>
        <w:numPr>
          <w:ilvl w:val="0"/>
          <w:numId w:val="9"/>
        </w:numPr>
        <w:tabs>
          <w:tab w:val="left" w:pos="917"/>
          <w:tab w:val="left" w:pos="918"/>
        </w:tabs>
        <w:ind w:left="917" w:hanging="589"/>
        <w:rPr>
          <w:rFonts w:ascii="Times New Roman"/>
          <w:sz w:val="20"/>
        </w:rPr>
      </w:pPr>
      <w:r>
        <w:rPr>
          <w:b/>
          <w:sz w:val="19"/>
        </w:rPr>
        <w:t xml:space="preserve">Critical </w:t>
      </w:r>
      <w:r>
        <w:rPr>
          <w:sz w:val="19"/>
        </w:rPr>
        <w:t xml:space="preserve">-A  catastrophic problem which may severely impact the </w:t>
      </w:r>
      <w:r>
        <w:rPr>
          <w:spacing w:val="1"/>
          <w:sz w:val="19"/>
        </w:rPr>
        <w:t xml:space="preserve"> </w:t>
      </w:r>
      <w:r>
        <w:rPr>
          <w:sz w:val="19"/>
        </w:rPr>
        <w:t>patient.</w:t>
      </w:r>
    </w:p>
    <w:p w:rsidR="001F1D48" w:rsidRDefault="006C4784">
      <w:pPr>
        <w:spacing w:before="211"/>
        <w:ind w:left="322"/>
        <w:rPr>
          <w:b/>
          <w:sz w:val="19"/>
        </w:rPr>
      </w:pPr>
      <w:r>
        <w:rPr>
          <w:b/>
          <w:sz w:val="19"/>
        </w:rPr>
        <w:t>SUBSTANTIATED  LABELING  -Check One</w:t>
      </w:r>
    </w:p>
    <w:p w:rsidR="001F1D48" w:rsidRDefault="001F1D48">
      <w:pPr>
        <w:pStyle w:val="BodyText"/>
        <w:spacing w:before="6"/>
        <w:rPr>
          <w:b/>
          <w:sz w:val="17"/>
        </w:rPr>
      </w:pPr>
    </w:p>
    <w:p w:rsidR="001F1D48" w:rsidRDefault="006C4784">
      <w:pPr>
        <w:tabs>
          <w:tab w:val="left" w:pos="5155"/>
        </w:tabs>
        <w:spacing w:before="1" w:line="228" w:lineRule="exact"/>
        <w:ind w:left="322"/>
        <w:rPr>
          <w:b/>
          <w:sz w:val="19"/>
        </w:rPr>
      </w:pPr>
      <w:r>
        <w:rPr>
          <w:b/>
          <w:sz w:val="19"/>
          <w:u w:val="thick"/>
        </w:rPr>
        <w:t>Unsubstantiated</w:t>
      </w:r>
      <w:r>
        <w:rPr>
          <w:b/>
          <w:sz w:val="19"/>
        </w:rPr>
        <w:tab/>
      </w:r>
      <w:r>
        <w:rPr>
          <w:position w:val="3"/>
          <w:sz w:val="20"/>
        </w:rPr>
        <w:t>I</w:t>
      </w:r>
      <w:r>
        <w:rPr>
          <w:spacing w:val="2"/>
          <w:position w:val="3"/>
          <w:sz w:val="20"/>
        </w:rPr>
        <w:t xml:space="preserve"> </w:t>
      </w:r>
      <w:r>
        <w:rPr>
          <w:b/>
          <w:position w:val="3"/>
          <w:sz w:val="19"/>
        </w:rPr>
        <w:t>Substantiated</w:t>
      </w:r>
    </w:p>
    <w:p w:rsidR="001F1D48" w:rsidRDefault="006C4784">
      <w:pPr>
        <w:tabs>
          <w:tab w:val="left" w:pos="6803"/>
        </w:tabs>
        <w:spacing w:line="264" w:lineRule="exact"/>
        <w:ind w:left="327"/>
        <w:rPr>
          <w:rFonts w:ascii="Times New Roman" w:hAnsi="Times New Roman"/>
          <w:sz w:val="28"/>
        </w:rPr>
      </w:pPr>
      <w:r>
        <w:rPr>
          <w:sz w:val="19"/>
        </w:rPr>
        <w:t>Substantiated</w:t>
      </w:r>
      <w:r>
        <w:rPr>
          <w:spacing w:val="-31"/>
          <w:sz w:val="19"/>
        </w:rPr>
        <w:t xml:space="preserve"> </w:t>
      </w:r>
      <w:r>
        <w:rPr>
          <w:sz w:val="19"/>
        </w:rPr>
        <w:t>-</w:t>
      </w:r>
      <w:r>
        <w:rPr>
          <w:spacing w:val="-34"/>
          <w:sz w:val="19"/>
        </w:rPr>
        <w:t xml:space="preserve"> </w:t>
      </w:r>
      <w:r>
        <w:rPr>
          <w:sz w:val="19"/>
        </w:rPr>
        <w:t>there</w:t>
      </w:r>
      <w:r>
        <w:rPr>
          <w:spacing w:val="-34"/>
          <w:sz w:val="19"/>
        </w:rPr>
        <w:t xml:space="preserve"> </w:t>
      </w:r>
      <w:r>
        <w:rPr>
          <w:sz w:val="19"/>
        </w:rPr>
        <w:t>is</w:t>
      </w:r>
      <w:r>
        <w:rPr>
          <w:spacing w:val="-43"/>
          <w:sz w:val="19"/>
        </w:rPr>
        <w:t xml:space="preserve"> </w:t>
      </w:r>
      <w:r>
        <w:rPr>
          <w:sz w:val="19"/>
        </w:rPr>
        <w:t>l§dence</w:t>
      </w:r>
      <w:r>
        <w:rPr>
          <w:spacing w:val="-31"/>
          <w:sz w:val="19"/>
        </w:rPr>
        <w:t xml:space="preserve"> </w:t>
      </w:r>
      <w:r>
        <w:rPr>
          <w:sz w:val="19"/>
        </w:rPr>
        <w:t>of</w:t>
      </w:r>
      <w:r>
        <w:rPr>
          <w:spacing w:val="-34"/>
          <w:sz w:val="19"/>
        </w:rPr>
        <w:t xml:space="preserve"> </w:t>
      </w:r>
      <w:r>
        <w:rPr>
          <w:sz w:val="19"/>
        </w:rPr>
        <w:t>a</w:t>
      </w:r>
      <w:r>
        <w:rPr>
          <w:spacing w:val="-36"/>
          <w:sz w:val="19"/>
        </w:rPr>
        <w:t xml:space="preserve"> </w:t>
      </w:r>
      <w:r>
        <w:rPr>
          <w:sz w:val="19"/>
        </w:rPr>
        <w:t>deviation</w:t>
      </w:r>
      <w:r>
        <w:rPr>
          <w:spacing w:val="-29"/>
          <w:sz w:val="19"/>
        </w:rPr>
        <w:t xml:space="preserve"> </w:t>
      </w:r>
      <w:r>
        <w:rPr>
          <w:sz w:val="19"/>
        </w:rPr>
        <w:t>from</w:t>
      </w:r>
      <w:r>
        <w:rPr>
          <w:spacing w:val="-30"/>
          <w:sz w:val="19"/>
        </w:rPr>
        <w:t xml:space="preserve"> </w:t>
      </w:r>
      <w:r>
        <w:rPr>
          <w:sz w:val="19"/>
        </w:rPr>
        <w:t>the</w:t>
      </w:r>
      <w:r>
        <w:rPr>
          <w:spacing w:val="-34"/>
          <w:sz w:val="19"/>
        </w:rPr>
        <w:t xml:space="preserve"> </w:t>
      </w:r>
      <w:r>
        <w:rPr>
          <w:sz w:val="19"/>
        </w:rPr>
        <w:t>standard</w:t>
      </w:r>
      <w:r>
        <w:rPr>
          <w:spacing w:val="-31"/>
          <w:sz w:val="19"/>
        </w:rPr>
        <w:t xml:space="preserve"> </w:t>
      </w:r>
      <w:r>
        <w:rPr>
          <w:sz w:val="19"/>
        </w:rPr>
        <w:t>of</w:t>
      </w:r>
      <w:r>
        <w:rPr>
          <w:spacing w:val="-40"/>
          <w:sz w:val="19"/>
        </w:rPr>
        <w:t xml:space="preserve"> </w:t>
      </w:r>
      <w:r>
        <w:rPr>
          <w:sz w:val="19"/>
        </w:rPr>
        <w:t>care.</w:t>
      </w:r>
      <w:r>
        <w:rPr>
          <w:sz w:val="19"/>
        </w:rPr>
        <w:tab/>
      </w:r>
      <w:r>
        <w:rPr>
          <w:rFonts w:ascii="Times New Roman" w:hAnsi="Times New Roman"/>
          <w:position w:val="-3"/>
          <w:sz w:val="28"/>
        </w:rPr>
        <w:t>D</w:t>
      </w:r>
    </w:p>
    <w:p w:rsidR="001F1D48" w:rsidRDefault="006C4784">
      <w:pPr>
        <w:spacing w:line="156" w:lineRule="exact"/>
        <w:ind w:left="323"/>
        <w:rPr>
          <w:sz w:val="16"/>
        </w:rPr>
      </w:pPr>
      <w:r>
        <w:rPr>
          <w:w w:val="110"/>
          <w:sz w:val="16"/>
        </w:rPr>
        <w:t>Unsubstantiated - there is no evidence of a deviation from the standard of care.</w:t>
      </w:r>
    </w:p>
    <w:p w:rsidR="001F1D48" w:rsidRDefault="001F1D48">
      <w:pPr>
        <w:pStyle w:val="BodyText"/>
        <w:rPr>
          <w:sz w:val="21"/>
        </w:rPr>
      </w:pPr>
    </w:p>
    <w:p w:rsidR="001F1D48" w:rsidRDefault="006C4784">
      <w:pPr>
        <w:ind w:left="321"/>
        <w:rPr>
          <w:b/>
          <w:sz w:val="19"/>
        </w:rPr>
      </w:pPr>
      <w:r>
        <w:rPr>
          <w:b/>
          <w:sz w:val="19"/>
        </w:rPr>
        <w:t xml:space="preserve">ADVERSE LABELING </w:t>
      </w:r>
      <w:r>
        <w:rPr>
          <w:sz w:val="19"/>
        </w:rPr>
        <w:t xml:space="preserve">- </w:t>
      </w:r>
      <w:r>
        <w:rPr>
          <w:b/>
          <w:sz w:val="19"/>
        </w:rPr>
        <w:t>Check One</w:t>
      </w:r>
    </w:p>
    <w:p w:rsidR="001F1D48" w:rsidRDefault="006C4784">
      <w:pPr>
        <w:tabs>
          <w:tab w:val="left" w:pos="5145"/>
        </w:tabs>
        <w:spacing w:before="177" w:line="264" w:lineRule="exact"/>
        <w:ind w:left="322"/>
        <w:rPr>
          <w:b/>
          <w:sz w:val="19"/>
        </w:rPr>
      </w:pPr>
      <w:r>
        <w:rPr>
          <w:b/>
          <w:sz w:val="19"/>
        </w:rPr>
        <w:t>No Adverse</w:t>
      </w:r>
      <w:r>
        <w:rPr>
          <w:b/>
          <w:spacing w:val="9"/>
          <w:sz w:val="19"/>
        </w:rPr>
        <w:t xml:space="preserve"> </w:t>
      </w:r>
      <w:r>
        <w:rPr>
          <w:b/>
          <w:sz w:val="19"/>
        </w:rPr>
        <w:t>Event</w:t>
      </w:r>
      <w:r>
        <w:rPr>
          <w:b/>
          <w:sz w:val="19"/>
        </w:rPr>
        <w:tab/>
      </w:r>
      <w:r>
        <w:rPr>
          <w:position w:val="2"/>
          <w:sz w:val="23"/>
        </w:rPr>
        <w:t xml:space="preserve">I </w:t>
      </w:r>
      <w:r>
        <w:rPr>
          <w:b/>
          <w:position w:val="2"/>
          <w:sz w:val="19"/>
        </w:rPr>
        <w:t>Adverse</w:t>
      </w:r>
      <w:r>
        <w:rPr>
          <w:b/>
          <w:spacing w:val="18"/>
          <w:position w:val="2"/>
          <w:sz w:val="19"/>
        </w:rPr>
        <w:t xml:space="preserve"> </w:t>
      </w:r>
      <w:r>
        <w:rPr>
          <w:b/>
          <w:position w:val="2"/>
          <w:sz w:val="19"/>
        </w:rPr>
        <w:t>Event</w:t>
      </w:r>
    </w:p>
    <w:p w:rsidR="001F1D48" w:rsidRDefault="006C4784">
      <w:pPr>
        <w:spacing w:line="204" w:lineRule="exact"/>
        <w:ind w:left="321"/>
        <w:rPr>
          <w:sz w:val="19"/>
        </w:rPr>
      </w:pPr>
      <w:r>
        <w:rPr>
          <w:sz w:val="19"/>
        </w:rPr>
        <w:t>Adverse</w:t>
      </w:r>
      <w:r>
        <w:rPr>
          <w:spacing w:val="-35"/>
          <w:sz w:val="19"/>
        </w:rPr>
        <w:t xml:space="preserve"> </w:t>
      </w:r>
      <w:r>
        <w:rPr>
          <w:sz w:val="19"/>
        </w:rPr>
        <w:t>Event:</w:t>
      </w:r>
      <w:r>
        <w:rPr>
          <w:spacing w:val="-37"/>
          <w:sz w:val="19"/>
        </w:rPr>
        <w:t xml:space="preserve"> </w:t>
      </w:r>
      <w:r>
        <w:rPr>
          <w:sz w:val="19"/>
        </w:rPr>
        <w:t>An</w:t>
      </w:r>
      <w:r>
        <w:rPr>
          <w:spacing w:val="-41"/>
          <w:sz w:val="19"/>
        </w:rPr>
        <w:t xml:space="preserve"> </w:t>
      </w:r>
      <w:r>
        <w:rPr>
          <w:sz w:val="19"/>
        </w:rPr>
        <w:t>unt@rd,</w:t>
      </w:r>
      <w:r>
        <w:rPr>
          <w:spacing w:val="-36"/>
          <w:sz w:val="19"/>
        </w:rPr>
        <w:t xml:space="preserve"> </w:t>
      </w:r>
      <w:r>
        <w:rPr>
          <w:sz w:val="19"/>
        </w:rPr>
        <w:t>undesirable,</w:t>
      </w:r>
      <w:r>
        <w:rPr>
          <w:spacing w:val="-29"/>
          <w:sz w:val="19"/>
        </w:rPr>
        <w:t xml:space="preserve"> </w:t>
      </w:r>
      <w:r>
        <w:rPr>
          <w:sz w:val="19"/>
        </w:rPr>
        <w:t>and</w:t>
      </w:r>
      <w:r>
        <w:rPr>
          <w:spacing w:val="-39"/>
          <w:sz w:val="19"/>
        </w:rPr>
        <w:t xml:space="preserve"> </w:t>
      </w:r>
      <w:r>
        <w:rPr>
          <w:sz w:val="19"/>
        </w:rPr>
        <w:t>usually</w:t>
      </w:r>
      <w:r>
        <w:rPr>
          <w:spacing w:val="-33"/>
          <w:sz w:val="19"/>
        </w:rPr>
        <w:t xml:space="preserve"> </w:t>
      </w:r>
      <w:r>
        <w:rPr>
          <w:sz w:val="19"/>
        </w:rPr>
        <w:t>unanticipated</w:t>
      </w:r>
      <w:r>
        <w:rPr>
          <w:spacing w:val="-34"/>
          <w:sz w:val="19"/>
        </w:rPr>
        <w:t xml:space="preserve"> </w:t>
      </w:r>
      <w:r>
        <w:rPr>
          <w:sz w:val="19"/>
        </w:rPr>
        <w:t>event</w:t>
      </w:r>
      <w:r>
        <w:rPr>
          <w:spacing w:val="-35"/>
          <w:sz w:val="19"/>
        </w:rPr>
        <w:t xml:space="preserve"> </w:t>
      </w:r>
      <w:r>
        <w:rPr>
          <w:sz w:val="19"/>
        </w:rPr>
        <w:t>that</w:t>
      </w:r>
      <w:r>
        <w:rPr>
          <w:spacing w:val="-42"/>
          <w:sz w:val="19"/>
        </w:rPr>
        <w:t xml:space="preserve"> </w:t>
      </w:r>
      <w:r>
        <w:rPr>
          <w:sz w:val="19"/>
        </w:rPr>
        <w:t>occu</w:t>
      </w:r>
      <w:r>
        <w:rPr>
          <w:spacing w:val="-29"/>
          <w:sz w:val="19"/>
        </w:rPr>
        <w:t xml:space="preserve"> </w:t>
      </w:r>
      <w:r>
        <w:rPr>
          <w:sz w:val="19"/>
        </w:rPr>
        <w:t>hile</w:t>
      </w:r>
      <w:r>
        <w:rPr>
          <w:spacing w:val="-35"/>
          <w:sz w:val="19"/>
        </w:rPr>
        <w:t xml:space="preserve"> </w:t>
      </w:r>
      <w:r>
        <w:rPr>
          <w:sz w:val="19"/>
        </w:rPr>
        <w:t>a</w:t>
      </w:r>
      <w:r>
        <w:rPr>
          <w:spacing w:val="-42"/>
          <w:sz w:val="19"/>
        </w:rPr>
        <w:t xml:space="preserve"> </w:t>
      </w:r>
      <w:r>
        <w:rPr>
          <w:sz w:val="19"/>
        </w:rPr>
        <w:t>member</w:t>
      </w:r>
      <w:r>
        <w:rPr>
          <w:spacing w:val="-36"/>
          <w:sz w:val="19"/>
        </w:rPr>
        <w:t xml:space="preserve"> </w:t>
      </w:r>
      <w:r>
        <w:rPr>
          <w:sz w:val="19"/>
        </w:rPr>
        <w:t>is</w:t>
      </w:r>
      <w:r>
        <w:rPr>
          <w:spacing w:val="-38"/>
          <w:sz w:val="19"/>
        </w:rPr>
        <w:t xml:space="preserve"> </w:t>
      </w:r>
      <w:r>
        <w:rPr>
          <w:sz w:val="19"/>
        </w:rPr>
        <w:t>receiving</w:t>
      </w:r>
      <w:r>
        <w:rPr>
          <w:spacing w:val="-35"/>
          <w:sz w:val="19"/>
        </w:rPr>
        <w:t xml:space="preserve"> </w:t>
      </w:r>
      <w:r>
        <w:rPr>
          <w:sz w:val="19"/>
        </w:rPr>
        <w:t>healthcare</w:t>
      </w:r>
    </w:p>
    <w:p w:rsidR="001F1D48" w:rsidRDefault="006C4784">
      <w:pPr>
        <w:spacing w:line="193" w:lineRule="exact"/>
        <w:ind w:left="316"/>
        <w:rPr>
          <w:sz w:val="17"/>
        </w:rPr>
      </w:pPr>
      <w:r>
        <w:rPr>
          <w:w w:val="110"/>
          <w:sz w:val="16"/>
        </w:rPr>
        <w:t xml:space="preserve">services. Incidents such as patient falls or improper administration of medications are also considered adverse events even </w:t>
      </w:r>
      <w:r>
        <w:rPr>
          <w:w w:val="110"/>
          <w:sz w:val="17"/>
        </w:rPr>
        <w:t>if</w:t>
      </w:r>
    </w:p>
    <w:p w:rsidR="001F1D48" w:rsidRDefault="006C4784">
      <w:pPr>
        <w:spacing w:before="29"/>
        <w:ind w:left="319"/>
        <w:rPr>
          <w:sz w:val="16"/>
        </w:rPr>
      </w:pPr>
      <w:r>
        <w:rPr>
          <w:w w:val="110"/>
          <w:sz w:val="16"/>
        </w:rPr>
        <w:t>there is no permanent effect on the patient.</w:t>
      </w:r>
    </w:p>
    <w:p w:rsidR="001F1D48" w:rsidRDefault="001F1D48">
      <w:pPr>
        <w:pStyle w:val="BodyText"/>
      </w:pPr>
    </w:p>
    <w:p w:rsidR="001F1D48" w:rsidRDefault="006C4784">
      <w:pPr>
        <w:spacing w:line="153" w:lineRule="exact"/>
        <w:ind w:left="314"/>
        <w:rPr>
          <w:sz w:val="14"/>
        </w:rPr>
      </w:pPr>
      <w:r>
        <w:rPr>
          <w:w w:val="110"/>
          <w:sz w:val="14"/>
        </w:rPr>
        <w:t>Classification:</w:t>
      </w:r>
    </w:p>
    <w:p w:rsidR="001F1D48" w:rsidRDefault="006C4784">
      <w:pPr>
        <w:tabs>
          <w:tab w:val="left" w:pos="1017"/>
          <w:tab w:val="left" w:pos="2665"/>
        </w:tabs>
        <w:spacing w:after="8" w:line="335" w:lineRule="exact"/>
        <w:ind w:left="588"/>
        <w:rPr>
          <w:sz w:val="14"/>
        </w:rPr>
      </w:pPr>
      <w:r>
        <w:rPr>
          <w:w w:val="105"/>
          <w:sz w:val="29"/>
        </w:rPr>
        <w:t>0</w:t>
      </w:r>
      <w:r>
        <w:rPr>
          <w:w w:val="105"/>
          <w:sz w:val="29"/>
        </w:rPr>
        <w:tab/>
      </w:r>
      <w:r>
        <w:rPr>
          <w:w w:val="105"/>
          <w:sz w:val="12"/>
        </w:rPr>
        <w:t>Procedural</w:t>
      </w:r>
      <w:r>
        <w:rPr>
          <w:spacing w:val="15"/>
          <w:w w:val="105"/>
          <w:sz w:val="12"/>
        </w:rPr>
        <w:t xml:space="preserve"> </w:t>
      </w:r>
      <w:r>
        <w:rPr>
          <w:w w:val="105"/>
          <w:sz w:val="12"/>
        </w:rPr>
        <w:t xml:space="preserve">Issues   </w:t>
      </w:r>
      <w:r>
        <w:rPr>
          <w:spacing w:val="15"/>
          <w:w w:val="105"/>
          <w:sz w:val="12"/>
        </w:rPr>
        <w:t xml:space="preserve"> </w:t>
      </w:r>
      <w:r>
        <w:rPr>
          <w:w w:val="105"/>
          <w:position w:val="1"/>
          <w:sz w:val="29"/>
        </w:rPr>
        <w:t>0</w:t>
      </w:r>
      <w:r>
        <w:rPr>
          <w:w w:val="105"/>
          <w:position w:val="1"/>
          <w:sz w:val="29"/>
        </w:rPr>
        <w:tab/>
      </w:r>
      <w:r>
        <w:rPr>
          <w:position w:val="1"/>
          <w:sz w:val="14"/>
        </w:rPr>
        <w:t>Death</w:t>
      </w:r>
      <w:r>
        <w:rPr>
          <w:spacing w:val="-25"/>
          <w:position w:val="1"/>
          <w:sz w:val="14"/>
        </w:rPr>
        <w:t xml:space="preserve"> </w:t>
      </w:r>
      <w:r>
        <w:rPr>
          <w:position w:val="1"/>
          <w:sz w:val="14"/>
        </w:rPr>
        <w:t>or</w:t>
      </w:r>
      <w:r>
        <w:rPr>
          <w:spacing w:val="-27"/>
          <w:position w:val="1"/>
          <w:sz w:val="14"/>
        </w:rPr>
        <w:t xml:space="preserve"> </w:t>
      </w:r>
      <w:r>
        <w:rPr>
          <w:position w:val="1"/>
          <w:sz w:val="14"/>
        </w:rPr>
        <w:t>Serious</w:t>
      </w:r>
      <w:r>
        <w:rPr>
          <w:spacing w:val="-27"/>
          <w:position w:val="1"/>
          <w:sz w:val="14"/>
        </w:rPr>
        <w:t xml:space="preserve"> </w:t>
      </w:r>
      <w:r>
        <w:rPr>
          <w:position w:val="1"/>
          <w:sz w:val="14"/>
        </w:rPr>
        <w:t>Disability</w:t>
      </w:r>
    </w:p>
    <w:tbl>
      <w:tblPr>
        <w:tblW w:w="0" w:type="auto"/>
        <w:tblInd w:w="56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7"/>
        <w:gridCol w:w="1796"/>
        <w:gridCol w:w="535"/>
        <w:gridCol w:w="1631"/>
      </w:tblGrid>
      <w:tr w:rsidR="001F1D48">
        <w:trPr>
          <w:trHeight w:hRule="exact" w:val="335"/>
        </w:trPr>
        <w:tc>
          <w:tcPr>
            <w:tcW w:w="337" w:type="dxa"/>
          </w:tcPr>
          <w:p w:rsidR="001F1D48" w:rsidRDefault="006C4784">
            <w:pPr>
              <w:pStyle w:val="TableParagraph"/>
              <w:spacing w:line="331" w:lineRule="exact"/>
              <w:ind w:left="33"/>
              <w:rPr>
                <w:sz w:val="29"/>
              </w:rPr>
            </w:pPr>
            <w:r>
              <w:rPr>
                <w:w w:val="94"/>
                <w:sz w:val="29"/>
              </w:rPr>
              <w:t>0</w:t>
            </w:r>
          </w:p>
        </w:tc>
        <w:tc>
          <w:tcPr>
            <w:tcW w:w="1796" w:type="dxa"/>
          </w:tcPr>
          <w:p w:rsidR="001F1D48" w:rsidRDefault="001F1D48">
            <w:pPr>
              <w:pStyle w:val="TableParagraph"/>
              <w:spacing w:before="7"/>
              <w:rPr>
                <w:sz w:val="13"/>
              </w:rPr>
            </w:pPr>
          </w:p>
          <w:p w:rsidR="001F1D48" w:rsidRDefault="006C4784">
            <w:pPr>
              <w:pStyle w:val="TableParagraph"/>
              <w:ind w:left="125"/>
              <w:rPr>
                <w:sz w:val="12"/>
              </w:rPr>
            </w:pPr>
            <w:r>
              <w:rPr>
                <w:w w:val="115"/>
                <w:sz w:val="12"/>
              </w:rPr>
              <w:t>Delay/Omission of Care</w:t>
            </w:r>
          </w:p>
        </w:tc>
        <w:tc>
          <w:tcPr>
            <w:tcW w:w="535" w:type="dxa"/>
          </w:tcPr>
          <w:p w:rsidR="001F1D48" w:rsidRDefault="006C4784">
            <w:pPr>
              <w:pStyle w:val="TableParagraph"/>
              <w:spacing w:line="324" w:lineRule="exact"/>
              <w:ind w:right="122"/>
              <w:jc w:val="right"/>
              <w:rPr>
                <w:sz w:val="29"/>
              </w:rPr>
            </w:pPr>
            <w:r>
              <w:rPr>
                <w:w w:val="109"/>
                <w:sz w:val="29"/>
              </w:rPr>
              <w:t>0</w:t>
            </w:r>
          </w:p>
        </w:tc>
        <w:tc>
          <w:tcPr>
            <w:tcW w:w="1631" w:type="dxa"/>
          </w:tcPr>
          <w:p w:rsidR="001F1D48" w:rsidRDefault="006C4784">
            <w:pPr>
              <w:pStyle w:val="TableParagraph"/>
              <w:spacing w:before="131"/>
              <w:ind w:left="125"/>
              <w:rPr>
                <w:sz w:val="14"/>
              </w:rPr>
            </w:pPr>
            <w:r>
              <w:rPr>
                <w:w w:val="95"/>
                <w:sz w:val="14"/>
              </w:rPr>
              <w:t>Patient Safety</w:t>
            </w:r>
          </w:p>
        </w:tc>
      </w:tr>
      <w:tr w:rsidR="001F1D48">
        <w:trPr>
          <w:trHeight w:hRule="exact" w:val="350"/>
        </w:trPr>
        <w:tc>
          <w:tcPr>
            <w:tcW w:w="337" w:type="dxa"/>
          </w:tcPr>
          <w:p w:rsidR="001F1D48" w:rsidRDefault="006C4784">
            <w:pPr>
              <w:pStyle w:val="TableParagraph"/>
              <w:spacing w:line="344" w:lineRule="exact"/>
              <w:ind w:left="30"/>
              <w:rPr>
                <w:sz w:val="30"/>
              </w:rPr>
            </w:pPr>
            <w:r>
              <w:rPr>
                <w:w w:val="109"/>
                <w:sz w:val="30"/>
              </w:rPr>
              <w:t>0</w:t>
            </w:r>
          </w:p>
        </w:tc>
        <w:tc>
          <w:tcPr>
            <w:tcW w:w="1796" w:type="dxa"/>
          </w:tcPr>
          <w:p w:rsidR="001F1D48" w:rsidRDefault="001F1D48">
            <w:pPr>
              <w:pStyle w:val="TableParagraph"/>
              <w:spacing w:before="11"/>
              <w:rPr>
                <w:sz w:val="12"/>
              </w:rPr>
            </w:pPr>
          </w:p>
          <w:p w:rsidR="001F1D48" w:rsidRDefault="006C4784">
            <w:pPr>
              <w:pStyle w:val="TableParagraph"/>
              <w:ind w:left="123"/>
              <w:rPr>
                <w:sz w:val="14"/>
              </w:rPr>
            </w:pPr>
            <w:r>
              <w:rPr>
                <w:w w:val="95"/>
                <w:sz w:val="14"/>
              </w:rPr>
              <w:t>Post-Op Complications</w:t>
            </w:r>
          </w:p>
        </w:tc>
        <w:tc>
          <w:tcPr>
            <w:tcW w:w="535" w:type="dxa"/>
          </w:tcPr>
          <w:p w:rsidR="001F1D48" w:rsidRDefault="006C4784">
            <w:pPr>
              <w:pStyle w:val="TableParagraph"/>
              <w:spacing w:line="328" w:lineRule="exact"/>
              <w:ind w:right="122"/>
              <w:jc w:val="right"/>
              <w:rPr>
                <w:sz w:val="29"/>
              </w:rPr>
            </w:pPr>
            <w:r>
              <w:rPr>
                <w:w w:val="109"/>
                <w:sz w:val="29"/>
              </w:rPr>
              <w:t>0</w:t>
            </w:r>
          </w:p>
        </w:tc>
        <w:tc>
          <w:tcPr>
            <w:tcW w:w="1631" w:type="dxa"/>
          </w:tcPr>
          <w:p w:rsidR="001F1D48" w:rsidRDefault="001F1D48">
            <w:pPr>
              <w:pStyle w:val="TableParagraph"/>
              <w:spacing w:before="4"/>
              <w:rPr>
                <w:sz w:val="13"/>
              </w:rPr>
            </w:pPr>
          </w:p>
          <w:p w:rsidR="001F1D48" w:rsidRDefault="006C4784">
            <w:pPr>
              <w:pStyle w:val="TableParagraph"/>
              <w:ind w:left="124"/>
              <w:rPr>
                <w:sz w:val="12"/>
              </w:rPr>
            </w:pPr>
            <w:r>
              <w:rPr>
                <w:w w:val="110"/>
                <w:sz w:val="12"/>
              </w:rPr>
              <w:t>Quality  of Service (QOS}</w:t>
            </w:r>
          </w:p>
        </w:tc>
      </w:tr>
      <w:tr w:rsidR="001F1D48">
        <w:trPr>
          <w:trHeight w:hRule="exact" w:val="405"/>
        </w:trPr>
        <w:tc>
          <w:tcPr>
            <w:tcW w:w="337" w:type="dxa"/>
          </w:tcPr>
          <w:p w:rsidR="001F1D48" w:rsidRDefault="006C4784">
            <w:pPr>
              <w:pStyle w:val="TableParagraph"/>
              <w:spacing w:line="330" w:lineRule="exact"/>
              <w:ind w:left="26"/>
              <w:rPr>
                <w:sz w:val="29"/>
              </w:rPr>
            </w:pPr>
            <w:r>
              <w:rPr>
                <w:w w:val="111"/>
                <w:sz w:val="29"/>
              </w:rPr>
              <w:t>0</w:t>
            </w:r>
          </w:p>
        </w:tc>
        <w:tc>
          <w:tcPr>
            <w:tcW w:w="1796" w:type="dxa"/>
          </w:tcPr>
          <w:p w:rsidR="001F1D48" w:rsidRDefault="006C4784">
            <w:pPr>
              <w:pStyle w:val="TableParagraph"/>
              <w:spacing w:before="137"/>
              <w:ind w:left="124"/>
              <w:rPr>
                <w:sz w:val="14"/>
              </w:rPr>
            </w:pPr>
            <w:r>
              <w:rPr>
                <w:w w:val="95"/>
                <w:sz w:val="14"/>
              </w:rPr>
              <w:t>Medication Issues</w:t>
            </w:r>
          </w:p>
        </w:tc>
        <w:tc>
          <w:tcPr>
            <w:tcW w:w="535" w:type="dxa"/>
          </w:tcPr>
          <w:p w:rsidR="001F1D48" w:rsidRDefault="001F1D48"/>
        </w:tc>
        <w:tc>
          <w:tcPr>
            <w:tcW w:w="1631" w:type="dxa"/>
          </w:tcPr>
          <w:p w:rsidR="001F1D48" w:rsidRDefault="001F1D48"/>
        </w:tc>
      </w:tr>
    </w:tbl>
    <w:p w:rsidR="001F1D48" w:rsidRDefault="006C4784">
      <w:pPr>
        <w:pStyle w:val="BodyText"/>
        <w:spacing w:before="3"/>
        <w:rPr>
          <w:sz w:val="27"/>
        </w:rPr>
      </w:pPr>
      <w:r>
        <w:pict>
          <v:group id="_x0000_s1184" style="position:absolute;margin-left:61.55pt;margin-top:17.6pt;width:496.85pt;height:37.5pt;z-index:4432;mso-wrap-distance-left:0;mso-wrap-distance-right:0;mso-position-horizontal-relative:page;mso-position-vertical-relative:text" coordorigin="1231,353" coordsize="9937,750">
            <v:line id="_x0000_s1191" style="position:absolute" from="1267,1094" to="1267,396" strokeweight=".72pt"/>
            <v:line id="_x0000_s1190" style="position:absolute" from="11138,1051" to="11138,360" strokeweight=".72pt"/>
            <v:line id="_x0000_s1189" style="position:absolute" from="1260,385" to="11146,385" strokeweight=".72pt"/>
            <v:line id="_x0000_s1188" style="position:absolute" from="1246,562" to="11153,562" strokeweight="1.44pt"/>
            <v:line id="_x0000_s1187" style="position:absolute" from="1253,1058" to="11146,1058" strokeweight=".72pt"/>
            <v:shape id="_x0000_s1186" type="#_x0000_t202" style="position:absolute;left:1267;top:385;width:9872;height:177" filled="f" stroked="f">
              <v:textbox inset="0,0,0,0">
                <w:txbxContent>
                  <w:p w:rsidR="001F1D48" w:rsidRDefault="006C4784">
                    <w:pPr>
                      <w:spacing w:before="12" w:line="164" w:lineRule="exact"/>
                      <w:ind w:left="72"/>
                      <w:rPr>
                        <w:sz w:val="19"/>
                      </w:rPr>
                    </w:pPr>
                    <w:r>
                      <w:rPr>
                        <w:w w:val="110"/>
                        <w:sz w:val="19"/>
                      </w:rPr>
                      <w:t>Medical Director Recommendations: (check all that annlv\</w:t>
                    </w:r>
                  </w:p>
                </w:txbxContent>
              </v:textbox>
            </v:shape>
            <v:shape id="_x0000_s1185" type="#_x0000_t202" style="position:absolute;left:1267;top:562;width:9872;height:497" filled="f" stroked="f">
              <v:textbox inset="0,0,0,0">
                <w:txbxContent>
                  <w:p w:rsidR="001F1D48" w:rsidRDefault="001F1D48">
                    <w:pPr>
                      <w:spacing w:before="9"/>
                      <w:rPr>
                        <w:sz w:val="25"/>
                      </w:rPr>
                    </w:pPr>
                  </w:p>
                  <w:p w:rsidR="001F1D48" w:rsidRDefault="006C4784">
                    <w:pPr>
                      <w:spacing w:line="200" w:lineRule="exact"/>
                      <w:ind w:left="725"/>
                      <w:rPr>
                        <w:sz w:val="19"/>
                      </w:rPr>
                    </w:pPr>
                    <w:r>
                      <w:rPr>
                        <w:w w:val="105"/>
                        <w:sz w:val="19"/>
                      </w:rPr>
                      <w:t>O   No Further Action</w:t>
                    </w:r>
                  </w:p>
                </w:txbxContent>
              </v:textbox>
            </v:shape>
            <w10:wrap type="topAndBottom" anchorx="page"/>
          </v:group>
        </w:pic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8"/>
        <w:rPr>
          <w:sz w:val="15"/>
        </w:rPr>
      </w:pPr>
    </w:p>
    <w:p w:rsidR="001F1D48" w:rsidRDefault="001F1D48">
      <w:pPr>
        <w:rPr>
          <w:sz w:val="15"/>
        </w:rPr>
        <w:sectPr w:rsidR="001F1D48">
          <w:pgSz w:w="12240" w:h="15840"/>
          <w:pgMar w:top="1500" w:right="960" w:bottom="280" w:left="960" w:header="720" w:footer="720" w:gutter="0"/>
          <w:cols w:space="720"/>
        </w:sectPr>
      </w:pPr>
    </w:p>
    <w:p w:rsidR="001F1D48" w:rsidRDefault="006C4784">
      <w:pPr>
        <w:spacing w:before="96"/>
        <w:ind w:left="114"/>
        <w:rPr>
          <w:sz w:val="12"/>
        </w:rPr>
      </w:pPr>
      <w:r>
        <w:rPr>
          <w:w w:val="115"/>
          <w:sz w:val="12"/>
        </w:rPr>
        <w:t>C7Q!-053 Quality of Care Issues</w:t>
      </w:r>
      <w:r>
        <w:rPr>
          <w:spacing w:val="-28"/>
          <w:w w:val="115"/>
          <w:sz w:val="12"/>
        </w:rPr>
        <w:t xml:space="preserve"> </w:t>
      </w:r>
      <w:r>
        <w:rPr>
          <w:w w:val="115"/>
          <w:sz w:val="12"/>
        </w:rPr>
        <w:t>Policy_b5bb51dc.8903-4545-a6f8</w:t>
      </w:r>
    </w:p>
    <w:p w:rsidR="001F1D48" w:rsidRDefault="006C4784">
      <w:pPr>
        <w:spacing w:before="17"/>
        <w:ind w:left="113"/>
        <w:rPr>
          <w:sz w:val="13"/>
        </w:rPr>
      </w:pPr>
      <w:r>
        <w:rPr>
          <w:sz w:val="13"/>
        </w:rPr>
        <w:t>Obcccc2144c2.doc</w:t>
      </w:r>
    </w:p>
    <w:p w:rsidR="001F1D48" w:rsidRDefault="006C4784">
      <w:pPr>
        <w:pStyle w:val="BodyText"/>
        <w:spacing w:before="8"/>
        <w:rPr>
          <w:sz w:val="12"/>
        </w:rPr>
      </w:pPr>
      <w:r>
        <w:br w:type="column"/>
      </w:r>
    </w:p>
    <w:p w:rsidR="001F1D48" w:rsidRDefault="006C4784">
      <w:pPr>
        <w:spacing w:before="1"/>
        <w:ind w:left="113"/>
        <w:rPr>
          <w:sz w:val="12"/>
        </w:rPr>
      </w:pPr>
      <w:r>
        <w:rPr>
          <w:w w:val="115"/>
          <w:sz w:val="12"/>
        </w:rPr>
        <w:t>Page 25 of 33</w:t>
      </w:r>
    </w:p>
    <w:p w:rsidR="001F1D48" w:rsidRDefault="001F1D48">
      <w:pPr>
        <w:rPr>
          <w:sz w:val="12"/>
        </w:rPr>
        <w:sectPr w:rsidR="001F1D48">
          <w:type w:val="continuous"/>
          <w:pgSz w:w="12240" w:h="15840"/>
          <w:pgMar w:top="920" w:right="960" w:bottom="280" w:left="960" w:header="720" w:footer="720" w:gutter="0"/>
          <w:cols w:num="2" w:space="720" w:equalWidth="0">
            <w:col w:w="4187" w:space="4659"/>
            <w:col w:w="1474"/>
          </w:cols>
        </w:sectPr>
      </w:pPr>
    </w:p>
    <w:p w:rsidR="001F1D48" w:rsidRDefault="001F1D48">
      <w:pPr>
        <w:pStyle w:val="BodyText"/>
        <w:spacing w:before="4"/>
        <w:rPr>
          <w:sz w:val="5"/>
        </w:rPr>
      </w:pPr>
    </w:p>
    <w:tbl>
      <w:tblPr>
        <w:tblW w:w="0" w:type="auto"/>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50"/>
        <w:gridCol w:w="1721"/>
      </w:tblGrid>
      <w:tr w:rsidR="001F1D48">
        <w:trPr>
          <w:trHeight w:hRule="exact" w:val="3769"/>
        </w:trPr>
        <w:tc>
          <w:tcPr>
            <w:tcW w:w="9871" w:type="dxa"/>
            <w:gridSpan w:val="2"/>
            <w:tcBorders>
              <w:top w:val="nil"/>
            </w:tcBorders>
          </w:tcPr>
          <w:p w:rsidR="001F1D48" w:rsidRDefault="001F1D48">
            <w:pPr>
              <w:pStyle w:val="TableParagraph"/>
              <w:spacing w:before="4"/>
              <w:rPr>
                <w:sz w:val="25"/>
              </w:rPr>
            </w:pPr>
          </w:p>
          <w:p w:rsidR="001F1D48" w:rsidRDefault="006C4784">
            <w:pPr>
              <w:pStyle w:val="TableParagraph"/>
              <w:tabs>
                <w:tab w:val="left" w:pos="1136"/>
              </w:tabs>
              <w:ind w:left="734"/>
              <w:rPr>
                <w:sz w:val="18"/>
              </w:rPr>
            </w:pPr>
            <w:r>
              <w:rPr>
                <w:rFonts w:ascii="Times New Roman"/>
                <w:b/>
                <w:w w:val="110"/>
                <w:position w:val="-1"/>
                <w:sz w:val="19"/>
              </w:rPr>
              <w:t>0</w:t>
            </w:r>
            <w:r>
              <w:rPr>
                <w:rFonts w:ascii="Times New Roman"/>
                <w:b/>
                <w:w w:val="110"/>
                <w:position w:val="-1"/>
                <w:sz w:val="19"/>
              </w:rPr>
              <w:tab/>
            </w:r>
            <w:r>
              <w:rPr>
                <w:w w:val="110"/>
                <w:sz w:val="18"/>
              </w:rPr>
              <w:t>Obtain</w:t>
            </w:r>
            <w:r>
              <w:rPr>
                <w:spacing w:val="-23"/>
                <w:w w:val="110"/>
                <w:sz w:val="18"/>
              </w:rPr>
              <w:t xml:space="preserve"> </w:t>
            </w:r>
            <w:r>
              <w:rPr>
                <w:w w:val="110"/>
                <w:sz w:val="18"/>
              </w:rPr>
              <w:t>Additional</w:t>
            </w:r>
            <w:r>
              <w:rPr>
                <w:spacing w:val="-19"/>
                <w:w w:val="110"/>
                <w:sz w:val="18"/>
              </w:rPr>
              <w:t xml:space="preserve"> </w:t>
            </w:r>
            <w:r>
              <w:rPr>
                <w:w w:val="110"/>
                <w:sz w:val="18"/>
              </w:rPr>
              <w:t>Information</w:t>
            </w:r>
            <w:r>
              <w:rPr>
                <w:spacing w:val="-19"/>
                <w:w w:val="110"/>
                <w:sz w:val="18"/>
              </w:rPr>
              <w:t xml:space="preserve"> </w:t>
            </w:r>
            <w:r>
              <w:rPr>
                <w:w w:val="110"/>
                <w:sz w:val="18"/>
              </w:rPr>
              <w:t>(specify</w:t>
            </w:r>
            <w:r>
              <w:rPr>
                <w:spacing w:val="-24"/>
                <w:w w:val="110"/>
                <w:sz w:val="18"/>
              </w:rPr>
              <w:t xml:space="preserve"> </w:t>
            </w:r>
            <w:r>
              <w:rPr>
                <w:w w:val="110"/>
                <w:sz w:val="18"/>
              </w:rPr>
              <w:t>below)'</w:t>
            </w:r>
          </w:p>
          <w:p w:rsidR="001F1D48" w:rsidRDefault="001F1D48">
            <w:pPr>
              <w:pStyle w:val="TableParagraph"/>
              <w:spacing w:before="1"/>
              <w:rPr>
                <w:sz w:val="18"/>
              </w:rPr>
            </w:pPr>
          </w:p>
          <w:p w:rsidR="001F1D48" w:rsidRDefault="006C4784">
            <w:pPr>
              <w:pStyle w:val="TableParagraph"/>
              <w:tabs>
                <w:tab w:val="left" w:pos="1137"/>
              </w:tabs>
              <w:ind w:left="734"/>
              <w:rPr>
                <w:sz w:val="18"/>
              </w:rPr>
            </w:pPr>
            <w:r>
              <w:rPr>
                <w:rFonts w:ascii="Times New Roman"/>
                <w:b/>
                <w:w w:val="110"/>
                <w:position w:val="-1"/>
                <w:sz w:val="19"/>
              </w:rPr>
              <w:t>0</w:t>
            </w:r>
            <w:r>
              <w:rPr>
                <w:rFonts w:ascii="Times New Roman"/>
                <w:b/>
                <w:w w:val="110"/>
                <w:position w:val="-1"/>
                <w:sz w:val="19"/>
              </w:rPr>
              <w:tab/>
            </w:r>
            <w:r>
              <w:rPr>
                <w:w w:val="110"/>
                <w:sz w:val="18"/>
              </w:rPr>
              <w:t>Request</w:t>
            </w:r>
            <w:r>
              <w:rPr>
                <w:spacing w:val="-20"/>
                <w:w w:val="110"/>
                <w:sz w:val="18"/>
              </w:rPr>
              <w:t xml:space="preserve"> </w:t>
            </w:r>
            <w:r>
              <w:rPr>
                <w:w w:val="110"/>
                <w:sz w:val="18"/>
              </w:rPr>
              <w:t>Written</w:t>
            </w:r>
            <w:r>
              <w:rPr>
                <w:spacing w:val="-29"/>
                <w:w w:val="110"/>
                <w:sz w:val="18"/>
              </w:rPr>
              <w:t xml:space="preserve"> </w:t>
            </w:r>
            <w:r>
              <w:rPr>
                <w:w w:val="110"/>
                <w:sz w:val="18"/>
              </w:rPr>
              <w:t>Feedback</w:t>
            </w:r>
            <w:r>
              <w:rPr>
                <w:spacing w:val="-27"/>
                <w:w w:val="110"/>
                <w:sz w:val="18"/>
              </w:rPr>
              <w:t xml:space="preserve"> </w:t>
            </w:r>
            <w:r>
              <w:rPr>
                <w:w w:val="110"/>
                <w:sz w:val="18"/>
              </w:rPr>
              <w:t>from</w:t>
            </w:r>
            <w:r>
              <w:rPr>
                <w:spacing w:val="-33"/>
                <w:w w:val="110"/>
                <w:sz w:val="18"/>
              </w:rPr>
              <w:t xml:space="preserve"> </w:t>
            </w:r>
            <w:r>
              <w:rPr>
                <w:w w:val="110"/>
                <w:sz w:val="18"/>
              </w:rPr>
              <w:t>provider</w:t>
            </w:r>
          </w:p>
          <w:p w:rsidR="001F1D48" w:rsidRDefault="001F1D48">
            <w:pPr>
              <w:pStyle w:val="TableParagraph"/>
              <w:spacing w:before="1"/>
              <w:rPr>
                <w:sz w:val="18"/>
              </w:rPr>
            </w:pPr>
          </w:p>
          <w:p w:rsidR="001F1D48" w:rsidRDefault="006C4784">
            <w:pPr>
              <w:pStyle w:val="TableParagraph"/>
              <w:tabs>
                <w:tab w:val="left" w:pos="1138"/>
              </w:tabs>
              <w:ind w:left="734"/>
              <w:rPr>
                <w:sz w:val="18"/>
              </w:rPr>
            </w:pPr>
            <w:r>
              <w:rPr>
                <w:rFonts w:ascii="Times New Roman"/>
                <w:b/>
                <w:w w:val="105"/>
                <w:position w:val="-1"/>
                <w:sz w:val="19"/>
              </w:rPr>
              <w:t>0</w:t>
            </w:r>
            <w:r>
              <w:rPr>
                <w:rFonts w:ascii="Times New Roman"/>
                <w:b/>
                <w:w w:val="105"/>
                <w:position w:val="-1"/>
                <w:sz w:val="19"/>
              </w:rPr>
              <w:tab/>
            </w:r>
            <w:r>
              <w:rPr>
                <w:w w:val="105"/>
                <w:sz w:val="18"/>
              </w:rPr>
              <w:t xml:space="preserve">Medical Director Follow-up with </w:t>
            </w:r>
            <w:r>
              <w:rPr>
                <w:spacing w:val="1"/>
                <w:w w:val="105"/>
                <w:sz w:val="18"/>
              </w:rPr>
              <w:t xml:space="preserve"> </w:t>
            </w:r>
            <w:r>
              <w:rPr>
                <w:w w:val="105"/>
                <w:sz w:val="18"/>
              </w:rPr>
              <w:t>Practitioner</w:t>
            </w:r>
          </w:p>
          <w:p w:rsidR="001F1D48" w:rsidRDefault="001F1D48">
            <w:pPr>
              <w:pStyle w:val="TableParagraph"/>
              <w:spacing w:before="1"/>
              <w:rPr>
                <w:sz w:val="19"/>
              </w:rPr>
            </w:pPr>
          </w:p>
          <w:p w:rsidR="001F1D48" w:rsidRDefault="006C4784">
            <w:pPr>
              <w:pStyle w:val="TableParagraph"/>
              <w:tabs>
                <w:tab w:val="left" w:pos="1137"/>
              </w:tabs>
              <w:spacing w:before="1"/>
              <w:ind w:left="734"/>
              <w:rPr>
                <w:sz w:val="18"/>
              </w:rPr>
            </w:pPr>
            <w:r>
              <w:rPr>
                <w:rFonts w:ascii="Times New Roman"/>
                <w:b/>
                <w:w w:val="105"/>
                <w:sz w:val="19"/>
              </w:rPr>
              <w:t>0</w:t>
            </w:r>
            <w:r>
              <w:rPr>
                <w:rFonts w:ascii="Times New Roman"/>
                <w:b/>
                <w:w w:val="105"/>
                <w:sz w:val="19"/>
              </w:rPr>
              <w:tab/>
            </w:r>
            <w:r>
              <w:rPr>
                <w:w w:val="105"/>
                <w:position w:val="1"/>
                <w:sz w:val="18"/>
              </w:rPr>
              <w:t>Audit Medical</w:t>
            </w:r>
            <w:r>
              <w:rPr>
                <w:spacing w:val="35"/>
                <w:w w:val="105"/>
                <w:position w:val="1"/>
                <w:sz w:val="18"/>
              </w:rPr>
              <w:t xml:space="preserve"> </w:t>
            </w:r>
            <w:r>
              <w:rPr>
                <w:w w:val="105"/>
                <w:position w:val="1"/>
                <w:sz w:val="18"/>
              </w:rPr>
              <w:t>records</w:t>
            </w:r>
          </w:p>
          <w:p w:rsidR="001F1D48" w:rsidRDefault="001F1D48">
            <w:pPr>
              <w:pStyle w:val="TableParagraph"/>
              <w:rPr>
                <w:sz w:val="18"/>
              </w:rPr>
            </w:pPr>
          </w:p>
          <w:p w:rsidR="001F1D48" w:rsidRDefault="006C4784">
            <w:pPr>
              <w:pStyle w:val="TableParagraph"/>
              <w:tabs>
                <w:tab w:val="left" w:pos="1137"/>
              </w:tabs>
              <w:ind w:left="734"/>
              <w:rPr>
                <w:sz w:val="18"/>
              </w:rPr>
            </w:pPr>
            <w:r>
              <w:rPr>
                <w:rFonts w:ascii="Times New Roman"/>
                <w:b/>
                <w:w w:val="105"/>
                <w:position w:val="-1"/>
                <w:sz w:val="19"/>
              </w:rPr>
              <w:t>0</w:t>
            </w:r>
            <w:r>
              <w:rPr>
                <w:rFonts w:ascii="Times New Roman"/>
                <w:b/>
                <w:w w:val="105"/>
                <w:position w:val="-1"/>
                <w:sz w:val="19"/>
              </w:rPr>
              <w:tab/>
            </w:r>
            <w:r>
              <w:rPr>
                <w:w w:val="105"/>
                <w:sz w:val="18"/>
              </w:rPr>
              <w:t>Refer to Network</w:t>
            </w:r>
            <w:r>
              <w:rPr>
                <w:spacing w:val="43"/>
                <w:w w:val="105"/>
                <w:sz w:val="18"/>
              </w:rPr>
              <w:t xml:space="preserve"> </w:t>
            </w:r>
            <w:r>
              <w:rPr>
                <w:w w:val="105"/>
                <w:sz w:val="18"/>
              </w:rPr>
              <w:t>Management</w:t>
            </w:r>
          </w:p>
          <w:p w:rsidR="001F1D48" w:rsidRDefault="001F1D48">
            <w:pPr>
              <w:pStyle w:val="TableParagraph"/>
              <w:spacing w:before="1"/>
              <w:rPr>
                <w:sz w:val="19"/>
              </w:rPr>
            </w:pPr>
          </w:p>
          <w:p w:rsidR="001F1D48" w:rsidRDefault="006C4784">
            <w:pPr>
              <w:pStyle w:val="TableParagraph"/>
              <w:tabs>
                <w:tab w:val="left" w:pos="1137"/>
              </w:tabs>
              <w:ind w:left="734"/>
              <w:rPr>
                <w:sz w:val="18"/>
              </w:rPr>
            </w:pPr>
            <w:r>
              <w:rPr>
                <w:rFonts w:ascii="Times New Roman"/>
                <w:b/>
                <w:w w:val="105"/>
                <w:sz w:val="19"/>
              </w:rPr>
              <w:t>0</w:t>
            </w:r>
            <w:r>
              <w:rPr>
                <w:rFonts w:ascii="Times New Roman"/>
                <w:b/>
                <w:w w:val="105"/>
                <w:sz w:val="19"/>
              </w:rPr>
              <w:tab/>
            </w:r>
            <w:r>
              <w:rPr>
                <w:w w:val="105"/>
                <w:position w:val="1"/>
                <w:sz w:val="18"/>
              </w:rPr>
              <w:t>Refer to Specialist for Peer</w:t>
            </w:r>
            <w:r>
              <w:rPr>
                <w:spacing w:val="50"/>
                <w:w w:val="105"/>
                <w:position w:val="1"/>
                <w:sz w:val="18"/>
              </w:rPr>
              <w:t xml:space="preserve"> </w:t>
            </w:r>
            <w:r>
              <w:rPr>
                <w:w w:val="105"/>
                <w:position w:val="1"/>
                <w:sz w:val="18"/>
              </w:rPr>
              <w:t>Review</w:t>
            </w:r>
          </w:p>
          <w:p w:rsidR="001F1D48" w:rsidRDefault="001F1D48">
            <w:pPr>
              <w:pStyle w:val="TableParagraph"/>
              <w:rPr>
                <w:sz w:val="18"/>
              </w:rPr>
            </w:pPr>
          </w:p>
          <w:p w:rsidR="001F1D48" w:rsidRDefault="006C4784">
            <w:pPr>
              <w:pStyle w:val="TableParagraph"/>
              <w:tabs>
                <w:tab w:val="left" w:pos="1137"/>
              </w:tabs>
              <w:ind w:left="734"/>
              <w:rPr>
                <w:sz w:val="18"/>
              </w:rPr>
            </w:pPr>
            <w:r>
              <w:rPr>
                <w:rFonts w:ascii="Times New Roman"/>
                <w:b/>
                <w:w w:val="105"/>
                <w:position w:val="-2"/>
                <w:sz w:val="19"/>
              </w:rPr>
              <w:t>0</w:t>
            </w:r>
            <w:r>
              <w:rPr>
                <w:rFonts w:ascii="Times New Roman"/>
                <w:b/>
                <w:w w:val="105"/>
                <w:position w:val="-2"/>
                <w:sz w:val="19"/>
              </w:rPr>
              <w:tab/>
            </w:r>
            <w:r>
              <w:rPr>
                <w:w w:val="105"/>
                <w:sz w:val="18"/>
              </w:rPr>
              <w:t xml:space="preserve">Refer to Credentialing/Peer Review Committee as </w:t>
            </w:r>
            <w:r>
              <w:rPr>
                <w:spacing w:val="26"/>
                <w:w w:val="105"/>
                <w:sz w:val="18"/>
              </w:rPr>
              <w:t xml:space="preserve"> </w:t>
            </w:r>
            <w:r>
              <w:rPr>
                <w:w w:val="105"/>
                <w:sz w:val="18"/>
              </w:rPr>
              <w:t>appropriate</w:t>
            </w:r>
          </w:p>
          <w:p w:rsidR="001F1D48" w:rsidRDefault="001F1D48">
            <w:pPr>
              <w:pStyle w:val="TableParagraph"/>
              <w:spacing w:before="11"/>
              <w:rPr>
                <w:sz w:val="18"/>
              </w:rPr>
            </w:pPr>
          </w:p>
          <w:p w:rsidR="001F1D48" w:rsidRDefault="006C4784">
            <w:pPr>
              <w:pStyle w:val="TableParagraph"/>
              <w:tabs>
                <w:tab w:val="left" w:pos="1140"/>
              </w:tabs>
              <w:ind w:left="734"/>
              <w:rPr>
                <w:sz w:val="18"/>
              </w:rPr>
            </w:pPr>
            <w:r>
              <w:rPr>
                <w:rFonts w:ascii="Times New Roman"/>
                <w:b/>
                <w:w w:val="105"/>
                <w:sz w:val="19"/>
              </w:rPr>
              <w:t>0</w:t>
            </w:r>
            <w:r>
              <w:rPr>
                <w:rFonts w:ascii="Times New Roman"/>
                <w:b/>
                <w:w w:val="105"/>
                <w:sz w:val="19"/>
              </w:rPr>
              <w:tab/>
            </w:r>
            <w:r>
              <w:rPr>
                <w:w w:val="105"/>
                <w:position w:val="1"/>
                <w:sz w:val="18"/>
              </w:rPr>
              <w:t>Track &amp;</w:t>
            </w:r>
            <w:r>
              <w:rPr>
                <w:spacing w:val="28"/>
                <w:w w:val="105"/>
                <w:position w:val="1"/>
                <w:sz w:val="18"/>
              </w:rPr>
              <w:t xml:space="preserve"> </w:t>
            </w:r>
            <w:r>
              <w:rPr>
                <w:w w:val="105"/>
                <w:position w:val="1"/>
                <w:sz w:val="18"/>
              </w:rPr>
              <w:t>Trend</w:t>
            </w:r>
          </w:p>
        </w:tc>
      </w:tr>
      <w:tr w:rsidR="001F1D48">
        <w:trPr>
          <w:trHeight w:hRule="exact" w:val="929"/>
        </w:trPr>
        <w:tc>
          <w:tcPr>
            <w:tcW w:w="9871" w:type="dxa"/>
            <w:gridSpan w:val="2"/>
          </w:tcPr>
          <w:p w:rsidR="001F1D48" w:rsidRDefault="006C4784">
            <w:pPr>
              <w:pStyle w:val="TableParagraph"/>
              <w:spacing w:before="19" w:line="271" w:lineRule="auto"/>
              <w:ind w:left="102" w:hanging="2"/>
              <w:rPr>
                <w:sz w:val="18"/>
              </w:rPr>
            </w:pPr>
            <w:r>
              <w:rPr>
                <w:b/>
                <w:w w:val="105"/>
                <w:sz w:val="19"/>
              </w:rPr>
              <w:t xml:space="preserve">Additional Information Requested </w:t>
            </w:r>
            <w:r>
              <w:rPr>
                <w:w w:val="105"/>
                <w:sz w:val="18"/>
              </w:rPr>
              <w:t>(Specify additional information and/or feedback needed, OR, Specify type of specialty review and pertinent questions to  address.):</w:t>
            </w:r>
          </w:p>
        </w:tc>
      </w:tr>
      <w:tr w:rsidR="001F1D48">
        <w:trPr>
          <w:trHeight w:hRule="exact" w:val="680"/>
        </w:trPr>
        <w:tc>
          <w:tcPr>
            <w:tcW w:w="8150" w:type="dxa"/>
          </w:tcPr>
          <w:p w:rsidR="001F1D48" w:rsidRDefault="006C4784">
            <w:pPr>
              <w:pStyle w:val="TableParagraph"/>
              <w:spacing w:before="48"/>
              <w:ind w:left="94"/>
              <w:rPr>
                <w:b/>
                <w:sz w:val="19"/>
              </w:rPr>
            </w:pPr>
            <w:r>
              <w:rPr>
                <w:b/>
                <w:sz w:val="19"/>
              </w:rPr>
              <w:t>Medical Director Signature:</w:t>
            </w:r>
          </w:p>
        </w:tc>
        <w:tc>
          <w:tcPr>
            <w:tcW w:w="1721" w:type="dxa"/>
          </w:tcPr>
          <w:p w:rsidR="001F1D48" w:rsidRDefault="006C4784">
            <w:pPr>
              <w:pStyle w:val="TableParagraph"/>
              <w:spacing w:before="5"/>
              <w:ind w:left="94"/>
              <w:rPr>
                <w:b/>
                <w:sz w:val="19"/>
              </w:rPr>
            </w:pPr>
            <w:r>
              <w:rPr>
                <w:b/>
                <w:sz w:val="19"/>
              </w:rPr>
              <w:t>Date:</w:t>
            </w:r>
          </w:p>
        </w:tc>
      </w:tr>
    </w:tbl>
    <w:p w:rsidR="001F1D48" w:rsidRDefault="001F1D48">
      <w:pPr>
        <w:pStyle w:val="BodyText"/>
        <w:spacing w:before="5"/>
        <w:rPr>
          <w:sz w:val="16"/>
        </w:rPr>
      </w:pPr>
    </w:p>
    <w:p w:rsidR="001F1D48" w:rsidRDefault="006C4784">
      <w:pPr>
        <w:spacing w:before="96"/>
        <w:ind w:left="2903"/>
        <w:rPr>
          <w:sz w:val="15"/>
        </w:rPr>
      </w:pPr>
      <w:r>
        <w:rPr>
          <w:w w:val="105"/>
          <w:sz w:val="15"/>
        </w:rPr>
        <w:t>If Additional Information is gathered, please complete the next page,</w:t>
      </w: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1F1D48">
      <w:pPr>
        <w:pStyle w:val="BodyText"/>
        <w:rPr>
          <w:sz w:val="16"/>
        </w:rPr>
      </w:pPr>
    </w:p>
    <w:p w:rsidR="001F1D48" w:rsidRDefault="006C4784">
      <w:pPr>
        <w:spacing w:before="128" w:line="216" w:lineRule="exact"/>
        <w:ind w:left="3803" w:right="3126" w:hanging="687"/>
        <w:rPr>
          <w:b/>
          <w:sz w:val="19"/>
        </w:rPr>
      </w:pPr>
      <w:r>
        <w:rPr>
          <w:b/>
          <w:sz w:val="19"/>
        </w:rPr>
        <w:t>Confidential and Privileged Communication FOR INTERNAL USE ONLY</w:t>
      </w:r>
    </w:p>
    <w:p w:rsidR="001F1D48" w:rsidRDefault="001F1D48">
      <w:pPr>
        <w:pStyle w:val="BodyText"/>
        <w:rPr>
          <w:b/>
        </w:rPr>
      </w:pPr>
    </w:p>
    <w:p w:rsidR="001F1D48" w:rsidRDefault="001F1D48">
      <w:pPr>
        <w:sectPr w:rsidR="001F1D48">
          <w:pgSz w:w="12240" w:h="15840"/>
          <w:pgMar w:top="1500" w:right="1300" w:bottom="280" w:left="740" w:header="720" w:footer="720" w:gutter="0"/>
          <w:cols w:space="720"/>
        </w:sectPr>
      </w:pPr>
    </w:p>
    <w:p w:rsidR="001F1D48" w:rsidRDefault="001F1D48">
      <w:pPr>
        <w:pStyle w:val="BodyText"/>
        <w:rPr>
          <w:b/>
          <w:sz w:val="14"/>
        </w:rPr>
      </w:pPr>
    </w:p>
    <w:p w:rsidR="001F1D48" w:rsidRDefault="006C4784">
      <w:pPr>
        <w:spacing w:before="113" w:line="266" w:lineRule="auto"/>
        <w:ind w:left="111" w:right="-12" w:hanging="2"/>
        <w:rPr>
          <w:sz w:val="13"/>
        </w:rPr>
      </w:pPr>
      <w:r>
        <w:rPr>
          <w:w w:val="105"/>
          <w:sz w:val="13"/>
        </w:rPr>
        <w:t>C7QJ.QS3</w:t>
      </w:r>
      <w:r>
        <w:rPr>
          <w:spacing w:val="-20"/>
          <w:w w:val="105"/>
          <w:sz w:val="13"/>
        </w:rPr>
        <w:t xml:space="preserve"> </w:t>
      </w:r>
      <w:r>
        <w:rPr>
          <w:w w:val="105"/>
          <w:sz w:val="13"/>
        </w:rPr>
        <w:t>Quality</w:t>
      </w:r>
      <w:r>
        <w:rPr>
          <w:spacing w:val="-17"/>
          <w:w w:val="105"/>
          <w:sz w:val="13"/>
        </w:rPr>
        <w:t xml:space="preserve"> </w:t>
      </w:r>
      <w:r>
        <w:rPr>
          <w:w w:val="105"/>
          <w:sz w:val="13"/>
        </w:rPr>
        <w:t>of</w:t>
      </w:r>
      <w:r>
        <w:rPr>
          <w:spacing w:val="-19"/>
          <w:w w:val="105"/>
          <w:sz w:val="13"/>
        </w:rPr>
        <w:t xml:space="preserve"> </w:t>
      </w:r>
      <w:r>
        <w:rPr>
          <w:w w:val="105"/>
          <w:sz w:val="13"/>
        </w:rPr>
        <w:t>Care</w:t>
      </w:r>
      <w:r>
        <w:rPr>
          <w:spacing w:val="-21"/>
          <w:w w:val="105"/>
          <w:sz w:val="13"/>
        </w:rPr>
        <w:t xml:space="preserve"> </w:t>
      </w:r>
      <w:r>
        <w:rPr>
          <w:w w:val="105"/>
          <w:sz w:val="13"/>
        </w:rPr>
        <w:t>Issues</w:t>
      </w:r>
      <w:r>
        <w:rPr>
          <w:spacing w:val="-19"/>
          <w:w w:val="105"/>
          <w:sz w:val="13"/>
        </w:rPr>
        <w:t xml:space="preserve"> </w:t>
      </w:r>
      <w:r>
        <w:rPr>
          <w:w w:val="105"/>
          <w:sz w:val="13"/>
        </w:rPr>
        <w:t>Pollcy_b5bb51dc-8903-4545-a6f8- 0bcccc2144c2.doc</w:t>
      </w:r>
    </w:p>
    <w:p w:rsidR="001F1D48" w:rsidRDefault="006C4784">
      <w:pPr>
        <w:pStyle w:val="BodyText"/>
        <w:rPr>
          <w:sz w:val="14"/>
        </w:rPr>
      </w:pPr>
      <w:r>
        <w:br w:type="column"/>
      </w:r>
    </w:p>
    <w:p w:rsidR="001F1D48" w:rsidRDefault="001F1D48">
      <w:pPr>
        <w:pStyle w:val="BodyText"/>
        <w:spacing w:before="10"/>
        <w:rPr>
          <w:sz w:val="12"/>
        </w:rPr>
      </w:pPr>
    </w:p>
    <w:p w:rsidR="001F1D48" w:rsidRDefault="006C4784">
      <w:pPr>
        <w:spacing w:before="1"/>
        <w:ind w:left="110"/>
        <w:rPr>
          <w:sz w:val="13"/>
        </w:rPr>
      </w:pPr>
      <w:r>
        <w:rPr>
          <w:w w:val="105"/>
          <w:sz w:val="13"/>
        </w:rPr>
        <w:t>Page 26 of 33</w:t>
      </w:r>
    </w:p>
    <w:p w:rsidR="001F1D48" w:rsidRDefault="001F1D48">
      <w:pPr>
        <w:rPr>
          <w:sz w:val="13"/>
        </w:rPr>
        <w:sectPr w:rsidR="001F1D48">
          <w:type w:val="continuous"/>
          <w:pgSz w:w="12240" w:h="15840"/>
          <w:pgMar w:top="920" w:right="1300" w:bottom="280" w:left="740" w:header="720" w:footer="720" w:gutter="0"/>
          <w:cols w:num="2" w:space="720" w:equalWidth="0">
            <w:col w:w="4195" w:space="4650"/>
            <w:col w:w="1355"/>
          </w:cols>
        </w:sectPr>
      </w:pPr>
    </w:p>
    <w:p w:rsidR="001F1D48" w:rsidRDefault="006C4784">
      <w:pPr>
        <w:spacing w:before="124" w:line="300" w:lineRule="auto"/>
        <w:ind w:left="3233" w:right="3892"/>
        <w:jc w:val="center"/>
        <w:rPr>
          <w:sz w:val="21"/>
        </w:rPr>
      </w:pPr>
      <w:r>
        <w:rPr>
          <w:w w:val="110"/>
          <w:sz w:val="21"/>
        </w:rPr>
        <w:lastRenderedPageBreak/>
        <w:t>Medical Director Review Form Additional Information</w:t>
      </w:r>
    </w:p>
    <w:p w:rsidR="001F1D48" w:rsidRDefault="001F1D48">
      <w:pPr>
        <w:pStyle w:val="BodyText"/>
        <w:rPr>
          <w:sz w:val="11"/>
        </w:rPr>
      </w:pPr>
    </w:p>
    <w:p w:rsidR="001F1D48" w:rsidRDefault="006C4784">
      <w:pPr>
        <w:ind w:left="335"/>
        <w:rPr>
          <w:b/>
          <w:sz w:val="13"/>
        </w:rPr>
      </w:pPr>
      <w:r>
        <w:pict>
          <v:group id="_x0000_s1157" style="position:absolute;left:0;text-align:left;margin-left:48.95pt;margin-top:4.3pt;width:496.5pt;height:204.9pt;z-index:-101584;mso-position-horizontal-relative:page" coordorigin="979,86" coordsize="9930,4098">
            <v:line id="_x0000_s1183" style="position:absolute" from="2153,93" to="3967,93" strokeweight=".72pt"/>
            <v:line id="_x0000_s1182" style="position:absolute" from="2110,122" to="6782,122" strokeweight=".36pt"/>
            <v:line id="_x0000_s1181" style="position:absolute" from="6602,115" to="10901,115" strokeweight=".72pt"/>
            <v:line id="_x0000_s1180" style="position:absolute" from="8863,334" to="10894,334" strokeweight=".36pt"/>
            <v:shape id="_x0000_s1179" style="position:absolute;left:986;top:6955;width:9904;height:4076" coordorigin="986,6955" coordsize="9904,4076" o:spt="100" adj="0,,0" path="m10890,4132r,-4032m986,302r6970,m1019,4176r,-4032m6336,3456r,-3111m986,2764r1167,e" filled="f" strokeweight=".72pt">
              <v:stroke joinstyle="round"/>
              <v:formulas/>
              <v:path arrowok="t" o:connecttype="segments"/>
            </v:shape>
            <v:line id="_x0000_s1178" style="position:absolute" from="2124,2793" to="3996,2793" strokeweight=".36pt"/>
            <v:shape id="_x0000_s1177" style="position:absolute;left:1008;top:6966;width:9893;height:1390" coordorigin="1008,6966" coordsize="9893,1390" o:spt="100" adj="0,,0" path="m1094,2786r6322,m6365,2775r4536,m1008,3470r6581,m3326,3459r3111,m6286,3445r4615,m2513,3679r8388,m1008,4165r4090,m1865,4154r3233,m4687,4143r2038,m5854,4132r5047,e" filled="f" strokeweight=".72pt">
              <v:stroke joinstyle="round"/>
              <v:formulas/>
              <v:path arrowok="t" o:connecttype="segments"/>
            </v:shape>
            <v:shape id="_x0000_s1176" type="#_x0000_t202" style="position:absolute;left:6437;top:2794;width:506;height:213" filled="f" stroked="f">
              <v:textbox inset="0,0,0,0">
                <w:txbxContent>
                  <w:p w:rsidR="001F1D48" w:rsidRDefault="006C4784">
                    <w:pPr>
                      <w:spacing w:line="212" w:lineRule="exact"/>
                      <w:rPr>
                        <w:sz w:val="19"/>
                      </w:rPr>
                    </w:pPr>
                    <w:r>
                      <w:rPr>
                        <w:w w:val="105"/>
                        <w:sz w:val="19"/>
                      </w:rPr>
                      <w:t>Date:</w:t>
                    </w:r>
                  </w:p>
                </w:txbxContent>
              </v:textbox>
            </v:shape>
            <v:shape id="_x0000_s1175" type="#_x0000_t202" style="position:absolute;left:1123;top:152;width:3940;height:213" filled="f" stroked="f">
              <v:textbox inset="0,0,0,0">
                <w:txbxContent>
                  <w:p w:rsidR="001F1D48" w:rsidRDefault="006C4784">
                    <w:pPr>
                      <w:spacing w:line="212" w:lineRule="exact"/>
                      <w:rPr>
                        <w:sz w:val="19"/>
                      </w:rPr>
                    </w:pPr>
                    <w:r>
                      <w:rPr>
                        <w:w w:val="110"/>
                        <w:sz w:val="19"/>
                      </w:rPr>
                      <w:t>Additional Information Received on IDatel:</w:t>
                    </w:r>
                  </w:p>
                </w:txbxContent>
              </v:textbox>
            </v:shape>
            <v:shape id="_x0000_s1174" type="#_x0000_t202" style="position:absolute;left:1116;top:598;width:4793;height:443" filled="f" stroked="f">
              <v:textbox inset="0,0,0,0">
                <w:txbxContent>
                  <w:p w:rsidR="001F1D48" w:rsidRDefault="006C4784">
                    <w:pPr>
                      <w:spacing w:line="252" w:lineRule="auto"/>
                      <w:ind w:left="7" w:right="-12" w:hanging="8"/>
                      <w:rPr>
                        <w:sz w:val="19"/>
                      </w:rPr>
                    </w:pPr>
                    <w:r>
                      <w:rPr>
                        <w:w w:val="110"/>
                        <w:sz w:val="19"/>
                      </w:rPr>
                      <w:t>Medical Director Review of Additional Information, if applicable:</w:t>
                    </w:r>
                  </w:p>
                </w:txbxContent>
              </v:textbox>
            </v:shape>
            <v:shape id="_x0000_s1173" type="#_x0000_t202" style="position:absolute;left:6382;top:1033;width:125;height:211" filled="f" stroked="f">
              <v:textbox inset="0,0,0,0">
                <w:txbxContent>
                  <w:p w:rsidR="001F1D48" w:rsidRDefault="006C4784">
                    <w:pPr>
                      <w:spacing w:line="210" w:lineRule="exact"/>
                      <w:rPr>
                        <w:rFonts w:ascii="Times New Roman"/>
                        <w:sz w:val="19"/>
                      </w:rPr>
                    </w:pPr>
                    <w:r>
                      <w:rPr>
                        <w:rFonts w:ascii="Times New Roman"/>
                        <w:w w:val="110"/>
                        <w:sz w:val="19"/>
                      </w:rPr>
                      <w:t>0</w:t>
                    </w:r>
                  </w:p>
                </w:txbxContent>
              </v:textbox>
            </v:shape>
            <v:shape id="_x0000_s1172" type="#_x0000_t202" style="position:absolute;left:1760;top:1285;width:118;height:211" filled="f" stroked="f">
              <v:textbox inset="0,0,0,0">
                <w:txbxContent>
                  <w:p w:rsidR="001F1D48" w:rsidRDefault="006C4784">
                    <w:pPr>
                      <w:spacing w:line="210" w:lineRule="exact"/>
                      <w:rPr>
                        <w:rFonts w:ascii="Times New Roman"/>
                        <w:sz w:val="19"/>
                      </w:rPr>
                    </w:pPr>
                    <w:r>
                      <w:rPr>
                        <w:rFonts w:ascii="Times New Roman"/>
                        <w:w w:val="103"/>
                        <w:sz w:val="19"/>
                      </w:rPr>
                      <w:t>0</w:t>
                    </w:r>
                  </w:p>
                </w:txbxContent>
              </v:textbox>
            </v:shape>
            <v:shape id="_x0000_s1171" type="#_x0000_t202" style="position:absolute;left:2160;top:1268;width:1533;height:213" filled="f" stroked="f">
              <v:textbox inset="0,0,0,0">
                <w:txbxContent>
                  <w:p w:rsidR="001F1D48" w:rsidRDefault="006C4784">
                    <w:pPr>
                      <w:spacing w:line="212" w:lineRule="exact"/>
                      <w:rPr>
                        <w:sz w:val="19"/>
                      </w:rPr>
                    </w:pPr>
                    <w:r>
                      <w:rPr>
                        <w:w w:val="105"/>
                        <w:sz w:val="19"/>
                      </w:rPr>
                      <w:t>No</w:t>
                    </w:r>
                    <w:r>
                      <w:rPr>
                        <w:spacing w:val="-27"/>
                        <w:w w:val="105"/>
                        <w:sz w:val="19"/>
                      </w:rPr>
                      <w:t xml:space="preserve"> </w:t>
                    </w:r>
                    <w:r>
                      <w:rPr>
                        <w:w w:val="105"/>
                        <w:sz w:val="19"/>
                      </w:rPr>
                      <w:t>Further</w:t>
                    </w:r>
                    <w:r>
                      <w:rPr>
                        <w:spacing w:val="-26"/>
                        <w:w w:val="105"/>
                        <w:sz w:val="19"/>
                      </w:rPr>
                      <w:t xml:space="preserve"> </w:t>
                    </w:r>
                    <w:r>
                      <w:rPr>
                        <w:w w:val="105"/>
                        <w:sz w:val="19"/>
                      </w:rPr>
                      <w:t>Action</w:t>
                    </w:r>
                  </w:p>
                </w:txbxContent>
              </v:textbox>
            </v:shape>
            <v:shape id="_x0000_s1170" type="#_x0000_t202" style="position:absolute;left:6782;top:1023;width:3595;height:429" filled="f" stroked="f">
              <v:textbox inset="0,0,0,0">
                <w:txbxContent>
                  <w:p w:rsidR="001F1D48" w:rsidRDefault="006C4784">
                    <w:pPr>
                      <w:spacing w:line="237" w:lineRule="auto"/>
                      <w:ind w:left="345" w:hanging="346"/>
                      <w:rPr>
                        <w:sz w:val="19"/>
                      </w:rPr>
                    </w:pPr>
                    <w:r>
                      <w:rPr>
                        <w:sz w:val="19"/>
                      </w:rPr>
                      <w:t>Refer to Credentialing Committee for Peer Review</w:t>
                    </w:r>
                  </w:p>
                </w:txbxContent>
              </v:textbox>
            </v:shape>
            <v:shape id="_x0000_s1169" type="#_x0000_t202" style="position:absolute;left:1760;top:1724;width:115;height:211" filled="f" stroked="f">
              <v:textbox inset="0,0,0,0">
                <w:txbxContent>
                  <w:p w:rsidR="001F1D48" w:rsidRDefault="006C4784">
                    <w:pPr>
                      <w:spacing w:line="210" w:lineRule="exact"/>
                      <w:rPr>
                        <w:rFonts w:ascii="Times New Roman"/>
                        <w:sz w:val="19"/>
                      </w:rPr>
                    </w:pPr>
                    <w:r>
                      <w:rPr>
                        <w:rFonts w:ascii="Times New Roman"/>
                        <w:sz w:val="19"/>
                      </w:rPr>
                      <w:t>0</w:t>
                    </w:r>
                  </w:p>
                </w:txbxContent>
              </v:textbox>
            </v:shape>
            <v:shape id="_x0000_s1168" type="#_x0000_t202" style="position:absolute;left:2163;top:1707;width:1244;height:213" filled="f" stroked="f">
              <v:textbox inset="0,0,0,0">
                <w:txbxContent>
                  <w:p w:rsidR="001F1D48" w:rsidRDefault="006C4784">
                    <w:pPr>
                      <w:spacing w:line="212" w:lineRule="exact"/>
                      <w:rPr>
                        <w:sz w:val="19"/>
                      </w:rPr>
                    </w:pPr>
                    <w:r>
                      <w:rPr>
                        <w:sz w:val="19"/>
                      </w:rPr>
                      <w:t xml:space="preserve">Track </w:t>
                    </w:r>
                    <w:r>
                      <w:rPr>
                        <w:sz w:val="18"/>
                      </w:rPr>
                      <w:t xml:space="preserve">&amp; </w:t>
                    </w:r>
                    <w:r>
                      <w:rPr>
                        <w:sz w:val="19"/>
                      </w:rPr>
                      <w:t>Trend</w:t>
                    </w:r>
                  </w:p>
                </w:txbxContent>
              </v:textbox>
            </v:shape>
            <v:shape id="_x0000_s1167" type="#_x0000_t202" style="position:absolute;left:6382;top:1695;width:118;height:211" filled="f" stroked="f">
              <v:textbox inset="0,0,0,0">
                <w:txbxContent>
                  <w:p w:rsidR="001F1D48" w:rsidRDefault="006C4784">
                    <w:pPr>
                      <w:spacing w:line="210" w:lineRule="exact"/>
                      <w:rPr>
                        <w:rFonts w:ascii="Times New Roman"/>
                        <w:sz w:val="19"/>
                      </w:rPr>
                    </w:pPr>
                    <w:r>
                      <w:rPr>
                        <w:rFonts w:ascii="Times New Roman"/>
                        <w:w w:val="103"/>
                        <w:sz w:val="19"/>
                      </w:rPr>
                      <w:t>0</w:t>
                    </w:r>
                  </w:p>
                </w:txbxContent>
              </v:textbox>
            </v:shape>
            <v:shape id="_x0000_s1166" type="#_x0000_t202" style="position:absolute;left:6780;top:1685;width:1328;height:213" filled="f" stroked="f">
              <v:textbox inset="0,0,0,0">
                <w:txbxContent>
                  <w:p w:rsidR="001F1D48" w:rsidRDefault="006C4784">
                    <w:pPr>
                      <w:spacing w:line="212" w:lineRule="exact"/>
                      <w:rPr>
                        <w:sz w:val="19"/>
                      </w:rPr>
                    </w:pPr>
                    <w:r>
                      <w:rPr>
                        <w:sz w:val="19"/>
                      </w:rPr>
                      <w:t>Other (specify):</w:t>
                    </w:r>
                  </w:p>
                </w:txbxContent>
              </v:textbox>
            </v:shape>
            <v:shape id="_x0000_s1165" type="#_x0000_t202" style="position:absolute;left:1121;top:2153;width:1069;height:213" filled="f" stroked="f">
              <v:textbox inset="0,0,0,0">
                <w:txbxContent>
                  <w:p w:rsidR="001F1D48" w:rsidRDefault="006C4784">
                    <w:pPr>
                      <w:spacing w:line="212" w:lineRule="exact"/>
                      <w:rPr>
                        <w:sz w:val="19"/>
                      </w:rPr>
                    </w:pPr>
                    <w:r>
                      <w:rPr>
                        <w:w w:val="105"/>
                        <w:sz w:val="19"/>
                      </w:rPr>
                      <w:t>Comments:</w:t>
                    </w:r>
                  </w:p>
                </w:txbxContent>
              </v:textbox>
            </v:shape>
            <v:shape id="_x0000_s1164" type="#_x0000_t202" style="position:absolute;left:1116;top:2816;width:2525;height:213" filled="f" stroked="f">
              <v:textbox inset="0,0,0,0">
                <w:txbxContent>
                  <w:p w:rsidR="001F1D48" w:rsidRDefault="006C4784">
                    <w:pPr>
                      <w:spacing w:line="212" w:lineRule="exact"/>
                      <w:rPr>
                        <w:sz w:val="19"/>
                      </w:rPr>
                    </w:pPr>
                    <w:r>
                      <w:rPr>
                        <w:w w:val="110"/>
                        <w:sz w:val="19"/>
                      </w:rPr>
                      <w:t>Medical Director Signature:</w:t>
                    </w:r>
                  </w:p>
                </w:txbxContent>
              </v:textbox>
            </v:shape>
            <v:shape id="_x0000_s1163" type="#_x0000_t202" style="position:absolute;left:1069;top:3471;width:8054;height:588" filled="f" stroked="f">
              <v:textbox inset="0,0,0,0">
                <w:txbxContent>
                  <w:p w:rsidR="001F1D48" w:rsidRDefault="006C4784">
                    <w:pPr>
                      <w:spacing w:line="212" w:lineRule="exact"/>
                      <w:ind w:left="44"/>
                      <w:rPr>
                        <w:sz w:val="19"/>
                      </w:rPr>
                    </w:pPr>
                    <w:r>
                      <w:rPr>
                        <w:w w:val="110"/>
                        <w:sz w:val="19"/>
                      </w:rPr>
                      <w:t>Is</w:t>
                    </w:r>
                    <w:r>
                      <w:rPr>
                        <w:spacing w:val="-3"/>
                        <w:w w:val="110"/>
                        <w:sz w:val="19"/>
                      </w:rPr>
                      <w:t xml:space="preserve"> </w:t>
                    </w:r>
                    <w:r>
                      <w:rPr>
                        <w:w w:val="110"/>
                        <w:sz w:val="19"/>
                      </w:rPr>
                      <w:t>the</w:t>
                    </w:r>
                    <w:r>
                      <w:rPr>
                        <w:spacing w:val="-11"/>
                        <w:w w:val="110"/>
                        <w:sz w:val="19"/>
                      </w:rPr>
                      <w:t xml:space="preserve"> </w:t>
                    </w:r>
                    <w:r>
                      <w:rPr>
                        <w:w w:val="110"/>
                        <w:sz w:val="19"/>
                      </w:rPr>
                      <w:t>Provider</w:t>
                    </w:r>
                    <w:r>
                      <w:rPr>
                        <w:spacing w:val="-15"/>
                        <w:w w:val="110"/>
                        <w:sz w:val="19"/>
                      </w:rPr>
                      <w:t xml:space="preserve"> </w:t>
                    </w:r>
                    <w:r>
                      <w:rPr>
                        <w:w w:val="110"/>
                        <w:sz w:val="19"/>
                      </w:rPr>
                      <w:t>aware</w:t>
                    </w:r>
                    <w:r>
                      <w:rPr>
                        <w:spacing w:val="-14"/>
                        <w:w w:val="110"/>
                        <w:sz w:val="19"/>
                      </w:rPr>
                      <w:t xml:space="preserve"> </w:t>
                    </w:r>
                    <w:r>
                      <w:rPr>
                        <w:w w:val="110"/>
                        <w:sz w:val="19"/>
                      </w:rPr>
                      <w:t>of</w:t>
                    </w:r>
                    <w:r>
                      <w:rPr>
                        <w:spacing w:val="-1"/>
                        <w:w w:val="110"/>
                        <w:sz w:val="19"/>
                      </w:rPr>
                      <w:t xml:space="preserve"> </w:t>
                    </w:r>
                    <w:r>
                      <w:rPr>
                        <w:w w:val="110"/>
                        <w:sz w:val="19"/>
                      </w:rPr>
                      <w:t>all</w:t>
                    </w:r>
                    <w:r>
                      <w:rPr>
                        <w:spacing w:val="-6"/>
                        <w:w w:val="110"/>
                        <w:sz w:val="19"/>
                      </w:rPr>
                      <w:t xml:space="preserve"> </w:t>
                    </w:r>
                    <w:r>
                      <w:rPr>
                        <w:w w:val="110"/>
                        <w:sz w:val="19"/>
                      </w:rPr>
                      <w:t>information</w:t>
                    </w:r>
                    <w:r>
                      <w:rPr>
                        <w:spacing w:val="-4"/>
                        <w:w w:val="110"/>
                        <w:sz w:val="19"/>
                      </w:rPr>
                      <w:t xml:space="preserve"> </w:t>
                    </w:r>
                    <w:r>
                      <w:rPr>
                        <w:w w:val="110"/>
                        <w:sz w:val="19"/>
                      </w:rPr>
                      <w:t>aoina</w:t>
                    </w:r>
                    <w:r>
                      <w:rPr>
                        <w:spacing w:val="-14"/>
                        <w:w w:val="110"/>
                        <w:sz w:val="19"/>
                      </w:rPr>
                      <w:t xml:space="preserve"> </w:t>
                    </w:r>
                    <w:r>
                      <w:rPr>
                        <w:w w:val="110"/>
                        <w:sz w:val="19"/>
                      </w:rPr>
                      <w:t>to</w:t>
                    </w:r>
                    <w:r>
                      <w:rPr>
                        <w:spacing w:val="-7"/>
                        <w:w w:val="110"/>
                        <w:sz w:val="19"/>
                      </w:rPr>
                      <w:t xml:space="preserve"> </w:t>
                    </w:r>
                    <w:r>
                      <w:rPr>
                        <w:w w:val="110"/>
                        <w:sz w:val="19"/>
                      </w:rPr>
                      <w:t>Credentialina/Peer</w:t>
                    </w:r>
                    <w:r>
                      <w:rPr>
                        <w:spacing w:val="-20"/>
                        <w:w w:val="110"/>
                        <w:sz w:val="19"/>
                      </w:rPr>
                      <w:t xml:space="preserve"> </w:t>
                    </w:r>
                    <w:r>
                      <w:rPr>
                        <w:w w:val="110"/>
                        <w:sz w:val="19"/>
                      </w:rPr>
                      <w:t>Review</w:t>
                    </w:r>
                    <w:r>
                      <w:rPr>
                        <w:spacing w:val="-16"/>
                        <w:w w:val="110"/>
                        <w:sz w:val="19"/>
                      </w:rPr>
                      <w:t xml:space="preserve"> </w:t>
                    </w:r>
                    <w:r>
                      <w:rPr>
                        <w:w w:val="110"/>
                        <w:sz w:val="19"/>
                      </w:rPr>
                      <w:t>Committee?</w:t>
                    </w:r>
                  </w:p>
                  <w:p w:rsidR="001F1D48" w:rsidRDefault="006C4784">
                    <w:pPr>
                      <w:spacing w:before="156"/>
                      <w:rPr>
                        <w:rFonts w:ascii="Times New Roman"/>
                        <w:sz w:val="19"/>
                      </w:rPr>
                    </w:pPr>
                    <w:r>
                      <w:rPr>
                        <w:rFonts w:ascii="Times New Roman"/>
                        <w:w w:val="108"/>
                        <w:sz w:val="19"/>
                      </w:rPr>
                      <w:t>0</w:t>
                    </w:r>
                  </w:p>
                </w:txbxContent>
              </v:textbox>
            </v:shape>
            <v:shape id="_x0000_s1162" type="#_x0000_t202" style="position:absolute;left:1468;top:3838;width:354;height:213" filled="f" stroked="f">
              <v:textbox inset="0,0,0,0">
                <w:txbxContent>
                  <w:p w:rsidR="001F1D48" w:rsidRDefault="006C4784">
                    <w:pPr>
                      <w:spacing w:line="212" w:lineRule="exact"/>
                      <w:rPr>
                        <w:sz w:val="19"/>
                      </w:rPr>
                    </w:pPr>
                    <w:r>
                      <w:rPr>
                        <w:sz w:val="19"/>
                      </w:rPr>
                      <w:t>Yes</w:t>
                    </w:r>
                  </w:p>
                </w:txbxContent>
              </v:textbox>
            </v:shape>
            <v:shape id="_x0000_s1161" type="#_x0000_t202" style="position:absolute;left:4338;top:3577;width:326;height:570" filled="f" stroked="f">
              <v:textbox inset="0,0,0,0">
                <w:txbxContent>
                  <w:p w:rsidR="001F1D48" w:rsidRDefault="006C4784">
                    <w:pPr>
                      <w:spacing w:line="570" w:lineRule="exact"/>
                      <w:rPr>
                        <w:sz w:val="51"/>
                      </w:rPr>
                    </w:pPr>
                    <w:r>
                      <w:rPr>
                        <w:w w:val="80"/>
                        <w:sz w:val="51"/>
                      </w:rPr>
                      <w:t>lo</w:t>
                    </w:r>
                  </w:p>
                </w:txbxContent>
              </v:textbox>
            </v:shape>
            <v:shape id="_x0000_s1160" type="#_x0000_t202" style="position:absolute;left:4824;top:3816;width:275;height:213" filled="f" stroked="f">
              <v:textbox inset="0,0,0,0">
                <w:txbxContent>
                  <w:p w:rsidR="001F1D48" w:rsidRDefault="006C4784">
                    <w:pPr>
                      <w:spacing w:line="212" w:lineRule="exact"/>
                      <w:rPr>
                        <w:sz w:val="19"/>
                      </w:rPr>
                    </w:pPr>
                    <w:r>
                      <w:rPr>
                        <w:w w:val="105"/>
                        <w:sz w:val="19"/>
                      </w:rPr>
                      <w:t>No</w:t>
                    </w:r>
                  </w:p>
                </w:txbxContent>
              </v:textbox>
            </v:shape>
            <v:shape id="_x0000_s1159" type="#_x0000_t202" style="position:absolute;left:7571;top:3577;width:326;height:570" filled="f" stroked="f">
              <v:textbox inset="0,0,0,0">
                <w:txbxContent>
                  <w:p w:rsidR="001F1D48" w:rsidRDefault="006C4784">
                    <w:pPr>
                      <w:spacing w:line="570" w:lineRule="exact"/>
                      <w:rPr>
                        <w:sz w:val="51"/>
                      </w:rPr>
                    </w:pPr>
                    <w:r>
                      <w:rPr>
                        <w:w w:val="80"/>
                        <w:sz w:val="51"/>
                      </w:rPr>
                      <w:t>lo</w:t>
                    </w:r>
                  </w:p>
                </w:txbxContent>
              </v:textbox>
            </v:shape>
            <v:shape id="_x0000_s1158" type="#_x0000_t202" style="position:absolute;left:8057;top:3802;width:1250;height:213" filled="f" stroked="f">
              <v:textbox inset="0,0,0,0">
                <w:txbxContent>
                  <w:p w:rsidR="001F1D48" w:rsidRDefault="006C4784">
                    <w:pPr>
                      <w:spacing w:line="212" w:lineRule="exact"/>
                      <w:rPr>
                        <w:sz w:val="19"/>
                      </w:rPr>
                    </w:pPr>
                    <w:r>
                      <w:rPr>
                        <w:sz w:val="19"/>
                      </w:rPr>
                      <w:t>Not Applicable</w:t>
                    </w:r>
                  </w:p>
                </w:txbxContent>
              </v:textbox>
            </v:shape>
            <w10:wrap anchorx="page"/>
          </v:group>
        </w:pict>
      </w:r>
      <w:r>
        <w:rPr>
          <w:b/>
          <w:w w:val="105"/>
          <w:sz w:val="13"/>
          <w:u w:val="thick"/>
        </w:rPr>
        <w:t>If Ann!icable</w:t>
      </w:r>
      <w:r>
        <w:rPr>
          <w:b/>
          <w:w w:val="105"/>
          <w:sz w:val="13"/>
        </w:rPr>
        <w:t>:</w:t>
      </w: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spacing w:before="5"/>
        <w:rPr>
          <w:b/>
          <w:sz w:val="27"/>
        </w:rPr>
      </w:pPr>
    </w:p>
    <w:p w:rsidR="001F1D48" w:rsidRDefault="006C4784">
      <w:pPr>
        <w:spacing w:before="100" w:line="216" w:lineRule="exact"/>
        <w:ind w:left="4037" w:right="2861" w:hanging="894"/>
        <w:rPr>
          <w:sz w:val="19"/>
        </w:rPr>
      </w:pPr>
      <w:r>
        <w:rPr>
          <w:w w:val="105"/>
          <w:sz w:val="19"/>
        </w:rPr>
        <w:t>Confidential and Privileged Communication FOR INTERNAL USE ONLY</w:t>
      </w:r>
    </w:p>
    <w:p w:rsidR="001F1D48" w:rsidRDefault="001F1D48">
      <w:pPr>
        <w:pStyle w:val="BodyText"/>
      </w:pPr>
    </w:p>
    <w:p w:rsidR="001F1D48" w:rsidRDefault="001F1D48">
      <w:pPr>
        <w:pStyle w:val="BodyText"/>
      </w:pPr>
    </w:p>
    <w:p w:rsidR="001F1D48" w:rsidRDefault="001F1D48">
      <w:pPr>
        <w:sectPr w:rsidR="001F1D48">
          <w:pgSz w:w="12240" w:h="15840"/>
          <w:pgMar w:top="1500" w:right="1220" w:bottom="280" w:left="800" w:header="720" w:footer="720" w:gutter="0"/>
          <w:cols w:space="720"/>
        </w:sectPr>
      </w:pPr>
    </w:p>
    <w:p w:rsidR="001F1D48" w:rsidRDefault="001F1D48">
      <w:pPr>
        <w:pStyle w:val="BodyText"/>
        <w:spacing w:before="5"/>
        <w:rPr>
          <w:sz w:val="19"/>
        </w:rPr>
      </w:pPr>
    </w:p>
    <w:p w:rsidR="001F1D48" w:rsidRDefault="006C4784">
      <w:pPr>
        <w:spacing w:before="1" w:line="266" w:lineRule="auto"/>
        <w:ind w:left="116" w:right="-2" w:hanging="2"/>
        <w:rPr>
          <w:sz w:val="13"/>
        </w:rPr>
      </w:pPr>
      <w:r>
        <w:rPr>
          <w:w w:val="105"/>
          <w:sz w:val="13"/>
        </w:rPr>
        <w:t>C70l·053 Quality of Care Issues Policy_b5bb51dc-8903-4545-a6f8- 0bcccc2144c2.doc</w:t>
      </w:r>
    </w:p>
    <w:p w:rsidR="001F1D48" w:rsidRDefault="006C4784">
      <w:pPr>
        <w:pStyle w:val="BodyText"/>
        <w:rPr>
          <w:sz w:val="14"/>
        </w:rPr>
      </w:pPr>
      <w:r>
        <w:br w:type="column"/>
      </w:r>
    </w:p>
    <w:p w:rsidR="001F1D48" w:rsidRDefault="006C4784">
      <w:pPr>
        <w:spacing w:before="106"/>
        <w:ind w:left="115"/>
        <w:rPr>
          <w:sz w:val="13"/>
        </w:rPr>
      </w:pPr>
      <w:r>
        <w:rPr>
          <w:w w:val="105"/>
          <w:sz w:val="13"/>
        </w:rPr>
        <w:t>Page 27 of 33</w:t>
      </w:r>
    </w:p>
    <w:p w:rsidR="001F1D48" w:rsidRDefault="001F1D48">
      <w:pPr>
        <w:rPr>
          <w:sz w:val="13"/>
        </w:rPr>
        <w:sectPr w:rsidR="001F1D48">
          <w:type w:val="continuous"/>
          <w:pgSz w:w="12240" w:h="15840"/>
          <w:pgMar w:top="920" w:right="1220" w:bottom="280" w:left="800" w:header="720" w:footer="720" w:gutter="0"/>
          <w:cols w:num="2" w:space="720" w:equalWidth="0">
            <w:col w:w="4200" w:space="4645"/>
            <w:col w:w="1375"/>
          </w:cols>
        </w:sectPr>
      </w:pPr>
    </w:p>
    <w:p w:rsidR="001F1D48" w:rsidRDefault="006C4784">
      <w:pPr>
        <w:spacing w:before="122"/>
        <w:ind w:left="2880" w:right="2704"/>
        <w:jc w:val="center"/>
      </w:pPr>
      <w:r>
        <w:rPr>
          <w:w w:val="110"/>
        </w:rPr>
        <w:lastRenderedPageBreak/>
        <w:t>Credentialing Committee Peer Review Form</w:t>
      </w:r>
    </w:p>
    <w:p w:rsidR="001F1D48" w:rsidRDefault="001F1D48">
      <w:pPr>
        <w:pStyle w:val="BodyText"/>
        <w:rPr>
          <w:sz w:val="9"/>
        </w:rPr>
      </w:pPr>
    </w:p>
    <w:tbl>
      <w:tblPr>
        <w:tblW w:w="0" w:type="auto"/>
        <w:tblInd w:w="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46"/>
        <w:gridCol w:w="2632"/>
        <w:gridCol w:w="3762"/>
      </w:tblGrid>
      <w:tr w:rsidR="001F1D48">
        <w:trPr>
          <w:trHeight w:hRule="exact" w:val="470"/>
        </w:trPr>
        <w:tc>
          <w:tcPr>
            <w:tcW w:w="3546" w:type="dxa"/>
          </w:tcPr>
          <w:p w:rsidR="001F1D48" w:rsidRDefault="006C4784">
            <w:pPr>
              <w:pStyle w:val="TableParagraph"/>
              <w:spacing w:before="57"/>
              <w:ind w:left="99"/>
              <w:rPr>
                <w:b/>
                <w:sz w:val="19"/>
              </w:rPr>
            </w:pPr>
            <w:r>
              <w:rPr>
                <w:b/>
                <w:sz w:val="19"/>
              </w:rPr>
              <w:t>Case:</w:t>
            </w:r>
          </w:p>
        </w:tc>
        <w:tc>
          <w:tcPr>
            <w:tcW w:w="2632" w:type="dxa"/>
          </w:tcPr>
          <w:p w:rsidR="001F1D48" w:rsidRDefault="006C4784">
            <w:pPr>
              <w:pStyle w:val="TableParagraph"/>
              <w:spacing w:before="36"/>
              <w:ind w:left="96"/>
              <w:rPr>
                <w:b/>
                <w:sz w:val="19"/>
              </w:rPr>
            </w:pPr>
            <w:r>
              <w:rPr>
                <w:b/>
                <w:w w:val="105"/>
                <w:sz w:val="19"/>
              </w:rPr>
              <w:t>QI Receipt Date:</w:t>
            </w:r>
          </w:p>
        </w:tc>
        <w:tc>
          <w:tcPr>
            <w:tcW w:w="3762" w:type="dxa"/>
            <w:tcBorders>
              <w:top w:val="single" w:sz="3" w:space="0" w:color="000000"/>
            </w:tcBorders>
          </w:tcPr>
          <w:p w:rsidR="001F1D48" w:rsidRDefault="006C4784">
            <w:pPr>
              <w:pStyle w:val="TableParagraph"/>
              <w:spacing w:before="25"/>
              <w:ind w:left="99"/>
              <w:rPr>
                <w:b/>
                <w:sz w:val="19"/>
              </w:rPr>
            </w:pPr>
            <w:r>
              <w:rPr>
                <w:b/>
                <w:sz w:val="19"/>
              </w:rPr>
              <w:t>Clinical Staff Member:</w:t>
            </w:r>
          </w:p>
        </w:tc>
      </w:tr>
      <w:tr w:rsidR="001F1D48">
        <w:trPr>
          <w:trHeight w:hRule="exact" w:val="499"/>
        </w:trPr>
        <w:tc>
          <w:tcPr>
            <w:tcW w:w="3546" w:type="dxa"/>
            <w:tcBorders>
              <w:bottom w:val="single" w:sz="17" w:space="0" w:color="000000"/>
            </w:tcBorders>
          </w:tcPr>
          <w:p w:rsidR="001F1D48" w:rsidRDefault="006C4784">
            <w:pPr>
              <w:pStyle w:val="TableParagraph"/>
              <w:spacing w:before="34"/>
              <w:ind w:left="94"/>
              <w:rPr>
                <w:b/>
                <w:sz w:val="19"/>
              </w:rPr>
            </w:pPr>
            <w:r>
              <w:rPr>
                <w:b/>
                <w:sz w:val="19"/>
              </w:rPr>
              <w:t>Member Name:</w:t>
            </w:r>
          </w:p>
        </w:tc>
        <w:tc>
          <w:tcPr>
            <w:tcW w:w="2632" w:type="dxa"/>
            <w:tcBorders>
              <w:bottom w:val="single" w:sz="17" w:space="0" w:color="000000"/>
            </w:tcBorders>
          </w:tcPr>
          <w:p w:rsidR="001F1D48" w:rsidRDefault="006C4784">
            <w:pPr>
              <w:pStyle w:val="TableParagraph"/>
              <w:spacing w:before="12"/>
              <w:ind w:left="98"/>
              <w:rPr>
                <w:b/>
                <w:sz w:val="19"/>
              </w:rPr>
            </w:pPr>
            <w:r>
              <w:rPr>
                <w:b/>
                <w:w w:val="105"/>
                <w:sz w:val="19"/>
              </w:rPr>
              <w:t>Member ID#:</w:t>
            </w:r>
          </w:p>
        </w:tc>
        <w:tc>
          <w:tcPr>
            <w:tcW w:w="3762" w:type="dxa"/>
            <w:tcBorders>
              <w:bottom w:val="single" w:sz="17" w:space="0" w:color="000000"/>
            </w:tcBorders>
          </w:tcPr>
          <w:p w:rsidR="001F1D48" w:rsidRDefault="006C4784">
            <w:pPr>
              <w:pStyle w:val="TableParagraph"/>
              <w:spacing w:before="5"/>
              <w:ind w:left="101"/>
              <w:rPr>
                <w:b/>
                <w:sz w:val="19"/>
              </w:rPr>
            </w:pPr>
            <w:r>
              <w:rPr>
                <w:b/>
                <w:sz w:val="19"/>
              </w:rPr>
              <w:t>DOB:</w:t>
            </w:r>
          </w:p>
        </w:tc>
      </w:tr>
    </w:tbl>
    <w:p w:rsidR="001F1D48" w:rsidRDefault="006C4784">
      <w:pPr>
        <w:tabs>
          <w:tab w:val="left" w:pos="10224"/>
        </w:tabs>
        <w:spacing w:before="10" w:line="292" w:lineRule="auto"/>
        <w:ind w:left="353" w:right="104" w:hanging="13"/>
        <w:jc w:val="center"/>
        <w:rPr>
          <w:b/>
          <w:sz w:val="19"/>
        </w:rPr>
      </w:pPr>
      <w:r>
        <w:pict>
          <v:line id="_x0000_s1156" style="position:absolute;left:0;text-align:left;z-index:-101488;mso-position-horizontal-relative:page;mso-position-vertical-relative:text" from="60.1pt,24.9pt" to="120.95pt,24.9pt" strokeweight="4.32pt">
            <w10:wrap anchorx="page"/>
          </v:line>
        </w:pict>
      </w:r>
      <w:r>
        <w:rPr>
          <w:b/>
          <w:sz w:val="19"/>
        </w:rPr>
        <w:t>Date o</w:t>
      </w:r>
      <w:r>
        <w:rPr>
          <w:b/>
          <w:sz w:val="19"/>
          <w:u w:val="thick"/>
        </w:rPr>
        <w:t>f Credentialing/Peer Review</w:t>
      </w:r>
      <w:r>
        <w:rPr>
          <w:b/>
          <w:spacing w:val="32"/>
          <w:sz w:val="19"/>
          <w:u w:val="thick"/>
        </w:rPr>
        <w:t xml:space="preserve"> </w:t>
      </w:r>
      <w:r>
        <w:rPr>
          <w:b/>
          <w:sz w:val="19"/>
          <w:u w:val="thick"/>
        </w:rPr>
        <w:t>Committee</w:t>
      </w:r>
      <w:r>
        <w:rPr>
          <w:b/>
          <w:spacing w:val="32"/>
          <w:sz w:val="19"/>
          <w:u w:val="thick"/>
        </w:rPr>
        <w:t xml:space="preserve"> </w:t>
      </w:r>
      <w:r>
        <w:rPr>
          <w:b/>
          <w:sz w:val="19"/>
          <w:u w:val="thick"/>
        </w:rPr>
        <w:t>Review:</w:t>
      </w:r>
      <w:r>
        <w:rPr>
          <w:b/>
          <w:sz w:val="19"/>
          <w:u w:val="thick"/>
        </w:rPr>
        <w:tab/>
      </w:r>
      <w:r>
        <w:rPr>
          <w:b/>
          <w:sz w:val="19"/>
        </w:rPr>
        <w:t xml:space="preserve">                          Credentialing Committee Peer Review </w:t>
      </w:r>
      <w:r>
        <w:rPr>
          <w:b/>
          <w:sz w:val="19"/>
          <w:u w:val="thick"/>
        </w:rPr>
        <w:t xml:space="preserve">Findings </w:t>
      </w:r>
      <w:r>
        <w:rPr>
          <w:b/>
          <w:sz w:val="19"/>
        </w:rPr>
        <w:t xml:space="preserve">if </w:t>
      </w:r>
      <w:r>
        <w:rPr>
          <w:b/>
          <w:sz w:val="19"/>
          <w:u w:val="thick"/>
        </w:rPr>
        <w:t xml:space="preserve">applicable (check </w:t>
      </w:r>
      <w:r>
        <w:rPr>
          <w:b/>
          <w:spacing w:val="22"/>
          <w:sz w:val="19"/>
          <w:u w:val="thick"/>
        </w:rPr>
        <w:t xml:space="preserve"> </w:t>
      </w:r>
      <w:r>
        <w:rPr>
          <w:b/>
          <w:sz w:val="19"/>
          <w:u w:val="thick"/>
        </w:rPr>
        <w:t>one):</w:t>
      </w:r>
      <w:r>
        <w:rPr>
          <w:b/>
          <w:sz w:val="19"/>
          <w:u w:val="thick"/>
        </w:rPr>
        <w:tab/>
      </w:r>
      <w:r>
        <w:rPr>
          <w:b/>
          <w:w w:val="22"/>
          <w:sz w:val="19"/>
          <w:u w:val="thick"/>
        </w:rPr>
        <w:t xml:space="preserve"> </w:t>
      </w:r>
    </w:p>
    <w:p w:rsidR="001F1D48" w:rsidRDefault="001F1D48">
      <w:pPr>
        <w:pStyle w:val="BodyText"/>
        <w:spacing w:before="7"/>
        <w:rPr>
          <w:b/>
          <w:sz w:val="9"/>
        </w:rPr>
      </w:pPr>
    </w:p>
    <w:p w:rsidR="001F1D48" w:rsidRDefault="006C4784">
      <w:pPr>
        <w:spacing w:before="92"/>
        <w:ind w:left="1053"/>
        <w:rPr>
          <w:sz w:val="18"/>
        </w:rPr>
      </w:pPr>
      <w:r>
        <w:rPr>
          <w:rFonts w:ascii="Times New Roman"/>
          <w:b/>
          <w:w w:val="105"/>
          <w:sz w:val="19"/>
        </w:rPr>
        <w:t xml:space="preserve">O    </w:t>
      </w:r>
      <w:r>
        <w:rPr>
          <w:w w:val="105"/>
          <w:sz w:val="18"/>
        </w:rPr>
        <w:t>No evidence of substandard medical care or adverse outcome identified -  No  Issue.</w:t>
      </w:r>
    </w:p>
    <w:p w:rsidR="001F1D48" w:rsidRDefault="006C4784">
      <w:pPr>
        <w:pStyle w:val="ListParagraph"/>
        <w:numPr>
          <w:ilvl w:val="1"/>
          <w:numId w:val="9"/>
        </w:numPr>
        <w:tabs>
          <w:tab w:val="left" w:pos="1394"/>
        </w:tabs>
        <w:spacing w:before="172" w:line="249" w:lineRule="auto"/>
        <w:ind w:right="808" w:hanging="349"/>
        <w:rPr>
          <w:sz w:val="24"/>
        </w:rPr>
      </w:pPr>
      <w:r>
        <w:rPr>
          <w:w w:val="110"/>
          <w:sz w:val="18"/>
        </w:rPr>
        <w:t>Known</w:t>
      </w:r>
      <w:r>
        <w:rPr>
          <w:spacing w:val="-16"/>
          <w:w w:val="110"/>
          <w:sz w:val="18"/>
        </w:rPr>
        <w:t xml:space="preserve"> </w:t>
      </w:r>
      <w:r>
        <w:rPr>
          <w:w w:val="110"/>
          <w:sz w:val="18"/>
        </w:rPr>
        <w:t>medical/surgical</w:t>
      </w:r>
      <w:r>
        <w:rPr>
          <w:spacing w:val="-29"/>
          <w:w w:val="110"/>
          <w:sz w:val="18"/>
        </w:rPr>
        <w:t xml:space="preserve"> </w:t>
      </w:r>
      <w:r>
        <w:rPr>
          <w:w w:val="110"/>
          <w:sz w:val="18"/>
        </w:rPr>
        <w:t>complication</w:t>
      </w:r>
      <w:r>
        <w:rPr>
          <w:spacing w:val="-3"/>
          <w:w w:val="110"/>
          <w:sz w:val="18"/>
        </w:rPr>
        <w:t xml:space="preserve"> </w:t>
      </w:r>
      <w:r>
        <w:rPr>
          <w:w w:val="110"/>
          <w:sz w:val="18"/>
        </w:rPr>
        <w:t>with</w:t>
      </w:r>
      <w:r>
        <w:rPr>
          <w:spacing w:val="-12"/>
          <w:w w:val="110"/>
          <w:sz w:val="18"/>
        </w:rPr>
        <w:t xml:space="preserve"> </w:t>
      </w:r>
      <w:r>
        <w:rPr>
          <w:w w:val="110"/>
          <w:sz w:val="18"/>
        </w:rPr>
        <w:t>no</w:t>
      </w:r>
      <w:r>
        <w:rPr>
          <w:spacing w:val="-16"/>
          <w:w w:val="110"/>
          <w:sz w:val="18"/>
        </w:rPr>
        <w:t xml:space="preserve"> </w:t>
      </w:r>
      <w:r>
        <w:rPr>
          <w:w w:val="110"/>
          <w:sz w:val="18"/>
        </w:rPr>
        <w:t>serious</w:t>
      </w:r>
      <w:r>
        <w:rPr>
          <w:spacing w:val="-11"/>
          <w:w w:val="110"/>
          <w:sz w:val="18"/>
        </w:rPr>
        <w:t xml:space="preserve"> </w:t>
      </w:r>
      <w:r>
        <w:rPr>
          <w:w w:val="110"/>
          <w:sz w:val="18"/>
        </w:rPr>
        <w:t>adverse</w:t>
      </w:r>
      <w:r>
        <w:rPr>
          <w:spacing w:val="-8"/>
          <w:w w:val="110"/>
          <w:sz w:val="18"/>
        </w:rPr>
        <w:t xml:space="preserve"> </w:t>
      </w:r>
      <w:r>
        <w:rPr>
          <w:w w:val="110"/>
          <w:sz w:val="18"/>
        </w:rPr>
        <w:t>outcome</w:t>
      </w:r>
      <w:r>
        <w:rPr>
          <w:spacing w:val="-5"/>
          <w:w w:val="110"/>
          <w:sz w:val="18"/>
        </w:rPr>
        <w:t xml:space="preserve"> </w:t>
      </w:r>
      <w:r>
        <w:rPr>
          <w:w w:val="110"/>
          <w:sz w:val="18"/>
        </w:rPr>
        <w:t>or</w:t>
      </w:r>
      <w:r>
        <w:rPr>
          <w:spacing w:val="-10"/>
          <w:w w:val="110"/>
          <w:sz w:val="18"/>
        </w:rPr>
        <w:t xml:space="preserve"> </w:t>
      </w:r>
      <w:r>
        <w:rPr>
          <w:w w:val="110"/>
          <w:sz w:val="18"/>
        </w:rPr>
        <w:t>affect</w:t>
      </w:r>
      <w:r>
        <w:rPr>
          <w:spacing w:val="-9"/>
          <w:w w:val="110"/>
          <w:sz w:val="18"/>
        </w:rPr>
        <w:t xml:space="preserve"> </w:t>
      </w:r>
      <w:r>
        <w:rPr>
          <w:w w:val="110"/>
          <w:sz w:val="18"/>
        </w:rPr>
        <w:t>to</w:t>
      </w:r>
      <w:r>
        <w:rPr>
          <w:spacing w:val="-20"/>
          <w:w w:val="110"/>
          <w:sz w:val="18"/>
        </w:rPr>
        <w:t xml:space="preserve"> </w:t>
      </w:r>
      <w:r>
        <w:rPr>
          <w:w w:val="110"/>
          <w:sz w:val="18"/>
        </w:rPr>
        <w:t>member-</w:t>
      </w:r>
      <w:r>
        <w:rPr>
          <w:spacing w:val="-19"/>
          <w:w w:val="110"/>
          <w:sz w:val="18"/>
        </w:rPr>
        <w:t xml:space="preserve"> </w:t>
      </w:r>
      <w:r>
        <w:rPr>
          <w:w w:val="110"/>
          <w:sz w:val="18"/>
        </w:rPr>
        <w:t>no substandard</w:t>
      </w:r>
      <w:r>
        <w:rPr>
          <w:spacing w:val="-15"/>
          <w:w w:val="110"/>
          <w:sz w:val="18"/>
        </w:rPr>
        <w:t xml:space="preserve"> </w:t>
      </w:r>
      <w:r>
        <w:rPr>
          <w:w w:val="110"/>
          <w:sz w:val="18"/>
        </w:rPr>
        <w:t>medical</w:t>
      </w:r>
      <w:r>
        <w:rPr>
          <w:spacing w:val="-28"/>
          <w:w w:val="110"/>
          <w:sz w:val="18"/>
        </w:rPr>
        <w:t xml:space="preserve"> </w:t>
      </w:r>
      <w:r>
        <w:rPr>
          <w:w w:val="110"/>
          <w:sz w:val="18"/>
        </w:rPr>
        <w:t>care</w:t>
      </w:r>
      <w:r>
        <w:rPr>
          <w:spacing w:val="-30"/>
          <w:w w:val="110"/>
          <w:sz w:val="18"/>
        </w:rPr>
        <w:t xml:space="preserve"> </w:t>
      </w:r>
      <w:r>
        <w:rPr>
          <w:w w:val="110"/>
          <w:sz w:val="18"/>
        </w:rPr>
        <w:t>identified,</w:t>
      </w:r>
      <w:r>
        <w:rPr>
          <w:spacing w:val="-22"/>
          <w:w w:val="110"/>
          <w:sz w:val="18"/>
        </w:rPr>
        <w:t xml:space="preserve"> </w:t>
      </w:r>
      <w:r>
        <w:rPr>
          <w:w w:val="110"/>
          <w:sz w:val="18"/>
        </w:rPr>
        <w:t>track</w:t>
      </w:r>
      <w:r>
        <w:rPr>
          <w:spacing w:val="-21"/>
          <w:w w:val="110"/>
          <w:sz w:val="18"/>
        </w:rPr>
        <w:t xml:space="preserve"> </w:t>
      </w:r>
      <w:r>
        <w:rPr>
          <w:w w:val="110"/>
          <w:sz w:val="18"/>
        </w:rPr>
        <w:t>and</w:t>
      </w:r>
      <w:r>
        <w:rPr>
          <w:spacing w:val="-28"/>
          <w:w w:val="110"/>
          <w:sz w:val="18"/>
        </w:rPr>
        <w:t xml:space="preserve"> </w:t>
      </w:r>
      <w:r>
        <w:rPr>
          <w:w w:val="110"/>
          <w:sz w:val="18"/>
        </w:rPr>
        <w:t>trend</w:t>
      </w:r>
    </w:p>
    <w:p w:rsidR="001F1D48" w:rsidRDefault="001F1D48">
      <w:pPr>
        <w:pStyle w:val="BodyText"/>
        <w:spacing w:before="10"/>
        <w:rPr>
          <w:sz w:val="17"/>
        </w:rPr>
      </w:pPr>
    </w:p>
    <w:p w:rsidR="001F1D48" w:rsidRDefault="006C4784">
      <w:pPr>
        <w:ind w:left="1053"/>
        <w:rPr>
          <w:sz w:val="18"/>
        </w:rPr>
      </w:pPr>
      <w:r>
        <w:rPr>
          <w:rFonts w:ascii="Times New Roman"/>
          <w:b/>
          <w:w w:val="105"/>
          <w:sz w:val="20"/>
        </w:rPr>
        <w:t xml:space="preserve">O    </w:t>
      </w:r>
      <w:r>
        <w:rPr>
          <w:w w:val="105"/>
          <w:sz w:val="18"/>
        </w:rPr>
        <w:t>Questionable Medical Care (see below)</w:t>
      </w:r>
    </w:p>
    <w:p w:rsidR="001F1D48" w:rsidRDefault="006C4784">
      <w:pPr>
        <w:pStyle w:val="ListParagraph"/>
        <w:numPr>
          <w:ilvl w:val="1"/>
          <w:numId w:val="9"/>
        </w:numPr>
        <w:tabs>
          <w:tab w:val="left" w:pos="1398"/>
        </w:tabs>
        <w:spacing w:before="163"/>
        <w:ind w:left="1397" w:hanging="346"/>
        <w:rPr>
          <w:sz w:val="24"/>
        </w:rPr>
      </w:pPr>
      <w:r>
        <w:pict>
          <v:group id="_x0000_s1151" style="position:absolute;left:0;text-align:left;margin-left:52.55pt;margin-top:209.1pt;width:499.35pt;height:184.75pt;z-index:-101512;mso-position-horizontal-relative:page" coordorigin="1051,4182" coordsize="9987,3695">
            <v:shape id="_x0000_s1155" style="position:absolute;left:1058;top:1022;width:9972;height:490" coordorigin="1058,1022" coordsize="9972,490" o:spt="100" adj="0,,0" path="m1058,4190r9951,m3298,4679r7732,e" filled="f" strokeweight=".72pt">
              <v:stroke joinstyle="round"/>
              <v:formulas/>
              <v:path arrowok="t" o:connecttype="segments"/>
            </v:shape>
            <v:shape id="_x0000_s1154" style="position:absolute;left:5177;top:129;width:5854;height:447" coordorigin="5177,129" coordsize="5854,447" o:spt="100" adj="0,,0" path="m5177,5126r5853,m5501,5572r5529,e" filled="f" strokeweight=".36pt">
              <v:stroke joinstyle="round"/>
              <v:formulas/>
              <v:path arrowok="t" o:connecttype="segments"/>
            </v:shape>
            <v:shape id="_x0000_s1153" style="position:absolute;left:1066;top:-2168;width:9965;height:3658" coordorigin="1066,-2168" coordsize="9965,3658" o:spt="100" adj="0,,0" path="m4392,6022r6638,m2830,6479r8200,m2052,6929r8978,m11020,7869r,-3658m1066,7387r9964,m1066,7653r9964,m1076,7675r,-3420e" filled="f" strokeweight=".72pt">
              <v:stroke joinstyle="round"/>
              <v:formulas/>
              <v:path arrowok="t" o:connecttype="segments"/>
            </v:shape>
            <v:shape id="_x0000_s1152" type="#_x0000_t202" style="position:absolute;left:1354;top:7431;width:4739;height:213" filled="f" stroked="f">
              <v:textbox inset="0,0,0,0">
                <w:txbxContent>
                  <w:p w:rsidR="001F1D48" w:rsidRDefault="006C4784">
                    <w:pPr>
                      <w:spacing w:line="212" w:lineRule="exact"/>
                      <w:rPr>
                        <w:b/>
                        <w:sz w:val="19"/>
                      </w:rPr>
                    </w:pPr>
                    <w:r>
                      <w:rPr>
                        <w:b/>
                        <w:sz w:val="19"/>
                      </w:rPr>
                      <w:t>Date letter sent to Provider: Date database updated:</w:t>
                    </w:r>
                  </w:p>
                </w:txbxContent>
              </v:textbox>
            </v:shape>
            <w10:wrap anchorx="page"/>
          </v:group>
        </w:pict>
      </w:r>
      <w:r>
        <w:pict>
          <v:line id="_x0000_s1150" style="position:absolute;left:0;text-align:left;z-index:5056;mso-position-horizontal-relative:page" from="59.75pt,46.25pt" to="120.6pt,46.25pt" strokeweight="4.68pt">
            <w10:wrap anchorx="page"/>
          </v:line>
        </w:pict>
      </w:r>
      <w:r>
        <w:rPr>
          <w:w w:val="105"/>
          <w:sz w:val="18"/>
        </w:rPr>
        <w:t xml:space="preserve">Care Provided Does Not Appear to be Consistent with Community Standards (see </w:t>
      </w:r>
      <w:r>
        <w:rPr>
          <w:spacing w:val="33"/>
          <w:w w:val="105"/>
          <w:sz w:val="18"/>
        </w:rPr>
        <w:t xml:space="preserve"> </w:t>
      </w:r>
      <w:r>
        <w:rPr>
          <w:w w:val="105"/>
          <w:sz w:val="18"/>
        </w:rPr>
        <w:t>below)</w:t>
      </w:r>
    </w:p>
    <w:p w:rsidR="001F1D48" w:rsidRDefault="006C4784">
      <w:pPr>
        <w:pStyle w:val="BodyText"/>
        <w:rPr>
          <w:sz w:val="14"/>
        </w:rPr>
      </w:pPr>
      <w:r>
        <w:pict>
          <v:line id="_x0000_s1149" style="position:absolute;z-index:4960;mso-wrap-distance-left:0;mso-wrap-distance-right:0;mso-position-horizontal-relative:page" from="54.35pt,11.1pt" to="551.5pt,11.1pt" strokeweight="2.16pt">
            <w10:wrap type="topAndBottom" anchorx="page"/>
          </v:line>
        </w:pict>
      </w:r>
    </w:p>
    <w:p w:rsidR="001F1D48" w:rsidRDefault="006C4784">
      <w:pPr>
        <w:tabs>
          <w:tab w:val="left" w:pos="10240"/>
        </w:tabs>
        <w:ind w:left="346"/>
        <w:rPr>
          <w:b/>
          <w:sz w:val="19"/>
        </w:rPr>
      </w:pPr>
      <w:r>
        <w:rPr>
          <w:b/>
          <w:sz w:val="19"/>
        </w:rPr>
        <w:t xml:space="preserve">Credentialing Committee Peer Review Recommendations:  </w:t>
      </w:r>
      <w:r>
        <w:rPr>
          <w:b/>
          <w:sz w:val="19"/>
          <w:u w:val="thick"/>
        </w:rPr>
        <w:t xml:space="preserve">(check </w:t>
      </w:r>
      <w:r>
        <w:rPr>
          <w:b/>
          <w:sz w:val="19"/>
        </w:rPr>
        <w:t xml:space="preserve">all that </w:t>
      </w:r>
      <w:r>
        <w:rPr>
          <w:b/>
          <w:spacing w:val="29"/>
          <w:sz w:val="19"/>
        </w:rPr>
        <w:t xml:space="preserve"> </w:t>
      </w:r>
      <w:r>
        <w:rPr>
          <w:b/>
          <w:sz w:val="19"/>
          <w:u w:val="thick"/>
        </w:rPr>
        <w:t>apply)</w:t>
      </w:r>
      <w:r>
        <w:rPr>
          <w:b/>
          <w:sz w:val="19"/>
          <w:u w:val="thick"/>
        </w:rPr>
        <w:tab/>
      </w:r>
    </w:p>
    <w:p w:rsidR="001F1D48" w:rsidRDefault="001F1D48">
      <w:pPr>
        <w:pStyle w:val="BodyText"/>
        <w:rPr>
          <w:b/>
          <w:sz w:val="23"/>
        </w:rPr>
      </w:pPr>
    </w:p>
    <w:tbl>
      <w:tblPr>
        <w:tblW w:w="0" w:type="auto"/>
        <w:tblInd w:w="113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44"/>
        <w:gridCol w:w="3300"/>
        <w:gridCol w:w="555"/>
        <w:gridCol w:w="4105"/>
      </w:tblGrid>
      <w:tr w:rsidR="001F1D48">
        <w:trPr>
          <w:trHeight w:hRule="exact" w:val="332"/>
        </w:trPr>
        <w:tc>
          <w:tcPr>
            <w:tcW w:w="344" w:type="dxa"/>
          </w:tcPr>
          <w:p w:rsidR="001F1D48" w:rsidRDefault="006C4784">
            <w:pPr>
              <w:pStyle w:val="TableParagraph"/>
              <w:spacing w:before="14"/>
              <w:ind w:left="26"/>
              <w:rPr>
                <w:rFonts w:ascii="Times New Roman"/>
                <w:b/>
                <w:sz w:val="19"/>
              </w:rPr>
            </w:pPr>
            <w:r>
              <w:rPr>
                <w:rFonts w:ascii="Times New Roman"/>
                <w:b/>
                <w:w w:val="102"/>
                <w:sz w:val="19"/>
              </w:rPr>
              <w:t>0</w:t>
            </w:r>
          </w:p>
        </w:tc>
        <w:tc>
          <w:tcPr>
            <w:tcW w:w="3300" w:type="dxa"/>
          </w:tcPr>
          <w:p w:rsidR="001F1D48" w:rsidRDefault="006C4784">
            <w:pPr>
              <w:pStyle w:val="TableParagraph"/>
              <w:spacing w:before="8"/>
              <w:ind w:left="86"/>
              <w:rPr>
                <w:sz w:val="18"/>
              </w:rPr>
            </w:pPr>
            <w:r>
              <w:rPr>
                <w:w w:val="105"/>
                <w:sz w:val="18"/>
              </w:rPr>
              <w:t>No Further Action</w:t>
            </w:r>
          </w:p>
        </w:tc>
        <w:tc>
          <w:tcPr>
            <w:tcW w:w="555" w:type="dxa"/>
          </w:tcPr>
          <w:p w:rsidR="001F1D48" w:rsidRDefault="006C4784">
            <w:pPr>
              <w:pStyle w:val="TableParagraph"/>
              <w:spacing w:line="211" w:lineRule="exact"/>
              <w:ind w:right="130"/>
              <w:jc w:val="right"/>
              <w:rPr>
                <w:rFonts w:ascii="Times New Roman"/>
                <w:b/>
                <w:sz w:val="19"/>
              </w:rPr>
            </w:pPr>
            <w:r>
              <w:rPr>
                <w:rFonts w:ascii="Times New Roman"/>
                <w:b/>
                <w:w w:val="108"/>
                <w:sz w:val="19"/>
              </w:rPr>
              <w:t>0</w:t>
            </w:r>
          </w:p>
        </w:tc>
        <w:tc>
          <w:tcPr>
            <w:tcW w:w="4105" w:type="dxa"/>
          </w:tcPr>
          <w:p w:rsidR="001F1D48" w:rsidRDefault="006C4784">
            <w:pPr>
              <w:pStyle w:val="TableParagraph"/>
              <w:spacing w:line="201" w:lineRule="exact"/>
              <w:ind w:left="159"/>
              <w:rPr>
                <w:sz w:val="18"/>
              </w:rPr>
            </w:pPr>
            <w:r>
              <w:rPr>
                <w:w w:val="105"/>
                <w:sz w:val="18"/>
              </w:rPr>
              <w:t>Corrective Action Plan</w:t>
            </w:r>
          </w:p>
        </w:tc>
      </w:tr>
      <w:tr w:rsidR="001F1D48">
        <w:trPr>
          <w:trHeight w:hRule="exact" w:val="443"/>
        </w:trPr>
        <w:tc>
          <w:tcPr>
            <w:tcW w:w="344" w:type="dxa"/>
          </w:tcPr>
          <w:p w:rsidR="001F1D48" w:rsidRDefault="006C4784">
            <w:pPr>
              <w:pStyle w:val="TableParagraph"/>
              <w:spacing w:before="121"/>
              <w:ind w:left="26"/>
              <w:rPr>
                <w:rFonts w:ascii="Times New Roman"/>
                <w:b/>
                <w:sz w:val="19"/>
              </w:rPr>
            </w:pPr>
            <w:r>
              <w:rPr>
                <w:rFonts w:ascii="Times New Roman"/>
                <w:b/>
                <w:w w:val="108"/>
                <w:sz w:val="19"/>
              </w:rPr>
              <w:t>0</w:t>
            </w:r>
          </w:p>
        </w:tc>
        <w:tc>
          <w:tcPr>
            <w:tcW w:w="3300" w:type="dxa"/>
          </w:tcPr>
          <w:p w:rsidR="001F1D48" w:rsidRDefault="006C4784">
            <w:pPr>
              <w:pStyle w:val="TableParagraph"/>
              <w:spacing w:before="115"/>
              <w:ind w:left="81"/>
              <w:rPr>
                <w:sz w:val="18"/>
              </w:rPr>
            </w:pPr>
            <w:r>
              <w:rPr>
                <w:w w:val="110"/>
                <w:sz w:val="18"/>
              </w:rPr>
              <w:t>Track &amp; Trend</w:t>
            </w:r>
          </w:p>
        </w:tc>
        <w:tc>
          <w:tcPr>
            <w:tcW w:w="555" w:type="dxa"/>
          </w:tcPr>
          <w:p w:rsidR="001F1D48" w:rsidRDefault="006C4784">
            <w:pPr>
              <w:pStyle w:val="TableParagraph"/>
              <w:spacing w:before="99"/>
              <w:ind w:right="137"/>
              <w:jc w:val="right"/>
              <w:rPr>
                <w:rFonts w:ascii="Times New Roman"/>
                <w:b/>
                <w:sz w:val="19"/>
              </w:rPr>
            </w:pPr>
            <w:r>
              <w:rPr>
                <w:rFonts w:ascii="Times New Roman"/>
                <w:b/>
                <w:w w:val="108"/>
                <w:sz w:val="19"/>
              </w:rPr>
              <w:t>0</w:t>
            </w:r>
          </w:p>
        </w:tc>
        <w:tc>
          <w:tcPr>
            <w:tcW w:w="4105" w:type="dxa"/>
          </w:tcPr>
          <w:p w:rsidR="001F1D48" w:rsidRDefault="006C4784">
            <w:pPr>
              <w:pStyle w:val="TableParagraph"/>
              <w:spacing w:before="93"/>
              <w:ind w:left="154"/>
              <w:rPr>
                <w:sz w:val="18"/>
              </w:rPr>
            </w:pPr>
            <w:r>
              <w:rPr>
                <w:w w:val="105"/>
                <w:sz w:val="18"/>
              </w:rPr>
              <w:t>Referral to Like-Specialist Peer Review</w:t>
            </w:r>
          </w:p>
        </w:tc>
      </w:tr>
      <w:tr w:rsidR="001F1D48">
        <w:trPr>
          <w:trHeight w:hRule="exact" w:val="443"/>
        </w:trPr>
        <w:tc>
          <w:tcPr>
            <w:tcW w:w="344" w:type="dxa"/>
          </w:tcPr>
          <w:p w:rsidR="001F1D48" w:rsidRDefault="006C4784">
            <w:pPr>
              <w:pStyle w:val="TableParagraph"/>
              <w:spacing w:before="117"/>
              <w:ind w:left="26"/>
              <w:rPr>
                <w:rFonts w:ascii="Times New Roman"/>
                <w:b/>
                <w:sz w:val="19"/>
              </w:rPr>
            </w:pPr>
            <w:r>
              <w:rPr>
                <w:rFonts w:ascii="Times New Roman"/>
                <w:b/>
                <w:w w:val="106"/>
                <w:sz w:val="19"/>
              </w:rPr>
              <w:t>0</w:t>
            </w:r>
          </w:p>
        </w:tc>
        <w:tc>
          <w:tcPr>
            <w:tcW w:w="3300" w:type="dxa"/>
          </w:tcPr>
          <w:p w:rsidR="001F1D48" w:rsidRDefault="006C4784">
            <w:pPr>
              <w:pStyle w:val="TableParagraph"/>
              <w:spacing w:before="119"/>
              <w:ind w:left="90"/>
              <w:rPr>
                <w:sz w:val="18"/>
              </w:rPr>
            </w:pPr>
            <w:r>
              <w:rPr>
                <w:w w:val="105"/>
                <w:sz w:val="18"/>
              </w:rPr>
              <w:t>Written Feedback</w:t>
            </w:r>
          </w:p>
        </w:tc>
        <w:tc>
          <w:tcPr>
            <w:tcW w:w="555" w:type="dxa"/>
          </w:tcPr>
          <w:p w:rsidR="001F1D48" w:rsidRDefault="006C4784">
            <w:pPr>
              <w:pStyle w:val="TableParagraph"/>
              <w:spacing w:before="103"/>
              <w:ind w:right="138"/>
              <w:jc w:val="right"/>
              <w:rPr>
                <w:rFonts w:ascii="Times New Roman"/>
                <w:b/>
                <w:sz w:val="19"/>
              </w:rPr>
            </w:pPr>
            <w:r>
              <w:rPr>
                <w:rFonts w:ascii="Times New Roman"/>
                <w:b/>
                <w:w w:val="107"/>
                <w:sz w:val="19"/>
              </w:rPr>
              <w:t>0</w:t>
            </w:r>
          </w:p>
        </w:tc>
        <w:tc>
          <w:tcPr>
            <w:tcW w:w="4105" w:type="dxa"/>
          </w:tcPr>
          <w:p w:rsidR="001F1D48" w:rsidRDefault="006C4784">
            <w:pPr>
              <w:pStyle w:val="TableParagraph"/>
              <w:spacing w:before="97"/>
              <w:ind w:left="154"/>
              <w:rPr>
                <w:sz w:val="18"/>
              </w:rPr>
            </w:pPr>
            <w:r>
              <w:rPr>
                <w:w w:val="105"/>
                <w:sz w:val="18"/>
              </w:rPr>
              <w:t>Provider Monitoring (not to exceed 12 months)</w:t>
            </w:r>
          </w:p>
        </w:tc>
      </w:tr>
      <w:tr w:rsidR="001F1D48">
        <w:trPr>
          <w:trHeight w:hRule="exact" w:val="650"/>
        </w:trPr>
        <w:tc>
          <w:tcPr>
            <w:tcW w:w="344" w:type="dxa"/>
          </w:tcPr>
          <w:p w:rsidR="001F1D48" w:rsidRDefault="006C4784">
            <w:pPr>
              <w:pStyle w:val="TableParagraph"/>
              <w:spacing w:before="121"/>
              <w:ind w:left="26"/>
              <w:rPr>
                <w:rFonts w:ascii="Times New Roman"/>
                <w:b/>
                <w:sz w:val="19"/>
              </w:rPr>
            </w:pPr>
            <w:r>
              <w:rPr>
                <w:rFonts w:ascii="Times New Roman"/>
                <w:b/>
                <w:w w:val="105"/>
                <w:sz w:val="19"/>
              </w:rPr>
              <w:t>0</w:t>
            </w:r>
          </w:p>
        </w:tc>
        <w:tc>
          <w:tcPr>
            <w:tcW w:w="3300" w:type="dxa"/>
          </w:tcPr>
          <w:p w:rsidR="001F1D48" w:rsidRDefault="006C4784">
            <w:pPr>
              <w:pStyle w:val="TableParagraph"/>
              <w:spacing w:before="115" w:line="249" w:lineRule="auto"/>
              <w:ind w:left="50" w:firstLine="36"/>
              <w:rPr>
                <w:sz w:val="18"/>
              </w:rPr>
            </w:pPr>
            <w:r>
              <w:rPr>
                <w:w w:val="105"/>
                <w:sz w:val="18"/>
              </w:rPr>
              <w:t>Medical Director Follow-up with Practitioner</w:t>
            </w:r>
          </w:p>
        </w:tc>
        <w:tc>
          <w:tcPr>
            <w:tcW w:w="555" w:type="dxa"/>
          </w:tcPr>
          <w:p w:rsidR="001F1D48" w:rsidRDefault="006C4784">
            <w:pPr>
              <w:pStyle w:val="TableParagraph"/>
              <w:spacing w:before="99"/>
              <w:ind w:right="137"/>
              <w:jc w:val="right"/>
              <w:rPr>
                <w:rFonts w:ascii="Times New Roman"/>
                <w:b/>
                <w:sz w:val="19"/>
              </w:rPr>
            </w:pPr>
            <w:r>
              <w:rPr>
                <w:rFonts w:ascii="Times New Roman"/>
                <w:b/>
                <w:w w:val="108"/>
                <w:sz w:val="19"/>
              </w:rPr>
              <w:t>0</w:t>
            </w:r>
          </w:p>
        </w:tc>
        <w:tc>
          <w:tcPr>
            <w:tcW w:w="4105" w:type="dxa"/>
          </w:tcPr>
          <w:p w:rsidR="001F1D48" w:rsidRDefault="006C4784">
            <w:pPr>
              <w:pStyle w:val="TableParagraph"/>
              <w:spacing w:before="101"/>
              <w:ind w:left="154"/>
              <w:rPr>
                <w:sz w:val="18"/>
              </w:rPr>
            </w:pPr>
            <w:r>
              <w:rPr>
                <w:w w:val="105"/>
                <w:sz w:val="18"/>
              </w:rPr>
              <w:t>Provider Sanctions</w:t>
            </w:r>
          </w:p>
        </w:tc>
      </w:tr>
      <w:tr w:rsidR="001F1D48">
        <w:trPr>
          <w:trHeight w:hRule="exact" w:val="444"/>
        </w:trPr>
        <w:tc>
          <w:tcPr>
            <w:tcW w:w="344" w:type="dxa"/>
          </w:tcPr>
          <w:p w:rsidR="001F1D48" w:rsidRDefault="006C4784">
            <w:pPr>
              <w:pStyle w:val="TableParagraph"/>
              <w:spacing w:before="126"/>
              <w:ind w:left="26"/>
              <w:rPr>
                <w:rFonts w:ascii="Times New Roman"/>
                <w:b/>
                <w:sz w:val="19"/>
              </w:rPr>
            </w:pPr>
            <w:r>
              <w:rPr>
                <w:rFonts w:ascii="Times New Roman"/>
                <w:b/>
                <w:w w:val="106"/>
                <w:sz w:val="19"/>
              </w:rPr>
              <w:t>0</w:t>
            </w:r>
          </w:p>
        </w:tc>
        <w:tc>
          <w:tcPr>
            <w:tcW w:w="3300" w:type="dxa"/>
          </w:tcPr>
          <w:p w:rsidR="001F1D48" w:rsidRDefault="006C4784">
            <w:pPr>
              <w:pStyle w:val="TableParagraph"/>
              <w:spacing w:before="120"/>
              <w:ind w:left="86"/>
              <w:rPr>
                <w:sz w:val="18"/>
              </w:rPr>
            </w:pPr>
            <w:r>
              <w:rPr>
                <w:w w:val="105"/>
                <w:sz w:val="18"/>
              </w:rPr>
              <w:t>Audit Medical records</w:t>
            </w:r>
          </w:p>
        </w:tc>
        <w:tc>
          <w:tcPr>
            <w:tcW w:w="555" w:type="dxa"/>
          </w:tcPr>
          <w:p w:rsidR="001F1D48" w:rsidRDefault="006C4784">
            <w:pPr>
              <w:pStyle w:val="TableParagraph"/>
              <w:spacing w:before="104"/>
              <w:ind w:right="138"/>
              <w:jc w:val="right"/>
              <w:rPr>
                <w:rFonts w:ascii="Times New Roman"/>
                <w:b/>
                <w:sz w:val="19"/>
              </w:rPr>
            </w:pPr>
            <w:r>
              <w:rPr>
                <w:rFonts w:ascii="Times New Roman"/>
                <w:b/>
                <w:w w:val="107"/>
                <w:sz w:val="19"/>
              </w:rPr>
              <w:t>0</w:t>
            </w:r>
          </w:p>
        </w:tc>
        <w:tc>
          <w:tcPr>
            <w:tcW w:w="4105" w:type="dxa"/>
          </w:tcPr>
          <w:p w:rsidR="001F1D48" w:rsidRDefault="006C4784">
            <w:pPr>
              <w:pStyle w:val="TableParagraph"/>
              <w:spacing w:before="106"/>
              <w:ind w:left="154"/>
              <w:rPr>
                <w:sz w:val="18"/>
              </w:rPr>
            </w:pPr>
            <w:r>
              <w:rPr>
                <w:w w:val="105"/>
                <w:sz w:val="18"/>
              </w:rPr>
              <w:t>Recommend Termination</w:t>
            </w:r>
          </w:p>
        </w:tc>
      </w:tr>
      <w:tr w:rsidR="001F1D48">
        <w:trPr>
          <w:trHeight w:hRule="exact" w:val="695"/>
        </w:trPr>
        <w:tc>
          <w:tcPr>
            <w:tcW w:w="344" w:type="dxa"/>
          </w:tcPr>
          <w:p w:rsidR="001F1D48" w:rsidRDefault="006C4784">
            <w:pPr>
              <w:pStyle w:val="TableParagraph"/>
              <w:spacing w:before="114"/>
              <w:ind w:left="26"/>
              <w:rPr>
                <w:rFonts w:ascii="Times New Roman"/>
                <w:b/>
                <w:sz w:val="19"/>
              </w:rPr>
            </w:pPr>
            <w:r>
              <w:rPr>
                <w:rFonts w:ascii="Times New Roman"/>
                <w:b/>
                <w:w w:val="105"/>
                <w:sz w:val="19"/>
              </w:rPr>
              <w:t>0</w:t>
            </w:r>
          </w:p>
        </w:tc>
        <w:tc>
          <w:tcPr>
            <w:tcW w:w="3300" w:type="dxa"/>
          </w:tcPr>
          <w:p w:rsidR="001F1D48" w:rsidRDefault="006C4784">
            <w:pPr>
              <w:pStyle w:val="TableParagraph"/>
              <w:spacing w:before="108" w:line="266" w:lineRule="auto"/>
              <w:ind w:left="86" w:hanging="1"/>
              <w:rPr>
                <w:sz w:val="18"/>
              </w:rPr>
            </w:pPr>
            <w:r>
              <w:rPr>
                <w:w w:val="105"/>
                <w:sz w:val="18"/>
              </w:rPr>
              <w:t>Refer to Network Management for Provider education</w:t>
            </w:r>
          </w:p>
        </w:tc>
        <w:tc>
          <w:tcPr>
            <w:tcW w:w="555" w:type="dxa"/>
          </w:tcPr>
          <w:p w:rsidR="001F1D48" w:rsidRDefault="006C4784">
            <w:pPr>
              <w:pStyle w:val="TableParagraph"/>
              <w:spacing w:before="92"/>
              <w:ind w:right="138"/>
              <w:jc w:val="right"/>
              <w:rPr>
                <w:rFonts w:ascii="Times New Roman"/>
                <w:b/>
                <w:sz w:val="19"/>
              </w:rPr>
            </w:pPr>
            <w:r>
              <w:rPr>
                <w:rFonts w:ascii="Times New Roman"/>
                <w:b/>
                <w:w w:val="107"/>
                <w:sz w:val="19"/>
              </w:rPr>
              <w:t>0</w:t>
            </w:r>
          </w:p>
        </w:tc>
        <w:tc>
          <w:tcPr>
            <w:tcW w:w="4105" w:type="dxa"/>
          </w:tcPr>
          <w:p w:rsidR="001F1D48" w:rsidRDefault="006C4784">
            <w:pPr>
              <w:pStyle w:val="TableParagraph"/>
              <w:spacing w:before="93" w:line="266" w:lineRule="auto"/>
              <w:ind w:left="132" w:firstLine="29"/>
              <w:rPr>
                <w:sz w:val="18"/>
              </w:rPr>
            </w:pPr>
            <w:r>
              <w:rPr>
                <w:w w:val="105"/>
                <w:sz w:val="18"/>
              </w:rPr>
              <w:t>Additional Information Needed (specify in comments)</w:t>
            </w:r>
          </w:p>
        </w:tc>
      </w:tr>
      <w:tr w:rsidR="001F1D48">
        <w:trPr>
          <w:trHeight w:hRule="exact" w:val="490"/>
        </w:trPr>
        <w:tc>
          <w:tcPr>
            <w:tcW w:w="344" w:type="dxa"/>
          </w:tcPr>
          <w:p w:rsidR="001F1D48" w:rsidRDefault="001F1D48"/>
        </w:tc>
        <w:tc>
          <w:tcPr>
            <w:tcW w:w="3300" w:type="dxa"/>
          </w:tcPr>
          <w:p w:rsidR="001F1D48" w:rsidRDefault="001F1D48"/>
        </w:tc>
        <w:tc>
          <w:tcPr>
            <w:tcW w:w="555" w:type="dxa"/>
          </w:tcPr>
          <w:p w:rsidR="001F1D48" w:rsidRDefault="001F1D48"/>
        </w:tc>
        <w:tc>
          <w:tcPr>
            <w:tcW w:w="4105" w:type="dxa"/>
          </w:tcPr>
          <w:p w:rsidR="001F1D48" w:rsidRDefault="001F1D48"/>
        </w:tc>
      </w:tr>
      <w:tr w:rsidR="001F1D48">
        <w:trPr>
          <w:trHeight w:hRule="exact" w:val="169"/>
        </w:trPr>
        <w:tc>
          <w:tcPr>
            <w:tcW w:w="344" w:type="dxa"/>
          </w:tcPr>
          <w:p w:rsidR="001F1D48" w:rsidRDefault="006C4784">
            <w:pPr>
              <w:pStyle w:val="TableParagraph"/>
              <w:spacing w:line="169" w:lineRule="exact"/>
              <w:ind w:left="66"/>
              <w:rPr>
                <w:rFonts w:ascii="Times New Roman"/>
                <w:sz w:val="15"/>
              </w:rPr>
            </w:pPr>
            <w:r>
              <w:rPr>
                <w:rFonts w:ascii="Times New Roman"/>
                <w:w w:val="115"/>
                <w:sz w:val="15"/>
              </w:rPr>
              <w:t>1::,</w:t>
            </w:r>
          </w:p>
        </w:tc>
        <w:tc>
          <w:tcPr>
            <w:tcW w:w="3300" w:type="dxa"/>
          </w:tcPr>
          <w:p w:rsidR="001F1D48" w:rsidRDefault="001F1D48"/>
        </w:tc>
        <w:tc>
          <w:tcPr>
            <w:tcW w:w="555" w:type="dxa"/>
          </w:tcPr>
          <w:p w:rsidR="001F1D48" w:rsidRDefault="001F1D48"/>
        </w:tc>
        <w:tc>
          <w:tcPr>
            <w:tcW w:w="4105" w:type="dxa"/>
          </w:tcPr>
          <w:p w:rsidR="001F1D48" w:rsidRDefault="001F1D48"/>
        </w:tc>
      </w:tr>
    </w:tbl>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rPr>
          <w:b/>
        </w:rPr>
      </w:pPr>
    </w:p>
    <w:p w:rsidR="001F1D48" w:rsidRDefault="001F1D48">
      <w:pPr>
        <w:pStyle w:val="BodyText"/>
        <w:spacing w:before="4"/>
        <w:rPr>
          <w:b/>
          <w:sz w:val="17"/>
        </w:rPr>
      </w:pPr>
    </w:p>
    <w:p w:rsidR="001F1D48" w:rsidRDefault="006C4784">
      <w:pPr>
        <w:ind w:left="3669"/>
        <w:rPr>
          <w:sz w:val="15"/>
        </w:rPr>
      </w:pPr>
      <w:r>
        <w:rPr>
          <w:w w:val="105"/>
          <w:sz w:val="15"/>
        </w:rPr>
        <w:t>End of PPIR Form-Last updated January 15, 2010</w: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1"/>
        <w:rPr>
          <w:sz w:val="25"/>
        </w:rPr>
      </w:pPr>
    </w:p>
    <w:p w:rsidR="001F1D48" w:rsidRDefault="001F1D48">
      <w:pPr>
        <w:rPr>
          <w:sz w:val="25"/>
        </w:rPr>
        <w:sectPr w:rsidR="001F1D48">
          <w:pgSz w:w="12240" w:h="15840"/>
          <w:pgMar w:top="1500" w:right="1040" w:bottom="280" w:left="840" w:header="720" w:footer="720" w:gutter="0"/>
          <w:cols w:space="720"/>
        </w:sectPr>
      </w:pPr>
    </w:p>
    <w:p w:rsidR="001F1D48" w:rsidRDefault="006C4784">
      <w:pPr>
        <w:spacing w:before="96"/>
        <w:ind w:left="111"/>
        <w:rPr>
          <w:sz w:val="13"/>
        </w:rPr>
      </w:pPr>
      <w:r>
        <w:rPr>
          <w:w w:val="105"/>
          <w:sz w:val="13"/>
        </w:rPr>
        <w:t>C7Ql--053</w:t>
      </w:r>
      <w:r>
        <w:rPr>
          <w:spacing w:val="-16"/>
          <w:w w:val="105"/>
          <w:sz w:val="13"/>
        </w:rPr>
        <w:t xml:space="preserve"> </w:t>
      </w:r>
      <w:r>
        <w:rPr>
          <w:w w:val="105"/>
          <w:sz w:val="13"/>
        </w:rPr>
        <w:t>Quality</w:t>
      </w:r>
      <w:r>
        <w:rPr>
          <w:spacing w:val="-12"/>
          <w:w w:val="105"/>
          <w:sz w:val="13"/>
        </w:rPr>
        <w:t xml:space="preserve"> </w:t>
      </w:r>
      <w:r>
        <w:rPr>
          <w:w w:val="105"/>
          <w:sz w:val="13"/>
        </w:rPr>
        <w:t>of</w:t>
      </w:r>
      <w:r>
        <w:rPr>
          <w:spacing w:val="-13"/>
          <w:w w:val="105"/>
          <w:sz w:val="13"/>
        </w:rPr>
        <w:t xml:space="preserve"> </w:t>
      </w:r>
      <w:r>
        <w:rPr>
          <w:w w:val="105"/>
          <w:sz w:val="13"/>
        </w:rPr>
        <w:t>Care</w:t>
      </w:r>
      <w:r>
        <w:rPr>
          <w:spacing w:val="-16"/>
          <w:w w:val="105"/>
          <w:sz w:val="13"/>
        </w:rPr>
        <w:t xml:space="preserve"> </w:t>
      </w:r>
      <w:r>
        <w:rPr>
          <w:w w:val="105"/>
          <w:sz w:val="13"/>
        </w:rPr>
        <w:t>issues</w:t>
      </w:r>
      <w:r>
        <w:rPr>
          <w:spacing w:val="-21"/>
          <w:w w:val="105"/>
          <w:sz w:val="13"/>
        </w:rPr>
        <w:t xml:space="preserve"> </w:t>
      </w:r>
      <w:r>
        <w:rPr>
          <w:w w:val="105"/>
          <w:sz w:val="13"/>
        </w:rPr>
        <w:t>Policy_b5bb51dc-8903-4545-a6f8-</w:t>
      </w:r>
    </w:p>
    <w:p w:rsidR="001F1D48" w:rsidRDefault="006C4784">
      <w:pPr>
        <w:spacing w:before="7"/>
        <w:ind w:left="112"/>
        <w:rPr>
          <w:rFonts w:ascii="Times New Roman"/>
          <w:sz w:val="14"/>
        </w:rPr>
      </w:pPr>
      <w:r>
        <w:rPr>
          <w:rFonts w:ascii="Times New Roman"/>
          <w:w w:val="110"/>
          <w:sz w:val="14"/>
        </w:rPr>
        <w:t>0bcccc2144c2.doc</w:t>
      </w:r>
    </w:p>
    <w:p w:rsidR="001F1D48" w:rsidRDefault="006C4784">
      <w:pPr>
        <w:pStyle w:val="BodyText"/>
        <w:spacing w:before="8"/>
        <w:rPr>
          <w:rFonts w:ascii="Times New Roman"/>
          <w:sz w:val="12"/>
        </w:rPr>
      </w:pPr>
      <w:r>
        <w:br w:type="column"/>
      </w:r>
    </w:p>
    <w:p w:rsidR="001F1D48" w:rsidRDefault="006C4784">
      <w:pPr>
        <w:ind w:left="111"/>
        <w:rPr>
          <w:sz w:val="13"/>
        </w:rPr>
      </w:pPr>
      <w:r>
        <w:rPr>
          <w:w w:val="105"/>
          <w:sz w:val="13"/>
        </w:rPr>
        <w:t>Page 28 of 33</w:t>
      </w:r>
    </w:p>
    <w:p w:rsidR="001F1D48" w:rsidRDefault="001F1D48">
      <w:pPr>
        <w:rPr>
          <w:sz w:val="13"/>
        </w:rPr>
        <w:sectPr w:rsidR="001F1D48">
          <w:type w:val="continuous"/>
          <w:pgSz w:w="12240" w:h="15840"/>
          <w:pgMar w:top="920" w:right="1040" w:bottom="280" w:left="840" w:header="720" w:footer="720" w:gutter="0"/>
          <w:cols w:num="2" w:space="720" w:equalWidth="0">
            <w:col w:w="4176" w:space="4669"/>
            <w:col w:w="1515"/>
          </w:cols>
        </w:sectPr>
      </w:pPr>
    </w:p>
    <w:p w:rsidR="001F1D48" w:rsidRDefault="006C4784">
      <w:pPr>
        <w:spacing w:before="175"/>
        <w:ind w:left="458"/>
        <w:rPr>
          <w:sz w:val="21"/>
        </w:rPr>
      </w:pPr>
      <w:r>
        <w:rPr>
          <w:color w:val="181A1A"/>
          <w:w w:val="110"/>
          <w:sz w:val="21"/>
        </w:rPr>
        <w:lastRenderedPageBreak/>
        <w:t>Attachment C</w:t>
      </w:r>
    </w:p>
    <w:p w:rsidR="001F1D48" w:rsidRDefault="001F1D48">
      <w:pPr>
        <w:pStyle w:val="BodyText"/>
        <w:spacing w:before="9"/>
        <w:rPr>
          <w:sz w:val="12"/>
        </w:rPr>
      </w:pPr>
    </w:p>
    <w:p w:rsidR="001F1D48" w:rsidRDefault="006C4784">
      <w:pPr>
        <w:spacing w:before="94"/>
        <w:ind w:left="2514"/>
        <w:rPr>
          <w:sz w:val="21"/>
        </w:rPr>
      </w:pPr>
      <w:r>
        <w:rPr>
          <w:color w:val="181A1A"/>
          <w:w w:val="110"/>
          <w:sz w:val="21"/>
        </w:rPr>
        <w:t xml:space="preserve">Health Services Potential Quality of Care </w:t>
      </w:r>
      <w:r>
        <w:rPr>
          <w:color w:val="2F3131"/>
          <w:w w:val="110"/>
          <w:sz w:val="21"/>
        </w:rPr>
        <w:t>Workflow</w:t>
      </w:r>
    </w:p>
    <w:p w:rsidR="001F1D48" w:rsidRDefault="006C4784">
      <w:pPr>
        <w:spacing w:before="113"/>
        <w:ind w:left="4456"/>
        <w:rPr>
          <w:sz w:val="13"/>
        </w:rPr>
      </w:pPr>
      <w:r>
        <w:rPr>
          <w:rFonts w:ascii="Times New Roman"/>
          <w:color w:val="181A1A"/>
          <w:sz w:val="14"/>
        </w:rPr>
        <w:t>N</w:t>
      </w:r>
      <w:r>
        <w:rPr>
          <w:rFonts w:ascii="Times New Roman"/>
          <w:color w:val="444646"/>
          <w:sz w:val="14"/>
        </w:rPr>
        <w:t xml:space="preserve">IA </w:t>
      </w:r>
      <w:r>
        <w:rPr>
          <w:color w:val="181A1A"/>
          <w:sz w:val="13"/>
        </w:rPr>
        <w:t>fo</w:t>
      </w:r>
      <w:r>
        <w:rPr>
          <w:color w:val="444646"/>
          <w:sz w:val="13"/>
        </w:rPr>
        <w:t xml:space="preserve">r </w:t>
      </w:r>
      <w:r>
        <w:rPr>
          <w:color w:val="2F3131"/>
          <w:sz w:val="13"/>
        </w:rPr>
        <w:t>Missouri</w:t>
      </w:r>
    </w:p>
    <w:p w:rsidR="001F1D48" w:rsidRDefault="001F1D48">
      <w:pPr>
        <w:pStyle w:val="BodyText"/>
        <w:rPr>
          <w:sz w:val="16"/>
        </w:rPr>
      </w:pPr>
    </w:p>
    <w:p w:rsidR="001F1D48" w:rsidRDefault="001F1D48">
      <w:pPr>
        <w:pStyle w:val="BodyText"/>
        <w:rPr>
          <w:sz w:val="16"/>
        </w:rPr>
      </w:pPr>
    </w:p>
    <w:p w:rsidR="001F1D48" w:rsidRDefault="006C4784">
      <w:pPr>
        <w:spacing w:before="112" w:line="247" w:lineRule="auto"/>
        <w:ind w:left="1673" w:right="4233" w:firstLine="47"/>
        <w:rPr>
          <w:b/>
          <w:sz w:val="17"/>
        </w:rPr>
      </w:pPr>
      <w:r>
        <w:pict>
          <v:group id="_x0000_s1141" style="position:absolute;left:0;text-align:left;margin-left:233.1pt;margin-top:27.25pt;width:131.3pt;height:84.3pt;z-index:-100936;mso-position-horizontal-relative:page" coordorigin="4662,545" coordsize="2626,1686">
            <v:line id="_x0000_s1148" style="position:absolute" from="4673,2223" to="4673,1085" strokecolor="#8c8c8c" strokeweight=".72pt"/>
            <v:line id="_x0000_s1147" style="position:absolute" from="7279,2208" to="7279,1071" strokecolor="#9ca3a3" strokeweight=".72pt"/>
            <v:line id="_x0000_s1146" style="position:absolute" from="4666,2208" to="7279,2208" strokecolor="#5b5b5b" strokeweight=".36pt"/>
            <v:shape id="_x0000_s1145" type="#_x0000_t202" style="position:absolute;left:4889;top:1104;width:2195;height:146" filled="f" stroked="f">
              <v:textbox inset="0,0,0,0">
                <w:txbxContent>
                  <w:p w:rsidR="001F1D48" w:rsidRDefault="006C4784">
                    <w:pPr>
                      <w:spacing w:line="145" w:lineRule="exact"/>
                      <w:rPr>
                        <w:sz w:val="13"/>
                      </w:rPr>
                    </w:pPr>
                    <w:r>
                      <w:rPr>
                        <w:color w:val="2F3131"/>
                        <w:w w:val="105"/>
                        <w:sz w:val="13"/>
                      </w:rPr>
                      <w:t xml:space="preserve">Governor's </w:t>
                    </w:r>
                    <w:r>
                      <w:rPr>
                        <w:color w:val="181A1A"/>
                        <w:w w:val="105"/>
                        <w:sz w:val="13"/>
                      </w:rPr>
                      <w:t xml:space="preserve">Office/State/ CMS </w:t>
                    </w:r>
                    <w:r>
                      <w:rPr>
                        <w:color w:val="2F3131"/>
                        <w:w w:val="105"/>
                        <w:sz w:val="13"/>
                      </w:rPr>
                      <w:t>Office</w:t>
                    </w:r>
                  </w:p>
                </w:txbxContent>
              </v:textbox>
            </v:shape>
            <v:shape id="_x0000_s1144" type="#_x0000_t202" style="position:absolute;left:5223;top:545;width:662;height:886" filled="f" stroked="f">
              <v:textbox inset="0,0,0,0">
                <w:txbxContent>
                  <w:p w:rsidR="001F1D48" w:rsidRDefault="006C4784">
                    <w:pPr>
                      <w:spacing w:line="886" w:lineRule="exact"/>
                      <w:rPr>
                        <w:rFonts w:ascii="Times New Roman" w:hAnsi="Times New Roman"/>
                        <w:sz w:val="80"/>
                      </w:rPr>
                    </w:pPr>
                    <w:r>
                      <w:rPr>
                        <w:rFonts w:ascii="Times New Roman" w:hAnsi="Times New Roman"/>
                        <w:color w:val="BDC1C1"/>
                        <w:spacing w:val="-80"/>
                        <w:w w:val="75"/>
                        <w:sz w:val="80"/>
                      </w:rPr>
                      <w:t>----</w:t>
                    </w:r>
                    <w:r>
                      <w:rPr>
                        <w:rFonts w:ascii="Times New Roman" w:hAnsi="Times New Roman"/>
                        <w:color w:val="4999B8"/>
                        <w:spacing w:val="-80"/>
                        <w:w w:val="75"/>
                        <w:sz w:val="80"/>
                      </w:rPr>
                      <w:t>·</w:t>
                    </w:r>
                  </w:p>
                </w:txbxContent>
              </v:textbox>
            </v:shape>
            <v:shape id="_x0000_s1143" type="#_x0000_t202" style="position:absolute;left:5433;top:1255;width:1103;height:448" filled="f" stroked="f">
              <v:textbox inset="0,0,0,0">
                <w:txbxContent>
                  <w:p w:rsidR="001F1D48" w:rsidRDefault="006C4784">
                    <w:pPr>
                      <w:spacing w:line="242" w:lineRule="auto"/>
                      <w:ind w:right="18" w:firstLine="3"/>
                      <w:jc w:val="both"/>
                      <w:rPr>
                        <w:sz w:val="13"/>
                      </w:rPr>
                    </w:pPr>
                    <w:r>
                      <w:rPr>
                        <w:color w:val="2F3131"/>
                        <w:w w:val="105"/>
                        <w:sz w:val="13"/>
                      </w:rPr>
                      <w:t>Customer</w:t>
                    </w:r>
                    <w:r>
                      <w:rPr>
                        <w:color w:val="2F3131"/>
                        <w:spacing w:val="-7"/>
                        <w:w w:val="105"/>
                        <w:sz w:val="13"/>
                      </w:rPr>
                      <w:t xml:space="preserve"> </w:t>
                    </w:r>
                    <w:r>
                      <w:rPr>
                        <w:color w:val="181A1A"/>
                        <w:w w:val="105"/>
                        <w:sz w:val="13"/>
                      </w:rPr>
                      <w:t>Service Regulatory</w:t>
                    </w:r>
                    <w:r>
                      <w:rPr>
                        <w:color w:val="181A1A"/>
                        <w:spacing w:val="-6"/>
                        <w:w w:val="105"/>
                        <w:sz w:val="13"/>
                      </w:rPr>
                      <w:t xml:space="preserve"> </w:t>
                    </w:r>
                    <w:r>
                      <w:rPr>
                        <w:color w:val="2F3131"/>
                        <w:w w:val="105"/>
                        <w:sz w:val="13"/>
                      </w:rPr>
                      <w:t xml:space="preserve">Affairs </w:t>
                    </w:r>
                    <w:r>
                      <w:rPr>
                        <w:color w:val="181A1A"/>
                        <w:w w:val="105"/>
                        <w:sz w:val="13"/>
                      </w:rPr>
                      <w:t>Risk</w:t>
                    </w:r>
                    <w:r>
                      <w:rPr>
                        <w:color w:val="181A1A"/>
                        <w:spacing w:val="-23"/>
                        <w:w w:val="105"/>
                        <w:sz w:val="13"/>
                      </w:rPr>
                      <w:t xml:space="preserve"> </w:t>
                    </w:r>
                    <w:r>
                      <w:rPr>
                        <w:color w:val="2F3131"/>
                        <w:w w:val="105"/>
                        <w:sz w:val="13"/>
                      </w:rPr>
                      <w:t>Management</w:t>
                    </w:r>
                  </w:p>
                </w:txbxContent>
              </v:textbox>
            </v:shape>
            <v:shape id="_x0000_s1142" type="#_x0000_t202" style="position:absolute;left:5351;top:1709;width:1256;height:448" filled="f" stroked="f">
              <v:textbox inset="0,0,0,0">
                <w:txbxContent>
                  <w:p w:rsidR="001F1D48" w:rsidRDefault="006C4784">
                    <w:pPr>
                      <w:spacing w:line="242" w:lineRule="auto"/>
                      <w:ind w:left="-1" w:right="18" w:firstLine="8"/>
                      <w:jc w:val="center"/>
                      <w:rPr>
                        <w:sz w:val="13"/>
                      </w:rPr>
                    </w:pPr>
                    <w:r>
                      <w:rPr>
                        <w:color w:val="181A1A"/>
                        <w:w w:val="105"/>
                        <w:sz w:val="13"/>
                      </w:rPr>
                      <w:t>Provider Relations Quality</w:t>
                    </w:r>
                    <w:r>
                      <w:rPr>
                        <w:color w:val="181A1A"/>
                        <w:spacing w:val="-24"/>
                        <w:w w:val="105"/>
                        <w:sz w:val="13"/>
                      </w:rPr>
                      <w:t xml:space="preserve"> </w:t>
                    </w:r>
                    <w:r>
                      <w:rPr>
                        <w:color w:val="181A1A"/>
                        <w:w w:val="105"/>
                        <w:sz w:val="13"/>
                      </w:rPr>
                      <w:t>Improvement</w:t>
                    </w:r>
                    <w:r>
                      <w:rPr>
                        <w:color w:val="181A1A"/>
                        <w:w w:val="102"/>
                        <w:sz w:val="13"/>
                      </w:rPr>
                      <w:t xml:space="preserve"> </w:t>
                    </w:r>
                    <w:r>
                      <w:rPr>
                        <w:color w:val="181A1A"/>
                        <w:w w:val="105"/>
                        <w:sz w:val="13"/>
                      </w:rPr>
                      <w:t>Marketing</w:t>
                    </w:r>
                  </w:p>
                </w:txbxContent>
              </v:textbox>
            </v:shape>
            <w10:wrap anchorx="page"/>
          </v:group>
        </w:pict>
      </w:r>
      <w:r>
        <w:pict>
          <v:group id="_x0000_s1137" style="position:absolute;left:0;text-align:left;margin-left:131.9pt;margin-top:3.65pt;width:196.25pt;height:36.6pt;z-index:-100912;mso-position-horizontal-relative:page" coordorigin="2638,73" coordsize="3925,732">
            <v:line id="_x0000_s1140" style="position:absolute" from="6556,797" to="6556,77" strokecolor="#3b3f3f" strokeweight=".36pt"/>
            <v:line id="_x0000_s1139" style="position:absolute" from="2642,91" to="6559,91" strokecolor="#575757" strokeweight=".36pt"/>
            <v:line id="_x0000_s1138" style="position:absolute" from="2642,801" to="6559,801" strokecolor="#545454" strokeweight=".36pt"/>
            <w10:wrap anchorx="page"/>
          </v:group>
        </w:pict>
      </w:r>
      <w:r>
        <w:rPr>
          <w:b/>
          <w:color w:val="181A1A"/>
          <w:w w:val="105"/>
          <w:sz w:val="17"/>
        </w:rPr>
        <w:t>Identificat</w:t>
      </w:r>
      <w:r>
        <w:rPr>
          <w:b/>
          <w:color w:val="444646"/>
          <w:w w:val="105"/>
          <w:sz w:val="17"/>
        </w:rPr>
        <w:t>i</w:t>
      </w:r>
      <w:r>
        <w:rPr>
          <w:b/>
          <w:color w:val="181A1A"/>
          <w:w w:val="105"/>
          <w:sz w:val="17"/>
        </w:rPr>
        <w:t xml:space="preserve">on of potential Quality of Care (QOC) or Quality of Service (QOS) </w:t>
      </w:r>
      <w:r>
        <w:rPr>
          <w:b/>
          <w:color w:val="2F3131"/>
          <w:w w:val="105"/>
          <w:sz w:val="17"/>
        </w:rPr>
        <w:t>Issues</w:t>
      </w:r>
      <w:r>
        <w:rPr>
          <w:b/>
          <w:color w:val="181A1A"/>
          <w:w w:val="105"/>
          <w:sz w:val="17"/>
        </w:rPr>
        <w:t>.</w:t>
      </w:r>
    </w:p>
    <w:p w:rsidR="001F1D48" w:rsidRDefault="001F1D48">
      <w:pPr>
        <w:pStyle w:val="BodyText"/>
        <w:spacing w:before="2"/>
        <w:rPr>
          <w:b/>
          <w:sz w:val="26"/>
        </w:rPr>
      </w:pPr>
    </w:p>
    <w:p w:rsidR="001F1D48" w:rsidRDefault="006C4784">
      <w:pPr>
        <w:spacing w:line="391" w:lineRule="exact"/>
        <w:ind w:right="6090"/>
        <w:jc w:val="center"/>
        <w:rPr>
          <w:sz w:val="34"/>
        </w:rPr>
      </w:pPr>
      <w:r>
        <w:pict>
          <v:line id="_x0000_s1136" style="position:absolute;left:0;text-align:left;z-index:5440;mso-position-horizontal-relative:page" from="93.4pt,72.85pt" to="93.4pt,12.35pt" strokecolor="#6b7070" strokeweight=".36pt">
            <w10:wrap anchorx="page"/>
          </v:line>
        </w:pict>
      </w:r>
      <w:r>
        <w:rPr>
          <w:color w:val="4999B8"/>
          <w:w w:val="99"/>
          <w:sz w:val="34"/>
        </w:rPr>
        <w:t>•</w:t>
      </w:r>
    </w:p>
    <w:p w:rsidR="001F1D48" w:rsidRDefault="006C4784">
      <w:pPr>
        <w:spacing w:line="213" w:lineRule="exact"/>
        <w:ind w:left="751" w:right="6859"/>
        <w:jc w:val="center"/>
        <w:rPr>
          <w:b/>
          <w:sz w:val="20"/>
        </w:rPr>
      </w:pPr>
      <w:r>
        <w:pict>
          <v:line id="_x0000_s1135" style="position:absolute;left:0;text-align:left;z-index:5464;mso-position-horizontal-relative:page" from="211.15pt,50.05pt" to="211.15pt,6.85pt" strokecolor="#afb3af" strokeweight=".36pt">
            <w10:wrap anchorx="page"/>
          </v:line>
        </w:pict>
      </w:r>
      <w:r>
        <w:rPr>
          <w:b/>
          <w:color w:val="181A1A"/>
          <w:w w:val="105"/>
          <w:sz w:val="20"/>
        </w:rPr>
        <w:t>Health Services</w:t>
      </w:r>
    </w:p>
    <w:p w:rsidR="001F1D48" w:rsidRDefault="006C4784">
      <w:pPr>
        <w:spacing w:line="199" w:lineRule="exact"/>
        <w:ind w:left="769" w:right="6859"/>
        <w:jc w:val="center"/>
        <w:rPr>
          <w:sz w:val="14"/>
        </w:rPr>
      </w:pPr>
      <w:r>
        <w:rPr>
          <w:color w:val="181A1A"/>
          <w:w w:val="110"/>
          <w:sz w:val="14"/>
        </w:rPr>
        <w:t xml:space="preserve">Review QOC/ </w:t>
      </w:r>
      <w:r>
        <w:rPr>
          <w:color w:val="181A1A"/>
          <w:w w:val="110"/>
          <w:sz w:val="19"/>
        </w:rPr>
        <w:t xml:space="preserve">aos </w:t>
      </w:r>
      <w:r>
        <w:rPr>
          <w:color w:val="181A1A"/>
          <w:w w:val="110"/>
          <w:sz w:val="14"/>
        </w:rPr>
        <w:t>with MD to</w:t>
      </w:r>
    </w:p>
    <w:p w:rsidR="001F1D48" w:rsidRDefault="006C4784">
      <w:pPr>
        <w:spacing w:line="247" w:lineRule="auto"/>
        <w:ind w:left="771" w:right="6859"/>
        <w:jc w:val="center"/>
        <w:rPr>
          <w:sz w:val="14"/>
        </w:rPr>
      </w:pPr>
      <w:r>
        <w:rPr>
          <w:color w:val="181A1A"/>
          <w:w w:val="110"/>
          <w:sz w:val="14"/>
        </w:rPr>
        <w:t>confirm issue &amp; recommendation</w:t>
      </w:r>
      <w:r>
        <w:rPr>
          <w:color w:val="181A1A"/>
          <w:w w:val="108"/>
          <w:sz w:val="14"/>
        </w:rPr>
        <w:t xml:space="preserve"> </w:t>
      </w:r>
      <w:r>
        <w:rPr>
          <w:color w:val="181A1A"/>
          <w:w w:val="110"/>
          <w:sz w:val="14"/>
        </w:rPr>
        <w:t>to track trend or investigate</w:t>
      </w:r>
    </w:p>
    <w:p w:rsidR="001F1D48" w:rsidRDefault="001F1D48">
      <w:pPr>
        <w:pStyle w:val="BodyText"/>
      </w:pPr>
    </w:p>
    <w:p w:rsidR="001F1D48" w:rsidRDefault="001F1D48">
      <w:pPr>
        <w:pStyle w:val="BodyText"/>
        <w:spacing w:before="3"/>
        <w:rPr>
          <w:sz w:val="18"/>
        </w:rPr>
      </w:pPr>
    </w:p>
    <w:p w:rsidR="001F1D48" w:rsidRDefault="006C4784">
      <w:pPr>
        <w:pStyle w:val="BodyText"/>
        <w:tabs>
          <w:tab w:val="left" w:pos="3953"/>
        </w:tabs>
        <w:spacing w:line="22" w:lineRule="exact"/>
        <w:ind w:left="1030"/>
        <w:rPr>
          <w:sz w:val="2"/>
        </w:rPr>
      </w:pPr>
      <w:r>
        <w:tab/>
      </w:r>
      <w:r>
        <w:rPr>
          <w:position w:val="1"/>
          <w:sz w:val="2"/>
        </w:rPr>
      </w:r>
      <w:r>
        <w:rPr>
          <w:position w:val="1"/>
          <w:sz w:val="2"/>
        </w:rPr>
        <w:pict>
          <v:group id="_x0000_s1133" style="width:87.9pt;height:.4pt;mso-position-horizontal-relative:char;mso-position-vertical-relative:line" coordsize="1758,8">
            <v:line id="_x0000_s1134" style="position:absolute" from="4,4" to="1754,4" strokecolor="#5b6060" strokeweight=".36pt"/>
            <w10:wrap type="none"/>
            <w10:anchorlock/>
          </v:group>
        </w:pict>
      </w:r>
      <w:r>
        <w:rPr>
          <w:sz w:val="2"/>
        </w:rPr>
      </w:r>
      <w:r>
        <w:rPr>
          <w:sz w:val="2"/>
        </w:rPr>
        <w:pict>
          <v:group id="_x0000_s1131" style="width:88.25pt;height:.4pt;mso-position-horizontal-relative:char;mso-position-vertical-relative:line" coordsize="1765,8">
            <v:line id="_x0000_s1132" style="position:absolute" from="4,4" to="1761,4" strokecolor="#5b6060" strokeweight=".36pt"/>
            <w10:wrap type="none"/>
            <w10:anchorlock/>
          </v:group>
        </w:pict>
      </w:r>
    </w:p>
    <w:p w:rsidR="001F1D48" w:rsidRDefault="001F1D48">
      <w:pPr>
        <w:spacing w:line="22" w:lineRule="exact"/>
        <w:rPr>
          <w:sz w:val="2"/>
        </w:rPr>
        <w:sectPr w:rsidR="001F1D48">
          <w:pgSz w:w="12240" w:h="15840"/>
          <w:pgMar w:top="1500" w:right="1200" w:bottom="280" w:left="1140" w:header="720" w:footer="720" w:gutter="0"/>
          <w:cols w:space="720"/>
        </w:sectPr>
      </w:pPr>
    </w:p>
    <w:p w:rsidR="001F1D48" w:rsidRDefault="006C4784">
      <w:pPr>
        <w:spacing w:before="23" w:line="252" w:lineRule="auto"/>
        <w:ind w:left="1046" w:right="429"/>
        <w:jc w:val="center"/>
        <w:rPr>
          <w:sz w:val="11"/>
        </w:rPr>
      </w:pPr>
      <w:r>
        <w:rPr>
          <w:color w:val="181A1A"/>
          <w:w w:val="115"/>
          <w:sz w:val="11"/>
        </w:rPr>
        <w:t xml:space="preserve">Emma User </w:t>
      </w:r>
      <w:r>
        <w:rPr>
          <w:color w:val="2F3131"/>
          <w:w w:val="115"/>
          <w:sz w:val="11"/>
        </w:rPr>
        <w:t xml:space="preserve">creates </w:t>
      </w:r>
      <w:r>
        <w:rPr>
          <w:color w:val="181A1A"/>
          <w:w w:val="115"/>
          <w:sz w:val="11"/>
        </w:rPr>
        <w:t xml:space="preserve">RQU </w:t>
      </w:r>
      <w:r>
        <w:rPr>
          <w:color w:val="2F3131"/>
          <w:w w:val="115"/>
          <w:sz w:val="11"/>
        </w:rPr>
        <w:t xml:space="preserve">note </w:t>
      </w:r>
      <w:r>
        <w:rPr>
          <w:color w:val="181A1A"/>
          <w:w w:val="115"/>
          <w:sz w:val="11"/>
        </w:rPr>
        <w:t xml:space="preserve">and </w:t>
      </w:r>
      <w:r>
        <w:rPr>
          <w:color w:val="2F3131"/>
          <w:w w:val="115"/>
          <w:sz w:val="11"/>
        </w:rPr>
        <w:t xml:space="preserve">follows </w:t>
      </w:r>
      <w:r>
        <w:rPr>
          <w:color w:val="181A1A"/>
          <w:w w:val="115"/>
          <w:sz w:val="11"/>
        </w:rPr>
        <w:t xml:space="preserve">documented </w:t>
      </w:r>
      <w:r>
        <w:rPr>
          <w:color w:val="2F3131"/>
          <w:w w:val="115"/>
          <w:sz w:val="11"/>
        </w:rPr>
        <w:t>process</w:t>
      </w:r>
    </w:p>
    <w:p w:rsidR="001F1D48" w:rsidRDefault="001F1D48">
      <w:pPr>
        <w:pStyle w:val="BodyText"/>
        <w:rPr>
          <w:sz w:val="12"/>
        </w:rPr>
      </w:pPr>
    </w:p>
    <w:p w:rsidR="001F1D48" w:rsidRDefault="001F1D48">
      <w:pPr>
        <w:pStyle w:val="BodyText"/>
        <w:spacing w:before="6"/>
        <w:rPr>
          <w:sz w:val="13"/>
        </w:rPr>
      </w:pPr>
    </w:p>
    <w:p w:rsidR="001F1D48" w:rsidRDefault="006C4784">
      <w:pPr>
        <w:ind w:left="657" w:right="71"/>
        <w:jc w:val="center"/>
        <w:rPr>
          <w:b/>
          <w:sz w:val="17"/>
        </w:rPr>
      </w:pPr>
      <w:r>
        <w:pict>
          <v:line id="_x0000_s1130" style="position:absolute;left:0;text-align:left;z-index:-100792;mso-position-horizontal-relative:page" from="84.6pt,.05pt" to="219.95pt,.05pt" strokecolor="#545757" strokeweight=".36pt">
            <w10:wrap anchorx="page"/>
          </v:line>
        </w:pict>
      </w:r>
      <w:r>
        <w:rPr>
          <w:b/>
          <w:color w:val="181A1A"/>
          <w:w w:val="105"/>
          <w:sz w:val="17"/>
        </w:rPr>
        <w:t>Market Quality Departments:</w:t>
      </w:r>
    </w:p>
    <w:p w:rsidR="001F1D48" w:rsidRDefault="006C4784">
      <w:pPr>
        <w:spacing w:before="12"/>
        <w:ind w:left="502"/>
        <w:rPr>
          <w:sz w:val="11"/>
        </w:rPr>
      </w:pPr>
      <w:r>
        <w:rPr>
          <w:color w:val="181A1A"/>
          <w:w w:val="115"/>
          <w:sz w:val="11"/>
        </w:rPr>
        <w:t>• Pull RQUReport</w:t>
      </w:r>
    </w:p>
    <w:p w:rsidR="001F1D48" w:rsidRDefault="006C4784">
      <w:pPr>
        <w:spacing w:before="10" w:line="123" w:lineRule="exact"/>
        <w:ind w:left="505"/>
        <w:rPr>
          <w:sz w:val="11"/>
        </w:rPr>
      </w:pPr>
      <w:r>
        <w:rPr>
          <w:color w:val="181A1A"/>
          <w:w w:val="120"/>
          <w:sz w:val="11"/>
        </w:rPr>
        <w:t>-PRIR Forms</w:t>
      </w:r>
    </w:p>
    <w:p w:rsidR="001F1D48" w:rsidRDefault="006C4784">
      <w:pPr>
        <w:spacing w:line="266" w:lineRule="auto"/>
        <w:ind w:left="499" w:right="-8" w:firstLine="10"/>
        <w:rPr>
          <w:sz w:val="11"/>
        </w:rPr>
      </w:pPr>
      <w:r>
        <w:rPr>
          <w:color w:val="2F3131"/>
          <w:w w:val="115"/>
          <w:sz w:val="11"/>
        </w:rPr>
        <w:t>•</w:t>
      </w:r>
      <w:r>
        <w:rPr>
          <w:color w:val="2F3131"/>
          <w:spacing w:val="-10"/>
          <w:w w:val="115"/>
          <w:sz w:val="11"/>
        </w:rPr>
        <w:t xml:space="preserve"> </w:t>
      </w:r>
      <w:r>
        <w:rPr>
          <w:color w:val="181A1A"/>
          <w:w w:val="115"/>
          <w:sz w:val="11"/>
        </w:rPr>
        <w:t>Log</w:t>
      </w:r>
      <w:r>
        <w:rPr>
          <w:color w:val="181A1A"/>
          <w:spacing w:val="-6"/>
          <w:w w:val="115"/>
          <w:sz w:val="11"/>
        </w:rPr>
        <w:t xml:space="preserve"> </w:t>
      </w:r>
      <w:r>
        <w:rPr>
          <w:color w:val="181A1A"/>
          <w:w w:val="115"/>
          <w:sz w:val="11"/>
        </w:rPr>
        <w:t>as</w:t>
      </w:r>
      <w:r>
        <w:rPr>
          <w:color w:val="181A1A"/>
          <w:spacing w:val="-8"/>
          <w:w w:val="115"/>
          <w:sz w:val="11"/>
        </w:rPr>
        <w:t xml:space="preserve"> </w:t>
      </w:r>
      <w:r>
        <w:rPr>
          <w:color w:val="2F3131"/>
          <w:w w:val="115"/>
          <w:sz w:val="11"/>
        </w:rPr>
        <w:t>either</w:t>
      </w:r>
      <w:r>
        <w:rPr>
          <w:color w:val="2F3131"/>
          <w:spacing w:val="-18"/>
          <w:w w:val="115"/>
          <w:sz w:val="11"/>
        </w:rPr>
        <w:t xml:space="preserve"> </w:t>
      </w:r>
      <w:r>
        <w:rPr>
          <w:color w:val="181A1A"/>
          <w:w w:val="115"/>
          <w:sz w:val="11"/>
        </w:rPr>
        <w:t>Track</w:t>
      </w:r>
      <w:r>
        <w:rPr>
          <w:color w:val="181A1A"/>
          <w:spacing w:val="-1"/>
          <w:w w:val="115"/>
          <w:sz w:val="11"/>
        </w:rPr>
        <w:t xml:space="preserve"> </w:t>
      </w:r>
      <w:r>
        <w:rPr>
          <w:color w:val="2F3131"/>
          <w:w w:val="115"/>
          <w:sz w:val="11"/>
        </w:rPr>
        <w:t>and</w:t>
      </w:r>
      <w:r>
        <w:rPr>
          <w:color w:val="2F3131"/>
          <w:spacing w:val="-11"/>
          <w:w w:val="115"/>
          <w:sz w:val="11"/>
        </w:rPr>
        <w:t xml:space="preserve"> </w:t>
      </w:r>
      <w:r>
        <w:rPr>
          <w:color w:val="2F3131"/>
          <w:w w:val="115"/>
          <w:sz w:val="11"/>
        </w:rPr>
        <w:t>Trend</w:t>
      </w:r>
      <w:r>
        <w:rPr>
          <w:color w:val="2F3131"/>
          <w:w w:val="115"/>
          <w:sz w:val="12"/>
        </w:rPr>
        <w:t>or</w:t>
      </w:r>
      <w:r>
        <w:rPr>
          <w:color w:val="2F3131"/>
          <w:spacing w:val="-10"/>
          <w:w w:val="115"/>
          <w:sz w:val="12"/>
        </w:rPr>
        <w:t xml:space="preserve"> </w:t>
      </w:r>
      <w:r>
        <w:rPr>
          <w:color w:val="181A1A"/>
          <w:spacing w:val="-3"/>
          <w:w w:val="115"/>
          <w:sz w:val="11"/>
        </w:rPr>
        <w:t>Investiga</w:t>
      </w:r>
      <w:r>
        <w:rPr>
          <w:color w:val="444646"/>
          <w:spacing w:val="-3"/>
          <w:w w:val="115"/>
          <w:sz w:val="11"/>
        </w:rPr>
        <w:t>te</w:t>
      </w:r>
      <w:r>
        <w:rPr>
          <w:color w:val="444646"/>
          <w:spacing w:val="-12"/>
          <w:w w:val="115"/>
          <w:sz w:val="11"/>
        </w:rPr>
        <w:t xml:space="preserve"> </w:t>
      </w:r>
      <w:r>
        <w:rPr>
          <w:color w:val="2F3131"/>
          <w:w w:val="115"/>
          <w:sz w:val="11"/>
        </w:rPr>
        <w:t>into the</w:t>
      </w:r>
      <w:r>
        <w:rPr>
          <w:color w:val="2F3131"/>
          <w:spacing w:val="-8"/>
          <w:w w:val="115"/>
          <w:sz w:val="11"/>
        </w:rPr>
        <w:t xml:space="preserve"> </w:t>
      </w:r>
      <w:r>
        <w:rPr>
          <w:color w:val="181A1A"/>
          <w:w w:val="115"/>
          <w:sz w:val="11"/>
        </w:rPr>
        <w:t>QOC</w:t>
      </w:r>
      <w:r>
        <w:rPr>
          <w:color w:val="2F3131"/>
          <w:w w:val="115"/>
          <w:sz w:val="11"/>
        </w:rPr>
        <w:t>Database</w:t>
      </w:r>
    </w:p>
    <w:p w:rsidR="001F1D48" w:rsidRDefault="006C4784">
      <w:pPr>
        <w:pStyle w:val="BodyText"/>
        <w:spacing w:line="20" w:lineRule="exact"/>
        <w:ind w:left="468"/>
        <w:rPr>
          <w:sz w:val="2"/>
        </w:rPr>
      </w:pPr>
      <w:r>
        <w:rPr>
          <w:sz w:val="2"/>
        </w:rPr>
      </w:r>
      <w:r>
        <w:rPr>
          <w:sz w:val="2"/>
        </w:rPr>
        <w:pict>
          <v:group id="_x0000_s1128" style="width:125pt;height:.4pt;mso-position-horizontal-relative:char;mso-position-vertical-relative:line" coordsize="2500,8">
            <v:line id="_x0000_s1129" style="position:absolute" from="4,4" to="2495,4" strokecolor="#575b5b" strokeweight=".36pt"/>
            <w10:wrap type="none"/>
            <w10:anchorlock/>
          </v:group>
        </w:pict>
      </w:r>
    </w:p>
    <w:p w:rsidR="001F1D48" w:rsidRDefault="006C4784">
      <w:pPr>
        <w:spacing w:line="287" w:lineRule="exact"/>
        <w:ind w:left="611"/>
        <w:jc w:val="center"/>
        <w:rPr>
          <w:sz w:val="30"/>
        </w:rPr>
      </w:pPr>
      <w:r>
        <w:rPr>
          <w:color w:val="4999B8"/>
          <w:w w:val="110"/>
          <w:sz w:val="30"/>
        </w:rPr>
        <w:t>•</w:t>
      </w:r>
    </w:p>
    <w:p w:rsidR="001F1D48" w:rsidRDefault="006C4784">
      <w:pPr>
        <w:spacing w:line="156" w:lineRule="exact"/>
        <w:ind w:left="1039" w:right="429"/>
        <w:jc w:val="center"/>
        <w:rPr>
          <w:b/>
          <w:sz w:val="17"/>
        </w:rPr>
      </w:pPr>
      <w:r>
        <w:pict>
          <v:shape id="_x0000_s1127" type="#_x0000_t202" style="position:absolute;left:0;text-align:left;margin-left:75.75pt;margin-top:1.25pt;width:5.6pt;height:15.65pt;z-index:-100696;mso-position-horizontal-relative:page" filled="f" stroked="f">
            <v:textbox inset="0,0,0,0">
              <w:txbxContent>
                <w:p w:rsidR="001F1D48" w:rsidRDefault="006C4784">
                  <w:pPr>
                    <w:spacing w:line="313" w:lineRule="exact"/>
                    <w:rPr>
                      <w:sz w:val="28"/>
                    </w:rPr>
                  </w:pPr>
                  <w:r>
                    <w:rPr>
                      <w:color w:val="A1A5A5"/>
                      <w:spacing w:val="-13"/>
                      <w:w w:val="80"/>
                      <w:sz w:val="28"/>
                    </w:rPr>
                    <w:t>I</w:t>
                  </w:r>
                  <w:r>
                    <w:rPr>
                      <w:color w:val="181A1A"/>
                      <w:spacing w:val="-13"/>
                      <w:w w:val="80"/>
                      <w:sz w:val="28"/>
                    </w:rPr>
                    <w:t>-</w:t>
                  </w:r>
                </w:p>
              </w:txbxContent>
            </v:textbox>
            <w10:wrap anchorx="page"/>
          </v:shape>
        </w:pict>
      </w:r>
      <w:r>
        <w:rPr>
          <w:b/>
          <w:color w:val="181A1A"/>
          <w:w w:val="105"/>
          <w:sz w:val="17"/>
        </w:rPr>
        <w:t>Market QI Staff:</w:t>
      </w:r>
    </w:p>
    <w:p w:rsidR="001F1D48" w:rsidRDefault="006C4784">
      <w:pPr>
        <w:spacing w:before="19" w:line="126" w:lineRule="exact"/>
        <w:ind w:left="512"/>
        <w:rPr>
          <w:sz w:val="11"/>
        </w:rPr>
      </w:pPr>
      <w:r>
        <w:rPr>
          <w:color w:val="181A1A"/>
          <w:w w:val="65"/>
          <w:sz w:val="11"/>
        </w:rPr>
        <w:t xml:space="preserve">Invest       </w:t>
      </w:r>
      <w:r>
        <w:rPr>
          <w:color w:val="444646"/>
          <w:w w:val="65"/>
          <w:sz w:val="11"/>
        </w:rPr>
        <w:t xml:space="preserve">iga   </w:t>
      </w:r>
      <w:r>
        <w:rPr>
          <w:color w:val="181A1A"/>
          <w:w w:val="65"/>
          <w:sz w:val="11"/>
        </w:rPr>
        <w:t xml:space="preserve">tes    QOC       I </w:t>
      </w:r>
      <w:r>
        <w:rPr>
          <w:color w:val="444646"/>
          <w:w w:val="65"/>
          <w:sz w:val="11"/>
        </w:rPr>
        <w:t xml:space="preserve">ss </w:t>
      </w:r>
      <w:r>
        <w:rPr>
          <w:color w:val="181A1A"/>
          <w:w w:val="65"/>
          <w:sz w:val="11"/>
        </w:rPr>
        <w:t>ue</w:t>
      </w:r>
    </w:p>
    <w:p w:rsidR="001F1D48" w:rsidRDefault="006C4784">
      <w:pPr>
        <w:spacing w:before="80" w:line="244" w:lineRule="auto"/>
        <w:ind w:left="396" w:right="4253" w:hanging="22"/>
        <w:rPr>
          <w:sz w:val="11"/>
        </w:rPr>
      </w:pPr>
      <w:r>
        <w:br w:type="column"/>
      </w:r>
      <w:r>
        <w:rPr>
          <w:color w:val="181A1A"/>
          <w:w w:val="110"/>
          <w:sz w:val="11"/>
        </w:rPr>
        <w:t>Non-Emma Use</w:t>
      </w:r>
      <w:r>
        <w:rPr>
          <w:color w:val="444646"/>
          <w:w w:val="110"/>
          <w:sz w:val="11"/>
        </w:rPr>
        <w:t xml:space="preserve">r </w:t>
      </w:r>
      <w:r>
        <w:rPr>
          <w:color w:val="2F3131"/>
          <w:w w:val="110"/>
          <w:sz w:val="11"/>
        </w:rPr>
        <w:t xml:space="preserve">completes </w:t>
      </w:r>
      <w:r>
        <w:rPr>
          <w:color w:val="181A1A"/>
          <w:w w:val="115"/>
          <w:sz w:val="11"/>
        </w:rPr>
        <w:t xml:space="preserve">PPIR Form </w:t>
      </w:r>
      <w:r>
        <w:rPr>
          <w:color w:val="2F3131"/>
          <w:w w:val="115"/>
          <w:sz w:val="11"/>
        </w:rPr>
        <w:t>&amp; fax to Market</w:t>
      </w:r>
    </w:p>
    <w:p w:rsidR="001F1D48" w:rsidRDefault="001F1D48">
      <w:pPr>
        <w:pStyle w:val="BodyText"/>
        <w:spacing w:before="3"/>
        <w:rPr>
          <w:sz w:val="8"/>
        </w:rPr>
      </w:pPr>
    </w:p>
    <w:p w:rsidR="001F1D48" w:rsidRDefault="006C4784">
      <w:pPr>
        <w:pStyle w:val="BodyText"/>
        <w:spacing w:line="20" w:lineRule="exact"/>
        <w:ind w:left="1124"/>
        <w:rPr>
          <w:sz w:val="2"/>
        </w:rPr>
      </w:pPr>
      <w:r>
        <w:rPr>
          <w:sz w:val="2"/>
        </w:rPr>
      </w:r>
      <w:r>
        <w:rPr>
          <w:sz w:val="2"/>
        </w:rPr>
        <w:pict>
          <v:group id="_x0000_s1125" style="width:41.1pt;height:.75pt;mso-position-horizontal-relative:char;mso-position-vertical-relative:line" coordsize="822,15">
            <v:line id="_x0000_s1126" style="position:absolute" from="8,8" to="814,8" strokecolor="#b8b8b8" strokeweight=".72pt"/>
            <w10:wrap type="none"/>
            <w10:anchorlock/>
          </v:group>
        </w:pict>
      </w: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rPr>
          <w:sz w:val="12"/>
        </w:rPr>
      </w:pPr>
    </w:p>
    <w:p w:rsidR="001F1D48" w:rsidRDefault="001F1D48">
      <w:pPr>
        <w:pStyle w:val="BodyText"/>
        <w:spacing w:before="5"/>
        <w:rPr>
          <w:sz w:val="17"/>
        </w:rPr>
      </w:pPr>
    </w:p>
    <w:p w:rsidR="001F1D48" w:rsidRDefault="006C4784">
      <w:pPr>
        <w:tabs>
          <w:tab w:val="left" w:pos="2443"/>
        </w:tabs>
        <w:spacing w:line="181" w:lineRule="exact"/>
        <w:ind w:left="1689"/>
        <w:rPr>
          <w:sz w:val="11"/>
        </w:rPr>
      </w:pPr>
      <w:r>
        <w:pict>
          <v:group id="_x0000_s1121" style="position:absolute;left:0;text-align:left;margin-left:421.7pt;margin-top:-22.9pt;width:54.8pt;height:83.2pt;z-index:5656;mso-position-horizontal-relative:page" coordorigin="8434,-458" coordsize="1096,1664">
            <v:line id="_x0000_s1124" style="position:absolute" from="8442,1202" to="8442,-454" strokecolor="#707477" strokeweight=".36pt"/>
            <v:line id="_x0000_s1123" style="position:absolute" from="8438,1191" to="9526,1191" strokecolor="#484848" strokeweight=".36pt"/>
            <v:shape id="_x0000_s1122" type="#_x0000_t202" style="position:absolute;left:8435;top:-457;width:1095;height:1664" filled="f" stroked="f">
              <v:textbox inset="0,0,0,0">
                <w:txbxContent>
                  <w:p w:rsidR="001F1D48" w:rsidRDefault="001F1D48">
                    <w:pPr>
                      <w:rPr>
                        <w:sz w:val="12"/>
                      </w:rPr>
                    </w:pPr>
                  </w:p>
                  <w:p w:rsidR="001F1D48" w:rsidRDefault="001F1D48">
                    <w:pPr>
                      <w:rPr>
                        <w:sz w:val="12"/>
                      </w:rPr>
                    </w:pPr>
                  </w:p>
                  <w:p w:rsidR="001F1D48" w:rsidRDefault="001F1D48">
                    <w:pPr>
                      <w:spacing w:before="4"/>
                      <w:rPr>
                        <w:sz w:val="12"/>
                      </w:rPr>
                    </w:pPr>
                  </w:p>
                  <w:p w:rsidR="001F1D48" w:rsidRDefault="006C4784">
                    <w:pPr>
                      <w:spacing w:before="1" w:line="252" w:lineRule="auto"/>
                      <w:ind w:left="53" w:right="80" w:hanging="2"/>
                      <w:jc w:val="center"/>
                      <w:rPr>
                        <w:b/>
                        <w:sz w:val="11"/>
                      </w:rPr>
                    </w:pPr>
                    <w:r>
                      <w:rPr>
                        <w:b/>
                        <w:color w:val="181A1A"/>
                        <w:w w:val="105"/>
                        <w:sz w:val="11"/>
                      </w:rPr>
                      <w:t xml:space="preserve">Poor Rovlowor </w:t>
                    </w:r>
                    <w:r>
                      <w:rPr>
                        <w:color w:val="181A1A"/>
                        <w:w w:val="105"/>
                        <w:sz w:val="11"/>
                      </w:rPr>
                      <w:t xml:space="preserve">or </w:t>
                    </w:r>
                    <w:r>
                      <w:rPr>
                        <w:b/>
                        <w:color w:val="181A1A"/>
                        <w:w w:val="105"/>
                        <w:sz w:val="11"/>
                      </w:rPr>
                      <w:t xml:space="preserve">Extomal Rovlow </w:t>
                    </w:r>
                    <w:r>
                      <w:rPr>
                        <w:b/>
                        <w:color w:val="181A1A"/>
                        <w:w w:val="95"/>
                        <w:sz w:val="11"/>
                      </w:rPr>
                      <w:t>OrganJza tJon</w:t>
                    </w:r>
                    <w:r>
                      <w:rPr>
                        <w:b/>
                        <w:color w:val="525656"/>
                        <w:w w:val="95"/>
                        <w:sz w:val="11"/>
                      </w:rPr>
                      <w:t>:</w:t>
                    </w:r>
                  </w:p>
                  <w:p w:rsidR="001F1D48" w:rsidRDefault="006C4784">
                    <w:pPr>
                      <w:numPr>
                        <w:ilvl w:val="0"/>
                        <w:numId w:val="6"/>
                      </w:numPr>
                      <w:tabs>
                        <w:tab w:val="left" w:pos="111"/>
                      </w:tabs>
                      <w:spacing w:line="123" w:lineRule="exact"/>
                      <w:ind w:right="201" w:firstLine="6"/>
                      <w:rPr>
                        <w:color w:val="181A1A"/>
                        <w:sz w:val="11"/>
                      </w:rPr>
                    </w:pPr>
                    <w:r>
                      <w:rPr>
                        <w:color w:val="181A1A"/>
                        <w:sz w:val="11"/>
                      </w:rPr>
                      <w:t xml:space="preserve">Re </w:t>
                    </w:r>
                    <w:r>
                      <w:rPr>
                        <w:color w:val="444646"/>
                        <w:sz w:val="11"/>
                      </w:rPr>
                      <w:t>views</w:t>
                    </w:r>
                    <w:r>
                      <w:rPr>
                        <w:color w:val="444646"/>
                        <w:spacing w:val="15"/>
                        <w:sz w:val="11"/>
                      </w:rPr>
                      <w:t xml:space="preserve"> </w:t>
                    </w:r>
                    <w:r>
                      <w:rPr>
                        <w:color w:val="2F3131"/>
                        <w:sz w:val="11"/>
                      </w:rPr>
                      <w:t>case</w:t>
                    </w:r>
                  </w:p>
                  <w:p w:rsidR="001F1D48" w:rsidRDefault="006C4784">
                    <w:pPr>
                      <w:numPr>
                        <w:ilvl w:val="0"/>
                        <w:numId w:val="6"/>
                      </w:numPr>
                      <w:tabs>
                        <w:tab w:val="left" w:pos="97"/>
                      </w:tabs>
                      <w:spacing w:before="17" w:line="244" w:lineRule="auto"/>
                      <w:ind w:right="104" w:firstLine="6"/>
                      <w:rPr>
                        <w:color w:val="444646"/>
                        <w:sz w:val="11"/>
                      </w:rPr>
                    </w:pPr>
                    <w:r>
                      <w:rPr>
                        <w:color w:val="181A1A"/>
                        <w:w w:val="110"/>
                        <w:sz w:val="11"/>
                      </w:rPr>
                      <w:t>Makes Recommednation</w:t>
                    </w:r>
                  </w:p>
                </w:txbxContent>
              </v:textbox>
            </v:shape>
            <w10:wrap anchorx="page"/>
          </v:group>
        </w:pict>
      </w:r>
      <w:r>
        <w:pict>
          <v:shape id="_x0000_s1120" type="#_x0000_t202" style="position:absolute;left:0;text-align:left;margin-left:353.15pt;margin-top:5.1pt;width:19pt;height:6.15pt;z-index:-100720;mso-position-horizontal-relative:page" filled="f" stroked="f">
            <v:textbox inset="0,0,0,0">
              <w:txbxContent>
                <w:p w:rsidR="001F1D48" w:rsidRDefault="006C4784">
                  <w:pPr>
                    <w:spacing w:line="123" w:lineRule="exact"/>
                    <w:rPr>
                      <w:sz w:val="11"/>
                    </w:rPr>
                  </w:pPr>
                  <w:r>
                    <w:rPr>
                      <w:color w:val="2F3131"/>
                      <w:w w:val="110"/>
                      <w:sz w:val="11"/>
                    </w:rPr>
                    <w:t>requlfe</w:t>
                  </w:r>
                </w:p>
              </w:txbxContent>
            </v:textbox>
            <w10:wrap anchorx="page"/>
          </v:shape>
        </w:pict>
      </w:r>
      <w:r>
        <w:rPr>
          <w:color w:val="2F3131"/>
          <w:w w:val="110"/>
          <w:sz w:val="11"/>
        </w:rPr>
        <w:t>oes</w:t>
      </w:r>
      <w:r>
        <w:rPr>
          <w:color w:val="2F3131"/>
          <w:spacing w:val="9"/>
          <w:w w:val="110"/>
          <w:sz w:val="11"/>
        </w:rPr>
        <w:t xml:space="preserve"> </w:t>
      </w:r>
      <w:r>
        <w:rPr>
          <w:color w:val="2F3131"/>
          <w:w w:val="110"/>
          <w:sz w:val="11"/>
        </w:rPr>
        <w:t>case</w:t>
      </w:r>
      <w:r>
        <w:rPr>
          <w:color w:val="2F3131"/>
          <w:w w:val="110"/>
          <w:sz w:val="11"/>
        </w:rPr>
        <w:tab/>
      </w:r>
      <w:r>
        <w:rPr>
          <w:color w:val="2F3131"/>
          <w:w w:val="110"/>
          <w:position w:val="7"/>
          <w:sz w:val="14"/>
        </w:rPr>
        <w:t xml:space="preserve">. </w:t>
      </w:r>
      <w:r>
        <w:rPr>
          <w:color w:val="2F3131"/>
          <w:spacing w:val="37"/>
          <w:w w:val="110"/>
          <w:position w:val="7"/>
          <w:sz w:val="14"/>
        </w:rPr>
        <w:t xml:space="preserve"> </w:t>
      </w:r>
      <w:r>
        <w:rPr>
          <w:color w:val="2F3131"/>
          <w:w w:val="110"/>
          <w:sz w:val="11"/>
        </w:rPr>
        <w:t>pee</w:t>
      </w:r>
    </w:p>
    <w:p w:rsidR="001F1D48" w:rsidRDefault="001F1D48">
      <w:pPr>
        <w:spacing w:line="181" w:lineRule="exact"/>
        <w:rPr>
          <w:sz w:val="11"/>
        </w:rPr>
        <w:sectPr w:rsidR="001F1D48">
          <w:type w:val="continuous"/>
          <w:pgSz w:w="12240" w:h="15840"/>
          <w:pgMar w:top="920" w:right="1200" w:bottom="280" w:left="1140" w:header="720" w:footer="720" w:gutter="0"/>
          <w:cols w:num="2" w:space="720" w:equalWidth="0">
            <w:col w:w="3199" w:space="520"/>
            <w:col w:w="6181"/>
          </w:cols>
        </w:sectPr>
      </w:pPr>
    </w:p>
    <w:p w:rsidR="001F1D48" w:rsidRDefault="006C4784">
      <w:pPr>
        <w:pStyle w:val="ListParagraph"/>
        <w:numPr>
          <w:ilvl w:val="0"/>
          <w:numId w:val="8"/>
        </w:numPr>
        <w:tabs>
          <w:tab w:val="left" w:pos="508"/>
        </w:tabs>
        <w:spacing w:line="122" w:lineRule="exact"/>
        <w:rPr>
          <w:sz w:val="11"/>
        </w:rPr>
      </w:pPr>
      <w:r>
        <w:rPr>
          <w:color w:val="181A1A"/>
          <w:w w:val="115"/>
          <w:sz w:val="11"/>
        </w:rPr>
        <w:t>Review</w:t>
      </w:r>
      <w:r>
        <w:rPr>
          <w:color w:val="181A1A"/>
          <w:spacing w:val="-21"/>
          <w:w w:val="115"/>
          <w:sz w:val="11"/>
        </w:rPr>
        <w:t xml:space="preserve"> </w:t>
      </w:r>
      <w:r>
        <w:rPr>
          <w:color w:val="2F3131"/>
          <w:w w:val="115"/>
          <w:sz w:val="11"/>
        </w:rPr>
        <w:t>case</w:t>
      </w:r>
      <w:r>
        <w:rPr>
          <w:color w:val="2F3131"/>
          <w:spacing w:val="-24"/>
          <w:w w:val="115"/>
          <w:sz w:val="11"/>
        </w:rPr>
        <w:t xml:space="preserve"> </w:t>
      </w:r>
      <w:r>
        <w:rPr>
          <w:color w:val="181A1A"/>
          <w:w w:val="115"/>
          <w:sz w:val="11"/>
        </w:rPr>
        <w:t>aga</w:t>
      </w:r>
      <w:r>
        <w:rPr>
          <w:color w:val="444646"/>
          <w:w w:val="115"/>
          <w:sz w:val="11"/>
        </w:rPr>
        <w:t>i</w:t>
      </w:r>
      <w:r>
        <w:rPr>
          <w:color w:val="181A1A"/>
          <w:w w:val="115"/>
          <w:sz w:val="11"/>
        </w:rPr>
        <w:t>n</w:t>
      </w:r>
      <w:r>
        <w:rPr>
          <w:color w:val="444646"/>
          <w:w w:val="115"/>
          <w:sz w:val="11"/>
        </w:rPr>
        <w:t>st</w:t>
      </w:r>
      <w:r>
        <w:rPr>
          <w:color w:val="444646"/>
          <w:spacing w:val="-25"/>
          <w:w w:val="115"/>
          <w:sz w:val="11"/>
        </w:rPr>
        <w:t xml:space="preserve"> </w:t>
      </w:r>
      <w:r>
        <w:rPr>
          <w:color w:val="181A1A"/>
          <w:w w:val="115"/>
          <w:sz w:val="11"/>
        </w:rPr>
        <w:t>pee</w:t>
      </w:r>
      <w:r>
        <w:rPr>
          <w:color w:val="444646"/>
          <w:w w:val="115"/>
          <w:sz w:val="11"/>
        </w:rPr>
        <w:t>r</w:t>
      </w:r>
      <w:r>
        <w:rPr>
          <w:color w:val="444646"/>
          <w:spacing w:val="-19"/>
          <w:w w:val="115"/>
          <w:sz w:val="11"/>
        </w:rPr>
        <w:t xml:space="preserve"> </w:t>
      </w:r>
      <w:r>
        <w:rPr>
          <w:color w:val="181A1A"/>
          <w:w w:val="115"/>
          <w:sz w:val="11"/>
        </w:rPr>
        <w:t>established</w:t>
      </w:r>
      <w:r>
        <w:rPr>
          <w:color w:val="181A1A"/>
          <w:spacing w:val="-23"/>
          <w:w w:val="115"/>
          <w:sz w:val="11"/>
        </w:rPr>
        <w:t xml:space="preserve"> </w:t>
      </w:r>
      <w:r>
        <w:rPr>
          <w:color w:val="2F3131"/>
          <w:w w:val="115"/>
          <w:sz w:val="11"/>
        </w:rPr>
        <w:t>criteria</w:t>
      </w:r>
    </w:p>
    <w:p w:rsidR="001F1D48" w:rsidRDefault="006C4784">
      <w:pPr>
        <w:spacing w:before="1"/>
        <w:ind w:left="595" w:right="162"/>
        <w:jc w:val="center"/>
        <w:rPr>
          <w:sz w:val="12"/>
        </w:rPr>
      </w:pPr>
      <w:r>
        <w:pict>
          <v:line id="_x0000_s1119" style="position:absolute;left:0;text-align:left;z-index:5752;mso-position-horizontal-relative:page" from="77.4pt,8.2pt" to="177.85pt,8.2pt" strokeweight="5.04pt">
            <w10:wrap anchorx="page"/>
          </v:line>
        </w:pict>
      </w:r>
      <w:r>
        <w:rPr>
          <w:color w:val="2F3131"/>
          <w:w w:val="105"/>
          <w:sz w:val="12"/>
        </w:rPr>
        <w:t>ocuments</w:t>
      </w:r>
      <w:r>
        <w:rPr>
          <w:color w:val="181A1A"/>
          <w:w w:val="105"/>
          <w:sz w:val="12"/>
        </w:rPr>
        <w:t xml:space="preserve">nurse </w:t>
      </w:r>
      <w:r>
        <w:rPr>
          <w:color w:val="444646"/>
          <w:w w:val="105"/>
          <w:sz w:val="12"/>
        </w:rPr>
        <w:t>review</w:t>
      </w:r>
      <w:r>
        <w:rPr>
          <w:color w:val="181A1A"/>
          <w:w w:val="105"/>
          <w:sz w:val="12"/>
        </w:rPr>
        <w:t xml:space="preserve">er </w:t>
      </w:r>
      <w:r>
        <w:rPr>
          <w:color w:val="2F3131"/>
          <w:w w:val="105"/>
          <w:sz w:val="12"/>
        </w:rPr>
        <w:t xml:space="preserve">analysis      </w:t>
      </w:r>
      <w:r>
        <w:rPr>
          <w:color w:val="BDC1C1"/>
          <w:w w:val="105"/>
          <w:sz w:val="12"/>
        </w:rPr>
        <w:t>_</w:t>
      </w:r>
    </w:p>
    <w:p w:rsidR="001F1D48" w:rsidRDefault="006C4784">
      <w:pPr>
        <w:pStyle w:val="BodyText"/>
        <w:spacing w:before="3"/>
        <w:rPr>
          <w:sz w:val="15"/>
        </w:rPr>
      </w:pPr>
      <w:r>
        <w:br w:type="column"/>
      </w:r>
    </w:p>
    <w:p w:rsidR="001F1D48" w:rsidRDefault="006C4784">
      <w:pPr>
        <w:ind w:left="450"/>
        <w:jc w:val="center"/>
        <w:rPr>
          <w:b/>
          <w:sz w:val="11"/>
        </w:rPr>
      </w:pPr>
      <w:r>
        <w:rPr>
          <w:b/>
          <w:color w:val="2F3131"/>
          <w:w w:val="110"/>
          <w:sz w:val="11"/>
        </w:rPr>
        <w:t xml:space="preserve">Market </w:t>
      </w:r>
      <w:r>
        <w:rPr>
          <w:b/>
          <w:color w:val="181A1A"/>
          <w:w w:val="110"/>
          <w:sz w:val="11"/>
        </w:rPr>
        <w:t>BH and/or</w:t>
      </w:r>
    </w:p>
    <w:p w:rsidR="001F1D48" w:rsidRDefault="006C4784">
      <w:pPr>
        <w:spacing w:before="3" w:line="101" w:lineRule="exact"/>
        <w:ind w:left="440"/>
        <w:jc w:val="center"/>
        <w:rPr>
          <w:b/>
          <w:sz w:val="11"/>
        </w:rPr>
      </w:pPr>
      <w:r>
        <w:rPr>
          <w:color w:val="181A1A"/>
          <w:w w:val="105"/>
          <w:sz w:val="11"/>
        </w:rPr>
        <w:t xml:space="preserve">PHI </w:t>
      </w:r>
      <w:r>
        <w:rPr>
          <w:b/>
          <w:color w:val="181A1A"/>
          <w:w w:val="105"/>
          <w:sz w:val="11"/>
        </w:rPr>
        <w:t>Mttdloal Director</w:t>
      </w:r>
      <w:r>
        <w:rPr>
          <w:b/>
          <w:color w:val="181A1A"/>
          <w:spacing w:val="-6"/>
          <w:w w:val="105"/>
          <w:sz w:val="11"/>
        </w:rPr>
        <w:t xml:space="preserve"> </w:t>
      </w:r>
      <w:r>
        <w:rPr>
          <w:b/>
          <w:color w:val="444646"/>
          <w:w w:val="105"/>
          <w:sz w:val="11"/>
        </w:rPr>
        <w:t>:</w:t>
      </w:r>
    </w:p>
    <w:p w:rsidR="001F1D48" w:rsidRDefault="006C4784">
      <w:pPr>
        <w:spacing w:before="46" w:line="273" w:lineRule="auto"/>
        <w:ind w:left="440" w:firstLine="4"/>
        <w:jc w:val="center"/>
        <w:rPr>
          <w:sz w:val="11"/>
        </w:rPr>
      </w:pPr>
      <w:r>
        <w:br w:type="column"/>
      </w:r>
      <w:r>
        <w:rPr>
          <w:color w:val="2F3131"/>
          <w:w w:val="110"/>
          <w:sz w:val="11"/>
        </w:rPr>
        <w:t xml:space="preserve">to </w:t>
      </w:r>
      <w:r>
        <w:rPr>
          <w:color w:val="181A1A"/>
          <w:w w:val="110"/>
          <w:sz w:val="11"/>
        </w:rPr>
        <w:t xml:space="preserve">peer </w:t>
      </w:r>
      <w:r>
        <w:rPr>
          <w:color w:val="444646"/>
          <w:w w:val="110"/>
          <w:sz w:val="11"/>
        </w:rPr>
        <w:t>r</w:t>
      </w:r>
      <w:r>
        <w:rPr>
          <w:color w:val="181A1A"/>
          <w:w w:val="110"/>
          <w:sz w:val="11"/>
        </w:rPr>
        <w:t>e</w:t>
      </w:r>
      <w:r>
        <w:rPr>
          <w:color w:val="444646"/>
          <w:w w:val="110"/>
          <w:sz w:val="11"/>
        </w:rPr>
        <w:t xml:space="preserve">viewer </w:t>
      </w:r>
      <w:r>
        <w:rPr>
          <w:color w:val="2F3131"/>
          <w:w w:val="110"/>
          <w:sz w:val="11"/>
        </w:rPr>
        <w:t>or external review</w:t>
      </w:r>
    </w:p>
    <w:p w:rsidR="001F1D48" w:rsidRDefault="006C4784">
      <w:pPr>
        <w:spacing w:line="73" w:lineRule="exact"/>
        <w:ind w:left="440"/>
        <w:jc w:val="center"/>
        <w:rPr>
          <w:sz w:val="12"/>
        </w:rPr>
      </w:pPr>
      <w:r>
        <w:rPr>
          <w:color w:val="2F3131"/>
          <w:sz w:val="12"/>
        </w:rPr>
        <w:t>organizations op</w:t>
      </w:r>
      <w:r>
        <w:rPr>
          <w:color w:val="525656"/>
          <w:sz w:val="12"/>
        </w:rPr>
        <w:t>in</w:t>
      </w:r>
      <w:r>
        <w:rPr>
          <w:color w:val="2F3131"/>
          <w:sz w:val="12"/>
        </w:rPr>
        <w:t>ion?</w:t>
      </w:r>
    </w:p>
    <w:p w:rsidR="001F1D48" w:rsidRDefault="006C4784">
      <w:pPr>
        <w:pStyle w:val="BodyText"/>
        <w:spacing w:before="3"/>
        <w:rPr>
          <w:sz w:val="10"/>
        </w:rPr>
      </w:pPr>
      <w:r>
        <w:br w:type="column"/>
      </w:r>
    </w:p>
    <w:p w:rsidR="001F1D48" w:rsidRDefault="006C4784">
      <w:pPr>
        <w:ind w:left="331"/>
        <w:rPr>
          <w:sz w:val="11"/>
        </w:rPr>
      </w:pPr>
      <w:r>
        <w:rPr>
          <w:color w:val="2F3131"/>
          <w:sz w:val="11"/>
        </w:rPr>
        <w:t>Yes</w:t>
      </w:r>
    </w:p>
    <w:p w:rsidR="001F1D48" w:rsidRDefault="001F1D48">
      <w:pPr>
        <w:rPr>
          <w:sz w:val="11"/>
        </w:rPr>
        <w:sectPr w:rsidR="001F1D48">
          <w:type w:val="continuous"/>
          <w:pgSz w:w="12240" w:h="15840"/>
          <w:pgMar w:top="920" w:right="1200" w:bottom="280" w:left="1140" w:header="720" w:footer="720" w:gutter="0"/>
          <w:cols w:num="4" w:space="720" w:equalWidth="0">
            <w:col w:w="2941" w:space="114"/>
            <w:col w:w="1651" w:space="204"/>
            <w:col w:w="1643" w:space="40"/>
            <w:col w:w="3307"/>
          </w:cols>
        </w:sectPr>
      </w:pPr>
    </w:p>
    <w:p w:rsidR="001F1D48" w:rsidRDefault="006C4784">
      <w:pPr>
        <w:pStyle w:val="ListParagraph"/>
        <w:numPr>
          <w:ilvl w:val="1"/>
          <w:numId w:val="8"/>
        </w:numPr>
        <w:tabs>
          <w:tab w:val="left" w:pos="2848"/>
          <w:tab w:val="left" w:pos="2849"/>
        </w:tabs>
        <w:spacing w:line="338" w:lineRule="exact"/>
        <w:ind w:hanging="1005"/>
        <w:rPr>
          <w:sz w:val="11"/>
        </w:rPr>
      </w:pPr>
      <w:r>
        <w:rPr>
          <w:color w:val="2F3131"/>
          <w:w w:val="110"/>
          <w:sz w:val="11"/>
        </w:rPr>
        <w:t>Ye</w:t>
      </w:r>
      <w:r>
        <w:rPr>
          <w:color w:val="696E6E"/>
          <w:w w:val="110"/>
          <w:sz w:val="11"/>
        </w:rPr>
        <w:t>s</w:t>
      </w:r>
    </w:p>
    <w:p w:rsidR="001F1D48" w:rsidRDefault="006C4784">
      <w:pPr>
        <w:pStyle w:val="Heading2"/>
        <w:ind w:left="183"/>
        <w:jc w:val="center"/>
      </w:pPr>
      <w:r>
        <w:rPr>
          <w:color w:val="BDC1C1"/>
          <w:w w:val="91"/>
        </w:rPr>
        <w:t>-</w:t>
      </w:r>
    </w:p>
    <w:p w:rsidR="001F1D48" w:rsidRDefault="001F1D48">
      <w:pPr>
        <w:pStyle w:val="BodyText"/>
        <w:spacing w:before="10"/>
        <w:rPr>
          <w:sz w:val="9"/>
        </w:rPr>
      </w:pPr>
    </w:p>
    <w:p w:rsidR="001F1D48" w:rsidRDefault="006C4784">
      <w:pPr>
        <w:pStyle w:val="BodyText"/>
        <w:tabs>
          <w:tab w:val="left" w:pos="2501"/>
        </w:tabs>
        <w:ind w:left="793"/>
      </w:pPr>
      <w:r>
        <w:pict>
          <v:shape id="_x0000_s1118" type="#_x0000_t202" style="width:14.9pt;height:18.85pt;mso-left-percent:-10001;mso-top-percent:-10001;mso-position-horizontal:absolute;mso-position-horizontal-relative:char;mso-position-vertical:absolute;mso-position-vertical-relative:line;mso-left-percent:-10001;mso-top-percent:-10001" filled="f" stroked="f">
            <v:textbox inset="0,0,0,0">
              <w:txbxContent>
                <w:p w:rsidR="001F1D48" w:rsidRDefault="006C4784">
                  <w:pPr>
                    <w:spacing w:line="377" w:lineRule="exact"/>
                    <w:rPr>
                      <w:sz w:val="11"/>
                    </w:rPr>
                  </w:pPr>
                  <w:r>
                    <w:rPr>
                      <w:rFonts w:ascii="Times New Roman"/>
                      <w:i/>
                      <w:color w:val="A1A5A5"/>
                      <w:spacing w:val="-143"/>
                      <w:w w:val="99"/>
                      <w:sz w:val="34"/>
                    </w:rPr>
                    <w:t>&lt;</w:t>
                  </w:r>
                  <w:r>
                    <w:rPr>
                      <w:rFonts w:ascii="Times New Roman"/>
                      <w:i/>
                      <w:color w:val="BDC1C1"/>
                      <w:w w:val="99"/>
                      <w:sz w:val="34"/>
                    </w:rPr>
                    <w:t>-</w:t>
                  </w:r>
                  <w:r>
                    <w:rPr>
                      <w:rFonts w:ascii="Times New Roman"/>
                      <w:i/>
                      <w:color w:val="BDC1C1"/>
                      <w:spacing w:val="-24"/>
                      <w:w w:val="99"/>
                      <w:sz w:val="34"/>
                    </w:rPr>
                    <w:t xml:space="preserve"> </w:t>
                  </w:r>
                  <w:r>
                    <w:rPr>
                      <w:color w:val="BDC1C1"/>
                      <w:w w:val="99"/>
                      <w:position w:val="9"/>
                      <w:sz w:val="11"/>
                    </w:rPr>
                    <w:t>-</w:t>
                  </w:r>
                </w:p>
              </w:txbxContent>
            </v:textbox>
            <w10:wrap type="none"/>
            <w10:anchorlock/>
          </v:shape>
        </w:pict>
      </w:r>
      <w:r>
        <w:tab/>
      </w:r>
      <w:r>
        <w:rPr>
          <w:position w:val="5"/>
        </w:rPr>
      </w:r>
      <w:r>
        <w:rPr>
          <w:position w:val="5"/>
        </w:rPr>
        <w:pict>
          <v:group id="_x0000_s1116" style="width:4.1pt;height:.4pt;mso-position-horizontal-relative:char;mso-position-vertical-relative:line" coordsize="82,8">
            <v:line id="_x0000_s1117" style="position:absolute" from="4,4" to="77,4" strokecolor="#bcc0c0" strokeweight=".1334mm"/>
            <w10:wrap type="none"/>
            <w10:anchorlock/>
          </v:group>
        </w:pict>
      </w:r>
    </w:p>
    <w:p w:rsidR="001F1D48" w:rsidRDefault="006C4784">
      <w:pPr>
        <w:pStyle w:val="ListParagraph"/>
        <w:numPr>
          <w:ilvl w:val="0"/>
          <w:numId w:val="7"/>
        </w:numPr>
        <w:tabs>
          <w:tab w:val="left" w:pos="389"/>
        </w:tabs>
        <w:spacing w:before="42"/>
        <w:ind w:hanging="146"/>
        <w:rPr>
          <w:sz w:val="11"/>
        </w:rPr>
      </w:pPr>
      <w:r>
        <w:rPr>
          <w:color w:val="525656"/>
          <w:w w:val="105"/>
          <w:sz w:val="11"/>
        </w:rPr>
        <w:br w:type="column"/>
      </w:r>
      <w:r>
        <w:rPr>
          <w:color w:val="525656"/>
          <w:w w:val="110"/>
          <w:sz w:val="11"/>
        </w:rPr>
        <w:t xml:space="preserve">- </w:t>
      </w:r>
      <w:r>
        <w:rPr>
          <w:color w:val="181A1A"/>
          <w:w w:val="110"/>
          <w:sz w:val="11"/>
        </w:rPr>
        <w:t>Reviews QOC</w:t>
      </w:r>
      <w:r>
        <w:rPr>
          <w:color w:val="181A1A"/>
          <w:spacing w:val="-17"/>
          <w:w w:val="110"/>
          <w:sz w:val="11"/>
        </w:rPr>
        <w:t xml:space="preserve"> </w:t>
      </w:r>
      <w:r>
        <w:rPr>
          <w:color w:val="181A1A"/>
          <w:w w:val="110"/>
          <w:sz w:val="11"/>
        </w:rPr>
        <w:t>Iss</w:t>
      </w:r>
      <w:r>
        <w:rPr>
          <w:color w:val="444646"/>
          <w:w w:val="110"/>
          <w:sz w:val="11"/>
        </w:rPr>
        <w:t>ue</w:t>
      </w:r>
    </w:p>
    <w:p w:rsidR="001F1D48" w:rsidRDefault="006C4784">
      <w:pPr>
        <w:spacing w:before="2" w:line="126" w:lineRule="exact"/>
        <w:ind w:left="388"/>
        <w:rPr>
          <w:sz w:val="11"/>
        </w:rPr>
      </w:pPr>
      <w:r>
        <w:rPr>
          <w:color w:val="696E6E"/>
          <w:w w:val="110"/>
          <w:sz w:val="11"/>
        </w:rPr>
        <w:t xml:space="preserve">- </w:t>
      </w:r>
      <w:r>
        <w:rPr>
          <w:color w:val="2F3131"/>
          <w:w w:val="110"/>
          <w:sz w:val="11"/>
        </w:rPr>
        <w:t xml:space="preserve">Make </w:t>
      </w:r>
      <w:r>
        <w:rPr>
          <w:color w:val="181A1A"/>
          <w:w w:val="110"/>
          <w:sz w:val="11"/>
        </w:rPr>
        <w:t>detenn</w:t>
      </w:r>
      <w:r>
        <w:rPr>
          <w:color w:val="525656"/>
          <w:w w:val="110"/>
          <w:sz w:val="11"/>
        </w:rPr>
        <w:t>in</w:t>
      </w:r>
      <w:r>
        <w:rPr>
          <w:color w:val="2F3131"/>
          <w:w w:val="110"/>
          <w:sz w:val="11"/>
        </w:rPr>
        <w:t>ation</w:t>
      </w:r>
    </w:p>
    <w:p w:rsidR="001F1D48" w:rsidRDefault="001F1D48">
      <w:pPr>
        <w:spacing w:line="126" w:lineRule="exact"/>
        <w:rPr>
          <w:sz w:val="11"/>
        </w:rPr>
        <w:sectPr w:rsidR="001F1D48">
          <w:type w:val="continuous"/>
          <w:pgSz w:w="12240" w:h="15840"/>
          <w:pgMar w:top="920" w:right="1200" w:bottom="280" w:left="1140" w:header="720" w:footer="720" w:gutter="0"/>
          <w:cols w:num="2" w:space="720" w:equalWidth="0">
            <w:col w:w="3065" w:space="40"/>
            <w:col w:w="6795"/>
          </w:cols>
        </w:sectPr>
      </w:pPr>
    </w:p>
    <w:p w:rsidR="001F1D48" w:rsidRDefault="006C4784">
      <w:pPr>
        <w:spacing w:before="18"/>
        <w:ind w:right="421"/>
        <w:jc w:val="right"/>
        <w:rPr>
          <w:sz w:val="11"/>
        </w:rPr>
      </w:pPr>
      <w:r>
        <w:rPr>
          <w:color w:val="BDC1C1"/>
          <w:w w:val="94"/>
          <w:sz w:val="11"/>
        </w:rPr>
        <w:t>_-</w:t>
      </w:r>
      <w:r>
        <w:rPr>
          <w:color w:val="BDC1C1"/>
          <w:sz w:val="11"/>
        </w:rPr>
        <w:t xml:space="preserve">  </w:t>
      </w:r>
      <w:r>
        <w:rPr>
          <w:color w:val="BDC1C1"/>
          <w:spacing w:val="-12"/>
          <w:sz w:val="11"/>
        </w:rPr>
        <w:t xml:space="preserve"> </w:t>
      </w:r>
      <w:r>
        <w:rPr>
          <w:color w:val="BDC1C1"/>
          <w:w w:val="94"/>
          <w:sz w:val="11"/>
        </w:rPr>
        <w:t>·</w:t>
      </w:r>
      <w:r>
        <w:rPr>
          <w:color w:val="BDC1C1"/>
          <w:spacing w:val="-1"/>
          <w:sz w:val="11"/>
        </w:rPr>
        <w:t xml:space="preserve"> </w:t>
      </w:r>
      <w:r>
        <w:rPr>
          <w:color w:val="BDC1C1"/>
          <w:w w:val="80"/>
          <w:sz w:val="11"/>
        </w:rPr>
        <w:t>_,,..</w:t>
      </w:r>
      <w:r>
        <w:rPr>
          <w:color w:val="BDC1C1"/>
          <w:spacing w:val="-28"/>
          <w:w w:val="80"/>
          <w:sz w:val="11"/>
        </w:rPr>
        <w:t>-</w:t>
      </w:r>
      <w:r>
        <w:rPr>
          <w:color w:val="181A1A"/>
          <w:w w:val="36"/>
          <w:sz w:val="11"/>
        </w:rPr>
        <w:t>l</w:t>
      </w:r>
      <w:r>
        <w:rPr>
          <w:color w:val="181A1A"/>
          <w:sz w:val="11"/>
        </w:rPr>
        <w:t xml:space="preserve"> </w:t>
      </w:r>
      <w:r>
        <w:rPr>
          <w:color w:val="181A1A"/>
          <w:spacing w:val="-8"/>
          <w:sz w:val="11"/>
        </w:rPr>
        <w:t xml:space="preserve"> </w:t>
      </w:r>
      <w:r>
        <w:rPr>
          <w:color w:val="444646"/>
          <w:w w:val="36"/>
          <w:sz w:val="11"/>
        </w:rPr>
        <w:t>;</w:t>
      </w:r>
      <w:r>
        <w:rPr>
          <w:color w:val="444646"/>
          <w:spacing w:val="-3"/>
          <w:sz w:val="11"/>
        </w:rPr>
        <w:t xml:space="preserve"> </w:t>
      </w:r>
      <w:r>
        <w:rPr>
          <w:color w:val="181A1A"/>
          <w:spacing w:val="-39"/>
          <w:sz w:val="11"/>
        </w:rPr>
        <w:t>M</w:t>
      </w:r>
      <w:r>
        <w:rPr>
          <w:color w:val="181A1A"/>
          <w:w w:val="99"/>
          <w:sz w:val="11"/>
        </w:rPr>
        <w:t>a</w:t>
      </w:r>
    </w:p>
    <w:p w:rsidR="001F1D48" w:rsidRDefault="006C4784">
      <w:pPr>
        <w:spacing w:before="75" w:line="105" w:lineRule="exact"/>
        <w:ind w:right="102"/>
        <w:jc w:val="right"/>
        <w:rPr>
          <w:sz w:val="11"/>
        </w:rPr>
      </w:pPr>
      <w:r>
        <w:rPr>
          <w:color w:val="2F3131"/>
          <w:w w:val="105"/>
          <w:sz w:val="11"/>
        </w:rPr>
        <w:t>Medi"'.'I._</w:t>
      </w:r>
    </w:p>
    <w:p w:rsidR="001F1D48" w:rsidRDefault="006C4784">
      <w:pPr>
        <w:spacing w:line="117" w:lineRule="exact"/>
        <w:jc w:val="right"/>
        <w:rPr>
          <w:sz w:val="12"/>
        </w:rPr>
      </w:pPr>
      <w:r>
        <w:rPr>
          <w:color w:val="181A1A"/>
          <w:w w:val="110"/>
          <w:sz w:val="12"/>
        </w:rPr>
        <w:t>Directo review</w:t>
      </w:r>
    </w:p>
    <w:p w:rsidR="001F1D48" w:rsidRDefault="006C4784">
      <w:pPr>
        <w:spacing w:before="8" w:line="92" w:lineRule="exact"/>
        <w:ind w:right="20"/>
        <w:jc w:val="right"/>
        <w:rPr>
          <w:sz w:val="11"/>
        </w:rPr>
      </w:pPr>
      <w:r>
        <w:rPr>
          <w:color w:val="2F3131"/>
          <w:w w:val="110"/>
          <w:sz w:val="11"/>
        </w:rPr>
        <w:t xml:space="preserve">required?  </w:t>
      </w:r>
      <w:r>
        <w:rPr>
          <w:color w:val="A1A5A5"/>
          <w:w w:val="110"/>
          <w:sz w:val="11"/>
        </w:rPr>
        <w:t>,</w:t>
      </w:r>
    </w:p>
    <w:p w:rsidR="001F1D48" w:rsidRDefault="006C4784">
      <w:pPr>
        <w:spacing w:line="253" w:lineRule="exact"/>
        <w:ind w:right="227"/>
        <w:jc w:val="right"/>
        <w:rPr>
          <w:rFonts w:ascii="Times New Roman"/>
          <w:sz w:val="25"/>
        </w:rPr>
      </w:pPr>
      <w:r>
        <w:rPr>
          <w:rFonts w:ascii="Times New Roman"/>
          <w:color w:val="BDC1C1"/>
          <w:w w:val="95"/>
          <w:sz w:val="25"/>
        </w:rPr>
        <w:t>---</w:t>
      </w:r>
    </w:p>
    <w:p w:rsidR="001F1D48" w:rsidRDefault="006C4784">
      <w:pPr>
        <w:spacing w:before="45" w:line="97" w:lineRule="exact"/>
        <w:ind w:right="354"/>
        <w:jc w:val="right"/>
        <w:rPr>
          <w:sz w:val="11"/>
        </w:rPr>
      </w:pPr>
      <w:r>
        <w:rPr>
          <w:color w:val="2F3131"/>
          <w:w w:val="95"/>
          <w:sz w:val="11"/>
        </w:rPr>
        <w:t>No</w:t>
      </w:r>
    </w:p>
    <w:p w:rsidR="001F1D48" w:rsidRDefault="006C4784">
      <w:pPr>
        <w:pStyle w:val="Heading6"/>
        <w:ind w:right="360"/>
        <w:jc w:val="right"/>
      </w:pPr>
      <w:r>
        <w:rPr>
          <w:color w:val="4999B8"/>
          <w:w w:val="97"/>
        </w:rPr>
        <w:t>•</w:t>
      </w:r>
    </w:p>
    <w:p w:rsidR="001F1D48" w:rsidRDefault="006C4784">
      <w:pPr>
        <w:pStyle w:val="BodyText"/>
        <w:rPr>
          <w:sz w:val="12"/>
        </w:rPr>
      </w:pPr>
      <w:r>
        <w:br w:type="column"/>
      </w:r>
    </w:p>
    <w:p w:rsidR="001F1D48" w:rsidRDefault="001F1D48">
      <w:pPr>
        <w:pStyle w:val="BodyText"/>
        <w:spacing w:before="4"/>
        <w:rPr>
          <w:sz w:val="14"/>
        </w:rPr>
      </w:pPr>
    </w:p>
    <w:p w:rsidR="001F1D48" w:rsidRDefault="006C4784">
      <w:pPr>
        <w:jc w:val="right"/>
        <w:rPr>
          <w:sz w:val="12"/>
        </w:rPr>
      </w:pPr>
      <w:r>
        <w:rPr>
          <w:color w:val="BDC1C1"/>
          <w:w w:val="50"/>
          <w:sz w:val="12"/>
        </w:rPr>
        <w:t>,.,..</w:t>
      </w:r>
    </w:p>
    <w:p w:rsidR="001F1D48" w:rsidRDefault="006C4784">
      <w:pPr>
        <w:spacing w:line="133" w:lineRule="exact"/>
        <w:ind w:left="782"/>
        <w:rPr>
          <w:rFonts w:ascii="Times New Roman"/>
          <w:sz w:val="12"/>
        </w:rPr>
      </w:pPr>
      <w:r>
        <w:br w:type="column"/>
      </w:r>
      <w:r>
        <w:rPr>
          <w:rFonts w:ascii="Times New Roman"/>
          <w:color w:val="2F3131"/>
          <w:w w:val="110"/>
          <w:sz w:val="12"/>
        </w:rPr>
        <w:t>action</w:t>
      </w:r>
    </w:p>
    <w:p w:rsidR="001F1D48" w:rsidRDefault="001F1D48">
      <w:pPr>
        <w:pStyle w:val="BodyText"/>
        <w:rPr>
          <w:rFonts w:ascii="Times New Roman"/>
          <w:sz w:val="12"/>
        </w:rPr>
      </w:pPr>
    </w:p>
    <w:p w:rsidR="001F1D48" w:rsidRDefault="001F1D48">
      <w:pPr>
        <w:pStyle w:val="BodyText"/>
        <w:rPr>
          <w:rFonts w:ascii="Times New Roman"/>
          <w:sz w:val="12"/>
        </w:rPr>
      </w:pPr>
    </w:p>
    <w:p w:rsidR="001F1D48" w:rsidRDefault="001F1D48">
      <w:pPr>
        <w:pStyle w:val="BodyText"/>
        <w:spacing w:before="8"/>
        <w:rPr>
          <w:rFonts w:ascii="Times New Roman"/>
          <w:sz w:val="16"/>
        </w:rPr>
      </w:pPr>
    </w:p>
    <w:p w:rsidR="001F1D48" w:rsidRDefault="006C4784">
      <w:pPr>
        <w:ind w:left="3144" w:right="3849"/>
        <w:jc w:val="center"/>
        <w:rPr>
          <w:sz w:val="11"/>
        </w:rPr>
      </w:pPr>
      <w:r>
        <w:rPr>
          <w:color w:val="181A1A"/>
          <w:w w:val="110"/>
          <w:sz w:val="11"/>
        </w:rPr>
        <w:t>N</w:t>
      </w:r>
      <w:r>
        <w:rPr>
          <w:color w:val="444646"/>
          <w:w w:val="110"/>
          <w:sz w:val="11"/>
        </w:rPr>
        <w:t>o</w:t>
      </w:r>
    </w:p>
    <w:p w:rsidR="001F1D48" w:rsidRDefault="001F1D48">
      <w:pPr>
        <w:jc w:val="center"/>
        <w:rPr>
          <w:sz w:val="11"/>
        </w:rPr>
        <w:sectPr w:rsidR="001F1D48">
          <w:type w:val="continuous"/>
          <w:pgSz w:w="12240" w:h="15840"/>
          <w:pgMar w:top="920" w:right="1200" w:bottom="280" w:left="1140" w:header="720" w:footer="720" w:gutter="0"/>
          <w:cols w:num="3" w:space="720" w:equalWidth="0">
            <w:col w:w="2313" w:space="40"/>
            <w:col w:w="318" w:space="40"/>
            <w:col w:w="7189"/>
          </w:cols>
        </w:sectPr>
      </w:pPr>
    </w:p>
    <w:p w:rsidR="001F1D48" w:rsidRDefault="006C4784">
      <w:pPr>
        <w:tabs>
          <w:tab w:val="left" w:pos="2870"/>
        </w:tabs>
        <w:spacing w:line="145" w:lineRule="exact"/>
        <w:ind w:left="775"/>
        <w:rPr>
          <w:b/>
          <w:sz w:val="13"/>
        </w:rPr>
      </w:pPr>
      <w:r>
        <w:rPr>
          <w:b/>
          <w:color w:val="8C8E8E"/>
          <w:w w:val="68"/>
          <w:sz w:val="13"/>
        </w:rPr>
        <w:t>{</w:t>
      </w:r>
      <w:r>
        <w:rPr>
          <w:b/>
          <w:color w:val="8C8E8E"/>
          <w:spacing w:val="-1"/>
          <w:sz w:val="13"/>
        </w:rPr>
        <w:t xml:space="preserve"> </w:t>
      </w:r>
      <w:r>
        <w:rPr>
          <w:b/>
          <w:color w:val="8C8E8E"/>
          <w:w w:val="169"/>
          <w:sz w:val="13"/>
        </w:rPr>
        <w:t>,,-</w:t>
      </w:r>
      <w:r>
        <w:rPr>
          <w:b/>
          <w:color w:val="8C8E8E"/>
          <w:spacing w:val="-27"/>
          <w:w w:val="169"/>
          <w:sz w:val="13"/>
        </w:rPr>
        <w:t>-</w:t>
      </w:r>
      <w:r>
        <w:rPr>
          <w:b/>
          <w:color w:val="181A1A"/>
          <w:w w:val="169"/>
          <w:sz w:val="13"/>
        </w:rPr>
        <w:t>Nu</w:t>
      </w:r>
      <w:r>
        <w:rPr>
          <w:b/>
          <w:color w:val="181A1A"/>
          <w:spacing w:val="-23"/>
          <w:w w:val="169"/>
          <w:sz w:val="13"/>
        </w:rPr>
        <w:t>r</w:t>
      </w:r>
      <w:r>
        <w:rPr>
          <w:b/>
          <w:color w:val="181A1A"/>
          <w:spacing w:val="-109"/>
          <w:w w:val="169"/>
          <w:sz w:val="13"/>
        </w:rPr>
        <w:t>s</w:t>
      </w:r>
      <w:r>
        <w:rPr>
          <w:b/>
          <w:color w:val="181A1A"/>
          <w:spacing w:val="-79"/>
          <w:w w:val="104"/>
          <w:sz w:val="13"/>
        </w:rPr>
        <w:t>R</w:t>
      </w:r>
      <w:r>
        <w:rPr>
          <w:b/>
          <w:color w:val="181A1A"/>
          <w:spacing w:val="-174"/>
          <w:w w:val="169"/>
          <w:sz w:val="13"/>
        </w:rPr>
        <w:t>e</w:t>
      </w:r>
      <w:r>
        <w:rPr>
          <w:b/>
          <w:color w:val="181A1A"/>
          <w:w w:val="104"/>
          <w:sz w:val="13"/>
        </w:rPr>
        <w:t>eviewer</w:t>
      </w:r>
      <w:r>
        <w:rPr>
          <w:b/>
          <w:color w:val="181A1A"/>
          <w:spacing w:val="-2"/>
          <w:sz w:val="13"/>
        </w:rPr>
        <w:t xml:space="preserve"> </w:t>
      </w:r>
      <w:r>
        <w:rPr>
          <w:b/>
          <w:color w:val="181A1A"/>
          <w:w w:val="104"/>
          <w:sz w:val="13"/>
        </w:rPr>
        <w:t>Enters:</w:t>
      </w:r>
      <w:r>
        <w:rPr>
          <w:b/>
          <w:color w:val="181A1A"/>
          <w:sz w:val="13"/>
        </w:rPr>
        <w:tab/>
      </w:r>
      <w:r>
        <w:rPr>
          <w:b/>
          <w:color w:val="A1A5A5"/>
          <w:w w:val="79"/>
          <w:sz w:val="13"/>
        </w:rPr>
        <w:t>\</w:t>
      </w:r>
    </w:p>
    <w:p w:rsidR="001F1D48" w:rsidRDefault="006C4784">
      <w:pPr>
        <w:tabs>
          <w:tab w:val="left" w:pos="2975"/>
        </w:tabs>
        <w:spacing w:before="6"/>
        <w:ind w:left="843"/>
        <w:rPr>
          <w:sz w:val="11"/>
        </w:rPr>
      </w:pPr>
      <w:r>
        <w:rPr>
          <w:color w:val="2F3131"/>
          <w:sz w:val="11"/>
        </w:rPr>
        <w:t xml:space="preserve">-  </w:t>
      </w:r>
      <w:r>
        <w:rPr>
          <w:color w:val="181A1A"/>
          <w:sz w:val="11"/>
        </w:rPr>
        <w:t xml:space="preserve">Reviews </w:t>
      </w:r>
      <w:r>
        <w:rPr>
          <w:color w:val="2F3131"/>
          <w:sz w:val="11"/>
        </w:rPr>
        <w:t>find</w:t>
      </w:r>
      <w:r>
        <w:rPr>
          <w:color w:val="525656"/>
          <w:sz w:val="11"/>
        </w:rPr>
        <w:t>i</w:t>
      </w:r>
      <w:r>
        <w:rPr>
          <w:color w:val="2F3131"/>
          <w:sz w:val="11"/>
        </w:rPr>
        <w:t xml:space="preserve">ngs/ </w:t>
      </w:r>
      <w:r>
        <w:rPr>
          <w:color w:val="2F3131"/>
          <w:spacing w:val="3"/>
          <w:sz w:val="11"/>
        </w:rPr>
        <w:t xml:space="preserve"> </w:t>
      </w:r>
      <w:r>
        <w:rPr>
          <w:color w:val="2F3131"/>
          <w:sz w:val="11"/>
        </w:rPr>
        <w:t>action</w:t>
      </w:r>
      <w:r>
        <w:rPr>
          <w:color w:val="2F3131"/>
          <w:spacing w:val="3"/>
          <w:sz w:val="11"/>
        </w:rPr>
        <w:t xml:space="preserve"> </w:t>
      </w:r>
      <w:r>
        <w:rPr>
          <w:color w:val="444646"/>
          <w:sz w:val="11"/>
        </w:rPr>
        <w:t>i</w:t>
      </w:r>
      <w:r>
        <w:rPr>
          <w:color w:val="181A1A"/>
          <w:sz w:val="11"/>
        </w:rPr>
        <w:t>nto</w:t>
      </w:r>
      <w:r>
        <w:rPr>
          <w:color w:val="181A1A"/>
          <w:sz w:val="11"/>
        </w:rPr>
        <w:tab/>
      </w:r>
      <w:r>
        <w:rPr>
          <w:color w:val="4999B8"/>
          <w:w w:val="70"/>
          <w:sz w:val="11"/>
        </w:rPr>
        <w:t>....,</w:t>
      </w:r>
    </w:p>
    <w:p w:rsidR="001F1D48" w:rsidRDefault="006C4784">
      <w:pPr>
        <w:pStyle w:val="BodyText"/>
        <w:spacing w:before="8"/>
        <w:rPr>
          <w:sz w:val="13"/>
        </w:rPr>
      </w:pPr>
      <w:r>
        <w:br w:type="column"/>
      </w:r>
    </w:p>
    <w:p w:rsidR="001F1D48" w:rsidRDefault="006C4784">
      <w:pPr>
        <w:tabs>
          <w:tab w:val="left" w:pos="2199"/>
        </w:tabs>
        <w:spacing w:before="1" w:line="133" w:lineRule="exact"/>
        <w:ind w:left="775"/>
        <w:rPr>
          <w:sz w:val="11"/>
        </w:rPr>
      </w:pPr>
      <w:r>
        <w:pict>
          <v:group id="_x0000_s1112" style="position:absolute;left:0;text-align:left;margin-left:414.9pt;margin-top:-19.75pt;width:68.45pt;height:53.65pt;z-index:5704;mso-position-horizontal-relative:page" coordorigin="8298,-395" coordsize="1369,1073">
            <v:line id="_x0000_s1115" style="position:absolute" from="9659,673" to="9659,-277" strokecolor="#575b5b" strokeweight=".36pt"/>
            <v:line id="_x0000_s1114" style="position:absolute" from="8302,673" to="9662,673" strokecolor="#545754" strokeweight=".36pt"/>
            <v:shape id="_x0000_s1113" type="#_x0000_t202" style="position:absolute;left:8298;top:-395;width:1368;height:1072" filled="f" stroked="f">
              <v:textbox inset="0,0,0,0">
                <w:txbxContent>
                  <w:p w:rsidR="001F1D48" w:rsidRDefault="006C4784">
                    <w:pPr>
                      <w:spacing w:line="190" w:lineRule="exact"/>
                      <w:ind w:left="636"/>
                      <w:rPr>
                        <w:sz w:val="17"/>
                      </w:rPr>
                    </w:pPr>
                    <w:r>
                      <w:rPr>
                        <w:color w:val="4999B8"/>
                        <w:w w:val="85"/>
                        <w:sz w:val="17"/>
                      </w:rPr>
                      <w:t>"-</w:t>
                    </w:r>
                    <w:r>
                      <w:rPr>
                        <w:color w:val="BDC1C1"/>
                        <w:w w:val="85"/>
                        <w:sz w:val="17"/>
                      </w:rPr>
                      <w:t xml:space="preserve">-    -   -  </w:t>
                    </w:r>
                    <w:r>
                      <w:rPr>
                        <w:color w:val="A1A5A5"/>
                        <w:w w:val="85"/>
                        <w:sz w:val="17"/>
                      </w:rPr>
                      <w:t>-</w:t>
                    </w:r>
                  </w:p>
                  <w:p w:rsidR="001F1D48" w:rsidRDefault="006C4784">
                    <w:pPr>
                      <w:spacing w:before="62" w:line="244" w:lineRule="auto"/>
                      <w:ind w:left="333" w:right="333"/>
                      <w:jc w:val="center"/>
                      <w:rPr>
                        <w:b/>
                        <w:sz w:val="11"/>
                      </w:rPr>
                    </w:pPr>
                    <w:r>
                      <w:rPr>
                        <w:b/>
                        <w:color w:val="181A1A"/>
                        <w:w w:val="105"/>
                        <w:sz w:val="11"/>
                      </w:rPr>
                      <w:t xml:space="preserve">PoorRovlow </w:t>
                    </w:r>
                    <w:r>
                      <w:rPr>
                        <w:b/>
                        <w:color w:val="181A1A"/>
                        <w:w w:val="110"/>
                        <w:sz w:val="11"/>
                      </w:rPr>
                      <w:t>Commlttoe:</w:t>
                    </w:r>
                  </w:p>
                  <w:p w:rsidR="001F1D48" w:rsidRDefault="006C4784">
                    <w:pPr>
                      <w:spacing w:before="7"/>
                      <w:ind w:left="36"/>
                      <w:rPr>
                        <w:sz w:val="11"/>
                      </w:rPr>
                    </w:pPr>
                    <w:r>
                      <w:rPr>
                        <w:color w:val="525656"/>
                        <w:w w:val="110"/>
                        <w:sz w:val="11"/>
                      </w:rPr>
                      <w:t>-</w:t>
                    </w:r>
                    <w:r>
                      <w:rPr>
                        <w:color w:val="2F3131"/>
                        <w:w w:val="110"/>
                        <w:sz w:val="11"/>
                      </w:rPr>
                      <w:t xml:space="preserve">Reviews </w:t>
                    </w:r>
                    <w:r>
                      <w:rPr>
                        <w:color w:val="181A1A"/>
                        <w:w w:val="110"/>
                        <w:sz w:val="11"/>
                      </w:rPr>
                      <w:t>QOC I</w:t>
                    </w:r>
                    <w:r>
                      <w:rPr>
                        <w:color w:val="444646"/>
                        <w:w w:val="110"/>
                        <w:sz w:val="11"/>
                      </w:rPr>
                      <w:t>ssue</w:t>
                    </w:r>
                  </w:p>
                  <w:p w:rsidR="001F1D48" w:rsidRDefault="006C4784">
                    <w:pPr>
                      <w:spacing w:before="2"/>
                      <w:ind w:left="36"/>
                      <w:rPr>
                        <w:sz w:val="11"/>
                      </w:rPr>
                    </w:pPr>
                    <w:r>
                      <w:rPr>
                        <w:color w:val="2F3131"/>
                        <w:w w:val="110"/>
                        <w:sz w:val="11"/>
                      </w:rPr>
                      <w:t>-Make</w:t>
                    </w:r>
                    <w:r>
                      <w:rPr>
                        <w:color w:val="525656"/>
                        <w:w w:val="110"/>
                        <w:sz w:val="11"/>
                      </w:rPr>
                      <w:t xml:space="preserve">s </w:t>
                    </w:r>
                    <w:r>
                      <w:rPr>
                        <w:color w:val="2F3131"/>
                        <w:w w:val="110"/>
                        <w:sz w:val="11"/>
                      </w:rPr>
                      <w:t>determination</w:t>
                    </w:r>
                  </w:p>
                  <w:p w:rsidR="001F1D48" w:rsidRDefault="006C4784">
                    <w:pPr>
                      <w:numPr>
                        <w:ilvl w:val="0"/>
                        <w:numId w:val="5"/>
                      </w:numPr>
                      <w:tabs>
                        <w:tab w:val="left" w:pos="104"/>
                      </w:tabs>
                      <w:spacing w:before="9"/>
                      <w:rPr>
                        <w:sz w:val="11"/>
                      </w:rPr>
                    </w:pPr>
                    <w:r>
                      <w:rPr>
                        <w:color w:val="2F3131"/>
                        <w:w w:val="110"/>
                        <w:sz w:val="11"/>
                      </w:rPr>
                      <w:t>Determines</w:t>
                    </w:r>
                    <w:r>
                      <w:rPr>
                        <w:color w:val="2F3131"/>
                        <w:spacing w:val="-1"/>
                        <w:w w:val="110"/>
                        <w:sz w:val="11"/>
                      </w:rPr>
                      <w:t xml:space="preserve"> </w:t>
                    </w:r>
                    <w:r>
                      <w:rPr>
                        <w:color w:val="181A1A"/>
                        <w:w w:val="110"/>
                        <w:sz w:val="11"/>
                      </w:rPr>
                      <w:t>action</w:t>
                    </w:r>
                  </w:p>
                </w:txbxContent>
              </v:textbox>
            </v:shape>
            <w10:wrap anchorx="page"/>
          </v:group>
        </w:pict>
      </w:r>
      <w:r>
        <w:rPr>
          <w:color w:val="2F3131"/>
          <w:w w:val="110"/>
          <w:position w:val="-3"/>
          <w:sz w:val="11"/>
        </w:rPr>
        <w:t>No</w:t>
      </w:r>
      <w:r>
        <w:rPr>
          <w:color w:val="2F3131"/>
          <w:w w:val="110"/>
          <w:position w:val="-3"/>
          <w:sz w:val="11"/>
        </w:rPr>
        <w:tab/>
      </w:r>
      <w:r>
        <w:rPr>
          <w:color w:val="2F3131"/>
          <w:w w:val="110"/>
          <w:sz w:val="11"/>
        </w:rPr>
        <w:t>Is there evidence</w:t>
      </w:r>
      <w:r>
        <w:rPr>
          <w:color w:val="2F3131"/>
          <w:spacing w:val="-14"/>
          <w:w w:val="110"/>
          <w:sz w:val="11"/>
        </w:rPr>
        <w:t xml:space="preserve"> </w:t>
      </w:r>
      <w:r>
        <w:rPr>
          <w:color w:val="444646"/>
          <w:w w:val="110"/>
          <w:sz w:val="11"/>
        </w:rPr>
        <w:t>of</w:t>
      </w:r>
    </w:p>
    <w:p w:rsidR="001F1D48" w:rsidRDefault="001F1D48">
      <w:pPr>
        <w:spacing w:line="133" w:lineRule="exact"/>
        <w:rPr>
          <w:sz w:val="11"/>
        </w:rPr>
        <w:sectPr w:rsidR="001F1D48">
          <w:type w:val="continuous"/>
          <w:pgSz w:w="12240" w:h="15840"/>
          <w:pgMar w:top="920" w:right="1200" w:bottom="280" w:left="1140" w:header="720" w:footer="720" w:gutter="0"/>
          <w:cols w:num="2" w:space="720" w:equalWidth="0">
            <w:col w:w="3089" w:space="142"/>
            <w:col w:w="6669"/>
          </w:cols>
        </w:sectPr>
      </w:pPr>
    </w:p>
    <w:p w:rsidR="001F1D48" w:rsidRDefault="006C4784">
      <w:pPr>
        <w:tabs>
          <w:tab w:val="left" w:pos="1089"/>
          <w:tab w:val="left" w:pos="1385"/>
          <w:tab w:val="left" w:pos="2726"/>
        </w:tabs>
        <w:spacing w:before="25"/>
        <w:ind w:left="818"/>
        <w:rPr>
          <w:i/>
          <w:sz w:val="11"/>
        </w:rPr>
      </w:pPr>
      <w:r>
        <w:rPr>
          <w:color w:val="8C8E8E"/>
          <w:w w:val="115"/>
          <w:sz w:val="11"/>
        </w:rPr>
        <w:t>\</w:t>
      </w:r>
      <w:r>
        <w:rPr>
          <w:color w:val="8C8E8E"/>
          <w:w w:val="115"/>
          <w:sz w:val="11"/>
          <w:u w:val="single" w:color="8B8D8D"/>
        </w:rPr>
        <w:t xml:space="preserve"> </w:t>
      </w:r>
      <w:r>
        <w:rPr>
          <w:color w:val="8C8E8E"/>
          <w:w w:val="115"/>
          <w:sz w:val="11"/>
          <w:u w:val="single" w:color="8B8D8D"/>
        </w:rPr>
        <w:tab/>
      </w:r>
      <w:r>
        <w:rPr>
          <w:color w:val="8C8E8E"/>
          <w:w w:val="115"/>
          <w:sz w:val="11"/>
        </w:rPr>
        <w:tab/>
      </w:r>
      <w:r>
        <w:rPr>
          <w:color w:val="2F3131"/>
          <w:w w:val="115"/>
          <w:sz w:val="11"/>
        </w:rPr>
        <w:t>Database</w:t>
      </w:r>
      <w:r>
        <w:rPr>
          <w:color w:val="2F3131"/>
          <w:w w:val="115"/>
          <w:sz w:val="11"/>
        </w:rPr>
        <w:tab/>
      </w:r>
      <w:r>
        <w:rPr>
          <w:i/>
          <w:color w:val="A1A5A5"/>
          <w:w w:val="110"/>
          <w:sz w:val="11"/>
        </w:rPr>
        <w:t>_}</w:t>
      </w:r>
    </w:p>
    <w:p w:rsidR="001F1D48" w:rsidRDefault="006C4784">
      <w:pPr>
        <w:tabs>
          <w:tab w:val="left" w:pos="2357"/>
        </w:tabs>
        <w:spacing w:line="244" w:lineRule="auto"/>
        <w:ind w:left="1257" w:right="2980" w:hanging="440"/>
        <w:rPr>
          <w:sz w:val="11"/>
        </w:rPr>
      </w:pPr>
      <w:r>
        <w:br w:type="column"/>
      </w:r>
      <w:r>
        <w:rPr>
          <w:color w:val="181A1A"/>
          <w:w w:val="110"/>
          <w:sz w:val="11"/>
        </w:rPr>
        <w:t>dev</w:t>
      </w:r>
      <w:r>
        <w:rPr>
          <w:color w:val="525656"/>
          <w:w w:val="110"/>
          <w:sz w:val="11"/>
        </w:rPr>
        <w:t>i</w:t>
      </w:r>
      <w:r>
        <w:rPr>
          <w:color w:val="2F3131"/>
          <w:w w:val="110"/>
          <w:sz w:val="11"/>
        </w:rPr>
        <w:t>ation</w:t>
      </w:r>
      <w:r>
        <w:rPr>
          <w:color w:val="2F3131"/>
          <w:spacing w:val="-8"/>
          <w:w w:val="110"/>
          <w:sz w:val="11"/>
        </w:rPr>
        <w:t xml:space="preserve"> </w:t>
      </w:r>
      <w:r>
        <w:rPr>
          <w:color w:val="2F3131"/>
          <w:w w:val="110"/>
          <w:sz w:val="11"/>
        </w:rPr>
        <w:t>from</w:t>
      </w:r>
      <w:r>
        <w:rPr>
          <w:color w:val="2F3131"/>
          <w:spacing w:val="-5"/>
          <w:w w:val="110"/>
          <w:sz w:val="11"/>
        </w:rPr>
        <w:t xml:space="preserve"> </w:t>
      </w:r>
      <w:r>
        <w:rPr>
          <w:color w:val="2F3131"/>
          <w:w w:val="110"/>
          <w:sz w:val="11"/>
        </w:rPr>
        <w:t>standards</w:t>
      </w:r>
      <w:r>
        <w:rPr>
          <w:color w:val="2F3131"/>
          <w:w w:val="110"/>
          <w:sz w:val="11"/>
        </w:rPr>
        <w:tab/>
      </w:r>
      <w:r>
        <w:rPr>
          <w:color w:val="4999B8"/>
          <w:w w:val="110"/>
          <w:sz w:val="11"/>
        </w:rPr>
        <w:t xml:space="preserve">"" </w:t>
      </w:r>
      <w:r>
        <w:rPr>
          <w:color w:val="444646"/>
          <w:w w:val="110"/>
          <w:sz w:val="11"/>
        </w:rPr>
        <w:t>o</w:t>
      </w:r>
      <w:r>
        <w:rPr>
          <w:color w:val="181A1A"/>
          <w:w w:val="110"/>
          <w:sz w:val="11"/>
        </w:rPr>
        <w:t>f</w:t>
      </w:r>
      <w:r>
        <w:rPr>
          <w:color w:val="181A1A"/>
          <w:spacing w:val="4"/>
          <w:w w:val="110"/>
          <w:sz w:val="11"/>
        </w:rPr>
        <w:t xml:space="preserve"> </w:t>
      </w:r>
      <w:r>
        <w:rPr>
          <w:color w:val="2F3131"/>
          <w:w w:val="110"/>
          <w:sz w:val="11"/>
        </w:rPr>
        <w:t>care?</w:t>
      </w:r>
    </w:p>
    <w:p w:rsidR="001F1D48" w:rsidRDefault="001F1D48">
      <w:pPr>
        <w:spacing w:line="244" w:lineRule="auto"/>
        <w:rPr>
          <w:sz w:val="11"/>
        </w:rPr>
        <w:sectPr w:rsidR="001F1D48">
          <w:type w:val="continuous"/>
          <w:pgSz w:w="12240" w:h="15840"/>
          <w:pgMar w:top="920" w:right="1200" w:bottom="280" w:left="1140" w:header="720" w:footer="720" w:gutter="0"/>
          <w:cols w:num="2" w:space="720" w:equalWidth="0">
            <w:col w:w="2835" w:space="1640"/>
            <w:col w:w="5425"/>
          </w:cols>
        </w:sectPr>
      </w:pPr>
    </w:p>
    <w:p w:rsidR="001F1D48" w:rsidRDefault="006C4784">
      <w:pPr>
        <w:spacing w:before="11"/>
        <w:ind w:left="2641"/>
        <w:jc w:val="center"/>
        <w:rPr>
          <w:rFonts w:ascii="Times New Roman"/>
          <w:sz w:val="18"/>
        </w:rPr>
      </w:pPr>
      <w:r>
        <w:pict>
          <v:line id="_x0000_s1111" style="position:absolute;left:0;text-align:left;z-index:5776;mso-position-horizontal-relative:page" from="171.35pt,3pt" to="192.25pt,3pt" strokeweight=".36pt">
            <w10:wrap anchorx="page"/>
          </v:line>
        </w:pict>
      </w:r>
      <w:r>
        <w:rPr>
          <w:rFonts w:ascii="Times New Roman"/>
          <w:color w:val="BDC1C1"/>
          <w:w w:val="111"/>
          <w:sz w:val="18"/>
        </w:rPr>
        <w:t>/</w:t>
      </w:r>
    </w:p>
    <w:p w:rsidR="001F1D48" w:rsidRDefault="001F1D48">
      <w:pPr>
        <w:pStyle w:val="BodyText"/>
        <w:spacing w:before="6"/>
        <w:rPr>
          <w:rFonts w:ascii="Times New Roman"/>
          <w:sz w:val="15"/>
        </w:rPr>
      </w:pPr>
    </w:p>
    <w:p w:rsidR="001F1D48" w:rsidRDefault="006C4784">
      <w:pPr>
        <w:spacing w:before="96"/>
        <w:ind w:left="6023" w:right="3619"/>
        <w:jc w:val="center"/>
        <w:rPr>
          <w:sz w:val="11"/>
        </w:rPr>
      </w:pPr>
      <w:r>
        <w:pict>
          <v:line id="_x0000_s1110" style="position:absolute;left:0;text-align:left;z-index:5224;mso-wrap-distance-left:0;mso-wrap-distance-right:0;mso-position-horizontal-relative:page" from="286.9pt,13.2pt" to="464.05pt,13.2pt" strokecolor="#5b6060" strokeweight=".36pt">
            <w10:wrap type="topAndBottom" anchorx="page"/>
          </v:line>
        </w:pict>
      </w:r>
      <w:r>
        <w:rPr>
          <w:color w:val="2F3131"/>
          <w:w w:val="115"/>
          <w:sz w:val="11"/>
        </w:rPr>
        <w:t>Yes</w:t>
      </w:r>
    </w:p>
    <w:p w:rsidR="001F1D48" w:rsidRDefault="006C4784">
      <w:pPr>
        <w:spacing w:before="59" w:line="247" w:lineRule="auto"/>
        <w:ind w:left="4972" w:right="1902" w:firstLine="744"/>
        <w:rPr>
          <w:b/>
          <w:sz w:val="17"/>
        </w:rPr>
      </w:pPr>
      <w:r>
        <w:rPr>
          <w:b/>
          <w:color w:val="2F3131"/>
          <w:w w:val="105"/>
          <w:sz w:val="17"/>
        </w:rPr>
        <w:t xml:space="preserve">Market </w:t>
      </w:r>
      <w:r>
        <w:rPr>
          <w:b/>
          <w:color w:val="181A1A"/>
          <w:w w:val="105"/>
          <w:sz w:val="17"/>
        </w:rPr>
        <w:t>QI Staff Coordinates Peer Review Action</w:t>
      </w:r>
    </w:p>
    <w:p w:rsidR="001F1D48" w:rsidRDefault="006C4784">
      <w:pPr>
        <w:spacing w:before="13" w:line="252" w:lineRule="auto"/>
        <w:ind w:left="4739" w:right="4500" w:firstLine="4"/>
        <w:jc w:val="both"/>
        <w:rPr>
          <w:sz w:val="11"/>
        </w:rPr>
      </w:pPr>
      <w:r>
        <w:pict>
          <v:shape id="_x0000_s1109" type="#_x0000_t202" style="position:absolute;left:0;text-align:left;margin-left:229.25pt;margin-top:-12.85pt;width:7.95pt;height:6.15pt;z-index:5848;mso-position-horizontal-relative:page" filled="f" stroked="f">
            <v:textbox inset="0,0,0,0">
              <w:txbxContent>
                <w:p w:rsidR="001F1D48" w:rsidRDefault="006C4784">
                  <w:pPr>
                    <w:spacing w:line="123" w:lineRule="exact"/>
                    <w:rPr>
                      <w:sz w:val="11"/>
                    </w:rPr>
                  </w:pPr>
                  <w:r>
                    <w:rPr>
                      <w:color w:val="181A1A"/>
                      <w:w w:val="110"/>
                      <w:sz w:val="11"/>
                    </w:rPr>
                    <w:t>No</w:t>
                  </w:r>
                </w:p>
              </w:txbxContent>
            </v:textbox>
            <w10:wrap anchorx="page"/>
          </v:shape>
        </w:pict>
      </w:r>
      <w:r>
        <w:rPr>
          <w:color w:val="2F3131"/>
          <w:w w:val="115"/>
          <w:sz w:val="11"/>
        </w:rPr>
        <w:t xml:space="preserve">Close Case </w:t>
      </w:r>
      <w:r>
        <w:rPr>
          <w:color w:val="181A1A"/>
          <w:spacing w:val="-3"/>
          <w:w w:val="115"/>
          <w:sz w:val="11"/>
        </w:rPr>
        <w:t>Track/T</w:t>
      </w:r>
      <w:r>
        <w:rPr>
          <w:color w:val="525656"/>
          <w:spacing w:val="-3"/>
          <w:w w:val="115"/>
          <w:sz w:val="11"/>
        </w:rPr>
        <w:t>r</w:t>
      </w:r>
      <w:r>
        <w:rPr>
          <w:color w:val="2F3131"/>
          <w:spacing w:val="-3"/>
          <w:w w:val="115"/>
          <w:sz w:val="11"/>
        </w:rPr>
        <w:t xml:space="preserve">end </w:t>
      </w:r>
      <w:r>
        <w:rPr>
          <w:color w:val="2F3131"/>
          <w:w w:val="115"/>
          <w:sz w:val="11"/>
        </w:rPr>
        <w:t>CAP</w:t>
      </w:r>
    </w:p>
    <w:p w:rsidR="001F1D48" w:rsidRDefault="006C4784">
      <w:pPr>
        <w:spacing w:line="254" w:lineRule="auto"/>
        <w:ind w:left="4739" w:right="3977" w:firstLine="1"/>
        <w:rPr>
          <w:sz w:val="11"/>
        </w:rPr>
      </w:pPr>
      <w:r>
        <w:pict>
          <v:group id="_x0000_s1099" style="position:absolute;left:0;text-align:left;margin-left:63.5pt;margin-top:24.4pt;width:102.65pt;height:71.7pt;z-index:5416;mso-position-horizontal-relative:page" coordorigin="1270,488" coordsize="2053,1434">
            <v:line id="_x0000_s1108" style="position:absolute" from="1278,1918" to="1278,492" strokecolor="#575757" strokeweight=".36pt"/>
            <v:line id="_x0000_s1107" style="position:absolute" from="1274,1903" to="3319,1903" strokecolor="#67706b" strokeweight=".36pt"/>
            <v:line id="_x0000_s1106" style="position:absolute" from="1390,730" to="2290,730" strokeweight="1.44pt"/>
            <v:shape id="_x0000_s1105" type="#_x0000_t202" style="position:absolute;left:1307;top:666;width:1581;height:133" filled="f" stroked="f">
              <v:textbox inset="0,0,0,0">
                <w:txbxContent>
                  <w:p w:rsidR="001F1D48" w:rsidRDefault="006C4784">
                    <w:pPr>
                      <w:spacing w:line="133" w:lineRule="exact"/>
                      <w:rPr>
                        <w:sz w:val="11"/>
                      </w:rPr>
                    </w:pPr>
                    <w:r>
                      <w:rPr>
                        <w:color w:val="2F3131"/>
                        <w:w w:val="110"/>
                        <w:sz w:val="11"/>
                      </w:rPr>
                      <w:t xml:space="preserve">- </w:t>
                    </w:r>
                    <w:r>
                      <w:rPr>
                        <w:color w:val="181A1A"/>
                        <w:w w:val="110"/>
                        <w:sz w:val="11"/>
                      </w:rPr>
                      <w:t xml:space="preserve">Notify </w:t>
                    </w:r>
                    <w:r>
                      <w:rPr>
                        <w:color w:val="181A1A"/>
                        <w:spacing w:val="-4"/>
                        <w:w w:val="110"/>
                        <w:sz w:val="11"/>
                      </w:rPr>
                      <w:t>provide</w:t>
                    </w:r>
                    <w:r>
                      <w:rPr>
                        <w:color w:val="444646"/>
                        <w:spacing w:val="-4"/>
                        <w:w w:val="110"/>
                        <w:sz w:val="11"/>
                      </w:rPr>
                      <w:t xml:space="preserve">r </w:t>
                    </w:r>
                    <w:r>
                      <w:rPr>
                        <w:rFonts w:ascii="Times New Roman"/>
                        <w:color w:val="2F3131"/>
                        <w:w w:val="110"/>
                        <w:sz w:val="12"/>
                      </w:rPr>
                      <w:t xml:space="preserve">of </w:t>
                    </w:r>
                    <w:r>
                      <w:rPr>
                        <w:color w:val="181A1A"/>
                        <w:w w:val="110"/>
                        <w:sz w:val="11"/>
                      </w:rPr>
                      <w:t>act</w:t>
                    </w:r>
                    <w:r>
                      <w:rPr>
                        <w:color w:val="444646"/>
                        <w:w w:val="110"/>
                        <w:sz w:val="11"/>
                      </w:rPr>
                      <w:t>io</w:t>
                    </w:r>
                    <w:r>
                      <w:rPr>
                        <w:color w:val="181A1A"/>
                        <w:w w:val="110"/>
                        <w:sz w:val="11"/>
                      </w:rPr>
                      <w:t>n and</w:t>
                    </w:r>
                  </w:p>
                </w:txbxContent>
              </v:textbox>
            </v:shape>
            <v:shape id="_x0000_s1104" type="#_x0000_t202" style="position:absolute;left:1375;top:543;width:1936;height:168" filled="f" stroked="f">
              <v:textbox inset="0,0,0,0">
                <w:txbxContent>
                  <w:p w:rsidR="001F1D48" w:rsidRDefault="006C4784">
                    <w:pPr>
                      <w:spacing w:line="168" w:lineRule="exact"/>
                      <w:rPr>
                        <w:rFonts w:ascii="Times New Roman"/>
                        <w:sz w:val="10"/>
                      </w:rPr>
                    </w:pPr>
                    <w:r>
                      <w:rPr>
                        <w:b/>
                        <w:color w:val="181A1A"/>
                        <w:sz w:val="15"/>
                      </w:rPr>
                      <w:t xml:space="preserve">Credentialing Department </w:t>
                    </w:r>
                    <w:r>
                      <w:rPr>
                        <w:rFonts w:ascii="Times New Roman"/>
                        <w:color w:val="BDC1C1"/>
                        <w:sz w:val="10"/>
                      </w:rPr>
                      <w:t>'</w:t>
                    </w:r>
                    <w:r>
                      <w:rPr>
                        <w:rFonts w:ascii="Times New Roman"/>
                        <w:color w:val="A1B8BF"/>
                        <w:sz w:val="10"/>
                      </w:rPr>
                      <w:t>l</w:t>
                    </w:r>
                  </w:p>
                </w:txbxContent>
              </v:textbox>
            </v:shape>
            <v:shape id="_x0000_s1103" type="#_x0000_t202" style="position:absolute;left:1306;top:1213;width:1820;height:123" filled="f" stroked="f">
              <v:textbox inset="0,0,0,0">
                <w:txbxContent>
                  <w:p w:rsidR="001F1D48" w:rsidRDefault="006C4784">
                    <w:pPr>
                      <w:tabs>
                        <w:tab w:val="left" w:pos="556"/>
                      </w:tabs>
                      <w:spacing w:line="123" w:lineRule="exact"/>
                      <w:rPr>
                        <w:sz w:val="11"/>
                      </w:rPr>
                    </w:pPr>
                    <w:r>
                      <w:rPr>
                        <w:color w:val="2F3131"/>
                        <w:w w:val="14"/>
                        <w:sz w:val="11"/>
                      </w:rPr>
                      <w:t>exhausted</w:t>
                    </w:r>
                    <w:r>
                      <w:rPr>
                        <w:color w:val="2F3131"/>
                        <w:sz w:val="11"/>
                      </w:rPr>
                      <w:tab/>
                    </w:r>
                    <w:r>
                      <w:rPr>
                        <w:color w:val="525656"/>
                        <w:spacing w:val="7"/>
                        <w:w w:val="14"/>
                        <w:sz w:val="11"/>
                      </w:rPr>
                      <w:t>,</w:t>
                    </w:r>
                    <w:r>
                      <w:rPr>
                        <w:color w:val="181A1A"/>
                        <w:w w:val="113"/>
                        <w:sz w:val="11"/>
                      </w:rPr>
                      <w:t>report</w:t>
                    </w:r>
                    <w:r>
                      <w:rPr>
                        <w:color w:val="181A1A"/>
                        <w:spacing w:val="-7"/>
                        <w:sz w:val="11"/>
                      </w:rPr>
                      <w:t xml:space="preserve"> </w:t>
                    </w:r>
                    <w:r>
                      <w:rPr>
                        <w:color w:val="2F3131"/>
                        <w:w w:val="113"/>
                        <w:sz w:val="11"/>
                      </w:rPr>
                      <w:t>to</w:t>
                    </w:r>
                    <w:r>
                      <w:rPr>
                        <w:color w:val="2F3131"/>
                        <w:spacing w:val="2"/>
                        <w:sz w:val="11"/>
                      </w:rPr>
                      <w:t xml:space="preserve"> </w:t>
                    </w:r>
                    <w:r>
                      <w:rPr>
                        <w:color w:val="181A1A"/>
                        <w:w w:val="111"/>
                        <w:sz w:val="11"/>
                      </w:rPr>
                      <w:t>NPDB.I</w:t>
                    </w:r>
                    <w:r>
                      <w:rPr>
                        <w:color w:val="181A1A"/>
                        <w:spacing w:val="-6"/>
                        <w:sz w:val="11"/>
                      </w:rPr>
                      <w:t xml:space="preserve"> </w:t>
                    </w:r>
                    <w:r>
                      <w:rPr>
                        <w:color w:val="2F3131"/>
                        <w:w w:val="111"/>
                        <w:sz w:val="11"/>
                      </w:rPr>
                      <w:t>SCH</w:t>
                    </w:r>
                  </w:p>
                </w:txbxContent>
              </v:textbox>
            </v:shape>
            <v:shape id="_x0000_s1102" type="#_x0000_t202" style="position:absolute;left:1306;top:1201;width:1936;height:324" filled="f" stroked="f">
              <v:textbox inset="0,0,0,0">
                <w:txbxContent>
                  <w:p w:rsidR="001F1D48" w:rsidRDefault="006C4784">
                    <w:pPr>
                      <w:tabs>
                        <w:tab w:val="left" w:pos="1904"/>
                      </w:tabs>
                      <w:spacing w:line="324" w:lineRule="exact"/>
                      <w:rPr>
                        <w:sz w:val="29"/>
                      </w:rPr>
                    </w:pPr>
                    <w:r>
                      <w:rPr>
                        <w:color w:val="2F3131"/>
                        <w:sz w:val="11"/>
                      </w:rPr>
                      <w:t>and/or other</w:t>
                    </w:r>
                    <w:r>
                      <w:rPr>
                        <w:color w:val="2F3131"/>
                        <w:spacing w:val="11"/>
                        <w:sz w:val="11"/>
                      </w:rPr>
                      <w:t xml:space="preserve"> </w:t>
                    </w:r>
                    <w:r>
                      <w:rPr>
                        <w:color w:val="181A1A"/>
                        <w:sz w:val="11"/>
                      </w:rPr>
                      <w:t>r&amp;Quired</w:t>
                    </w:r>
                    <w:r>
                      <w:rPr>
                        <w:color w:val="181A1A"/>
                        <w:spacing w:val="3"/>
                        <w:sz w:val="11"/>
                      </w:rPr>
                      <w:t xml:space="preserve"> </w:t>
                    </w:r>
                    <w:r>
                      <w:rPr>
                        <w:color w:val="2F3131"/>
                        <w:sz w:val="11"/>
                      </w:rPr>
                      <w:t>agencies</w:t>
                    </w:r>
                    <w:r>
                      <w:rPr>
                        <w:color w:val="BDC1C1"/>
                        <w:sz w:val="29"/>
                      </w:rPr>
                      <w:tab/>
                    </w:r>
                    <w:r>
                      <w:rPr>
                        <w:color w:val="BDC1C1"/>
                        <w:w w:val="30"/>
                        <w:sz w:val="29"/>
                      </w:rPr>
                      <w:t>I</w:t>
                    </w:r>
                  </w:p>
                </w:txbxContent>
              </v:textbox>
            </v:shape>
            <v:shape id="_x0000_s1101" type="#_x0000_t202" style="position:absolute;left:1307;top:946;width:1942;height:794" filled="f" stroked="f">
              <v:textbox inset="0,0,0,0">
                <w:txbxContent>
                  <w:p w:rsidR="001F1D48" w:rsidRDefault="006C4784">
                    <w:pPr>
                      <w:tabs>
                        <w:tab w:val="left" w:pos="334"/>
                      </w:tabs>
                      <w:spacing w:line="302" w:lineRule="exact"/>
                      <w:ind w:left="35"/>
                      <w:rPr>
                        <w:sz w:val="27"/>
                      </w:rPr>
                    </w:pPr>
                    <w:r>
                      <w:rPr>
                        <w:color w:val="2F3131"/>
                        <w:sz w:val="11"/>
                      </w:rPr>
                      <w:t>::</w:t>
                    </w:r>
                    <w:r>
                      <w:rPr>
                        <w:color w:val="2F3131"/>
                        <w:sz w:val="11"/>
                      </w:rPr>
                      <w:tab/>
                    </w:r>
                    <w:r>
                      <w:rPr>
                        <w:color w:val="181A1A"/>
                        <w:sz w:val="11"/>
                      </w:rPr>
                      <w:t>:    :      a</w:t>
                    </w:r>
                    <w:r>
                      <w:rPr>
                        <w:color w:val="444646"/>
                        <w:sz w:val="11"/>
                      </w:rPr>
                      <w:t>l/appea</w:t>
                    </w:r>
                    <w:r>
                      <w:rPr>
                        <w:color w:val="181A1A"/>
                        <w:sz w:val="11"/>
                      </w:rPr>
                      <w:t xml:space="preserve">l </w:t>
                    </w:r>
                    <w:r>
                      <w:rPr>
                        <w:color w:val="2F3131"/>
                        <w:sz w:val="11"/>
                      </w:rPr>
                      <w:t xml:space="preserve">timeframe     </w:t>
                    </w:r>
                    <w:r>
                      <w:rPr>
                        <w:color w:val="2F3131"/>
                        <w:spacing w:val="25"/>
                        <w:sz w:val="11"/>
                      </w:rPr>
                      <w:t xml:space="preserve"> </w:t>
                    </w:r>
                    <w:r>
                      <w:rPr>
                        <w:color w:val="BDC1C1"/>
                        <w:w w:val="55"/>
                        <w:sz w:val="27"/>
                      </w:rPr>
                      <w:t>I</w:t>
                    </w:r>
                  </w:p>
                  <w:p w:rsidR="001F1D48" w:rsidRDefault="001F1D48">
                    <w:pPr>
                      <w:spacing w:before="8"/>
                      <w:rPr>
                        <w:sz w:val="31"/>
                      </w:rPr>
                    </w:pPr>
                  </w:p>
                  <w:p w:rsidR="001F1D48" w:rsidRDefault="006C4784">
                    <w:pPr>
                      <w:rPr>
                        <w:sz w:val="11"/>
                      </w:rPr>
                    </w:pPr>
                    <w:r>
                      <w:rPr>
                        <w:color w:val="525656"/>
                        <w:w w:val="25"/>
                        <w:sz w:val="11"/>
                      </w:rPr>
                      <w:t xml:space="preserve">-       </w:t>
                    </w:r>
                    <w:r>
                      <w:rPr>
                        <w:color w:val="181A1A"/>
                        <w:w w:val="25"/>
                        <w:sz w:val="11"/>
                      </w:rPr>
                      <w:t xml:space="preserve">R        </w:t>
                    </w:r>
                    <w:r>
                      <w:rPr>
                        <w:color w:val="444646"/>
                        <w:w w:val="25"/>
                        <w:sz w:val="11"/>
                      </w:rPr>
                      <w:t xml:space="preserve">epo                  </w:t>
                    </w:r>
                    <w:r>
                      <w:rPr>
                        <w:color w:val="181A1A"/>
                        <w:w w:val="25"/>
                        <w:sz w:val="11"/>
                      </w:rPr>
                      <w:t xml:space="preserve">rt          </w:t>
                    </w:r>
                    <w:r>
                      <w:rPr>
                        <w:color w:val="444646"/>
                        <w:w w:val="25"/>
                        <w:sz w:val="11"/>
                      </w:rPr>
                      <w:t xml:space="preserve">o      </w:t>
                    </w:r>
                    <w:r>
                      <w:rPr>
                        <w:color w:val="181A1A"/>
                        <w:w w:val="25"/>
                        <w:sz w:val="11"/>
                      </w:rPr>
                      <w:t>utcome</w:t>
                    </w:r>
                  </w:p>
                </w:txbxContent>
              </v:textbox>
            </v:shape>
            <v:shape id="_x0000_s1100" type="#_x0000_t202" style="position:absolute;left:2273;top:1616;width:574;height:123" filled="f" stroked="f">
              <v:textbox inset="0,0,0,0">
                <w:txbxContent>
                  <w:p w:rsidR="001F1D48" w:rsidRDefault="006C4784">
                    <w:pPr>
                      <w:spacing w:line="123" w:lineRule="exact"/>
                      <w:rPr>
                        <w:sz w:val="11"/>
                      </w:rPr>
                    </w:pPr>
                    <w:r>
                      <w:rPr>
                        <w:color w:val="2F3131"/>
                        <w:w w:val="45"/>
                        <w:sz w:val="11"/>
                      </w:rPr>
                      <w:t xml:space="preserve">to      </w:t>
                    </w:r>
                    <w:r>
                      <w:rPr>
                        <w:color w:val="181A1A"/>
                        <w:w w:val="45"/>
                        <w:sz w:val="11"/>
                      </w:rPr>
                      <w:t xml:space="preserve">QI </w:t>
                    </w:r>
                    <w:r>
                      <w:rPr>
                        <w:color w:val="181A1A"/>
                        <w:sz w:val="11"/>
                      </w:rPr>
                      <w:t>Dept</w:t>
                    </w:r>
                  </w:p>
                </w:txbxContent>
              </v:textbox>
            </v:shape>
            <w10:wrap anchorx="page"/>
          </v:group>
        </w:pict>
      </w:r>
      <w:r>
        <w:rPr>
          <w:color w:val="2F3131"/>
          <w:w w:val="110"/>
          <w:sz w:val="11"/>
        </w:rPr>
        <w:t xml:space="preserve">Provider </w:t>
      </w:r>
      <w:r>
        <w:rPr>
          <w:color w:val="181A1A"/>
          <w:w w:val="110"/>
          <w:sz w:val="11"/>
        </w:rPr>
        <w:t>Educa</w:t>
      </w:r>
      <w:r>
        <w:rPr>
          <w:color w:val="444646"/>
          <w:w w:val="110"/>
          <w:sz w:val="11"/>
        </w:rPr>
        <w:t>t</w:t>
      </w:r>
      <w:r>
        <w:rPr>
          <w:color w:val="181A1A"/>
          <w:w w:val="110"/>
          <w:sz w:val="11"/>
        </w:rPr>
        <w:t>io</w:t>
      </w:r>
      <w:r>
        <w:rPr>
          <w:color w:val="444646"/>
          <w:w w:val="110"/>
          <w:sz w:val="11"/>
        </w:rPr>
        <w:t xml:space="preserve">n </w:t>
      </w:r>
      <w:r>
        <w:rPr>
          <w:color w:val="181A1A"/>
          <w:w w:val="110"/>
          <w:sz w:val="11"/>
        </w:rPr>
        <w:t>Restr</w:t>
      </w:r>
      <w:r>
        <w:rPr>
          <w:color w:val="444646"/>
          <w:w w:val="110"/>
          <w:sz w:val="11"/>
        </w:rPr>
        <w:t xml:space="preserve">iction </w:t>
      </w:r>
      <w:r>
        <w:rPr>
          <w:color w:val="181A1A"/>
          <w:w w:val="110"/>
          <w:sz w:val="11"/>
        </w:rPr>
        <w:t>Suspension Term</w:t>
      </w:r>
      <w:r>
        <w:rPr>
          <w:color w:val="525656"/>
          <w:w w:val="110"/>
          <w:sz w:val="11"/>
        </w:rPr>
        <w:t>in</w:t>
      </w:r>
      <w:r>
        <w:rPr>
          <w:color w:val="2F3131"/>
          <w:w w:val="110"/>
          <w:sz w:val="11"/>
        </w:rPr>
        <w:t>ation</w:t>
      </w:r>
    </w:p>
    <w:p w:rsidR="001F1D48" w:rsidRDefault="006C4784">
      <w:pPr>
        <w:spacing w:before="3" w:line="115" w:lineRule="exact"/>
        <w:ind w:left="4600"/>
        <w:rPr>
          <w:sz w:val="11"/>
        </w:rPr>
      </w:pPr>
      <w:r>
        <w:rPr>
          <w:color w:val="2F3131"/>
          <w:w w:val="110"/>
          <w:sz w:val="11"/>
        </w:rPr>
        <w:t xml:space="preserve">Coordinate CAP/Track and </w:t>
      </w:r>
      <w:r>
        <w:rPr>
          <w:color w:val="181A1A"/>
          <w:w w:val="110"/>
          <w:sz w:val="11"/>
        </w:rPr>
        <w:t>T</w:t>
      </w:r>
      <w:r>
        <w:rPr>
          <w:color w:val="444646"/>
          <w:w w:val="110"/>
          <w:sz w:val="11"/>
        </w:rPr>
        <w:t xml:space="preserve">rend </w:t>
      </w:r>
      <w:r>
        <w:rPr>
          <w:color w:val="2F3131"/>
          <w:w w:val="110"/>
          <w:sz w:val="11"/>
        </w:rPr>
        <w:t>Recommendations</w:t>
      </w:r>
      <w:r>
        <w:rPr>
          <w:color w:val="525656"/>
          <w:w w:val="110"/>
          <w:sz w:val="11"/>
        </w:rPr>
        <w:t xml:space="preserve">. </w:t>
      </w:r>
      <w:r>
        <w:rPr>
          <w:color w:val="2F3131"/>
          <w:w w:val="110"/>
          <w:sz w:val="11"/>
        </w:rPr>
        <w:t>Present</w:t>
      </w:r>
    </w:p>
    <w:p w:rsidR="001F1D48" w:rsidRDefault="006C4784">
      <w:pPr>
        <w:spacing w:before="10" w:line="259" w:lineRule="auto"/>
        <w:ind w:left="4601" w:right="1646" w:firstLine="1"/>
        <w:rPr>
          <w:sz w:val="11"/>
        </w:rPr>
      </w:pPr>
      <w:r>
        <w:rPr>
          <w:color w:val="2F3131"/>
          <w:w w:val="110"/>
          <w:sz w:val="11"/>
        </w:rPr>
        <w:t xml:space="preserve">trends </w:t>
      </w:r>
      <w:r>
        <w:rPr>
          <w:color w:val="181A1A"/>
          <w:w w:val="110"/>
          <w:sz w:val="11"/>
        </w:rPr>
        <w:t xml:space="preserve">to </w:t>
      </w:r>
      <w:r>
        <w:rPr>
          <w:color w:val="2F3131"/>
          <w:w w:val="110"/>
          <w:sz w:val="11"/>
        </w:rPr>
        <w:t>the Utilization Manageme</w:t>
      </w:r>
      <w:r>
        <w:rPr>
          <w:color w:val="525656"/>
          <w:w w:val="110"/>
          <w:sz w:val="11"/>
        </w:rPr>
        <w:t>n</w:t>
      </w:r>
      <w:r>
        <w:rPr>
          <w:color w:val="2F3131"/>
          <w:w w:val="110"/>
          <w:sz w:val="11"/>
        </w:rPr>
        <w:t>t Medica</w:t>
      </w:r>
      <w:r>
        <w:rPr>
          <w:color w:val="525656"/>
          <w:w w:val="110"/>
          <w:sz w:val="11"/>
        </w:rPr>
        <w:t xml:space="preserve">l </w:t>
      </w:r>
      <w:r>
        <w:rPr>
          <w:color w:val="181A1A"/>
          <w:w w:val="110"/>
          <w:sz w:val="11"/>
        </w:rPr>
        <w:t xml:space="preserve">Advisory </w:t>
      </w:r>
      <w:r>
        <w:rPr>
          <w:color w:val="2F3131"/>
          <w:w w:val="110"/>
          <w:sz w:val="11"/>
        </w:rPr>
        <w:t>Committee on a Quarterly basis</w:t>
      </w:r>
    </w:p>
    <w:p w:rsidR="001F1D48" w:rsidRDefault="001F1D48">
      <w:pPr>
        <w:spacing w:line="259" w:lineRule="auto"/>
        <w:rPr>
          <w:sz w:val="11"/>
        </w:rPr>
        <w:sectPr w:rsidR="001F1D48">
          <w:type w:val="continuous"/>
          <w:pgSz w:w="12240" w:h="15840"/>
          <w:pgMar w:top="920" w:right="1200" w:bottom="280" w:left="1140" w:header="720" w:footer="720" w:gutter="0"/>
          <w:cols w:space="720"/>
        </w:sectPr>
      </w:pPr>
    </w:p>
    <w:p w:rsidR="001F1D48" w:rsidRDefault="001F1D48">
      <w:pPr>
        <w:pStyle w:val="BodyText"/>
        <w:spacing w:before="7"/>
        <w:rPr>
          <w:sz w:val="15"/>
        </w:rPr>
      </w:pPr>
    </w:p>
    <w:p w:rsidR="001F1D48" w:rsidRDefault="006C4784">
      <w:pPr>
        <w:jc w:val="right"/>
        <w:rPr>
          <w:sz w:val="11"/>
        </w:rPr>
      </w:pPr>
      <w:r>
        <w:rPr>
          <w:color w:val="2F3131"/>
          <w:w w:val="110"/>
          <w:sz w:val="11"/>
        </w:rPr>
        <w:t>Yes</w:t>
      </w:r>
    </w:p>
    <w:p w:rsidR="001F1D48" w:rsidRDefault="006C4784">
      <w:pPr>
        <w:tabs>
          <w:tab w:val="left" w:pos="1974"/>
          <w:tab w:val="left" w:pos="2626"/>
          <w:tab w:val="left" w:pos="3670"/>
          <w:tab w:val="left" w:pos="4771"/>
        </w:tabs>
        <w:spacing w:before="43"/>
        <w:ind w:left="396"/>
        <w:rPr>
          <w:b/>
          <w:sz w:val="11"/>
        </w:rPr>
      </w:pPr>
      <w:r>
        <w:br w:type="column"/>
      </w:r>
      <w:r>
        <w:rPr>
          <w:color w:val="181A1A"/>
          <w:w w:val="110"/>
          <w:sz w:val="11"/>
        </w:rPr>
        <w:t>Does Peer</w:t>
      </w:r>
      <w:r>
        <w:rPr>
          <w:color w:val="181A1A"/>
          <w:spacing w:val="-25"/>
          <w:w w:val="110"/>
          <w:sz w:val="11"/>
        </w:rPr>
        <w:t xml:space="preserve"> </w:t>
      </w:r>
      <w:r>
        <w:rPr>
          <w:b/>
          <w:color w:val="181A1A"/>
          <w:w w:val="110"/>
          <w:sz w:val="11"/>
        </w:rPr>
        <w:t>Re</w:t>
      </w:r>
      <w:r>
        <w:rPr>
          <w:b/>
          <w:color w:val="444646"/>
          <w:w w:val="110"/>
          <w:sz w:val="11"/>
        </w:rPr>
        <w:t>view</w:t>
      </w:r>
      <w:r>
        <w:rPr>
          <w:b/>
          <w:color w:val="444646"/>
          <w:sz w:val="11"/>
        </w:rPr>
        <w:tab/>
      </w:r>
      <w:r>
        <w:rPr>
          <w:b/>
          <w:color w:val="444646"/>
          <w:w w:val="99"/>
          <w:sz w:val="11"/>
          <w:u w:val="single" w:color="979C9C"/>
        </w:rPr>
        <w:t xml:space="preserve"> </w:t>
      </w:r>
      <w:r>
        <w:rPr>
          <w:b/>
          <w:color w:val="444646"/>
          <w:sz w:val="11"/>
          <w:u w:val="single" w:color="979C9C"/>
        </w:rPr>
        <w:tab/>
      </w:r>
      <w:r>
        <w:rPr>
          <w:b/>
          <w:color w:val="444646"/>
          <w:sz w:val="11"/>
        </w:rPr>
        <w:t xml:space="preserve">    </w:t>
      </w:r>
      <w:r>
        <w:rPr>
          <w:b/>
          <w:color w:val="444646"/>
          <w:spacing w:val="9"/>
          <w:sz w:val="11"/>
        </w:rPr>
        <w:t xml:space="preserve"> </w:t>
      </w:r>
      <w:r>
        <w:rPr>
          <w:b/>
          <w:color w:val="444646"/>
          <w:w w:val="99"/>
          <w:sz w:val="11"/>
          <w:u w:val="single" w:color="B8BFBF"/>
        </w:rPr>
        <w:t xml:space="preserve"> </w:t>
      </w:r>
      <w:r>
        <w:rPr>
          <w:b/>
          <w:color w:val="444646"/>
          <w:sz w:val="11"/>
          <w:u w:val="single" w:color="B8BFBF"/>
        </w:rPr>
        <w:tab/>
      </w:r>
      <w:r>
        <w:rPr>
          <w:b/>
          <w:color w:val="444646"/>
          <w:sz w:val="11"/>
        </w:rPr>
        <w:t xml:space="preserve">     </w:t>
      </w:r>
      <w:r>
        <w:rPr>
          <w:b/>
          <w:color w:val="444646"/>
          <w:spacing w:val="-14"/>
          <w:sz w:val="11"/>
        </w:rPr>
        <w:t xml:space="preserve"> </w:t>
      </w:r>
      <w:r>
        <w:rPr>
          <w:b/>
          <w:color w:val="444646"/>
          <w:w w:val="99"/>
          <w:sz w:val="11"/>
          <w:u w:val="single" w:color="A8ACAF"/>
        </w:rPr>
        <w:t xml:space="preserve"> </w:t>
      </w:r>
      <w:r>
        <w:rPr>
          <w:b/>
          <w:color w:val="444646"/>
          <w:sz w:val="11"/>
          <w:u w:val="single" w:color="A8ACAF"/>
        </w:rPr>
        <w:tab/>
      </w:r>
    </w:p>
    <w:p w:rsidR="001F1D48" w:rsidRDefault="006C4784">
      <w:pPr>
        <w:spacing w:before="2" w:line="259" w:lineRule="auto"/>
        <w:ind w:left="605" w:right="5993" w:hanging="107"/>
        <w:rPr>
          <w:sz w:val="11"/>
        </w:rPr>
      </w:pPr>
      <w:r>
        <w:rPr>
          <w:color w:val="2F3131"/>
          <w:w w:val="110"/>
          <w:sz w:val="11"/>
        </w:rPr>
        <w:t xml:space="preserve">Action </w:t>
      </w:r>
      <w:r>
        <w:rPr>
          <w:color w:val="181A1A"/>
          <w:w w:val="110"/>
          <w:sz w:val="11"/>
        </w:rPr>
        <w:t xml:space="preserve">Require </w:t>
      </w:r>
      <w:r>
        <w:rPr>
          <w:color w:val="2F3131"/>
          <w:w w:val="110"/>
          <w:sz w:val="11"/>
        </w:rPr>
        <w:t>Reporting?</w:t>
      </w:r>
    </w:p>
    <w:p w:rsidR="001F1D48" w:rsidRDefault="001F1D48">
      <w:pPr>
        <w:spacing w:line="259" w:lineRule="auto"/>
        <w:rPr>
          <w:sz w:val="11"/>
        </w:rPr>
        <w:sectPr w:rsidR="001F1D48">
          <w:type w:val="continuous"/>
          <w:pgSz w:w="12240" w:h="15840"/>
          <w:pgMar w:top="920" w:right="1200" w:bottom="280" w:left="1140" w:header="720" w:footer="720" w:gutter="0"/>
          <w:cols w:num="2" w:space="720" w:equalWidth="0">
            <w:col w:w="2555" w:space="40"/>
            <w:col w:w="7305"/>
          </w:cols>
        </w:sectPr>
      </w:pPr>
    </w:p>
    <w:p w:rsidR="001F1D48" w:rsidRDefault="001F1D48">
      <w:pPr>
        <w:pStyle w:val="BodyText"/>
      </w:pPr>
    </w:p>
    <w:p w:rsidR="001F1D48" w:rsidRDefault="001F1D48">
      <w:pPr>
        <w:pStyle w:val="BodyText"/>
        <w:spacing w:before="5"/>
        <w:rPr>
          <w:sz w:val="16"/>
        </w:rPr>
      </w:pPr>
    </w:p>
    <w:p w:rsidR="001F1D48" w:rsidRDefault="006C4784">
      <w:pPr>
        <w:pStyle w:val="BodyText"/>
        <w:spacing w:line="20" w:lineRule="exact"/>
        <w:ind w:left="4079"/>
        <w:rPr>
          <w:sz w:val="2"/>
        </w:rPr>
      </w:pPr>
      <w:r>
        <w:rPr>
          <w:sz w:val="2"/>
        </w:rPr>
      </w:r>
      <w:r>
        <w:rPr>
          <w:sz w:val="2"/>
        </w:rPr>
        <w:pict>
          <v:group id="_x0000_s1097" style="width:141.15pt;height:.75pt;mso-position-horizontal-relative:char;mso-position-vertical-relative:line" coordsize="2823,15">
            <v:line id="_x0000_s1098" style="position:absolute" from="8,8" to="2815,8" strokecolor="#b3cfdf" strokeweight=".72pt"/>
            <w10:wrap type="none"/>
            <w10:anchorlock/>
          </v:group>
        </w:pic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4"/>
        <w:rPr>
          <w:sz w:val="16"/>
        </w:rPr>
      </w:pPr>
    </w:p>
    <w:p w:rsidR="001F1D48" w:rsidRDefault="001F1D48">
      <w:pPr>
        <w:rPr>
          <w:sz w:val="16"/>
        </w:rPr>
        <w:sectPr w:rsidR="001F1D48">
          <w:type w:val="continuous"/>
          <w:pgSz w:w="12240" w:h="15840"/>
          <w:pgMar w:top="920" w:right="1200" w:bottom="280" w:left="1140" w:header="720" w:footer="720" w:gutter="0"/>
          <w:cols w:space="720"/>
        </w:sectPr>
      </w:pPr>
    </w:p>
    <w:p w:rsidR="001F1D48" w:rsidRDefault="006C4784">
      <w:pPr>
        <w:spacing w:before="96" w:line="254" w:lineRule="auto"/>
        <w:ind w:left="107" w:hanging="2"/>
        <w:rPr>
          <w:sz w:val="13"/>
        </w:rPr>
      </w:pPr>
      <w:r>
        <w:rPr>
          <w:color w:val="2F3131"/>
          <w:w w:val="105"/>
          <w:sz w:val="13"/>
        </w:rPr>
        <w:t xml:space="preserve">C7Ql-053 </w:t>
      </w:r>
      <w:r>
        <w:rPr>
          <w:color w:val="2F3131"/>
          <w:spacing w:val="-4"/>
          <w:w w:val="105"/>
          <w:sz w:val="13"/>
        </w:rPr>
        <w:t>Qua</w:t>
      </w:r>
      <w:r>
        <w:rPr>
          <w:color w:val="525656"/>
          <w:spacing w:val="-4"/>
          <w:w w:val="105"/>
          <w:sz w:val="13"/>
        </w:rPr>
        <w:t>li</w:t>
      </w:r>
      <w:r>
        <w:rPr>
          <w:color w:val="2F3131"/>
          <w:spacing w:val="-4"/>
          <w:w w:val="105"/>
          <w:sz w:val="13"/>
        </w:rPr>
        <w:t xml:space="preserve">ty </w:t>
      </w:r>
      <w:r>
        <w:rPr>
          <w:color w:val="181A1A"/>
          <w:w w:val="105"/>
          <w:sz w:val="13"/>
        </w:rPr>
        <w:t xml:space="preserve">of </w:t>
      </w:r>
      <w:r>
        <w:rPr>
          <w:color w:val="2F3131"/>
          <w:w w:val="105"/>
          <w:sz w:val="13"/>
        </w:rPr>
        <w:t xml:space="preserve">Care </w:t>
      </w:r>
      <w:r>
        <w:rPr>
          <w:color w:val="181A1A"/>
          <w:w w:val="105"/>
          <w:sz w:val="13"/>
        </w:rPr>
        <w:t>Issues Pol</w:t>
      </w:r>
      <w:r>
        <w:rPr>
          <w:color w:val="525656"/>
          <w:w w:val="105"/>
          <w:sz w:val="13"/>
        </w:rPr>
        <w:t>ic</w:t>
      </w:r>
      <w:r>
        <w:rPr>
          <w:color w:val="2F3131"/>
          <w:w w:val="105"/>
          <w:sz w:val="13"/>
        </w:rPr>
        <w:t xml:space="preserve">y_b5bb51dc-8903-4545-a6f8- </w:t>
      </w:r>
      <w:r>
        <w:rPr>
          <w:color w:val="181A1A"/>
          <w:w w:val="105"/>
          <w:sz w:val="13"/>
        </w:rPr>
        <w:t>0bcccc2144c2</w:t>
      </w:r>
      <w:r>
        <w:rPr>
          <w:color w:val="696E6E"/>
          <w:w w:val="105"/>
          <w:sz w:val="13"/>
        </w:rPr>
        <w:t>.</w:t>
      </w:r>
      <w:r>
        <w:rPr>
          <w:color w:val="181A1A"/>
          <w:w w:val="105"/>
          <w:sz w:val="13"/>
        </w:rPr>
        <w:t>doc</w:t>
      </w:r>
    </w:p>
    <w:p w:rsidR="001F1D48" w:rsidRDefault="006C4784">
      <w:pPr>
        <w:pStyle w:val="BodyText"/>
        <w:spacing w:before="1"/>
        <w:rPr>
          <w:sz w:val="12"/>
        </w:rPr>
      </w:pPr>
      <w:r>
        <w:br w:type="column"/>
      </w:r>
    </w:p>
    <w:p w:rsidR="001F1D48" w:rsidRDefault="006C4784">
      <w:pPr>
        <w:ind w:left="106"/>
        <w:rPr>
          <w:sz w:val="13"/>
        </w:rPr>
      </w:pPr>
      <w:r>
        <w:rPr>
          <w:color w:val="181A1A"/>
          <w:w w:val="110"/>
          <w:sz w:val="13"/>
        </w:rPr>
        <w:t xml:space="preserve">Page </w:t>
      </w:r>
      <w:r>
        <w:rPr>
          <w:color w:val="2F3131"/>
          <w:w w:val="110"/>
          <w:sz w:val="13"/>
        </w:rPr>
        <w:t xml:space="preserve">29 of </w:t>
      </w:r>
      <w:r>
        <w:rPr>
          <w:color w:val="181A1A"/>
          <w:w w:val="110"/>
          <w:sz w:val="13"/>
        </w:rPr>
        <w:t>33</w:t>
      </w:r>
    </w:p>
    <w:p w:rsidR="001F1D48" w:rsidRDefault="001F1D48">
      <w:pPr>
        <w:rPr>
          <w:sz w:val="13"/>
        </w:rPr>
        <w:sectPr w:rsidR="001F1D48">
          <w:type w:val="continuous"/>
          <w:pgSz w:w="12240" w:h="15840"/>
          <w:pgMar w:top="920" w:right="1200" w:bottom="280" w:left="1140" w:header="720" w:footer="720" w:gutter="0"/>
          <w:cols w:num="2" w:space="720" w:equalWidth="0">
            <w:col w:w="4198" w:space="4648"/>
            <w:col w:w="1054"/>
          </w:cols>
        </w:sectPr>
      </w:pPr>
    </w:p>
    <w:p w:rsidR="001F1D48" w:rsidRDefault="001F1D48">
      <w:pPr>
        <w:pStyle w:val="BodyText"/>
        <w:spacing w:before="9"/>
        <w:rPr>
          <w:sz w:val="8"/>
        </w:rPr>
      </w:pPr>
    </w:p>
    <w:p w:rsidR="001F1D48" w:rsidRDefault="001F1D48">
      <w:pPr>
        <w:rPr>
          <w:sz w:val="8"/>
        </w:rPr>
        <w:sectPr w:rsidR="001F1D48">
          <w:pgSz w:w="12240" w:h="15840"/>
          <w:pgMar w:top="1500" w:right="900" w:bottom="280" w:left="1120" w:header="720" w:footer="720" w:gutter="0"/>
          <w:cols w:space="720"/>
        </w:sectPr>
      </w:pPr>
    </w:p>
    <w:p w:rsidR="001F1D48" w:rsidRDefault="006C4784">
      <w:pPr>
        <w:spacing w:before="93"/>
        <w:ind w:left="478"/>
      </w:pPr>
      <w:r>
        <w:rPr>
          <w:w w:val="105"/>
        </w:rPr>
        <w:t>Attachment</w:t>
      </w:r>
      <w:r>
        <w:rPr>
          <w:spacing w:val="-9"/>
          <w:w w:val="105"/>
        </w:rPr>
        <w:t xml:space="preserve"> </w:t>
      </w:r>
      <w:r>
        <w:rPr>
          <w:w w:val="105"/>
        </w:rPr>
        <w:t>D</w:t>
      </w:r>
    </w:p>
    <w:p w:rsidR="001F1D48" w:rsidRDefault="006C4784">
      <w:pPr>
        <w:pStyle w:val="BodyText"/>
        <w:rPr>
          <w:sz w:val="24"/>
        </w:rPr>
      </w:pPr>
      <w:r>
        <w:br w:type="column"/>
      </w:r>
    </w:p>
    <w:p w:rsidR="001F1D48" w:rsidRDefault="006C4784">
      <w:pPr>
        <w:spacing w:before="170" w:line="247" w:lineRule="exact"/>
        <w:ind w:left="463" w:right="3214"/>
        <w:jc w:val="center"/>
      </w:pPr>
      <w:r>
        <w:rPr>
          <w:w w:val="110"/>
        </w:rPr>
        <w:t>PQOC Medical Director Review Form</w:t>
      </w:r>
    </w:p>
    <w:p w:rsidR="001F1D48" w:rsidRDefault="006C4784">
      <w:pPr>
        <w:spacing w:line="155" w:lineRule="exact"/>
        <w:ind w:left="463" w:right="3023"/>
        <w:jc w:val="center"/>
        <w:rPr>
          <w:sz w:val="14"/>
        </w:rPr>
      </w:pPr>
      <w:r>
        <w:rPr>
          <w:i/>
          <w:sz w:val="13"/>
        </w:rPr>
        <w:t xml:space="preserve">NIA </w:t>
      </w:r>
      <w:r>
        <w:rPr>
          <w:sz w:val="14"/>
        </w:rPr>
        <w:t>for Missouri</w:t>
      </w:r>
    </w:p>
    <w:p w:rsidR="001F1D48" w:rsidRDefault="001F1D48">
      <w:pPr>
        <w:spacing w:line="155" w:lineRule="exact"/>
        <w:jc w:val="center"/>
        <w:rPr>
          <w:sz w:val="14"/>
        </w:rPr>
        <w:sectPr w:rsidR="001F1D48">
          <w:type w:val="continuous"/>
          <w:pgSz w:w="12240" w:h="15840"/>
          <w:pgMar w:top="920" w:right="900" w:bottom="280" w:left="1120" w:header="720" w:footer="720" w:gutter="0"/>
          <w:cols w:num="2" w:space="720" w:equalWidth="0">
            <w:col w:w="1873" w:space="608"/>
            <w:col w:w="7739"/>
          </w:cols>
        </w:sectPr>
      </w:pPr>
    </w:p>
    <w:p w:rsidR="001F1D48" w:rsidRDefault="001F1D48">
      <w:pPr>
        <w:pStyle w:val="BodyText"/>
        <w:spacing w:before="1"/>
        <w:rPr>
          <w:sz w:val="18"/>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8"/>
        <w:gridCol w:w="2436"/>
        <w:gridCol w:w="1555"/>
        <w:gridCol w:w="4029"/>
      </w:tblGrid>
      <w:tr w:rsidR="001F1D48">
        <w:trPr>
          <w:trHeight w:hRule="exact" w:val="454"/>
        </w:trPr>
        <w:tc>
          <w:tcPr>
            <w:tcW w:w="4194" w:type="dxa"/>
            <w:gridSpan w:val="2"/>
          </w:tcPr>
          <w:p w:rsidR="001F1D48" w:rsidRDefault="001F1D48">
            <w:pPr>
              <w:pStyle w:val="TableParagraph"/>
              <w:spacing w:before="10"/>
              <w:rPr>
                <w:sz w:val="23"/>
              </w:rPr>
            </w:pPr>
          </w:p>
          <w:p w:rsidR="001F1D48" w:rsidRDefault="006C4784">
            <w:pPr>
              <w:pStyle w:val="TableParagraph"/>
              <w:spacing w:before="1" w:line="204" w:lineRule="exact"/>
              <w:ind w:left="90"/>
              <w:rPr>
                <w:b/>
                <w:sz w:val="19"/>
              </w:rPr>
            </w:pPr>
            <w:r>
              <w:rPr>
                <w:b/>
                <w:sz w:val="19"/>
              </w:rPr>
              <w:t>Member Name:</w:t>
            </w:r>
          </w:p>
        </w:tc>
        <w:tc>
          <w:tcPr>
            <w:tcW w:w="1555" w:type="dxa"/>
            <w:tcBorders>
              <w:top w:val="nil"/>
              <w:bottom w:val="nil"/>
              <w:right w:val="nil"/>
            </w:tcBorders>
          </w:tcPr>
          <w:p w:rsidR="001F1D48" w:rsidRDefault="001F1D48">
            <w:pPr>
              <w:pStyle w:val="TableParagraph"/>
              <w:spacing w:before="8"/>
            </w:pPr>
          </w:p>
          <w:p w:rsidR="001F1D48" w:rsidRDefault="006C4784">
            <w:pPr>
              <w:pStyle w:val="TableParagraph"/>
              <w:ind w:left="94"/>
              <w:rPr>
                <w:b/>
                <w:sz w:val="19"/>
              </w:rPr>
            </w:pPr>
            <w:r>
              <w:rPr>
                <w:b/>
                <w:w w:val="105"/>
                <w:sz w:val="19"/>
              </w:rPr>
              <w:t>Member ID#:</w:t>
            </w:r>
          </w:p>
        </w:tc>
        <w:tc>
          <w:tcPr>
            <w:tcW w:w="4028" w:type="dxa"/>
            <w:tcBorders>
              <w:top w:val="single" w:sz="3" w:space="0" w:color="000000"/>
              <w:left w:val="nil"/>
              <w:bottom w:val="single" w:sz="3" w:space="0" w:color="000000"/>
            </w:tcBorders>
          </w:tcPr>
          <w:p w:rsidR="001F1D48" w:rsidRDefault="001F1D48"/>
        </w:tc>
      </w:tr>
      <w:tr w:rsidR="001F1D48">
        <w:trPr>
          <w:trHeight w:hRule="exact" w:val="565"/>
        </w:trPr>
        <w:tc>
          <w:tcPr>
            <w:tcW w:w="4194" w:type="dxa"/>
            <w:gridSpan w:val="2"/>
          </w:tcPr>
          <w:p w:rsidR="001F1D48" w:rsidRDefault="001F1D48">
            <w:pPr>
              <w:pStyle w:val="TableParagraph"/>
              <w:spacing w:before="3"/>
              <w:rPr>
                <w:sz w:val="23"/>
              </w:rPr>
            </w:pPr>
          </w:p>
          <w:p w:rsidR="001F1D48" w:rsidRDefault="006C4784">
            <w:pPr>
              <w:pStyle w:val="TableParagraph"/>
              <w:ind w:left="97"/>
              <w:rPr>
                <w:b/>
                <w:sz w:val="19"/>
              </w:rPr>
            </w:pPr>
            <w:r>
              <w:rPr>
                <w:b/>
                <w:w w:val="105"/>
                <w:sz w:val="19"/>
              </w:rPr>
              <w:t>POQC Receipt Date:</w:t>
            </w:r>
          </w:p>
        </w:tc>
        <w:tc>
          <w:tcPr>
            <w:tcW w:w="5584" w:type="dxa"/>
            <w:gridSpan w:val="2"/>
            <w:tcBorders>
              <w:top w:val="nil"/>
            </w:tcBorders>
          </w:tcPr>
          <w:p w:rsidR="001F1D48" w:rsidRDefault="001F1D48">
            <w:pPr>
              <w:pStyle w:val="TableParagraph"/>
            </w:pPr>
          </w:p>
          <w:p w:rsidR="001F1D48" w:rsidRDefault="006C4784">
            <w:pPr>
              <w:pStyle w:val="TableParagraph"/>
              <w:spacing w:before="1"/>
              <w:ind w:left="94"/>
              <w:rPr>
                <w:b/>
                <w:sz w:val="19"/>
              </w:rPr>
            </w:pPr>
            <w:r>
              <w:rPr>
                <w:b/>
                <w:sz w:val="19"/>
              </w:rPr>
              <w:t>PQOC Case Reference Number:</w:t>
            </w:r>
          </w:p>
        </w:tc>
      </w:tr>
      <w:tr w:rsidR="001F1D48">
        <w:trPr>
          <w:trHeight w:hRule="exact" w:val="533"/>
        </w:trPr>
        <w:tc>
          <w:tcPr>
            <w:tcW w:w="1758" w:type="dxa"/>
            <w:tcBorders>
              <w:top w:val="double" w:sz="5" w:space="0" w:color="000000"/>
              <w:right w:val="nil"/>
            </w:tcBorders>
          </w:tcPr>
          <w:p w:rsidR="001F1D48" w:rsidRDefault="001F1D48">
            <w:pPr>
              <w:pStyle w:val="TableParagraph"/>
              <w:spacing w:before="3"/>
              <w:rPr>
                <w:sz w:val="21"/>
              </w:rPr>
            </w:pPr>
          </w:p>
          <w:p w:rsidR="001F1D48" w:rsidRDefault="006C4784">
            <w:pPr>
              <w:pStyle w:val="TableParagraph"/>
              <w:ind w:left="97"/>
              <w:rPr>
                <w:b/>
                <w:sz w:val="19"/>
              </w:rPr>
            </w:pPr>
            <w:r>
              <w:rPr>
                <w:b/>
                <w:sz w:val="19"/>
              </w:rPr>
              <w:t>Review Nurse:</w:t>
            </w:r>
          </w:p>
        </w:tc>
        <w:tc>
          <w:tcPr>
            <w:tcW w:w="2436" w:type="dxa"/>
            <w:tcBorders>
              <w:top w:val="double" w:sz="5" w:space="0" w:color="000000"/>
              <w:left w:val="nil"/>
              <w:right w:val="nil"/>
            </w:tcBorders>
          </w:tcPr>
          <w:p w:rsidR="001F1D48" w:rsidRDefault="001F1D48">
            <w:pPr>
              <w:pStyle w:val="TableParagraph"/>
              <w:rPr>
                <w:sz w:val="20"/>
              </w:rPr>
            </w:pPr>
          </w:p>
          <w:p w:rsidR="001F1D48" w:rsidRDefault="006C4784">
            <w:pPr>
              <w:pStyle w:val="TableParagraph"/>
              <w:ind w:left="326"/>
              <w:rPr>
                <w:b/>
                <w:sz w:val="19"/>
              </w:rPr>
            </w:pPr>
            <w:r>
              <w:rPr>
                <w:b/>
                <w:sz w:val="19"/>
              </w:rPr>
              <w:t>Review Date:</w:t>
            </w:r>
          </w:p>
        </w:tc>
        <w:tc>
          <w:tcPr>
            <w:tcW w:w="1555" w:type="dxa"/>
            <w:tcBorders>
              <w:left w:val="nil"/>
              <w:right w:val="nil"/>
            </w:tcBorders>
          </w:tcPr>
          <w:p w:rsidR="001F1D48" w:rsidRDefault="001F1D48"/>
        </w:tc>
        <w:tc>
          <w:tcPr>
            <w:tcW w:w="4028" w:type="dxa"/>
            <w:tcBorders>
              <w:left w:val="nil"/>
            </w:tcBorders>
          </w:tcPr>
          <w:p w:rsidR="001F1D48" w:rsidRDefault="001F1D48"/>
        </w:tc>
      </w:tr>
      <w:tr w:rsidR="001F1D48">
        <w:trPr>
          <w:trHeight w:hRule="exact" w:val="1343"/>
        </w:trPr>
        <w:tc>
          <w:tcPr>
            <w:tcW w:w="9778" w:type="dxa"/>
            <w:gridSpan w:val="4"/>
            <w:tcBorders>
              <w:top w:val="nil"/>
            </w:tcBorders>
          </w:tcPr>
          <w:p w:rsidR="001F1D48" w:rsidRDefault="001F1D48">
            <w:pPr>
              <w:pStyle w:val="TableParagraph"/>
              <w:spacing w:before="4"/>
            </w:pPr>
          </w:p>
          <w:p w:rsidR="001F1D48" w:rsidRDefault="006C4784">
            <w:pPr>
              <w:pStyle w:val="TableParagraph"/>
              <w:ind w:left="97"/>
              <w:rPr>
                <w:b/>
                <w:sz w:val="19"/>
              </w:rPr>
            </w:pPr>
            <w:r>
              <w:rPr>
                <w:b/>
                <w:sz w:val="19"/>
              </w:rPr>
              <w:t>Reviewer's Summary:</w:t>
            </w:r>
          </w:p>
        </w:tc>
      </w:tr>
    </w:tbl>
    <w:p w:rsidR="001F1D48" w:rsidRDefault="006C4784">
      <w:pPr>
        <w:spacing w:before="30"/>
        <w:ind w:left="3402"/>
        <w:rPr>
          <w:b/>
          <w:sz w:val="19"/>
        </w:rPr>
      </w:pPr>
      <w:r>
        <w:rPr>
          <w:b/>
          <w:sz w:val="19"/>
        </w:rPr>
        <w:t>M</w:t>
      </w:r>
      <w:r>
        <w:rPr>
          <w:b/>
          <w:sz w:val="19"/>
          <w:u w:val="single"/>
        </w:rPr>
        <w:t>E</w:t>
      </w:r>
      <w:r>
        <w:rPr>
          <w:b/>
          <w:sz w:val="19"/>
        </w:rPr>
        <w:t>DICAL DIRECTOR DETERMINATION</w:t>
      </w:r>
    </w:p>
    <w:p w:rsidR="001F1D48" w:rsidRDefault="001F1D48">
      <w:pPr>
        <w:pStyle w:val="BodyText"/>
        <w:spacing w:before="4"/>
        <w:rPr>
          <w:b/>
        </w:rPr>
      </w:pPr>
    </w:p>
    <w:p w:rsidR="001F1D48" w:rsidRDefault="006C4784">
      <w:pPr>
        <w:ind w:left="335"/>
        <w:rPr>
          <w:b/>
          <w:sz w:val="19"/>
        </w:rPr>
      </w:pPr>
      <w:r>
        <w:rPr>
          <w:b/>
          <w:w w:val="105"/>
          <w:sz w:val="19"/>
          <w:u w:val="thick"/>
        </w:rPr>
        <w:t xml:space="preserve">Impact to Member/ Severity: </w:t>
      </w:r>
      <w:r>
        <w:rPr>
          <w:b/>
          <w:w w:val="105"/>
          <w:sz w:val="19"/>
        </w:rPr>
        <w:t>(check one)</w:t>
      </w:r>
    </w:p>
    <w:p w:rsidR="001F1D48" w:rsidRDefault="001F1D48">
      <w:pPr>
        <w:pStyle w:val="BodyText"/>
        <w:spacing w:before="10"/>
        <w:rPr>
          <w:b/>
          <w:sz w:val="17"/>
        </w:rPr>
      </w:pPr>
    </w:p>
    <w:p w:rsidR="001F1D48" w:rsidRDefault="006C4784">
      <w:pPr>
        <w:ind w:left="347"/>
        <w:rPr>
          <w:sz w:val="19"/>
        </w:rPr>
      </w:pPr>
      <w:r>
        <w:rPr>
          <w:b/>
          <w:sz w:val="19"/>
        </w:rPr>
        <w:t xml:space="preserve">O O  None </w:t>
      </w:r>
      <w:r>
        <w:rPr>
          <w:sz w:val="19"/>
        </w:rPr>
        <w:t>- There is no impact on the quality, performance or functionality of a patient.</w:t>
      </w:r>
    </w:p>
    <w:p w:rsidR="001F1D48" w:rsidRDefault="001F1D48">
      <w:pPr>
        <w:pStyle w:val="BodyText"/>
        <w:rPr>
          <w:sz w:val="19"/>
        </w:rPr>
      </w:pPr>
    </w:p>
    <w:p w:rsidR="001F1D48" w:rsidRDefault="006C4784">
      <w:pPr>
        <w:pStyle w:val="ListParagraph"/>
        <w:numPr>
          <w:ilvl w:val="0"/>
          <w:numId w:val="4"/>
        </w:numPr>
        <w:tabs>
          <w:tab w:val="left" w:pos="565"/>
        </w:tabs>
        <w:spacing w:before="1" w:line="224" w:lineRule="exact"/>
        <w:ind w:right="910" w:firstLine="3"/>
        <w:rPr>
          <w:sz w:val="19"/>
        </w:rPr>
      </w:pPr>
      <w:r>
        <w:rPr>
          <w:b/>
          <w:sz w:val="19"/>
        </w:rPr>
        <w:t xml:space="preserve">1 Minor -A </w:t>
      </w:r>
      <w:r>
        <w:rPr>
          <w:sz w:val="19"/>
        </w:rPr>
        <w:t>low-to-medium impact problem. One which allows the patient to continue to function. This may be a minor issue with limited loss or no loss of functionality or impac</w:t>
      </w:r>
      <w:r>
        <w:rPr>
          <w:sz w:val="19"/>
        </w:rPr>
        <w:t>t to the  patient.</w:t>
      </w:r>
    </w:p>
    <w:p w:rsidR="001F1D48" w:rsidRDefault="006C4784">
      <w:pPr>
        <w:pStyle w:val="ListParagraph"/>
        <w:numPr>
          <w:ilvl w:val="0"/>
          <w:numId w:val="4"/>
        </w:numPr>
        <w:tabs>
          <w:tab w:val="left" w:pos="568"/>
        </w:tabs>
        <w:spacing w:before="169" w:line="242" w:lineRule="auto"/>
        <w:ind w:right="855" w:firstLine="10"/>
        <w:rPr>
          <w:sz w:val="19"/>
        </w:rPr>
      </w:pPr>
      <w:r>
        <w:rPr>
          <w:b/>
          <w:sz w:val="19"/>
        </w:rPr>
        <w:t xml:space="preserve">2 Major </w:t>
      </w:r>
      <w:r>
        <w:rPr>
          <w:sz w:val="19"/>
        </w:rPr>
        <w:t>-A problem where the patient's system is functioning but in a severely reduced capacity. The situation is causing significant impact to portions of the patient's health. The system is exposed to potential loss or</w:t>
      </w:r>
      <w:r>
        <w:rPr>
          <w:spacing w:val="24"/>
          <w:sz w:val="19"/>
        </w:rPr>
        <w:t xml:space="preserve"> </w:t>
      </w:r>
      <w:r>
        <w:rPr>
          <w:sz w:val="19"/>
        </w:rPr>
        <w:t>interruption.</w:t>
      </w:r>
    </w:p>
    <w:p w:rsidR="001F1D48" w:rsidRDefault="006C4784">
      <w:pPr>
        <w:spacing w:before="128"/>
        <w:ind w:left="339"/>
        <w:rPr>
          <w:sz w:val="19"/>
        </w:rPr>
      </w:pPr>
      <w:r>
        <w:pict>
          <v:group id="_x0000_s1068" style="position:absolute;left:0;text-align:left;margin-left:65.15pt;margin-top:28.8pt;width:496.15pt;height:226.15pt;z-index:6208;mso-wrap-distance-left:0;mso-wrap-distance-right:0;mso-position-horizontal-relative:page" coordorigin="1303,576" coordsize="9923,4523">
            <v:line id="_x0000_s1096" style="position:absolute" from="1310,584" to="9482,584" strokeweight=".72pt"/>
            <v:line id="_x0000_s1095" style="position:absolute" from="1310,807" to="9482,807" strokeweight=".72pt"/>
            <v:line id="_x0000_s1094" style="position:absolute" from="1339,5091" to="1339,649" strokeweight=".72pt"/>
            <v:line id="_x0000_s1093" style="position:absolute" from="5112,613" to="11218,613" strokeweight=".72pt"/>
            <v:line id="_x0000_s1092" style="position:absolute" from="9547,839" to="11218,839" strokeweight=".36pt"/>
            <v:line id="_x0000_s1091" style="position:absolute" from="11210,5055" to="11210,605" strokeweight=".72pt"/>
            <v:line id="_x0000_s1090" style="position:absolute" from="1310,3262" to="2383,3262" strokeweight=".72pt"/>
            <v:line id="_x0000_s1089" style="position:absolute" from="3355,3287" to="9511,3287" strokeweight=".72pt"/>
            <v:line id="_x0000_s1088" style="position:absolute" from="8906,3277" to="11218,3277" strokeweight=".72pt"/>
            <v:line id="_x0000_s1087" style="position:absolute" from="1332,4403" to="9511,4403" strokeweight=".72pt"/>
            <v:line id="_x0000_s1086" style="position:absolute" from="8899,4382" to="11218,4382" strokeweight=".72pt"/>
            <v:line id="_x0000_s1085" style="position:absolute" from="1332,5073" to="11218,5073" strokeweight=".72pt"/>
            <v:line id="_x0000_s1084" style="position:absolute" from="9482,5062" to="9482,4378" strokeweight=".72pt"/>
            <v:line id="_x0000_s1083" style="position:absolute" from="9000,5051" to="11218,5051" strokeweight=".72pt"/>
            <v:shape id="_x0000_s1082" type="#_x0000_t202" style="position:absolute;left:1339;top:4403;width:8144;height:670" filled="f" stroked="f">
              <v:textbox inset="0,0,0,0">
                <w:txbxContent>
                  <w:p w:rsidR="001F1D48" w:rsidRDefault="006C4784">
                    <w:pPr>
                      <w:spacing w:before="19"/>
                      <w:ind w:left="101"/>
                      <w:rPr>
                        <w:b/>
                        <w:sz w:val="19"/>
                      </w:rPr>
                    </w:pPr>
                    <w:r>
                      <w:rPr>
                        <w:b/>
                        <w:sz w:val="19"/>
                      </w:rPr>
                      <w:t>Medical Director Signature:</w:t>
                    </w:r>
                  </w:p>
                </w:txbxContent>
              </v:textbox>
            </v:shape>
            <v:shape id="_x0000_s1081" type="#_x0000_t202" style="position:absolute;left:9482;top:4403;width:1728;height:670" filled="f" stroked="f">
              <v:textbox inset="0,0,0,0">
                <w:txbxContent>
                  <w:p w:rsidR="001F1D48" w:rsidRDefault="006C4784">
                    <w:pPr>
                      <w:spacing w:line="209" w:lineRule="exact"/>
                      <w:ind w:left="108"/>
                      <w:rPr>
                        <w:b/>
                        <w:sz w:val="19"/>
                      </w:rPr>
                    </w:pPr>
                    <w:r>
                      <w:rPr>
                        <w:b/>
                        <w:sz w:val="19"/>
                      </w:rPr>
                      <w:t>Date:</w:t>
                    </w:r>
                  </w:p>
                </w:txbxContent>
              </v:textbox>
            </v:shape>
            <v:shape id="_x0000_s1080" type="#_x0000_t202" style="position:absolute;left:1441;top:657;width:5373;height:213" filled="f" stroked="f">
              <v:textbox inset="0,0,0,0">
                <w:txbxContent>
                  <w:p w:rsidR="001F1D48" w:rsidRDefault="006C4784">
                    <w:pPr>
                      <w:spacing w:line="212" w:lineRule="exact"/>
                      <w:rPr>
                        <w:b/>
                        <w:sz w:val="19"/>
                      </w:rPr>
                    </w:pPr>
                    <w:r>
                      <w:rPr>
                        <w:b/>
                        <w:sz w:val="19"/>
                      </w:rPr>
                      <w:t xml:space="preserve">Medical Director Recommendations:   </w:t>
                    </w:r>
                    <w:r>
                      <w:rPr>
                        <w:rFonts w:ascii="Times New Roman"/>
                        <w:i/>
                        <w:sz w:val="18"/>
                      </w:rPr>
                      <w:t>I</w:t>
                    </w:r>
                    <w:r>
                      <w:rPr>
                        <w:b/>
                        <w:sz w:val="19"/>
                      </w:rPr>
                      <w:t xml:space="preserve">check </w:t>
                    </w:r>
                    <w:r>
                      <w:rPr>
                        <w:sz w:val="19"/>
                      </w:rPr>
                      <w:t xml:space="preserve">all  </w:t>
                    </w:r>
                    <w:r>
                      <w:rPr>
                        <w:b/>
                        <w:sz w:val="19"/>
                      </w:rPr>
                      <w:t>that annlvl</w:t>
                    </w:r>
                  </w:p>
                </w:txbxContent>
              </v:textbox>
            </v:shape>
            <v:shape id="_x0000_s1079" type="#_x0000_t202" style="position:absolute;left:2081;top:1127;width:118;height:211" filled="f" stroked="f">
              <v:textbox inset="0,0,0,0">
                <w:txbxContent>
                  <w:p w:rsidR="001F1D48" w:rsidRDefault="006C4784">
                    <w:pPr>
                      <w:spacing w:line="210" w:lineRule="exact"/>
                      <w:rPr>
                        <w:rFonts w:ascii="Times New Roman"/>
                        <w:b/>
                        <w:sz w:val="19"/>
                      </w:rPr>
                    </w:pPr>
                    <w:r>
                      <w:rPr>
                        <w:rFonts w:ascii="Times New Roman"/>
                        <w:b/>
                        <w:w w:val="103"/>
                        <w:sz w:val="19"/>
                      </w:rPr>
                      <w:t>0</w:t>
                    </w:r>
                  </w:p>
                </w:txbxContent>
              </v:textbox>
            </v:shape>
            <v:shape id="_x0000_s1078" type="#_x0000_t202" style="position:absolute;left:2484;top:1110;width:1533;height:213" filled="f" stroked="f">
              <v:textbox inset="0,0,0,0">
                <w:txbxContent>
                  <w:p w:rsidR="001F1D48" w:rsidRDefault="006C4784">
                    <w:pPr>
                      <w:spacing w:line="212" w:lineRule="exact"/>
                      <w:rPr>
                        <w:sz w:val="19"/>
                      </w:rPr>
                    </w:pPr>
                    <w:r>
                      <w:rPr>
                        <w:sz w:val="19"/>
                      </w:rPr>
                      <w:t>No Further Action</w:t>
                    </w:r>
                  </w:p>
                </w:txbxContent>
              </v:textbox>
            </v:shape>
            <v:shape id="_x0000_s1077" type="#_x0000_t202" style="position:absolute;left:2081;top:1566;width:116;height:211" filled="f" stroked="f">
              <v:textbox inset="0,0,0,0">
                <w:txbxContent>
                  <w:p w:rsidR="001F1D48" w:rsidRDefault="006C4784">
                    <w:pPr>
                      <w:spacing w:line="210" w:lineRule="exact"/>
                      <w:rPr>
                        <w:rFonts w:ascii="Times New Roman"/>
                        <w:b/>
                        <w:sz w:val="19"/>
                      </w:rPr>
                    </w:pPr>
                    <w:r>
                      <w:rPr>
                        <w:rFonts w:ascii="Times New Roman"/>
                        <w:b/>
                        <w:w w:val="101"/>
                        <w:sz w:val="19"/>
                      </w:rPr>
                      <w:t>0</w:t>
                    </w:r>
                  </w:p>
                </w:txbxContent>
              </v:textbox>
            </v:shape>
            <v:shape id="_x0000_s1076" type="#_x0000_t202" style="position:absolute;left:2489;top:1549;width:3904;height:213" filled="f" stroked="f">
              <v:textbox inset="0,0,0,0">
                <w:txbxContent>
                  <w:p w:rsidR="001F1D48" w:rsidRDefault="006C4784">
                    <w:pPr>
                      <w:spacing w:line="212" w:lineRule="exact"/>
                      <w:rPr>
                        <w:sz w:val="19"/>
                      </w:rPr>
                    </w:pPr>
                    <w:r>
                      <w:rPr>
                        <w:sz w:val="19"/>
                      </w:rPr>
                      <w:t>Obtain Additional Information {specify below)*</w:t>
                    </w:r>
                  </w:p>
                </w:txbxContent>
              </v:textbox>
            </v:shape>
            <v:shape id="_x0000_s1075" type="#_x0000_t202" style="position:absolute;left:2081;top:2006;width:116;height:211" filled="f" stroked="f">
              <v:textbox inset="0,0,0,0">
                <w:txbxContent>
                  <w:p w:rsidR="001F1D48" w:rsidRDefault="006C4784">
                    <w:pPr>
                      <w:spacing w:line="210" w:lineRule="exact"/>
                      <w:rPr>
                        <w:rFonts w:ascii="Times New Roman"/>
                        <w:b/>
                        <w:sz w:val="19"/>
                      </w:rPr>
                    </w:pPr>
                    <w:r>
                      <w:rPr>
                        <w:rFonts w:ascii="Times New Roman"/>
                        <w:b/>
                        <w:w w:val="101"/>
                        <w:sz w:val="19"/>
                      </w:rPr>
                      <w:t>0</w:t>
                    </w:r>
                  </w:p>
                </w:txbxContent>
              </v:textbox>
            </v:shape>
            <v:shape id="_x0000_s1074" type="#_x0000_t202" style="position:absolute;left:2483;top:1989;width:3474;height:213" filled="f" stroked="f">
              <v:textbox inset="0,0,0,0">
                <w:txbxContent>
                  <w:p w:rsidR="001F1D48" w:rsidRDefault="006C4784">
                    <w:pPr>
                      <w:spacing w:line="212" w:lineRule="exact"/>
                      <w:rPr>
                        <w:sz w:val="19"/>
                      </w:rPr>
                    </w:pPr>
                    <w:r>
                      <w:rPr>
                        <w:sz w:val="19"/>
                      </w:rPr>
                      <w:t>Request Written Feedback from provider</w:t>
                    </w:r>
                  </w:p>
                </w:txbxContent>
              </v:textbox>
            </v:shape>
            <v:shape id="_x0000_s1073" type="#_x0000_t202" style="position:absolute;left:2081;top:2445;width:115;height:211" filled="f" stroked="f">
              <v:textbox inset="0,0,0,0">
                <w:txbxContent>
                  <w:p w:rsidR="001F1D48" w:rsidRDefault="006C4784">
                    <w:pPr>
                      <w:spacing w:line="210" w:lineRule="exact"/>
                      <w:rPr>
                        <w:rFonts w:ascii="Times New Roman"/>
                        <w:b/>
                        <w:sz w:val="19"/>
                      </w:rPr>
                    </w:pPr>
                    <w:r>
                      <w:rPr>
                        <w:rFonts w:ascii="Times New Roman"/>
                        <w:b/>
                        <w:sz w:val="19"/>
                      </w:rPr>
                      <w:t>0</w:t>
                    </w:r>
                  </w:p>
                </w:txbxContent>
              </v:textbox>
            </v:shape>
            <v:shape id="_x0000_s1072" type="#_x0000_t202" style="position:absolute;left:2484;top:2428;width:3709;height:213" filled="f" stroked="f">
              <v:textbox inset="0,0,0,0">
                <w:txbxContent>
                  <w:p w:rsidR="001F1D48" w:rsidRDefault="006C4784">
                    <w:pPr>
                      <w:spacing w:line="212" w:lineRule="exact"/>
                      <w:rPr>
                        <w:sz w:val="19"/>
                      </w:rPr>
                    </w:pPr>
                    <w:r>
                      <w:rPr>
                        <w:sz w:val="19"/>
                      </w:rPr>
                      <w:t>Medical Director Follow-up with Practitioner</w:t>
                    </w:r>
                  </w:p>
                </w:txbxContent>
              </v:textbox>
            </v:shape>
            <v:shape id="_x0000_s1071" type="#_x0000_t202" style="position:absolute;left:2081;top:2884;width:115;height:211" filled="f" stroked="f">
              <v:textbox inset="0,0,0,0">
                <w:txbxContent>
                  <w:p w:rsidR="001F1D48" w:rsidRDefault="006C4784">
                    <w:pPr>
                      <w:spacing w:line="210" w:lineRule="exact"/>
                      <w:rPr>
                        <w:rFonts w:ascii="Times New Roman"/>
                        <w:b/>
                        <w:sz w:val="19"/>
                      </w:rPr>
                    </w:pPr>
                    <w:r>
                      <w:rPr>
                        <w:rFonts w:ascii="Times New Roman"/>
                        <w:b/>
                        <w:sz w:val="19"/>
                      </w:rPr>
                      <w:t>0</w:t>
                    </w:r>
                  </w:p>
                </w:txbxContent>
              </v:textbox>
            </v:shape>
            <v:shape id="_x0000_s1070" type="#_x0000_t202" style="position:absolute;left:2483;top:2867;width:3578;height:213" filled="f" stroked="f">
              <v:textbox inset="0,0,0,0">
                <w:txbxContent>
                  <w:p w:rsidR="001F1D48" w:rsidRDefault="006C4784">
                    <w:pPr>
                      <w:spacing w:line="212" w:lineRule="exact"/>
                      <w:rPr>
                        <w:b/>
                        <w:sz w:val="19"/>
                      </w:rPr>
                    </w:pPr>
                    <w:r>
                      <w:rPr>
                        <w:sz w:val="19"/>
                      </w:rPr>
                      <w:t xml:space="preserve">Refer to Regional Medical Director </w:t>
                    </w:r>
                    <w:r>
                      <w:rPr>
                        <w:b/>
                        <w:sz w:val="19"/>
                      </w:rPr>
                      <w:t>(QOC)</w:t>
                    </w:r>
                  </w:p>
                </w:txbxContent>
              </v:textbox>
            </v:shape>
            <v:shape id="_x0000_s1069" type="#_x0000_t202" style="position:absolute;left:1441;top:3306;width:9606;height:443" filled="f" stroked="f">
              <v:textbox inset="0,0,0,0">
                <w:txbxContent>
                  <w:p w:rsidR="001F1D48" w:rsidRDefault="006C4784">
                    <w:pPr>
                      <w:spacing w:line="252" w:lineRule="auto"/>
                      <w:ind w:firstLine="5"/>
                      <w:rPr>
                        <w:sz w:val="19"/>
                      </w:rPr>
                    </w:pPr>
                    <w:r>
                      <w:rPr>
                        <w:b/>
                        <w:sz w:val="19"/>
                      </w:rPr>
                      <w:t xml:space="preserve">Additional Information Requested </w:t>
                    </w:r>
                    <w:r>
                      <w:rPr>
                        <w:sz w:val="19"/>
                      </w:rPr>
                      <w:t>(Specify additional information and/or feedback needed, OR, Specify type of specialty review and pertinent questions to  address.):</w:t>
                    </w:r>
                  </w:p>
                </w:txbxContent>
              </v:textbox>
            </v:shape>
            <w10:wrap type="topAndBottom" anchorx="page"/>
          </v:group>
        </w:pict>
      </w:r>
      <w:r>
        <w:rPr>
          <w:rFonts w:ascii="Times New Roman"/>
          <w:sz w:val="28"/>
        </w:rPr>
        <w:t xml:space="preserve">o </w:t>
      </w:r>
      <w:r>
        <w:rPr>
          <w:sz w:val="19"/>
        </w:rPr>
        <w:t>3   Critical - A catastrophic problem which may severely impact the   patient.</w:t>
      </w:r>
    </w:p>
    <w:p w:rsidR="001F1D48" w:rsidRDefault="006C4784">
      <w:pPr>
        <w:spacing w:line="144" w:lineRule="exact"/>
        <w:ind w:left="3351"/>
        <w:rPr>
          <w:sz w:val="14"/>
        </w:rPr>
      </w:pPr>
      <w:r>
        <w:rPr>
          <w:w w:val="105"/>
          <w:sz w:val="14"/>
        </w:rPr>
        <w:t>Confidential and Privileged Communication</w:t>
      </w:r>
    </w:p>
    <w:p w:rsidR="001F1D48" w:rsidRDefault="006C4784">
      <w:pPr>
        <w:spacing w:before="6"/>
        <w:ind w:left="2953" w:right="3892"/>
        <w:jc w:val="center"/>
        <w:rPr>
          <w:sz w:val="13"/>
        </w:rPr>
      </w:pPr>
      <w:r>
        <w:rPr>
          <w:w w:val="105"/>
          <w:sz w:val="13"/>
        </w:rPr>
        <w:t>FOR INTERNAL USE ONLY</w:t>
      </w:r>
    </w:p>
    <w:p w:rsidR="001F1D48" w:rsidRDefault="001F1D48">
      <w:pPr>
        <w:pStyle w:val="BodyText"/>
      </w:pPr>
    </w:p>
    <w:p w:rsidR="001F1D48" w:rsidRDefault="001F1D48">
      <w:pPr>
        <w:pStyle w:val="BodyText"/>
        <w:spacing w:before="3"/>
        <w:rPr>
          <w:sz w:val="27"/>
        </w:rPr>
      </w:pPr>
    </w:p>
    <w:p w:rsidR="001F1D48" w:rsidRDefault="001F1D48">
      <w:pPr>
        <w:rPr>
          <w:sz w:val="27"/>
        </w:rPr>
        <w:sectPr w:rsidR="001F1D48">
          <w:type w:val="continuous"/>
          <w:pgSz w:w="12240" w:h="15840"/>
          <w:pgMar w:top="920" w:right="900" w:bottom="280" w:left="1120" w:header="720" w:footer="720" w:gutter="0"/>
          <w:cols w:space="720"/>
        </w:sectPr>
      </w:pPr>
    </w:p>
    <w:p w:rsidR="001F1D48" w:rsidRDefault="006C4784">
      <w:pPr>
        <w:spacing w:before="96" w:line="249" w:lineRule="auto"/>
        <w:ind w:left="120" w:right="-15" w:hanging="2"/>
        <w:rPr>
          <w:sz w:val="13"/>
        </w:rPr>
      </w:pPr>
      <w:r>
        <w:rPr>
          <w:w w:val="105"/>
          <w:sz w:val="13"/>
        </w:rPr>
        <w:t>C7QI-053</w:t>
      </w:r>
      <w:r>
        <w:rPr>
          <w:spacing w:val="-18"/>
          <w:w w:val="105"/>
          <w:sz w:val="13"/>
        </w:rPr>
        <w:t xml:space="preserve"> </w:t>
      </w:r>
      <w:r>
        <w:rPr>
          <w:w w:val="105"/>
          <w:sz w:val="14"/>
        </w:rPr>
        <w:t>Quality</w:t>
      </w:r>
      <w:r>
        <w:rPr>
          <w:spacing w:val="-24"/>
          <w:w w:val="105"/>
          <w:sz w:val="14"/>
        </w:rPr>
        <w:t xml:space="preserve"> </w:t>
      </w:r>
      <w:r>
        <w:rPr>
          <w:w w:val="105"/>
          <w:sz w:val="14"/>
        </w:rPr>
        <w:t>of</w:t>
      </w:r>
      <w:r>
        <w:rPr>
          <w:spacing w:val="-27"/>
          <w:w w:val="105"/>
          <w:sz w:val="14"/>
        </w:rPr>
        <w:t xml:space="preserve"> </w:t>
      </w:r>
      <w:r>
        <w:rPr>
          <w:w w:val="105"/>
          <w:sz w:val="13"/>
        </w:rPr>
        <w:t>Care</w:t>
      </w:r>
      <w:r>
        <w:rPr>
          <w:spacing w:val="-23"/>
          <w:w w:val="105"/>
          <w:sz w:val="13"/>
        </w:rPr>
        <w:t xml:space="preserve"> </w:t>
      </w:r>
      <w:r>
        <w:rPr>
          <w:w w:val="105"/>
          <w:sz w:val="13"/>
        </w:rPr>
        <w:t>Issues</w:t>
      </w:r>
      <w:r>
        <w:rPr>
          <w:spacing w:val="-20"/>
          <w:w w:val="105"/>
          <w:sz w:val="13"/>
        </w:rPr>
        <w:t xml:space="preserve"> </w:t>
      </w:r>
      <w:r>
        <w:rPr>
          <w:w w:val="105"/>
          <w:sz w:val="13"/>
        </w:rPr>
        <w:t xml:space="preserve">Policy_b5bb51dc-8903-454&amp;-a6f8- </w:t>
      </w:r>
      <w:r>
        <w:rPr>
          <w:sz w:val="13"/>
        </w:rPr>
        <w:t>0bcccc2144c2.</w:t>
      </w:r>
      <w:r>
        <w:rPr>
          <w:spacing w:val="10"/>
          <w:sz w:val="13"/>
        </w:rPr>
        <w:t xml:space="preserve"> </w:t>
      </w:r>
      <w:r>
        <w:rPr>
          <w:sz w:val="13"/>
        </w:rPr>
        <w:t>doc</w:t>
      </w:r>
    </w:p>
    <w:p w:rsidR="001F1D48" w:rsidRDefault="006C4784">
      <w:pPr>
        <w:pStyle w:val="BodyText"/>
        <w:spacing w:before="10"/>
        <w:rPr>
          <w:sz w:val="12"/>
        </w:rPr>
      </w:pPr>
      <w:r>
        <w:br w:type="column"/>
      </w:r>
    </w:p>
    <w:p w:rsidR="001F1D48" w:rsidRDefault="006C4784">
      <w:pPr>
        <w:ind w:left="119"/>
        <w:rPr>
          <w:sz w:val="13"/>
        </w:rPr>
      </w:pPr>
      <w:r>
        <w:rPr>
          <w:w w:val="105"/>
          <w:sz w:val="13"/>
        </w:rPr>
        <w:t>Page 30 of 33</w:t>
      </w:r>
    </w:p>
    <w:p w:rsidR="001F1D48" w:rsidRDefault="001F1D48">
      <w:pPr>
        <w:rPr>
          <w:sz w:val="13"/>
        </w:rPr>
        <w:sectPr w:rsidR="001F1D48">
          <w:type w:val="continuous"/>
          <w:pgSz w:w="12240" w:h="15840"/>
          <w:pgMar w:top="920" w:right="900" w:bottom="280" w:left="1120" w:header="720" w:footer="720" w:gutter="0"/>
          <w:cols w:num="2" w:space="720" w:equalWidth="0">
            <w:col w:w="4179" w:space="4659"/>
            <w:col w:w="1382"/>
          </w:cols>
        </w:sectPr>
      </w:pPr>
    </w:p>
    <w:p w:rsidR="001F1D48" w:rsidRDefault="001F1D48">
      <w:pPr>
        <w:pStyle w:val="BodyText"/>
        <w:rPr>
          <w:sz w:val="9"/>
        </w:rPr>
      </w:pPr>
    </w:p>
    <w:p w:rsidR="001F1D48" w:rsidRDefault="001F1D48">
      <w:pPr>
        <w:rPr>
          <w:sz w:val="9"/>
        </w:rPr>
        <w:sectPr w:rsidR="001F1D48">
          <w:pgSz w:w="12240" w:h="15840"/>
          <w:pgMar w:top="1500" w:right="1300" w:bottom="280" w:left="920" w:header="720" w:footer="720" w:gutter="0"/>
          <w:cols w:space="720"/>
        </w:sectPr>
      </w:pPr>
    </w:p>
    <w:p w:rsidR="001F1D48" w:rsidRDefault="006C4784">
      <w:pPr>
        <w:spacing w:before="93"/>
        <w:ind w:left="591"/>
        <w:rPr>
          <w:b/>
          <w:sz w:val="21"/>
        </w:rPr>
      </w:pPr>
      <w:r>
        <w:rPr>
          <w:b/>
          <w:sz w:val="21"/>
        </w:rPr>
        <w:t>Attachment E</w:t>
      </w:r>
    </w:p>
    <w:p w:rsidR="001F1D48" w:rsidRDefault="006C4784">
      <w:pPr>
        <w:pStyle w:val="BodyText"/>
        <w:rPr>
          <w:b/>
          <w:sz w:val="24"/>
        </w:rPr>
      </w:pPr>
      <w:r>
        <w:br w:type="column"/>
      </w:r>
    </w:p>
    <w:p w:rsidR="001F1D48" w:rsidRDefault="006C4784">
      <w:pPr>
        <w:spacing w:before="203"/>
        <w:ind w:left="567" w:right="4243"/>
        <w:jc w:val="center"/>
        <w:rPr>
          <w:b/>
        </w:rPr>
      </w:pPr>
      <w:r>
        <w:rPr>
          <w:b/>
          <w:w w:val="105"/>
          <w:u w:val="thick"/>
        </w:rPr>
        <w:t>NURSE REVIEW FORM</w:t>
      </w:r>
    </w:p>
    <w:p w:rsidR="001F1D48" w:rsidRDefault="006C4784">
      <w:pPr>
        <w:spacing w:before="82"/>
        <w:ind w:left="567" w:right="4230"/>
        <w:jc w:val="center"/>
        <w:rPr>
          <w:sz w:val="13"/>
        </w:rPr>
      </w:pPr>
      <w:r>
        <w:rPr>
          <w:w w:val="105"/>
          <w:sz w:val="13"/>
        </w:rPr>
        <w:t>NIA for Missouri</w:t>
      </w:r>
    </w:p>
    <w:p w:rsidR="001F1D48" w:rsidRDefault="001F1D48">
      <w:pPr>
        <w:jc w:val="center"/>
        <w:rPr>
          <w:sz w:val="13"/>
        </w:rPr>
        <w:sectPr w:rsidR="001F1D48">
          <w:type w:val="continuous"/>
          <w:pgSz w:w="12240" w:h="15840"/>
          <w:pgMar w:top="920" w:right="1300" w:bottom="280" w:left="920" w:header="720" w:footer="720" w:gutter="0"/>
          <w:cols w:num="2" w:space="720" w:equalWidth="0">
            <w:col w:w="1957" w:space="684"/>
            <w:col w:w="7379"/>
          </w:cols>
        </w:sectPr>
      </w:pPr>
    </w:p>
    <w:p w:rsidR="001F1D48" w:rsidRDefault="001F1D48">
      <w:pPr>
        <w:pStyle w:val="BodyText"/>
        <w:spacing w:before="2"/>
        <w:rPr>
          <w:sz w:val="15"/>
        </w:rPr>
      </w:pPr>
    </w:p>
    <w:p w:rsidR="001F1D48" w:rsidRDefault="006C4784">
      <w:pPr>
        <w:spacing w:before="94"/>
        <w:ind w:left="341"/>
        <w:rPr>
          <w:b/>
          <w:sz w:val="19"/>
        </w:rPr>
      </w:pPr>
      <w:r>
        <w:rPr>
          <w:b/>
          <w:sz w:val="19"/>
          <w:u w:val="thick"/>
        </w:rPr>
        <w:t xml:space="preserve">Impact to Member/  Severity: </w:t>
      </w:r>
      <w:r>
        <w:rPr>
          <w:b/>
          <w:sz w:val="19"/>
        </w:rPr>
        <w:t>(check  one)</w:t>
      </w:r>
    </w:p>
    <w:p w:rsidR="001F1D48" w:rsidRDefault="006C4784">
      <w:pPr>
        <w:pStyle w:val="ListParagraph"/>
        <w:numPr>
          <w:ilvl w:val="0"/>
          <w:numId w:val="3"/>
        </w:numPr>
        <w:tabs>
          <w:tab w:val="left" w:pos="570"/>
        </w:tabs>
        <w:spacing w:before="159"/>
        <w:ind w:firstLine="5"/>
        <w:rPr>
          <w:sz w:val="19"/>
        </w:rPr>
      </w:pPr>
      <w:r>
        <w:rPr>
          <w:b/>
          <w:sz w:val="19"/>
        </w:rPr>
        <w:t xml:space="preserve">O    None </w:t>
      </w:r>
      <w:r>
        <w:rPr>
          <w:sz w:val="19"/>
        </w:rPr>
        <w:t>• There is no impact on the quality, performance or functionality of a</w:t>
      </w:r>
      <w:r>
        <w:rPr>
          <w:spacing w:val="-14"/>
          <w:sz w:val="19"/>
        </w:rPr>
        <w:t xml:space="preserve"> </w:t>
      </w:r>
      <w:r>
        <w:rPr>
          <w:sz w:val="19"/>
        </w:rPr>
        <w:t>patient.</w:t>
      </w:r>
    </w:p>
    <w:p w:rsidR="001F1D48" w:rsidRDefault="006C4784">
      <w:pPr>
        <w:pStyle w:val="ListParagraph"/>
        <w:numPr>
          <w:ilvl w:val="0"/>
          <w:numId w:val="3"/>
        </w:numPr>
        <w:tabs>
          <w:tab w:val="left" w:pos="570"/>
          <w:tab w:val="left" w:pos="945"/>
        </w:tabs>
        <w:spacing w:before="209" w:line="224" w:lineRule="exact"/>
        <w:ind w:right="313" w:firstLine="5"/>
        <w:rPr>
          <w:sz w:val="19"/>
        </w:rPr>
      </w:pPr>
      <w:r>
        <w:rPr>
          <w:b/>
          <w:sz w:val="19"/>
        </w:rPr>
        <w:t>1</w:t>
      </w:r>
      <w:r>
        <w:rPr>
          <w:b/>
          <w:sz w:val="19"/>
        </w:rPr>
        <w:tab/>
        <w:t xml:space="preserve">Minor </w:t>
      </w:r>
      <w:r>
        <w:rPr>
          <w:sz w:val="20"/>
        </w:rPr>
        <w:t xml:space="preserve">-A   </w:t>
      </w:r>
      <w:r>
        <w:rPr>
          <w:sz w:val="19"/>
        </w:rPr>
        <w:t>low-to-medium impact problem, which allows the patient to continue to function. This</w:t>
      </w:r>
      <w:r>
        <w:rPr>
          <w:spacing w:val="37"/>
          <w:sz w:val="19"/>
        </w:rPr>
        <w:t xml:space="preserve"> </w:t>
      </w:r>
      <w:r>
        <w:rPr>
          <w:sz w:val="19"/>
        </w:rPr>
        <w:t>may</w:t>
      </w:r>
      <w:r>
        <w:rPr>
          <w:spacing w:val="1"/>
          <w:sz w:val="19"/>
        </w:rPr>
        <w:t xml:space="preserve"> </w:t>
      </w:r>
      <w:r>
        <w:rPr>
          <w:sz w:val="19"/>
        </w:rPr>
        <w:t>be</w:t>
      </w:r>
      <w:r>
        <w:rPr>
          <w:w w:val="106"/>
          <w:sz w:val="19"/>
        </w:rPr>
        <w:t xml:space="preserve"> </w:t>
      </w:r>
      <w:r>
        <w:rPr>
          <w:sz w:val="19"/>
        </w:rPr>
        <w:t xml:space="preserve">a minor issue with </w:t>
      </w:r>
      <w:r>
        <w:rPr>
          <w:sz w:val="19"/>
        </w:rPr>
        <w:t xml:space="preserve">limited loss or no loss of functionality or impact to the </w:t>
      </w:r>
      <w:r>
        <w:rPr>
          <w:spacing w:val="2"/>
          <w:sz w:val="19"/>
        </w:rPr>
        <w:t xml:space="preserve"> </w:t>
      </w:r>
      <w:r>
        <w:rPr>
          <w:sz w:val="19"/>
        </w:rPr>
        <w:t>patient.</w:t>
      </w:r>
    </w:p>
    <w:p w:rsidR="001F1D48" w:rsidRDefault="006C4784">
      <w:pPr>
        <w:pStyle w:val="ListParagraph"/>
        <w:numPr>
          <w:ilvl w:val="0"/>
          <w:numId w:val="3"/>
        </w:numPr>
        <w:tabs>
          <w:tab w:val="left" w:pos="573"/>
          <w:tab w:val="left" w:pos="945"/>
        </w:tabs>
        <w:spacing w:before="162" w:line="249" w:lineRule="auto"/>
        <w:ind w:left="348" w:right="251" w:firstLine="4"/>
        <w:rPr>
          <w:sz w:val="19"/>
        </w:rPr>
      </w:pPr>
      <w:r>
        <w:rPr>
          <w:b/>
          <w:sz w:val="19"/>
        </w:rPr>
        <w:t>2</w:t>
      </w:r>
      <w:r>
        <w:rPr>
          <w:b/>
          <w:sz w:val="19"/>
        </w:rPr>
        <w:tab/>
        <w:t xml:space="preserve">Major </w:t>
      </w:r>
      <w:r>
        <w:rPr>
          <w:sz w:val="19"/>
        </w:rPr>
        <w:t>- A problem where the patient's system is functioning but in a severely reduced</w:t>
      </w:r>
      <w:r>
        <w:rPr>
          <w:spacing w:val="48"/>
          <w:sz w:val="19"/>
        </w:rPr>
        <w:t xml:space="preserve"> </w:t>
      </w:r>
      <w:r>
        <w:rPr>
          <w:sz w:val="19"/>
        </w:rPr>
        <w:t>capacity.</w:t>
      </w:r>
      <w:r>
        <w:rPr>
          <w:spacing w:val="12"/>
          <w:sz w:val="19"/>
        </w:rPr>
        <w:t xml:space="preserve"> </w:t>
      </w:r>
      <w:r>
        <w:rPr>
          <w:sz w:val="19"/>
        </w:rPr>
        <w:t>The</w:t>
      </w:r>
      <w:r>
        <w:rPr>
          <w:w w:val="102"/>
          <w:sz w:val="19"/>
        </w:rPr>
        <w:t xml:space="preserve"> </w:t>
      </w:r>
      <w:r>
        <w:rPr>
          <w:sz w:val="19"/>
        </w:rPr>
        <w:t>situation is causing significant impact to portions of the patient's health. The syste</w:t>
      </w:r>
      <w:r>
        <w:rPr>
          <w:sz w:val="19"/>
        </w:rPr>
        <w:t>m is exposed to potential loss or</w:t>
      </w:r>
      <w:r>
        <w:rPr>
          <w:spacing w:val="14"/>
          <w:sz w:val="19"/>
        </w:rPr>
        <w:t xml:space="preserve"> </w:t>
      </w:r>
      <w:r>
        <w:rPr>
          <w:sz w:val="19"/>
        </w:rPr>
        <w:t>interruption.</w:t>
      </w:r>
    </w:p>
    <w:p w:rsidR="001F1D48" w:rsidRDefault="001F1D48">
      <w:pPr>
        <w:pStyle w:val="BodyText"/>
        <w:spacing w:before="2"/>
        <w:rPr>
          <w:sz w:val="17"/>
        </w:rPr>
      </w:pPr>
    </w:p>
    <w:p w:rsidR="001F1D48" w:rsidRDefault="006C4784">
      <w:pPr>
        <w:tabs>
          <w:tab w:val="left" w:pos="942"/>
        </w:tabs>
        <w:ind w:left="354"/>
        <w:rPr>
          <w:sz w:val="19"/>
        </w:rPr>
      </w:pPr>
      <w:r>
        <w:rPr>
          <w:rFonts w:ascii="Times New Roman"/>
          <w:b/>
          <w:sz w:val="19"/>
        </w:rPr>
        <w:t>O</w:t>
      </w:r>
      <w:r>
        <w:rPr>
          <w:rFonts w:ascii="Times New Roman"/>
          <w:b/>
          <w:spacing w:val="17"/>
          <w:sz w:val="19"/>
        </w:rPr>
        <w:t xml:space="preserve"> </w:t>
      </w:r>
      <w:r>
        <w:rPr>
          <w:b/>
          <w:sz w:val="19"/>
        </w:rPr>
        <w:t>3</w:t>
      </w:r>
      <w:r>
        <w:rPr>
          <w:b/>
          <w:sz w:val="19"/>
        </w:rPr>
        <w:tab/>
        <w:t xml:space="preserve">Critical </w:t>
      </w:r>
      <w:r>
        <w:rPr>
          <w:sz w:val="19"/>
        </w:rPr>
        <w:t>- A catastrophic problem which may severely impact the  patient.</w:t>
      </w:r>
    </w:p>
    <w:p w:rsidR="001F1D48" w:rsidRDefault="001F1D48">
      <w:pPr>
        <w:pStyle w:val="BodyText"/>
        <w:spacing w:before="4"/>
      </w:pPr>
    </w:p>
    <w:p w:rsidR="001F1D48" w:rsidRDefault="006C4784">
      <w:pPr>
        <w:tabs>
          <w:tab w:val="left" w:pos="6642"/>
        </w:tabs>
        <w:ind w:left="347"/>
        <w:rPr>
          <w:rFonts w:ascii="Times New Roman"/>
          <w:sz w:val="28"/>
        </w:rPr>
      </w:pPr>
      <w:r>
        <w:pict>
          <v:line id="_x0000_s1067" style="position:absolute;left:0;text-align:left;z-index:-100216;mso-position-horizontal-relative:page" from="51.85pt,2.75pt" to="525.25pt,2.75pt" strokeweight=".72pt">
            <w10:wrap anchorx="page"/>
          </v:line>
        </w:pict>
      </w:r>
      <w:r>
        <w:pict>
          <v:line id="_x0000_s1066" style="position:absolute;left:0;text-align:left;z-index:-100192;mso-position-horizontal-relative:page" from="201.6pt,13.95pt" to="525.25pt,13.95pt" strokeweight=".72pt">
            <w10:wrap anchorx="page"/>
          </v:line>
        </w:pict>
      </w:r>
      <w:r>
        <w:rPr>
          <w:b/>
          <w:w w:val="105"/>
          <w:sz w:val="19"/>
        </w:rPr>
        <w:t>Unsubstantiated</w:t>
      </w:r>
      <w:r>
        <w:rPr>
          <w:b/>
          <w:spacing w:val="27"/>
          <w:w w:val="105"/>
          <w:sz w:val="19"/>
        </w:rPr>
        <w:t xml:space="preserve"> </w:t>
      </w:r>
      <w:r>
        <w:rPr>
          <w:rFonts w:ascii="Times New Roman"/>
          <w:w w:val="105"/>
          <w:sz w:val="28"/>
        </w:rPr>
        <w:t>O</w:t>
      </w:r>
      <w:r>
        <w:rPr>
          <w:rFonts w:ascii="Times New Roman"/>
          <w:spacing w:val="35"/>
          <w:w w:val="105"/>
          <w:sz w:val="28"/>
        </w:rPr>
        <w:t xml:space="preserve"> </w:t>
      </w:r>
      <w:r>
        <w:rPr>
          <w:b/>
          <w:w w:val="105"/>
          <w:sz w:val="19"/>
        </w:rPr>
        <w:t>Substantiated</w:t>
      </w:r>
      <w:r>
        <w:rPr>
          <w:b/>
          <w:w w:val="105"/>
          <w:sz w:val="19"/>
        </w:rPr>
        <w:tab/>
      </w:r>
      <w:r>
        <w:rPr>
          <w:rFonts w:ascii="Times New Roman"/>
          <w:w w:val="105"/>
          <w:position w:val="1"/>
          <w:sz w:val="28"/>
        </w:rPr>
        <w:t>D</w:t>
      </w:r>
    </w:p>
    <w:p w:rsidR="001F1D48" w:rsidRDefault="006C4784">
      <w:pPr>
        <w:tabs>
          <w:tab w:val="left" w:pos="4112"/>
          <w:tab w:val="left" w:pos="6599"/>
          <w:tab w:val="left" w:pos="9861"/>
        </w:tabs>
        <w:spacing w:before="214"/>
        <w:ind w:left="347"/>
        <w:rPr>
          <w:rFonts w:ascii="Times New Roman"/>
          <w:sz w:val="28"/>
        </w:rPr>
      </w:pPr>
      <w:r>
        <w:pict>
          <v:line id="_x0000_s1065" style="position:absolute;left:0;text-align:left;z-index:-100168;mso-position-horizontal-relative:page" from="51.85pt,13.1pt" to="525.6pt,13.1pt" strokeweight=".72pt">
            <w10:wrap anchorx="page"/>
          </v:line>
        </w:pict>
      </w:r>
      <w:r>
        <w:rPr>
          <w:b/>
          <w:w w:val="105"/>
          <w:sz w:val="19"/>
        </w:rPr>
        <w:t xml:space="preserve">No Adverse EvenO </w:t>
      </w:r>
      <w:r>
        <w:rPr>
          <w:b/>
          <w:spacing w:val="28"/>
          <w:w w:val="105"/>
          <w:sz w:val="19"/>
        </w:rPr>
        <w:t xml:space="preserve"> </w:t>
      </w:r>
      <w:r>
        <w:rPr>
          <w:b/>
          <w:w w:val="105"/>
          <w:sz w:val="19"/>
        </w:rPr>
        <w:t>Adverse</w:t>
      </w:r>
      <w:r>
        <w:rPr>
          <w:b/>
          <w:spacing w:val="-1"/>
          <w:w w:val="105"/>
          <w:sz w:val="19"/>
        </w:rPr>
        <w:t xml:space="preserve"> </w:t>
      </w:r>
      <w:r>
        <w:rPr>
          <w:b/>
          <w:w w:val="105"/>
          <w:sz w:val="19"/>
        </w:rPr>
        <w:t>Event</w:t>
      </w:r>
      <w:r>
        <w:rPr>
          <w:b/>
          <w:w w:val="105"/>
          <w:sz w:val="19"/>
        </w:rPr>
        <w:tab/>
      </w:r>
      <w:r>
        <w:rPr>
          <w:rFonts w:ascii="Times New Roman"/>
          <w:w w:val="105"/>
          <w:position w:val="1"/>
          <w:sz w:val="28"/>
          <w:u w:val="single"/>
        </w:rPr>
        <w:t xml:space="preserve"> </w:t>
      </w:r>
      <w:r>
        <w:rPr>
          <w:rFonts w:ascii="Times New Roman"/>
          <w:w w:val="105"/>
          <w:position w:val="1"/>
          <w:sz w:val="28"/>
          <w:u w:val="single"/>
        </w:rPr>
        <w:tab/>
        <w:t>D</w:t>
      </w:r>
      <w:r>
        <w:rPr>
          <w:rFonts w:ascii="Times New Roman"/>
          <w:position w:val="1"/>
          <w:sz w:val="28"/>
          <w:u w:val="single"/>
        </w:rPr>
        <w:tab/>
      </w:r>
    </w:p>
    <w:p w:rsidR="001F1D48" w:rsidRDefault="006C4784">
      <w:pPr>
        <w:spacing w:before="178" w:line="252" w:lineRule="auto"/>
        <w:ind w:left="340" w:right="272" w:firstLine="6"/>
        <w:rPr>
          <w:sz w:val="17"/>
        </w:rPr>
      </w:pPr>
      <w:r>
        <w:rPr>
          <w:sz w:val="17"/>
        </w:rPr>
        <w:t>A</w:t>
      </w:r>
      <w:r>
        <w:rPr>
          <w:sz w:val="17"/>
          <w:u w:val="thick"/>
        </w:rPr>
        <w:t xml:space="preserve">dverse </w:t>
      </w:r>
      <w:r>
        <w:rPr>
          <w:sz w:val="17"/>
        </w:rPr>
        <w:t>Event: An untoward, undesirable, and usually unanticipated event that occurs while a member ls receiving healthcare services. Incidents such as patient falls or improper administration of medications are also considered adverse events even if there is no p</w:t>
      </w:r>
      <w:r>
        <w:rPr>
          <w:sz w:val="17"/>
        </w:rPr>
        <w:t>ermanent effect on the  patient.</w:t>
      </w:r>
    </w:p>
    <w:p w:rsidR="001F1D48" w:rsidRDefault="001F1D48">
      <w:pPr>
        <w:pStyle w:val="BodyText"/>
        <w:spacing w:before="2"/>
      </w:pPr>
    </w:p>
    <w:p w:rsidR="001F1D48" w:rsidRDefault="006C4784">
      <w:pPr>
        <w:ind w:left="344"/>
        <w:rPr>
          <w:b/>
          <w:sz w:val="21"/>
        </w:rPr>
      </w:pPr>
      <w:r>
        <w:rPr>
          <w:b/>
          <w:w w:val="105"/>
          <w:sz w:val="21"/>
        </w:rPr>
        <w:t>Classification:</w:t>
      </w:r>
    </w:p>
    <w:p w:rsidR="001F1D48" w:rsidRDefault="006C4784">
      <w:pPr>
        <w:pStyle w:val="BodyText"/>
        <w:tabs>
          <w:tab w:val="left" w:pos="3039"/>
        </w:tabs>
        <w:spacing w:before="66"/>
        <w:ind w:left="699"/>
      </w:pPr>
      <w:r>
        <w:rPr>
          <w:rFonts w:ascii="Times New Roman"/>
          <w:b/>
          <w:w w:val="105"/>
          <w:sz w:val="21"/>
        </w:rPr>
        <w:t>O</w:t>
      </w:r>
      <w:r>
        <w:rPr>
          <w:rFonts w:ascii="Times New Roman"/>
          <w:b/>
          <w:spacing w:val="-8"/>
          <w:w w:val="105"/>
          <w:sz w:val="21"/>
        </w:rPr>
        <w:t xml:space="preserve"> </w:t>
      </w:r>
      <w:r>
        <w:rPr>
          <w:w w:val="105"/>
        </w:rPr>
        <w:t>Procedural</w:t>
      </w:r>
      <w:r>
        <w:rPr>
          <w:spacing w:val="6"/>
          <w:w w:val="105"/>
        </w:rPr>
        <w:t xml:space="preserve"> </w:t>
      </w:r>
      <w:r>
        <w:rPr>
          <w:w w:val="105"/>
        </w:rPr>
        <w:t>Issues</w:t>
      </w:r>
      <w:r>
        <w:rPr>
          <w:w w:val="105"/>
        </w:rPr>
        <w:tab/>
      </w:r>
      <w:r>
        <w:rPr>
          <w:rFonts w:ascii="Times New Roman"/>
          <w:b/>
          <w:w w:val="105"/>
          <w:position w:val="1"/>
        </w:rPr>
        <w:t xml:space="preserve">O </w:t>
      </w:r>
      <w:r>
        <w:rPr>
          <w:w w:val="105"/>
          <w:position w:val="1"/>
        </w:rPr>
        <w:t>Medication</w:t>
      </w:r>
      <w:r>
        <w:rPr>
          <w:spacing w:val="14"/>
          <w:w w:val="105"/>
          <w:position w:val="1"/>
        </w:rPr>
        <w:t xml:space="preserve"> </w:t>
      </w:r>
      <w:r>
        <w:rPr>
          <w:w w:val="105"/>
          <w:position w:val="1"/>
        </w:rPr>
        <w:t>Issues</w:t>
      </w:r>
    </w:p>
    <w:p w:rsidR="001F1D48" w:rsidRDefault="006C4784">
      <w:pPr>
        <w:pStyle w:val="BodyText"/>
        <w:tabs>
          <w:tab w:val="left" w:pos="3730"/>
        </w:tabs>
        <w:spacing w:before="74"/>
        <w:ind w:left="706"/>
      </w:pPr>
      <w:r>
        <w:rPr>
          <w:rFonts w:ascii="Times New Roman"/>
          <w:b/>
          <w:w w:val="110"/>
          <w:position w:val="-1"/>
        </w:rPr>
        <w:t xml:space="preserve">O </w:t>
      </w:r>
      <w:r>
        <w:rPr>
          <w:w w:val="110"/>
          <w:position w:val="-1"/>
        </w:rPr>
        <w:t>Delay/Omission</w:t>
      </w:r>
      <w:r>
        <w:rPr>
          <w:spacing w:val="-38"/>
          <w:w w:val="110"/>
          <w:position w:val="-1"/>
        </w:rPr>
        <w:t xml:space="preserve"> </w:t>
      </w:r>
      <w:r>
        <w:rPr>
          <w:w w:val="110"/>
          <w:position w:val="-1"/>
        </w:rPr>
        <w:t>of</w:t>
      </w:r>
      <w:r>
        <w:rPr>
          <w:spacing w:val="-22"/>
          <w:w w:val="110"/>
          <w:position w:val="-1"/>
        </w:rPr>
        <w:t xml:space="preserve"> </w:t>
      </w:r>
      <w:r>
        <w:rPr>
          <w:w w:val="110"/>
          <w:position w:val="-1"/>
        </w:rPr>
        <w:t>Care</w:t>
      </w:r>
      <w:r>
        <w:rPr>
          <w:w w:val="110"/>
          <w:position w:val="-1"/>
        </w:rPr>
        <w:tab/>
      </w:r>
      <w:r>
        <w:rPr>
          <w:rFonts w:ascii="Times New Roman"/>
          <w:b/>
          <w:w w:val="110"/>
          <w:sz w:val="21"/>
        </w:rPr>
        <w:t>O</w:t>
      </w:r>
      <w:r>
        <w:rPr>
          <w:rFonts w:ascii="Times New Roman"/>
          <w:b/>
          <w:spacing w:val="-36"/>
          <w:w w:val="110"/>
          <w:sz w:val="21"/>
        </w:rPr>
        <w:t xml:space="preserve"> </w:t>
      </w:r>
      <w:r>
        <w:rPr>
          <w:w w:val="110"/>
        </w:rPr>
        <w:t>Death</w:t>
      </w:r>
      <w:r>
        <w:rPr>
          <w:spacing w:val="-37"/>
          <w:w w:val="110"/>
        </w:rPr>
        <w:t xml:space="preserve"> </w:t>
      </w:r>
      <w:r>
        <w:rPr>
          <w:w w:val="110"/>
        </w:rPr>
        <w:t>or</w:t>
      </w:r>
      <w:r>
        <w:rPr>
          <w:spacing w:val="-34"/>
          <w:w w:val="110"/>
        </w:rPr>
        <w:t xml:space="preserve"> </w:t>
      </w:r>
      <w:r>
        <w:rPr>
          <w:w w:val="110"/>
        </w:rPr>
        <w:t>Serious</w:t>
      </w:r>
      <w:r>
        <w:rPr>
          <w:spacing w:val="-31"/>
          <w:w w:val="110"/>
        </w:rPr>
        <w:t xml:space="preserve"> </w:t>
      </w:r>
      <w:r>
        <w:rPr>
          <w:w w:val="110"/>
        </w:rPr>
        <w:t>Disability</w:t>
      </w:r>
    </w:p>
    <w:p w:rsidR="001F1D48" w:rsidRDefault="006C4784">
      <w:pPr>
        <w:pStyle w:val="BodyText"/>
        <w:tabs>
          <w:tab w:val="left" w:pos="3727"/>
        </w:tabs>
        <w:spacing w:before="45"/>
        <w:ind w:left="706"/>
      </w:pPr>
      <w:r>
        <w:rPr>
          <w:rFonts w:ascii="Times New Roman"/>
          <w:b/>
          <w:w w:val="105"/>
          <w:sz w:val="21"/>
        </w:rPr>
        <w:t xml:space="preserve">O </w:t>
      </w:r>
      <w:r>
        <w:rPr>
          <w:w w:val="105"/>
        </w:rPr>
        <w:t>Readmit less than</w:t>
      </w:r>
      <w:r>
        <w:rPr>
          <w:spacing w:val="-21"/>
          <w:w w:val="105"/>
        </w:rPr>
        <w:t xml:space="preserve"> </w:t>
      </w:r>
      <w:r>
        <w:rPr>
          <w:w w:val="105"/>
        </w:rPr>
        <w:t>30</w:t>
      </w:r>
      <w:r>
        <w:rPr>
          <w:spacing w:val="8"/>
          <w:w w:val="105"/>
        </w:rPr>
        <w:t xml:space="preserve"> </w:t>
      </w:r>
      <w:r>
        <w:rPr>
          <w:w w:val="105"/>
        </w:rPr>
        <w:t>days</w:t>
      </w:r>
      <w:r>
        <w:rPr>
          <w:w w:val="105"/>
        </w:rPr>
        <w:tab/>
      </w:r>
      <w:r>
        <w:rPr>
          <w:b/>
          <w:w w:val="105"/>
          <w:sz w:val="26"/>
        </w:rPr>
        <w:t xml:space="preserve">o </w:t>
      </w:r>
      <w:r>
        <w:rPr>
          <w:w w:val="105"/>
        </w:rPr>
        <w:t>Post-Op</w:t>
      </w:r>
      <w:r>
        <w:rPr>
          <w:spacing w:val="-27"/>
          <w:w w:val="105"/>
        </w:rPr>
        <w:t xml:space="preserve"> </w:t>
      </w:r>
      <w:r>
        <w:rPr>
          <w:w w:val="105"/>
        </w:rPr>
        <w:t>Complications</w:t>
      </w:r>
    </w:p>
    <w:p w:rsidR="001F1D48" w:rsidRDefault="006C4784">
      <w:pPr>
        <w:pStyle w:val="BodyText"/>
        <w:spacing w:before="102"/>
        <w:ind w:left="705"/>
      </w:pPr>
      <w:r>
        <w:rPr>
          <w:b/>
          <w:w w:val="105"/>
        </w:rPr>
        <w:t xml:space="preserve">O </w:t>
      </w:r>
      <w:r>
        <w:rPr>
          <w:w w:val="105"/>
        </w:rPr>
        <w:t xml:space="preserve">Patient Safety  </w:t>
      </w:r>
      <w:r>
        <w:rPr>
          <w:b/>
          <w:w w:val="105"/>
        </w:rPr>
        <w:t xml:space="preserve">O </w:t>
      </w:r>
      <w:r>
        <w:rPr>
          <w:w w:val="105"/>
        </w:rPr>
        <w:t>Quality of Service (QOS)</w:t>
      </w:r>
    </w:p>
    <w:p w:rsidR="001F1D48" w:rsidRDefault="006C4784">
      <w:pPr>
        <w:pStyle w:val="BodyText"/>
        <w:tabs>
          <w:tab w:val="left" w:pos="5105"/>
        </w:tabs>
        <w:spacing w:before="89"/>
        <w:ind w:left="699"/>
      </w:pPr>
      <w:r>
        <w:rPr>
          <w:rFonts w:ascii="Times New Roman"/>
          <w:b/>
          <w:w w:val="110"/>
          <w:sz w:val="21"/>
        </w:rPr>
        <w:t>O</w:t>
      </w:r>
      <w:r>
        <w:rPr>
          <w:rFonts w:ascii="Times New Roman"/>
          <w:b/>
          <w:spacing w:val="-31"/>
          <w:w w:val="110"/>
          <w:sz w:val="21"/>
        </w:rPr>
        <w:t xml:space="preserve"> </w:t>
      </w:r>
      <w:r>
        <w:rPr>
          <w:w w:val="110"/>
        </w:rPr>
        <w:t>Inadequate</w:t>
      </w:r>
      <w:r>
        <w:rPr>
          <w:spacing w:val="-19"/>
          <w:w w:val="110"/>
        </w:rPr>
        <w:t xml:space="preserve"> </w:t>
      </w:r>
      <w:r>
        <w:rPr>
          <w:w w:val="110"/>
        </w:rPr>
        <w:t>assessment/</w:t>
      </w:r>
      <w:r>
        <w:rPr>
          <w:spacing w:val="-11"/>
          <w:w w:val="110"/>
        </w:rPr>
        <w:t xml:space="preserve"> </w:t>
      </w:r>
      <w:r>
        <w:rPr>
          <w:w w:val="110"/>
        </w:rPr>
        <w:t>Misdiagnose</w:t>
      </w:r>
      <w:r>
        <w:rPr>
          <w:w w:val="110"/>
        </w:rPr>
        <w:tab/>
      </w:r>
      <w:r>
        <w:rPr>
          <w:rFonts w:ascii="Times New Roman"/>
          <w:b/>
          <w:w w:val="110"/>
          <w:position w:val="1"/>
          <w:sz w:val="21"/>
        </w:rPr>
        <w:t>O</w:t>
      </w:r>
      <w:r>
        <w:rPr>
          <w:rFonts w:ascii="Times New Roman"/>
          <w:b/>
          <w:spacing w:val="-35"/>
          <w:w w:val="110"/>
          <w:position w:val="1"/>
          <w:sz w:val="21"/>
        </w:rPr>
        <w:t xml:space="preserve"> </w:t>
      </w:r>
      <w:r>
        <w:rPr>
          <w:w w:val="110"/>
          <w:position w:val="1"/>
        </w:rPr>
        <w:t>Other</w:t>
      </w:r>
    </w:p>
    <w:p w:rsidR="001F1D48" w:rsidRDefault="001F1D48">
      <w:pPr>
        <w:pStyle w:val="BodyText"/>
      </w:pPr>
    </w:p>
    <w:p w:rsidR="001F1D48" w:rsidRDefault="006C4784">
      <w:pPr>
        <w:pStyle w:val="BodyText"/>
        <w:spacing w:before="4"/>
        <w:rPr>
          <w:sz w:val="16"/>
        </w:rPr>
      </w:pPr>
      <w:r>
        <w:pict>
          <v:shape id="_x0000_s1064" type="#_x0000_t202" style="position:absolute;margin-left:53.3pt;margin-top:11.8pt;width:471.6pt;height:75.25pt;z-index:6232;mso-wrap-distance-left:0;mso-wrap-distance-right:0;mso-position-horizontal-relative:page" filled="f" strokeweight=".72pt">
            <v:textbox inset="0,0,0,0">
              <w:txbxContent>
                <w:p w:rsidR="001F1D48" w:rsidRDefault="006C4784">
                  <w:pPr>
                    <w:spacing w:before="37"/>
                    <w:ind w:left="192"/>
                    <w:rPr>
                      <w:b/>
                      <w:sz w:val="19"/>
                    </w:rPr>
                  </w:pPr>
                  <w:r>
                    <w:rPr>
                      <w:b/>
                      <w:sz w:val="19"/>
                    </w:rPr>
                    <w:t>Comments:</w:t>
                  </w:r>
                </w:p>
              </w:txbxContent>
            </v:textbox>
            <w10:wrap type="topAndBottom" anchorx="page"/>
          </v:shape>
        </w:pict>
      </w:r>
    </w:p>
    <w:p w:rsidR="001F1D48" w:rsidRDefault="001F1D48">
      <w:pPr>
        <w:pStyle w:val="BodyText"/>
      </w:pPr>
    </w:p>
    <w:p w:rsidR="001F1D48" w:rsidRDefault="006C4784">
      <w:pPr>
        <w:pStyle w:val="BodyText"/>
        <w:spacing w:before="5"/>
        <w:rPr>
          <w:sz w:val="13"/>
        </w:rPr>
      </w:pPr>
      <w:r>
        <w:pict>
          <v:line id="_x0000_s1063" style="position:absolute;z-index:6256;mso-wrap-distance-left:0;mso-wrap-distance-right:0;mso-position-horizontal-relative:page" from="51.85pt,10.05pt" to="525.6pt,10.05pt" strokeweight=".72pt">
            <w10:wrap type="topAndBottom" anchorx="page"/>
          </v:line>
        </w:pict>
      </w:r>
    </w:p>
    <w:p w:rsidR="001F1D48" w:rsidRDefault="006C4784">
      <w:pPr>
        <w:tabs>
          <w:tab w:val="left" w:pos="2334"/>
        </w:tabs>
        <w:spacing w:before="8"/>
        <w:ind w:left="347"/>
        <w:rPr>
          <w:b/>
          <w:sz w:val="19"/>
        </w:rPr>
      </w:pPr>
      <w:r>
        <w:rPr>
          <w:b/>
          <w:sz w:val="19"/>
        </w:rPr>
        <w:t>Nurse</w:t>
      </w:r>
      <w:r>
        <w:rPr>
          <w:b/>
          <w:spacing w:val="5"/>
          <w:sz w:val="19"/>
        </w:rPr>
        <w:t xml:space="preserve"> </w:t>
      </w:r>
      <w:r>
        <w:rPr>
          <w:b/>
          <w:sz w:val="19"/>
        </w:rPr>
        <w:t>Signature:</w:t>
      </w:r>
      <w:r>
        <w:rPr>
          <w:b/>
          <w:sz w:val="19"/>
        </w:rPr>
        <w:tab/>
        <w:t>Date:</w:t>
      </w:r>
    </w:p>
    <w:p w:rsidR="001F1D48" w:rsidRDefault="001F1D48">
      <w:pPr>
        <w:pStyle w:val="BodyText"/>
        <w:rPr>
          <w:b/>
        </w:rPr>
      </w:pPr>
    </w:p>
    <w:p w:rsidR="001F1D48" w:rsidRDefault="006C4784">
      <w:pPr>
        <w:pStyle w:val="BodyText"/>
        <w:spacing w:before="2"/>
        <w:rPr>
          <w:b/>
          <w:sz w:val="11"/>
        </w:rPr>
      </w:pPr>
      <w:r>
        <w:pict>
          <v:line id="_x0000_s1062" style="position:absolute;z-index:6280;mso-wrap-distance-left:0;mso-wrap-distance-right:0;mso-position-horizontal-relative:page" from="52.2pt,8.8pt" to="525.6pt,8.8pt" strokeweight=".72pt">
            <w10:wrap type="topAndBottom" anchorx="page"/>
          </v:line>
        </w:pict>
      </w:r>
    </w:p>
    <w:p w:rsidR="001F1D48" w:rsidRDefault="001F1D48">
      <w:pPr>
        <w:pStyle w:val="BodyText"/>
        <w:spacing w:before="5"/>
        <w:rPr>
          <w:b/>
          <w:sz w:val="9"/>
        </w:rPr>
      </w:pPr>
    </w:p>
    <w:p w:rsidR="001F1D48" w:rsidRDefault="006C4784">
      <w:pPr>
        <w:spacing w:before="100" w:line="216" w:lineRule="exact"/>
        <w:ind w:left="3849" w:right="3647"/>
        <w:jc w:val="center"/>
        <w:rPr>
          <w:sz w:val="19"/>
        </w:rPr>
      </w:pPr>
      <w:r>
        <w:rPr>
          <w:w w:val="110"/>
          <w:sz w:val="19"/>
        </w:rPr>
        <w:t>Confidential and Privileged Communication</w:t>
      </w:r>
    </w:p>
    <w:p w:rsidR="001F1D48" w:rsidRDefault="006C4784">
      <w:pPr>
        <w:spacing w:line="191" w:lineRule="exact"/>
        <w:ind w:left="837" w:right="655"/>
        <w:jc w:val="center"/>
        <w:rPr>
          <w:sz w:val="19"/>
        </w:rPr>
      </w:pPr>
      <w:r>
        <w:rPr>
          <w:sz w:val="19"/>
        </w:rPr>
        <w:t>FOR INTERNAL USE ONLY</w:t>
      </w:r>
    </w:p>
    <w:p w:rsidR="001F1D48" w:rsidRDefault="001F1D48">
      <w:pPr>
        <w:pStyle w:val="BodyText"/>
      </w:pPr>
    </w:p>
    <w:p w:rsidR="001F1D48" w:rsidRDefault="001F1D48">
      <w:pPr>
        <w:pStyle w:val="BodyText"/>
      </w:pPr>
    </w:p>
    <w:p w:rsidR="001F1D48" w:rsidRDefault="001F1D48">
      <w:pPr>
        <w:pStyle w:val="BodyText"/>
        <w:spacing w:before="5"/>
        <w:rPr>
          <w:sz w:val="26"/>
        </w:rPr>
      </w:pPr>
    </w:p>
    <w:p w:rsidR="001F1D48" w:rsidRDefault="001F1D48">
      <w:pPr>
        <w:rPr>
          <w:sz w:val="26"/>
        </w:rPr>
        <w:sectPr w:rsidR="001F1D48">
          <w:type w:val="continuous"/>
          <w:pgSz w:w="12240" w:h="15840"/>
          <w:pgMar w:top="920" w:right="1300" w:bottom="280" w:left="920" w:header="720" w:footer="720" w:gutter="0"/>
          <w:cols w:space="720"/>
        </w:sectPr>
      </w:pPr>
    </w:p>
    <w:p w:rsidR="001F1D48" w:rsidRDefault="006C4784">
      <w:pPr>
        <w:spacing w:before="96"/>
        <w:ind w:left="247"/>
        <w:rPr>
          <w:sz w:val="13"/>
        </w:rPr>
      </w:pPr>
      <w:r>
        <w:rPr>
          <w:w w:val="105"/>
          <w:sz w:val="13"/>
        </w:rPr>
        <w:t>C7Ql 053 Quality of Care</w:t>
      </w:r>
      <w:r>
        <w:rPr>
          <w:spacing w:val="-29"/>
          <w:w w:val="105"/>
          <w:sz w:val="13"/>
        </w:rPr>
        <w:t xml:space="preserve"> </w:t>
      </w:r>
      <w:r>
        <w:rPr>
          <w:w w:val="105"/>
          <w:sz w:val="13"/>
        </w:rPr>
        <w:t>Issues Policy_b5bb51dc-8903-4545-a6f8-</w:t>
      </w:r>
    </w:p>
    <w:p w:rsidR="001F1D48" w:rsidRDefault="006C4784">
      <w:pPr>
        <w:ind w:left="248"/>
        <w:rPr>
          <w:rFonts w:ascii="Times New Roman"/>
          <w:sz w:val="14"/>
        </w:rPr>
      </w:pPr>
      <w:r>
        <w:rPr>
          <w:rFonts w:ascii="Times New Roman"/>
          <w:w w:val="110"/>
          <w:sz w:val="14"/>
        </w:rPr>
        <w:t>0bcccc2144c2.doc</w:t>
      </w:r>
    </w:p>
    <w:p w:rsidR="001F1D48" w:rsidRDefault="006C4784">
      <w:pPr>
        <w:spacing w:before="130"/>
        <w:ind w:left="247"/>
        <w:rPr>
          <w:rFonts w:ascii="Times New Roman"/>
          <w:sz w:val="14"/>
        </w:rPr>
      </w:pPr>
      <w:r>
        <w:br w:type="column"/>
      </w:r>
      <w:r>
        <w:rPr>
          <w:rFonts w:ascii="Times New Roman"/>
          <w:w w:val="105"/>
          <w:sz w:val="14"/>
        </w:rPr>
        <w:t>Page 31 of 33</w:t>
      </w:r>
    </w:p>
    <w:p w:rsidR="001F1D48" w:rsidRDefault="001F1D48">
      <w:pPr>
        <w:rPr>
          <w:rFonts w:ascii="Times New Roman"/>
          <w:sz w:val="14"/>
        </w:rPr>
        <w:sectPr w:rsidR="001F1D48">
          <w:type w:val="continuous"/>
          <w:pgSz w:w="12240" w:h="15840"/>
          <w:pgMar w:top="920" w:right="1300" w:bottom="280" w:left="920" w:header="720" w:footer="720" w:gutter="0"/>
          <w:cols w:num="2" w:space="720" w:equalWidth="0">
            <w:col w:w="4312" w:space="4541"/>
            <w:col w:w="1167"/>
          </w:cols>
        </w:sectPr>
      </w:pPr>
    </w:p>
    <w:p w:rsidR="001F1D48" w:rsidRDefault="001F1D48">
      <w:pPr>
        <w:pStyle w:val="BodyText"/>
        <w:spacing w:before="7"/>
        <w:rPr>
          <w:rFonts w:ascii="Times New Roman"/>
          <w:sz w:val="11"/>
        </w:rPr>
      </w:pPr>
    </w:p>
    <w:p w:rsidR="001F1D48" w:rsidRDefault="006C4784">
      <w:pPr>
        <w:spacing w:before="94"/>
        <w:ind w:left="378"/>
        <w:rPr>
          <w:b/>
          <w:sz w:val="20"/>
        </w:rPr>
      </w:pPr>
      <w:r>
        <w:rPr>
          <w:b/>
          <w:w w:val="105"/>
          <w:sz w:val="20"/>
        </w:rPr>
        <w:t>Attachment F -  Quality of Care Categories</w:t>
      </w:r>
    </w:p>
    <w:p w:rsidR="001F1D48" w:rsidRDefault="001F1D48">
      <w:pPr>
        <w:pStyle w:val="BodyText"/>
        <w:spacing w:before="4"/>
        <w:rPr>
          <w:b/>
          <w:sz w:val="23"/>
        </w:rPr>
      </w:pPr>
    </w:p>
    <w:p w:rsidR="001F1D48" w:rsidRDefault="006C4784">
      <w:pPr>
        <w:spacing w:line="261" w:lineRule="auto"/>
        <w:ind w:left="410" w:right="288"/>
        <w:rPr>
          <w:sz w:val="19"/>
        </w:rPr>
      </w:pPr>
      <w:r>
        <w:pict>
          <v:group id="_x0000_s1049" style="position:absolute;left:0;text-align:left;margin-left:70.7pt;margin-top:34.25pt;width:497.4pt;height:545.65pt;z-index:-100144;mso-position-horizontal-relative:page" coordorigin="1414,685" coordsize="9948,10913">
            <v:shape id="_x0000_s1061" style="position:absolute;left:1418;top:3893;width:9908;height:6804" coordorigin="1418,3893" coordsize="9908,6804" o:spt="100" adj="0,,0" path="m1418,7493r,-6804m1483,2979r8928,m3744,4174r,-1224m1476,4199r2304,m3744,4167r7582,e" filled="f" strokeweight=".36pt">
              <v:stroke joinstyle="round"/>
              <v:formulas/>
              <v:path arrowok="t" o:connecttype="segments"/>
            </v:shape>
            <v:line id="_x0000_s1060" style="position:absolute" from="1469,4451" to="9432,4451" strokeweight=".72pt"/>
            <v:line id="_x0000_s1059" style="position:absolute" from="3744,5953" to="3744,4426" strokeweight=".36pt"/>
            <v:shape id="_x0000_s1058" style="position:absolute;left:3802;top:5668;width:7553;height:1005" coordorigin="3802,5668" coordsize="7553,1005" o:spt="100" adj="0,,0" path="m3809,4714r7545,m3809,4966r7545,m3809,5215r7545,m3802,5467r7552,m3802,5719r7545,e" filled="f" strokeweight=".72pt">
              <v:stroke joinstyle="round"/>
              <v:formulas/>
              <v:path arrowok="t" o:connecttype="segments"/>
            </v:shape>
            <v:line id="_x0000_s1057" style="position:absolute" from="11351,3685" to="11351,3087" strokeweight=".36pt"/>
            <v:shape id="_x0000_s1056" style="position:absolute;left:1462;top:2057;width:9882;height:5703" coordorigin="1462,2057" coordsize="9882,5703" o:spt="100" adj="0,,0" path="m11344,9329r,-5702m1462,5974r7574,m1462,6230r9309,e" filled="f" strokeweight=".72pt">
              <v:stroke joinstyle="round"/>
              <v:formulas/>
              <v:path arrowok="t" o:connecttype="segments"/>
            </v:shape>
            <v:line id="_x0000_s1055" style="position:absolute" from="3744,7933" to="3744,6205" strokeweight=".36pt"/>
            <v:shape id="_x0000_s1054" style="position:absolute;left:1447;top:-16;width:9900;height:4914" coordorigin="1447,-16" coordsize="9900,4914" o:spt="100" adj="0,,0" path="m3794,6489r7553,m3794,6737r7546,m3794,6982r6538,m11333,7321r,-663m3794,7238r7546,m3787,7486r7553,m1447,7954r2333,m3715,8213r7618,m11326,11403r,-3758m1447,8206r2326,e" filled="f" strokeweight=".72pt">
              <v:stroke joinstyle="round"/>
              <v:formulas/>
              <v:path arrowok="t" o:connecttype="segments"/>
            </v:shape>
            <v:line id="_x0000_s1053" style="position:absolute" from="3744,9430" to="3744,8192" strokeweight=".36pt"/>
            <v:shape id="_x0000_s1052" style="position:absolute;left:1433;top:-16;width:9900;height:5228" coordorigin="1433,-16" coordsize="9900,5228" o:spt="100" adj="0,,0" path="m3780,8469r7553,m3780,8959r7546,m11329,11403r,-5227m3780,9211r7546,m3773,9455r7553,m1433,9707r9893,e" filled="f" strokeweight=".72pt">
              <v:stroke joinstyle="round"/>
              <v:formulas/>
              <v:path arrowok="t" o:connecttype="segments"/>
            </v:shape>
            <v:line id="_x0000_s1051" style="position:absolute" from="1444,11266" to="1444,6068" strokeweight=".36pt"/>
            <v:shape id="_x0000_s1050" style="position:absolute;left:1426;top:-203;width:9893;height:4623" coordorigin="1426,-203" coordsize="9893,4623" o:spt="100" adj="0,,0" path="m3776,9711r,-310m1433,9956r2340,m3715,9967r7603,m3776,10273r,-324m3773,10219r7545,m3766,10463r7552,m3766,10820r7552,m11311,11590r,-2210m3766,11075r7545,m3758,11324r7553,m1426,11572r9885,m1433,11576r,-4608m3769,11576r,-1361e" filled="f" strokeweight=".72pt">
              <v:stroke joinstyle="round"/>
              <v:formulas/>
              <v:path arrowok="t" o:connecttype="segments"/>
            </v:shape>
            <w10:wrap anchorx="page"/>
          </v:group>
        </w:pict>
      </w:r>
      <w:r>
        <w:rPr>
          <w:w w:val="110"/>
          <w:sz w:val="19"/>
        </w:rPr>
        <w:t>The following categories are used at the intake level when an event initially comes into the process. These event types are not all inclusive as not all categories are listed  here.</w:t>
      </w:r>
    </w:p>
    <w:p w:rsidR="001F1D48" w:rsidRDefault="001F1D48">
      <w:pPr>
        <w:pStyle w:val="BodyText"/>
        <w:spacing w:before="3"/>
        <w:rPr>
          <w:sz w:val="18"/>
        </w:rPr>
      </w:pPr>
    </w:p>
    <w:tbl>
      <w:tblPr>
        <w:tblW w:w="0" w:type="auto"/>
        <w:tblInd w:w="25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261"/>
        <w:gridCol w:w="7574"/>
      </w:tblGrid>
      <w:tr w:rsidR="001F1D48">
        <w:trPr>
          <w:trHeight w:hRule="exact" w:val="299"/>
        </w:trPr>
        <w:tc>
          <w:tcPr>
            <w:tcW w:w="2261" w:type="dxa"/>
            <w:tcBorders>
              <w:left w:val="nil"/>
              <w:bottom w:val="single" w:sz="6" w:space="0" w:color="000000"/>
            </w:tcBorders>
          </w:tcPr>
          <w:p w:rsidR="001F1D48" w:rsidRDefault="006C4784">
            <w:pPr>
              <w:pStyle w:val="TableParagraph"/>
              <w:spacing w:before="48"/>
              <w:ind w:left="645"/>
              <w:rPr>
                <w:b/>
                <w:i/>
                <w:sz w:val="19"/>
              </w:rPr>
            </w:pPr>
            <w:r>
              <w:rPr>
                <w:b/>
                <w:i/>
                <w:sz w:val="19"/>
              </w:rPr>
              <w:t>QOC Category</w:t>
            </w:r>
          </w:p>
        </w:tc>
        <w:tc>
          <w:tcPr>
            <w:tcW w:w="7574" w:type="dxa"/>
            <w:tcBorders>
              <w:bottom w:val="single" w:sz="6" w:space="0" w:color="000000"/>
            </w:tcBorders>
          </w:tcPr>
          <w:p w:rsidR="001F1D48" w:rsidRDefault="006C4784">
            <w:pPr>
              <w:pStyle w:val="TableParagraph"/>
              <w:spacing w:before="55"/>
              <w:ind w:left="3577" w:right="3400"/>
              <w:jc w:val="center"/>
              <w:rPr>
                <w:b/>
                <w:i/>
                <w:sz w:val="19"/>
              </w:rPr>
            </w:pPr>
            <w:r>
              <w:rPr>
                <w:b/>
                <w:i/>
                <w:sz w:val="19"/>
              </w:rPr>
              <w:t>Types</w:t>
            </w:r>
          </w:p>
        </w:tc>
      </w:tr>
      <w:tr w:rsidR="001F1D48">
        <w:trPr>
          <w:trHeight w:hRule="exact" w:val="205"/>
        </w:trPr>
        <w:tc>
          <w:tcPr>
            <w:tcW w:w="2261" w:type="dxa"/>
            <w:vMerge w:val="restart"/>
            <w:tcBorders>
              <w:top w:val="single" w:sz="6" w:space="0" w:color="000000"/>
              <w:left w:val="nil"/>
            </w:tcBorders>
          </w:tcPr>
          <w:p w:rsidR="001F1D48" w:rsidRDefault="006C4784">
            <w:pPr>
              <w:pStyle w:val="TableParagraph"/>
              <w:spacing w:line="209" w:lineRule="exact"/>
              <w:ind w:left="122"/>
              <w:rPr>
                <w:sz w:val="19"/>
              </w:rPr>
            </w:pPr>
            <w:r>
              <w:rPr>
                <w:sz w:val="19"/>
              </w:rPr>
              <w:t>Procedural Issue</w:t>
            </w:r>
          </w:p>
        </w:tc>
        <w:tc>
          <w:tcPr>
            <w:tcW w:w="7574" w:type="dxa"/>
            <w:tcBorders>
              <w:top w:val="single" w:sz="6" w:space="0" w:color="000000"/>
            </w:tcBorders>
          </w:tcPr>
          <w:p w:rsidR="001F1D48" w:rsidRDefault="006C4784">
            <w:pPr>
              <w:pStyle w:val="TableParagraph"/>
              <w:spacing w:line="217" w:lineRule="exact"/>
              <w:ind w:left="196"/>
              <w:rPr>
                <w:sz w:val="19"/>
              </w:rPr>
            </w:pPr>
            <w:r>
              <w:rPr>
                <w:sz w:val="19"/>
              </w:rPr>
              <w:t>Surgery performed on wrong side of p</w:t>
            </w:r>
            <w:r>
              <w:rPr>
                <w:sz w:val="19"/>
              </w:rPr>
              <w:t>atient's body</w:t>
            </w:r>
          </w:p>
        </w:tc>
      </w:tr>
      <w:tr w:rsidR="001F1D48">
        <w:trPr>
          <w:trHeight w:hRule="exact" w:val="302"/>
        </w:trPr>
        <w:tc>
          <w:tcPr>
            <w:tcW w:w="2261" w:type="dxa"/>
            <w:vMerge/>
            <w:tcBorders>
              <w:left w:val="nil"/>
            </w:tcBorders>
          </w:tcPr>
          <w:p w:rsidR="001F1D48" w:rsidRDefault="001F1D48"/>
        </w:tc>
        <w:tc>
          <w:tcPr>
            <w:tcW w:w="7574" w:type="dxa"/>
            <w:tcBorders>
              <w:bottom w:val="single" w:sz="6" w:space="0" w:color="000000"/>
            </w:tcBorders>
          </w:tcPr>
          <w:p w:rsidR="001F1D48" w:rsidRDefault="006C4784">
            <w:pPr>
              <w:pStyle w:val="TableParagraph"/>
              <w:spacing w:before="48"/>
              <w:ind w:left="196"/>
              <w:rPr>
                <w:sz w:val="19"/>
              </w:rPr>
            </w:pPr>
            <w:r>
              <w:rPr>
                <w:sz w:val="19"/>
              </w:rPr>
              <w:t>Surgery performed on the wrong patient</w:t>
            </w:r>
          </w:p>
        </w:tc>
      </w:tr>
      <w:tr w:rsidR="001F1D48">
        <w:trPr>
          <w:trHeight w:hRule="exact" w:val="252"/>
        </w:trPr>
        <w:tc>
          <w:tcPr>
            <w:tcW w:w="2261" w:type="dxa"/>
            <w:vMerge/>
            <w:tcBorders>
              <w:left w:val="nil"/>
            </w:tcBorders>
          </w:tcPr>
          <w:p w:rsidR="001F1D48" w:rsidRDefault="001F1D48"/>
        </w:tc>
        <w:tc>
          <w:tcPr>
            <w:tcW w:w="7574" w:type="dxa"/>
            <w:tcBorders>
              <w:top w:val="single" w:sz="6" w:space="0" w:color="000000"/>
              <w:bottom w:val="single" w:sz="6" w:space="0" w:color="000000"/>
            </w:tcBorders>
          </w:tcPr>
          <w:p w:rsidR="001F1D48" w:rsidRDefault="006C4784">
            <w:pPr>
              <w:pStyle w:val="TableParagraph"/>
              <w:spacing w:line="215" w:lineRule="exact"/>
              <w:ind w:left="198"/>
              <w:rPr>
                <w:sz w:val="19"/>
              </w:rPr>
            </w:pPr>
            <w:r>
              <w:rPr>
                <w:b/>
                <w:sz w:val="20"/>
              </w:rPr>
              <w:t xml:space="preserve">A </w:t>
            </w:r>
            <w:r>
              <w:rPr>
                <w:sz w:val="19"/>
              </w:rPr>
              <w:t>foreign body left in a patient after surgery</w:t>
            </w:r>
          </w:p>
        </w:tc>
      </w:tr>
      <w:tr w:rsidR="001F1D48">
        <w:trPr>
          <w:trHeight w:hRule="exact" w:val="252"/>
        </w:trPr>
        <w:tc>
          <w:tcPr>
            <w:tcW w:w="2261" w:type="dxa"/>
            <w:vMerge/>
            <w:tcBorders>
              <w:left w:val="nil"/>
            </w:tcBorders>
          </w:tcPr>
          <w:p w:rsidR="001F1D48" w:rsidRDefault="001F1D48"/>
        </w:tc>
        <w:tc>
          <w:tcPr>
            <w:tcW w:w="7574" w:type="dxa"/>
            <w:tcBorders>
              <w:top w:val="single" w:sz="6" w:space="0" w:color="000000"/>
              <w:bottom w:val="single" w:sz="6" w:space="0" w:color="000000"/>
            </w:tcBorders>
          </w:tcPr>
          <w:p w:rsidR="001F1D48" w:rsidRDefault="006C4784">
            <w:pPr>
              <w:pStyle w:val="TableParagraph"/>
              <w:spacing w:before="1"/>
              <w:ind w:left="191"/>
              <w:rPr>
                <w:sz w:val="19"/>
              </w:rPr>
            </w:pPr>
            <w:r>
              <w:rPr>
                <w:sz w:val="19"/>
              </w:rPr>
              <w:t>Anesthesia-related event that lead to death or serious disability</w:t>
            </w:r>
          </w:p>
        </w:tc>
      </w:tr>
      <w:tr w:rsidR="001F1D48">
        <w:trPr>
          <w:trHeight w:hRule="exact" w:val="252"/>
        </w:trPr>
        <w:tc>
          <w:tcPr>
            <w:tcW w:w="2261" w:type="dxa"/>
            <w:vMerge/>
            <w:tcBorders>
              <w:left w:val="nil"/>
            </w:tcBorders>
          </w:tcPr>
          <w:p w:rsidR="001F1D48" w:rsidRDefault="001F1D48"/>
        </w:tc>
        <w:tc>
          <w:tcPr>
            <w:tcW w:w="7574" w:type="dxa"/>
            <w:tcBorders>
              <w:top w:val="single" w:sz="6" w:space="0" w:color="000000"/>
              <w:bottom w:val="single" w:sz="6" w:space="0" w:color="000000"/>
            </w:tcBorders>
          </w:tcPr>
          <w:p w:rsidR="001F1D48" w:rsidRDefault="006C4784">
            <w:pPr>
              <w:pStyle w:val="TableParagraph"/>
              <w:spacing w:before="1"/>
              <w:ind w:left="187"/>
              <w:rPr>
                <w:sz w:val="19"/>
              </w:rPr>
            </w:pPr>
            <w:r>
              <w:rPr>
                <w:sz w:val="19"/>
              </w:rPr>
              <w:t>Inappropriate/incorrect performance of a procedure</w:t>
            </w:r>
          </w:p>
        </w:tc>
      </w:tr>
      <w:tr w:rsidR="001F1D48">
        <w:trPr>
          <w:trHeight w:hRule="exact" w:val="439"/>
        </w:trPr>
        <w:tc>
          <w:tcPr>
            <w:tcW w:w="2261" w:type="dxa"/>
            <w:vMerge/>
            <w:tcBorders>
              <w:left w:val="nil"/>
            </w:tcBorders>
          </w:tcPr>
          <w:p w:rsidR="001F1D48" w:rsidRDefault="001F1D48"/>
        </w:tc>
        <w:tc>
          <w:tcPr>
            <w:tcW w:w="7574" w:type="dxa"/>
            <w:tcBorders>
              <w:top w:val="single" w:sz="6" w:space="0" w:color="000000"/>
            </w:tcBorders>
          </w:tcPr>
          <w:p w:rsidR="001F1D48" w:rsidRDefault="006C4784">
            <w:pPr>
              <w:pStyle w:val="TableParagraph"/>
              <w:spacing w:before="7" w:line="216" w:lineRule="exact"/>
              <w:ind w:left="185" w:firstLine="5"/>
              <w:rPr>
                <w:sz w:val="19"/>
              </w:rPr>
            </w:pPr>
            <w:r>
              <w:rPr>
                <w:sz w:val="19"/>
              </w:rPr>
              <w:t>A medical procedure that actually or has the potential to cause a patient's death, paralysis, coma, or other major permanent loss of function</w:t>
            </w:r>
          </w:p>
        </w:tc>
      </w:tr>
      <w:tr w:rsidR="001F1D48">
        <w:trPr>
          <w:trHeight w:hRule="exact" w:val="266"/>
        </w:trPr>
        <w:tc>
          <w:tcPr>
            <w:tcW w:w="9835" w:type="dxa"/>
            <w:gridSpan w:val="2"/>
            <w:tcBorders>
              <w:top w:val="nil"/>
              <w:left w:val="nil"/>
              <w:bottom w:val="nil"/>
            </w:tcBorders>
          </w:tcPr>
          <w:p w:rsidR="001F1D48" w:rsidRDefault="001F1D48"/>
        </w:tc>
      </w:tr>
    </w:tbl>
    <w:p w:rsidR="001F1D48" w:rsidRDefault="006C4784">
      <w:pPr>
        <w:tabs>
          <w:tab w:val="left" w:pos="2711"/>
        </w:tabs>
        <w:spacing w:before="31"/>
        <w:ind w:left="2704" w:right="291" w:hanging="2333"/>
        <w:rPr>
          <w:sz w:val="19"/>
        </w:rPr>
      </w:pPr>
      <w:r>
        <w:rPr>
          <w:position w:val="1"/>
          <w:sz w:val="19"/>
        </w:rPr>
        <w:t>Medication</w:t>
      </w:r>
      <w:r>
        <w:rPr>
          <w:spacing w:val="8"/>
          <w:position w:val="1"/>
          <w:sz w:val="19"/>
        </w:rPr>
        <w:t xml:space="preserve"> </w:t>
      </w:r>
      <w:r>
        <w:rPr>
          <w:position w:val="1"/>
          <w:sz w:val="19"/>
        </w:rPr>
        <w:t>Issue</w:t>
      </w:r>
      <w:r>
        <w:rPr>
          <w:position w:val="1"/>
          <w:sz w:val="19"/>
        </w:rPr>
        <w:tab/>
      </w:r>
      <w:r>
        <w:rPr>
          <w:position w:val="1"/>
          <w:sz w:val="19"/>
        </w:rPr>
        <w:tab/>
      </w:r>
      <w:r>
        <w:rPr>
          <w:sz w:val="19"/>
        </w:rPr>
        <w:t>A medication error that actually or has the potential to cause a</w:t>
      </w:r>
      <w:r>
        <w:rPr>
          <w:spacing w:val="31"/>
          <w:sz w:val="19"/>
        </w:rPr>
        <w:t xml:space="preserve"> </w:t>
      </w:r>
      <w:r>
        <w:rPr>
          <w:sz w:val="19"/>
        </w:rPr>
        <w:t>patient's death,</w:t>
      </w:r>
      <w:r>
        <w:rPr>
          <w:sz w:val="19"/>
        </w:rPr>
        <w:t xml:space="preserve"> </w:t>
      </w:r>
      <w:r>
        <w:rPr>
          <w:sz w:val="19"/>
        </w:rPr>
        <w:t>paralysis, coma, or other major permanent loss of function. Includes but not limited to: omission error, dosage error, dose preparation error, wrong time, and wrong rate of administration, wrong administrative technique, and wrong</w:t>
      </w:r>
      <w:r>
        <w:rPr>
          <w:spacing w:val="33"/>
          <w:sz w:val="19"/>
        </w:rPr>
        <w:t xml:space="preserve"> </w:t>
      </w:r>
      <w:r>
        <w:rPr>
          <w:sz w:val="19"/>
        </w:rPr>
        <w:t>patient</w:t>
      </w:r>
    </w:p>
    <w:p w:rsidR="001F1D48" w:rsidRDefault="001F1D48">
      <w:pPr>
        <w:pStyle w:val="BodyText"/>
      </w:pPr>
    </w:p>
    <w:p w:rsidR="001F1D48" w:rsidRDefault="001F1D48">
      <w:pPr>
        <w:pStyle w:val="BodyText"/>
      </w:pPr>
    </w:p>
    <w:p w:rsidR="001F1D48" w:rsidRDefault="006C4784">
      <w:pPr>
        <w:tabs>
          <w:tab w:val="left" w:pos="2696"/>
        </w:tabs>
        <w:spacing w:before="127"/>
        <w:ind w:left="363"/>
        <w:rPr>
          <w:sz w:val="19"/>
        </w:rPr>
      </w:pPr>
      <w:r>
        <w:rPr>
          <w:sz w:val="19"/>
        </w:rPr>
        <w:t>Delay/Omission</w:t>
      </w:r>
      <w:r>
        <w:rPr>
          <w:sz w:val="19"/>
        </w:rPr>
        <w:tab/>
      </w:r>
      <w:r>
        <w:rPr>
          <w:sz w:val="19"/>
        </w:rPr>
        <w:t>Performance of a</w:t>
      </w:r>
      <w:r>
        <w:rPr>
          <w:spacing w:val="21"/>
          <w:sz w:val="19"/>
        </w:rPr>
        <w:t xml:space="preserve"> </w:t>
      </w:r>
      <w:r>
        <w:rPr>
          <w:sz w:val="19"/>
        </w:rPr>
        <w:t>test</w:t>
      </w:r>
    </w:p>
    <w:p w:rsidR="001F1D48" w:rsidRDefault="006C4784">
      <w:pPr>
        <w:tabs>
          <w:tab w:val="left" w:pos="2696"/>
        </w:tabs>
        <w:spacing w:before="3" w:line="276" w:lineRule="auto"/>
        <w:ind w:left="2696" w:right="4797" w:hanging="2332"/>
        <w:rPr>
          <w:sz w:val="19"/>
        </w:rPr>
      </w:pPr>
      <w:r>
        <w:rPr>
          <w:position w:val="3"/>
          <w:sz w:val="19"/>
        </w:rPr>
        <w:t>of</w:t>
      </w:r>
      <w:r>
        <w:rPr>
          <w:spacing w:val="-6"/>
          <w:position w:val="3"/>
          <w:sz w:val="19"/>
        </w:rPr>
        <w:t xml:space="preserve"> </w:t>
      </w:r>
      <w:r>
        <w:rPr>
          <w:position w:val="3"/>
          <w:sz w:val="19"/>
        </w:rPr>
        <w:t>Care</w:t>
      </w:r>
      <w:r>
        <w:rPr>
          <w:position w:val="3"/>
          <w:sz w:val="19"/>
        </w:rPr>
        <w:tab/>
      </w:r>
      <w:r>
        <w:rPr>
          <w:sz w:val="19"/>
        </w:rPr>
        <w:t>Medical or</w:t>
      </w:r>
      <w:r>
        <w:rPr>
          <w:spacing w:val="10"/>
          <w:sz w:val="19"/>
        </w:rPr>
        <w:t xml:space="preserve"> </w:t>
      </w:r>
      <w:r>
        <w:rPr>
          <w:sz w:val="19"/>
        </w:rPr>
        <w:t>surgical</w:t>
      </w:r>
      <w:r>
        <w:rPr>
          <w:spacing w:val="4"/>
          <w:sz w:val="19"/>
        </w:rPr>
        <w:t xml:space="preserve"> </w:t>
      </w:r>
      <w:r>
        <w:rPr>
          <w:sz w:val="19"/>
        </w:rPr>
        <w:t>consultations</w:t>
      </w:r>
      <w:r>
        <w:rPr>
          <w:w w:val="99"/>
          <w:sz w:val="19"/>
        </w:rPr>
        <w:t xml:space="preserve"> </w:t>
      </w:r>
      <w:r>
        <w:rPr>
          <w:sz w:val="19"/>
        </w:rPr>
        <w:t>Treatment or procedure Misdiagnosis</w:t>
      </w:r>
    </w:p>
    <w:p w:rsidR="001F1D48" w:rsidRDefault="006C4784">
      <w:pPr>
        <w:spacing w:before="1"/>
        <w:ind w:left="2693"/>
        <w:rPr>
          <w:sz w:val="19"/>
        </w:rPr>
      </w:pPr>
      <w:r>
        <w:rPr>
          <w:sz w:val="19"/>
        </w:rPr>
        <w:t>Inadequate assessment</w:t>
      </w:r>
    </w:p>
    <w:p w:rsidR="001F1D48" w:rsidRDefault="006C4784">
      <w:pPr>
        <w:spacing w:before="32"/>
        <w:ind w:left="2688"/>
        <w:rPr>
          <w:sz w:val="19"/>
        </w:rPr>
      </w:pPr>
      <w:r>
        <w:rPr>
          <w:sz w:val="19"/>
        </w:rPr>
        <w:t>Failure to comply with reporting laws</w:t>
      </w:r>
    </w:p>
    <w:p w:rsidR="001F1D48" w:rsidRDefault="001F1D48">
      <w:pPr>
        <w:pStyle w:val="BodyText"/>
        <w:spacing w:before="6"/>
        <w:rPr>
          <w:sz w:val="24"/>
        </w:rPr>
      </w:pPr>
    </w:p>
    <w:p w:rsidR="001F1D48" w:rsidRDefault="006C4784">
      <w:pPr>
        <w:tabs>
          <w:tab w:val="left" w:pos="2682"/>
        </w:tabs>
        <w:spacing w:line="244" w:lineRule="exact"/>
        <w:ind w:left="248" w:right="4815"/>
        <w:rPr>
          <w:sz w:val="19"/>
        </w:rPr>
      </w:pPr>
      <w:r>
        <w:rPr>
          <w:sz w:val="19"/>
        </w:rPr>
        <w:t>Death</w:t>
      </w:r>
      <w:r>
        <w:rPr>
          <w:spacing w:val="3"/>
          <w:sz w:val="19"/>
        </w:rPr>
        <w:t xml:space="preserve"> </w:t>
      </w:r>
      <w:r>
        <w:rPr>
          <w:sz w:val="19"/>
        </w:rPr>
        <w:t>or Serious</w:t>
      </w:r>
      <w:r>
        <w:rPr>
          <w:sz w:val="19"/>
        </w:rPr>
        <w:tab/>
        <w:t>Medical or</w:t>
      </w:r>
      <w:r>
        <w:rPr>
          <w:spacing w:val="2"/>
          <w:sz w:val="19"/>
        </w:rPr>
        <w:t xml:space="preserve"> </w:t>
      </w:r>
      <w:r>
        <w:rPr>
          <w:sz w:val="19"/>
        </w:rPr>
        <w:t>surgical</w:t>
      </w:r>
      <w:r>
        <w:rPr>
          <w:spacing w:val="7"/>
          <w:sz w:val="19"/>
        </w:rPr>
        <w:t xml:space="preserve"> </w:t>
      </w:r>
      <w:r>
        <w:rPr>
          <w:sz w:val="19"/>
        </w:rPr>
        <w:t>consultations</w:t>
      </w:r>
      <w:r>
        <w:rPr>
          <w:w w:val="98"/>
          <w:sz w:val="19"/>
        </w:rPr>
        <w:t xml:space="preserve"> </w:t>
      </w:r>
      <w:r>
        <w:rPr>
          <w:position w:val="3"/>
          <w:sz w:val="19"/>
        </w:rPr>
        <w:t>Disability</w:t>
      </w:r>
      <w:r>
        <w:rPr>
          <w:position w:val="3"/>
          <w:sz w:val="19"/>
        </w:rPr>
        <w:tab/>
      </w:r>
      <w:r>
        <w:rPr>
          <w:sz w:val="19"/>
        </w:rPr>
        <w:t>Treatment or</w:t>
      </w:r>
      <w:r>
        <w:rPr>
          <w:spacing w:val="13"/>
          <w:sz w:val="19"/>
        </w:rPr>
        <w:t xml:space="preserve"> </w:t>
      </w:r>
      <w:r>
        <w:rPr>
          <w:sz w:val="19"/>
        </w:rPr>
        <w:t>procedure</w:t>
      </w:r>
    </w:p>
    <w:p w:rsidR="001F1D48" w:rsidRDefault="006C4784">
      <w:pPr>
        <w:spacing w:before="25" w:line="276" w:lineRule="auto"/>
        <w:ind w:left="2679" w:right="5543" w:firstLine="3"/>
        <w:rPr>
          <w:sz w:val="19"/>
        </w:rPr>
      </w:pPr>
      <w:r>
        <w:rPr>
          <w:sz w:val="19"/>
        </w:rPr>
        <w:t>Performanc</w:t>
      </w:r>
      <w:r>
        <w:rPr>
          <w:sz w:val="19"/>
        </w:rPr>
        <w:t>e of a test Misdiagnosis Inadequate assessment</w:t>
      </w:r>
    </w:p>
    <w:p w:rsidR="001F1D48" w:rsidRDefault="006C4784">
      <w:pPr>
        <w:spacing w:before="7" w:line="216" w:lineRule="exact"/>
        <w:ind w:left="2676" w:right="927" w:firstLine="4"/>
        <w:rPr>
          <w:sz w:val="19"/>
        </w:rPr>
      </w:pPr>
      <w:r>
        <w:rPr>
          <w:w w:val="105"/>
          <w:sz w:val="19"/>
        </w:rPr>
        <w:t>Suicide/homicide</w:t>
      </w:r>
      <w:r>
        <w:rPr>
          <w:spacing w:val="-38"/>
          <w:w w:val="105"/>
          <w:sz w:val="19"/>
        </w:rPr>
        <w:t xml:space="preserve"> </w:t>
      </w:r>
      <w:r>
        <w:rPr>
          <w:w w:val="105"/>
          <w:sz w:val="19"/>
        </w:rPr>
        <w:t>or</w:t>
      </w:r>
      <w:r>
        <w:rPr>
          <w:spacing w:val="-31"/>
          <w:w w:val="105"/>
          <w:sz w:val="19"/>
        </w:rPr>
        <w:t xml:space="preserve"> </w:t>
      </w:r>
      <w:r>
        <w:rPr>
          <w:w w:val="105"/>
          <w:sz w:val="19"/>
        </w:rPr>
        <w:t>attempted</w:t>
      </w:r>
      <w:r>
        <w:rPr>
          <w:spacing w:val="-27"/>
          <w:w w:val="105"/>
          <w:sz w:val="19"/>
        </w:rPr>
        <w:t xml:space="preserve"> </w:t>
      </w:r>
      <w:r>
        <w:rPr>
          <w:w w:val="105"/>
          <w:sz w:val="19"/>
        </w:rPr>
        <w:t>suicide/homicide</w:t>
      </w:r>
      <w:r>
        <w:rPr>
          <w:spacing w:val="-39"/>
          <w:w w:val="105"/>
          <w:sz w:val="19"/>
        </w:rPr>
        <w:t xml:space="preserve"> </w:t>
      </w:r>
      <w:r>
        <w:rPr>
          <w:w w:val="105"/>
          <w:sz w:val="19"/>
        </w:rPr>
        <w:t>that</w:t>
      </w:r>
      <w:r>
        <w:rPr>
          <w:spacing w:val="-31"/>
          <w:w w:val="105"/>
          <w:sz w:val="19"/>
        </w:rPr>
        <w:t xml:space="preserve"> </w:t>
      </w:r>
      <w:r>
        <w:rPr>
          <w:w w:val="105"/>
          <w:sz w:val="19"/>
        </w:rPr>
        <w:t>results</w:t>
      </w:r>
      <w:r>
        <w:rPr>
          <w:spacing w:val="-31"/>
          <w:w w:val="105"/>
          <w:sz w:val="19"/>
        </w:rPr>
        <w:t xml:space="preserve"> </w:t>
      </w:r>
      <w:r>
        <w:rPr>
          <w:w w:val="105"/>
          <w:sz w:val="19"/>
        </w:rPr>
        <w:t>in</w:t>
      </w:r>
      <w:r>
        <w:rPr>
          <w:spacing w:val="-36"/>
          <w:w w:val="105"/>
          <w:sz w:val="19"/>
        </w:rPr>
        <w:t xml:space="preserve"> </w:t>
      </w:r>
      <w:r>
        <w:rPr>
          <w:w w:val="105"/>
          <w:sz w:val="19"/>
        </w:rPr>
        <w:t>serious</w:t>
      </w:r>
      <w:r>
        <w:rPr>
          <w:spacing w:val="-26"/>
          <w:w w:val="105"/>
          <w:sz w:val="19"/>
        </w:rPr>
        <w:t xml:space="preserve"> </w:t>
      </w:r>
      <w:r>
        <w:rPr>
          <w:w w:val="105"/>
          <w:sz w:val="19"/>
        </w:rPr>
        <w:t>injury</w:t>
      </w:r>
      <w:r>
        <w:rPr>
          <w:spacing w:val="-28"/>
          <w:w w:val="105"/>
          <w:sz w:val="19"/>
        </w:rPr>
        <w:t xml:space="preserve"> </w:t>
      </w:r>
      <w:r>
        <w:rPr>
          <w:w w:val="105"/>
          <w:sz w:val="19"/>
        </w:rPr>
        <w:t>or disability</w:t>
      </w:r>
      <w:r>
        <w:rPr>
          <w:spacing w:val="-18"/>
          <w:w w:val="105"/>
          <w:sz w:val="19"/>
        </w:rPr>
        <w:t xml:space="preserve"> </w:t>
      </w:r>
      <w:r>
        <w:rPr>
          <w:w w:val="105"/>
          <w:sz w:val="19"/>
        </w:rPr>
        <w:t>while</w:t>
      </w:r>
      <w:r>
        <w:rPr>
          <w:spacing w:val="-26"/>
          <w:w w:val="105"/>
          <w:sz w:val="19"/>
        </w:rPr>
        <w:t xml:space="preserve"> </w:t>
      </w:r>
      <w:r>
        <w:rPr>
          <w:w w:val="105"/>
          <w:sz w:val="19"/>
        </w:rPr>
        <w:t>in</w:t>
      </w:r>
      <w:r>
        <w:rPr>
          <w:spacing w:val="-25"/>
          <w:w w:val="105"/>
          <w:sz w:val="19"/>
        </w:rPr>
        <w:t xml:space="preserve"> </w:t>
      </w:r>
      <w:r>
        <w:rPr>
          <w:w w:val="105"/>
          <w:sz w:val="19"/>
        </w:rPr>
        <w:t>a</w:t>
      </w:r>
      <w:r>
        <w:rPr>
          <w:spacing w:val="-30"/>
          <w:w w:val="105"/>
          <w:sz w:val="19"/>
        </w:rPr>
        <w:t xml:space="preserve"> </w:t>
      </w:r>
      <w:r>
        <w:rPr>
          <w:w w:val="105"/>
          <w:sz w:val="19"/>
        </w:rPr>
        <w:t>health</w:t>
      </w:r>
      <w:r>
        <w:rPr>
          <w:spacing w:val="-19"/>
          <w:w w:val="105"/>
          <w:sz w:val="19"/>
        </w:rPr>
        <w:t xml:space="preserve"> </w:t>
      </w:r>
      <w:r>
        <w:rPr>
          <w:w w:val="105"/>
          <w:sz w:val="19"/>
        </w:rPr>
        <w:t>care</w:t>
      </w:r>
      <w:r>
        <w:rPr>
          <w:spacing w:val="-24"/>
          <w:w w:val="105"/>
          <w:sz w:val="19"/>
        </w:rPr>
        <w:t xml:space="preserve"> </w:t>
      </w:r>
      <w:r>
        <w:rPr>
          <w:w w:val="105"/>
          <w:sz w:val="19"/>
        </w:rPr>
        <w:t>facility</w:t>
      </w:r>
    </w:p>
    <w:p w:rsidR="001F1D48" w:rsidRDefault="001F1D48">
      <w:pPr>
        <w:pStyle w:val="BodyText"/>
        <w:spacing w:before="3"/>
        <w:rPr>
          <w:sz w:val="24"/>
        </w:rPr>
      </w:pPr>
    </w:p>
    <w:p w:rsidR="001F1D48" w:rsidRDefault="006C4784">
      <w:pPr>
        <w:tabs>
          <w:tab w:val="left" w:pos="2672"/>
        </w:tabs>
        <w:ind w:left="334"/>
        <w:rPr>
          <w:sz w:val="19"/>
        </w:rPr>
      </w:pPr>
      <w:r>
        <w:rPr>
          <w:position w:val="1"/>
          <w:sz w:val="19"/>
        </w:rPr>
        <w:t>Post-op</w:t>
      </w:r>
      <w:r>
        <w:rPr>
          <w:spacing w:val="4"/>
          <w:position w:val="1"/>
          <w:sz w:val="19"/>
        </w:rPr>
        <w:t xml:space="preserve"> </w:t>
      </w:r>
      <w:r>
        <w:rPr>
          <w:position w:val="1"/>
          <w:sz w:val="19"/>
        </w:rPr>
        <w:t>Complications</w:t>
      </w:r>
      <w:r>
        <w:rPr>
          <w:position w:val="1"/>
          <w:sz w:val="19"/>
        </w:rPr>
        <w:tab/>
      </w:r>
      <w:r>
        <w:rPr>
          <w:sz w:val="19"/>
        </w:rPr>
        <w:t>Wound Infection resulting in increased</w:t>
      </w:r>
      <w:r>
        <w:rPr>
          <w:spacing w:val="32"/>
          <w:sz w:val="19"/>
        </w:rPr>
        <w:t xml:space="preserve"> </w:t>
      </w:r>
      <w:r>
        <w:rPr>
          <w:sz w:val="19"/>
        </w:rPr>
        <w:t>LOS</w:t>
      </w:r>
    </w:p>
    <w:p w:rsidR="001F1D48" w:rsidRDefault="006C4784">
      <w:pPr>
        <w:spacing w:before="33"/>
        <w:ind w:left="2672"/>
        <w:rPr>
          <w:sz w:val="19"/>
        </w:rPr>
      </w:pPr>
      <w:r>
        <w:rPr>
          <w:sz w:val="19"/>
        </w:rPr>
        <w:t>Wound dehiscence resulting in increased length of stay and/or return to surgery</w:t>
      </w:r>
    </w:p>
    <w:p w:rsidR="001F1D48" w:rsidRDefault="001F1D48">
      <w:pPr>
        <w:pStyle w:val="BodyText"/>
        <w:spacing w:before="6"/>
        <w:rPr>
          <w:sz w:val="23"/>
        </w:rPr>
      </w:pPr>
    </w:p>
    <w:p w:rsidR="001F1D48" w:rsidRDefault="006C4784">
      <w:pPr>
        <w:ind w:left="2667"/>
        <w:rPr>
          <w:sz w:val="19"/>
        </w:rPr>
      </w:pPr>
      <w:r>
        <w:rPr>
          <w:sz w:val="19"/>
        </w:rPr>
        <w:t>Hemorrhage</w:t>
      </w:r>
    </w:p>
    <w:p w:rsidR="001F1D48" w:rsidRDefault="006C4784">
      <w:pPr>
        <w:spacing w:before="33" w:line="268" w:lineRule="auto"/>
        <w:ind w:left="2668" w:right="4275" w:hanging="1"/>
        <w:rPr>
          <w:sz w:val="19"/>
        </w:rPr>
      </w:pPr>
      <w:r>
        <w:rPr>
          <w:sz w:val="19"/>
        </w:rPr>
        <w:t>Perforation, laceration or tear Admission after outpatient surgery</w:t>
      </w:r>
    </w:p>
    <w:p w:rsidR="001F1D48" w:rsidRDefault="001F1D48">
      <w:pPr>
        <w:pStyle w:val="BodyText"/>
        <w:spacing w:before="4"/>
        <w:rPr>
          <w:sz w:val="22"/>
        </w:rPr>
      </w:pPr>
    </w:p>
    <w:p w:rsidR="001F1D48" w:rsidRDefault="006C4784">
      <w:pPr>
        <w:tabs>
          <w:tab w:val="left" w:pos="2660"/>
        </w:tabs>
        <w:spacing w:line="276" w:lineRule="auto"/>
        <w:ind w:left="2659" w:right="4774" w:hanging="2339"/>
        <w:rPr>
          <w:sz w:val="19"/>
        </w:rPr>
      </w:pPr>
      <w:r>
        <w:rPr>
          <w:position w:val="1"/>
          <w:sz w:val="19"/>
        </w:rPr>
        <w:t>Patient</w:t>
      </w:r>
      <w:r>
        <w:rPr>
          <w:spacing w:val="8"/>
          <w:position w:val="1"/>
          <w:sz w:val="19"/>
        </w:rPr>
        <w:t xml:space="preserve"> </w:t>
      </w:r>
      <w:r>
        <w:rPr>
          <w:position w:val="1"/>
          <w:sz w:val="19"/>
        </w:rPr>
        <w:t>Safety</w:t>
      </w:r>
      <w:r>
        <w:rPr>
          <w:position w:val="1"/>
          <w:sz w:val="19"/>
        </w:rPr>
        <w:tab/>
      </w:r>
      <w:r>
        <w:rPr>
          <w:position w:val="1"/>
          <w:sz w:val="19"/>
        </w:rPr>
        <w:tab/>
      </w:r>
      <w:r>
        <w:rPr>
          <w:sz w:val="19"/>
        </w:rPr>
        <w:t>Patient abduction from</w:t>
      </w:r>
      <w:r>
        <w:rPr>
          <w:spacing w:val="21"/>
          <w:sz w:val="19"/>
        </w:rPr>
        <w:t xml:space="preserve"> </w:t>
      </w:r>
      <w:r>
        <w:rPr>
          <w:sz w:val="19"/>
        </w:rPr>
        <w:t>the</w:t>
      </w:r>
      <w:r>
        <w:rPr>
          <w:spacing w:val="-2"/>
          <w:sz w:val="19"/>
        </w:rPr>
        <w:t xml:space="preserve"> </w:t>
      </w:r>
      <w:r>
        <w:rPr>
          <w:sz w:val="19"/>
        </w:rPr>
        <w:t>facility</w:t>
      </w:r>
      <w:r>
        <w:rPr>
          <w:w w:val="99"/>
          <w:sz w:val="19"/>
        </w:rPr>
        <w:t xml:space="preserve"> </w:t>
      </w:r>
      <w:r>
        <w:rPr>
          <w:sz w:val="19"/>
        </w:rPr>
        <w:t>Sexual assaulUharassment Nosocomial</w:t>
      </w:r>
      <w:r>
        <w:rPr>
          <w:spacing w:val="7"/>
          <w:sz w:val="19"/>
        </w:rPr>
        <w:t xml:space="preserve"> </w:t>
      </w:r>
      <w:r>
        <w:rPr>
          <w:sz w:val="19"/>
        </w:rPr>
        <w:t>infectio</w:t>
      </w:r>
      <w:r>
        <w:rPr>
          <w:sz w:val="19"/>
        </w:rPr>
        <w:t>n</w:t>
      </w:r>
    </w:p>
    <w:p w:rsidR="001F1D48" w:rsidRDefault="006C4784">
      <w:pPr>
        <w:spacing w:before="102"/>
        <w:ind w:left="2652"/>
        <w:rPr>
          <w:sz w:val="19"/>
        </w:rPr>
      </w:pPr>
      <w:r>
        <w:rPr>
          <w:w w:val="105"/>
          <w:sz w:val="19"/>
        </w:rPr>
        <w:t>Fall</w:t>
      </w:r>
    </w:p>
    <w:p w:rsidR="001F1D48" w:rsidRDefault="006C4784">
      <w:pPr>
        <w:spacing w:before="26" w:line="276" w:lineRule="auto"/>
        <w:ind w:left="2649" w:right="5939" w:firstLine="3"/>
        <w:rPr>
          <w:sz w:val="19"/>
        </w:rPr>
      </w:pPr>
      <w:r>
        <w:rPr>
          <w:sz w:val="19"/>
        </w:rPr>
        <w:t>Restraint-related Transfusion-related</w:t>
      </w:r>
    </w:p>
    <w:p w:rsidR="001F1D48" w:rsidRDefault="001F1D48">
      <w:pPr>
        <w:pStyle w:val="BodyText"/>
      </w:pPr>
    </w:p>
    <w:p w:rsidR="001F1D48" w:rsidRDefault="001F1D48">
      <w:pPr>
        <w:sectPr w:rsidR="001F1D48">
          <w:pgSz w:w="12240" w:h="15840"/>
          <w:pgMar w:top="1500" w:right="760" w:bottom="280" w:left="1220" w:header="720" w:footer="720" w:gutter="0"/>
          <w:cols w:space="720"/>
        </w:sectPr>
      </w:pPr>
    </w:p>
    <w:p w:rsidR="001F1D48" w:rsidRDefault="001F1D48">
      <w:pPr>
        <w:pStyle w:val="BodyText"/>
        <w:spacing w:before="11"/>
        <w:rPr>
          <w:sz w:val="21"/>
        </w:rPr>
      </w:pPr>
    </w:p>
    <w:p w:rsidR="001F1D48" w:rsidRDefault="006C4784">
      <w:pPr>
        <w:spacing w:line="152" w:lineRule="exact"/>
        <w:ind w:left="105" w:firstLine="6"/>
        <w:rPr>
          <w:b/>
          <w:sz w:val="14"/>
        </w:rPr>
      </w:pPr>
      <w:r>
        <w:rPr>
          <w:b/>
          <w:w w:val="90"/>
          <w:sz w:val="14"/>
        </w:rPr>
        <w:t xml:space="preserve">C?Ql-053 Quality of Care tssues Policy_b5bb51dc-8903-4545-a6fB­ </w:t>
      </w:r>
      <w:r>
        <w:rPr>
          <w:b/>
          <w:sz w:val="14"/>
        </w:rPr>
        <w:t>Obcccc2144c2.doc</w:t>
      </w:r>
    </w:p>
    <w:p w:rsidR="001F1D48" w:rsidRDefault="006C4784">
      <w:pPr>
        <w:pStyle w:val="BodyText"/>
        <w:rPr>
          <w:b/>
          <w:sz w:val="16"/>
        </w:rPr>
      </w:pPr>
      <w:r>
        <w:br w:type="column"/>
      </w:r>
    </w:p>
    <w:p w:rsidR="001F1D48" w:rsidRDefault="001F1D48">
      <w:pPr>
        <w:pStyle w:val="BodyText"/>
        <w:spacing w:before="8"/>
        <w:rPr>
          <w:b/>
          <w:sz w:val="12"/>
        </w:rPr>
      </w:pPr>
    </w:p>
    <w:p w:rsidR="001F1D48" w:rsidRDefault="006C4784">
      <w:pPr>
        <w:ind w:left="105"/>
        <w:rPr>
          <w:rFonts w:ascii="Times New Roman"/>
          <w:b/>
          <w:sz w:val="14"/>
        </w:rPr>
      </w:pPr>
      <w:r>
        <w:rPr>
          <w:rFonts w:ascii="Times New Roman"/>
          <w:b/>
          <w:w w:val="105"/>
          <w:sz w:val="14"/>
        </w:rPr>
        <w:t>Page 32 of 33</w:t>
      </w:r>
    </w:p>
    <w:p w:rsidR="001F1D48" w:rsidRDefault="001F1D48">
      <w:pPr>
        <w:rPr>
          <w:rFonts w:ascii="Times New Roman"/>
          <w:sz w:val="14"/>
        </w:rPr>
        <w:sectPr w:rsidR="001F1D48">
          <w:type w:val="continuous"/>
          <w:pgSz w:w="12240" w:h="15840"/>
          <w:pgMar w:top="920" w:right="760" w:bottom="280" w:left="1220" w:header="720" w:footer="720" w:gutter="0"/>
          <w:cols w:num="2" w:space="720" w:equalWidth="0">
            <w:col w:w="4172" w:space="4673"/>
            <w:col w:w="1415"/>
          </w:cols>
        </w:sectPr>
      </w:pPr>
    </w:p>
    <w:p w:rsidR="001F1D48" w:rsidRDefault="001F1D48">
      <w:pPr>
        <w:pStyle w:val="BodyText"/>
        <w:spacing w:before="10"/>
        <w:rPr>
          <w:rFonts w:ascii="Times New Roman"/>
          <w:b/>
          <w:sz w:val="12"/>
        </w:rPr>
      </w:pPr>
    </w:p>
    <w:p w:rsidR="001F1D48" w:rsidRDefault="006C4784">
      <w:pPr>
        <w:pStyle w:val="BodyText"/>
        <w:ind w:left="152"/>
        <w:rPr>
          <w:rFonts w:ascii="Times New Roman"/>
        </w:rPr>
      </w:pPr>
      <w:r>
        <w:rPr>
          <w:rFonts w:ascii="Times New Roman"/>
        </w:rPr>
      </w:r>
      <w:r>
        <w:rPr>
          <w:rFonts w:ascii="Times New Roman"/>
        </w:rPr>
        <w:pict>
          <v:group id="_x0000_s1040" style="width:496.15pt;height:194.45pt;mso-position-horizontal-relative:char;mso-position-vertical-relative:line" coordsize="9923,3889">
            <v:line id="_x0000_s1048" style="position:absolute" from="29,3881" to="29,65" strokeweight=".72pt"/>
            <v:line id="_x0000_s1047" style="position:absolute" from="2369,3859" to="2369,43" strokeweight=".72pt"/>
            <v:line id="_x0000_s1046" style="position:absolute" from="9904,3824" to="9904,8" strokeweight=".72pt"/>
            <v:line id="_x0000_s1045" style="position:absolute" from="2362,29" to="9908,29" strokeweight=".72pt"/>
            <v:line id="_x0000_s1044" style="position:absolute" from="8,3824" to="9915,3824" strokeweight=".72pt"/>
            <v:shape id="_x0000_s1043" type="#_x0000_t202" style="position:absolute;left:2468;top:53;width:7002;height:1346" filled="f" stroked="f">
              <v:textbox inset="0,0,0,0">
                <w:txbxContent>
                  <w:p w:rsidR="001F1D48" w:rsidRDefault="006C4784">
                    <w:pPr>
                      <w:spacing w:line="283" w:lineRule="auto"/>
                      <w:ind w:firstLine="2"/>
                      <w:rPr>
                        <w:sz w:val="18"/>
                      </w:rPr>
                    </w:pPr>
                    <w:r>
                      <w:rPr>
                        <w:w w:val="105"/>
                        <w:sz w:val="18"/>
                      </w:rPr>
                      <w:t>Neglect, physical, emotional or sexual abuse while being cared for in a health care facility</w:t>
                    </w:r>
                  </w:p>
                  <w:p w:rsidR="001F1D48" w:rsidRDefault="001F1D48">
                    <w:pPr>
                      <w:spacing w:before="6"/>
                      <w:rPr>
                        <w:rFonts w:ascii="Times New Roman"/>
                        <w:b/>
                        <w:sz w:val="17"/>
                      </w:rPr>
                    </w:pPr>
                  </w:p>
                  <w:p w:rsidR="001F1D48" w:rsidRDefault="006C4784">
                    <w:pPr>
                      <w:spacing w:line="266" w:lineRule="auto"/>
                      <w:ind w:left="1" w:firstLine="6"/>
                      <w:rPr>
                        <w:sz w:val="18"/>
                      </w:rPr>
                    </w:pPr>
                    <w:r>
                      <w:rPr>
                        <w:w w:val="105"/>
                        <w:sz w:val="18"/>
                      </w:rPr>
                      <w:t xml:space="preserve">Suicide attempt resulting in the need for medical care either during treatment or within 30 days of discharge from any BH level of care, and directly relating to </w:t>
                    </w:r>
                    <w:r>
                      <w:rPr>
                        <w:w w:val="105"/>
                        <w:sz w:val="18"/>
                      </w:rPr>
                      <w:t>a BH condition</w:t>
                    </w:r>
                  </w:p>
                </w:txbxContent>
              </v:textbox>
            </v:shape>
            <v:shape id="_x0000_s1042" type="#_x0000_t202" style="position:absolute;left:2472;top:1659;width:5575;height:202" filled="f" stroked="f">
              <v:textbox inset="0,0,0,0">
                <w:txbxContent>
                  <w:p w:rsidR="001F1D48" w:rsidRDefault="006C4784">
                    <w:pPr>
                      <w:spacing w:line="201" w:lineRule="exact"/>
                      <w:rPr>
                        <w:sz w:val="18"/>
                      </w:rPr>
                    </w:pPr>
                    <w:r>
                      <w:rPr>
                        <w:w w:val="105"/>
                        <w:sz w:val="18"/>
                      </w:rPr>
                      <w:t>--Inpatient, Residential elopement from a behavioral health</w:t>
                    </w:r>
                    <w:r>
                      <w:rPr>
                        <w:spacing w:val="52"/>
                        <w:w w:val="105"/>
                        <w:sz w:val="18"/>
                      </w:rPr>
                      <w:t xml:space="preserve"> </w:t>
                    </w:r>
                    <w:r>
                      <w:rPr>
                        <w:w w:val="105"/>
                        <w:sz w:val="18"/>
                      </w:rPr>
                      <w:t>facility</w:t>
                    </w:r>
                  </w:p>
                </w:txbxContent>
              </v:textbox>
            </v:shape>
            <v:shape id="_x0000_s1041" type="#_x0000_t202" style="position:absolute;left:2472;top:2134;width:7013;height:1332" filled="f" stroked="f">
              <v:textbox inset="0,0,0,0">
                <w:txbxContent>
                  <w:p w:rsidR="001F1D48" w:rsidRDefault="006C4784">
                    <w:pPr>
                      <w:spacing w:line="276" w:lineRule="auto"/>
                      <w:ind w:left="3" w:right="216" w:hanging="4"/>
                      <w:rPr>
                        <w:sz w:val="18"/>
                      </w:rPr>
                    </w:pPr>
                    <w:r>
                      <w:rPr>
                        <w:w w:val="105"/>
                        <w:sz w:val="18"/>
                      </w:rPr>
                      <w:t>--Self-inflicted injury while in an inpatient, residential or outpatient treatment facility</w:t>
                    </w:r>
                  </w:p>
                  <w:p w:rsidR="001F1D48" w:rsidRDefault="001F1D48">
                    <w:pPr>
                      <w:rPr>
                        <w:rFonts w:ascii="Times New Roman"/>
                        <w:b/>
                        <w:sz w:val="18"/>
                      </w:rPr>
                    </w:pPr>
                  </w:p>
                  <w:p w:rsidR="001F1D48" w:rsidRDefault="006C4784">
                    <w:pPr>
                      <w:spacing w:before="1" w:line="264" w:lineRule="auto"/>
                      <w:ind w:hanging="1"/>
                      <w:rPr>
                        <w:sz w:val="18"/>
                      </w:rPr>
                    </w:pPr>
                    <w:r>
                      <w:rPr>
                        <w:w w:val="105"/>
                        <w:sz w:val="18"/>
                      </w:rPr>
                      <w:t>--Violent assaulting behavior on others or self, requiring hospitalizatio</w:t>
                    </w:r>
                    <w:r>
                      <w:rPr>
                        <w:w w:val="105"/>
                        <w:sz w:val="18"/>
                      </w:rPr>
                      <w:t>n or involving potential for serious threat to life, either during treatment or within 30 days of discharge from a BH level of care</w:t>
                    </w:r>
                  </w:p>
                </w:txbxContent>
              </v:textbox>
            </v:shape>
            <w10:wrap type="none"/>
            <w10:anchorlock/>
          </v:group>
        </w:pict>
      </w: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pStyle w:val="BodyText"/>
        <w:rPr>
          <w:rFonts w:ascii="Times New Roman"/>
          <w:b/>
        </w:rPr>
      </w:pPr>
    </w:p>
    <w:p w:rsidR="001F1D48" w:rsidRDefault="001F1D48">
      <w:pPr>
        <w:rPr>
          <w:rFonts w:ascii="Times New Roman"/>
        </w:rPr>
        <w:sectPr w:rsidR="001F1D48">
          <w:pgSz w:w="12240" w:h="15840"/>
          <w:pgMar w:top="1500" w:right="960" w:bottom="280" w:left="1100" w:header="720" w:footer="720" w:gutter="0"/>
          <w:cols w:space="720"/>
        </w:sectPr>
      </w:pPr>
    </w:p>
    <w:p w:rsidR="001F1D48" w:rsidRDefault="001F1D48">
      <w:pPr>
        <w:pStyle w:val="BodyText"/>
        <w:spacing w:before="5"/>
        <w:rPr>
          <w:rFonts w:ascii="Times New Roman"/>
          <w:b/>
          <w:sz w:val="23"/>
        </w:rPr>
      </w:pPr>
    </w:p>
    <w:p w:rsidR="001F1D48" w:rsidRDefault="006C4784">
      <w:pPr>
        <w:spacing w:line="160" w:lineRule="exact"/>
        <w:ind w:left="103"/>
        <w:rPr>
          <w:b/>
          <w:sz w:val="12"/>
        </w:rPr>
      </w:pPr>
      <w:r>
        <w:rPr>
          <w:b/>
          <w:sz w:val="12"/>
        </w:rPr>
        <w:t xml:space="preserve">C7Ql-053   </w:t>
      </w:r>
      <w:r>
        <w:rPr>
          <w:b/>
          <w:sz w:val="14"/>
        </w:rPr>
        <w:t xml:space="preserve">Quality  of </w:t>
      </w:r>
      <w:r>
        <w:rPr>
          <w:b/>
          <w:sz w:val="12"/>
        </w:rPr>
        <w:t>Care  Issues  Policy_b5bb51dc-B903-4545-a6f8-</w:t>
      </w:r>
    </w:p>
    <w:p w:rsidR="001F1D48" w:rsidRDefault="006C4784">
      <w:pPr>
        <w:spacing w:line="160" w:lineRule="exact"/>
        <w:ind w:left="104"/>
        <w:rPr>
          <w:rFonts w:ascii="Times New Roman"/>
          <w:b/>
          <w:sz w:val="14"/>
        </w:rPr>
      </w:pPr>
      <w:r>
        <w:rPr>
          <w:rFonts w:ascii="Times New Roman"/>
          <w:b/>
          <w:w w:val="110"/>
          <w:sz w:val="14"/>
        </w:rPr>
        <w:t>0bcccc2144c2.doc</w:t>
      </w:r>
    </w:p>
    <w:p w:rsidR="001F1D48" w:rsidRDefault="006C4784">
      <w:pPr>
        <w:pStyle w:val="BodyText"/>
        <w:rPr>
          <w:rFonts w:ascii="Times New Roman"/>
          <w:b/>
          <w:sz w:val="12"/>
        </w:rPr>
      </w:pPr>
      <w:r>
        <w:br w:type="column"/>
      </w:r>
    </w:p>
    <w:p w:rsidR="001F1D48" w:rsidRDefault="001F1D48">
      <w:pPr>
        <w:pStyle w:val="BodyText"/>
        <w:spacing w:before="6"/>
        <w:rPr>
          <w:rFonts w:ascii="Times New Roman"/>
          <w:b/>
          <w:sz w:val="15"/>
        </w:rPr>
      </w:pPr>
    </w:p>
    <w:p w:rsidR="001F1D48" w:rsidRDefault="006C4784">
      <w:pPr>
        <w:ind w:left="103"/>
        <w:rPr>
          <w:b/>
          <w:sz w:val="12"/>
        </w:rPr>
      </w:pPr>
      <w:r>
        <w:rPr>
          <w:b/>
          <w:w w:val="110"/>
          <w:sz w:val="12"/>
        </w:rPr>
        <w:t>Page 33 of 33</w:t>
      </w:r>
    </w:p>
    <w:p w:rsidR="001F1D48" w:rsidRDefault="001F1D48">
      <w:pPr>
        <w:rPr>
          <w:sz w:val="12"/>
        </w:rPr>
        <w:sectPr w:rsidR="001F1D48">
          <w:type w:val="continuous"/>
          <w:pgSz w:w="12240" w:h="15840"/>
          <w:pgMar w:top="920" w:right="960" w:bottom="280" w:left="1100" w:header="720" w:footer="720" w:gutter="0"/>
          <w:cols w:num="2" w:space="720" w:equalWidth="0">
            <w:col w:w="4176" w:space="4669"/>
            <w:col w:w="1335"/>
          </w:cols>
        </w:sectPr>
      </w:pPr>
    </w:p>
    <w:p w:rsidR="001F1D48" w:rsidRDefault="006C4784">
      <w:pPr>
        <w:spacing w:before="195" w:line="122" w:lineRule="auto"/>
        <w:ind w:left="110" w:right="2302" w:firstLine="5463"/>
        <w:rPr>
          <w:b/>
          <w:sz w:val="29"/>
        </w:rPr>
      </w:pPr>
      <w:bookmarkStart w:id="0" w:name="_GoBack"/>
      <w:r>
        <w:rPr>
          <w:b/>
          <w:color w:val="161616"/>
          <w:w w:val="95"/>
          <w:sz w:val="29"/>
        </w:rPr>
        <w:lastRenderedPageBreak/>
        <w:t>WellCare</w:t>
      </w:r>
      <w:r>
        <w:rPr>
          <w:b/>
          <w:color w:val="161616"/>
          <w:spacing w:val="-31"/>
          <w:w w:val="95"/>
          <w:sz w:val="29"/>
        </w:rPr>
        <w:t xml:space="preserve"> </w:t>
      </w:r>
      <w:r>
        <w:rPr>
          <w:b/>
          <w:color w:val="161616"/>
          <w:w w:val="95"/>
          <w:sz w:val="29"/>
        </w:rPr>
        <w:t>of</w:t>
      </w:r>
      <w:r>
        <w:rPr>
          <w:b/>
          <w:color w:val="161616"/>
          <w:spacing w:val="-34"/>
          <w:w w:val="95"/>
          <w:sz w:val="29"/>
        </w:rPr>
        <w:t xml:space="preserve"> </w:t>
      </w:r>
      <w:r>
        <w:rPr>
          <w:b/>
          <w:color w:val="161616"/>
          <w:w w:val="95"/>
          <w:sz w:val="29"/>
        </w:rPr>
        <w:t>Kentucky</w:t>
      </w:r>
      <w:r>
        <w:rPr>
          <w:b/>
          <w:color w:val="161616"/>
          <w:w w:val="90"/>
          <w:sz w:val="29"/>
        </w:rPr>
        <w:t xml:space="preserve"> </w:t>
      </w:r>
      <w:r>
        <w:rPr>
          <w:b/>
          <w:noProof/>
          <w:color w:val="161616"/>
          <w:w w:val="90"/>
          <w:position w:val="-5"/>
          <w:sz w:val="29"/>
        </w:rPr>
        <w:drawing>
          <wp:inline distT="0" distB="0" distL="0" distR="0">
            <wp:extent cx="2208276" cy="352043"/>
            <wp:effectExtent l="0" t="0" r="0" b="0"/>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jpeg"/>
                    <pic:cNvPicPr/>
                  </pic:nvPicPr>
                  <pic:blipFill>
                    <a:blip r:embed="rId25" cstate="print"/>
                    <a:stretch>
                      <a:fillRect/>
                    </a:stretch>
                  </pic:blipFill>
                  <pic:spPr>
                    <a:xfrm>
                      <a:off x="0" y="0"/>
                      <a:ext cx="2208276" cy="352043"/>
                    </a:xfrm>
                    <a:prstGeom prst="rect">
                      <a:avLst/>
                    </a:prstGeom>
                  </pic:spPr>
                </pic:pic>
              </a:graphicData>
            </a:graphic>
          </wp:inline>
        </w:drawing>
      </w:r>
      <w:r>
        <w:rPr>
          <w:rFonts w:ascii="Times New Roman"/>
          <w:color w:val="161616"/>
          <w:w w:val="90"/>
          <w:sz w:val="29"/>
        </w:rPr>
        <w:t xml:space="preserve">                   </w:t>
      </w:r>
      <w:r>
        <w:rPr>
          <w:rFonts w:ascii="Times New Roman"/>
          <w:color w:val="161616"/>
          <w:spacing w:val="4"/>
          <w:w w:val="90"/>
          <w:sz w:val="29"/>
        </w:rPr>
        <w:t xml:space="preserve"> </w:t>
      </w:r>
      <w:r>
        <w:rPr>
          <w:b/>
          <w:color w:val="161616"/>
          <w:w w:val="95"/>
          <w:sz w:val="29"/>
        </w:rPr>
        <w:t>HEDIS</w:t>
      </w:r>
      <w:r>
        <w:rPr>
          <w:b/>
          <w:color w:val="161616"/>
          <w:spacing w:val="-29"/>
          <w:w w:val="95"/>
          <w:sz w:val="29"/>
        </w:rPr>
        <w:t xml:space="preserve"> </w:t>
      </w:r>
      <w:r>
        <w:rPr>
          <w:b/>
          <w:color w:val="161616"/>
          <w:w w:val="95"/>
          <w:sz w:val="29"/>
        </w:rPr>
        <w:t>2017</w:t>
      </w:r>
      <w:r>
        <w:rPr>
          <w:b/>
          <w:color w:val="161616"/>
          <w:spacing w:val="-41"/>
          <w:w w:val="95"/>
          <w:sz w:val="29"/>
        </w:rPr>
        <w:t xml:space="preserve"> </w:t>
      </w:r>
      <w:r>
        <w:rPr>
          <w:b/>
          <w:color w:val="161616"/>
          <w:w w:val="95"/>
          <w:sz w:val="29"/>
        </w:rPr>
        <w:t>Reporting</w:t>
      </w:r>
      <w:r>
        <w:rPr>
          <w:b/>
          <w:color w:val="161616"/>
          <w:spacing w:val="-34"/>
          <w:w w:val="95"/>
          <w:sz w:val="29"/>
        </w:rPr>
        <w:t xml:space="preserve"> </w:t>
      </w:r>
      <w:r>
        <w:rPr>
          <w:b/>
          <w:color w:val="161616"/>
          <w:w w:val="95"/>
          <w:sz w:val="29"/>
        </w:rPr>
        <w:t>Project</w:t>
      </w:r>
    </w:p>
    <w:p w:rsidR="001F1D48" w:rsidRDefault="001F1D48">
      <w:pPr>
        <w:spacing w:line="122" w:lineRule="auto"/>
        <w:rPr>
          <w:sz w:val="29"/>
        </w:rPr>
        <w:sectPr w:rsidR="001F1D48">
          <w:pgSz w:w="15840" w:h="12240" w:orient="landscape"/>
          <w:pgMar w:top="400" w:right="1260" w:bottom="280" w:left="480" w:header="720" w:footer="720" w:gutter="0"/>
          <w:cols w:space="720"/>
        </w:sectPr>
      </w:pPr>
    </w:p>
    <w:p w:rsidR="001F1D48" w:rsidRDefault="001F1D48">
      <w:pPr>
        <w:pStyle w:val="BodyText"/>
        <w:rPr>
          <w:b/>
        </w:rPr>
      </w:pPr>
    </w:p>
    <w:p w:rsidR="001F1D48" w:rsidRDefault="001F1D48">
      <w:pPr>
        <w:pStyle w:val="BodyText"/>
        <w:rPr>
          <w:b/>
        </w:rPr>
      </w:pPr>
    </w:p>
    <w:p w:rsidR="001F1D48" w:rsidRDefault="001F1D48">
      <w:pPr>
        <w:pStyle w:val="BodyText"/>
        <w:spacing w:before="11"/>
        <w:rPr>
          <w:b/>
          <w:sz w:val="24"/>
        </w:rPr>
      </w:pPr>
    </w:p>
    <w:p w:rsidR="001F1D48" w:rsidRDefault="006C4784">
      <w:pPr>
        <w:ind w:left="240" w:right="2563" w:firstLine="172"/>
        <w:rPr>
          <w:sz w:val="19"/>
        </w:rPr>
      </w:pPr>
      <w:r>
        <w:rPr>
          <w:color w:val="161616"/>
          <w:sz w:val="19"/>
        </w:rPr>
        <w:t>Name:</w:t>
      </w:r>
    </w:p>
    <w:p w:rsidR="001F1D48" w:rsidRDefault="006C4784">
      <w:pPr>
        <w:spacing w:before="90"/>
        <w:ind w:left="240" w:right="2563"/>
        <w:rPr>
          <w:sz w:val="19"/>
        </w:rPr>
      </w:pPr>
      <w:r>
        <w:rPr>
          <w:color w:val="161616"/>
          <w:sz w:val="19"/>
        </w:rPr>
        <w:t>Address:</w:t>
      </w:r>
    </w:p>
    <w:p w:rsidR="001F1D48" w:rsidRDefault="006C4784">
      <w:pPr>
        <w:tabs>
          <w:tab w:val="left" w:pos="3197"/>
        </w:tabs>
        <w:spacing w:before="112"/>
        <w:ind w:left="383"/>
        <w:rPr>
          <w:sz w:val="19"/>
        </w:rPr>
      </w:pPr>
      <w:r>
        <w:rPr>
          <w:color w:val="161616"/>
          <w:sz w:val="19"/>
        </w:rPr>
        <w:t>Phone:</w:t>
      </w:r>
      <w:r>
        <w:rPr>
          <w:color w:val="161616"/>
          <w:sz w:val="19"/>
        </w:rPr>
        <w:tab/>
      </w:r>
      <w:r>
        <w:rPr>
          <w:color w:val="161616"/>
          <w:w w:val="95"/>
          <w:sz w:val="19"/>
        </w:rPr>
        <w:t>Fax:</w:t>
      </w:r>
    </w:p>
    <w:p w:rsidR="001F1D48" w:rsidRDefault="006C4784">
      <w:pPr>
        <w:spacing w:before="63"/>
        <w:ind w:left="240"/>
        <w:rPr>
          <w:b/>
          <w:sz w:val="29"/>
        </w:rPr>
      </w:pPr>
      <w:r>
        <w:br w:type="column"/>
      </w:r>
      <w:r>
        <w:rPr>
          <w:b/>
          <w:color w:val="2D2D2D"/>
          <w:w w:val="90"/>
          <w:sz w:val="29"/>
        </w:rPr>
        <w:t xml:space="preserve">Location </w:t>
      </w:r>
      <w:r>
        <w:rPr>
          <w:b/>
          <w:color w:val="161616"/>
          <w:w w:val="90"/>
          <w:sz w:val="29"/>
        </w:rPr>
        <w:t>Pull</w:t>
      </w:r>
      <w:r>
        <w:rPr>
          <w:b/>
          <w:color w:val="161616"/>
          <w:spacing w:val="-7"/>
          <w:w w:val="90"/>
          <w:sz w:val="29"/>
        </w:rPr>
        <w:t xml:space="preserve"> </w:t>
      </w:r>
      <w:r>
        <w:rPr>
          <w:b/>
          <w:color w:val="161616"/>
          <w:w w:val="90"/>
          <w:sz w:val="29"/>
        </w:rPr>
        <w:t>List</w:t>
      </w:r>
    </w:p>
    <w:p w:rsidR="001F1D48" w:rsidRDefault="006C4784">
      <w:pPr>
        <w:pStyle w:val="BodyText"/>
        <w:spacing w:before="11"/>
        <w:rPr>
          <w:b/>
          <w:sz w:val="27"/>
        </w:rPr>
      </w:pPr>
      <w:r>
        <w:br w:type="column"/>
      </w:r>
    </w:p>
    <w:p w:rsidR="001F1D48" w:rsidRDefault="006C4784">
      <w:pPr>
        <w:ind w:left="173" w:right="133"/>
        <w:jc w:val="center"/>
        <w:rPr>
          <w:b/>
          <w:sz w:val="18"/>
        </w:rPr>
      </w:pPr>
      <w:r>
        <w:rPr>
          <w:color w:val="161616"/>
          <w:sz w:val="26"/>
        </w:rPr>
        <w:t xml:space="preserve">** </w:t>
      </w:r>
      <w:r>
        <w:rPr>
          <w:b/>
          <w:color w:val="161616"/>
          <w:sz w:val="18"/>
        </w:rPr>
        <w:t>PLEASE RETURN PULL LIST WITH REQUESTED RECORDS**</w:t>
      </w:r>
    </w:p>
    <w:p w:rsidR="001F1D48" w:rsidRDefault="006C4784">
      <w:pPr>
        <w:spacing w:before="6"/>
        <w:ind w:left="1848"/>
        <w:rPr>
          <w:b/>
          <w:sz w:val="18"/>
        </w:rPr>
      </w:pPr>
      <w:r>
        <w:rPr>
          <w:b/>
          <w:color w:val="161616"/>
          <w:w w:val="105"/>
          <w:sz w:val="18"/>
        </w:rPr>
        <w:t>Return Information:</w:t>
      </w:r>
    </w:p>
    <w:p w:rsidR="001F1D48" w:rsidRDefault="006C4784">
      <w:pPr>
        <w:spacing w:before="42"/>
        <w:ind w:left="1860"/>
        <w:rPr>
          <w:sz w:val="19"/>
        </w:rPr>
      </w:pPr>
      <w:r>
        <w:rPr>
          <w:color w:val="161616"/>
          <w:w w:val="105"/>
          <w:sz w:val="19"/>
        </w:rPr>
        <w:t>Phone: (502) 253-5186</w:t>
      </w:r>
    </w:p>
    <w:p w:rsidR="001F1D48" w:rsidRDefault="006C4784">
      <w:pPr>
        <w:spacing w:before="69" w:line="292" w:lineRule="auto"/>
        <w:ind w:left="1858" w:right="1740" w:hanging="7"/>
        <w:rPr>
          <w:sz w:val="19"/>
        </w:rPr>
      </w:pPr>
      <w:r>
        <w:rPr>
          <w:color w:val="161616"/>
          <w:sz w:val="19"/>
        </w:rPr>
        <w:t xml:space="preserve">Secure Fax: 813-675-2970 </w:t>
      </w:r>
      <w:r>
        <w:rPr>
          <w:color w:val="161616"/>
          <w:w w:val="105"/>
          <w:sz w:val="19"/>
        </w:rPr>
        <w:t>WellCare of Kentucky</w:t>
      </w:r>
    </w:p>
    <w:p w:rsidR="001F1D48" w:rsidRDefault="001F1D48">
      <w:pPr>
        <w:spacing w:line="292" w:lineRule="auto"/>
        <w:rPr>
          <w:sz w:val="19"/>
        </w:rPr>
        <w:sectPr w:rsidR="001F1D48">
          <w:type w:val="continuous"/>
          <w:pgSz w:w="15840" w:h="12240" w:orient="landscape"/>
          <w:pgMar w:top="920" w:right="1260" w:bottom="280" w:left="480" w:header="720" w:footer="720" w:gutter="0"/>
          <w:cols w:num="3" w:space="720" w:equalWidth="0">
            <w:col w:w="3560" w:space="2105"/>
            <w:col w:w="2412" w:space="151"/>
            <w:col w:w="5872"/>
          </w:cols>
        </w:sectPr>
      </w:pPr>
    </w:p>
    <w:p w:rsidR="001F1D48" w:rsidRDefault="006C4784">
      <w:pPr>
        <w:spacing w:before="91"/>
        <w:ind w:left="140"/>
        <w:rPr>
          <w:b/>
          <w:sz w:val="18"/>
        </w:rPr>
      </w:pPr>
      <w:r>
        <w:rPr>
          <w:b/>
          <w:color w:val="161616"/>
          <w:w w:val="105"/>
          <w:sz w:val="18"/>
        </w:rPr>
        <w:t xml:space="preserve">Please provide medical records for the attached list of members within </w:t>
      </w:r>
      <w:r>
        <w:rPr>
          <w:rFonts w:ascii="Times New Roman"/>
          <w:b/>
          <w:color w:val="2D2D2D"/>
          <w:w w:val="105"/>
          <w:sz w:val="21"/>
        </w:rPr>
        <w:t>10</w:t>
      </w:r>
      <w:r>
        <w:rPr>
          <w:rFonts w:ascii="Times New Roman"/>
          <w:b/>
          <w:color w:val="2D2D2D"/>
          <w:spacing w:val="-22"/>
          <w:w w:val="105"/>
          <w:sz w:val="21"/>
        </w:rPr>
        <w:t xml:space="preserve"> </w:t>
      </w:r>
      <w:r>
        <w:rPr>
          <w:b/>
          <w:color w:val="161616"/>
          <w:w w:val="105"/>
          <w:sz w:val="18"/>
        </w:rPr>
        <w:t>days.</w:t>
      </w:r>
    </w:p>
    <w:p w:rsidR="001F1D48" w:rsidRDefault="006C4784">
      <w:pPr>
        <w:spacing w:before="8"/>
        <w:ind w:left="146"/>
        <w:rPr>
          <w:sz w:val="19"/>
        </w:rPr>
      </w:pPr>
      <w:r>
        <w:br w:type="column"/>
      </w:r>
      <w:r>
        <w:rPr>
          <w:color w:val="161616"/>
          <w:sz w:val="19"/>
        </w:rPr>
        <w:t>Attn: HEDIS</w:t>
      </w:r>
    </w:p>
    <w:p w:rsidR="001F1D48" w:rsidRDefault="006C4784">
      <w:pPr>
        <w:spacing w:before="47"/>
        <w:ind w:left="140"/>
        <w:rPr>
          <w:sz w:val="19"/>
        </w:rPr>
      </w:pPr>
      <w:r>
        <w:rPr>
          <w:color w:val="161616"/>
          <w:w w:val="105"/>
          <w:sz w:val="19"/>
        </w:rPr>
        <w:t>13551Triton Park Blvd,  Suite 1800</w:t>
      </w:r>
    </w:p>
    <w:p w:rsidR="001F1D48" w:rsidRDefault="006C4784">
      <w:pPr>
        <w:spacing w:before="54"/>
        <w:ind w:left="154"/>
        <w:rPr>
          <w:sz w:val="19"/>
        </w:rPr>
      </w:pPr>
      <w:r>
        <w:rPr>
          <w:noProof/>
        </w:rPr>
        <w:drawing>
          <wp:anchor distT="0" distB="0" distL="0" distR="0" simplePos="0" relativeHeight="268335647" behindDoc="1" locked="0" layoutInCell="1" allowOverlap="1">
            <wp:simplePos x="0" y="0"/>
            <wp:positionH relativeFrom="page">
              <wp:posOffset>7534656</wp:posOffset>
            </wp:positionH>
            <wp:positionV relativeFrom="paragraph">
              <wp:posOffset>394346</wp:posOffset>
            </wp:positionV>
            <wp:extent cx="96011" cy="388620"/>
            <wp:effectExtent l="0" t="0" r="0" b="0"/>
            <wp:wrapNone/>
            <wp:docPr id="1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jpeg"/>
                    <pic:cNvPicPr/>
                  </pic:nvPicPr>
                  <pic:blipFill>
                    <a:blip r:embed="rId26" cstate="print"/>
                    <a:stretch>
                      <a:fillRect/>
                    </a:stretch>
                  </pic:blipFill>
                  <pic:spPr>
                    <a:xfrm>
                      <a:off x="0" y="0"/>
                      <a:ext cx="96011" cy="388620"/>
                    </a:xfrm>
                    <a:prstGeom prst="rect">
                      <a:avLst/>
                    </a:prstGeom>
                  </pic:spPr>
                </pic:pic>
              </a:graphicData>
            </a:graphic>
          </wp:anchor>
        </w:drawing>
      </w:r>
      <w:r>
        <w:rPr>
          <w:color w:val="161616"/>
          <w:sz w:val="19"/>
        </w:rPr>
        <w:t>Louisville, KY 40223</w:t>
      </w:r>
    </w:p>
    <w:p w:rsidR="001F1D48" w:rsidRDefault="001F1D48">
      <w:pPr>
        <w:rPr>
          <w:sz w:val="19"/>
        </w:rPr>
        <w:sectPr w:rsidR="001F1D48">
          <w:type w:val="continuous"/>
          <w:pgSz w:w="15840" w:h="12240" w:orient="landscape"/>
          <w:pgMar w:top="920" w:right="1260" w:bottom="280" w:left="480" w:header="720" w:footer="720" w:gutter="0"/>
          <w:cols w:num="2" w:space="720" w:equalWidth="0">
            <w:col w:w="7299" w:space="2644"/>
            <w:col w:w="4157"/>
          </w:cols>
        </w:sectPr>
      </w:pPr>
    </w:p>
    <w:p w:rsidR="001F1D48" w:rsidRDefault="001F1D48">
      <w:pPr>
        <w:pStyle w:val="BodyText"/>
        <w:spacing w:before="2"/>
        <w:rPr>
          <w:sz w:val="5"/>
        </w:rPr>
      </w:pPr>
    </w:p>
    <w:p w:rsidR="001F1D48" w:rsidRDefault="006C4784">
      <w:pPr>
        <w:pStyle w:val="BodyText"/>
        <w:ind w:left="121"/>
      </w:pPr>
      <w:r>
        <w:pict>
          <v:group id="_x0000_s1026" style="width:687.3pt;height:45pt;mso-position-horizontal-relative:char;mso-position-vertical-relative:line" coordsize="13746,900">
            <v:shape id="_x0000_s1039" type="#_x0000_t75" style="position:absolute;left:3467;width:173;height:900">
              <v:imagedata r:id="rId27" o:title=""/>
            </v:shape>
            <v:line id="_x0000_s1038" style="position:absolute" from="4846,590" to="4846,29" strokecolor="#60605b" strokeweight="1.08pt"/>
            <v:line id="_x0000_s1037" style="position:absolute" from="7877,778" to="7877,29" strokecolor="#80807c" strokeweight="1.08pt"/>
            <v:line id="_x0000_s1036" style="position:absolute" from="13723,878" to="13723,14" strokecolor="#80807c" strokeweight="1.08pt"/>
            <v:line id="_x0000_s1035" style="position:absolute" from="11,36" to="13734,36" strokecolor="#9c9c97" strokeweight="1.08pt"/>
            <v:shape id="_x0000_s1034" type="#_x0000_t202" style="position:absolute;left:1085;top:111;width:1395;height:202" filled="f" stroked="f">
              <v:textbox inset="0,0,0,0">
                <w:txbxContent>
                  <w:p w:rsidR="001F1D48" w:rsidRDefault="006C4784">
                    <w:pPr>
                      <w:spacing w:line="201" w:lineRule="exact"/>
                      <w:rPr>
                        <w:b/>
                        <w:sz w:val="18"/>
                      </w:rPr>
                    </w:pPr>
                    <w:r>
                      <w:rPr>
                        <w:b/>
                        <w:color w:val="161616"/>
                        <w:w w:val="115"/>
                        <w:sz w:val="18"/>
                      </w:rPr>
                      <w:t>Member</w:t>
                    </w:r>
                    <w:r>
                      <w:rPr>
                        <w:b/>
                        <w:color w:val="161616"/>
                        <w:spacing w:val="-42"/>
                        <w:w w:val="115"/>
                        <w:sz w:val="18"/>
                      </w:rPr>
                      <w:t xml:space="preserve"> </w:t>
                    </w:r>
                    <w:r>
                      <w:rPr>
                        <w:b/>
                        <w:color w:val="161616"/>
                        <w:w w:val="115"/>
                        <w:sz w:val="18"/>
                      </w:rPr>
                      <w:t>Name</w:t>
                    </w:r>
                  </w:p>
                </w:txbxContent>
              </v:textbox>
            </v:shape>
            <v:shape id="_x0000_s1033" type="#_x0000_t202" style="position:absolute;left:3619;top:103;width:2653;height:202" filled="f" stroked="f">
              <v:textbox inset="0,0,0,0">
                <w:txbxContent>
                  <w:p w:rsidR="001F1D48" w:rsidRDefault="006C4784">
                    <w:pPr>
                      <w:spacing w:line="201" w:lineRule="exact"/>
                      <w:rPr>
                        <w:b/>
                        <w:sz w:val="18"/>
                      </w:rPr>
                    </w:pPr>
                    <w:r>
                      <w:rPr>
                        <w:b/>
                        <w:color w:val="161616"/>
                        <w:w w:val="110"/>
                        <w:sz w:val="18"/>
                      </w:rPr>
                      <w:t>Date of Birth   Sex Measure</w:t>
                    </w:r>
                  </w:p>
                </w:txbxContent>
              </v:textbox>
            </v:shape>
            <v:shape id="_x0000_s1032" type="#_x0000_t202" style="position:absolute;left:8016;top:96;width:789;height:202" filled="f" stroked="f">
              <v:textbox inset="0,0,0,0">
                <w:txbxContent>
                  <w:p w:rsidR="001F1D48" w:rsidRDefault="006C4784">
                    <w:pPr>
                      <w:spacing w:line="201" w:lineRule="exact"/>
                      <w:rPr>
                        <w:b/>
                        <w:sz w:val="18"/>
                      </w:rPr>
                    </w:pPr>
                    <w:r>
                      <w:rPr>
                        <w:b/>
                        <w:color w:val="2D2D2D"/>
                        <w:sz w:val="18"/>
                      </w:rPr>
                      <w:t xml:space="preserve">Chase </w:t>
                    </w:r>
                    <w:r>
                      <w:rPr>
                        <w:b/>
                        <w:color w:val="161616"/>
                        <w:sz w:val="18"/>
                      </w:rPr>
                      <w:t>ID</w:t>
                    </w:r>
                  </w:p>
                </w:txbxContent>
              </v:textbox>
            </v:shape>
            <v:shape id="_x0000_s1031" type="#_x0000_t202" style="position:absolute;left:9168;top:96;width:755;height:468" filled="f" stroked="f">
              <v:textbox inset="0,0,0,0">
                <w:txbxContent>
                  <w:p w:rsidR="001F1D48" w:rsidRDefault="006C4784">
                    <w:pPr>
                      <w:spacing w:line="201" w:lineRule="exact"/>
                      <w:ind w:firstLine="22"/>
                      <w:rPr>
                        <w:b/>
                        <w:sz w:val="18"/>
                      </w:rPr>
                    </w:pPr>
                    <w:r>
                      <w:rPr>
                        <w:b/>
                        <w:color w:val="161616"/>
                        <w:w w:val="105"/>
                        <w:sz w:val="18"/>
                      </w:rPr>
                      <w:t>Altegra</w:t>
                    </w:r>
                  </w:p>
                  <w:p w:rsidR="001F1D48" w:rsidRDefault="006C4784">
                    <w:pPr>
                      <w:spacing w:before="59"/>
                      <w:rPr>
                        <w:b/>
                        <w:sz w:val="18"/>
                      </w:rPr>
                    </w:pPr>
                    <w:r>
                      <w:rPr>
                        <w:b/>
                        <w:color w:val="161616"/>
                        <w:w w:val="105"/>
                        <w:sz w:val="18"/>
                      </w:rPr>
                      <w:t xml:space="preserve">Chart </w:t>
                    </w:r>
                    <w:r>
                      <w:rPr>
                        <w:b/>
                        <w:color w:val="2D2D2D"/>
                        <w:w w:val="105"/>
                        <w:sz w:val="18"/>
                      </w:rPr>
                      <w:t>ID</w:t>
                    </w:r>
                  </w:p>
                </w:txbxContent>
              </v:textbox>
            </v:shape>
            <v:shape id="_x0000_s1030" type="#_x0000_t202" style="position:absolute;left:10200;top:96;width:1138;height:202" filled="f" stroked="f">
              <v:textbox inset="0,0,0,0">
                <w:txbxContent>
                  <w:p w:rsidR="001F1D48" w:rsidRDefault="006C4784">
                    <w:pPr>
                      <w:spacing w:line="201" w:lineRule="exact"/>
                      <w:rPr>
                        <w:b/>
                        <w:sz w:val="18"/>
                      </w:rPr>
                    </w:pPr>
                    <w:r>
                      <w:rPr>
                        <w:b/>
                        <w:color w:val="161616"/>
                        <w:w w:val="105"/>
                        <w:sz w:val="18"/>
                      </w:rPr>
                      <w:t>Earliest</w:t>
                    </w:r>
                    <w:r>
                      <w:rPr>
                        <w:b/>
                        <w:color w:val="161616"/>
                        <w:spacing w:val="-29"/>
                        <w:w w:val="105"/>
                        <w:sz w:val="18"/>
                      </w:rPr>
                      <w:t xml:space="preserve"> </w:t>
                    </w:r>
                    <w:r>
                      <w:rPr>
                        <w:b/>
                        <w:color w:val="161616"/>
                        <w:w w:val="105"/>
                        <w:sz w:val="18"/>
                      </w:rPr>
                      <w:t>DOS</w:t>
                    </w:r>
                  </w:p>
                </w:txbxContent>
              </v:textbox>
            </v:shape>
            <v:shape id="_x0000_s1029" type="#_x0000_t202" style="position:absolute;left:11611;top:96;width:822;height:202" filled="f" stroked="f">
              <v:textbox inset="0,0,0,0">
                <w:txbxContent>
                  <w:p w:rsidR="001F1D48" w:rsidRDefault="006C4784">
                    <w:pPr>
                      <w:spacing w:line="201" w:lineRule="exact"/>
                      <w:rPr>
                        <w:b/>
                        <w:sz w:val="18"/>
                      </w:rPr>
                    </w:pPr>
                    <w:r>
                      <w:rPr>
                        <w:b/>
                        <w:color w:val="161616"/>
                        <w:sz w:val="18"/>
                      </w:rPr>
                      <w:t>Last DOS</w:t>
                    </w:r>
                  </w:p>
                </w:txbxContent>
              </v:textbox>
            </v:shape>
            <v:shape id="_x0000_s1028" type="#_x0000_t202" style="position:absolute;left:12807;top:89;width:723;height:468" filled="f" stroked="f">
              <v:textbox inset="0,0,0,0">
                <w:txbxContent>
                  <w:p w:rsidR="001F1D48" w:rsidRDefault="006C4784">
                    <w:pPr>
                      <w:spacing w:line="201" w:lineRule="exact"/>
                      <w:ind w:left="43" w:hanging="44"/>
                      <w:rPr>
                        <w:b/>
                        <w:sz w:val="18"/>
                      </w:rPr>
                    </w:pPr>
                    <w:r>
                      <w:rPr>
                        <w:b/>
                        <w:color w:val="161616"/>
                        <w:w w:val="105"/>
                        <w:sz w:val="18"/>
                      </w:rPr>
                      <w:t>Not My</w:t>
                    </w:r>
                  </w:p>
                  <w:p w:rsidR="001F1D48" w:rsidRDefault="006C4784">
                    <w:pPr>
                      <w:spacing w:before="59"/>
                      <w:ind w:left="43"/>
                      <w:rPr>
                        <w:b/>
                        <w:sz w:val="18"/>
                      </w:rPr>
                    </w:pPr>
                    <w:r>
                      <w:rPr>
                        <w:b/>
                        <w:color w:val="161616"/>
                        <w:w w:val="110"/>
                        <w:sz w:val="18"/>
                      </w:rPr>
                      <w:t>Patient</w:t>
                    </w:r>
                  </w:p>
                </w:txbxContent>
              </v:textbox>
            </v:shape>
            <v:shape id="_x0000_s1027" type="#_x0000_t202" style="position:absolute;left:5463;top:638;width:1247;height:190" filled="f" stroked="f">
              <v:textbox inset="0,0,0,0">
                <w:txbxContent>
                  <w:p w:rsidR="001F1D48" w:rsidRDefault="006C4784">
                    <w:pPr>
                      <w:spacing w:line="190" w:lineRule="exact"/>
                      <w:rPr>
                        <w:sz w:val="17"/>
                      </w:rPr>
                    </w:pPr>
                    <w:r>
                      <w:rPr>
                        <w:color w:val="161616"/>
                        <w:w w:val="90"/>
                        <w:sz w:val="17"/>
                      </w:rPr>
                      <w:t>DIABETES CARE</w:t>
                    </w:r>
                  </w:p>
                </w:txbxContent>
              </v:textbox>
            </v:shape>
            <w10:wrap type="none"/>
            <w10:anchorlock/>
          </v:group>
        </w:pict>
      </w: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pPr>
    </w:p>
    <w:p w:rsidR="001F1D48" w:rsidRDefault="001F1D48">
      <w:pPr>
        <w:pStyle w:val="BodyText"/>
        <w:spacing w:before="11"/>
        <w:rPr>
          <w:sz w:val="27"/>
        </w:rPr>
      </w:pPr>
    </w:p>
    <w:p w:rsidR="001F1D48" w:rsidRDefault="006C4784">
      <w:pPr>
        <w:spacing w:before="95" w:line="290" w:lineRule="auto"/>
        <w:ind w:left="187" w:right="1553" w:hanging="2"/>
        <w:rPr>
          <w:sz w:val="14"/>
        </w:rPr>
      </w:pPr>
      <w:r>
        <w:rPr>
          <w:color w:val="161616"/>
          <w:w w:val="105"/>
          <w:sz w:val="14"/>
        </w:rPr>
        <w:t>Privacy Notice: Thi</w:t>
      </w:r>
      <w:r>
        <w:rPr>
          <w:color w:val="464646"/>
          <w:w w:val="105"/>
          <w:sz w:val="14"/>
        </w:rPr>
        <w:t>s</w:t>
      </w:r>
      <w:r>
        <w:rPr>
          <w:color w:val="161616"/>
          <w:w w:val="105"/>
          <w:sz w:val="14"/>
        </w:rPr>
        <w:t xml:space="preserve">document </w:t>
      </w:r>
      <w:r>
        <w:rPr>
          <w:color w:val="2D2D2D"/>
          <w:w w:val="105"/>
          <w:sz w:val="14"/>
        </w:rPr>
        <w:t xml:space="preserve">and any attachments are intended </w:t>
      </w:r>
      <w:r>
        <w:rPr>
          <w:color w:val="161616"/>
          <w:w w:val="105"/>
          <w:sz w:val="14"/>
        </w:rPr>
        <w:t xml:space="preserve">for the </w:t>
      </w:r>
      <w:r>
        <w:rPr>
          <w:color w:val="2D2D2D"/>
          <w:w w:val="105"/>
          <w:sz w:val="14"/>
        </w:rPr>
        <w:t xml:space="preserve">exclusive </w:t>
      </w:r>
      <w:r>
        <w:rPr>
          <w:color w:val="161616"/>
          <w:w w:val="105"/>
          <w:sz w:val="14"/>
        </w:rPr>
        <w:t>u</w:t>
      </w:r>
      <w:r>
        <w:rPr>
          <w:color w:val="464646"/>
          <w:w w:val="105"/>
          <w:sz w:val="14"/>
        </w:rPr>
        <w:t>se</w:t>
      </w:r>
      <w:r>
        <w:rPr>
          <w:color w:val="2D2D2D"/>
          <w:w w:val="105"/>
          <w:sz w:val="14"/>
        </w:rPr>
        <w:t xml:space="preserve">of the addressee(s) and </w:t>
      </w:r>
      <w:r>
        <w:rPr>
          <w:color w:val="161616"/>
          <w:w w:val="105"/>
          <w:sz w:val="14"/>
        </w:rPr>
        <w:t>may</w:t>
      </w:r>
      <w:r>
        <w:rPr>
          <w:color w:val="2D2D2D"/>
          <w:w w:val="105"/>
          <w:sz w:val="14"/>
        </w:rPr>
        <w:t xml:space="preserve">contain </w:t>
      </w:r>
      <w:r>
        <w:rPr>
          <w:color w:val="161616"/>
          <w:w w:val="105"/>
          <w:sz w:val="14"/>
        </w:rPr>
        <w:t>informat</w:t>
      </w:r>
      <w:r>
        <w:rPr>
          <w:color w:val="464646"/>
          <w:w w:val="105"/>
          <w:sz w:val="14"/>
        </w:rPr>
        <w:t>i</w:t>
      </w:r>
      <w:r>
        <w:rPr>
          <w:color w:val="161616"/>
          <w:w w:val="105"/>
          <w:sz w:val="14"/>
        </w:rPr>
        <w:t xml:space="preserve">on </w:t>
      </w:r>
      <w:r>
        <w:rPr>
          <w:color w:val="2D2D2D"/>
          <w:w w:val="105"/>
          <w:sz w:val="14"/>
        </w:rPr>
        <w:t xml:space="preserve">that </w:t>
      </w:r>
      <w:r>
        <w:rPr>
          <w:color w:val="161616"/>
          <w:w w:val="105"/>
          <w:sz w:val="14"/>
        </w:rPr>
        <w:t>is proprietary</w:t>
      </w:r>
      <w:r>
        <w:rPr>
          <w:color w:val="464646"/>
          <w:w w:val="105"/>
          <w:sz w:val="14"/>
        </w:rPr>
        <w:t xml:space="preserve">, </w:t>
      </w:r>
      <w:r>
        <w:rPr>
          <w:color w:val="161616"/>
          <w:w w:val="105"/>
          <w:sz w:val="14"/>
        </w:rPr>
        <w:t xml:space="preserve">confidential and/or </w:t>
      </w:r>
      <w:r>
        <w:rPr>
          <w:color w:val="2D2D2D"/>
          <w:w w:val="105"/>
          <w:sz w:val="14"/>
        </w:rPr>
        <w:t xml:space="preserve">exempt from </w:t>
      </w:r>
      <w:r>
        <w:rPr>
          <w:color w:val="161616"/>
          <w:w w:val="105"/>
          <w:sz w:val="14"/>
        </w:rPr>
        <w:t xml:space="preserve">disclosure </w:t>
      </w:r>
      <w:r>
        <w:rPr>
          <w:color w:val="2D2D2D"/>
          <w:w w:val="105"/>
          <w:sz w:val="14"/>
        </w:rPr>
        <w:t xml:space="preserve">and </w:t>
      </w:r>
      <w:r>
        <w:rPr>
          <w:color w:val="161616"/>
          <w:w w:val="105"/>
          <w:sz w:val="14"/>
        </w:rPr>
        <w:t xml:space="preserve">may be protected health </w:t>
      </w:r>
      <w:r>
        <w:rPr>
          <w:color w:val="2D2D2D"/>
          <w:w w:val="105"/>
          <w:sz w:val="14"/>
        </w:rPr>
        <w:t xml:space="preserve">information.If youare </w:t>
      </w:r>
      <w:r>
        <w:rPr>
          <w:color w:val="161616"/>
          <w:w w:val="105"/>
          <w:sz w:val="14"/>
        </w:rPr>
        <w:t>not the intended recipient</w:t>
      </w:r>
      <w:r>
        <w:rPr>
          <w:color w:val="464646"/>
          <w:w w:val="105"/>
          <w:sz w:val="14"/>
        </w:rPr>
        <w:t xml:space="preserve">, </w:t>
      </w:r>
      <w:r>
        <w:rPr>
          <w:color w:val="161616"/>
          <w:w w:val="105"/>
          <w:sz w:val="14"/>
        </w:rPr>
        <w:t>plea</w:t>
      </w:r>
      <w:r>
        <w:rPr>
          <w:color w:val="464646"/>
          <w:w w:val="105"/>
          <w:sz w:val="14"/>
        </w:rPr>
        <w:t>se</w:t>
      </w:r>
      <w:r>
        <w:rPr>
          <w:color w:val="161616"/>
          <w:w w:val="105"/>
          <w:sz w:val="14"/>
        </w:rPr>
        <w:t>notify us</w:t>
      </w:r>
      <w:r>
        <w:rPr>
          <w:color w:val="2D2D2D"/>
          <w:w w:val="105"/>
          <w:sz w:val="14"/>
        </w:rPr>
        <w:t xml:space="preserve">immediately </w:t>
      </w:r>
      <w:r>
        <w:rPr>
          <w:color w:val="161616"/>
          <w:w w:val="105"/>
          <w:sz w:val="14"/>
        </w:rPr>
        <w:t xml:space="preserve">by </w:t>
      </w:r>
      <w:r>
        <w:rPr>
          <w:color w:val="2D2D2D"/>
          <w:w w:val="105"/>
          <w:sz w:val="14"/>
        </w:rPr>
        <w:t xml:space="preserve">calling </w:t>
      </w:r>
      <w:r>
        <w:rPr>
          <w:color w:val="161616"/>
          <w:w w:val="105"/>
          <w:sz w:val="14"/>
        </w:rPr>
        <w:t>1</w:t>
      </w:r>
      <w:r>
        <w:rPr>
          <w:color w:val="464646"/>
          <w:w w:val="105"/>
          <w:sz w:val="14"/>
        </w:rPr>
        <w:t>-800-96</w:t>
      </w:r>
      <w:r>
        <w:rPr>
          <w:color w:val="161616"/>
          <w:w w:val="105"/>
          <w:sz w:val="14"/>
        </w:rPr>
        <w:t>0</w:t>
      </w:r>
      <w:r>
        <w:rPr>
          <w:color w:val="626460"/>
          <w:w w:val="105"/>
          <w:sz w:val="14"/>
        </w:rPr>
        <w:t>-</w:t>
      </w:r>
      <w:r>
        <w:rPr>
          <w:color w:val="2D2D2D"/>
          <w:w w:val="105"/>
          <w:sz w:val="14"/>
        </w:rPr>
        <w:t xml:space="preserve">2530 ext. 6215 and </w:t>
      </w:r>
      <w:r>
        <w:rPr>
          <w:color w:val="161616"/>
          <w:w w:val="105"/>
          <w:sz w:val="14"/>
        </w:rPr>
        <w:t>returning the origin</w:t>
      </w:r>
      <w:r>
        <w:rPr>
          <w:color w:val="464646"/>
          <w:w w:val="105"/>
          <w:sz w:val="14"/>
        </w:rPr>
        <w:t>a</w:t>
      </w:r>
      <w:r>
        <w:rPr>
          <w:color w:val="161616"/>
          <w:w w:val="105"/>
          <w:sz w:val="14"/>
        </w:rPr>
        <w:t>l message to u</w:t>
      </w:r>
      <w:r>
        <w:rPr>
          <w:color w:val="464646"/>
          <w:w w:val="105"/>
          <w:sz w:val="14"/>
        </w:rPr>
        <w:t>s</w:t>
      </w:r>
      <w:r>
        <w:rPr>
          <w:color w:val="2D2D2D"/>
          <w:w w:val="105"/>
          <w:sz w:val="14"/>
        </w:rPr>
        <w:t xml:space="preserve">via </w:t>
      </w:r>
      <w:r>
        <w:rPr>
          <w:color w:val="161616"/>
          <w:w w:val="105"/>
          <w:sz w:val="14"/>
        </w:rPr>
        <w:t xml:space="preserve">the US </w:t>
      </w:r>
      <w:r>
        <w:rPr>
          <w:color w:val="2D2D2D"/>
          <w:w w:val="105"/>
          <w:sz w:val="14"/>
        </w:rPr>
        <w:t xml:space="preserve">Postal Service. </w:t>
      </w:r>
      <w:r>
        <w:rPr>
          <w:color w:val="161616"/>
          <w:w w:val="105"/>
          <w:sz w:val="14"/>
        </w:rPr>
        <w:t xml:space="preserve">We </w:t>
      </w:r>
      <w:r>
        <w:rPr>
          <w:color w:val="2D2D2D"/>
          <w:w w:val="105"/>
          <w:sz w:val="14"/>
        </w:rPr>
        <w:t>wi</w:t>
      </w:r>
      <w:r>
        <w:rPr>
          <w:color w:val="2D2D2D"/>
          <w:w w:val="105"/>
          <w:sz w:val="14"/>
        </w:rPr>
        <w:t>ll</w:t>
      </w:r>
      <w:r>
        <w:rPr>
          <w:color w:val="161616"/>
          <w:w w:val="105"/>
          <w:sz w:val="14"/>
        </w:rPr>
        <w:t xml:space="preserve">reimburse </w:t>
      </w:r>
      <w:r>
        <w:rPr>
          <w:color w:val="2D2D2D"/>
          <w:w w:val="105"/>
          <w:sz w:val="14"/>
        </w:rPr>
        <w:t xml:space="preserve">you </w:t>
      </w:r>
      <w:r>
        <w:rPr>
          <w:color w:val="161616"/>
          <w:w w:val="105"/>
          <w:sz w:val="14"/>
        </w:rPr>
        <w:t xml:space="preserve">for </w:t>
      </w:r>
      <w:r>
        <w:rPr>
          <w:color w:val="2D2D2D"/>
          <w:w w:val="105"/>
          <w:sz w:val="14"/>
        </w:rPr>
        <w:t xml:space="preserve">your </w:t>
      </w:r>
      <w:r>
        <w:rPr>
          <w:color w:val="161616"/>
          <w:w w:val="105"/>
          <w:sz w:val="14"/>
        </w:rPr>
        <w:t>postage</w:t>
      </w:r>
      <w:r>
        <w:rPr>
          <w:color w:val="626460"/>
          <w:w w:val="105"/>
          <w:sz w:val="14"/>
        </w:rPr>
        <w:t xml:space="preserve">. </w:t>
      </w:r>
      <w:r>
        <w:rPr>
          <w:color w:val="161616"/>
          <w:w w:val="105"/>
          <w:sz w:val="14"/>
        </w:rPr>
        <w:t xml:space="preserve">If you are </w:t>
      </w:r>
      <w:r>
        <w:rPr>
          <w:color w:val="2D2D2D"/>
          <w:w w:val="105"/>
          <w:sz w:val="14"/>
        </w:rPr>
        <w:t xml:space="preserve">a </w:t>
      </w:r>
      <w:r>
        <w:rPr>
          <w:color w:val="161616"/>
          <w:w w:val="105"/>
          <w:sz w:val="14"/>
        </w:rPr>
        <w:t xml:space="preserve">regular recipient of our </w:t>
      </w:r>
      <w:r>
        <w:rPr>
          <w:color w:val="2D2D2D"/>
          <w:w w:val="105"/>
          <w:sz w:val="14"/>
        </w:rPr>
        <w:t xml:space="preserve">faxes, </w:t>
      </w:r>
      <w:r>
        <w:rPr>
          <w:color w:val="161616"/>
          <w:w w:val="105"/>
          <w:sz w:val="14"/>
        </w:rPr>
        <w:t>plea</w:t>
      </w:r>
      <w:r>
        <w:rPr>
          <w:color w:val="464646"/>
          <w:w w:val="105"/>
          <w:sz w:val="14"/>
        </w:rPr>
        <w:t xml:space="preserve">se </w:t>
      </w:r>
      <w:r>
        <w:rPr>
          <w:color w:val="2D2D2D"/>
          <w:w w:val="105"/>
          <w:sz w:val="14"/>
        </w:rPr>
        <w:t xml:space="preserve">notify </w:t>
      </w:r>
      <w:r>
        <w:rPr>
          <w:color w:val="161616"/>
          <w:w w:val="105"/>
          <w:sz w:val="14"/>
        </w:rPr>
        <w:t xml:space="preserve">us if </w:t>
      </w:r>
      <w:r>
        <w:rPr>
          <w:color w:val="2D2D2D"/>
          <w:w w:val="105"/>
          <w:sz w:val="14"/>
        </w:rPr>
        <w:t xml:space="preserve">you change your fax </w:t>
      </w:r>
      <w:r>
        <w:rPr>
          <w:color w:val="161616"/>
          <w:w w:val="105"/>
          <w:sz w:val="14"/>
        </w:rPr>
        <w:t xml:space="preserve">number. Thank </w:t>
      </w:r>
      <w:r>
        <w:rPr>
          <w:color w:val="2D2D2D"/>
          <w:w w:val="105"/>
          <w:sz w:val="14"/>
        </w:rPr>
        <w:t>you.</w:t>
      </w:r>
    </w:p>
    <w:p w:rsidR="001F1D48" w:rsidRDefault="001F1D48">
      <w:pPr>
        <w:pStyle w:val="BodyText"/>
        <w:spacing w:before="5"/>
        <w:rPr>
          <w:sz w:val="17"/>
        </w:rPr>
      </w:pPr>
    </w:p>
    <w:p w:rsidR="001F1D48" w:rsidRDefault="001F1D48">
      <w:pPr>
        <w:rPr>
          <w:sz w:val="17"/>
        </w:rPr>
        <w:sectPr w:rsidR="001F1D48">
          <w:type w:val="continuous"/>
          <w:pgSz w:w="15840" w:h="12240" w:orient="landscape"/>
          <w:pgMar w:top="920" w:right="1260" w:bottom="280" w:left="480" w:header="720" w:footer="720" w:gutter="0"/>
          <w:cols w:space="720"/>
        </w:sectPr>
      </w:pPr>
    </w:p>
    <w:p w:rsidR="001F1D48" w:rsidRDefault="001F1D48">
      <w:pPr>
        <w:pStyle w:val="BodyText"/>
        <w:rPr>
          <w:sz w:val="18"/>
        </w:rPr>
      </w:pPr>
    </w:p>
    <w:p w:rsidR="001F1D48" w:rsidRDefault="001F1D48">
      <w:pPr>
        <w:pStyle w:val="BodyText"/>
        <w:spacing w:before="9"/>
        <w:rPr>
          <w:sz w:val="17"/>
        </w:rPr>
      </w:pPr>
    </w:p>
    <w:p w:rsidR="001F1D48" w:rsidRDefault="006C4784">
      <w:pPr>
        <w:ind w:left="217"/>
        <w:rPr>
          <w:sz w:val="17"/>
        </w:rPr>
      </w:pPr>
      <w:r>
        <w:rPr>
          <w:color w:val="161616"/>
          <w:w w:val="105"/>
          <w:sz w:val="17"/>
        </w:rPr>
        <w:t>CONFIDENTIAL</w:t>
      </w:r>
      <w:r>
        <w:rPr>
          <w:color w:val="161616"/>
          <w:spacing w:val="-16"/>
          <w:w w:val="105"/>
          <w:sz w:val="17"/>
        </w:rPr>
        <w:t xml:space="preserve"> </w:t>
      </w:r>
      <w:r>
        <w:rPr>
          <w:color w:val="161616"/>
          <w:w w:val="105"/>
          <w:sz w:val="17"/>
        </w:rPr>
        <w:t>INFORM</w:t>
      </w:r>
      <w:r>
        <w:rPr>
          <w:color w:val="161616"/>
          <w:spacing w:val="-23"/>
          <w:w w:val="105"/>
          <w:sz w:val="17"/>
        </w:rPr>
        <w:t xml:space="preserve"> </w:t>
      </w:r>
      <w:r>
        <w:rPr>
          <w:color w:val="161616"/>
          <w:spacing w:val="-5"/>
          <w:w w:val="105"/>
          <w:sz w:val="17"/>
        </w:rPr>
        <w:t>ATION</w:t>
      </w:r>
      <w:r>
        <w:rPr>
          <w:color w:val="464646"/>
          <w:spacing w:val="-5"/>
          <w:w w:val="105"/>
          <w:sz w:val="17"/>
        </w:rPr>
        <w:t>:</w:t>
      </w:r>
      <w:r>
        <w:rPr>
          <w:color w:val="464646"/>
          <w:spacing w:val="-23"/>
          <w:w w:val="105"/>
          <w:sz w:val="17"/>
        </w:rPr>
        <w:t xml:space="preserve"> </w:t>
      </w:r>
      <w:r>
        <w:rPr>
          <w:color w:val="161616"/>
          <w:w w:val="105"/>
          <w:sz w:val="17"/>
        </w:rPr>
        <w:t>Unauthorized</w:t>
      </w:r>
      <w:r>
        <w:rPr>
          <w:color w:val="161616"/>
          <w:spacing w:val="-15"/>
          <w:w w:val="105"/>
          <w:sz w:val="17"/>
        </w:rPr>
        <w:t xml:space="preserve"> </w:t>
      </w:r>
      <w:r>
        <w:rPr>
          <w:color w:val="161616"/>
          <w:w w:val="105"/>
          <w:sz w:val="17"/>
        </w:rPr>
        <w:t>use</w:t>
      </w:r>
      <w:r>
        <w:rPr>
          <w:color w:val="161616"/>
          <w:spacing w:val="-24"/>
          <w:w w:val="105"/>
          <w:sz w:val="17"/>
        </w:rPr>
        <w:t xml:space="preserve"> </w:t>
      </w:r>
      <w:r>
        <w:rPr>
          <w:color w:val="161616"/>
          <w:w w:val="105"/>
          <w:sz w:val="17"/>
        </w:rPr>
        <w:t>or</w:t>
      </w:r>
      <w:r>
        <w:rPr>
          <w:color w:val="161616"/>
          <w:spacing w:val="-8"/>
          <w:w w:val="105"/>
          <w:sz w:val="17"/>
        </w:rPr>
        <w:t xml:space="preserve"> </w:t>
      </w:r>
      <w:r>
        <w:rPr>
          <w:color w:val="161616"/>
          <w:w w:val="105"/>
          <w:sz w:val="17"/>
        </w:rPr>
        <w:t>duplication</w:t>
      </w:r>
      <w:r>
        <w:rPr>
          <w:color w:val="161616"/>
          <w:spacing w:val="-14"/>
          <w:w w:val="105"/>
          <w:sz w:val="17"/>
        </w:rPr>
        <w:t xml:space="preserve"> </w:t>
      </w:r>
      <w:r>
        <w:rPr>
          <w:color w:val="161616"/>
          <w:w w:val="105"/>
          <w:sz w:val="17"/>
        </w:rPr>
        <w:t>prohibited</w:t>
      </w:r>
    </w:p>
    <w:p w:rsidR="001F1D48" w:rsidRDefault="006C4784">
      <w:pPr>
        <w:spacing w:before="95"/>
        <w:ind w:left="217"/>
        <w:rPr>
          <w:sz w:val="17"/>
        </w:rPr>
      </w:pPr>
      <w:r>
        <w:br w:type="column"/>
      </w:r>
      <w:r>
        <w:rPr>
          <w:color w:val="161616"/>
          <w:sz w:val="17"/>
        </w:rPr>
        <w:t xml:space="preserve">Printed   </w:t>
      </w:r>
      <w:r>
        <w:rPr>
          <w:color w:val="464646"/>
          <w:sz w:val="17"/>
        </w:rPr>
        <w:t xml:space="preserve">: </w:t>
      </w:r>
      <w:r>
        <w:rPr>
          <w:color w:val="161616"/>
          <w:sz w:val="17"/>
        </w:rPr>
        <w:t>12/8/2017</w:t>
      </w:r>
    </w:p>
    <w:p w:rsidR="001F1D48" w:rsidRDefault="001F1D48">
      <w:pPr>
        <w:pStyle w:val="BodyText"/>
        <w:rPr>
          <w:sz w:val="18"/>
        </w:rPr>
      </w:pPr>
    </w:p>
    <w:p w:rsidR="001F1D48" w:rsidRDefault="006C4784">
      <w:pPr>
        <w:ind w:left="857"/>
        <w:rPr>
          <w:sz w:val="17"/>
        </w:rPr>
      </w:pPr>
      <w:r>
        <w:rPr>
          <w:color w:val="161616"/>
          <w:sz w:val="17"/>
        </w:rPr>
        <w:t>Page 1 of 1</w:t>
      </w:r>
      <w:bookmarkEnd w:id="0"/>
    </w:p>
    <w:sectPr w:rsidR="001F1D48">
      <w:type w:val="continuous"/>
      <w:pgSz w:w="15840" w:h="12240" w:orient="landscape"/>
      <w:pgMar w:top="920" w:right="1260" w:bottom="280" w:left="480" w:header="720" w:footer="720" w:gutter="0"/>
      <w:cols w:num="2" w:space="720" w:equalWidth="0">
        <w:col w:w="6185" w:space="6065"/>
        <w:col w:w="185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EB"/>
    <w:multiLevelType w:val="hybridMultilevel"/>
    <w:tmpl w:val="873EC486"/>
    <w:lvl w:ilvl="0" w:tplc="F6F4AEB0">
      <w:start w:val="1"/>
      <w:numFmt w:val="decimal"/>
      <w:lvlText w:val="%1."/>
      <w:lvlJc w:val="left"/>
      <w:pPr>
        <w:ind w:left="782" w:hanging="345"/>
        <w:jc w:val="left"/>
      </w:pPr>
      <w:rPr>
        <w:rFonts w:ascii="Arial" w:eastAsia="Arial" w:hAnsi="Arial" w:cs="Arial" w:hint="default"/>
        <w:w w:val="103"/>
        <w:sz w:val="20"/>
        <w:szCs w:val="20"/>
      </w:rPr>
    </w:lvl>
    <w:lvl w:ilvl="1" w:tplc="3580D2F8">
      <w:numFmt w:val="bullet"/>
      <w:lvlText w:val="•"/>
      <w:lvlJc w:val="left"/>
      <w:pPr>
        <w:ind w:left="1732" w:hanging="345"/>
      </w:pPr>
      <w:rPr>
        <w:rFonts w:hint="default"/>
      </w:rPr>
    </w:lvl>
    <w:lvl w:ilvl="2" w:tplc="0100A0EE">
      <w:numFmt w:val="bullet"/>
      <w:lvlText w:val="•"/>
      <w:lvlJc w:val="left"/>
      <w:pPr>
        <w:ind w:left="2684" w:hanging="345"/>
      </w:pPr>
      <w:rPr>
        <w:rFonts w:hint="default"/>
      </w:rPr>
    </w:lvl>
    <w:lvl w:ilvl="3" w:tplc="61D214AE">
      <w:numFmt w:val="bullet"/>
      <w:lvlText w:val="•"/>
      <w:lvlJc w:val="left"/>
      <w:pPr>
        <w:ind w:left="3636" w:hanging="345"/>
      </w:pPr>
      <w:rPr>
        <w:rFonts w:hint="default"/>
      </w:rPr>
    </w:lvl>
    <w:lvl w:ilvl="4" w:tplc="DEDC5212">
      <w:numFmt w:val="bullet"/>
      <w:lvlText w:val="•"/>
      <w:lvlJc w:val="left"/>
      <w:pPr>
        <w:ind w:left="4588" w:hanging="345"/>
      </w:pPr>
      <w:rPr>
        <w:rFonts w:hint="default"/>
      </w:rPr>
    </w:lvl>
    <w:lvl w:ilvl="5" w:tplc="0FB62D70">
      <w:numFmt w:val="bullet"/>
      <w:lvlText w:val="•"/>
      <w:lvlJc w:val="left"/>
      <w:pPr>
        <w:ind w:left="5540" w:hanging="345"/>
      </w:pPr>
      <w:rPr>
        <w:rFonts w:hint="default"/>
      </w:rPr>
    </w:lvl>
    <w:lvl w:ilvl="6" w:tplc="78DAAC7E">
      <w:numFmt w:val="bullet"/>
      <w:lvlText w:val="•"/>
      <w:lvlJc w:val="left"/>
      <w:pPr>
        <w:ind w:left="6492" w:hanging="345"/>
      </w:pPr>
      <w:rPr>
        <w:rFonts w:hint="default"/>
      </w:rPr>
    </w:lvl>
    <w:lvl w:ilvl="7" w:tplc="D12AC77A">
      <w:numFmt w:val="bullet"/>
      <w:lvlText w:val="•"/>
      <w:lvlJc w:val="left"/>
      <w:pPr>
        <w:ind w:left="7444" w:hanging="345"/>
      </w:pPr>
      <w:rPr>
        <w:rFonts w:hint="default"/>
      </w:rPr>
    </w:lvl>
    <w:lvl w:ilvl="8" w:tplc="49E89F84">
      <w:numFmt w:val="bullet"/>
      <w:lvlText w:val="•"/>
      <w:lvlJc w:val="left"/>
      <w:pPr>
        <w:ind w:left="8396" w:hanging="345"/>
      </w:pPr>
      <w:rPr>
        <w:rFonts w:hint="default"/>
      </w:rPr>
    </w:lvl>
  </w:abstractNum>
  <w:abstractNum w:abstractNumId="1" w15:restartNumberingAfterBreak="0">
    <w:nsid w:val="00A03B7B"/>
    <w:multiLevelType w:val="hybridMultilevel"/>
    <w:tmpl w:val="5456BC50"/>
    <w:lvl w:ilvl="0" w:tplc="B7F25424">
      <w:start w:val="1"/>
      <w:numFmt w:val="decimal"/>
      <w:lvlText w:val="%1."/>
      <w:lvlJc w:val="left"/>
      <w:pPr>
        <w:ind w:left="822" w:hanging="354"/>
        <w:jc w:val="left"/>
      </w:pPr>
      <w:rPr>
        <w:rFonts w:ascii="Arial" w:eastAsia="Arial" w:hAnsi="Arial" w:cs="Arial" w:hint="default"/>
        <w:w w:val="104"/>
        <w:sz w:val="20"/>
        <w:szCs w:val="20"/>
      </w:rPr>
    </w:lvl>
    <w:lvl w:ilvl="1" w:tplc="83FA9A54">
      <w:start w:val="1"/>
      <w:numFmt w:val="lowerLetter"/>
      <w:lvlText w:val="%2."/>
      <w:lvlJc w:val="left"/>
      <w:pPr>
        <w:ind w:left="1162" w:hanging="349"/>
        <w:jc w:val="left"/>
      </w:pPr>
      <w:rPr>
        <w:rFonts w:ascii="Arial" w:eastAsia="Arial" w:hAnsi="Arial" w:cs="Arial" w:hint="default"/>
        <w:w w:val="108"/>
        <w:sz w:val="20"/>
        <w:szCs w:val="20"/>
      </w:rPr>
    </w:lvl>
    <w:lvl w:ilvl="2" w:tplc="0B8679B2">
      <w:start w:val="1"/>
      <w:numFmt w:val="lowerRoman"/>
      <w:lvlText w:val="%3."/>
      <w:lvlJc w:val="left"/>
      <w:pPr>
        <w:ind w:left="1483" w:hanging="344"/>
        <w:jc w:val="left"/>
      </w:pPr>
      <w:rPr>
        <w:rFonts w:ascii="Times New Roman" w:eastAsia="Times New Roman" w:hAnsi="Times New Roman" w:cs="Times New Roman" w:hint="default"/>
        <w:w w:val="94"/>
        <w:sz w:val="21"/>
        <w:szCs w:val="21"/>
      </w:rPr>
    </w:lvl>
    <w:lvl w:ilvl="3" w:tplc="0E648A00">
      <w:numFmt w:val="bullet"/>
      <w:lvlText w:val="•"/>
      <w:lvlJc w:val="left"/>
      <w:pPr>
        <w:ind w:left="1480" w:hanging="344"/>
      </w:pPr>
      <w:rPr>
        <w:rFonts w:hint="default"/>
      </w:rPr>
    </w:lvl>
    <w:lvl w:ilvl="4" w:tplc="86667D24">
      <w:numFmt w:val="bullet"/>
      <w:lvlText w:val="•"/>
      <w:lvlJc w:val="left"/>
      <w:pPr>
        <w:ind w:left="2722" w:hanging="344"/>
      </w:pPr>
      <w:rPr>
        <w:rFonts w:hint="default"/>
      </w:rPr>
    </w:lvl>
    <w:lvl w:ilvl="5" w:tplc="4C5008B6">
      <w:numFmt w:val="bullet"/>
      <w:lvlText w:val="•"/>
      <w:lvlJc w:val="left"/>
      <w:pPr>
        <w:ind w:left="3965" w:hanging="344"/>
      </w:pPr>
      <w:rPr>
        <w:rFonts w:hint="default"/>
      </w:rPr>
    </w:lvl>
    <w:lvl w:ilvl="6" w:tplc="7D6CFD76">
      <w:numFmt w:val="bullet"/>
      <w:lvlText w:val="•"/>
      <w:lvlJc w:val="left"/>
      <w:pPr>
        <w:ind w:left="5208" w:hanging="344"/>
      </w:pPr>
      <w:rPr>
        <w:rFonts w:hint="default"/>
      </w:rPr>
    </w:lvl>
    <w:lvl w:ilvl="7" w:tplc="36D29CF8">
      <w:numFmt w:val="bullet"/>
      <w:lvlText w:val="•"/>
      <w:lvlJc w:val="left"/>
      <w:pPr>
        <w:ind w:left="6451" w:hanging="344"/>
      </w:pPr>
      <w:rPr>
        <w:rFonts w:hint="default"/>
      </w:rPr>
    </w:lvl>
    <w:lvl w:ilvl="8" w:tplc="4CD61CD8">
      <w:numFmt w:val="bullet"/>
      <w:lvlText w:val="•"/>
      <w:lvlJc w:val="left"/>
      <w:pPr>
        <w:ind w:left="7694" w:hanging="344"/>
      </w:pPr>
      <w:rPr>
        <w:rFonts w:hint="default"/>
      </w:rPr>
    </w:lvl>
  </w:abstractNum>
  <w:abstractNum w:abstractNumId="2" w15:restartNumberingAfterBreak="0">
    <w:nsid w:val="04880B48"/>
    <w:multiLevelType w:val="hybridMultilevel"/>
    <w:tmpl w:val="034CBA8E"/>
    <w:lvl w:ilvl="0" w:tplc="7E20312A">
      <w:start w:val="1"/>
      <w:numFmt w:val="decimal"/>
      <w:lvlText w:val="%1"/>
      <w:lvlJc w:val="left"/>
      <w:pPr>
        <w:ind w:left="887" w:hanging="567"/>
        <w:jc w:val="left"/>
      </w:pPr>
      <w:rPr>
        <w:rFonts w:hint="default"/>
        <w:w w:val="89"/>
      </w:rPr>
    </w:lvl>
    <w:lvl w:ilvl="1" w:tplc="60D8B11C">
      <w:numFmt w:val="bullet"/>
      <w:lvlText w:val="•"/>
      <w:lvlJc w:val="left"/>
      <w:pPr>
        <w:ind w:left="1647" w:hanging="275"/>
      </w:pPr>
      <w:rPr>
        <w:rFonts w:ascii="Arial" w:eastAsia="Arial" w:hAnsi="Arial" w:cs="Arial" w:hint="default"/>
        <w:w w:val="104"/>
        <w:sz w:val="18"/>
        <w:szCs w:val="18"/>
      </w:rPr>
    </w:lvl>
    <w:lvl w:ilvl="2" w:tplc="18B2E884">
      <w:numFmt w:val="bullet"/>
      <w:lvlText w:val="•"/>
      <w:lvlJc w:val="left"/>
      <w:pPr>
        <w:ind w:left="2359" w:hanging="262"/>
      </w:pPr>
      <w:rPr>
        <w:rFonts w:ascii="Arial" w:eastAsia="Arial" w:hAnsi="Arial" w:cs="Arial" w:hint="default"/>
        <w:w w:val="108"/>
        <w:sz w:val="18"/>
        <w:szCs w:val="18"/>
      </w:rPr>
    </w:lvl>
    <w:lvl w:ilvl="3" w:tplc="AD6A55E6">
      <w:numFmt w:val="bullet"/>
      <w:lvlText w:val="•"/>
      <w:lvlJc w:val="left"/>
      <w:pPr>
        <w:ind w:left="2360" w:hanging="262"/>
      </w:pPr>
      <w:rPr>
        <w:rFonts w:hint="default"/>
      </w:rPr>
    </w:lvl>
    <w:lvl w:ilvl="4" w:tplc="C38200EC">
      <w:numFmt w:val="bullet"/>
      <w:lvlText w:val="•"/>
      <w:lvlJc w:val="left"/>
      <w:pPr>
        <w:ind w:left="7340" w:hanging="262"/>
      </w:pPr>
      <w:rPr>
        <w:rFonts w:hint="default"/>
      </w:rPr>
    </w:lvl>
    <w:lvl w:ilvl="5" w:tplc="DA28B880">
      <w:numFmt w:val="bullet"/>
      <w:lvlText w:val="•"/>
      <w:lvlJc w:val="left"/>
      <w:pPr>
        <w:ind w:left="6495" w:hanging="262"/>
      </w:pPr>
      <w:rPr>
        <w:rFonts w:hint="default"/>
      </w:rPr>
    </w:lvl>
    <w:lvl w:ilvl="6" w:tplc="999A344A">
      <w:numFmt w:val="bullet"/>
      <w:lvlText w:val="•"/>
      <w:lvlJc w:val="left"/>
      <w:pPr>
        <w:ind w:left="5650" w:hanging="262"/>
      </w:pPr>
      <w:rPr>
        <w:rFonts w:hint="default"/>
      </w:rPr>
    </w:lvl>
    <w:lvl w:ilvl="7" w:tplc="79A2ACEA">
      <w:numFmt w:val="bullet"/>
      <w:lvlText w:val="•"/>
      <w:lvlJc w:val="left"/>
      <w:pPr>
        <w:ind w:left="4805" w:hanging="262"/>
      </w:pPr>
      <w:rPr>
        <w:rFonts w:hint="default"/>
      </w:rPr>
    </w:lvl>
    <w:lvl w:ilvl="8" w:tplc="36A4A538">
      <w:numFmt w:val="bullet"/>
      <w:lvlText w:val="•"/>
      <w:lvlJc w:val="left"/>
      <w:pPr>
        <w:ind w:left="3961" w:hanging="262"/>
      </w:pPr>
      <w:rPr>
        <w:rFonts w:hint="default"/>
      </w:rPr>
    </w:lvl>
  </w:abstractNum>
  <w:abstractNum w:abstractNumId="3" w15:restartNumberingAfterBreak="0">
    <w:nsid w:val="09B50455"/>
    <w:multiLevelType w:val="hybridMultilevel"/>
    <w:tmpl w:val="D46A6EDA"/>
    <w:lvl w:ilvl="0" w:tplc="F9AA8796">
      <w:start w:val="1"/>
      <w:numFmt w:val="decimal"/>
      <w:lvlText w:val="%1."/>
      <w:lvlJc w:val="left"/>
      <w:pPr>
        <w:ind w:left="800" w:hanging="341"/>
        <w:jc w:val="left"/>
      </w:pPr>
      <w:rPr>
        <w:rFonts w:ascii="Arial" w:eastAsia="Arial" w:hAnsi="Arial" w:cs="Arial" w:hint="default"/>
        <w:w w:val="104"/>
        <w:sz w:val="20"/>
        <w:szCs w:val="20"/>
      </w:rPr>
    </w:lvl>
    <w:lvl w:ilvl="1" w:tplc="2432F6D8">
      <w:numFmt w:val="bullet"/>
      <w:lvlText w:val="•"/>
      <w:lvlJc w:val="left"/>
      <w:pPr>
        <w:ind w:left="1744" w:hanging="341"/>
      </w:pPr>
      <w:rPr>
        <w:rFonts w:hint="default"/>
      </w:rPr>
    </w:lvl>
    <w:lvl w:ilvl="2" w:tplc="62DCF456">
      <w:numFmt w:val="bullet"/>
      <w:lvlText w:val="•"/>
      <w:lvlJc w:val="left"/>
      <w:pPr>
        <w:ind w:left="2688" w:hanging="341"/>
      </w:pPr>
      <w:rPr>
        <w:rFonts w:hint="default"/>
      </w:rPr>
    </w:lvl>
    <w:lvl w:ilvl="3" w:tplc="4DFE8D1E">
      <w:numFmt w:val="bullet"/>
      <w:lvlText w:val="•"/>
      <w:lvlJc w:val="left"/>
      <w:pPr>
        <w:ind w:left="3632" w:hanging="341"/>
      </w:pPr>
      <w:rPr>
        <w:rFonts w:hint="default"/>
      </w:rPr>
    </w:lvl>
    <w:lvl w:ilvl="4" w:tplc="4900161C">
      <w:numFmt w:val="bullet"/>
      <w:lvlText w:val="•"/>
      <w:lvlJc w:val="left"/>
      <w:pPr>
        <w:ind w:left="4576" w:hanging="341"/>
      </w:pPr>
      <w:rPr>
        <w:rFonts w:hint="default"/>
      </w:rPr>
    </w:lvl>
    <w:lvl w:ilvl="5" w:tplc="A36CDEE8">
      <w:numFmt w:val="bullet"/>
      <w:lvlText w:val="•"/>
      <w:lvlJc w:val="left"/>
      <w:pPr>
        <w:ind w:left="5520" w:hanging="341"/>
      </w:pPr>
      <w:rPr>
        <w:rFonts w:hint="default"/>
      </w:rPr>
    </w:lvl>
    <w:lvl w:ilvl="6" w:tplc="F6AEF15E">
      <w:numFmt w:val="bullet"/>
      <w:lvlText w:val="•"/>
      <w:lvlJc w:val="left"/>
      <w:pPr>
        <w:ind w:left="6464" w:hanging="341"/>
      </w:pPr>
      <w:rPr>
        <w:rFonts w:hint="default"/>
      </w:rPr>
    </w:lvl>
    <w:lvl w:ilvl="7" w:tplc="5DD40AC8">
      <w:numFmt w:val="bullet"/>
      <w:lvlText w:val="•"/>
      <w:lvlJc w:val="left"/>
      <w:pPr>
        <w:ind w:left="7408" w:hanging="341"/>
      </w:pPr>
      <w:rPr>
        <w:rFonts w:hint="default"/>
      </w:rPr>
    </w:lvl>
    <w:lvl w:ilvl="8" w:tplc="EE222A0E">
      <w:numFmt w:val="bullet"/>
      <w:lvlText w:val="•"/>
      <w:lvlJc w:val="left"/>
      <w:pPr>
        <w:ind w:left="8352" w:hanging="341"/>
      </w:pPr>
      <w:rPr>
        <w:rFonts w:hint="default"/>
      </w:rPr>
    </w:lvl>
  </w:abstractNum>
  <w:abstractNum w:abstractNumId="4" w15:restartNumberingAfterBreak="0">
    <w:nsid w:val="0A60350E"/>
    <w:multiLevelType w:val="hybridMultilevel"/>
    <w:tmpl w:val="1FEE3686"/>
    <w:lvl w:ilvl="0" w:tplc="096CC818">
      <w:start w:val="2"/>
      <w:numFmt w:val="decimal"/>
      <w:lvlText w:val="%1"/>
      <w:lvlJc w:val="left"/>
      <w:pPr>
        <w:ind w:left="909" w:hanging="171"/>
        <w:jc w:val="left"/>
      </w:pPr>
      <w:rPr>
        <w:rFonts w:ascii="Arial" w:eastAsia="Arial" w:hAnsi="Arial" w:cs="Arial" w:hint="default"/>
        <w:b/>
        <w:bCs/>
        <w:w w:val="104"/>
        <w:sz w:val="21"/>
        <w:szCs w:val="21"/>
      </w:rPr>
    </w:lvl>
    <w:lvl w:ilvl="1" w:tplc="B8CAA500">
      <w:numFmt w:val="bullet"/>
      <w:lvlText w:val="•"/>
      <w:lvlJc w:val="left"/>
      <w:pPr>
        <w:ind w:left="1840" w:hanging="171"/>
      </w:pPr>
      <w:rPr>
        <w:rFonts w:hint="default"/>
      </w:rPr>
    </w:lvl>
    <w:lvl w:ilvl="2" w:tplc="8EA272BE">
      <w:numFmt w:val="bullet"/>
      <w:lvlText w:val="•"/>
      <w:lvlJc w:val="left"/>
      <w:pPr>
        <w:ind w:left="2780" w:hanging="171"/>
      </w:pPr>
      <w:rPr>
        <w:rFonts w:hint="default"/>
      </w:rPr>
    </w:lvl>
    <w:lvl w:ilvl="3" w:tplc="74A67D8E">
      <w:numFmt w:val="bullet"/>
      <w:lvlText w:val="•"/>
      <w:lvlJc w:val="left"/>
      <w:pPr>
        <w:ind w:left="3720" w:hanging="171"/>
      </w:pPr>
      <w:rPr>
        <w:rFonts w:hint="default"/>
      </w:rPr>
    </w:lvl>
    <w:lvl w:ilvl="4" w:tplc="55529628">
      <w:numFmt w:val="bullet"/>
      <w:lvlText w:val="•"/>
      <w:lvlJc w:val="left"/>
      <w:pPr>
        <w:ind w:left="4660" w:hanging="171"/>
      </w:pPr>
      <w:rPr>
        <w:rFonts w:hint="default"/>
      </w:rPr>
    </w:lvl>
    <w:lvl w:ilvl="5" w:tplc="E9DA0F34">
      <w:numFmt w:val="bullet"/>
      <w:lvlText w:val="•"/>
      <w:lvlJc w:val="left"/>
      <w:pPr>
        <w:ind w:left="5600" w:hanging="171"/>
      </w:pPr>
      <w:rPr>
        <w:rFonts w:hint="default"/>
      </w:rPr>
    </w:lvl>
    <w:lvl w:ilvl="6" w:tplc="799A96E2">
      <w:numFmt w:val="bullet"/>
      <w:lvlText w:val="•"/>
      <w:lvlJc w:val="left"/>
      <w:pPr>
        <w:ind w:left="6540" w:hanging="171"/>
      </w:pPr>
      <w:rPr>
        <w:rFonts w:hint="default"/>
      </w:rPr>
    </w:lvl>
    <w:lvl w:ilvl="7" w:tplc="D51E5886">
      <w:numFmt w:val="bullet"/>
      <w:lvlText w:val="•"/>
      <w:lvlJc w:val="left"/>
      <w:pPr>
        <w:ind w:left="7480" w:hanging="171"/>
      </w:pPr>
      <w:rPr>
        <w:rFonts w:hint="default"/>
      </w:rPr>
    </w:lvl>
    <w:lvl w:ilvl="8" w:tplc="A01864DA">
      <w:numFmt w:val="bullet"/>
      <w:lvlText w:val="•"/>
      <w:lvlJc w:val="left"/>
      <w:pPr>
        <w:ind w:left="8420" w:hanging="171"/>
      </w:pPr>
      <w:rPr>
        <w:rFonts w:hint="default"/>
      </w:rPr>
    </w:lvl>
  </w:abstractNum>
  <w:abstractNum w:abstractNumId="5" w15:restartNumberingAfterBreak="0">
    <w:nsid w:val="0F6E101F"/>
    <w:multiLevelType w:val="hybridMultilevel"/>
    <w:tmpl w:val="53C04016"/>
    <w:lvl w:ilvl="0" w:tplc="EBA818B2">
      <w:start w:val="1"/>
      <w:numFmt w:val="decimal"/>
      <w:lvlText w:val="%1."/>
      <w:lvlJc w:val="left"/>
      <w:pPr>
        <w:ind w:left="834" w:hanging="341"/>
        <w:jc w:val="left"/>
      </w:pPr>
      <w:rPr>
        <w:rFonts w:hint="default"/>
        <w:w w:val="104"/>
      </w:rPr>
    </w:lvl>
    <w:lvl w:ilvl="1" w:tplc="CA5CCC14">
      <w:start w:val="2"/>
      <w:numFmt w:val="decimal"/>
      <w:lvlText w:val="%2."/>
      <w:lvlJc w:val="left"/>
      <w:pPr>
        <w:ind w:left="247" w:hanging="215"/>
        <w:jc w:val="left"/>
      </w:pPr>
      <w:rPr>
        <w:rFonts w:ascii="Arial" w:eastAsia="Arial" w:hAnsi="Arial" w:cs="Arial" w:hint="default"/>
        <w:w w:val="108"/>
        <w:position w:val="-2"/>
        <w:sz w:val="19"/>
        <w:szCs w:val="19"/>
      </w:rPr>
    </w:lvl>
    <w:lvl w:ilvl="2" w:tplc="C0C83260">
      <w:numFmt w:val="bullet"/>
      <w:lvlText w:val="•"/>
      <w:lvlJc w:val="left"/>
      <w:pPr>
        <w:ind w:left="1871" w:hanging="215"/>
      </w:pPr>
      <w:rPr>
        <w:rFonts w:hint="default"/>
      </w:rPr>
    </w:lvl>
    <w:lvl w:ilvl="3" w:tplc="E362E46E">
      <w:numFmt w:val="bullet"/>
      <w:lvlText w:val="•"/>
      <w:lvlJc w:val="left"/>
      <w:pPr>
        <w:ind w:left="2902" w:hanging="215"/>
      </w:pPr>
      <w:rPr>
        <w:rFonts w:hint="default"/>
      </w:rPr>
    </w:lvl>
    <w:lvl w:ilvl="4" w:tplc="03308E6C">
      <w:numFmt w:val="bullet"/>
      <w:lvlText w:val="•"/>
      <w:lvlJc w:val="left"/>
      <w:pPr>
        <w:ind w:left="3933" w:hanging="215"/>
      </w:pPr>
      <w:rPr>
        <w:rFonts w:hint="default"/>
      </w:rPr>
    </w:lvl>
    <w:lvl w:ilvl="5" w:tplc="322C3F7E">
      <w:numFmt w:val="bullet"/>
      <w:lvlText w:val="•"/>
      <w:lvlJc w:val="left"/>
      <w:pPr>
        <w:ind w:left="4964" w:hanging="215"/>
      </w:pPr>
      <w:rPr>
        <w:rFonts w:hint="default"/>
      </w:rPr>
    </w:lvl>
    <w:lvl w:ilvl="6" w:tplc="1ABAA834">
      <w:numFmt w:val="bullet"/>
      <w:lvlText w:val="•"/>
      <w:lvlJc w:val="left"/>
      <w:pPr>
        <w:ind w:left="5995" w:hanging="215"/>
      </w:pPr>
      <w:rPr>
        <w:rFonts w:hint="default"/>
      </w:rPr>
    </w:lvl>
    <w:lvl w:ilvl="7" w:tplc="68BC8D52">
      <w:numFmt w:val="bullet"/>
      <w:lvlText w:val="•"/>
      <w:lvlJc w:val="left"/>
      <w:pPr>
        <w:ind w:left="7026" w:hanging="215"/>
      </w:pPr>
      <w:rPr>
        <w:rFonts w:hint="default"/>
      </w:rPr>
    </w:lvl>
    <w:lvl w:ilvl="8" w:tplc="1DC43E36">
      <w:numFmt w:val="bullet"/>
      <w:lvlText w:val="•"/>
      <w:lvlJc w:val="left"/>
      <w:pPr>
        <w:ind w:left="8057" w:hanging="215"/>
      </w:pPr>
      <w:rPr>
        <w:rFonts w:hint="default"/>
      </w:rPr>
    </w:lvl>
  </w:abstractNum>
  <w:abstractNum w:abstractNumId="6" w15:restartNumberingAfterBreak="0">
    <w:nsid w:val="17084FF6"/>
    <w:multiLevelType w:val="hybridMultilevel"/>
    <w:tmpl w:val="A7063070"/>
    <w:lvl w:ilvl="0" w:tplc="8C0AFFA6">
      <w:start w:val="2"/>
      <w:numFmt w:val="decimal"/>
      <w:lvlText w:val="%1."/>
      <w:lvlJc w:val="left"/>
      <w:pPr>
        <w:ind w:left="1654" w:hanging="261"/>
        <w:jc w:val="left"/>
      </w:pPr>
      <w:rPr>
        <w:rFonts w:ascii="Arial" w:eastAsia="Arial" w:hAnsi="Arial" w:cs="Arial" w:hint="default"/>
        <w:w w:val="102"/>
        <w:position w:val="-1"/>
        <w:sz w:val="19"/>
        <w:szCs w:val="19"/>
      </w:rPr>
    </w:lvl>
    <w:lvl w:ilvl="1" w:tplc="2D8844B2">
      <w:numFmt w:val="bullet"/>
      <w:lvlText w:val="•"/>
      <w:lvlJc w:val="left"/>
      <w:pPr>
        <w:ind w:left="2574" w:hanging="261"/>
      </w:pPr>
      <w:rPr>
        <w:rFonts w:hint="default"/>
      </w:rPr>
    </w:lvl>
    <w:lvl w:ilvl="2" w:tplc="D234CD6A">
      <w:numFmt w:val="bullet"/>
      <w:lvlText w:val="•"/>
      <w:lvlJc w:val="left"/>
      <w:pPr>
        <w:ind w:left="3488" w:hanging="261"/>
      </w:pPr>
      <w:rPr>
        <w:rFonts w:hint="default"/>
      </w:rPr>
    </w:lvl>
    <w:lvl w:ilvl="3" w:tplc="129C42EC">
      <w:numFmt w:val="bullet"/>
      <w:lvlText w:val="•"/>
      <w:lvlJc w:val="left"/>
      <w:pPr>
        <w:ind w:left="4402" w:hanging="261"/>
      </w:pPr>
      <w:rPr>
        <w:rFonts w:hint="default"/>
      </w:rPr>
    </w:lvl>
    <w:lvl w:ilvl="4" w:tplc="A7888C18">
      <w:numFmt w:val="bullet"/>
      <w:lvlText w:val="•"/>
      <w:lvlJc w:val="left"/>
      <w:pPr>
        <w:ind w:left="5316" w:hanging="261"/>
      </w:pPr>
      <w:rPr>
        <w:rFonts w:hint="default"/>
      </w:rPr>
    </w:lvl>
    <w:lvl w:ilvl="5" w:tplc="FA205486">
      <w:numFmt w:val="bullet"/>
      <w:lvlText w:val="•"/>
      <w:lvlJc w:val="left"/>
      <w:pPr>
        <w:ind w:left="6230" w:hanging="261"/>
      </w:pPr>
      <w:rPr>
        <w:rFonts w:hint="default"/>
      </w:rPr>
    </w:lvl>
    <w:lvl w:ilvl="6" w:tplc="093EDBCE">
      <w:numFmt w:val="bullet"/>
      <w:lvlText w:val="•"/>
      <w:lvlJc w:val="left"/>
      <w:pPr>
        <w:ind w:left="7144" w:hanging="261"/>
      </w:pPr>
      <w:rPr>
        <w:rFonts w:hint="default"/>
      </w:rPr>
    </w:lvl>
    <w:lvl w:ilvl="7" w:tplc="297E1A3C">
      <w:numFmt w:val="bullet"/>
      <w:lvlText w:val="•"/>
      <w:lvlJc w:val="left"/>
      <w:pPr>
        <w:ind w:left="8058" w:hanging="261"/>
      </w:pPr>
      <w:rPr>
        <w:rFonts w:hint="default"/>
      </w:rPr>
    </w:lvl>
    <w:lvl w:ilvl="8" w:tplc="F76C6C2A">
      <w:numFmt w:val="bullet"/>
      <w:lvlText w:val="•"/>
      <w:lvlJc w:val="left"/>
      <w:pPr>
        <w:ind w:left="8972" w:hanging="261"/>
      </w:pPr>
      <w:rPr>
        <w:rFonts w:hint="default"/>
      </w:rPr>
    </w:lvl>
  </w:abstractNum>
  <w:abstractNum w:abstractNumId="7" w15:restartNumberingAfterBreak="0">
    <w:nsid w:val="185E7C32"/>
    <w:multiLevelType w:val="hybridMultilevel"/>
    <w:tmpl w:val="D27EB168"/>
    <w:lvl w:ilvl="0" w:tplc="8D184A46">
      <w:start w:val="1"/>
      <w:numFmt w:val="lowerRoman"/>
      <w:lvlText w:val="%1."/>
      <w:lvlJc w:val="left"/>
      <w:pPr>
        <w:ind w:left="1486" w:hanging="352"/>
        <w:jc w:val="left"/>
      </w:pPr>
      <w:rPr>
        <w:rFonts w:ascii="Arial" w:eastAsia="Arial" w:hAnsi="Arial" w:cs="Arial" w:hint="default"/>
        <w:w w:val="108"/>
        <w:sz w:val="20"/>
        <w:szCs w:val="20"/>
      </w:rPr>
    </w:lvl>
    <w:lvl w:ilvl="1" w:tplc="E70A2428">
      <w:numFmt w:val="bullet"/>
      <w:lvlText w:val="•"/>
      <w:lvlJc w:val="left"/>
      <w:pPr>
        <w:ind w:left="2364" w:hanging="352"/>
      </w:pPr>
      <w:rPr>
        <w:rFonts w:hint="default"/>
      </w:rPr>
    </w:lvl>
    <w:lvl w:ilvl="2" w:tplc="59B0142E">
      <w:numFmt w:val="bullet"/>
      <w:lvlText w:val="•"/>
      <w:lvlJc w:val="left"/>
      <w:pPr>
        <w:ind w:left="3248" w:hanging="352"/>
      </w:pPr>
      <w:rPr>
        <w:rFonts w:hint="default"/>
      </w:rPr>
    </w:lvl>
    <w:lvl w:ilvl="3" w:tplc="78DC1762">
      <w:numFmt w:val="bullet"/>
      <w:lvlText w:val="•"/>
      <w:lvlJc w:val="left"/>
      <w:pPr>
        <w:ind w:left="4132" w:hanging="352"/>
      </w:pPr>
      <w:rPr>
        <w:rFonts w:hint="default"/>
      </w:rPr>
    </w:lvl>
    <w:lvl w:ilvl="4" w:tplc="6BFC2548">
      <w:numFmt w:val="bullet"/>
      <w:lvlText w:val="•"/>
      <w:lvlJc w:val="left"/>
      <w:pPr>
        <w:ind w:left="5016" w:hanging="352"/>
      </w:pPr>
      <w:rPr>
        <w:rFonts w:hint="default"/>
      </w:rPr>
    </w:lvl>
    <w:lvl w:ilvl="5" w:tplc="B45E1EBA">
      <w:numFmt w:val="bullet"/>
      <w:lvlText w:val="•"/>
      <w:lvlJc w:val="left"/>
      <w:pPr>
        <w:ind w:left="5900" w:hanging="352"/>
      </w:pPr>
      <w:rPr>
        <w:rFonts w:hint="default"/>
      </w:rPr>
    </w:lvl>
    <w:lvl w:ilvl="6" w:tplc="2800F318">
      <w:numFmt w:val="bullet"/>
      <w:lvlText w:val="•"/>
      <w:lvlJc w:val="left"/>
      <w:pPr>
        <w:ind w:left="6784" w:hanging="352"/>
      </w:pPr>
      <w:rPr>
        <w:rFonts w:hint="default"/>
      </w:rPr>
    </w:lvl>
    <w:lvl w:ilvl="7" w:tplc="9258E3EE">
      <w:numFmt w:val="bullet"/>
      <w:lvlText w:val="•"/>
      <w:lvlJc w:val="left"/>
      <w:pPr>
        <w:ind w:left="7668" w:hanging="352"/>
      </w:pPr>
      <w:rPr>
        <w:rFonts w:hint="default"/>
      </w:rPr>
    </w:lvl>
    <w:lvl w:ilvl="8" w:tplc="D3A4C214">
      <w:numFmt w:val="bullet"/>
      <w:lvlText w:val="•"/>
      <w:lvlJc w:val="left"/>
      <w:pPr>
        <w:ind w:left="8552" w:hanging="352"/>
      </w:pPr>
      <w:rPr>
        <w:rFonts w:hint="default"/>
      </w:rPr>
    </w:lvl>
  </w:abstractNum>
  <w:abstractNum w:abstractNumId="8" w15:restartNumberingAfterBreak="0">
    <w:nsid w:val="19B906C0"/>
    <w:multiLevelType w:val="hybridMultilevel"/>
    <w:tmpl w:val="365E1D58"/>
    <w:lvl w:ilvl="0" w:tplc="404278EC">
      <w:numFmt w:val="bullet"/>
      <w:lvlText w:val="•"/>
      <w:lvlJc w:val="left"/>
      <w:pPr>
        <w:ind w:left="1138" w:hanging="936"/>
      </w:pPr>
      <w:rPr>
        <w:rFonts w:ascii="Arial" w:eastAsia="Arial" w:hAnsi="Arial" w:cs="Arial" w:hint="default"/>
        <w:color w:val="F4D467"/>
        <w:w w:val="83"/>
        <w:position w:val="2"/>
        <w:sz w:val="144"/>
        <w:szCs w:val="144"/>
      </w:rPr>
    </w:lvl>
    <w:lvl w:ilvl="1" w:tplc="8230E01E">
      <w:numFmt w:val="bullet"/>
      <w:lvlText w:val="•"/>
      <w:lvlJc w:val="left"/>
      <w:pPr>
        <w:ind w:left="3740" w:hanging="936"/>
      </w:pPr>
      <w:rPr>
        <w:rFonts w:hint="default"/>
      </w:rPr>
    </w:lvl>
    <w:lvl w:ilvl="2" w:tplc="771ABAEC">
      <w:numFmt w:val="bullet"/>
      <w:lvlText w:val="•"/>
      <w:lvlJc w:val="left"/>
      <w:pPr>
        <w:ind w:left="3737" w:hanging="936"/>
      </w:pPr>
      <w:rPr>
        <w:rFonts w:hint="default"/>
      </w:rPr>
    </w:lvl>
    <w:lvl w:ilvl="3" w:tplc="882EADFA">
      <w:numFmt w:val="bullet"/>
      <w:lvlText w:val="•"/>
      <w:lvlJc w:val="left"/>
      <w:pPr>
        <w:ind w:left="3734" w:hanging="936"/>
      </w:pPr>
      <w:rPr>
        <w:rFonts w:hint="default"/>
      </w:rPr>
    </w:lvl>
    <w:lvl w:ilvl="4" w:tplc="E10ABAC4">
      <w:numFmt w:val="bullet"/>
      <w:lvlText w:val="•"/>
      <w:lvlJc w:val="left"/>
      <w:pPr>
        <w:ind w:left="3732" w:hanging="936"/>
      </w:pPr>
      <w:rPr>
        <w:rFonts w:hint="default"/>
      </w:rPr>
    </w:lvl>
    <w:lvl w:ilvl="5" w:tplc="674AF148">
      <w:numFmt w:val="bullet"/>
      <w:lvlText w:val="•"/>
      <w:lvlJc w:val="left"/>
      <w:pPr>
        <w:ind w:left="3729" w:hanging="936"/>
      </w:pPr>
      <w:rPr>
        <w:rFonts w:hint="default"/>
      </w:rPr>
    </w:lvl>
    <w:lvl w:ilvl="6" w:tplc="E72E7A0E">
      <w:numFmt w:val="bullet"/>
      <w:lvlText w:val="•"/>
      <w:lvlJc w:val="left"/>
      <w:pPr>
        <w:ind w:left="3727" w:hanging="936"/>
      </w:pPr>
      <w:rPr>
        <w:rFonts w:hint="default"/>
      </w:rPr>
    </w:lvl>
    <w:lvl w:ilvl="7" w:tplc="0450BE18">
      <w:numFmt w:val="bullet"/>
      <w:lvlText w:val="•"/>
      <w:lvlJc w:val="left"/>
      <w:pPr>
        <w:ind w:left="3724" w:hanging="936"/>
      </w:pPr>
      <w:rPr>
        <w:rFonts w:hint="default"/>
      </w:rPr>
    </w:lvl>
    <w:lvl w:ilvl="8" w:tplc="2E749538">
      <w:numFmt w:val="bullet"/>
      <w:lvlText w:val="•"/>
      <w:lvlJc w:val="left"/>
      <w:pPr>
        <w:ind w:left="3721" w:hanging="936"/>
      </w:pPr>
      <w:rPr>
        <w:rFonts w:hint="default"/>
      </w:rPr>
    </w:lvl>
  </w:abstractNum>
  <w:abstractNum w:abstractNumId="9" w15:restartNumberingAfterBreak="0">
    <w:nsid w:val="1EC361ED"/>
    <w:multiLevelType w:val="hybridMultilevel"/>
    <w:tmpl w:val="306E5690"/>
    <w:lvl w:ilvl="0" w:tplc="4F84DD26">
      <w:start w:val="1"/>
      <w:numFmt w:val="decimal"/>
      <w:lvlText w:val="%1"/>
      <w:lvlJc w:val="left"/>
      <w:pPr>
        <w:ind w:left="1237" w:hanging="668"/>
        <w:jc w:val="left"/>
      </w:pPr>
      <w:rPr>
        <w:rFonts w:hint="default"/>
        <w:w w:val="109"/>
        <w:position w:val="-1"/>
      </w:rPr>
    </w:lvl>
    <w:lvl w:ilvl="1" w:tplc="8DEC19C4">
      <w:numFmt w:val="bullet"/>
      <w:lvlText w:val="•"/>
      <w:lvlJc w:val="left"/>
      <w:pPr>
        <w:ind w:left="2256" w:hanging="668"/>
      </w:pPr>
      <w:rPr>
        <w:rFonts w:hint="default"/>
      </w:rPr>
    </w:lvl>
    <w:lvl w:ilvl="2" w:tplc="E840A2C4">
      <w:numFmt w:val="bullet"/>
      <w:lvlText w:val="•"/>
      <w:lvlJc w:val="left"/>
      <w:pPr>
        <w:ind w:left="3272" w:hanging="668"/>
      </w:pPr>
      <w:rPr>
        <w:rFonts w:hint="default"/>
      </w:rPr>
    </w:lvl>
    <w:lvl w:ilvl="3" w:tplc="C6BCCF5E">
      <w:numFmt w:val="bullet"/>
      <w:lvlText w:val="•"/>
      <w:lvlJc w:val="left"/>
      <w:pPr>
        <w:ind w:left="4288" w:hanging="668"/>
      </w:pPr>
      <w:rPr>
        <w:rFonts w:hint="default"/>
      </w:rPr>
    </w:lvl>
    <w:lvl w:ilvl="4" w:tplc="C3C04B5E">
      <w:numFmt w:val="bullet"/>
      <w:lvlText w:val="•"/>
      <w:lvlJc w:val="left"/>
      <w:pPr>
        <w:ind w:left="5304" w:hanging="668"/>
      </w:pPr>
      <w:rPr>
        <w:rFonts w:hint="default"/>
      </w:rPr>
    </w:lvl>
    <w:lvl w:ilvl="5" w:tplc="CE5C241C">
      <w:numFmt w:val="bullet"/>
      <w:lvlText w:val="•"/>
      <w:lvlJc w:val="left"/>
      <w:pPr>
        <w:ind w:left="6320" w:hanging="668"/>
      </w:pPr>
      <w:rPr>
        <w:rFonts w:hint="default"/>
      </w:rPr>
    </w:lvl>
    <w:lvl w:ilvl="6" w:tplc="B9464E76">
      <w:numFmt w:val="bullet"/>
      <w:lvlText w:val="•"/>
      <w:lvlJc w:val="left"/>
      <w:pPr>
        <w:ind w:left="7336" w:hanging="668"/>
      </w:pPr>
      <w:rPr>
        <w:rFonts w:hint="default"/>
      </w:rPr>
    </w:lvl>
    <w:lvl w:ilvl="7" w:tplc="74624DA0">
      <w:numFmt w:val="bullet"/>
      <w:lvlText w:val="•"/>
      <w:lvlJc w:val="left"/>
      <w:pPr>
        <w:ind w:left="8352" w:hanging="668"/>
      </w:pPr>
      <w:rPr>
        <w:rFonts w:hint="default"/>
      </w:rPr>
    </w:lvl>
    <w:lvl w:ilvl="8" w:tplc="4F3AB376">
      <w:numFmt w:val="bullet"/>
      <w:lvlText w:val="•"/>
      <w:lvlJc w:val="left"/>
      <w:pPr>
        <w:ind w:left="9368" w:hanging="668"/>
      </w:pPr>
      <w:rPr>
        <w:rFonts w:hint="default"/>
      </w:rPr>
    </w:lvl>
  </w:abstractNum>
  <w:abstractNum w:abstractNumId="10" w15:restartNumberingAfterBreak="0">
    <w:nsid w:val="1F29224D"/>
    <w:multiLevelType w:val="hybridMultilevel"/>
    <w:tmpl w:val="3656D694"/>
    <w:lvl w:ilvl="0" w:tplc="6424396A">
      <w:start w:val="1"/>
      <w:numFmt w:val="upperLetter"/>
      <w:lvlText w:val="%1."/>
      <w:lvlJc w:val="left"/>
      <w:pPr>
        <w:ind w:left="1270" w:hanging="354"/>
        <w:jc w:val="left"/>
      </w:pPr>
      <w:rPr>
        <w:rFonts w:ascii="Arial" w:eastAsia="Arial" w:hAnsi="Arial" w:cs="Arial" w:hint="default"/>
        <w:color w:val="131313"/>
        <w:w w:val="106"/>
        <w:sz w:val="17"/>
        <w:szCs w:val="17"/>
      </w:rPr>
    </w:lvl>
    <w:lvl w:ilvl="1" w:tplc="0CE4F8E6">
      <w:numFmt w:val="bullet"/>
      <w:lvlText w:val="•"/>
      <w:lvlJc w:val="left"/>
      <w:pPr>
        <w:ind w:left="2138" w:hanging="354"/>
      </w:pPr>
      <w:rPr>
        <w:rFonts w:hint="default"/>
      </w:rPr>
    </w:lvl>
    <w:lvl w:ilvl="2" w:tplc="2B70B758">
      <w:numFmt w:val="bullet"/>
      <w:lvlText w:val="•"/>
      <w:lvlJc w:val="left"/>
      <w:pPr>
        <w:ind w:left="2996" w:hanging="354"/>
      </w:pPr>
      <w:rPr>
        <w:rFonts w:hint="default"/>
      </w:rPr>
    </w:lvl>
    <w:lvl w:ilvl="3" w:tplc="38FC70AC">
      <w:numFmt w:val="bullet"/>
      <w:lvlText w:val="•"/>
      <w:lvlJc w:val="left"/>
      <w:pPr>
        <w:ind w:left="3854" w:hanging="354"/>
      </w:pPr>
      <w:rPr>
        <w:rFonts w:hint="default"/>
      </w:rPr>
    </w:lvl>
    <w:lvl w:ilvl="4" w:tplc="191CA32E">
      <w:numFmt w:val="bullet"/>
      <w:lvlText w:val="•"/>
      <w:lvlJc w:val="left"/>
      <w:pPr>
        <w:ind w:left="4712" w:hanging="354"/>
      </w:pPr>
      <w:rPr>
        <w:rFonts w:hint="default"/>
      </w:rPr>
    </w:lvl>
    <w:lvl w:ilvl="5" w:tplc="91CEF356">
      <w:numFmt w:val="bullet"/>
      <w:lvlText w:val="•"/>
      <w:lvlJc w:val="left"/>
      <w:pPr>
        <w:ind w:left="5570" w:hanging="354"/>
      </w:pPr>
      <w:rPr>
        <w:rFonts w:hint="default"/>
      </w:rPr>
    </w:lvl>
    <w:lvl w:ilvl="6" w:tplc="D354D7F0">
      <w:numFmt w:val="bullet"/>
      <w:lvlText w:val="•"/>
      <w:lvlJc w:val="left"/>
      <w:pPr>
        <w:ind w:left="6428" w:hanging="354"/>
      </w:pPr>
      <w:rPr>
        <w:rFonts w:hint="default"/>
      </w:rPr>
    </w:lvl>
    <w:lvl w:ilvl="7" w:tplc="BDD0548E">
      <w:numFmt w:val="bullet"/>
      <w:lvlText w:val="•"/>
      <w:lvlJc w:val="left"/>
      <w:pPr>
        <w:ind w:left="7286" w:hanging="354"/>
      </w:pPr>
      <w:rPr>
        <w:rFonts w:hint="default"/>
      </w:rPr>
    </w:lvl>
    <w:lvl w:ilvl="8" w:tplc="48EE327C">
      <w:numFmt w:val="bullet"/>
      <w:lvlText w:val="•"/>
      <w:lvlJc w:val="left"/>
      <w:pPr>
        <w:ind w:left="8144" w:hanging="354"/>
      </w:pPr>
      <w:rPr>
        <w:rFonts w:hint="default"/>
      </w:rPr>
    </w:lvl>
  </w:abstractNum>
  <w:abstractNum w:abstractNumId="11" w15:restartNumberingAfterBreak="0">
    <w:nsid w:val="1FA95F47"/>
    <w:multiLevelType w:val="hybridMultilevel"/>
    <w:tmpl w:val="DBF4A450"/>
    <w:lvl w:ilvl="0" w:tplc="FAF64E08">
      <w:start w:val="1"/>
      <w:numFmt w:val="lowerLetter"/>
      <w:lvlText w:val="%1."/>
      <w:lvlJc w:val="left"/>
      <w:pPr>
        <w:ind w:left="1158" w:hanging="344"/>
        <w:jc w:val="left"/>
      </w:pPr>
      <w:rPr>
        <w:rFonts w:ascii="Arial" w:eastAsia="Arial" w:hAnsi="Arial" w:cs="Arial" w:hint="default"/>
        <w:w w:val="108"/>
        <w:sz w:val="20"/>
        <w:szCs w:val="20"/>
      </w:rPr>
    </w:lvl>
    <w:lvl w:ilvl="1" w:tplc="F1C47894">
      <w:numFmt w:val="bullet"/>
      <w:lvlText w:val="•"/>
      <w:lvlJc w:val="left"/>
      <w:pPr>
        <w:ind w:left="2080" w:hanging="344"/>
      </w:pPr>
      <w:rPr>
        <w:rFonts w:hint="default"/>
      </w:rPr>
    </w:lvl>
    <w:lvl w:ilvl="2" w:tplc="65C4A196">
      <w:numFmt w:val="bullet"/>
      <w:lvlText w:val="•"/>
      <w:lvlJc w:val="left"/>
      <w:pPr>
        <w:ind w:left="3000" w:hanging="344"/>
      </w:pPr>
      <w:rPr>
        <w:rFonts w:hint="default"/>
      </w:rPr>
    </w:lvl>
    <w:lvl w:ilvl="3" w:tplc="62C0BD30">
      <w:numFmt w:val="bullet"/>
      <w:lvlText w:val="•"/>
      <w:lvlJc w:val="left"/>
      <w:pPr>
        <w:ind w:left="3920" w:hanging="344"/>
      </w:pPr>
      <w:rPr>
        <w:rFonts w:hint="default"/>
      </w:rPr>
    </w:lvl>
    <w:lvl w:ilvl="4" w:tplc="4E5A65B0">
      <w:numFmt w:val="bullet"/>
      <w:lvlText w:val="•"/>
      <w:lvlJc w:val="left"/>
      <w:pPr>
        <w:ind w:left="4840" w:hanging="344"/>
      </w:pPr>
      <w:rPr>
        <w:rFonts w:hint="default"/>
      </w:rPr>
    </w:lvl>
    <w:lvl w:ilvl="5" w:tplc="8FC86FC8">
      <w:numFmt w:val="bullet"/>
      <w:lvlText w:val="•"/>
      <w:lvlJc w:val="left"/>
      <w:pPr>
        <w:ind w:left="5760" w:hanging="344"/>
      </w:pPr>
      <w:rPr>
        <w:rFonts w:hint="default"/>
      </w:rPr>
    </w:lvl>
    <w:lvl w:ilvl="6" w:tplc="EA7C492C">
      <w:numFmt w:val="bullet"/>
      <w:lvlText w:val="•"/>
      <w:lvlJc w:val="left"/>
      <w:pPr>
        <w:ind w:left="6680" w:hanging="344"/>
      </w:pPr>
      <w:rPr>
        <w:rFonts w:hint="default"/>
      </w:rPr>
    </w:lvl>
    <w:lvl w:ilvl="7" w:tplc="94BA06A4">
      <w:numFmt w:val="bullet"/>
      <w:lvlText w:val="•"/>
      <w:lvlJc w:val="left"/>
      <w:pPr>
        <w:ind w:left="7600" w:hanging="344"/>
      </w:pPr>
      <w:rPr>
        <w:rFonts w:hint="default"/>
      </w:rPr>
    </w:lvl>
    <w:lvl w:ilvl="8" w:tplc="0DD286E6">
      <w:numFmt w:val="bullet"/>
      <w:lvlText w:val="•"/>
      <w:lvlJc w:val="left"/>
      <w:pPr>
        <w:ind w:left="8520" w:hanging="344"/>
      </w:pPr>
      <w:rPr>
        <w:rFonts w:hint="default"/>
      </w:rPr>
    </w:lvl>
  </w:abstractNum>
  <w:abstractNum w:abstractNumId="12" w15:restartNumberingAfterBreak="0">
    <w:nsid w:val="20273DF1"/>
    <w:multiLevelType w:val="hybridMultilevel"/>
    <w:tmpl w:val="272C0E6E"/>
    <w:lvl w:ilvl="0" w:tplc="F1FE29B6">
      <w:start w:val="1"/>
      <w:numFmt w:val="decimal"/>
      <w:lvlText w:val="%1."/>
      <w:lvlJc w:val="left"/>
      <w:pPr>
        <w:ind w:left="796" w:hanging="341"/>
        <w:jc w:val="left"/>
      </w:pPr>
      <w:rPr>
        <w:rFonts w:ascii="Arial" w:eastAsia="Arial" w:hAnsi="Arial" w:cs="Arial" w:hint="default"/>
        <w:w w:val="105"/>
        <w:sz w:val="20"/>
        <w:szCs w:val="20"/>
      </w:rPr>
    </w:lvl>
    <w:lvl w:ilvl="1" w:tplc="74B0F96A">
      <w:start w:val="1"/>
      <w:numFmt w:val="lowerLetter"/>
      <w:lvlText w:val="%2."/>
      <w:lvlJc w:val="left"/>
      <w:pPr>
        <w:ind w:left="1161" w:hanging="345"/>
        <w:jc w:val="left"/>
      </w:pPr>
      <w:rPr>
        <w:rFonts w:hint="default"/>
        <w:w w:val="108"/>
      </w:rPr>
    </w:lvl>
    <w:lvl w:ilvl="2" w:tplc="0134A03A">
      <w:start w:val="1"/>
      <w:numFmt w:val="upperRoman"/>
      <w:lvlText w:val="%3."/>
      <w:lvlJc w:val="left"/>
      <w:pPr>
        <w:ind w:left="1495" w:hanging="345"/>
        <w:jc w:val="left"/>
      </w:pPr>
      <w:rPr>
        <w:rFonts w:ascii="Arial" w:eastAsia="Arial" w:hAnsi="Arial" w:cs="Arial" w:hint="default"/>
        <w:w w:val="93"/>
        <w:sz w:val="22"/>
        <w:szCs w:val="22"/>
      </w:rPr>
    </w:lvl>
    <w:lvl w:ilvl="3" w:tplc="7DCEB414">
      <w:numFmt w:val="bullet"/>
      <w:lvlText w:val="•"/>
      <w:lvlJc w:val="left"/>
      <w:pPr>
        <w:ind w:left="1480" w:hanging="345"/>
      </w:pPr>
      <w:rPr>
        <w:rFonts w:hint="default"/>
      </w:rPr>
    </w:lvl>
    <w:lvl w:ilvl="4" w:tplc="1242AD58">
      <w:numFmt w:val="bullet"/>
      <w:lvlText w:val="•"/>
      <w:lvlJc w:val="left"/>
      <w:pPr>
        <w:ind w:left="1500" w:hanging="345"/>
      </w:pPr>
      <w:rPr>
        <w:rFonts w:hint="default"/>
      </w:rPr>
    </w:lvl>
    <w:lvl w:ilvl="5" w:tplc="807EF6AA">
      <w:numFmt w:val="bullet"/>
      <w:lvlText w:val="•"/>
      <w:lvlJc w:val="left"/>
      <w:pPr>
        <w:ind w:left="2940" w:hanging="345"/>
      </w:pPr>
      <w:rPr>
        <w:rFonts w:hint="default"/>
      </w:rPr>
    </w:lvl>
    <w:lvl w:ilvl="6" w:tplc="6D6C3E8A">
      <w:numFmt w:val="bullet"/>
      <w:lvlText w:val="•"/>
      <w:lvlJc w:val="left"/>
      <w:pPr>
        <w:ind w:left="4380" w:hanging="345"/>
      </w:pPr>
      <w:rPr>
        <w:rFonts w:hint="default"/>
      </w:rPr>
    </w:lvl>
    <w:lvl w:ilvl="7" w:tplc="A72606FA">
      <w:numFmt w:val="bullet"/>
      <w:lvlText w:val="•"/>
      <w:lvlJc w:val="left"/>
      <w:pPr>
        <w:ind w:left="5820" w:hanging="345"/>
      </w:pPr>
      <w:rPr>
        <w:rFonts w:hint="default"/>
      </w:rPr>
    </w:lvl>
    <w:lvl w:ilvl="8" w:tplc="0472FE22">
      <w:numFmt w:val="bullet"/>
      <w:lvlText w:val="•"/>
      <w:lvlJc w:val="left"/>
      <w:pPr>
        <w:ind w:left="7260" w:hanging="345"/>
      </w:pPr>
      <w:rPr>
        <w:rFonts w:hint="default"/>
      </w:rPr>
    </w:lvl>
  </w:abstractNum>
  <w:abstractNum w:abstractNumId="13" w15:restartNumberingAfterBreak="0">
    <w:nsid w:val="27F467AD"/>
    <w:multiLevelType w:val="hybridMultilevel"/>
    <w:tmpl w:val="3F4A70F6"/>
    <w:lvl w:ilvl="0" w:tplc="0694C1D2">
      <w:numFmt w:val="bullet"/>
      <w:lvlText w:val="o"/>
      <w:lvlJc w:val="left"/>
      <w:pPr>
        <w:ind w:left="347" w:hanging="218"/>
      </w:pPr>
      <w:rPr>
        <w:rFonts w:ascii="Arial" w:eastAsia="Arial" w:hAnsi="Arial" w:cs="Arial" w:hint="default"/>
        <w:b/>
        <w:bCs/>
        <w:w w:val="100"/>
        <w:sz w:val="24"/>
        <w:szCs w:val="24"/>
      </w:rPr>
    </w:lvl>
    <w:lvl w:ilvl="1" w:tplc="16E80258">
      <w:numFmt w:val="bullet"/>
      <w:lvlText w:val="•"/>
      <w:lvlJc w:val="left"/>
      <w:pPr>
        <w:ind w:left="1308" w:hanging="218"/>
      </w:pPr>
      <w:rPr>
        <w:rFonts w:hint="default"/>
      </w:rPr>
    </w:lvl>
    <w:lvl w:ilvl="2" w:tplc="470874A0">
      <w:numFmt w:val="bullet"/>
      <w:lvlText w:val="•"/>
      <w:lvlJc w:val="left"/>
      <w:pPr>
        <w:ind w:left="2276" w:hanging="218"/>
      </w:pPr>
      <w:rPr>
        <w:rFonts w:hint="default"/>
      </w:rPr>
    </w:lvl>
    <w:lvl w:ilvl="3" w:tplc="A09AA23A">
      <w:numFmt w:val="bullet"/>
      <w:lvlText w:val="•"/>
      <w:lvlJc w:val="left"/>
      <w:pPr>
        <w:ind w:left="3244" w:hanging="218"/>
      </w:pPr>
      <w:rPr>
        <w:rFonts w:hint="default"/>
      </w:rPr>
    </w:lvl>
    <w:lvl w:ilvl="4" w:tplc="30E29E7A">
      <w:numFmt w:val="bullet"/>
      <w:lvlText w:val="•"/>
      <w:lvlJc w:val="left"/>
      <w:pPr>
        <w:ind w:left="4212" w:hanging="218"/>
      </w:pPr>
      <w:rPr>
        <w:rFonts w:hint="default"/>
      </w:rPr>
    </w:lvl>
    <w:lvl w:ilvl="5" w:tplc="3244DACA">
      <w:numFmt w:val="bullet"/>
      <w:lvlText w:val="•"/>
      <w:lvlJc w:val="left"/>
      <w:pPr>
        <w:ind w:left="5180" w:hanging="218"/>
      </w:pPr>
      <w:rPr>
        <w:rFonts w:hint="default"/>
      </w:rPr>
    </w:lvl>
    <w:lvl w:ilvl="6" w:tplc="F1142574">
      <w:numFmt w:val="bullet"/>
      <w:lvlText w:val="•"/>
      <w:lvlJc w:val="left"/>
      <w:pPr>
        <w:ind w:left="6148" w:hanging="218"/>
      </w:pPr>
      <w:rPr>
        <w:rFonts w:hint="default"/>
      </w:rPr>
    </w:lvl>
    <w:lvl w:ilvl="7" w:tplc="352C4E7A">
      <w:numFmt w:val="bullet"/>
      <w:lvlText w:val="•"/>
      <w:lvlJc w:val="left"/>
      <w:pPr>
        <w:ind w:left="7116" w:hanging="218"/>
      </w:pPr>
      <w:rPr>
        <w:rFonts w:hint="default"/>
      </w:rPr>
    </w:lvl>
    <w:lvl w:ilvl="8" w:tplc="F4446E30">
      <w:numFmt w:val="bullet"/>
      <w:lvlText w:val="•"/>
      <w:lvlJc w:val="left"/>
      <w:pPr>
        <w:ind w:left="8084" w:hanging="218"/>
      </w:pPr>
      <w:rPr>
        <w:rFonts w:hint="default"/>
      </w:rPr>
    </w:lvl>
  </w:abstractNum>
  <w:abstractNum w:abstractNumId="14" w15:restartNumberingAfterBreak="0">
    <w:nsid w:val="2C5A2C0C"/>
    <w:multiLevelType w:val="hybridMultilevel"/>
    <w:tmpl w:val="FB569FC4"/>
    <w:lvl w:ilvl="0" w:tplc="924620F8">
      <w:numFmt w:val="bullet"/>
      <w:lvlText w:val="-"/>
      <w:lvlJc w:val="left"/>
      <w:pPr>
        <w:ind w:left="507" w:hanging="67"/>
      </w:pPr>
      <w:rPr>
        <w:rFonts w:ascii="Arial" w:eastAsia="Arial" w:hAnsi="Arial" w:cs="Arial" w:hint="default"/>
        <w:color w:val="181A1A"/>
        <w:w w:val="54"/>
        <w:sz w:val="11"/>
        <w:szCs w:val="11"/>
      </w:rPr>
    </w:lvl>
    <w:lvl w:ilvl="1" w:tplc="25D6FF9E">
      <w:numFmt w:val="bullet"/>
      <w:lvlText w:val="•"/>
      <w:lvlJc w:val="left"/>
      <w:pPr>
        <w:ind w:left="2848" w:hanging="1006"/>
      </w:pPr>
      <w:rPr>
        <w:rFonts w:ascii="Arial" w:eastAsia="Arial" w:hAnsi="Arial" w:cs="Arial" w:hint="default"/>
        <w:color w:val="4999B8"/>
        <w:w w:val="94"/>
        <w:position w:val="-16"/>
        <w:sz w:val="36"/>
        <w:szCs w:val="36"/>
      </w:rPr>
    </w:lvl>
    <w:lvl w:ilvl="2" w:tplc="1A32694C">
      <w:numFmt w:val="bullet"/>
      <w:lvlText w:val="•"/>
      <w:lvlJc w:val="left"/>
      <w:pPr>
        <w:ind w:left="2851" w:hanging="1006"/>
      </w:pPr>
      <w:rPr>
        <w:rFonts w:hint="default"/>
      </w:rPr>
    </w:lvl>
    <w:lvl w:ilvl="3" w:tplc="F1A02AC0">
      <w:numFmt w:val="bullet"/>
      <w:lvlText w:val="•"/>
      <w:lvlJc w:val="left"/>
      <w:pPr>
        <w:ind w:left="2862" w:hanging="1006"/>
      </w:pPr>
      <w:rPr>
        <w:rFonts w:hint="default"/>
      </w:rPr>
    </w:lvl>
    <w:lvl w:ilvl="4" w:tplc="61569684">
      <w:numFmt w:val="bullet"/>
      <w:lvlText w:val="•"/>
      <w:lvlJc w:val="left"/>
      <w:pPr>
        <w:ind w:left="2873" w:hanging="1006"/>
      </w:pPr>
      <w:rPr>
        <w:rFonts w:hint="default"/>
      </w:rPr>
    </w:lvl>
    <w:lvl w:ilvl="5" w:tplc="C4D00AB2">
      <w:numFmt w:val="bullet"/>
      <w:lvlText w:val="•"/>
      <w:lvlJc w:val="left"/>
      <w:pPr>
        <w:ind w:left="2884" w:hanging="1006"/>
      </w:pPr>
      <w:rPr>
        <w:rFonts w:hint="default"/>
      </w:rPr>
    </w:lvl>
    <w:lvl w:ilvl="6" w:tplc="C10A43AA">
      <w:numFmt w:val="bullet"/>
      <w:lvlText w:val="•"/>
      <w:lvlJc w:val="left"/>
      <w:pPr>
        <w:ind w:left="2895" w:hanging="1006"/>
      </w:pPr>
      <w:rPr>
        <w:rFonts w:hint="default"/>
      </w:rPr>
    </w:lvl>
    <w:lvl w:ilvl="7" w:tplc="41D26A02">
      <w:numFmt w:val="bullet"/>
      <w:lvlText w:val="•"/>
      <w:lvlJc w:val="left"/>
      <w:pPr>
        <w:ind w:left="2906" w:hanging="1006"/>
      </w:pPr>
      <w:rPr>
        <w:rFonts w:hint="default"/>
      </w:rPr>
    </w:lvl>
    <w:lvl w:ilvl="8" w:tplc="6B6CA48E">
      <w:numFmt w:val="bullet"/>
      <w:lvlText w:val="•"/>
      <w:lvlJc w:val="left"/>
      <w:pPr>
        <w:ind w:left="2918" w:hanging="1006"/>
      </w:pPr>
      <w:rPr>
        <w:rFonts w:hint="default"/>
      </w:rPr>
    </w:lvl>
  </w:abstractNum>
  <w:abstractNum w:abstractNumId="15" w15:restartNumberingAfterBreak="0">
    <w:nsid w:val="2C6F4DA3"/>
    <w:multiLevelType w:val="hybridMultilevel"/>
    <w:tmpl w:val="5B5C3506"/>
    <w:lvl w:ilvl="0" w:tplc="A4A0F83C">
      <w:numFmt w:val="decimal"/>
      <w:lvlText w:val="%1"/>
      <w:lvlJc w:val="left"/>
      <w:pPr>
        <w:ind w:left="323" w:hanging="585"/>
        <w:jc w:val="left"/>
      </w:pPr>
      <w:rPr>
        <w:rFonts w:hint="default"/>
        <w:b/>
        <w:bCs/>
        <w:w w:val="100"/>
        <w:position w:val="-1"/>
      </w:rPr>
    </w:lvl>
    <w:lvl w:ilvl="1" w:tplc="A466503C">
      <w:numFmt w:val="bullet"/>
      <w:lvlText w:val="o"/>
      <w:lvlJc w:val="left"/>
      <w:pPr>
        <w:ind w:left="1400" w:hanging="343"/>
      </w:pPr>
      <w:rPr>
        <w:rFonts w:hint="default"/>
        <w:b/>
        <w:bCs/>
        <w:w w:val="108"/>
      </w:rPr>
    </w:lvl>
    <w:lvl w:ilvl="2" w:tplc="63AC323C">
      <w:numFmt w:val="bullet"/>
      <w:lvlText w:val="•"/>
      <w:lvlJc w:val="left"/>
      <w:pPr>
        <w:ind w:left="1020" w:hanging="343"/>
      </w:pPr>
      <w:rPr>
        <w:rFonts w:hint="default"/>
      </w:rPr>
    </w:lvl>
    <w:lvl w:ilvl="3" w:tplc="A734E240">
      <w:numFmt w:val="bullet"/>
      <w:lvlText w:val="•"/>
      <w:lvlJc w:val="left"/>
      <w:pPr>
        <w:ind w:left="1400" w:hanging="343"/>
      </w:pPr>
      <w:rPr>
        <w:rFonts w:hint="default"/>
      </w:rPr>
    </w:lvl>
    <w:lvl w:ilvl="4" w:tplc="5AAAC050">
      <w:numFmt w:val="bullet"/>
      <w:lvlText w:val="•"/>
      <w:lvlJc w:val="left"/>
      <w:pPr>
        <w:ind w:left="1656" w:hanging="343"/>
      </w:pPr>
      <w:rPr>
        <w:rFonts w:hint="default"/>
      </w:rPr>
    </w:lvl>
    <w:lvl w:ilvl="5" w:tplc="7370348E">
      <w:numFmt w:val="bullet"/>
      <w:lvlText w:val="•"/>
      <w:lvlJc w:val="left"/>
      <w:pPr>
        <w:ind w:left="1913" w:hanging="343"/>
      </w:pPr>
      <w:rPr>
        <w:rFonts w:hint="default"/>
      </w:rPr>
    </w:lvl>
    <w:lvl w:ilvl="6" w:tplc="91F02FE4">
      <w:numFmt w:val="bullet"/>
      <w:lvlText w:val="•"/>
      <w:lvlJc w:val="left"/>
      <w:pPr>
        <w:ind w:left="2170" w:hanging="343"/>
      </w:pPr>
      <w:rPr>
        <w:rFonts w:hint="default"/>
      </w:rPr>
    </w:lvl>
    <w:lvl w:ilvl="7" w:tplc="8C1A37DC">
      <w:numFmt w:val="bullet"/>
      <w:lvlText w:val="•"/>
      <w:lvlJc w:val="left"/>
      <w:pPr>
        <w:ind w:left="2427" w:hanging="343"/>
      </w:pPr>
      <w:rPr>
        <w:rFonts w:hint="default"/>
      </w:rPr>
    </w:lvl>
    <w:lvl w:ilvl="8" w:tplc="7A7667DE">
      <w:numFmt w:val="bullet"/>
      <w:lvlText w:val="•"/>
      <w:lvlJc w:val="left"/>
      <w:pPr>
        <w:ind w:left="2684" w:hanging="343"/>
      </w:pPr>
      <w:rPr>
        <w:rFonts w:hint="default"/>
      </w:rPr>
    </w:lvl>
  </w:abstractNum>
  <w:abstractNum w:abstractNumId="16" w15:restartNumberingAfterBreak="0">
    <w:nsid w:val="34555881"/>
    <w:multiLevelType w:val="hybridMultilevel"/>
    <w:tmpl w:val="4F06F364"/>
    <w:lvl w:ilvl="0" w:tplc="E29409A6">
      <w:start w:val="1"/>
      <w:numFmt w:val="upperLetter"/>
      <w:lvlText w:val="%1."/>
      <w:lvlJc w:val="left"/>
      <w:pPr>
        <w:ind w:left="802" w:hanging="324"/>
        <w:jc w:val="left"/>
      </w:pPr>
      <w:rPr>
        <w:rFonts w:hint="default"/>
        <w:w w:val="104"/>
      </w:rPr>
    </w:lvl>
    <w:lvl w:ilvl="1" w:tplc="856CFC1E">
      <w:start w:val="1"/>
      <w:numFmt w:val="decimal"/>
      <w:lvlText w:val="%2."/>
      <w:lvlJc w:val="left"/>
      <w:pPr>
        <w:ind w:left="1154" w:hanging="349"/>
        <w:jc w:val="left"/>
      </w:pPr>
      <w:rPr>
        <w:rFonts w:hint="default"/>
        <w:w w:val="104"/>
      </w:rPr>
    </w:lvl>
    <w:lvl w:ilvl="2" w:tplc="D200FD96">
      <w:numFmt w:val="bullet"/>
      <w:lvlText w:val="•"/>
      <w:lvlJc w:val="left"/>
      <w:pPr>
        <w:ind w:left="1493" w:hanging="349"/>
      </w:pPr>
      <w:rPr>
        <w:rFonts w:hint="default"/>
        <w:w w:val="103"/>
      </w:rPr>
    </w:lvl>
    <w:lvl w:ilvl="3" w:tplc="FEA254F2">
      <w:numFmt w:val="bullet"/>
      <w:lvlText w:val="•"/>
      <w:lvlJc w:val="left"/>
      <w:pPr>
        <w:ind w:left="1500" w:hanging="349"/>
      </w:pPr>
      <w:rPr>
        <w:rFonts w:hint="default"/>
      </w:rPr>
    </w:lvl>
    <w:lvl w:ilvl="4" w:tplc="56C2CEDE">
      <w:numFmt w:val="bullet"/>
      <w:lvlText w:val="•"/>
      <w:lvlJc w:val="left"/>
      <w:pPr>
        <w:ind w:left="2754" w:hanging="349"/>
      </w:pPr>
      <w:rPr>
        <w:rFonts w:hint="default"/>
      </w:rPr>
    </w:lvl>
    <w:lvl w:ilvl="5" w:tplc="963C280C">
      <w:numFmt w:val="bullet"/>
      <w:lvlText w:val="•"/>
      <w:lvlJc w:val="left"/>
      <w:pPr>
        <w:ind w:left="4008" w:hanging="349"/>
      </w:pPr>
      <w:rPr>
        <w:rFonts w:hint="default"/>
      </w:rPr>
    </w:lvl>
    <w:lvl w:ilvl="6" w:tplc="9A02BAB4">
      <w:numFmt w:val="bullet"/>
      <w:lvlText w:val="•"/>
      <w:lvlJc w:val="left"/>
      <w:pPr>
        <w:ind w:left="5262" w:hanging="349"/>
      </w:pPr>
      <w:rPr>
        <w:rFonts w:hint="default"/>
      </w:rPr>
    </w:lvl>
    <w:lvl w:ilvl="7" w:tplc="26028494">
      <w:numFmt w:val="bullet"/>
      <w:lvlText w:val="•"/>
      <w:lvlJc w:val="left"/>
      <w:pPr>
        <w:ind w:left="6517" w:hanging="349"/>
      </w:pPr>
      <w:rPr>
        <w:rFonts w:hint="default"/>
      </w:rPr>
    </w:lvl>
    <w:lvl w:ilvl="8" w:tplc="81842C36">
      <w:numFmt w:val="bullet"/>
      <w:lvlText w:val="•"/>
      <w:lvlJc w:val="left"/>
      <w:pPr>
        <w:ind w:left="7771" w:hanging="349"/>
      </w:pPr>
      <w:rPr>
        <w:rFonts w:hint="default"/>
      </w:rPr>
    </w:lvl>
  </w:abstractNum>
  <w:abstractNum w:abstractNumId="17" w15:restartNumberingAfterBreak="0">
    <w:nsid w:val="39BE7BF7"/>
    <w:multiLevelType w:val="hybridMultilevel"/>
    <w:tmpl w:val="F2A084A6"/>
    <w:lvl w:ilvl="0" w:tplc="722A4CDA">
      <w:start w:val="1"/>
      <w:numFmt w:val="decimal"/>
      <w:lvlText w:val="%1."/>
      <w:lvlJc w:val="left"/>
      <w:pPr>
        <w:ind w:left="808" w:hanging="352"/>
        <w:jc w:val="left"/>
      </w:pPr>
      <w:rPr>
        <w:rFonts w:ascii="Arial" w:eastAsia="Arial" w:hAnsi="Arial" w:cs="Arial" w:hint="default"/>
        <w:w w:val="105"/>
        <w:sz w:val="20"/>
        <w:szCs w:val="20"/>
      </w:rPr>
    </w:lvl>
    <w:lvl w:ilvl="1" w:tplc="A1CEC93E">
      <w:numFmt w:val="bullet"/>
      <w:lvlText w:val="•"/>
      <w:lvlJc w:val="left"/>
      <w:pPr>
        <w:ind w:left="1742" w:hanging="352"/>
      </w:pPr>
      <w:rPr>
        <w:rFonts w:hint="default"/>
      </w:rPr>
    </w:lvl>
    <w:lvl w:ilvl="2" w:tplc="FBF68F90">
      <w:numFmt w:val="bullet"/>
      <w:lvlText w:val="•"/>
      <w:lvlJc w:val="left"/>
      <w:pPr>
        <w:ind w:left="2684" w:hanging="352"/>
      </w:pPr>
      <w:rPr>
        <w:rFonts w:hint="default"/>
      </w:rPr>
    </w:lvl>
    <w:lvl w:ilvl="3" w:tplc="F53803E0">
      <w:numFmt w:val="bullet"/>
      <w:lvlText w:val="•"/>
      <w:lvlJc w:val="left"/>
      <w:pPr>
        <w:ind w:left="3626" w:hanging="352"/>
      </w:pPr>
      <w:rPr>
        <w:rFonts w:hint="default"/>
      </w:rPr>
    </w:lvl>
    <w:lvl w:ilvl="4" w:tplc="033C4D5C">
      <w:numFmt w:val="bullet"/>
      <w:lvlText w:val="•"/>
      <w:lvlJc w:val="left"/>
      <w:pPr>
        <w:ind w:left="4568" w:hanging="352"/>
      </w:pPr>
      <w:rPr>
        <w:rFonts w:hint="default"/>
      </w:rPr>
    </w:lvl>
    <w:lvl w:ilvl="5" w:tplc="5860DC60">
      <w:numFmt w:val="bullet"/>
      <w:lvlText w:val="•"/>
      <w:lvlJc w:val="left"/>
      <w:pPr>
        <w:ind w:left="5510" w:hanging="352"/>
      </w:pPr>
      <w:rPr>
        <w:rFonts w:hint="default"/>
      </w:rPr>
    </w:lvl>
    <w:lvl w:ilvl="6" w:tplc="EB0A6EC4">
      <w:numFmt w:val="bullet"/>
      <w:lvlText w:val="•"/>
      <w:lvlJc w:val="left"/>
      <w:pPr>
        <w:ind w:left="6452" w:hanging="352"/>
      </w:pPr>
      <w:rPr>
        <w:rFonts w:hint="default"/>
      </w:rPr>
    </w:lvl>
    <w:lvl w:ilvl="7" w:tplc="B17A35A0">
      <w:numFmt w:val="bullet"/>
      <w:lvlText w:val="•"/>
      <w:lvlJc w:val="left"/>
      <w:pPr>
        <w:ind w:left="7394" w:hanging="352"/>
      </w:pPr>
      <w:rPr>
        <w:rFonts w:hint="default"/>
      </w:rPr>
    </w:lvl>
    <w:lvl w:ilvl="8" w:tplc="9866EB08">
      <w:numFmt w:val="bullet"/>
      <w:lvlText w:val="•"/>
      <w:lvlJc w:val="left"/>
      <w:pPr>
        <w:ind w:left="8336" w:hanging="352"/>
      </w:pPr>
      <w:rPr>
        <w:rFonts w:hint="default"/>
      </w:rPr>
    </w:lvl>
  </w:abstractNum>
  <w:abstractNum w:abstractNumId="18" w15:restartNumberingAfterBreak="0">
    <w:nsid w:val="40CE6B5D"/>
    <w:multiLevelType w:val="hybridMultilevel"/>
    <w:tmpl w:val="442A954C"/>
    <w:lvl w:ilvl="0" w:tplc="E89C5A1E">
      <w:numFmt w:val="bullet"/>
      <w:lvlText w:val="o"/>
      <w:lvlJc w:val="left"/>
      <w:pPr>
        <w:ind w:left="336" w:hanging="225"/>
      </w:pPr>
      <w:rPr>
        <w:rFonts w:ascii="Arial" w:eastAsia="Arial" w:hAnsi="Arial" w:cs="Arial" w:hint="default"/>
        <w:b/>
        <w:bCs/>
        <w:w w:val="99"/>
        <w:sz w:val="24"/>
        <w:szCs w:val="24"/>
      </w:rPr>
    </w:lvl>
    <w:lvl w:ilvl="1" w:tplc="8CA4DF64">
      <w:numFmt w:val="bullet"/>
      <w:lvlText w:val="•"/>
      <w:lvlJc w:val="left"/>
      <w:pPr>
        <w:ind w:left="1328" w:hanging="225"/>
      </w:pPr>
      <w:rPr>
        <w:rFonts w:hint="default"/>
      </w:rPr>
    </w:lvl>
    <w:lvl w:ilvl="2" w:tplc="7FC65C54">
      <w:numFmt w:val="bullet"/>
      <w:lvlText w:val="•"/>
      <w:lvlJc w:val="left"/>
      <w:pPr>
        <w:ind w:left="2316" w:hanging="225"/>
      </w:pPr>
      <w:rPr>
        <w:rFonts w:hint="default"/>
      </w:rPr>
    </w:lvl>
    <w:lvl w:ilvl="3" w:tplc="9E7C6E7C">
      <w:numFmt w:val="bullet"/>
      <w:lvlText w:val="•"/>
      <w:lvlJc w:val="left"/>
      <w:pPr>
        <w:ind w:left="3304" w:hanging="225"/>
      </w:pPr>
      <w:rPr>
        <w:rFonts w:hint="default"/>
      </w:rPr>
    </w:lvl>
    <w:lvl w:ilvl="4" w:tplc="291A4C1E">
      <w:numFmt w:val="bullet"/>
      <w:lvlText w:val="•"/>
      <w:lvlJc w:val="left"/>
      <w:pPr>
        <w:ind w:left="4292" w:hanging="225"/>
      </w:pPr>
      <w:rPr>
        <w:rFonts w:hint="default"/>
      </w:rPr>
    </w:lvl>
    <w:lvl w:ilvl="5" w:tplc="996E7B4A">
      <w:numFmt w:val="bullet"/>
      <w:lvlText w:val="•"/>
      <w:lvlJc w:val="left"/>
      <w:pPr>
        <w:ind w:left="5280" w:hanging="225"/>
      </w:pPr>
      <w:rPr>
        <w:rFonts w:hint="default"/>
      </w:rPr>
    </w:lvl>
    <w:lvl w:ilvl="6" w:tplc="2AD0B932">
      <w:numFmt w:val="bullet"/>
      <w:lvlText w:val="•"/>
      <w:lvlJc w:val="left"/>
      <w:pPr>
        <w:ind w:left="6268" w:hanging="225"/>
      </w:pPr>
      <w:rPr>
        <w:rFonts w:hint="default"/>
      </w:rPr>
    </w:lvl>
    <w:lvl w:ilvl="7" w:tplc="40880236">
      <w:numFmt w:val="bullet"/>
      <w:lvlText w:val="•"/>
      <w:lvlJc w:val="left"/>
      <w:pPr>
        <w:ind w:left="7256" w:hanging="225"/>
      </w:pPr>
      <w:rPr>
        <w:rFonts w:hint="default"/>
      </w:rPr>
    </w:lvl>
    <w:lvl w:ilvl="8" w:tplc="3A5079A8">
      <w:numFmt w:val="bullet"/>
      <w:lvlText w:val="•"/>
      <w:lvlJc w:val="left"/>
      <w:pPr>
        <w:ind w:left="8244" w:hanging="225"/>
      </w:pPr>
      <w:rPr>
        <w:rFonts w:hint="default"/>
      </w:rPr>
    </w:lvl>
  </w:abstractNum>
  <w:abstractNum w:abstractNumId="19" w15:restartNumberingAfterBreak="0">
    <w:nsid w:val="4809544C"/>
    <w:multiLevelType w:val="hybridMultilevel"/>
    <w:tmpl w:val="8474FE8A"/>
    <w:lvl w:ilvl="0" w:tplc="B3ECF732">
      <w:start w:val="1"/>
      <w:numFmt w:val="lowerRoman"/>
      <w:lvlText w:val="%1."/>
      <w:lvlJc w:val="left"/>
      <w:pPr>
        <w:ind w:left="1497" w:hanging="279"/>
        <w:jc w:val="left"/>
      </w:pPr>
      <w:rPr>
        <w:rFonts w:hint="default"/>
        <w:w w:val="89"/>
      </w:rPr>
    </w:lvl>
    <w:lvl w:ilvl="1" w:tplc="CCCC4756">
      <w:numFmt w:val="bullet"/>
      <w:lvlText w:val="•"/>
      <w:lvlJc w:val="left"/>
      <w:pPr>
        <w:ind w:left="2382" w:hanging="279"/>
      </w:pPr>
      <w:rPr>
        <w:rFonts w:hint="default"/>
      </w:rPr>
    </w:lvl>
    <w:lvl w:ilvl="2" w:tplc="28D267C8">
      <w:numFmt w:val="bullet"/>
      <w:lvlText w:val="•"/>
      <w:lvlJc w:val="left"/>
      <w:pPr>
        <w:ind w:left="3264" w:hanging="279"/>
      </w:pPr>
      <w:rPr>
        <w:rFonts w:hint="default"/>
      </w:rPr>
    </w:lvl>
    <w:lvl w:ilvl="3" w:tplc="D56C2866">
      <w:numFmt w:val="bullet"/>
      <w:lvlText w:val="•"/>
      <w:lvlJc w:val="left"/>
      <w:pPr>
        <w:ind w:left="4146" w:hanging="279"/>
      </w:pPr>
      <w:rPr>
        <w:rFonts w:hint="default"/>
      </w:rPr>
    </w:lvl>
    <w:lvl w:ilvl="4" w:tplc="2270969C">
      <w:numFmt w:val="bullet"/>
      <w:lvlText w:val="•"/>
      <w:lvlJc w:val="left"/>
      <w:pPr>
        <w:ind w:left="5028" w:hanging="279"/>
      </w:pPr>
      <w:rPr>
        <w:rFonts w:hint="default"/>
      </w:rPr>
    </w:lvl>
    <w:lvl w:ilvl="5" w:tplc="6EA40F7C">
      <w:numFmt w:val="bullet"/>
      <w:lvlText w:val="•"/>
      <w:lvlJc w:val="left"/>
      <w:pPr>
        <w:ind w:left="5910" w:hanging="279"/>
      </w:pPr>
      <w:rPr>
        <w:rFonts w:hint="default"/>
      </w:rPr>
    </w:lvl>
    <w:lvl w:ilvl="6" w:tplc="69C29AD0">
      <w:numFmt w:val="bullet"/>
      <w:lvlText w:val="•"/>
      <w:lvlJc w:val="left"/>
      <w:pPr>
        <w:ind w:left="6792" w:hanging="279"/>
      </w:pPr>
      <w:rPr>
        <w:rFonts w:hint="default"/>
      </w:rPr>
    </w:lvl>
    <w:lvl w:ilvl="7" w:tplc="8A788308">
      <w:numFmt w:val="bullet"/>
      <w:lvlText w:val="•"/>
      <w:lvlJc w:val="left"/>
      <w:pPr>
        <w:ind w:left="7674" w:hanging="279"/>
      </w:pPr>
      <w:rPr>
        <w:rFonts w:hint="default"/>
      </w:rPr>
    </w:lvl>
    <w:lvl w:ilvl="8" w:tplc="51C672EC">
      <w:numFmt w:val="bullet"/>
      <w:lvlText w:val="•"/>
      <w:lvlJc w:val="left"/>
      <w:pPr>
        <w:ind w:left="8556" w:hanging="279"/>
      </w:pPr>
      <w:rPr>
        <w:rFonts w:hint="default"/>
      </w:rPr>
    </w:lvl>
  </w:abstractNum>
  <w:abstractNum w:abstractNumId="20" w15:restartNumberingAfterBreak="0">
    <w:nsid w:val="4B734A14"/>
    <w:multiLevelType w:val="hybridMultilevel"/>
    <w:tmpl w:val="645CABD4"/>
    <w:lvl w:ilvl="0" w:tplc="5D6438C2">
      <w:start w:val="1"/>
      <w:numFmt w:val="upperLetter"/>
      <w:lvlText w:val="%1."/>
      <w:lvlJc w:val="left"/>
      <w:pPr>
        <w:ind w:left="821" w:hanging="351"/>
        <w:jc w:val="left"/>
      </w:pPr>
      <w:rPr>
        <w:rFonts w:ascii="Arial" w:eastAsia="Arial" w:hAnsi="Arial" w:cs="Arial" w:hint="default"/>
        <w:w w:val="99"/>
        <w:sz w:val="20"/>
        <w:szCs w:val="20"/>
      </w:rPr>
    </w:lvl>
    <w:lvl w:ilvl="1" w:tplc="C2246EE6">
      <w:numFmt w:val="bullet"/>
      <w:lvlText w:val="•"/>
      <w:lvlJc w:val="left"/>
      <w:pPr>
        <w:ind w:left="1164" w:hanging="348"/>
      </w:pPr>
      <w:rPr>
        <w:rFonts w:hint="default"/>
        <w:w w:val="115"/>
      </w:rPr>
    </w:lvl>
    <w:lvl w:ilvl="2" w:tplc="01265C42">
      <w:numFmt w:val="bullet"/>
      <w:lvlText w:val="•"/>
      <w:lvlJc w:val="left"/>
      <w:pPr>
        <w:ind w:left="2175" w:hanging="348"/>
      </w:pPr>
      <w:rPr>
        <w:rFonts w:hint="default"/>
      </w:rPr>
    </w:lvl>
    <w:lvl w:ilvl="3" w:tplc="EDC2BA38">
      <w:numFmt w:val="bullet"/>
      <w:lvlText w:val="•"/>
      <w:lvlJc w:val="left"/>
      <w:pPr>
        <w:ind w:left="3191" w:hanging="348"/>
      </w:pPr>
      <w:rPr>
        <w:rFonts w:hint="default"/>
      </w:rPr>
    </w:lvl>
    <w:lvl w:ilvl="4" w:tplc="779E5578">
      <w:numFmt w:val="bullet"/>
      <w:lvlText w:val="•"/>
      <w:lvlJc w:val="left"/>
      <w:pPr>
        <w:ind w:left="4206" w:hanging="348"/>
      </w:pPr>
      <w:rPr>
        <w:rFonts w:hint="default"/>
      </w:rPr>
    </w:lvl>
    <w:lvl w:ilvl="5" w:tplc="6708F968">
      <w:numFmt w:val="bullet"/>
      <w:lvlText w:val="•"/>
      <w:lvlJc w:val="left"/>
      <w:pPr>
        <w:ind w:left="5222" w:hanging="348"/>
      </w:pPr>
      <w:rPr>
        <w:rFonts w:hint="default"/>
      </w:rPr>
    </w:lvl>
    <w:lvl w:ilvl="6" w:tplc="BF9E96D6">
      <w:numFmt w:val="bullet"/>
      <w:lvlText w:val="•"/>
      <w:lvlJc w:val="left"/>
      <w:pPr>
        <w:ind w:left="6237" w:hanging="348"/>
      </w:pPr>
      <w:rPr>
        <w:rFonts w:hint="default"/>
      </w:rPr>
    </w:lvl>
    <w:lvl w:ilvl="7" w:tplc="35D6D076">
      <w:numFmt w:val="bullet"/>
      <w:lvlText w:val="•"/>
      <w:lvlJc w:val="left"/>
      <w:pPr>
        <w:ind w:left="7253" w:hanging="348"/>
      </w:pPr>
      <w:rPr>
        <w:rFonts w:hint="default"/>
      </w:rPr>
    </w:lvl>
    <w:lvl w:ilvl="8" w:tplc="F9FA8EFC">
      <w:numFmt w:val="bullet"/>
      <w:lvlText w:val="•"/>
      <w:lvlJc w:val="left"/>
      <w:pPr>
        <w:ind w:left="8268" w:hanging="348"/>
      </w:pPr>
      <w:rPr>
        <w:rFonts w:hint="default"/>
      </w:rPr>
    </w:lvl>
  </w:abstractNum>
  <w:abstractNum w:abstractNumId="21" w15:restartNumberingAfterBreak="0">
    <w:nsid w:val="50A4758D"/>
    <w:multiLevelType w:val="hybridMultilevel"/>
    <w:tmpl w:val="07D02B40"/>
    <w:lvl w:ilvl="0" w:tplc="A67EA792">
      <w:start w:val="1"/>
      <w:numFmt w:val="decimal"/>
      <w:lvlText w:val="%1."/>
      <w:lvlJc w:val="left"/>
      <w:pPr>
        <w:ind w:left="806" w:hanging="341"/>
        <w:jc w:val="left"/>
      </w:pPr>
      <w:rPr>
        <w:rFonts w:ascii="Arial" w:eastAsia="Arial" w:hAnsi="Arial" w:cs="Arial" w:hint="default"/>
        <w:w w:val="104"/>
        <w:sz w:val="20"/>
        <w:szCs w:val="20"/>
      </w:rPr>
    </w:lvl>
    <w:lvl w:ilvl="1" w:tplc="2DC2CB90">
      <w:numFmt w:val="bullet"/>
      <w:lvlText w:val="•"/>
      <w:lvlJc w:val="left"/>
      <w:pPr>
        <w:ind w:left="1140" w:hanging="348"/>
      </w:pPr>
      <w:rPr>
        <w:rFonts w:hint="default"/>
        <w:w w:val="106"/>
      </w:rPr>
    </w:lvl>
    <w:lvl w:ilvl="2" w:tplc="D2E41B04">
      <w:numFmt w:val="bullet"/>
      <w:lvlText w:val="•"/>
      <w:lvlJc w:val="left"/>
      <w:pPr>
        <w:ind w:left="1160" w:hanging="348"/>
      </w:pPr>
      <w:rPr>
        <w:rFonts w:hint="default"/>
      </w:rPr>
    </w:lvl>
    <w:lvl w:ilvl="3" w:tplc="D696CE4C">
      <w:numFmt w:val="bullet"/>
      <w:lvlText w:val="•"/>
      <w:lvlJc w:val="left"/>
      <w:pPr>
        <w:ind w:left="2260" w:hanging="348"/>
      </w:pPr>
      <w:rPr>
        <w:rFonts w:hint="default"/>
      </w:rPr>
    </w:lvl>
    <w:lvl w:ilvl="4" w:tplc="BC28C992">
      <w:numFmt w:val="bullet"/>
      <w:lvlText w:val="•"/>
      <w:lvlJc w:val="left"/>
      <w:pPr>
        <w:ind w:left="3360" w:hanging="348"/>
      </w:pPr>
      <w:rPr>
        <w:rFonts w:hint="default"/>
      </w:rPr>
    </w:lvl>
    <w:lvl w:ilvl="5" w:tplc="71207CB8">
      <w:numFmt w:val="bullet"/>
      <w:lvlText w:val="•"/>
      <w:lvlJc w:val="left"/>
      <w:pPr>
        <w:ind w:left="4460" w:hanging="348"/>
      </w:pPr>
      <w:rPr>
        <w:rFonts w:hint="default"/>
      </w:rPr>
    </w:lvl>
    <w:lvl w:ilvl="6" w:tplc="FC2CE57E">
      <w:numFmt w:val="bullet"/>
      <w:lvlText w:val="•"/>
      <w:lvlJc w:val="left"/>
      <w:pPr>
        <w:ind w:left="5560" w:hanging="348"/>
      </w:pPr>
      <w:rPr>
        <w:rFonts w:hint="default"/>
      </w:rPr>
    </w:lvl>
    <w:lvl w:ilvl="7" w:tplc="CF741BD6">
      <w:numFmt w:val="bullet"/>
      <w:lvlText w:val="•"/>
      <w:lvlJc w:val="left"/>
      <w:pPr>
        <w:ind w:left="6660" w:hanging="348"/>
      </w:pPr>
      <w:rPr>
        <w:rFonts w:hint="default"/>
      </w:rPr>
    </w:lvl>
    <w:lvl w:ilvl="8" w:tplc="54964FEC">
      <w:numFmt w:val="bullet"/>
      <w:lvlText w:val="•"/>
      <w:lvlJc w:val="left"/>
      <w:pPr>
        <w:ind w:left="7760" w:hanging="348"/>
      </w:pPr>
      <w:rPr>
        <w:rFonts w:hint="default"/>
      </w:rPr>
    </w:lvl>
  </w:abstractNum>
  <w:abstractNum w:abstractNumId="22" w15:restartNumberingAfterBreak="0">
    <w:nsid w:val="52DB64A3"/>
    <w:multiLevelType w:val="hybridMultilevel"/>
    <w:tmpl w:val="32F443AC"/>
    <w:lvl w:ilvl="0" w:tplc="ABDA781E">
      <w:numFmt w:val="bullet"/>
      <w:lvlText w:val="•"/>
      <w:lvlJc w:val="left"/>
      <w:pPr>
        <w:ind w:left="103" w:hanging="70"/>
      </w:pPr>
      <w:rPr>
        <w:rFonts w:ascii="Arial" w:eastAsia="Arial" w:hAnsi="Arial" w:cs="Arial" w:hint="default"/>
        <w:color w:val="696E6E"/>
        <w:w w:val="109"/>
        <w:sz w:val="11"/>
        <w:szCs w:val="11"/>
      </w:rPr>
    </w:lvl>
    <w:lvl w:ilvl="1" w:tplc="A31862B6">
      <w:numFmt w:val="bullet"/>
      <w:lvlText w:val="•"/>
      <w:lvlJc w:val="left"/>
      <w:pPr>
        <w:ind w:left="226" w:hanging="70"/>
      </w:pPr>
      <w:rPr>
        <w:rFonts w:hint="default"/>
      </w:rPr>
    </w:lvl>
    <w:lvl w:ilvl="2" w:tplc="7A50DD86">
      <w:numFmt w:val="bullet"/>
      <w:lvlText w:val="•"/>
      <w:lvlJc w:val="left"/>
      <w:pPr>
        <w:ind w:left="353" w:hanging="70"/>
      </w:pPr>
      <w:rPr>
        <w:rFonts w:hint="default"/>
      </w:rPr>
    </w:lvl>
    <w:lvl w:ilvl="3" w:tplc="EDC65794">
      <w:numFmt w:val="bullet"/>
      <w:lvlText w:val="•"/>
      <w:lvlJc w:val="left"/>
      <w:pPr>
        <w:ind w:left="480" w:hanging="70"/>
      </w:pPr>
      <w:rPr>
        <w:rFonts w:hint="default"/>
      </w:rPr>
    </w:lvl>
    <w:lvl w:ilvl="4" w:tplc="2862AA34">
      <w:numFmt w:val="bullet"/>
      <w:lvlText w:val="•"/>
      <w:lvlJc w:val="left"/>
      <w:pPr>
        <w:ind w:left="607" w:hanging="70"/>
      </w:pPr>
      <w:rPr>
        <w:rFonts w:hint="default"/>
      </w:rPr>
    </w:lvl>
    <w:lvl w:ilvl="5" w:tplc="1484924E">
      <w:numFmt w:val="bullet"/>
      <w:lvlText w:val="•"/>
      <w:lvlJc w:val="left"/>
      <w:pPr>
        <w:ind w:left="734" w:hanging="70"/>
      </w:pPr>
      <w:rPr>
        <w:rFonts w:hint="default"/>
      </w:rPr>
    </w:lvl>
    <w:lvl w:ilvl="6" w:tplc="67128522">
      <w:numFmt w:val="bullet"/>
      <w:lvlText w:val="•"/>
      <w:lvlJc w:val="left"/>
      <w:pPr>
        <w:ind w:left="860" w:hanging="70"/>
      </w:pPr>
      <w:rPr>
        <w:rFonts w:hint="default"/>
      </w:rPr>
    </w:lvl>
    <w:lvl w:ilvl="7" w:tplc="13563618">
      <w:numFmt w:val="bullet"/>
      <w:lvlText w:val="•"/>
      <w:lvlJc w:val="left"/>
      <w:pPr>
        <w:ind w:left="987" w:hanging="70"/>
      </w:pPr>
      <w:rPr>
        <w:rFonts w:hint="default"/>
      </w:rPr>
    </w:lvl>
    <w:lvl w:ilvl="8" w:tplc="A3AED8FC">
      <w:numFmt w:val="bullet"/>
      <w:lvlText w:val="•"/>
      <w:lvlJc w:val="left"/>
      <w:pPr>
        <w:ind w:left="1114" w:hanging="70"/>
      </w:pPr>
      <w:rPr>
        <w:rFonts w:hint="default"/>
      </w:rPr>
    </w:lvl>
  </w:abstractNum>
  <w:abstractNum w:abstractNumId="23" w15:restartNumberingAfterBreak="0">
    <w:nsid w:val="5976539C"/>
    <w:multiLevelType w:val="hybridMultilevel"/>
    <w:tmpl w:val="BA0CE42A"/>
    <w:lvl w:ilvl="0" w:tplc="9F5E6328">
      <w:start w:val="1"/>
      <w:numFmt w:val="upperLetter"/>
      <w:lvlText w:val="%1."/>
      <w:lvlJc w:val="left"/>
      <w:pPr>
        <w:ind w:left="864" w:hanging="365"/>
        <w:jc w:val="left"/>
      </w:pPr>
      <w:rPr>
        <w:rFonts w:ascii="Arial" w:eastAsia="Arial" w:hAnsi="Arial" w:cs="Arial" w:hint="default"/>
        <w:color w:val="131313"/>
        <w:w w:val="104"/>
        <w:sz w:val="17"/>
        <w:szCs w:val="17"/>
      </w:rPr>
    </w:lvl>
    <w:lvl w:ilvl="1" w:tplc="64EACBC8">
      <w:numFmt w:val="bullet"/>
      <w:lvlText w:val="•"/>
      <w:lvlJc w:val="left"/>
      <w:pPr>
        <w:ind w:left="2320" w:hanging="370"/>
      </w:pPr>
      <w:rPr>
        <w:rFonts w:ascii="Arial" w:eastAsia="Arial" w:hAnsi="Arial" w:cs="Arial" w:hint="default"/>
        <w:color w:val="232323"/>
        <w:w w:val="105"/>
        <w:sz w:val="17"/>
        <w:szCs w:val="17"/>
      </w:rPr>
    </w:lvl>
    <w:lvl w:ilvl="2" w:tplc="6BF8917E">
      <w:numFmt w:val="bullet"/>
      <w:lvlText w:val="•"/>
      <w:lvlJc w:val="left"/>
      <w:pPr>
        <w:ind w:left="3108" w:hanging="370"/>
      </w:pPr>
      <w:rPr>
        <w:rFonts w:hint="default"/>
      </w:rPr>
    </w:lvl>
    <w:lvl w:ilvl="3" w:tplc="1F905560">
      <w:numFmt w:val="bullet"/>
      <w:lvlText w:val="•"/>
      <w:lvlJc w:val="left"/>
      <w:pPr>
        <w:ind w:left="3897" w:hanging="370"/>
      </w:pPr>
      <w:rPr>
        <w:rFonts w:hint="default"/>
      </w:rPr>
    </w:lvl>
    <w:lvl w:ilvl="4" w:tplc="DB0CE0F4">
      <w:numFmt w:val="bullet"/>
      <w:lvlText w:val="•"/>
      <w:lvlJc w:val="left"/>
      <w:pPr>
        <w:ind w:left="4686" w:hanging="370"/>
      </w:pPr>
      <w:rPr>
        <w:rFonts w:hint="default"/>
      </w:rPr>
    </w:lvl>
    <w:lvl w:ilvl="5" w:tplc="A9C0BA1E">
      <w:numFmt w:val="bullet"/>
      <w:lvlText w:val="•"/>
      <w:lvlJc w:val="left"/>
      <w:pPr>
        <w:ind w:left="5475" w:hanging="370"/>
      </w:pPr>
      <w:rPr>
        <w:rFonts w:hint="default"/>
      </w:rPr>
    </w:lvl>
    <w:lvl w:ilvl="6" w:tplc="B198BCCE">
      <w:numFmt w:val="bullet"/>
      <w:lvlText w:val="•"/>
      <w:lvlJc w:val="left"/>
      <w:pPr>
        <w:ind w:left="6264" w:hanging="370"/>
      </w:pPr>
      <w:rPr>
        <w:rFonts w:hint="default"/>
      </w:rPr>
    </w:lvl>
    <w:lvl w:ilvl="7" w:tplc="E1FE614C">
      <w:numFmt w:val="bullet"/>
      <w:lvlText w:val="•"/>
      <w:lvlJc w:val="left"/>
      <w:pPr>
        <w:ind w:left="7053" w:hanging="370"/>
      </w:pPr>
      <w:rPr>
        <w:rFonts w:hint="default"/>
      </w:rPr>
    </w:lvl>
    <w:lvl w:ilvl="8" w:tplc="09380A80">
      <w:numFmt w:val="bullet"/>
      <w:lvlText w:val="•"/>
      <w:lvlJc w:val="left"/>
      <w:pPr>
        <w:ind w:left="7842" w:hanging="370"/>
      </w:pPr>
      <w:rPr>
        <w:rFonts w:hint="default"/>
      </w:rPr>
    </w:lvl>
  </w:abstractNum>
  <w:abstractNum w:abstractNumId="24" w15:restartNumberingAfterBreak="0">
    <w:nsid w:val="5D86384E"/>
    <w:multiLevelType w:val="hybridMultilevel"/>
    <w:tmpl w:val="6A68900C"/>
    <w:lvl w:ilvl="0" w:tplc="813C8288">
      <w:numFmt w:val="bullet"/>
      <w:lvlText w:val="•"/>
      <w:lvlJc w:val="left"/>
      <w:pPr>
        <w:ind w:left="388" w:hanging="147"/>
      </w:pPr>
      <w:rPr>
        <w:rFonts w:ascii="Arial" w:eastAsia="Arial" w:hAnsi="Arial" w:cs="Arial" w:hint="default"/>
        <w:color w:val="4999B8"/>
        <w:w w:val="105"/>
        <w:sz w:val="11"/>
        <w:szCs w:val="11"/>
      </w:rPr>
    </w:lvl>
    <w:lvl w:ilvl="1" w:tplc="1FF672F0">
      <w:numFmt w:val="bullet"/>
      <w:lvlText w:val="•"/>
      <w:lvlJc w:val="left"/>
      <w:pPr>
        <w:ind w:left="460" w:hanging="147"/>
      </w:pPr>
      <w:rPr>
        <w:rFonts w:hint="default"/>
      </w:rPr>
    </w:lvl>
    <w:lvl w:ilvl="2" w:tplc="D2EC5A10">
      <w:numFmt w:val="bullet"/>
      <w:lvlText w:val="•"/>
      <w:lvlJc w:val="left"/>
      <w:pPr>
        <w:ind w:left="1163" w:hanging="147"/>
      </w:pPr>
      <w:rPr>
        <w:rFonts w:hint="default"/>
      </w:rPr>
    </w:lvl>
    <w:lvl w:ilvl="3" w:tplc="B156AF34">
      <w:numFmt w:val="bullet"/>
      <w:lvlText w:val="•"/>
      <w:lvlJc w:val="left"/>
      <w:pPr>
        <w:ind w:left="1867" w:hanging="147"/>
      </w:pPr>
      <w:rPr>
        <w:rFonts w:hint="default"/>
      </w:rPr>
    </w:lvl>
    <w:lvl w:ilvl="4" w:tplc="CA42D320">
      <w:numFmt w:val="bullet"/>
      <w:lvlText w:val="•"/>
      <w:lvlJc w:val="left"/>
      <w:pPr>
        <w:ind w:left="2571" w:hanging="147"/>
      </w:pPr>
      <w:rPr>
        <w:rFonts w:hint="default"/>
      </w:rPr>
    </w:lvl>
    <w:lvl w:ilvl="5" w:tplc="13749608">
      <w:numFmt w:val="bullet"/>
      <w:lvlText w:val="•"/>
      <w:lvlJc w:val="left"/>
      <w:pPr>
        <w:ind w:left="3275" w:hanging="147"/>
      </w:pPr>
      <w:rPr>
        <w:rFonts w:hint="default"/>
      </w:rPr>
    </w:lvl>
    <w:lvl w:ilvl="6" w:tplc="5C3CF600">
      <w:numFmt w:val="bullet"/>
      <w:lvlText w:val="•"/>
      <w:lvlJc w:val="left"/>
      <w:pPr>
        <w:ind w:left="3979" w:hanging="147"/>
      </w:pPr>
      <w:rPr>
        <w:rFonts w:hint="default"/>
      </w:rPr>
    </w:lvl>
    <w:lvl w:ilvl="7" w:tplc="E9BA1062">
      <w:numFmt w:val="bullet"/>
      <w:lvlText w:val="•"/>
      <w:lvlJc w:val="left"/>
      <w:pPr>
        <w:ind w:left="4683" w:hanging="147"/>
      </w:pPr>
      <w:rPr>
        <w:rFonts w:hint="default"/>
      </w:rPr>
    </w:lvl>
    <w:lvl w:ilvl="8" w:tplc="DE142CB4">
      <w:numFmt w:val="bullet"/>
      <w:lvlText w:val="•"/>
      <w:lvlJc w:val="left"/>
      <w:pPr>
        <w:ind w:left="5387" w:hanging="147"/>
      </w:pPr>
      <w:rPr>
        <w:rFonts w:hint="default"/>
      </w:rPr>
    </w:lvl>
  </w:abstractNum>
  <w:abstractNum w:abstractNumId="25" w15:restartNumberingAfterBreak="0">
    <w:nsid w:val="5EB50CD8"/>
    <w:multiLevelType w:val="hybridMultilevel"/>
    <w:tmpl w:val="E4925A2E"/>
    <w:lvl w:ilvl="0" w:tplc="F3F6ED10">
      <w:start w:val="11"/>
      <w:numFmt w:val="decimal"/>
      <w:lvlText w:val="%1."/>
      <w:lvlJc w:val="left"/>
      <w:pPr>
        <w:ind w:left="792" w:hanging="349"/>
        <w:jc w:val="left"/>
      </w:pPr>
      <w:rPr>
        <w:rFonts w:ascii="Arial" w:eastAsia="Arial" w:hAnsi="Arial" w:cs="Arial" w:hint="default"/>
        <w:w w:val="108"/>
        <w:sz w:val="20"/>
        <w:szCs w:val="20"/>
      </w:rPr>
    </w:lvl>
    <w:lvl w:ilvl="1" w:tplc="2FDA4C3A">
      <w:start w:val="1"/>
      <w:numFmt w:val="lowerLetter"/>
      <w:lvlText w:val="%2."/>
      <w:lvlJc w:val="left"/>
      <w:pPr>
        <w:ind w:left="1148" w:hanging="345"/>
        <w:jc w:val="left"/>
      </w:pPr>
      <w:rPr>
        <w:rFonts w:ascii="Arial" w:eastAsia="Arial" w:hAnsi="Arial" w:cs="Arial" w:hint="default"/>
        <w:w w:val="108"/>
        <w:sz w:val="20"/>
        <w:szCs w:val="20"/>
      </w:rPr>
    </w:lvl>
    <w:lvl w:ilvl="2" w:tplc="9FC4C31C">
      <w:numFmt w:val="bullet"/>
      <w:lvlText w:val="•"/>
      <w:lvlJc w:val="left"/>
      <w:pPr>
        <w:ind w:left="2164" w:hanging="345"/>
      </w:pPr>
      <w:rPr>
        <w:rFonts w:hint="default"/>
      </w:rPr>
    </w:lvl>
    <w:lvl w:ilvl="3" w:tplc="9ABED89A">
      <w:numFmt w:val="bullet"/>
      <w:lvlText w:val="•"/>
      <w:lvlJc w:val="left"/>
      <w:pPr>
        <w:ind w:left="3188" w:hanging="345"/>
      </w:pPr>
      <w:rPr>
        <w:rFonts w:hint="default"/>
      </w:rPr>
    </w:lvl>
    <w:lvl w:ilvl="4" w:tplc="24C06436">
      <w:numFmt w:val="bullet"/>
      <w:lvlText w:val="•"/>
      <w:lvlJc w:val="left"/>
      <w:pPr>
        <w:ind w:left="4213" w:hanging="345"/>
      </w:pPr>
      <w:rPr>
        <w:rFonts w:hint="default"/>
      </w:rPr>
    </w:lvl>
    <w:lvl w:ilvl="5" w:tplc="F7507F24">
      <w:numFmt w:val="bullet"/>
      <w:lvlText w:val="•"/>
      <w:lvlJc w:val="left"/>
      <w:pPr>
        <w:ind w:left="5237" w:hanging="345"/>
      </w:pPr>
      <w:rPr>
        <w:rFonts w:hint="default"/>
      </w:rPr>
    </w:lvl>
    <w:lvl w:ilvl="6" w:tplc="2F16E3F6">
      <w:numFmt w:val="bullet"/>
      <w:lvlText w:val="•"/>
      <w:lvlJc w:val="left"/>
      <w:pPr>
        <w:ind w:left="6262" w:hanging="345"/>
      </w:pPr>
      <w:rPr>
        <w:rFonts w:hint="default"/>
      </w:rPr>
    </w:lvl>
    <w:lvl w:ilvl="7" w:tplc="FDDED474">
      <w:numFmt w:val="bullet"/>
      <w:lvlText w:val="•"/>
      <w:lvlJc w:val="left"/>
      <w:pPr>
        <w:ind w:left="7286" w:hanging="345"/>
      </w:pPr>
      <w:rPr>
        <w:rFonts w:hint="default"/>
      </w:rPr>
    </w:lvl>
    <w:lvl w:ilvl="8" w:tplc="E15AFDB6">
      <w:numFmt w:val="bullet"/>
      <w:lvlText w:val="•"/>
      <w:lvlJc w:val="left"/>
      <w:pPr>
        <w:ind w:left="8311" w:hanging="345"/>
      </w:pPr>
      <w:rPr>
        <w:rFonts w:hint="default"/>
      </w:rPr>
    </w:lvl>
  </w:abstractNum>
  <w:abstractNum w:abstractNumId="26" w15:restartNumberingAfterBreak="0">
    <w:nsid w:val="63377F72"/>
    <w:multiLevelType w:val="multilevel"/>
    <w:tmpl w:val="770A234E"/>
    <w:lvl w:ilvl="0">
      <w:start w:val="3"/>
      <w:numFmt w:val="upperLetter"/>
      <w:lvlText w:val="%1"/>
      <w:lvlJc w:val="left"/>
      <w:pPr>
        <w:ind w:left="521" w:hanging="156"/>
        <w:jc w:val="left"/>
      </w:pPr>
      <w:rPr>
        <w:rFonts w:hint="default"/>
      </w:rPr>
    </w:lvl>
    <w:lvl w:ilvl="1">
      <w:start w:val="15"/>
      <w:numFmt w:val="upperLetter"/>
      <w:lvlText w:val="%1.%2"/>
      <w:lvlJc w:val="left"/>
      <w:pPr>
        <w:ind w:left="521" w:hanging="156"/>
        <w:jc w:val="left"/>
      </w:pPr>
      <w:rPr>
        <w:rFonts w:ascii="Times New Roman" w:eastAsia="Times New Roman" w:hAnsi="Times New Roman" w:cs="Times New Roman" w:hint="default"/>
        <w:color w:val="3B4146"/>
        <w:w w:val="85"/>
        <w:sz w:val="11"/>
        <w:szCs w:val="11"/>
      </w:rPr>
    </w:lvl>
    <w:lvl w:ilvl="2">
      <w:start w:val="1"/>
      <w:numFmt w:val="upperLetter"/>
      <w:lvlText w:val="%3."/>
      <w:lvlJc w:val="left"/>
      <w:pPr>
        <w:ind w:left="836" w:hanging="351"/>
        <w:jc w:val="left"/>
      </w:pPr>
      <w:rPr>
        <w:rFonts w:hint="default"/>
        <w:w w:val="103"/>
      </w:rPr>
    </w:lvl>
    <w:lvl w:ilvl="3">
      <w:numFmt w:val="bullet"/>
      <w:lvlText w:val="•"/>
      <w:lvlJc w:val="left"/>
      <w:pPr>
        <w:ind w:left="920" w:hanging="351"/>
      </w:pPr>
      <w:rPr>
        <w:rFonts w:hint="default"/>
      </w:rPr>
    </w:lvl>
    <w:lvl w:ilvl="4">
      <w:numFmt w:val="bullet"/>
      <w:lvlText w:val="•"/>
      <w:lvlJc w:val="left"/>
      <w:pPr>
        <w:ind w:left="1840" w:hanging="351"/>
      </w:pPr>
      <w:rPr>
        <w:rFonts w:hint="default"/>
      </w:rPr>
    </w:lvl>
    <w:lvl w:ilvl="5">
      <w:numFmt w:val="bullet"/>
      <w:lvlText w:val="•"/>
      <w:lvlJc w:val="left"/>
      <w:pPr>
        <w:ind w:left="4860" w:hanging="351"/>
      </w:pPr>
      <w:rPr>
        <w:rFonts w:hint="default"/>
      </w:rPr>
    </w:lvl>
    <w:lvl w:ilvl="6">
      <w:numFmt w:val="bullet"/>
      <w:lvlText w:val="•"/>
      <w:lvlJc w:val="left"/>
      <w:pPr>
        <w:ind w:left="3651" w:hanging="351"/>
      </w:pPr>
      <w:rPr>
        <w:rFonts w:hint="default"/>
      </w:rPr>
    </w:lvl>
    <w:lvl w:ilvl="7">
      <w:numFmt w:val="bullet"/>
      <w:lvlText w:val="•"/>
      <w:lvlJc w:val="left"/>
      <w:pPr>
        <w:ind w:left="2443" w:hanging="351"/>
      </w:pPr>
      <w:rPr>
        <w:rFonts w:hint="default"/>
      </w:rPr>
    </w:lvl>
    <w:lvl w:ilvl="8">
      <w:numFmt w:val="bullet"/>
      <w:lvlText w:val="•"/>
      <w:lvlJc w:val="left"/>
      <w:pPr>
        <w:ind w:left="1235" w:hanging="351"/>
      </w:pPr>
      <w:rPr>
        <w:rFonts w:hint="default"/>
      </w:rPr>
    </w:lvl>
  </w:abstractNum>
  <w:abstractNum w:abstractNumId="27" w15:restartNumberingAfterBreak="0">
    <w:nsid w:val="6FA26D7B"/>
    <w:multiLevelType w:val="hybridMultilevel"/>
    <w:tmpl w:val="9BF230B4"/>
    <w:lvl w:ilvl="0" w:tplc="D8245A6C">
      <w:numFmt w:val="bullet"/>
      <w:lvlText w:val="-"/>
      <w:lvlJc w:val="left"/>
      <w:pPr>
        <w:ind w:left="30" w:hanging="74"/>
      </w:pPr>
      <w:rPr>
        <w:rFonts w:hint="default"/>
        <w:w w:val="88"/>
      </w:rPr>
    </w:lvl>
    <w:lvl w:ilvl="1" w:tplc="3956E14A">
      <w:numFmt w:val="bullet"/>
      <w:lvlText w:val="•"/>
      <w:lvlJc w:val="left"/>
      <w:pPr>
        <w:ind w:left="145" w:hanging="74"/>
      </w:pPr>
      <w:rPr>
        <w:rFonts w:hint="default"/>
      </w:rPr>
    </w:lvl>
    <w:lvl w:ilvl="2" w:tplc="4F6AE952">
      <w:numFmt w:val="bullet"/>
      <w:lvlText w:val="•"/>
      <w:lvlJc w:val="left"/>
      <w:pPr>
        <w:ind w:left="250" w:hanging="74"/>
      </w:pPr>
      <w:rPr>
        <w:rFonts w:hint="default"/>
      </w:rPr>
    </w:lvl>
    <w:lvl w:ilvl="3" w:tplc="737862F0">
      <w:numFmt w:val="bullet"/>
      <w:lvlText w:val="•"/>
      <w:lvlJc w:val="left"/>
      <w:pPr>
        <w:ind w:left="356" w:hanging="74"/>
      </w:pPr>
      <w:rPr>
        <w:rFonts w:hint="default"/>
      </w:rPr>
    </w:lvl>
    <w:lvl w:ilvl="4" w:tplc="2A100A74">
      <w:numFmt w:val="bullet"/>
      <w:lvlText w:val="•"/>
      <w:lvlJc w:val="left"/>
      <w:pPr>
        <w:ind w:left="461" w:hanging="74"/>
      </w:pPr>
      <w:rPr>
        <w:rFonts w:hint="default"/>
      </w:rPr>
    </w:lvl>
    <w:lvl w:ilvl="5" w:tplc="5ED8EBAC">
      <w:numFmt w:val="bullet"/>
      <w:lvlText w:val="•"/>
      <w:lvlJc w:val="left"/>
      <w:pPr>
        <w:ind w:left="567" w:hanging="74"/>
      </w:pPr>
      <w:rPr>
        <w:rFonts w:hint="default"/>
      </w:rPr>
    </w:lvl>
    <w:lvl w:ilvl="6" w:tplc="D5F4993E">
      <w:numFmt w:val="bullet"/>
      <w:lvlText w:val="•"/>
      <w:lvlJc w:val="left"/>
      <w:pPr>
        <w:ind w:left="672" w:hanging="74"/>
      </w:pPr>
      <w:rPr>
        <w:rFonts w:hint="default"/>
      </w:rPr>
    </w:lvl>
    <w:lvl w:ilvl="7" w:tplc="5C3E2748">
      <w:numFmt w:val="bullet"/>
      <w:lvlText w:val="•"/>
      <w:lvlJc w:val="left"/>
      <w:pPr>
        <w:ind w:left="778" w:hanging="74"/>
      </w:pPr>
      <w:rPr>
        <w:rFonts w:hint="default"/>
      </w:rPr>
    </w:lvl>
    <w:lvl w:ilvl="8" w:tplc="53462C38">
      <w:numFmt w:val="bullet"/>
      <w:lvlText w:val="•"/>
      <w:lvlJc w:val="left"/>
      <w:pPr>
        <w:ind w:left="883" w:hanging="74"/>
      </w:pPr>
      <w:rPr>
        <w:rFonts w:hint="default"/>
      </w:rPr>
    </w:lvl>
  </w:abstractNum>
  <w:abstractNum w:abstractNumId="28" w15:restartNumberingAfterBreak="0">
    <w:nsid w:val="762944F2"/>
    <w:multiLevelType w:val="hybridMultilevel"/>
    <w:tmpl w:val="7EDEA292"/>
    <w:lvl w:ilvl="0" w:tplc="4BCAE1B4">
      <w:start w:val="1"/>
      <w:numFmt w:val="decimal"/>
      <w:lvlText w:val="%1."/>
      <w:lvlJc w:val="left"/>
      <w:pPr>
        <w:ind w:left="830" w:hanging="341"/>
        <w:jc w:val="left"/>
      </w:pPr>
      <w:rPr>
        <w:rFonts w:ascii="Arial" w:eastAsia="Arial" w:hAnsi="Arial" w:cs="Arial" w:hint="default"/>
        <w:w w:val="97"/>
        <w:sz w:val="20"/>
        <w:szCs w:val="20"/>
      </w:rPr>
    </w:lvl>
    <w:lvl w:ilvl="1" w:tplc="4CEA2230">
      <w:start w:val="1"/>
      <w:numFmt w:val="lowerLetter"/>
      <w:lvlText w:val="%2."/>
      <w:lvlJc w:val="left"/>
      <w:pPr>
        <w:ind w:left="1523" w:hanging="356"/>
        <w:jc w:val="left"/>
      </w:pPr>
      <w:rPr>
        <w:rFonts w:ascii="Arial" w:eastAsia="Arial" w:hAnsi="Arial" w:cs="Arial" w:hint="default"/>
        <w:w w:val="108"/>
        <w:sz w:val="20"/>
        <w:szCs w:val="20"/>
      </w:rPr>
    </w:lvl>
    <w:lvl w:ilvl="2" w:tplc="0B2E54E2">
      <w:numFmt w:val="bullet"/>
      <w:lvlText w:val="•"/>
      <w:lvlJc w:val="left"/>
      <w:pPr>
        <w:ind w:left="1660" w:hanging="356"/>
      </w:pPr>
      <w:rPr>
        <w:rFonts w:hint="default"/>
      </w:rPr>
    </w:lvl>
    <w:lvl w:ilvl="3" w:tplc="F280C7E0">
      <w:numFmt w:val="bullet"/>
      <w:lvlText w:val="•"/>
      <w:lvlJc w:val="left"/>
      <w:pPr>
        <w:ind w:left="2735" w:hanging="356"/>
      </w:pPr>
      <w:rPr>
        <w:rFonts w:hint="default"/>
      </w:rPr>
    </w:lvl>
    <w:lvl w:ilvl="4" w:tplc="95568A70">
      <w:numFmt w:val="bullet"/>
      <w:lvlText w:val="•"/>
      <w:lvlJc w:val="left"/>
      <w:pPr>
        <w:ind w:left="3810" w:hanging="356"/>
      </w:pPr>
      <w:rPr>
        <w:rFonts w:hint="default"/>
      </w:rPr>
    </w:lvl>
    <w:lvl w:ilvl="5" w:tplc="650630EC">
      <w:numFmt w:val="bullet"/>
      <w:lvlText w:val="•"/>
      <w:lvlJc w:val="left"/>
      <w:pPr>
        <w:ind w:left="4885" w:hanging="356"/>
      </w:pPr>
      <w:rPr>
        <w:rFonts w:hint="default"/>
      </w:rPr>
    </w:lvl>
    <w:lvl w:ilvl="6" w:tplc="3F8A04A6">
      <w:numFmt w:val="bullet"/>
      <w:lvlText w:val="•"/>
      <w:lvlJc w:val="left"/>
      <w:pPr>
        <w:ind w:left="5960" w:hanging="356"/>
      </w:pPr>
      <w:rPr>
        <w:rFonts w:hint="default"/>
      </w:rPr>
    </w:lvl>
    <w:lvl w:ilvl="7" w:tplc="97D666DA">
      <w:numFmt w:val="bullet"/>
      <w:lvlText w:val="•"/>
      <w:lvlJc w:val="left"/>
      <w:pPr>
        <w:ind w:left="7035" w:hanging="356"/>
      </w:pPr>
      <w:rPr>
        <w:rFonts w:hint="default"/>
      </w:rPr>
    </w:lvl>
    <w:lvl w:ilvl="8" w:tplc="304662F4">
      <w:numFmt w:val="bullet"/>
      <w:lvlText w:val="•"/>
      <w:lvlJc w:val="left"/>
      <w:pPr>
        <w:ind w:left="8110" w:hanging="356"/>
      </w:pPr>
      <w:rPr>
        <w:rFonts w:hint="default"/>
      </w:rPr>
    </w:lvl>
  </w:abstractNum>
  <w:abstractNum w:abstractNumId="29" w15:restartNumberingAfterBreak="0">
    <w:nsid w:val="7657287C"/>
    <w:multiLevelType w:val="hybridMultilevel"/>
    <w:tmpl w:val="B394BC14"/>
    <w:lvl w:ilvl="0" w:tplc="D3EE06DA">
      <w:start w:val="1"/>
      <w:numFmt w:val="upperLetter"/>
      <w:lvlText w:val="%1."/>
      <w:lvlJc w:val="left"/>
      <w:pPr>
        <w:ind w:left="845" w:hanging="362"/>
        <w:jc w:val="left"/>
      </w:pPr>
      <w:rPr>
        <w:rFonts w:ascii="Arial" w:eastAsia="Arial" w:hAnsi="Arial" w:cs="Arial" w:hint="default"/>
        <w:color w:val="232323"/>
        <w:w w:val="103"/>
        <w:sz w:val="17"/>
        <w:szCs w:val="17"/>
      </w:rPr>
    </w:lvl>
    <w:lvl w:ilvl="1" w:tplc="1D2CA668">
      <w:start w:val="1"/>
      <w:numFmt w:val="decimal"/>
      <w:lvlText w:val="%2."/>
      <w:lvlJc w:val="left"/>
      <w:pPr>
        <w:ind w:left="1568" w:hanging="354"/>
        <w:jc w:val="right"/>
      </w:pPr>
      <w:rPr>
        <w:rFonts w:hint="default"/>
        <w:w w:val="104"/>
      </w:rPr>
    </w:lvl>
    <w:lvl w:ilvl="2" w:tplc="6396F818">
      <w:start w:val="1"/>
      <w:numFmt w:val="upperLetter"/>
      <w:lvlText w:val="%3."/>
      <w:lvlJc w:val="left"/>
      <w:pPr>
        <w:ind w:left="809" w:hanging="343"/>
        <w:jc w:val="left"/>
      </w:pPr>
      <w:rPr>
        <w:rFonts w:ascii="Arial" w:eastAsia="Arial" w:hAnsi="Arial" w:cs="Arial" w:hint="default"/>
        <w:b/>
        <w:bCs/>
        <w:w w:val="100"/>
        <w:sz w:val="21"/>
        <w:szCs w:val="21"/>
      </w:rPr>
    </w:lvl>
    <w:lvl w:ilvl="3" w:tplc="34761C3E">
      <w:start w:val="1"/>
      <w:numFmt w:val="decimal"/>
      <w:lvlText w:val="%4."/>
      <w:lvlJc w:val="left"/>
      <w:pPr>
        <w:ind w:left="812" w:hanging="352"/>
        <w:jc w:val="left"/>
      </w:pPr>
      <w:rPr>
        <w:rFonts w:hint="default"/>
        <w:w w:val="99"/>
      </w:rPr>
    </w:lvl>
    <w:lvl w:ilvl="4" w:tplc="E9DE8764">
      <w:start w:val="1"/>
      <w:numFmt w:val="lowerLetter"/>
      <w:lvlText w:val="%5."/>
      <w:lvlJc w:val="left"/>
      <w:pPr>
        <w:ind w:left="1120" w:hanging="407"/>
        <w:jc w:val="left"/>
      </w:pPr>
      <w:rPr>
        <w:rFonts w:ascii="Arial" w:eastAsia="Arial" w:hAnsi="Arial" w:cs="Arial" w:hint="default"/>
        <w:w w:val="108"/>
        <w:sz w:val="20"/>
        <w:szCs w:val="20"/>
      </w:rPr>
    </w:lvl>
    <w:lvl w:ilvl="5" w:tplc="A36290FA">
      <w:start w:val="1"/>
      <w:numFmt w:val="lowerRoman"/>
      <w:lvlText w:val="%6."/>
      <w:lvlJc w:val="left"/>
      <w:pPr>
        <w:ind w:left="1486" w:hanging="352"/>
        <w:jc w:val="left"/>
      </w:pPr>
      <w:rPr>
        <w:rFonts w:ascii="Arial" w:eastAsia="Arial" w:hAnsi="Arial" w:cs="Arial" w:hint="default"/>
        <w:w w:val="108"/>
        <w:sz w:val="20"/>
        <w:szCs w:val="20"/>
      </w:rPr>
    </w:lvl>
    <w:lvl w:ilvl="6" w:tplc="70A04B60">
      <w:numFmt w:val="bullet"/>
      <w:lvlText w:val="•"/>
      <w:lvlJc w:val="left"/>
      <w:pPr>
        <w:ind w:left="1560" w:hanging="352"/>
      </w:pPr>
      <w:rPr>
        <w:rFonts w:hint="default"/>
      </w:rPr>
    </w:lvl>
    <w:lvl w:ilvl="7" w:tplc="0E96EBB0">
      <w:numFmt w:val="bullet"/>
      <w:lvlText w:val="•"/>
      <w:lvlJc w:val="left"/>
      <w:pPr>
        <w:ind w:left="1880" w:hanging="352"/>
      </w:pPr>
      <w:rPr>
        <w:rFonts w:hint="default"/>
      </w:rPr>
    </w:lvl>
    <w:lvl w:ilvl="8" w:tplc="5A62F266">
      <w:numFmt w:val="bullet"/>
      <w:lvlText w:val="•"/>
      <w:lvlJc w:val="left"/>
      <w:pPr>
        <w:ind w:left="7440" w:hanging="352"/>
      </w:pPr>
      <w:rPr>
        <w:rFonts w:hint="default"/>
      </w:rPr>
    </w:lvl>
  </w:abstractNum>
  <w:abstractNum w:abstractNumId="30" w15:restartNumberingAfterBreak="0">
    <w:nsid w:val="7A2B14FE"/>
    <w:multiLevelType w:val="hybridMultilevel"/>
    <w:tmpl w:val="EE8AE572"/>
    <w:lvl w:ilvl="0" w:tplc="F3EEB0F4">
      <w:start w:val="13"/>
      <w:numFmt w:val="lowerLetter"/>
      <w:lvlText w:val="%1."/>
      <w:lvlJc w:val="left"/>
      <w:pPr>
        <w:ind w:left="1494" w:hanging="348"/>
        <w:jc w:val="left"/>
      </w:pPr>
      <w:rPr>
        <w:rFonts w:ascii="Arial" w:eastAsia="Arial" w:hAnsi="Arial" w:cs="Arial" w:hint="default"/>
        <w:w w:val="106"/>
        <w:sz w:val="20"/>
        <w:szCs w:val="20"/>
      </w:rPr>
    </w:lvl>
    <w:lvl w:ilvl="1" w:tplc="1194A170">
      <w:numFmt w:val="bullet"/>
      <w:lvlText w:val="•"/>
      <w:lvlJc w:val="left"/>
      <w:pPr>
        <w:ind w:left="2388" w:hanging="348"/>
      </w:pPr>
      <w:rPr>
        <w:rFonts w:hint="default"/>
      </w:rPr>
    </w:lvl>
    <w:lvl w:ilvl="2" w:tplc="F5F4203E">
      <w:numFmt w:val="bullet"/>
      <w:lvlText w:val="•"/>
      <w:lvlJc w:val="left"/>
      <w:pPr>
        <w:ind w:left="3276" w:hanging="348"/>
      </w:pPr>
      <w:rPr>
        <w:rFonts w:hint="default"/>
      </w:rPr>
    </w:lvl>
    <w:lvl w:ilvl="3" w:tplc="45B2202E">
      <w:numFmt w:val="bullet"/>
      <w:lvlText w:val="•"/>
      <w:lvlJc w:val="left"/>
      <w:pPr>
        <w:ind w:left="4164" w:hanging="348"/>
      </w:pPr>
      <w:rPr>
        <w:rFonts w:hint="default"/>
      </w:rPr>
    </w:lvl>
    <w:lvl w:ilvl="4" w:tplc="F59048AC">
      <w:numFmt w:val="bullet"/>
      <w:lvlText w:val="•"/>
      <w:lvlJc w:val="left"/>
      <w:pPr>
        <w:ind w:left="5052" w:hanging="348"/>
      </w:pPr>
      <w:rPr>
        <w:rFonts w:hint="default"/>
      </w:rPr>
    </w:lvl>
    <w:lvl w:ilvl="5" w:tplc="75EC76AA">
      <w:numFmt w:val="bullet"/>
      <w:lvlText w:val="•"/>
      <w:lvlJc w:val="left"/>
      <w:pPr>
        <w:ind w:left="5940" w:hanging="348"/>
      </w:pPr>
      <w:rPr>
        <w:rFonts w:hint="default"/>
      </w:rPr>
    </w:lvl>
    <w:lvl w:ilvl="6" w:tplc="B9F68852">
      <w:numFmt w:val="bullet"/>
      <w:lvlText w:val="•"/>
      <w:lvlJc w:val="left"/>
      <w:pPr>
        <w:ind w:left="6828" w:hanging="348"/>
      </w:pPr>
      <w:rPr>
        <w:rFonts w:hint="default"/>
      </w:rPr>
    </w:lvl>
    <w:lvl w:ilvl="7" w:tplc="42A2BAFA">
      <w:numFmt w:val="bullet"/>
      <w:lvlText w:val="•"/>
      <w:lvlJc w:val="left"/>
      <w:pPr>
        <w:ind w:left="7716" w:hanging="348"/>
      </w:pPr>
      <w:rPr>
        <w:rFonts w:hint="default"/>
      </w:rPr>
    </w:lvl>
    <w:lvl w:ilvl="8" w:tplc="BD44685E">
      <w:numFmt w:val="bullet"/>
      <w:lvlText w:val="•"/>
      <w:lvlJc w:val="left"/>
      <w:pPr>
        <w:ind w:left="8604" w:hanging="348"/>
      </w:pPr>
      <w:rPr>
        <w:rFonts w:hint="default"/>
      </w:rPr>
    </w:lvl>
  </w:abstractNum>
  <w:num w:numId="1">
    <w:abstractNumId w:val="10"/>
  </w:num>
  <w:num w:numId="2">
    <w:abstractNumId w:val="9"/>
  </w:num>
  <w:num w:numId="3">
    <w:abstractNumId w:val="13"/>
  </w:num>
  <w:num w:numId="4">
    <w:abstractNumId w:val="18"/>
  </w:num>
  <w:num w:numId="5">
    <w:abstractNumId w:val="22"/>
  </w:num>
  <w:num w:numId="6">
    <w:abstractNumId w:val="27"/>
  </w:num>
  <w:num w:numId="7">
    <w:abstractNumId w:val="24"/>
  </w:num>
  <w:num w:numId="8">
    <w:abstractNumId w:val="14"/>
  </w:num>
  <w:num w:numId="9">
    <w:abstractNumId w:val="15"/>
  </w:num>
  <w:num w:numId="10">
    <w:abstractNumId w:val="4"/>
  </w:num>
  <w:num w:numId="11">
    <w:abstractNumId w:val="16"/>
  </w:num>
  <w:num w:numId="12">
    <w:abstractNumId w:val="20"/>
  </w:num>
  <w:num w:numId="13">
    <w:abstractNumId w:val="26"/>
  </w:num>
  <w:num w:numId="14">
    <w:abstractNumId w:val="3"/>
  </w:num>
  <w:num w:numId="15">
    <w:abstractNumId w:val="21"/>
  </w:num>
  <w:num w:numId="16">
    <w:abstractNumId w:val="17"/>
  </w:num>
  <w:num w:numId="17">
    <w:abstractNumId w:val="11"/>
  </w:num>
  <w:num w:numId="18">
    <w:abstractNumId w:val="19"/>
  </w:num>
  <w:num w:numId="19">
    <w:abstractNumId w:val="7"/>
  </w:num>
  <w:num w:numId="20">
    <w:abstractNumId w:val="30"/>
  </w:num>
  <w:num w:numId="21">
    <w:abstractNumId w:val="12"/>
  </w:num>
  <w:num w:numId="22">
    <w:abstractNumId w:val="0"/>
  </w:num>
  <w:num w:numId="23">
    <w:abstractNumId w:val="6"/>
  </w:num>
  <w:num w:numId="24">
    <w:abstractNumId w:val="5"/>
  </w:num>
  <w:num w:numId="25">
    <w:abstractNumId w:val="1"/>
  </w:num>
  <w:num w:numId="26">
    <w:abstractNumId w:val="28"/>
  </w:num>
  <w:num w:numId="27">
    <w:abstractNumId w:val="25"/>
  </w:num>
  <w:num w:numId="28">
    <w:abstractNumId w:val="29"/>
  </w:num>
  <w:num w:numId="29">
    <w:abstractNumId w:val="23"/>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F1D48"/>
    <w:rsid w:val="001F1D48"/>
    <w:rsid w:val="006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36"/>
    <o:shapelayout v:ext="edit">
      <o:idmap v:ext="edit" data="1"/>
    </o:shapelayout>
  </w:shapeDefaults>
  <w:decimalSymbol w:val="."/>
  <w:listSeparator w:val=","/>
  <w15:docId w15:val="{155E0FD4-0D23-4997-A291-4D2B272C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0"/>
      <w:ind w:left="6503"/>
      <w:outlineLvl w:val="0"/>
    </w:pPr>
    <w:rPr>
      <w:rFonts w:ascii="Times New Roman" w:eastAsia="Times New Roman" w:hAnsi="Times New Roman" w:cs="Times New Roman"/>
      <w:b/>
      <w:bCs/>
      <w:sz w:val="107"/>
      <w:szCs w:val="107"/>
    </w:rPr>
  </w:style>
  <w:style w:type="paragraph" w:styleId="Heading2">
    <w:name w:val="heading 2"/>
    <w:basedOn w:val="Normal"/>
    <w:uiPriority w:val="1"/>
    <w:qFormat/>
    <w:pPr>
      <w:spacing w:line="40" w:lineRule="exact"/>
      <w:outlineLvl w:val="1"/>
    </w:pPr>
    <w:rPr>
      <w:sz w:val="82"/>
      <w:szCs w:val="82"/>
    </w:rPr>
  </w:style>
  <w:style w:type="paragraph" w:styleId="Heading3">
    <w:name w:val="heading 3"/>
    <w:basedOn w:val="Normal"/>
    <w:uiPriority w:val="1"/>
    <w:qFormat/>
    <w:pPr>
      <w:outlineLvl w:val="2"/>
    </w:pPr>
    <w:rPr>
      <w:rFonts w:ascii="Courier New" w:eastAsia="Courier New" w:hAnsi="Courier New" w:cs="Courier New"/>
      <w:sz w:val="80"/>
      <w:szCs w:val="80"/>
    </w:rPr>
  </w:style>
  <w:style w:type="paragraph" w:styleId="Heading4">
    <w:name w:val="heading 4"/>
    <w:basedOn w:val="Normal"/>
    <w:uiPriority w:val="1"/>
    <w:qFormat/>
    <w:pPr>
      <w:spacing w:before="174"/>
      <w:ind w:left="1959"/>
      <w:outlineLvl w:val="3"/>
    </w:pPr>
    <w:rPr>
      <w:rFonts w:ascii="Times New Roman" w:eastAsia="Times New Roman" w:hAnsi="Times New Roman" w:cs="Times New Roman"/>
      <w:b/>
      <w:bCs/>
      <w:sz w:val="76"/>
      <w:szCs w:val="76"/>
    </w:rPr>
  </w:style>
  <w:style w:type="paragraph" w:styleId="Heading5">
    <w:name w:val="heading 5"/>
    <w:basedOn w:val="Normal"/>
    <w:uiPriority w:val="1"/>
    <w:qFormat/>
    <w:pPr>
      <w:spacing w:line="380" w:lineRule="exact"/>
      <w:outlineLvl w:val="4"/>
    </w:pPr>
    <w:rPr>
      <w:sz w:val="34"/>
      <w:szCs w:val="34"/>
    </w:rPr>
  </w:style>
  <w:style w:type="paragraph" w:styleId="Heading6">
    <w:name w:val="heading 6"/>
    <w:basedOn w:val="Normal"/>
    <w:uiPriority w:val="1"/>
    <w:qFormat/>
    <w:pPr>
      <w:spacing w:line="235" w:lineRule="exact"/>
      <w:jc w:val="center"/>
      <w:outlineLvl w:val="5"/>
    </w:pPr>
    <w:rPr>
      <w:sz w:val="30"/>
      <w:szCs w:val="30"/>
    </w:rPr>
  </w:style>
  <w:style w:type="paragraph" w:styleId="Heading7">
    <w:name w:val="heading 7"/>
    <w:basedOn w:val="Normal"/>
    <w:uiPriority w:val="1"/>
    <w:qFormat/>
    <w:pPr>
      <w:spacing w:line="306" w:lineRule="exact"/>
      <w:outlineLvl w:val="6"/>
    </w:pPr>
    <w:rPr>
      <w:sz w:val="28"/>
      <w:szCs w:val="28"/>
    </w:rPr>
  </w:style>
  <w:style w:type="paragraph" w:styleId="Heading8">
    <w:name w:val="heading 8"/>
    <w:basedOn w:val="Normal"/>
    <w:uiPriority w:val="1"/>
    <w:qFormat/>
    <w:pPr>
      <w:ind w:left="293"/>
      <w:outlineLvl w:val="7"/>
    </w:pPr>
    <w:rPr>
      <w:b/>
      <w:bCs/>
      <w:sz w:val="26"/>
      <w:szCs w:val="26"/>
    </w:rPr>
  </w:style>
  <w:style w:type="paragraph" w:styleId="Heading9">
    <w:name w:val="heading 9"/>
    <w:basedOn w:val="Normal"/>
    <w:uiPriority w:val="1"/>
    <w:qFormat/>
    <w:pPr>
      <w:outlineLvl w:val="8"/>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12" w:hanging="34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hyperlink" Target="http://www.hhs.gov/ocr/privacy/hipaa/faq/disclosures/265.html" TargetMode="External"/><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hhs.gov/hipaa/for" TargetMode="External"/><Relationship Id="rId24" Type="http://schemas.openxmlformats.org/officeDocument/2006/relationships/image" Target="media/image16.jpeg"/><Relationship Id="rId5" Type="http://schemas.openxmlformats.org/officeDocument/2006/relationships/hyperlink" Target="mailto:ProviderRelations@AltegraHealth.com" TargetMode="External"/><Relationship Id="rId15" Type="http://schemas.openxmlformats.org/officeDocument/2006/relationships/hyperlink" Target="http://dss.mo.gov/business-processes/managed" TargetMode="External"/><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15655</Words>
  <Characters>88766</Characters>
  <Application>Microsoft Office Word</Application>
  <DocSecurity>0</DocSecurity>
  <Lines>3698</Lines>
  <Paragraphs>1338</Paragraphs>
  <ScaleCrop>false</ScaleCrop>
  <Company>CMS</Company>
  <LinksUpToDate>false</LinksUpToDate>
  <CharactersWithSpaces>103083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2018-06-14T21:37:00Z</dcterms:created>
  <dcterms:modified xsi:type="dcterms:W3CDTF">2018-06-15T02:09:00Z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Hewlett-Packard MFP</vt:lpwstr>
  </property>
  <property fmtid="{D5CDD505-2E9C-101B-9397-08002B2CF9AE}" pid="4" name="LastSaved">
    <vt:filetime>2018-06-15T00:00:00Z</vt:filetime>
  </property>
</Properties>
</file>