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E1" w:rsidRDefault="00CB19D8">
      <w:r>
        <w:t>Notes on co-lab:</w:t>
      </w:r>
    </w:p>
    <w:p w:rsidR="00D731C2" w:rsidRDefault="00D731C2">
      <w:r>
        <w:t>Day 1:</w:t>
      </w:r>
      <w:bookmarkStart w:id="0" w:name="_GoBack"/>
      <w:bookmarkEnd w:id="0"/>
    </w:p>
    <w:sectPr w:rsidR="00D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8D"/>
    <w:rsid w:val="002B24F6"/>
    <w:rsid w:val="00B4278C"/>
    <w:rsid w:val="00BE038D"/>
    <w:rsid w:val="00CB19D8"/>
    <w:rsid w:val="00D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A729"/>
  <w15:chartTrackingRefBased/>
  <w15:docId w15:val="{C599B5A3-6410-483E-A611-13DC7EE7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HRSA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Ellen (HRSA)</dc:creator>
  <cp:keywords/>
  <dc:description/>
  <cp:lastModifiedBy>Park, Ellen (HRSA)</cp:lastModifiedBy>
  <cp:revision>3</cp:revision>
  <dcterms:created xsi:type="dcterms:W3CDTF">2018-06-07T13:41:00Z</dcterms:created>
  <dcterms:modified xsi:type="dcterms:W3CDTF">2018-06-07T13:45:00Z</dcterms:modified>
</cp:coreProperties>
</file>