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B30B" w14:textId="77777777" w:rsidR="00000000" w:rsidRDefault="00000000">
      <w:pPr>
        <w:jc w:val="center"/>
        <w:rPr>
          <w:sz w:val="28"/>
          <w:szCs w:val="28"/>
        </w:rPr>
      </w:pPr>
      <w:r>
        <w:rPr>
          <w:rFonts w:eastAsia="SimHei"/>
          <w:sz w:val="32"/>
          <w:szCs w:val="32"/>
        </w:rPr>
        <w:t>黄河科技学院</w:t>
      </w:r>
      <w:r>
        <w:rPr>
          <w:rFonts w:eastAsia="SimHei"/>
          <w:sz w:val="32"/>
          <w:szCs w:val="32"/>
        </w:rPr>
        <w:t xml:space="preserve">20  -20  </w:t>
      </w:r>
      <w:r>
        <w:rPr>
          <w:rFonts w:eastAsia="SimHei"/>
          <w:sz w:val="32"/>
          <w:szCs w:val="32"/>
        </w:rPr>
        <w:t>学年第一</w:t>
      </w:r>
      <w:r>
        <w:rPr>
          <w:rFonts w:eastAsia="SimHei"/>
          <w:color w:val="FF0000"/>
          <w:sz w:val="32"/>
          <w:szCs w:val="32"/>
        </w:rPr>
        <w:t>（或二）</w:t>
      </w:r>
      <w:r>
        <w:rPr>
          <w:rFonts w:eastAsia="SimHei"/>
          <w:sz w:val="32"/>
          <w:szCs w:val="32"/>
        </w:rPr>
        <w:t>学期期末考试</w:t>
      </w:r>
      <w:r>
        <w:rPr>
          <w:sz w:val="36"/>
          <w:szCs w:val="36"/>
        </w:rPr>
        <w:t>《</w:t>
      </w:r>
      <w:r>
        <w:rPr>
          <w:sz w:val="32"/>
          <w:szCs w:val="32"/>
        </w:rPr>
        <w:t>XXXXX</w:t>
      </w:r>
      <w:r>
        <w:rPr>
          <w:sz w:val="36"/>
          <w:szCs w:val="36"/>
        </w:rPr>
        <w:t>》</w:t>
      </w:r>
      <w:r>
        <w:rPr>
          <w:sz w:val="28"/>
          <w:szCs w:val="28"/>
        </w:rPr>
        <w:t>试题（</w:t>
      </w:r>
      <w:r>
        <w:rPr>
          <w:sz w:val="28"/>
          <w:szCs w:val="28"/>
        </w:rPr>
        <w:t>A</w:t>
      </w:r>
      <w:r>
        <w:rPr>
          <w:sz w:val="28"/>
          <w:szCs w:val="28"/>
        </w:rPr>
        <w:t>卷）</w:t>
      </w:r>
    </w:p>
    <w:p w14:paraId="15E4A196" w14:textId="77777777" w:rsidR="00000000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试卷代码：</w:t>
      </w:r>
      <w:r>
        <w:rPr>
          <w:sz w:val="28"/>
          <w:szCs w:val="28"/>
        </w:rPr>
        <w:t>010622304</w:t>
      </w:r>
    </w:p>
    <w:p w14:paraId="7F17C33E" w14:textId="77777777" w:rsidR="00000000" w:rsidRDefault="00000000">
      <w:pPr>
        <w:jc w:val="center"/>
        <w:rPr>
          <w:rFonts w:eastAsia="SimHei"/>
          <w:color w:val="FF0000"/>
          <w:sz w:val="28"/>
          <w:szCs w:val="28"/>
        </w:rPr>
      </w:pPr>
      <w:r>
        <w:rPr>
          <w:rFonts w:eastAsia="SimHei"/>
          <w:sz w:val="28"/>
          <w:szCs w:val="28"/>
        </w:rPr>
        <w:t>适用对象：</w:t>
      </w:r>
      <w:r>
        <w:rPr>
          <w:rFonts w:eastAsia="SimHei"/>
          <w:sz w:val="28"/>
          <w:szCs w:val="28"/>
        </w:rPr>
        <w:t>20XX</w:t>
      </w:r>
      <w:r>
        <w:rPr>
          <w:rFonts w:eastAsia="SimHei"/>
          <w:sz w:val="28"/>
          <w:szCs w:val="28"/>
        </w:rPr>
        <w:t>级普本</w:t>
      </w:r>
      <w:r>
        <w:rPr>
          <w:rFonts w:eastAsia="SimHei"/>
          <w:sz w:val="28"/>
          <w:szCs w:val="28"/>
        </w:rPr>
        <w:t>XXX</w:t>
      </w:r>
      <w:r>
        <w:rPr>
          <w:rFonts w:eastAsia="SimHei"/>
          <w:sz w:val="28"/>
          <w:szCs w:val="28"/>
        </w:rPr>
        <w:t>专业</w:t>
      </w:r>
      <w:r>
        <w:rPr>
          <w:rFonts w:eastAsia="SimHei"/>
          <w:color w:val="FF0000"/>
          <w:sz w:val="28"/>
          <w:szCs w:val="28"/>
        </w:rPr>
        <w:t>（居中，若专业较多，</w:t>
      </w:r>
      <w:r>
        <w:rPr>
          <w:rFonts w:eastAsia="SimHei" w:hint="eastAsia"/>
          <w:color w:val="FF0000"/>
          <w:sz w:val="28"/>
          <w:szCs w:val="28"/>
        </w:rPr>
        <w:t>用缩写如计科、计网、电信等</w:t>
      </w:r>
      <w:r>
        <w:rPr>
          <w:rFonts w:eastAsia="SimHei"/>
          <w:color w:val="FF0000"/>
          <w:sz w:val="28"/>
          <w:szCs w:val="28"/>
        </w:rPr>
        <w:t>，若为</w:t>
      </w:r>
      <w:r>
        <w:rPr>
          <w:rFonts w:eastAsia="SimHei" w:hint="eastAsia"/>
          <w:color w:val="FF0000"/>
          <w:sz w:val="28"/>
          <w:szCs w:val="28"/>
        </w:rPr>
        <w:t>学部</w:t>
      </w:r>
      <w:r>
        <w:rPr>
          <w:rFonts w:eastAsia="SimHei"/>
          <w:color w:val="FF0000"/>
          <w:sz w:val="28"/>
          <w:szCs w:val="28"/>
        </w:rPr>
        <w:t>公共课：工学部</w:t>
      </w:r>
      <w:r>
        <w:rPr>
          <w:rFonts w:eastAsia="SimHei"/>
          <w:color w:val="FF0000"/>
          <w:sz w:val="28"/>
          <w:szCs w:val="28"/>
        </w:rPr>
        <w:t>XXX</w:t>
      </w:r>
      <w:r>
        <w:rPr>
          <w:rFonts w:eastAsia="SimHei"/>
          <w:color w:val="FF0000"/>
          <w:sz w:val="28"/>
          <w:szCs w:val="28"/>
        </w:rPr>
        <w:t>级普本</w:t>
      </w:r>
      <w:r>
        <w:rPr>
          <w:rFonts w:eastAsia="SimHei"/>
          <w:color w:val="FF0000"/>
          <w:sz w:val="28"/>
          <w:szCs w:val="28"/>
        </w:rPr>
        <w:t>(</w:t>
      </w:r>
      <w:r>
        <w:rPr>
          <w:rFonts w:eastAsia="SimHei"/>
          <w:color w:val="FF0000"/>
          <w:sz w:val="28"/>
          <w:szCs w:val="28"/>
        </w:rPr>
        <w:t>普专、专升本</w:t>
      </w:r>
      <w:r>
        <w:rPr>
          <w:rFonts w:eastAsia="SimHei"/>
          <w:color w:val="FF0000"/>
          <w:sz w:val="28"/>
          <w:szCs w:val="28"/>
        </w:rPr>
        <w:t>)</w:t>
      </w:r>
      <w:r>
        <w:rPr>
          <w:rFonts w:eastAsia="SimHei"/>
          <w:color w:val="FF0000"/>
          <w:sz w:val="28"/>
          <w:szCs w:val="28"/>
        </w:rPr>
        <w:t>各专业，若是某科教中心的公共基础课</w:t>
      </w:r>
      <w:r>
        <w:rPr>
          <w:rFonts w:eastAsia="SimHei" w:hint="eastAsia"/>
          <w:color w:val="FF0000"/>
          <w:sz w:val="28"/>
          <w:szCs w:val="28"/>
        </w:rPr>
        <w:t>，涉及所有专业</w:t>
      </w:r>
      <w:r>
        <w:rPr>
          <w:rFonts w:eastAsia="SimHei"/>
          <w:color w:val="FF0000"/>
          <w:sz w:val="28"/>
          <w:szCs w:val="28"/>
        </w:rPr>
        <w:t>：工学部</w:t>
      </w:r>
      <w:r>
        <w:rPr>
          <w:rFonts w:eastAsia="SimHei"/>
          <w:color w:val="FF0000"/>
          <w:sz w:val="28"/>
          <w:szCs w:val="28"/>
        </w:rPr>
        <w:t>XX</w:t>
      </w:r>
      <w:r>
        <w:rPr>
          <w:rFonts w:eastAsia="SimHei"/>
          <w:color w:val="FF0000"/>
          <w:sz w:val="28"/>
          <w:szCs w:val="28"/>
        </w:rPr>
        <w:t>科教中心各专业）</w:t>
      </w:r>
    </w:p>
    <w:p w14:paraId="4DAA13DD" w14:textId="77777777" w:rsidR="00000000" w:rsidRDefault="00000000">
      <w:pPr>
        <w:rPr>
          <w:rFonts w:eastAsia="SimHei"/>
          <w:sz w:val="24"/>
        </w:rPr>
      </w:pPr>
      <w:r>
        <w:rPr>
          <w:rFonts w:eastAsia="SimHei"/>
          <w:sz w:val="24"/>
        </w:rPr>
        <w:t>注意事项：</w:t>
      </w:r>
    </w:p>
    <w:p w14:paraId="10C8E652" w14:textId="77777777" w:rsidR="00000000" w:rsidRDefault="00000000">
      <w:pPr>
        <w:numPr>
          <w:ilvl w:val="0"/>
          <w:numId w:val="1"/>
        </w:numPr>
        <w:tabs>
          <w:tab w:val="left" w:pos="882"/>
        </w:tabs>
        <w:ind w:firstLineChars="191" w:firstLine="458"/>
        <w:rPr>
          <w:sz w:val="24"/>
        </w:rPr>
      </w:pPr>
      <w:r>
        <w:rPr>
          <w:sz w:val="24"/>
        </w:rPr>
        <w:t>本卷采用了分卷制，已将试题纸与答题纸分开。请考生将答案按原题号顺序，写在答题纸上。在试题纸上书写答案，一律无效。交卷时，应分别交验试题纸、答题纸和草稿纸。</w:t>
      </w:r>
    </w:p>
    <w:p w14:paraId="063893E3" w14:textId="77777777" w:rsidR="00000000" w:rsidRDefault="00000000">
      <w:pPr>
        <w:numPr>
          <w:ilvl w:val="0"/>
          <w:numId w:val="1"/>
        </w:numPr>
        <w:ind w:firstLineChars="191" w:firstLine="458"/>
        <w:rPr>
          <w:sz w:val="24"/>
        </w:rPr>
      </w:pPr>
      <w:r>
        <w:rPr>
          <w:sz w:val="24"/>
        </w:rPr>
        <w:t>请在答题纸规定的位置书写姓名、座号、学号等信息。</w:t>
      </w:r>
    </w:p>
    <w:p w14:paraId="438E1281" w14:textId="77777777" w:rsidR="00000000" w:rsidRDefault="00000000">
      <w:pPr>
        <w:numPr>
          <w:ilvl w:val="0"/>
          <w:numId w:val="1"/>
        </w:numPr>
        <w:ind w:firstLineChars="191" w:firstLine="458"/>
        <w:rPr>
          <w:sz w:val="24"/>
        </w:rPr>
      </w:pPr>
      <w:r>
        <w:rPr>
          <w:sz w:val="24"/>
        </w:rPr>
        <w:t>请自觉遵守考场纪律。</w:t>
      </w:r>
    </w:p>
    <w:p w14:paraId="3C68AAB1" w14:textId="77777777" w:rsidR="00000000" w:rsidRDefault="00000000">
      <w:pPr>
        <w:ind w:firstLineChars="191" w:firstLine="458"/>
        <w:rPr>
          <w:sz w:val="24"/>
        </w:rPr>
      </w:pPr>
    </w:p>
    <w:p w14:paraId="16691B40" w14:textId="77777777" w:rsidR="00000000" w:rsidRDefault="00000000">
      <w:pPr>
        <w:ind w:firstLineChars="167" w:firstLine="402"/>
        <w:rPr>
          <w:rFonts w:eastAsia="SimHei"/>
          <w:b/>
          <w:bCs/>
          <w:sz w:val="24"/>
        </w:rPr>
      </w:pPr>
      <w:r>
        <w:rPr>
          <w:rFonts w:eastAsia="SimHei"/>
          <w:b/>
          <w:bCs/>
          <w:sz w:val="24"/>
        </w:rPr>
        <w:t>一、</w:t>
      </w:r>
      <w:r>
        <w:rPr>
          <w:rFonts w:eastAsia="SimHei" w:hint="eastAsia"/>
          <w:b/>
          <w:bCs/>
          <w:sz w:val="24"/>
        </w:rPr>
        <w:t>单项选择</w:t>
      </w:r>
      <w:r>
        <w:rPr>
          <w:rFonts w:eastAsia="SimHei"/>
          <w:b/>
          <w:bCs/>
          <w:sz w:val="24"/>
        </w:rPr>
        <w:t>题（每小题</w:t>
      </w:r>
      <w:r>
        <w:rPr>
          <w:rFonts w:eastAsia="SimHei"/>
          <w:b/>
          <w:bCs/>
          <w:sz w:val="24"/>
        </w:rPr>
        <w:t xml:space="preserve">   </w:t>
      </w:r>
      <w:r>
        <w:rPr>
          <w:rFonts w:eastAsia="SimHei"/>
          <w:b/>
          <w:bCs/>
          <w:sz w:val="24"/>
        </w:rPr>
        <w:t>分，共</w:t>
      </w:r>
      <w:r>
        <w:rPr>
          <w:rFonts w:eastAsia="SimHei"/>
          <w:b/>
          <w:bCs/>
          <w:sz w:val="24"/>
        </w:rPr>
        <w:t xml:space="preserve">   </w:t>
      </w:r>
      <w:r>
        <w:rPr>
          <w:rFonts w:eastAsia="SimHei"/>
          <w:b/>
          <w:bCs/>
          <w:sz w:val="24"/>
        </w:rPr>
        <w:t>分）</w:t>
      </w:r>
    </w:p>
    <w:p w14:paraId="59471CA6" w14:textId="77777777" w:rsidR="00000000" w:rsidRDefault="00000000">
      <w:pPr>
        <w:ind w:firstLineChars="167" w:firstLine="401"/>
        <w:rPr>
          <w:rFonts w:eastAsia="SimHei"/>
          <w:sz w:val="24"/>
        </w:rPr>
      </w:pPr>
      <w:r>
        <w:rPr>
          <w:rFonts w:eastAsia="SimHei"/>
          <w:sz w:val="24"/>
        </w:rPr>
        <w:t>1.</w:t>
      </w:r>
      <w:r>
        <w:rPr>
          <w:rFonts w:eastAsia="SimHei" w:hint="eastAsia"/>
          <w:sz w:val="24"/>
        </w:rPr>
        <w:t xml:space="preserve"> </w:t>
      </w:r>
      <w:r>
        <w:rPr>
          <w:sz w:val="24"/>
        </w:rPr>
        <w:t>XXXXX</w:t>
      </w:r>
    </w:p>
    <w:p w14:paraId="1822E134" w14:textId="77777777" w:rsidR="00000000" w:rsidRDefault="00000000">
      <w:pPr>
        <w:ind w:firstLineChars="167" w:firstLine="401"/>
        <w:rPr>
          <w:rFonts w:eastAsia="SimHei"/>
          <w:sz w:val="24"/>
        </w:rPr>
      </w:pPr>
      <w:r>
        <w:rPr>
          <w:rFonts w:eastAsia="SimHei"/>
          <w:sz w:val="24"/>
        </w:rPr>
        <w:t>2.</w:t>
      </w:r>
      <w:r>
        <w:rPr>
          <w:sz w:val="24"/>
        </w:rPr>
        <w:t>XXXXX</w:t>
      </w:r>
    </w:p>
    <w:p w14:paraId="0D2633A7" w14:textId="77777777" w:rsidR="00000000" w:rsidRDefault="00000000">
      <w:pPr>
        <w:ind w:firstLineChars="167" w:firstLine="402"/>
        <w:rPr>
          <w:rFonts w:eastAsia="SimHei"/>
          <w:b/>
          <w:bCs/>
          <w:sz w:val="24"/>
        </w:rPr>
      </w:pPr>
      <w:r>
        <w:rPr>
          <w:rFonts w:eastAsia="SimHei"/>
          <w:b/>
          <w:bCs/>
          <w:sz w:val="24"/>
        </w:rPr>
        <w:t>二、</w:t>
      </w:r>
      <w:r>
        <w:rPr>
          <w:rFonts w:eastAsia="SimHei" w:hint="eastAsia"/>
          <w:b/>
          <w:bCs/>
          <w:sz w:val="24"/>
        </w:rPr>
        <w:t>填空</w:t>
      </w:r>
      <w:r>
        <w:rPr>
          <w:rFonts w:eastAsia="SimHei"/>
          <w:b/>
          <w:bCs/>
          <w:sz w:val="24"/>
        </w:rPr>
        <w:t>题（每小题</w:t>
      </w:r>
      <w:r>
        <w:rPr>
          <w:rFonts w:eastAsia="SimHei"/>
          <w:b/>
          <w:bCs/>
          <w:sz w:val="24"/>
        </w:rPr>
        <w:t xml:space="preserve">   </w:t>
      </w:r>
      <w:r>
        <w:rPr>
          <w:rFonts w:eastAsia="SimHei"/>
          <w:b/>
          <w:bCs/>
          <w:sz w:val="24"/>
        </w:rPr>
        <w:t>分，共</w:t>
      </w:r>
      <w:r>
        <w:rPr>
          <w:rFonts w:eastAsia="SimHei"/>
          <w:b/>
          <w:bCs/>
          <w:sz w:val="24"/>
        </w:rPr>
        <w:t xml:space="preserve">   </w:t>
      </w:r>
      <w:r>
        <w:rPr>
          <w:rFonts w:eastAsia="SimHei"/>
          <w:b/>
          <w:bCs/>
          <w:sz w:val="24"/>
        </w:rPr>
        <w:t>分）</w:t>
      </w:r>
    </w:p>
    <w:p w14:paraId="0D984425" w14:textId="77777777" w:rsidR="00000000" w:rsidRDefault="00000000">
      <w:pPr>
        <w:ind w:firstLineChars="167" w:firstLine="401"/>
        <w:rPr>
          <w:sz w:val="24"/>
        </w:rPr>
      </w:pPr>
      <w:r>
        <w:rPr>
          <w:sz w:val="24"/>
        </w:rPr>
        <w:t>3.XXXXX</w:t>
      </w:r>
    </w:p>
    <w:p w14:paraId="257AF4F1" w14:textId="77777777" w:rsidR="00000000" w:rsidRDefault="00000000">
      <w:pPr>
        <w:ind w:firstLineChars="167" w:firstLine="401"/>
        <w:rPr>
          <w:sz w:val="24"/>
        </w:rPr>
      </w:pPr>
      <w:r>
        <w:rPr>
          <w:sz w:val="24"/>
        </w:rPr>
        <w:t>4.XXXXX</w:t>
      </w:r>
    </w:p>
    <w:p w14:paraId="79138F8C" w14:textId="77777777" w:rsidR="00000000" w:rsidRDefault="00000000">
      <w:pPr>
        <w:ind w:firstLineChars="167" w:firstLine="402"/>
        <w:rPr>
          <w:rFonts w:eastAsia="SimHei"/>
          <w:b/>
          <w:bCs/>
          <w:sz w:val="24"/>
        </w:rPr>
      </w:pPr>
      <w:r>
        <w:rPr>
          <w:rFonts w:eastAsia="SimHei"/>
          <w:b/>
          <w:bCs/>
          <w:sz w:val="24"/>
        </w:rPr>
        <w:t>三、</w:t>
      </w:r>
      <w:r>
        <w:rPr>
          <w:rFonts w:eastAsia="SimHei" w:hint="eastAsia"/>
          <w:b/>
          <w:bCs/>
          <w:sz w:val="24"/>
        </w:rPr>
        <w:t>判断</w:t>
      </w:r>
      <w:r>
        <w:rPr>
          <w:rFonts w:eastAsia="SimHei"/>
          <w:b/>
          <w:bCs/>
          <w:sz w:val="24"/>
        </w:rPr>
        <w:t>题（每小题</w:t>
      </w:r>
      <w:r>
        <w:rPr>
          <w:rFonts w:eastAsia="SimHei"/>
          <w:b/>
          <w:bCs/>
          <w:sz w:val="24"/>
        </w:rPr>
        <w:t xml:space="preserve">   </w:t>
      </w:r>
      <w:r>
        <w:rPr>
          <w:rFonts w:eastAsia="SimHei"/>
          <w:b/>
          <w:bCs/>
          <w:sz w:val="24"/>
        </w:rPr>
        <w:t>分，共</w:t>
      </w:r>
      <w:r>
        <w:rPr>
          <w:rFonts w:eastAsia="SimHei"/>
          <w:b/>
          <w:bCs/>
          <w:sz w:val="24"/>
        </w:rPr>
        <w:t xml:space="preserve">   </w:t>
      </w:r>
      <w:r>
        <w:rPr>
          <w:rFonts w:eastAsia="SimHei"/>
          <w:b/>
          <w:bCs/>
          <w:sz w:val="24"/>
        </w:rPr>
        <w:t>分</w:t>
      </w:r>
      <w:r>
        <w:rPr>
          <w:rFonts w:eastAsia="SimHei" w:hint="eastAsia"/>
          <w:b/>
          <w:bCs/>
          <w:sz w:val="24"/>
        </w:rPr>
        <w:t>，对的打</w:t>
      </w:r>
      <w:r>
        <w:rPr>
          <w:rFonts w:ascii="SimSun" w:hAnsi="SimSun" w:cs="SimSun" w:hint="eastAsia"/>
          <w:b/>
          <w:bCs/>
          <w:sz w:val="24"/>
        </w:rPr>
        <w:t>“</w:t>
      </w:r>
      <w:r>
        <w:rPr>
          <w:rFonts w:eastAsia="SimHei"/>
          <w:b/>
          <w:bCs/>
          <w:sz w:val="24"/>
        </w:rPr>
        <w:t>√</w:t>
      </w:r>
      <w:r>
        <w:rPr>
          <w:rFonts w:ascii="SimSun" w:hAnsi="SimSun" w:cs="SimSun" w:hint="eastAsia"/>
          <w:b/>
          <w:bCs/>
          <w:sz w:val="24"/>
        </w:rPr>
        <w:t>”</w:t>
      </w:r>
      <w:r>
        <w:rPr>
          <w:rFonts w:eastAsia="SimHei" w:hint="eastAsia"/>
          <w:b/>
          <w:bCs/>
          <w:sz w:val="24"/>
        </w:rPr>
        <w:t>，错的打</w:t>
      </w:r>
      <w:r>
        <w:rPr>
          <w:rFonts w:ascii="SimSun" w:hAnsi="SimSun" w:cs="SimSun" w:hint="eastAsia"/>
          <w:b/>
          <w:bCs/>
          <w:sz w:val="24"/>
        </w:rPr>
        <w:t>“</w:t>
      </w:r>
      <w:r>
        <w:rPr>
          <w:rFonts w:eastAsia="SimHei"/>
          <w:b/>
          <w:bCs/>
          <w:sz w:val="24"/>
        </w:rPr>
        <w:t>×</w:t>
      </w:r>
      <w:r>
        <w:rPr>
          <w:rFonts w:ascii="SimSun" w:hAnsi="SimSun" w:cs="SimSun" w:hint="eastAsia"/>
          <w:b/>
          <w:bCs/>
          <w:sz w:val="24"/>
        </w:rPr>
        <w:t>”</w:t>
      </w:r>
      <w:r>
        <w:rPr>
          <w:rFonts w:eastAsia="SimHei"/>
          <w:b/>
          <w:bCs/>
          <w:sz w:val="24"/>
        </w:rPr>
        <w:t>）</w:t>
      </w:r>
    </w:p>
    <w:p w14:paraId="7E76F16E" w14:textId="77777777" w:rsidR="00000000" w:rsidRDefault="00000000">
      <w:pPr>
        <w:ind w:firstLineChars="167" w:firstLine="401"/>
        <w:rPr>
          <w:sz w:val="24"/>
        </w:rPr>
      </w:pPr>
      <w:r>
        <w:rPr>
          <w:sz w:val="24"/>
        </w:rPr>
        <w:t>5.XXXXX</w:t>
      </w:r>
    </w:p>
    <w:p w14:paraId="341907AA" w14:textId="77777777" w:rsidR="00000000" w:rsidRDefault="00000000">
      <w:pPr>
        <w:ind w:firstLineChars="167" w:firstLine="402"/>
        <w:rPr>
          <w:rFonts w:ascii="SimHei" w:eastAsia="SimHei" w:hAnsi="SimHei" w:cs="SimHei" w:hint="eastAsia"/>
          <w:b/>
          <w:bCs/>
          <w:sz w:val="24"/>
        </w:rPr>
      </w:pPr>
      <w:r>
        <w:rPr>
          <w:rFonts w:ascii="SimHei" w:eastAsia="SimHei" w:hAnsi="SimHei" w:cs="SimHei" w:hint="eastAsia"/>
          <w:b/>
          <w:bCs/>
          <w:sz w:val="24"/>
        </w:rPr>
        <w:t>四、XXXXXXXX题（每小题   分，共   分）</w:t>
      </w:r>
    </w:p>
    <w:p w14:paraId="3F47E497" w14:textId="77777777" w:rsidR="00000000" w:rsidRDefault="00000000">
      <w:pPr>
        <w:ind w:firstLineChars="167" w:firstLine="401"/>
        <w:rPr>
          <w:sz w:val="24"/>
        </w:rPr>
      </w:pPr>
      <w:r>
        <w:rPr>
          <w:sz w:val="24"/>
        </w:rPr>
        <w:t>6.XXXXX</w:t>
      </w:r>
    </w:p>
    <w:p w14:paraId="44195AE8" w14:textId="77777777" w:rsidR="00000000" w:rsidRDefault="00000000">
      <w:pPr>
        <w:ind w:firstLineChars="167" w:firstLine="402"/>
        <w:rPr>
          <w:rFonts w:ascii="SimHei" w:eastAsia="SimHei" w:hAnsi="SimHei" w:cs="SimHei" w:hint="eastAsia"/>
          <w:b/>
          <w:bCs/>
          <w:sz w:val="24"/>
        </w:rPr>
      </w:pPr>
      <w:r>
        <w:rPr>
          <w:rFonts w:ascii="SimHei" w:eastAsia="SimHei" w:hAnsi="SimHei" w:cs="SimHei" w:hint="eastAsia"/>
          <w:b/>
          <w:bCs/>
          <w:sz w:val="24"/>
        </w:rPr>
        <w:t>五、XXXXXXXX题（每小题   分，共   分）</w:t>
      </w:r>
    </w:p>
    <w:p w14:paraId="1BC15F42" w14:textId="77777777" w:rsidR="00000000" w:rsidRDefault="00000000">
      <w:pPr>
        <w:ind w:firstLineChars="167" w:firstLine="401"/>
        <w:rPr>
          <w:sz w:val="24"/>
        </w:rPr>
      </w:pPr>
      <w:r>
        <w:rPr>
          <w:sz w:val="24"/>
        </w:rPr>
        <w:t>....</w:t>
      </w:r>
    </w:p>
    <w:p w14:paraId="64702CCF" w14:textId="77777777" w:rsidR="00000000" w:rsidRDefault="00000000">
      <w:pPr>
        <w:ind w:firstLineChars="167" w:firstLine="402"/>
        <w:rPr>
          <w:rFonts w:ascii="SimHei" w:eastAsia="SimHei" w:hAnsi="SimHei" w:cs="SimHei" w:hint="eastAsia"/>
          <w:b/>
          <w:bCs/>
          <w:sz w:val="24"/>
        </w:rPr>
      </w:pPr>
      <w:r>
        <w:rPr>
          <w:rFonts w:ascii="SimHei" w:eastAsia="SimHei" w:hAnsi="SimHei" w:cs="SimHei" w:hint="eastAsia"/>
          <w:b/>
          <w:bCs/>
          <w:sz w:val="24"/>
        </w:rPr>
        <w:t>六、XXXXXXXX题（每小题   分，共   分）</w:t>
      </w:r>
    </w:p>
    <w:p w14:paraId="3E73E621" w14:textId="77777777" w:rsidR="00000000" w:rsidRDefault="00000000">
      <w:pPr>
        <w:ind w:firstLineChars="167" w:firstLine="401"/>
        <w:rPr>
          <w:sz w:val="24"/>
        </w:rPr>
      </w:pPr>
      <w:r>
        <w:rPr>
          <w:sz w:val="24"/>
        </w:rPr>
        <w:t>...</w:t>
      </w:r>
    </w:p>
    <w:p w14:paraId="7F504D29" w14:textId="77777777" w:rsidR="00000000" w:rsidRDefault="00000000">
      <w:pPr>
        <w:rPr>
          <w:rFonts w:eastAsia="SimHei"/>
          <w:sz w:val="24"/>
        </w:rPr>
      </w:pPr>
      <w:r>
        <w:rPr>
          <w:rFonts w:eastAsia="SimHei"/>
          <w:sz w:val="24"/>
        </w:rPr>
        <w:br w:type="page"/>
      </w:r>
      <w:r>
        <w:rPr>
          <w:rFonts w:eastAsia="SimHei"/>
          <w:sz w:val="24"/>
        </w:rPr>
        <w:lastRenderedPageBreak/>
        <w:t>制卷提示：</w:t>
      </w:r>
    </w:p>
    <w:p w14:paraId="46AD218B" w14:textId="77777777" w:rsidR="00000000" w:rsidRDefault="00000000">
      <w:pPr>
        <w:rPr>
          <w:sz w:val="24"/>
        </w:rPr>
      </w:pPr>
      <w:r>
        <w:rPr>
          <w:sz w:val="24"/>
        </w:rPr>
        <w:t>1</w:t>
      </w:r>
      <w:r>
        <w:rPr>
          <w:sz w:val="24"/>
        </w:rPr>
        <w:t>、本试卷模板为</w:t>
      </w:r>
      <w:r>
        <w:rPr>
          <w:sz w:val="24"/>
          <w:highlight w:val="yellow"/>
        </w:rPr>
        <w:t>B5</w:t>
      </w:r>
      <w:r>
        <w:rPr>
          <w:sz w:val="24"/>
          <w:highlight w:val="yellow"/>
        </w:rPr>
        <w:t>纸</w:t>
      </w:r>
      <w:r>
        <w:rPr>
          <w:sz w:val="24"/>
        </w:rPr>
        <w:t>，</w:t>
      </w:r>
      <w:r>
        <w:rPr>
          <w:sz w:val="24"/>
          <w:highlight w:val="yellow"/>
        </w:rPr>
        <w:t>纸型和页边距请不要改动</w:t>
      </w:r>
      <w:r>
        <w:rPr>
          <w:sz w:val="24"/>
        </w:rPr>
        <w:t>。</w:t>
      </w:r>
    </w:p>
    <w:p w14:paraId="7AECB0E0" w14:textId="77777777" w:rsidR="00000000" w:rsidRDefault="00000000">
      <w:pPr>
        <w:rPr>
          <w:sz w:val="24"/>
        </w:rPr>
      </w:pPr>
      <w:r>
        <w:rPr>
          <w:sz w:val="24"/>
        </w:rPr>
        <w:t>2</w:t>
      </w:r>
      <w:r>
        <w:rPr>
          <w:sz w:val="24"/>
        </w:rPr>
        <w:t>、对各题型有特殊要求的，请在题后注明。</w:t>
      </w:r>
    </w:p>
    <w:p w14:paraId="654A8A58" w14:textId="77777777" w:rsidR="00000000" w:rsidRDefault="00000000">
      <w:pPr>
        <w:rPr>
          <w:sz w:val="24"/>
        </w:rPr>
      </w:pPr>
      <w:r>
        <w:rPr>
          <w:sz w:val="24"/>
        </w:rPr>
        <w:t>3</w:t>
      </w:r>
      <w:r>
        <w:rPr>
          <w:sz w:val="24"/>
        </w:rPr>
        <w:t>、各大题</w:t>
      </w:r>
      <w:r>
        <w:rPr>
          <w:rFonts w:hint="eastAsia"/>
          <w:sz w:val="24"/>
        </w:rPr>
        <w:t>题名</w:t>
      </w:r>
      <w:r>
        <w:rPr>
          <w:sz w:val="24"/>
        </w:rPr>
        <w:t>及题注一律使用小四号黑体字</w:t>
      </w:r>
      <w:r>
        <w:rPr>
          <w:rFonts w:hint="eastAsia"/>
          <w:sz w:val="24"/>
        </w:rPr>
        <w:t>加粗</w:t>
      </w:r>
      <w:r>
        <w:rPr>
          <w:sz w:val="24"/>
        </w:rPr>
        <w:t>。</w:t>
      </w:r>
    </w:p>
    <w:p w14:paraId="77AA2D4E" w14:textId="77777777" w:rsidR="00000000" w:rsidRDefault="00000000">
      <w:pPr>
        <w:ind w:left="360" w:hangingChars="150" w:hanging="360"/>
        <w:rPr>
          <w:sz w:val="24"/>
        </w:rPr>
      </w:pPr>
      <w:r>
        <w:rPr>
          <w:sz w:val="24"/>
        </w:rPr>
        <w:t>4</w:t>
      </w:r>
      <w:r>
        <w:rPr>
          <w:sz w:val="24"/>
        </w:rPr>
        <w:t>、各小题的字号与字体要求：各门课程一律使用小四号宋体字。</w:t>
      </w:r>
    </w:p>
    <w:p w14:paraId="5698F349" w14:textId="77777777" w:rsidR="00000000" w:rsidRDefault="00000000">
      <w:pPr>
        <w:ind w:left="360" w:hangingChars="150" w:hanging="360"/>
        <w:rPr>
          <w:sz w:val="24"/>
        </w:rPr>
      </w:pPr>
      <w:r>
        <w:rPr>
          <w:sz w:val="24"/>
        </w:rPr>
        <w:t>5</w:t>
      </w:r>
      <w:r>
        <w:rPr>
          <w:sz w:val="24"/>
        </w:rPr>
        <w:t>、除汉字外的其他字符均使用罗马字体。</w:t>
      </w:r>
    </w:p>
    <w:p w14:paraId="44BA0B5D" w14:textId="77777777" w:rsidR="00000000" w:rsidRDefault="00000000">
      <w:pPr>
        <w:rPr>
          <w:sz w:val="24"/>
        </w:rPr>
      </w:pPr>
      <w:r>
        <w:rPr>
          <w:sz w:val="24"/>
        </w:rPr>
        <w:t>6</w:t>
      </w:r>
      <w:r>
        <w:rPr>
          <w:sz w:val="24"/>
        </w:rPr>
        <w:t>、行间距一律</w:t>
      </w:r>
      <w:r>
        <w:rPr>
          <w:rFonts w:ascii="SimSun" w:hAnsi="SimSun" w:cs="SimSun" w:hint="eastAsia"/>
          <w:sz w:val="24"/>
        </w:rPr>
        <w:t>按“单倍行距”设</w:t>
      </w:r>
      <w:r>
        <w:rPr>
          <w:sz w:val="24"/>
        </w:rPr>
        <w:t>置。</w:t>
      </w:r>
    </w:p>
    <w:p w14:paraId="3052D271" w14:textId="77777777" w:rsidR="00000000" w:rsidRDefault="00000000">
      <w:pPr>
        <w:rPr>
          <w:sz w:val="24"/>
        </w:rPr>
      </w:pPr>
      <w:r>
        <w:rPr>
          <w:sz w:val="24"/>
        </w:rPr>
        <w:t>7</w:t>
      </w:r>
      <w:r>
        <w:rPr>
          <w:sz w:val="24"/>
        </w:rPr>
        <w:t>、小题编号全卷统一，如共计</w:t>
      </w:r>
      <w:r>
        <w:rPr>
          <w:sz w:val="24"/>
        </w:rPr>
        <w:t>30</w:t>
      </w:r>
      <w:r>
        <w:rPr>
          <w:sz w:val="24"/>
        </w:rPr>
        <w:t>小题则各小题号无论属于哪个大题均按</w:t>
      </w:r>
      <w:r>
        <w:rPr>
          <w:sz w:val="24"/>
        </w:rPr>
        <w:t xml:space="preserve">1-30 </w:t>
      </w:r>
      <w:r>
        <w:rPr>
          <w:rFonts w:hint="eastAsia"/>
          <w:sz w:val="24"/>
        </w:rPr>
        <w:t>，小题下有小问的，用数字加括号编号，不用字母，如（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....</w:t>
      </w:r>
    </w:p>
    <w:p w14:paraId="746002DA" w14:textId="77777777" w:rsidR="00000000" w:rsidRDefault="00000000">
      <w:pPr>
        <w:rPr>
          <w:sz w:val="24"/>
        </w:rPr>
      </w:pPr>
      <w:r>
        <w:rPr>
          <w:sz w:val="24"/>
        </w:rPr>
        <w:t>8</w:t>
      </w:r>
      <w:r>
        <w:rPr>
          <w:sz w:val="24"/>
        </w:rPr>
        <w:t>、因本卷采用了分卷制，制卷时所有题目之间不留答题空间。</w:t>
      </w:r>
    </w:p>
    <w:p w14:paraId="225A622E" w14:textId="77777777" w:rsidR="00000000" w:rsidRDefault="00000000">
      <w:pPr>
        <w:rPr>
          <w:sz w:val="24"/>
        </w:rPr>
      </w:pPr>
      <w:r>
        <w:rPr>
          <w:sz w:val="24"/>
        </w:rPr>
        <w:t>9</w:t>
      </w:r>
      <w:r>
        <w:rPr>
          <w:sz w:val="24"/>
        </w:rPr>
        <w:t>、请在制卷时</w:t>
      </w:r>
      <w:r>
        <w:rPr>
          <w:rFonts w:ascii="SimSun" w:hAnsi="SimSun" w:cs="SimSun" w:hint="eastAsia"/>
          <w:sz w:val="24"/>
        </w:rPr>
        <w:t>将“制卷提示”全</w:t>
      </w:r>
      <w:r>
        <w:rPr>
          <w:sz w:val="24"/>
        </w:rPr>
        <w:t>段删除。</w:t>
      </w:r>
    </w:p>
    <w:p w14:paraId="0075314B" w14:textId="77777777" w:rsidR="00000000" w:rsidRDefault="00000000">
      <w:pPr>
        <w:rPr>
          <w:sz w:val="24"/>
        </w:rPr>
      </w:pPr>
    </w:p>
    <w:p w14:paraId="2AF0AEAA" w14:textId="77777777" w:rsidR="00000000" w:rsidRDefault="00000000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注意事项：</w:t>
      </w:r>
    </w:p>
    <w:p w14:paraId="6E696DDF" w14:textId="77777777" w:rsidR="00000000" w:rsidRDefault="00000000">
      <w:pPr>
        <w:rPr>
          <w:color w:val="FF0000"/>
          <w:sz w:val="24"/>
        </w:rPr>
      </w:pPr>
      <w:r>
        <w:rPr>
          <w:color w:val="FF0000"/>
          <w:sz w:val="24"/>
        </w:rPr>
        <w:t>小题号后面用点来间隔，选择题选项</w:t>
      </w:r>
      <w:r>
        <w:rPr>
          <w:color w:val="FF0000"/>
          <w:sz w:val="24"/>
        </w:rPr>
        <w:t>ABCD</w:t>
      </w:r>
      <w:r>
        <w:rPr>
          <w:color w:val="FF0000"/>
          <w:sz w:val="24"/>
        </w:rPr>
        <w:t>后面也是点，不要顿号，</w:t>
      </w:r>
      <w:r>
        <w:rPr>
          <w:rFonts w:hint="eastAsia"/>
          <w:color w:val="FF0000"/>
          <w:sz w:val="24"/>
        </w:rPr>
        <w:t>选择题</w:t>
      </w:r>
      <w:r>
        <w:rPr>
          <w:color w:val="FF0000"/>
          <w:sz w:val="24"/>
        </w:rPr>
        <w:t>上下</w:t>
      </w:r>
      <w:r>
        <w:rPr>
          <w:rFonts w:hint="eastAsia"/>
          <w:color w:val="FF0000"/>
          <w:sz w:val="24"/>
        </w:rPr>
        <w:t>各题</w:t>
      </w:r>
      <w:r>
        <w:rPr>
          <w:color w:val="FF0000"/>
          <w:sz w:val="24"/>
        </w:rPr>
        <w:t>题选项尽量对齐</w:t>
      </w:r>
      <w:r>
        <w:rPr>
          <w:rFonts w:hint="eastAsia"/>
          <w:color w:val="FF0000"/>
          <w:sz w:val="24"/>
        </w:rPr>
        <w:t>，较短选项尽量一行排列，需换行排列的上下要对齐，选项后不要标点符号</w:t>
      </w:r>
    </w:p>
    <w:p w14:paraId="5DA8FF9B" w14:textId="77777777" w:rsidR="00000000" w:rsidRDefault="00000000">
      <w:pPr>
        <w:rPr>
          <w:color w:val="FF0000"/>
          <w:sz w:val="24"/>
        </w:rPr>
      </w:pPr>
    </w:p>
    <w:p w14:paraId="3762BBA5" w14:textId="77777777" w:rsidR="00000000" w:rsidRDefault="00000000">
      <w:pPr>
        <w:rPr>
          <w:rFonts w:hint="eastAsia"/>
          <w:color w:val="FF0000"/>
          <w:sz w:val="24"/>
        </w:rPr>
      </w:pPr>
      <w:r>
        <w:rPr>
          <w:color w:val="FF0000"/>
          <w:sz w:val="24"/>
        </w:rPr>
        <w:t>有图</w:t>
      </w:r>
      <w:r>
        <w:rPr>
          <w:rFonts w:hint="eastAsia"/>
          <w:color w:val="FF0000"/>
          <w:sz w:val="24"/>
        </w:rPr>
        <w:t>、表</w:t>
      </w:r>
      <w:r>
        <w:rPr>
          <w:color w:val="FF0000"/>
          <w:sz w:val="24"/>
        </w:rPr>
        <w:t>的话按顺序标注图</w:t>
      </w:r>
      <w:r>
        <w:rPr>
          <w:rFonts w:hint="eastAsia"/>
          <w:color w:val="FF0000"/>
          <w:sz w:val="24"/>
        </w:rPr>
        <w:t>表名</w:t>
      </w:r>
      <w:r>
        <w:rPr>
          <w:color w:val="FF0000"/>
          <w:sz w:val="24"/>
        </w:rPr>
        <w:t>，全卷统一</w:t>
      </w:r>
      <w:r>
        <w:rPr>
          <w:rFonts w:hint="eastAsia"/>
          <w:color w:val="FF0000"/>
          <w:sz w:val="24"/>
        </w:rPr>
        <w:t>阿拉伯数字</w:t>
      </w:r>
      <w:r>
        <w:rPr>
          <w:color w:val="FF0000"/>
          <w:sz w:val="24"/>
        </w:rPr>
        <w:t>编号即可，</w:t>
      </w:r>
      <w:r>
        <w:rPr>
          <w:rFonts w:ascii="SimSun" w:hAnsi="SimSun" w:cs="SimSun" w:hint="eastAsia"/>
          <w:color w:val="FF0000"/>
          <w:sz w:val="24"/>
        </w:rPr>
        <w:t>涉及汉</w:t>
      </w:r>
      <w:r>
        <w:rPr>
          <w:color w:val="FF0000"/>
          <w:sz w:val="24"/>
        </w:rPr>
        <w:t>字</w:t>
      </w:r>
      <w:r>
        <w:rPr>
          <w:rFonts w:hint="eastAsia"/>
          <w:color w:val="FF0000"/>
          <w:sz w:val="24"/>
        </w:rPr>
        <w:t>用</w:t>
      </w:r>
      <w:r>
        <w:rPr>
          <w:color w:val="FF0000"/>
          <w:sz w:val="24"/>
        </w:rPr>
        <w:t>五号宋体，</w:t>
      </w:r>
      <w:r>
        <w:rPr>
          <w:rFonts w:hint="eastAsia"/>
          <w:color w:val="FF0000"/>
          <w:sz w:val="24"/>
        </w:rPr>
        <w:t>涉及数字用罗马字，标点符号用宋体</w:t>
      </w:r>
    </w:p>
    <w:p w14:paraId="61C576B7" w14:textId="77777777" w:rsidR="00000000" w:rsidRDefault="00000000">
      <w:pPr>
        <w:rPr>
          <w:color w:val="FF0000"/>
          <w:sz w:val="24"/>
        </w:rPr>
      </w:pPr>
    </w:p>
    <w:p w14:paraId="6F683926" w14:textId="77777777" w:rsidR="00000000" w:rsidRDefault="00000000">
      <w:pPr>
        <w:rPr>
          <w:rFonts w:hint="eastAsia"/>
          <w:b/>
          <w:bCs/>
          <w:color w:val="FF0000"/>
          <w:sz w:val="24"/>
        </w:rPr>
      </w:pPr>
      <w:r>
        <w:rPr>
          <w:color w:val="FF0000"/>
          <w:sz w:val="24"/>
        </w:rPr>
        <w:t>填空题的空用横线，</w:t>
      </w:r>
      <w:r>
        <w:rPr>
          <w:rFonts w:hint="eastAsia"/>
          <w:color w:val="FF0000"/>
          <w:sz w:val="24"/>
        </w:rPr>
        <w:t>若是按空给分，横线上标记加小括号的数字序号，若是按题给分，横线上无需加任何标记。</w:t>
      </w:r>
      <w:r>
        <w:rPr>
          <w:color w:val="FF0000"/>
          <w:sz w:val="24"/>
        </w:rPr>
        <w:t>选择及判断题后面用括号，均在句尾</w:t>
      </w:r>
      <w:r>
        <w:rPr>
          <w:rFonts w:hint="eastAsia"/>
          <w:color w:val="FF0000"/>
          <w:sz w:val="24"/>
        </w:rPr>
        <w:t>，无需对齐。判断题括号内分值后面写明：</w:t>
      </w:r>
      <w:r>
        <w:rPr>
          <w:rFonts w:hint="eastAsia"/>
          <w:b/>
          <w:bCs/>
          <w:color w:val="FF0000"/>
          <w:sz w:val="24"/>
        </w:rPr>
        <w:t>对的打“</w:t>
      </w:r>
      <w:r>
        <w:rPr>
          <w:rFonts w:ascii="Tw Cen MT Condensed" w:hAnsi="Tw Cen MT Condensed" w:cs="Tw Cen MT Condensed"/>
          <w:b/>
          <w:bCs/>
          <w:color w:val="FF0000"/>
          <w:sz w:val="24"/>
        </w:rPr>
        <w:t>√</w:t>
      </w:r>
      <w:r>
        <w:rPr>
          <w:rFonts w:hint="eastAsia"/>
          <w:b/>
          <w:bCs/>
          <w:color w:val="FF0000"/>
          <w:sz w:val="24"/>
        </w:rPr>
        <w:t>”，错的打“</w:t>
      </w:r>
      <w:r>
        <w:rPr>
          <w:rFonts w:ascii="Arial" w:hAnsi="Arial" w:cs="Arial"/>
          <w:b/>
          <w:bCs/>
          <w:color w:val="FF0000"/>
          <w:sz w:val="24"/>
        </w:rPr>
        <w:t>×</w:t>
      </w:r>
      <w:r>
        <w:rPr>
          <w:rFonts w:hint="eastAsia"/>
          <w:b/>
          <w:bCs/>
          <w:color w:val="FF0000"/>
          <w:sz w:val="24"/>
        </w:rPr>
        <w:t>”</w:t>
      </w:r>
    </w:p>
    <w:p w14:paraId="0C654B83" w14:textId="77777777" w:rsidR="00000000" w:rsidRDefault="00000000">
      <w:pPr>
        <w:rPr>
          <w:rFonts w:hint="eastAsia"/>
          <w:color w:val="FF0000"/>
          <w:sz w:val="24"/>
        </w:rPr>
      </w:pPr>
    </w:p>
    <w:p w14:paraId="250E98DD" w14:textId="77777777" w:rsidR="00000000" w:rsidRDefault="00000000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命题审查表中的学年学期均是阿拉伯数字。考试日期、签字日期、签字可以留白，其他全部打印，命题审查表中同一个教研室的名称要统一。</w:t>
      </w:r>
    </w:p>
    <w:p w14:paraId="3C0B1992" w14:textId="77777777" w:rsidR="00000000" w:rsidRDefault="00000000">
      <w:pPr>
        <w:rPr>
          <w:rFonts w:hint="eastAsia"/>
          <w:color w:val="FF0000"/>
          <w:sz w:val="24"/>
        </w:rPr>
      </w:pPr>
    </w:p>
    <w:p w14:paraId="10E0D43A" w14:textId="77777777" w:rsidR="00000000" w:rsidRDefault="00000000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所有打印不能用废纸、发黄白纸。打印要清晰，无黑边及杂墨，</w:t>
      </w:r>
      <w:r>
        <w:rPr>
          <w:rFonts w:hint="eastAsia"/>
          <w:color w:val="FF0000"/>
          <w:sz w:val="24"/>
        </w:rPr>
        <w:t>B5</w:t>
      </w:r>
      <w:r>
        <w:rPr>
          <w:rFonts w:hint="eastAsia"/>
          <w:color w:val="FF0000"/>
          <w:sz w:val="24"/>
        </w:rPr>
        <w:t>纸单面打印。</w:t>
      </w:r>
    </w:p>
    <w:p w14:paraId="1C3A74E9" w14:textId="77777777" w:rsidR="00E61599" w:rsidRPr="00C13EFD" w:rsidRDefault="00E61599">
      <w:pPr>
        <w:rPr>
          <w:rFonts w:hint="eastAsia"/>
          <w:sz w:val="24"/>
          <w:highlight w:val="red"/>
        </w:rPr>
      </w:pPr>
    </w:p>
    <w:sectPr w:rsidR="00E61599" w:rsidRPr="00C13EFD">
      <w:footerReference w:type="even" r:id="rId7"/>
      <w:footerReference w:type="default" r:id="rId8"/>
      <w:pgSz w:w="10319" w:h="14572"/>
      <w:pgMar w:top="1440" w:right="1418" w:bottom="1440" w:left="1985" w:header="851" w:footer="992" w:gutter="0"/>
      <w:pgNumType w:start="41"/>
      <w:cols w:space="720"/>
      <w:docGrid w:type="lines" w:linePitch="312" w:charSpace="3956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F453F" w14:textId="77777777" w:rsidR="00C919DC" w:rsidRDefault="00C919DC">
      <w:r>
        <w:separator/>
      </w:r>
    </w:p>
  </w:endnote>
  <w:endnote w:type="continuationSeparator" w:id="0">
    <w:p w14:paraId="3D1E7AC1" w14:textId="77777777" w:rsidR="00C919DC" w:rsidRDefault="00C91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22E6D" w14:textId="77777777" w:rsidR="00000000" w:rsidRDefault="00000000">
    <w:pPr>
      <w:pStyle w:val="a4"/>
      <w:framePr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625BE9DB" w14:textId="77777777" w:rsidR="00000000" w:rsidRDefault="0000000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9C95D" w14:textId="77777777" w:rsidR="00000000" w:rsidRDefault="00000000">
    <w:pPr>
      <w:pStyle w:val="a4"/>
      <w:ind w:right="360"/>
      <w:jc w:val="center"/>
      <w:rPr>
        <w:rFonts w:hint="eastAsia"/>
        <w:sz w:val="21"/>
        <w:szCs w:val="21"/>
      </w:rPr>
    </w:pPr>
    <w:r>
      <w:rPr>
        <w:rFonts w:hint="eastAsia"/>
        <w:kern w:val="0"/>
        <w:sz w:val="21"/>
        <w:szCs w:val="21"/>
      </w:rPr>
      <w:t>（</w:t>
    </w: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  </w:t>
    </w:r>
    <w:r>
      <w:rPr>
        <w:rFonts w:hint="eastAsia"/>
        <w:kern w:val="0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55BA0" w14:textId="77777777" w:rsidR="00C919DC" w:rsidRDefault="00C919DC">
      <w:r>
        <w:separator/>
      </w:r>
    </w:p>
  </w:footnote>
  <w:footnote w:type="continuationSeparator" w:id="0">
    <w:p w14:paraId="142D17D0" w14:textId="77777777" w:rsidR="00C919DC" w:rsidRDefault="00C919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132539"/>
    <w:multiLevelType w:val="singleLevel"/>
    <w:tmpl w:val="85132539"/>
    <w:lvl w:ilvl="0">
      <w:start w:val="1"/>
      <w:numFmt w:val="decimal"/>
      <w:suff w:val="space"/>
      <w:lvlText w:val="%1."/>
      <w:lvlJc w:val="left"/>
    </w:lvl>
  </w:abstractNum>
  <w:num w:numId="1" w16cid:durableId="101530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403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AB"/>
    <w:rsid w:val="000010AE"/>
    <w:rsid w:val="00001DBC"/>
    <w:rsid w:val="00010B30"/>
    <w:rsid w:val="000209C1"/>
    <w:rsid w:val="00060055"/>
    <w:rsid w:val="000B5609"/>
    <w:rsid w:val="00156098"/>
    <w:rsid w:val="001669E1"/>
    <w:rsid w:val="00177D91"/>
    <w:rsid w:val="00202E1F"/>
    <w:rsid w:val="00277E25"/>
    <w:rsid w:val="002B799F"/>
    <w:rsid w:val="002D368D"/>
    <w:rsid w:val="002D39E3"/>
    <w:rsid w:val="002E36F3"/>
    <w:rsid w:val="00306181"/>
    <w:rsid w:val="00350F8B"/>
    <w:rsid w:val="003B41CC"/>
    <w:rsid w:val="003D312F"/>
    <w:rsid w:val="0040213D"/>
    <w:rsid w:val="0041568E"/>
    <w:rsid w:val="004212EE"/>
    <w:rsid w:val="00445CB5"/>
    <w:rsid w:val="004516C7"/>
    <w:rsid w:val="0046729C"/>
    <w:rsid w:val="00495F39"/>
    <w:rsid w:val="004C55C9"/>
    <w:rsid w:val="004D05B6"/>
    <w:rsid w:val="004D5B32"/>
    <w:rsid w:val="00504209"/>
    <w:rsid w:val="0054467E"/>
    <w:rsid w:val="00562397"/>
    <w:rsid w:val="00575579"/>
    <w:rsid w:val="00595FB6"/>
    <w:rsid w:val="005A1C63"/>
    <w:rsid w:val="005D3345"/>
    <w:rsid w:val="005D7544"/>
    <w:rsid w:val="006544EE"/>
    <w:rsid w:val="006A5DA0"/>
    <w:rsid w:val="006C1BA3"/>
    <w:rsid w:val="006E18AC"/>
    <w:rsid w:val="00771540"/>
    <w:rsid w:val="007C2D44"/>
    <w:rsid w:val="00856A0A"/>
    <w:rsid w:val="00904025"/>
    <w:rsid w:val="00934CA0"/>
    <w:rsid w:val="009622BE"/>
    <w:rsid w:val="009903B3"/>
    <w:rsid w:val="009D6DAA"/>
    <w:rsid w:val="00A1101B"/>
    <w:rsid w:val="00A11CC5"/>
    <w:rsid w:val="00AA320C"/>
    <w:rsid w:val="00AE5478"/>
    <w:rsid w:val="00AF4942"/>
    <w:rsid w:val="00B012AF"/>
    <w:rsid w:val="00B377AC"/>
    <w:rsid w:val="00B43A0E"/>
    <w:rsid w:val="00B61E74"/>
    <w:rsid w:val="00B936CC"/>
    <w:rsid w:val="00BB1B52"/>
    <w:rsid w:val="00BB5AF0"/>
    <w:rsid w:val="00BD6457"/>
    <w:rsid w:val="00BF1C6A"/>
    <w:rsid w:val="00C05E2D"/>
    <w:rsid w:val="00C13EFD"/>
    <w:rsid w:val="00C54AC2"/>
    <w:rsid w:val="00C567E0"/>
    <w:rsid w:val="00C919DC"/>
    <w:rsid w:val="00C964D5"/>
    <w:rsid w:val="00CD2F6E"/>
    <w:rsid w:val="00CE7367"/>
    <w:rsid w:val="00D86D95"/>
    <w:rsid w:val="00DB2FC5"/>
    <w:rsid w:val="00DC7DAB"/>
    <w:rsid w:val="00DE42E8"/>
    <w:rsid w:val="00E4342B"/>
    <w:rsid w:val="00E61599"/>
    <w:rsid w:val="00E8336F"/>
    <w:rsid w:val="00E8768C"/>
    <w:rsid w:val="00EC4E44"/>
    <w:rsid w:val="00F63514"/>
    <w:rsid w:val="00F7677F"/>
    <w:rsid w:val="00F83E39"/>
    <w:rsid w:val="00FA4375"/>
    <w:rsid w:val="02932BF6"/>
    <w:rsid w:val="080B49E8"/>
    <w:rsid w:val="0B3A252C"/>
    <w:rsid w:val="0E140BBD"/>
    <w:rsid w:val="10274F86"/>
    <w:rsid w:val="1CDC3027"/>
    <w:rsid w:val="23CD3195"/>
    <w:rsid w:val="2FA53C4C"/>
    <w:rsid w:val="33D979FB"/>
    <w:rsid w:val="35FC1BEC"/>
    <w:rsid w:val="3AE819C2"/>
    <w:rsid w:val="3E79629F"/>
    <w:rsid w:val="4ADA5CED"/>
    <w:rsid w:val="4C763E38"/>
    <w:rsid w:val="5BCF1CB3"/>
    <w:rsid w:val="5F1166DA"/>
    <w:rsid w:val="641206A9"/>
    <w:rsid w:val="684E766F"/>
    <w:rsid w:val="711F07E3"/>
    <w:rsid w:val="78DA6D60"/>
    <w:rsid w:val="7E360974"/>
    <w:rsid w:val="7F4A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FB94C"/>
  <w15:chartTrackingRefBased/>
  <w15:docId w15:val="{F89A3583-D2C2-4DD2-B468-2EDBFDA8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948</Characters>
  <Application>Microsoft Office Word</Application>
  <DocSecurity>0</DocSecurity>
  <Lines>7</Lines>
  <Paragraphs>2</Paragraphs>
  <ScaleCrop>false</ScaleCrop>
  <Company>黄河科技学院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表2-2：</dc:title>
  <dc:subject/>
  <dc:creator>评估办公室</dc:creator>
  <cp:keywords/>
  <cp:lastModifiedBy>Xavier ZZ</cp:lastModifiedBy>
  <cp:revision>2</cp:revision>
  <cp:lastPrinted>2025-12-26T00:47:00Z</cp:lastPrinted>
  <dcterms:created xsi:type="dcterms:W3CDTF">2026-06-30T08:50:00Z</dcterms:created>
  <dcterms:modified xsi:type="dcterms:W3CDTF">2026-06-30T08:50:00Z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EA49571A7CA245D7BC297BDF46FD18E2</vt:lpwstr>
  </property>
  <property fmtid="{D5CDD505-2E9C-101B-9397-08002B2CF9AE}" pid="4" name="KSOTemplateDocerSaveRecord">
    <vt:lpwstr>eyJoZGlkIjoiNGEzMWFhMGViYzFiMWRmZTVlYTljYzAxYTlmMjdhNWEiLCJ1c2VySWQiOiIzMzczMjQzMDMifQ==</vt:lpwstr>
  </property>
</Properties>
</file>