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E728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Hlk100781203"/>
      <w:r w:rsidRPr="00477441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System;</w:t>
      </w:r>
    </w:p>
    <w:p w14:paraId="0AF5A22E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System.Collections.Generic;</w:t>
      </w:r>
    </w:p>
    <w:p w14:paraId="0C5B7E7A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System.Linq;</w:t>
      </w:r>
    </w:p>
    <w:p w14:paraId="2D0FD7E7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System.Text;</w:t>
      </w:r>
    </w:p>
    <w:p w14:paraId="53DA7AA1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System.Threading.Tasks;</w:t>
      </w:r>
    </w:p>
    <w:p w14:paraId="7F9F57CA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OpenQA.Selenium;</w:t>
      </w:r>
    </w:p>
    <w:p w14:paraId="1EF7D067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OpenQA.Selenium.Chrome;</w:t>
      </w:r>
    </w:p>
    <w:p w14:paraId="2402C82D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NUnit.Framework;</w:t>
      </w:r>
    </w:p>
    <w:p w14:paraId="19C62823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1FE8C9F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FF"/>
          <w:sz w:val="26"/>
          <w:szCs w:val="26"/>
        </w:rPr>
        <w:t>namespace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cuoikyTest</w:t>
      </w:r>
    </w:p>
    <w:p w14:paraId="7D659BA8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14:paraId="3E116B73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[TestFixture]</w:t>
      </w:r>
    </w:p>
    <w:p w14:paraId="3D53F883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77441">
        <w:rPr>
          <w:rFonts w:ascii="Times New Roman" w:hAnsi="Times New Roman" w:cs="Times New Roman"/>
          <w:color w:val="2B91AF"/>
          <w:sz w:val="26"/>
          <w:szCs w:val="26"/>
        </w:rPr>
        <w:t>CreateTest</w:t>
      </w:r>
    </w:p>
    <w:p w14:paraId="59719C58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14:paraId="7687C53D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IWebDriver driver;</w:t>
      </w:r>
    </w:p>
    <w:p w14:paraId="51A6BD3B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baseURL;</w:t>
      </w:r>
    </w:p>
    <w:p w14:paraId="04B654E2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1E30A69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[SetUp]</w:t>
      </w:r>
    </w:p>
    <w:p w14:paraId="5E1353B5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SetupTest()</w:t>
      </w:r>
    </w:p>
    <w:p w14:paraId="267F205F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76099947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 =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ChromeDriver();</w:t>
      </w:r>
    </w:p>
    <w:p w14:paraId="694A1E8B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baseURL =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"http://www.electroo.somee.com"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5B82AE1C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driver.Manage().Window.Maximize();</w:t>
      </w:r>
    </w:p>
    <w:p w14:paraId="3F5E4C6D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1FA6CCCA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[TearDown]</w:t>
      </w:r>
    </w:p>
    <w:p w14:paraId="5D0B1708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TerdownTest()</w:t>
      </w:r>
    </w:p>
    <w:p w14:paraId="0D7F69D9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6C0C586F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driver.Quit();</w:t>
      </w:r>
    </w:p>
    <w:p w14:paraId="30A999C7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757D4014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477441">
        <w:rPr>
          <w:rFonts w:ascii="Times New Roman" w:hAnsi="Times New Roman" w:cs="Times New Roman"/>
          <w:color w:val="008000"/>
          <w:sz w:val="26"/>
          <w:szCs w:val="26"/>
        </w:rPr>
        <w:t>//[TestCase("abc", "Khuyến mãi bất ngờ", "03-04-2022", "05-05-2022","",false, false, false, false)]</w:t>
      </w:r>
    </w:p>
    <w:p w14:paraId="611048D5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"Khuyến mãi bất ngờ"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"03-04-2022"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"05-05-2022"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"Tên chương trình không được để trống"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true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false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48C7001A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477441">
        <w:rPr>
          <w:rFonts w:ascii="Times New Roman" w:hAnsi="Times New Roman" w:cs="Times New Roman"/>
          <w:color w:val="008000"/>
          <w:sz w:val="26"/>
          <w:szCs w:val="26"/>
        </w:rPr>
        <w:t>// [TestCase("abc", "", "03-04-2022", "05-05-2022", "Nội dung không được để trống.", false, true, false, false)]</w:t>
      </w:r>
    </w:p>
    <w:p w14:paraId="155BAE6E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477441">
        <w:rPr>
          <w:rFonts w:ascii="Times New Roman" w:hAnsi="Times New Roman" w:cs="Times New Roman"/>
          <w:color w:val="008000"/>
          <w:sz w:val="26"/>
          <w:szCs w:val="26"/>
        </w:rPr>
        <w:t>// [TestCase("abc", "Khuyến mãi bất ngờ", "", "05-05-2022", "Vui lòng chọn ngày bắt đầu.", false, false, true, false)]</w:t>
      </w:r>
    </w:p>
    <w:p w14:paraId="793F6249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477441">
        <w:rPr>
          <w:rFonts w:ascii="Times New Roman" w:hAnsi="Times New Roman" w:cs="Times New Roman"/>
          <w:color w:val="008000"/>
          <w:sz w:val="26"/>
          <w:szCs w:val="26"/>
        </w:rPr>
        <w:t>// [TestCase("abc", "Khuyến mãi bất ngờ", "03-04-2022", "", "Vui lòng chọn ngày kết thúc.", false, false, false, true)]</w:t>
      </w:r>
    </w:p>
    <w:p w14:paraId="0FAA90CB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477441">
        <w:rPr>
          <w:rFonts w:ascii="Times New Roman" w:hAnsi="Times New Roman" w:cs="Times New Roman"/>
          <w:color w:val="008000"/>
          <w:sz w:val="26"/>
          <w:szCs w:val="26"/>
        </w:rPr>
        <w:t>// [TestCase("abc", "Khuyến mãi bất ngờ", "02-22-22222", "05-05-2022", "Ngày bắt đầu không hợp lệ", false, false, true, false)]</w:t>
      </w:r>
    </w:p>
    <w:p w14:paraId="1D818268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477441">
        <w:rPr>
          <w:rFonts w:ascii="Times New Roman" w:hAnsi="Times New Roman" w:cs="Times New Roman"/>
          <w:color w:val="008000"/>
          <w:sz w:val="26"/>
          <w:szCs w:val="26"/>
        </w:rPr>
        <w:t>// [TestCase("abc", "Khuyến mãi bất ngờ", "02-22-22222", "05-05-2022", "Ngày bắt đầu không hợp lệ.", false, false, true, false)]</w:t>
      </w:r>
    </w:p>
    <w:p w14:paraId="0C748E46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</w:t>
      </w:r>
      <w:r w:rsidRPr="00477441">
        <w:rPr>
          <w:rFonts w:ascii="Times New Roman" w:hAnsi="Times New Roman" w:cs="Times New Roman"/>
          <w:color w:val="008000"/>
          <w:sz w:val="26"/>
          <w:szCs w:val="26"/>
        </w:rPr>
        <w:t>//[TestCase("abc", "Khuyến mãi bất ngờ", "05-05-2022", "02-22-22222", "Ngày kết thúc không hợp lệ", false, false, false, true)]</w:t>
      </w:r>
    </w:p>
    <w:p w14:paraId="6E82D9A3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477441">
        <w:rPr>
          <w:rFonts w:ascii="Times New Roman" w:hAnsi="Times New Roman" w:cs="Times New Roman"/>
          <w:color w:val="008000"/>
          <w:sz w:val="26"/>
          <w:szCs w:val="26"/>
        </w:rPr>
        <w:t>//[TestCase("abc", "Khuyến mãi bất ngờ", "05-05-2022", "02-22-22222", "Ngày kết thúc không hợp lệ.", false, false, false, true)]</w:t>
      </w:r>
    </w:p>
    <w:p w14:paraId="2CE423A0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477441">
        <w:rPr>
          <w:rFonts w:ascii="Times New Roman" w:hAnsi="Times New Roman" w:cs="Times New Roman"/>
          <w:color w:val="008000"/>
          <w:sz w:val="26"/>
          <w:szCs w:val="26"/>
        </w:rPr>
        <w:t>//[TestCase("abc", "Khuyến mãi bất ngờ", "05-05-2022", "02-02-2022", "Ngày kết thúc không được nhỏ hơn ngày bắt đầu.", false, false, false, true)]</w:t>
      </w:r>
    </w:p>
    <w:p w14:paraId="473769B2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</w:p>
    <w:p w14:paraId="33DEB0D3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sanPham(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tenCT,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moTa,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ngayBatDau,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ngayKetThuc,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res,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bool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x1,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bool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x2,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bool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x3,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bool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x4)</w:t>
      </w:r>
    </w:p>
    <w:p w14:paraId="01325C5B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040DD066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driver.Navigate().GoToUrl(baseURL +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"/Admin/Admin/Login"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21009B85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"TenDN"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)).SendKeys(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"admin"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2F5B00B6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"MatKhau"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)).SendKeys(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"1234"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513713EE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"/html/body/table/tbody/tr[3]/td[2]/input"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4904706F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4A5A21BF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"/html/body/div[1]/div/div[1]/nav/div/div/a[10]"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7ECD8AE7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"/html/body/div[1]/div/div[2]/main/div/div[2]/a"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2E56BD0D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509F5C63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"TenCT"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0CA81271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"TenCT"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)).SendKeys(tenCT);</w:t>
      </w:r>
    </w:p>
    <w:p w14:paraId="26D82FAD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(TimeSpan.FromSeconds(5));</w:t>
      </w:r>
    </w:p>
    <w:p w14:paraId="4EA9C348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driver.SwitchTo().Frame(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"NoiDungKhuyenMai_ifr"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).FindElement(By.TagName(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"p"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)).SendKeys(moTa);</w:t>
      </w:r>
    </w:p>
    <w:p w14:paraId="61B58D47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driver.SwitchTo().DefaultContent();</w:t>
      </w:r>
    </w:p>
    <w:p w14:paraId="0CF9BAC2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"NgayBatDau"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)).SendKeys(ngayBatDau);</w:t>
      </w:r>
    </w:p>
    <w:p w14:paraId="637E4F69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"NgayKetThuc"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)).SendKeys(ngayKetThuc);</w:t>
      </w:r>
    </w:p>
    <w:p w14:paraId="7FB94C0D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"/html/body/div[1]/div/div[2]/main/form/div/div[5]/div/input"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02A797EC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(x1 ==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true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727BDC53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14C040B6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    Assert.AreEqual(res, driver.FindElement(By.XPath(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"/html/body/div[1]/div/div[2]/main/form/div/div[1]/div/p"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2E7F4788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63E7F5D6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else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(x2 ==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true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54CEECE1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21626149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    Assert.AreEqual(res, driver.FindElement(By.XPath(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"/html/body/div[1]/div/div[2]/main/form/div/div[2]/div/p"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563AF66C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2F0C8353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else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(x3 ==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true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0E16C4D2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1A897293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    Assert.AreEqual(res, driver.FindElement(By.XPath(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"/html/body/div[1]/div/div[2]/main/form/div/div[3]/div/p"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25FD336B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7DAA4451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else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(x4 ==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true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080BDD54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4A368368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    Assert.AreEqual(res, driver.FindElement(By.XPath(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"/html/body/div[1]/div/div[2]/main/form/div/div[4]/div/p"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285C06D9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6D7F730B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4D6D6063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"05/05/2021"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"07/28/2020"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"Ngày kết thúc không được nhỏ hơn ngày bắt đầu."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78178550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"05/05/2021"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"8-Dec-201422"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"Ngày đến không hợp lệ."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3962359D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"8-Dec-201422"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"07/28/2021"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"Ngày bắt đầu không hợp lệ."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07AFA314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"07/28/2021"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"07/28/2021"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780FDDF9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thongKe(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ngayBatDau,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ngayKetThuc,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res)</w:t>
      </w:r>
    </w:p>
    <w:p w14:paraId="13C3A401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5377684B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driver.Navigate().GoToUrl(baseURL + 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"/Admin/Admin/Login"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26E8EC59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"TenDN"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)).SendKeys(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"admin"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50BFE9C6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"MatKhau"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)).SendKeys(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"1234"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6D7829CB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"/html/body/table/tbody/tr[3]/td[2]/input"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35E83AEC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2929320C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"/html/body/div[1]/div/div[1]/nav/div/div/a[1]"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2C71C6AF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(TimeSpan.FromSeconds(10));</w:t>
      </w:r>
    </w:p>
    <w:p w14:paraId="23DFF6A0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IWebElement tuNgay = driver.FindElement(By.Name(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"TuNgay"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));</w:t>
      </w:r>
    </w:p>
    <w:p w14:paraId="620523CD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IWebElement denNgay = driver.FindElement(By.Name(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"DenNgay"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));</w:t>
      </w:r>
    </w:p>
    <w:p w14:paraId="7A3B5AD7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5218F579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DateTime value;</w:t>
      </w:r>
    </w:p>
    <w:p w14:paraId="228DF71B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true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3B4D799C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263F355B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(!DateTime.TryParse(ngayBatDau,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out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value))</w:t>
      </w:r>
    </w:p>
    <w:p w14:paraId="61EEBC2C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    {</w:t>
      </w:r>
    </w:p>
    <w:p w14:paraId="1EB5D534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tuNgay.Click();</w:t>
      </w:r>
    </w:p>
    <w:p w14:paraId="40C0F0FA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    }</w:t>
      </w:r>
    </w:p>
    <w:p w14:paraId="44E96C6E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9F187FC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51FAA816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tuNgay.SendKeys(ngayBatDau);</w:t>
      </w:r>
    </w:p>
    <w:p w14:paraId="180F3028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9B7320B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true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24079CBA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53143F0C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(!DateTime.TryParse(ngayKetThuc, </w:t>
      </w:r>
      <w:r w:rsidRPr="00477441">
        <w:rPr>
          <w:rFonts w:ascii="Times New Roman" w:hAnsi="Times New Roman" w:cs="Times New Roman"/>
          <w:color w:val="0000FF"/>
          <w:sz w:val="26"/>
          <w:szCs w:val="26"/>
        </w:rPr>
        <w:t>out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value))</w:t>
      </w:r>
    </w:p>
    <w:p w14:paraId="4AC38108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    {</w:t>
      </w:r>
    </w:p>
    <w:p w14:paraId="4939E94C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denNgay.Click();</w:t>
      </w:r>
    </w:p>
    <w:p w14:paraId="4DB7D6D6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    }</w:t>
      </w:r>
    </w:p>
    <w:p w14:paraId="20B99B7F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0B8F231E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denNgay.SendKeys(ngayKetThuc);</w:t>
      </w:r>
    </w:p>
    <w:p w14:paraId="0D42F06C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driver.FindElement(By.Id(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"btnLocDoanhThu"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5C0E0D64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    Assert.AreEqual(res, driver.FindElement(By.Id(</w:t>
      </w:r>
      <w:r w:rsidRPr="00477441">
        <w:rPr>
          <w:rFonts w:ascii="Times New Roman" w:hAnsi="Times New Roman" w:cs="Times New Roman"/>
          <w:color w:val="A31515"/>
          <w:sz w:val="26"/>
          <w:szCs w:val="26"/>
        </w:rPr>
        <w:t>"NgayKetThuc"</w:t>
      </w:r>
      <w:r w:rsidRPr="00477441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22248AF9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EF43D88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2AE98AC3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} </w:t>
      </w:r>
    </w:p>
    <w:p w14:paraId="5C7D1429" w14:textId="77777777" w:rsidR="00795A74" w:rsidRPr="00477441" w:rsidRDefault="00795A74" w:rsidP="00795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14:paraId="53B4B408" w14:textId="457B4103" w:rsidR="007F2F77" w:rsidRPr="00477441" w:rsidRDefault="00795A74" w:rsidP="00795A74">
      <w:pPr>
        <w:rPr>
          <w:rFonts w:ascii="Times New Roman" w:hAnsi="Times New Roman" w:cs="Times New Roman"/>
          <w:sz w:val="26"/>
          <w:szCs w:val="26"/>
        </w:rPr>
      </w:pPr>
      <w:r w:rsidRPr="00477441">
        <w:rPr>
          <w:rFonts w:ascii="Times New Roman" w:hAnsi="Times New Roman" w:cs="Times New Roman"/>
          <w:color w:val="000000"/>
          <w:sz w:val="26"/>
          <w:szCs w:val="26"/>
        </w:rPr>
        <w:t xml:space="preserve"> }</w:t>
      </w:r>
      <w:bookmarkEnd w:id="0"/>
    </w:p>
    <w:sectPr w:rsidR="007F2F77" w:rsidRPr="0047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63"/>
    <w:rsid w:val="00477441"/>
    <w:rsid w:val="006A7263"/>
    <w:rsid w:val="00795A74"/>
    <w:rsid w:val="007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0F33F-4988-4169-8E5C-6D46F23E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903F-8B09-42CC-9B55-6B118D01E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</dc:creator>
  <cp:keywords/>
  <dc:description/>
  <cp:lastModifiedBy>Hoàng Hồng Vân</cp:lastModifiedBy>
  <cp:revision>3</cp:revision>
  <dcterms:created xsi:type="dcterms:W3CDTF">2022-04-13T14:00:00Z</dcterms:created>
  <dcterms:modified xsi:type="dcterms:W3CDTF">2022-04-13T15:27:00Z</dcterms:modified>
</cp:coreProperties>
</file>