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B" w:rsidRPr="008F5ECE" w:rsidRDefault="00296B9B" w:rsidP="00296B9B">
      <w:pPr>
        <w:spacing w:after="60" w:line="240" w:lineRule="auto"/>
        <w:ind w:firstLine="72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296B9B" w:rsidRPr="008F5ECE" w:rsidRDefault="0041428A" w:rsidP="00296B9B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de cada</w:t>
      </w:r>
      <w:r w:rsidR="00296B9B"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Características</w:t>
      </w:r>
    </w:p>
    <w:p w:rsidR="00296B9B" w:rsidRPr="008F5ECE" w:rsidRDefault="00296B9B" w:rsidP="00296B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480"/>
        <w:gridCol w:w="5537"/>
      </w:tblGrid>
      <w:tr w:rsidR="00296B9B" w:rsidRPr="008F5ECE" w:rsidTr="00275972">
        <w:trPr>
          <w:trHeight w:val="380"/>
        </w:trPr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entrada e saída de produtos.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Integrar vendas com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Quando efetuada uma venda automaticamente os produtos que foram vendidos saem da lista de estoque. 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Controle de compra e venda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parte de notas fiscais e gera lista de produtos em estoque.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Web Site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Página WEB da empresa com dados com dados como produtos vendidos, t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elefone, e-mail, endereço, CNPJ</w:t>
            </w: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 xml:space="preserve">Aplicativo 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Aplicativo que o cliente usará para fazer pedidos com mais facilidade.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Integração entre cadastros, estoque, funcionário, fornecedor.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Estoque de duas gavetas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Controle da quantidade de produtos no estoque e quando atinge a faixa de quantidade mínima o sistema avisa o usuário que o estoque precisa de reposição.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Loja Virtual</w:t>
            </w:r>
            <w:r w:rsidRPr="008F5ECE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Web Site especializado em venda de produtos para consumidor final.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Gerar relatórios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que gera relatório de estoque ao final do dia e mês.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Área no web site onde o cliente pode entrar em contato com a empresa via e-mail. 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Gerenciamento de entrega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gera uma lista dos pedidos que devem ser entregues.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Controle de Amostra grátis</w:t>
            </w:r>
            <w:r w:rsidRPr="008F5ECE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Controla a quantidade de amostras e para qual cliente estas amostras foram distribuídas.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Código de barras p/ controle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Leitor de código de barras para cadastro de produtos na lista de estoque e em pedidos de vendas.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 xml:space="preserve">Previsão de vendas futuras baseado nas vendas anteriores    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Sistema informa ao usuário uma média de pedidos por período escalar de cada cliente.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Cadastro Fornecedor</w:t>
            </w:r>
            <w:r w:rsidRPr="008F5ECE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fornecedor.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Agendamento de Visita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no sistema de agendamento de visita ao cliente.</w:t>
            </w:r>
          </w:p>
        </w:tc>
        <w:bookmarkStart w:id="0" w:name="_GoBack"/>
        <w:bookmarkEnd w:id="0"/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Histórico de Venda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Área onde fica armazenado vendas.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Cadastro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cliente.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  <w:sz w:val="20"/>
                <w:szCs w:val="20"/>
              </w:rPr>
              <w:t>Cadastro Funcionários</w:t>
            </w:r>
            <w:r w:rsidRPr="008F5ECE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dados do funcionário.</w:t>
            </w:r>
          </w:p>
        </w:tc>
      </w:tr>
      <w:tr w:rsidR="00296B9B" w:rsidRPr="008F5ECE" w:rsidTr="00275972">
        <w:tc>
          <w:tcPr>
            <w:tcW w:w="4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6B9B" w:rsidRPr="008F5ECE" w:rsidRDefault="00296B9B" w:rsidP="0027597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hAnsi="Arial" w:cs="Arial"/>
              </w:rPr>
              <w:t>Interface clara e limpa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B9B" w:rsidRPr="008F5ECE" w:rsidRDefault="00296B9B" w:rsidP="00275972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simples e funcional.</w:t>
            </w:r>
          </w:p>
        </w:tc>
      </w:tr>
    </w:tbl>
    <w:p w:rsidR="00296B9B" w:rsidRPr="008F5ECE" w:rsidRDefault="00296B9B" w:rsidP="00275972">
      <w:pPr>
        <w:jc w:val="both"/>
        <w:rPr>
          <w:rFonts w:ascii="Arial" w:hAnsi="Arial" w:cs="Arial"/>
          <w:u w:val="single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296B9B" w:rsidRPr="008F5ECE" w:rsidRDefault="00296B9B" w:rsidP="00275972">
      <w:pPr>
        <w:jc w:val="both"/>
        <w:rPr>
          <w:rFonts w:ascii="Arial" w:hAnsi="Arial" w:cs="Arial"/>
        </w:rPr>
      </w:pPr>
    </w:p>
    <w:p w:rsidR="004810D7" w:rsidRDefault="00275972" w:rsidP="00275972">
      <w:pPr>
        <w:jc w:val="both"/>
      </w:pPr>
    </w:p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9B"/>
    <w:rsid w:val="00275972"/>
    <w:rsid w:val="00296B9B"/>
    <w:rsid w:val="0041428A"/>
    <w:rsid w:val="008F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62FE8-0517-42A1-A730-FA9B302B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9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3</cp:revision>
  <dcterms:created xsi:type="dcterms:W3CDTF">2019-02-13T10:32:00Z</dcterms:created>
  <dcterms:modified xsi:type="dcterms:W3CDTF">2019-02-13T10:59:00Z</dcterms:modified>
</cp:coreProperties>
</file>