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3AF6" w:rsidRDefault="00293AF6" w:rsidP="00293AF6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 w:rsidRPr="00293AF6">
        <w:rPr>
          <w:rFonts w:ascii="Times New Roman" w:hAnsi="Times New Roman" w:cs="Times New Roman"/>
          <w:b/>
          <w:sz w:val="30"/>
          <w:szCs w:val="30"/>
        </w:rPr>
        <w:t>Regras de negócio</w:t>
      </w:r>
    </w:p>
    <w:tbl>
      <w:tblPr>
        <w:tblW w:w="10212" w:type="dxa"/>
        <w:tblInd w:w="-6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6"/>
        <w:gridCol w:w="6732"/>
        <w:gridCol w:w="2544"/>
      </w:tblGrid>
      <w:tr w:rsidR="00293AF6" w:rsidTr="00293AF6">
        <w:trPr>
          <w:trHeight w:val="348"/>
        </w:trPr>
        <w:tc>
          <w:tcPr>
            <w:tcW w:w="936" w:type="dxa"/>
          </w:tcPr>
          <w:p w:rsidR="00293AF6" w:rsidRPr="005C3584" w:rsidRDefault="00293AF6" w:rsidP="00293AF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C3584">
              <w:rPr>
                <w:rFonts w:ascii="Times New Roman" w:hAnsi="Times New Roman" w:cs="Times New Roman"/>
                <w:sz w:val="26"/>
                <w:szCs w:val="26"/>
              </w:rPr>
              <w:t>Código</w:t>
            </w:r>
          </w:p>
        </w:tc>
        <w:tc>
          <w:tcPr>
            <w:tcW w:w="6732" w:type="dxa"/>
          </w:tcPr>
          <w:p w:rsidR="00293AF6" w:rsidRPr="005C3584" w:rsidRDefault="00293AF6" w:rsidP="00293AF6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5C3584">
              <w:rPr>
                <w:rFonts w:ascii="Times New Roman" w:hAnsi="Times New Roman" w:cs="Times New Roman"/>
                <w:sz w:val="30"/>
                <w:szCs w:val="30"/>
              </w:rPr>
              <w:t>Regra de negocio</w:t>
            </w:r>
          </w:p>
        </w:tc>
        <w:tc>
          <w:tcPr>
            <w:tcW w:w="2544" w:type="dxa"/>
          </w:tcPr>
          <w:p w:rsidR="00293AF6" w:rsidRPr="00293AF6" w:rsidRDefault="007511AB" w:rsidP="00293AF6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Origem</w:t>
            </w:r>
          </w:p>
        </w:tc>
      </w:tr>
      <w:tr w:rsidR="00293AF6" w:rsidRPr="00293AF6" w:rsidTr="00293AF6">
        <w:trPr>
          <w:trHeight w:val="420"/>
        </w:trPr>
        <w:tc>
          <w:tcPr>
            <w:tcW w:w="936" w:type="dxa"/>
          </w:tcPr>
          <w:p w:rsidR="00293AF6" w:rsidRPr="005C3584" w:rsidRDefault="00293AF6" w:rsidP="00293A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3584">
              <w:rPr>
                <w:rFonts w:ascii="Times New Roman" w:hAnsi="Times New Roman" w:cs="Times New Roman"/>
                <w:sz w:val="24"/>
                <w:szCs w:val="24"/>
              </w:rPr>
              <w:t>RN001</w:t>
            </w:r>
          </w:p>
        </w:tc>
        <w:tc>
          <w:tcPr>
            <w:tcW w:w="6732" w:type="dxa"/>
          </w:tcPr>
          <w:p w:rsidR="00293AF6" w:rsidRPr="005C3584" w:rsidRDefault="00293AF6" w:rsidP="00293A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3584">
              <w:rPr>
                <w:rFonts w:ascii="Times New Roman" w:hAnsi="Times New Roman" w:cs="Times New Roman"/>
                <w:sz w:val="24"/>
                <w:szCs w:val="24"/>
              </w:rPr>
              <w:t>O feedback de</w:t>
            </w:r>
            <w:r w:rsidR="005C3584" w:rsidRPr="005C3584">
              <w:rPr>
                <w:rFonts w:ascii="Times New Roman" w:hAnsi="Times New Roman" w:cs="Times New Roman"/>
                <w:sz w:val="24"/>
                <w:szCs w:val="24"/>
              </w:rPr>
              <w:t>ve ser enviado em até no máximo 2 horas após o recebimento de encomenda de produto.</w:t>
            </w:r>
            <w:r w:rsidRPr="005C35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544" w:type="dxa"/>
          </w:tcPr>
          <w:p w:rsidR="00293AF6" w:rsidRPr="00293AF6" w:rsidRDefault="004C1EAE" w:rsidP="00293A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Processo </w:t>
            </w:r>
            <w:r w:rsidR="00293AF6" w:rsidRPr="00293AF6">
              <w:rPr>
                <w:rFonts w:ascii="Times New Roman" w:hAnsi="Times New Roman" w:cs="Times New Roman"/>
                <w:sz w:val="24"/>
                <w:szCs w:val="24"/>
              </w:rPr>
              <w:t>Receber encomenda de produto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 DFD Vender produto por encomenda</w:t>
            </w:r>
          </w:p>
        </w:tc>
      </w:tr>
      <w:tr w:rsidR="00293AF6" w:rsidRPr="00293AF6" w:rsidTr="00293AF6">
        <w:trPr>
          <w:trHeight w:val="480"/>
        </w:trPr>
        <w:tc>
          <w:tcPr>
            <w:tcW w:w="936" w:type="dxa"/>
          </w:tcPr>
          <w:p w:rsidR="00293AF6" w:rsidRPr="00293AF6" w:rsidRDefault="00293AF6" w:rsidP="00293A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3AF6">
              <w:rPr>
                <w:rFonts w:ascii="Times New Roman" w:hAnsi="Times New Roman" w:cs="Times New Roman"/>
                <w:sz w:val="24"/>
                <w:szCs w:val="24"/>
              </w:rPr>
              <w:t>RN002</w:t>
            </w:r>
          </w:p>
        </w:tc>
        <w:tc>
          <w:tcPr>
            <w:tcW w:w="6732" w:type="dxa"/>
          </w:tcPr>
          <w:p w:rsidR="00293AF6" w:rsidRPr="00293AF6" w:rsidRDefault="005C3584" w:rsidP="00293A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 vendedor deve atualizar dados cadastrais do cliente.</w:t>
            </w:r>
          </w:p>
        </w:tc>
        <w:tc>
          <w:tcPr>
            <w:tcW w:w="2544" w:type="dxa"/>
          </w:tcPr>
          <w:p w:rsidR="00293AF6" w:rsidRPr="00293AF6" w:rsidRDefault="004C1EAE" w:rsidP="00293A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Processo </w:t>
            </w:r>
            <w:r w:rsidR="005C3584" w:rsidRPr="00293AF6">
              <w:rPr>
                <w:rFonts w:ascii="Times New Roman" w:hAnsi="Times New Roman" w:cs="Times New Roman"/>
                <w:sz w:val="24"/>
                <w:szCs w:val="24"/>
              </w:rPr>
              <w:t>Receber encomenda de produto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/ DFD Vender produto por encomenda</w:t>
            </w:r>
          </w:p>
        </w:tc>
      </w:tr>
      <w:tr w:rsidR="00293AF6" w:rsidRPr="00293AF6" w:rsidTr="00293AF6">
        <w:trPr>
          <w:trHeight w:val="564"/>
        </w:trPr>
        <w:tc>
          <w:tcPr>
            <w:tcW w:w="936" w:type="dxa"/>
          </w:tcPr>
          <w:p w:rsidR="00293AF6" w:rsidRPr="00293AF6" w:rsidRDefault="00293AF6" w:rsidP="00293A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3AF6">
              <w:rPr>
                <w:rFonts w:ascii="Times New Roman" w:hAnsi="Times New Roman" w:cs="Times New Roman"/>
                <w:sz w:val="24"/>
                <w:szCs w:val="24"/>
              </w:rPr>
              <w:t>RN003</w:t>
            </w:r>
          </w:p>
        </w:tc>
        <w:tc>
          <w:tcPr>
            <w:tcW w:w="6732" w:type="dxa"/>
          </w:tcPr>
          <w:p w:rsidR="00293AF6" w:rsidRPr="00293AF6" w:rsidRDefault="005C3584" w:rsidP="00293A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 vendedor deve entregar o produto e nota fiscal em no m</w:t>
            </w:r>
            <w:r w:rsidR="00350FAD">
              <w:rPr>
                <w:rFonts w:ascii="Times New Roman" w:hAnsi="Times New Roman" w:cs="Times New Roman"/>
                <w:sz w:val="24"/>
                <w:szCs w:val="24"/>
              </w:rPr>
              <w:t>ínimo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 dia após recebimento de encomenda de produto</w:t>
            </w:r>
            <w:r w:rsidR="00350FAD">
              <w:rPr>
                <w:rFonts w:ascii="Times New Roman" w:hAnsi="Times New Roman" w:cs="Times New Roman"/>
                <w:sz w:val="24"/>
                <w:szCs w:val="24"/>
              </w:rPr>
              <w:t xml:space="preserve"> e no máximo 4 dias após recebimento de encomenda de produto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544" w:type="dxa"/>
          </w:tcPr>
          <w:p w:rsidR="007511AB" w:rsidRPr="00293AF6" w:rsidRDefault="00350FAD" w:rsidP="00350F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Processo </w:t>
            </w:r>
            <w:r w:rsidR="005C3584">
              <w:rPr>
                <w:rFonts w:ascii="Times New Roman" w:hAnsi="Times New Roman" w:cs="Times New Roman"/>
                <w:sz w:val="24"/>
                <w:szCs w:val="24"/>
              </w:rPr>
              <w:t>Finalizar Venda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/ DFD Vender produto por encomenda</w:t>
            </w:r>
          </w:p>
        </w:tc>
      </w:tr>
      <w:tr w:rsidR="00293AF6" w:rsidRPr="00293AF6" w:rsidTr="00293AF6">
        <w:trPr>
          <w:trHeight w:val="468"/>
        </w:trPr>
        <w:tc>
          <w:tcPr>
            <w:tcW w:w="936" w:type="dxa"/>
          </w:tcPr>
          <w:p w:rsidR="00293AF6" w:rsidRPr="00293AF6" w:rsidRDefault="00293AF6" w:rsidP="00293A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3AF6">
              <w:rPr>
                <w:rFonts w:ascii="Times New Roman" w:hAnsi="Times New Roman" w:cs="Times New Roman"/>
                <w:sz w:val="24"/>
                <w:szCs w:val="24"/>
              </w:rPr>
              <w:t>RN004</w:t>
            </w:r>
          </w:p>
        </w:tc>
        <w:tc>
          <w:tcPr>
            <w:tcW w:w="6732" w:type="dxa"/>
          </w:tcPr>
          <w:p w:rsidR="00293AF6" w:rsidRPr="00293AF6" w:rsidRDefault="005C3584" w:rsidP="00293A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 vendedor deve recusar venda caso o dinheiro pago pelo cliente seja insuficiente para pagar encomenda de produto.</w:t>
            </w:r>
          </w:p>
        </w:tc>
        <w:tc>
          <w:tcPr>
            <w:tcW w:w="2544" w:type="dxa"/>
          </w:tcPr>
          <w:p w:rsidR="007511AB" w:rsidRPr="00293AF6" w:rsidRDefault="00350FAD" w:rsidP="00293A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Processo </w:t>
            </w:r>
            <w:r w:rsidR="005C3584">
              <w:rPr>
                <w:rFonts w:ascii="Times New Roman" w:hAnsi="Times New Roman" w:cs="Times New Roman"/>
                <w:sz w:val="24"/>
                <w:szCs w:val="24"/>
              </w:rPr>
              <w:t>Finalizar Venda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/ DFD Vender produto por Encomenda / DFD Vender produto / DFD Entregar produto</w:t>
            </w:r>
            <w:r w:rsidR="00824CAD">
              <w:rPr>
                <w:rFonts w:ascii="Times New Roman" w:hAnsi="Times New Roman" w:cs="Times New Roman"/>
                <w:sz w:val="24"/>
                <w:szCs w:val="24"/>
              </w:rPr>
              <w:t xml:space="preserve">/ Evento Cliente realiza pagamento </w:t>
            </w:r>
            <w:bookmarkStart w:id="0" w:name="_GoBack"/>
            <w:bookmarkEnd w:id="0"/>
          </w:p>
        </w:tc>
      </w:tr>
      <w:tr w:rsidR="00293AF6" w:rsidRPr="00293AF6" w:rsidTr="00293AF6">
        <w:trPr>
          <w:trHeight w:val="528"/>
        </w:trPr>
        <w:tc>
          <w:tcPr>
            <w:tcW w:w="936" w:type="dxa"/>
          </w:tcPr>
          <w:p w:rsidR="00293AF6" w:rsidRPr="00293AF6" w:rsidRDefault="00293AF6" w:rsidP="00293A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3AF6">
              <w:rPr>
                <w:rFonts w:ascii="Times New Roman" w:hAnsi="Times New Roman" w:cs="Times New Roman"/>
                <w:sz w:val="24"/>
                <w:szCs w:val="24"/>
              </w:rPr>
              <w:t>RN005</w:t>
            </w:r>
          </w:p>
        </w:tc>
        <w:tc>
          <w:tcPr>
            <w:tcW w:w="6732" w:type="dxa"/>
          </w:tcPr>
          <w:p w:rsidR="00293AF6" w:rsidRPr="00293AF6" w:rsidRDefault="005C3584" w:rsidP="00293A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3584">
              <w:rPr>
                <w:rFonts w:ascii="Times New Roman" w:hAnsi="Times New Roman" w:cs="Times New Roman"/>
                <w:sz w:val="24"/>
                <w:szCs w:val="24"/>
              </w:rPr>
              <w:t xml:space="preserve">O feedback deve ser enviado em até no máximo 2 horas após o recebimento de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solicitação de amostra</w:t>
            </w:r>
            <w:r w:rsidRPr="005C358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544" w:type="dxa"/>
          </w:tcPr>
          <w:p w:rsidR="007511AB" w:rsidRPr="00293AF6" w:rsidRDefault="001D6806" w:rsidP="00293A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Processo </w:t>
            </w:r>
            <w:r w:rsidR="005C3584">
              <w:rPr>
                <w:rFonts w:ascii="Times New Roman" w:hAnsi="Times New Roman" w:cs="Times New Roman"/>
                <w:sz w:val="24"/>
                <w:szCs w:val="24"/>
              </w:rPr>
              <w:t>Amostra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/ DFD Enviar amostra</w:t>
            </w:r>
          </w:p>
        </w:tc>
      </w:tr>
      <w:tr w:rsidR="00293AF6" w:rsidRPr="00293AF6" w:rsidTr="00293AF6">
        <w:trPr>
          <w:trHeight w:val="432"/>
        </w:trPr>
        <w:tc>
          <w:tcPr>
            <w:tcW w:w="936" w:type="dxa"/>
          </w:tcPr>
          <w:p w:rsidR="00293AF6" w:rsidRPr="00293AF6" w:rsidRDefault="00293AF6" w:rsidP="00293A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3AF6">
              <w:rPr>
                <w:rFonts w:ascii="Times New Roman" w:hAnsi="Times New Roman" w:cs="Times New Roman"/>
                <w:sz w:val="24"/>
                <w:szCs w:val="24"/>
              </w:rPr>
              <w:t>RN006</w:t>
            </w:r>
          </w:p>
        </w:tc>
        <w:tc>
          <w:tcPr>
            <w:tcW w:w="6732" w:type="dxa"/>
          </w:tcPr>
          <w:p w:rsidR="00293AF6" w:rsidRPr="00293AF6" w:rsidRDefault="005C3584" w:rsidP="00293A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 vendedor deve atualizar dados cadastrais do cliente</w:t>
            </w:r>
            <w:r w:rsidR="001D6806">
              <w:rPr>
                <w:rFonts w:ascii="Times New Roman" w:hAnsi="Times New Roman" w:cs="Times New Roman"/>
                <w:sz w:val="24"/>
                <w:szCs w:val="24"/>
              </w:rPr>
              <w:t xml:space="preserve"> se houver necessidade.</w:t>
            </w:r>
          </w:p>
        </w:tc>
        <w:tc>
          <w:tcPr>
            <w:tcW w:w="2544" w:type="dxa"/>
          </w:tcPr>
          <w:p w:rsidR="007511AB" w:rsidRPr="00293AF6" w:rsidRDefault="001D6806" w:rsidP="001D68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Processo </w:t>
            </w:r>
            <w:r w:rsidR="005C3584">
              <w:rPr>
                <w:rFonts w:ascii="Times New Roman" w:hAnsi="Times New Roman" w:cs="Times New Roman"/>
                <w:sz w:val="24"/>
                <w:szCs w:val="24"/>
              </w:rPr>
              <w:t>Amostra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/ DFD Enviar amostra</w:t>
            </w:r>
          </w:p>
        </w:tc>
      </w:tr>
      <w:tr w:rsidR="00293AF6" w:rsidRPr="00293AF6" w:rsidTr="00293AF6">
        <w:trPr>
          <w:trHeight w:val="432"/>
        </w:trPr>
        <w:tc>
          <w:tcPr>
            <w:tcW w:w="936" w:type="dxa"/>
          </w:tcPr>
          <w:p w:rsidR="00293AF6" w:rsidRPr="00293AF6" w:rsidRDefault="00293AF6" w:rsidP="00293A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3AF6">
              <w:rPr>
                <w:rFonts w:ascii="Times New Roman" w:hAnsi="Times New Roman" w:cs="Times New Roman"/>
                <w:sz w:val="24"/>
                <w:szCs w:val="24"/>
              </w:rPr>
              <w:t>RN007</w:t>
            </w:r>
          </w:p>
        </w:tc>
        <w:tc>
          <w:tcPr>
            <w:tcW w:w="6732" w:type="dxa"/>
          </w:tcPr>
          <w:p w:rsidR="00293AF6" w:rsidRPr="00293AF6" w:rsidRDefault="005C3584" w:rsidP="00293A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Quando a amostra for solicitada no período de 8:00 h da manhã até 15:00h da tarde a amostra deverá ser enviada ao cliente no mesmo dia</w:t>
            </w:r>
            <w:r w:rsidR="001D6806">
              <w:rPr>
                <w:rFonts w:ascii="Times New Roman" w:hAnsi="Times New Roman" w:cs="Times New Roman"/>
                <w:sz w:val="24"/>
                <w:szCs w:val="24"/>
              </w:rPr>
              <w:t xml:space="preserve"> se houver amostra em estoque.</w:t>
            </w:r>
          </w:p>
        </w:tc>
        <w:tc>
          <w:tcPr>
            <w:tcW w:w="2544" w:type="dxa"/>
          </w:tcPr>
          <w:p w:rsidR="007511AB" w:rsidRPr="00293AF6" w:rsidRDefault="001D6806" w:rsidP="00293A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Processo Amostra / DFD Enviar amostra</w:t>
            </w:r>
          </w:p>
        </w:tc>
      </w:tr>
      <w:tr w:rsidR="00293AF6" w:rsidRPr="00293AF6" w:rsidTr="00293AF6">
        <w:trPr>
          <w:trHeight w:val="396"/>
        </w:trPr>
        <w:tc>
          <w:tcPr>
            <w:tcW w:w="936" w:type="dxa"/>
          </w:tcPr>
          <w:p w:rsidR="00293AF6" w:rsidRPr="00293AF6" w:rsidRDefault="00293AF6" w:rsidP="00293A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3AF6">
              <w:rPr>
                <w:rFonts w:ascii="Times New Roman" w:hAnsi="Times New Roman" w:cs="Times New Roman"/>
                <w:sz w:val="24"/>
                <w:szCs w:val="24"/>
              </w:rPr>
              <w:t>RN009</w:t>
            </w:r>
          </w:p>
        </w:tc>
        <w:tc>
          <w:tcPr>
            <w:tcW w:w="6732" w:type="dxa"/>
          </w:tcPr>
          <w:p w:rsidR="00293AF6" w:rsidRPr="00293AF6" w:rsidRDefault="005C3584" w:rsidP="00293A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Quando a amostra for solicitada após 15:00 h da tarde a amostra deverá ser enviada no dia seguinte.</w:t>
            </w:r>
          </w:p>
        </w:tc>
        <w:tc>
          <w:tcPr>
            <w:tcW w:w="2544" w:type="dxa"/>
          </w:tcPr>
          <w:p w:rsidR="007511AB" w:rsidRPr="00293AF6" w:rsidRDefault="001D6806" w:rsidP="00293A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Processo Amostra / DFD Enviar amostra</w:t>
            </w:r>
          </w:p>
        </w:tc>
      </w:tr>
      <w:tr w:rsidR="00293AF6" w:rsidRPr="00293AF6" w:rsidTr="00293AF6">
        <w:trPr>
          <w:trHeight w:val="504"/>
        </w:trPr>
        <w:tc>
          <w:tcPr>
            <w:tcW w:w="936" w:type="dxa"/>
          </w:tcPr>
          <w:p w:rsidR="00293AF6" w:rsidRPr="00293AF6" w:rsidRDefault="00293AF6" w:rsidP="00293A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3AF6">
              <w:rPr>
                <w:rFonts w:ascii="Times New Roman" w:hAnsi="Times New Roman" w:cs="Times New Roman"/>
                <w:sz w:val="24"/>
                <w:szCs w:val="24"/>
              </w:rPr>
              <w:t>RN010</w:t>
            </w:r>
          </w:p>
        </w:tc>
        <w:tc>
          <w:tcPr>
            <w:tcW w:w="6732" w:type="dxa"/>
          </w:tcPr>
          <w:p w:rsidR="00293AF6" w:rsidRPr="00293AF6" w:rsidRDefault="00B62F62" w:rsidP="00293A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Quando um orçamento for solicitado, o mesmo deve ser feito e enviado em até no máximo 1 hora após solicitação de orçamento.</w:t>
            </w:r>
          </w:p>
        </w:tc>
        <w:tc>
          <w:tcPr>
            <w:tcW w:w="2544" w:type="dxa"/>
          </w:tcPr>
          <w:p w:rsidR="007511AB" w:rsidRPr="00293AF6" w:rsidRDefault="001D6806" w:rsidP="00293A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Processo </w:t>
            </w:r>
            <w:r w:rsidR="00B62F62">
              <w:rPr>
                <w:rFonts w:ascii="Times New Roman" w:hAnsi="Times New Roman" w:cs="Times New Roman"/>
                <w:sz w:val="24"/>
                <w:szCs w:val="24"/>
              </w:rPr>
              <w:t>Fazer orçamento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/ DFD Fazer orçamento</w:t>
            </w:r>
          </w:p>
        </w:tc>
      </w:tr>
      <w:tr w:rsidR="00293AF6" w:rsidRPr="00293AF6" w:rsidTr="00293AF6">
        <w:trPr>
          <w:trHeight w:val="504"/>
        </w:trPr>
        <w:tc>
          <w:tcPr>
            <w:tcW w:w="936" w:type="dxa"/>
          </w:tcPr>
          <w:p w:rsidR="00293AF6" w:rsidRPr="00293AF6" w:rsidRDefault="00293AF6" w:rsidP="00293A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3AF6">
              <w:rPr>
                <w:rFonts w:ascii="Times New Roman" w:hAnsi="Times New Roman" w:cs="Times New Roman"/>
                <w:sz w:val="24"/>
                <w:szCs w:val="24"/>
              </w:rPr>
              <w:t>RN011</w:t>
            </w:r>
          </w:p>
        </w:tc>
        <w:tc>
          <w:tcPr>
            <w:tcW w:w="6732" w:type="dxa"/>
          </w:tcPr>
          <w:p w:rsidR="00293AF6" w:rsidRPr="00293AF6" w:rsidRDefault="00B518EA" w:rsidP="00293A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entrega de produto ao cliente deve seguir uma rota de acordo com melhor caminho para entrega de produto aos clientes determinada pela empresa J4 cosméticos.</w:t>
            </w:r>
          </w:p>
        </w:tc>
        <w:tc>
          <w:tcPr>
            <w:tcW w:w="2544" w:type="dxa"/>
          </w:tcPr>
          <w:p w:rsidR="007511AB" w:rsidRPr="00293AF6" w:rsidRDefault="008D7866" w:rsidP="00293A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Processo </w:t>
            </w:r>
            <w:r w:rsidR="00B518EA">
              <w:rPr>
                <w:rFonts w:ascii="Times New Roman" w:hAnsi="Times New Roman" w:cs="Times New Roman"/>
                <w:sz w:val="24"/>
                <w:szCs w:val="24"/>
              </w:rPr>
              <w:t>Entregar produto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/ DFD Entregar produto</w:t>
            </w:r>
          </w:p>
        </w:tc>
      </w:tr>
      <w:tr w:rsidR="00293AF6" w:rsidRPr="00293AF6" w:rsidTr="00293AF6">
        <w:trPr>
          <w:trHeight w:val="540"/>
        </w:trPr>
        <w:tc>
          <w:tcPr>
            <w:tcW w:w="936" w:type="dxa"/>
          </w:tcPr>
          <w:p w:rsidR="00293AF6" w:rsidRPr="00293AF6" w:rsidRDefault="00293AF6" w:rsidP="00293A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3AF6">
              <w:rPr>
                <w:rFonts w:ascii="Times New Roman" w:hAnsi="Times New Roman" w:cs="Times New Roman"/>
                <w:sz w:val="24"/>
                <w:szCs w:val="24"/>
              </w:rPr>
              <w:t>RN012</w:t>
            </w:r>
          </w:p>
        </w:tc>
        <w:tc>
          <w:tcPr>
            <w:tcW w:w="6732" w:type="dxa"/>
          </w:tcPr>
          <w:p w:rsidR="00293AF6" w:rsidRPr="00293AF6" w:rsidRDefault="0012529B" w:rsidP="00293A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Quando houver pedido de produto e o produto estiver disponível em estoque a venda pode ser efetuada, caso não tenha o produto em estoque o vendedor deve orientar ao cliente para o mesmo fazer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encomenda de pedido para que J4 cosméticos possa atender a demanda do cliente.</w:t>
            </w:r>
          </w:p>
        </w:tc>
        <w:tc>
          <w:tcPr>
            <w:tcW w:w="2544" w:type="dxa"/>
          </w:tcPr>
          <w:p w:rsidR="00293AF6" w:rsidRDefault="00D709C8" w:rsidP="00293A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Processo </w:t>
            </w:r>
            <w:r w:rsidR="00B518EA">
              <w:rPr>
                <w:rFonts w:ascii="Times New Roman" w:hAnsi="Times New Roman" w:cs="Times New Roman"/>
                <w:sz w:val="24"/>
                <w:szCs w:val="24"/>
              </w:rPr>
              <w:t>Receber pedido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/ DFD Vender Produto</w:t>
            </w:r>
          </w:p>
          <w:p w:rsidR="007511AB" w:rsidRPr="00293AF6" w:rsidRDefault="007511AB" w:rsidP="00293A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4CAD" w:rsidRPr="00293AF6" w:rsidTr="00293AF6">
        <w:trPr>
          <w:trHeight w:val="540"/>
        </w:trPr>
        <w:tc>
          <w:tcPr>
            <w:tcW w:w="936" w:type="dxa"/>
          </w:tcPr>
          <w:p w:rsidR="00824CAD" w:rsidRPr="00293AF6" w:rsidRDefault="00824CAD" w:rsidP="00293A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RN013</w:t>
            </w:r>
          </w:p>
        </w:tc>
        <w:tc>
          <w:tcPr>
            <w:tcW w:w="6732" w:type="dxa"/>
          </w:tcPr>
          <w:p w:rsidR="00824CAD" w:rsidRDefault="00824CAD" w:rsidP="00293A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Vendedor entregará amostra se houver amostra do produto em estoque.</w:t>
            </w:r>
          </w:p>
        </w:tc>
        <w:tc>
          <w:tcPr>
            <w:tcW w:w="2544" w:type="dxa"/>
          </w:tcPr>
          <w:p w:rsidR="00824CAD" w:rsidRDefault="00824CAD" w:rsidP="00293A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Evento Vendedor entrega amostra</w:t>
            </w:r>
          </w:p>
        </w:tc>
      </w:tr>
      <w:tr w:rsidR="00824CAD" w:rsidRPr="00293AF6" w:rsidTr="00293AF6">
        <w:trPr>
          <w:trHeight w:val="540"/>
        </w:trPr>
        <w:tc>
          <w:tcPr>
            <w:tcW w:w="936" w:type="dxa"/>
          </w:tcPr>
          <w:p w:rsidR="00824CAD" w:rsidRDefault="00824CAD" w:rsidP="00293A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RN014</w:t>
            </w:r>
          </w:p>
        </w:tc>
        <w:tc>
          <w:tcPr>
            <w:tcW w:w="6732" w:type="dxa"/>
          </w:tcPr>
          <w:p w:rsidR="00824CAD" w:rsidRDefault="00824CAD" w:rsidP="00293A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J4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Cosmético  disponibiliza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 amostra por tipo de produto e por cliente.</w:t>
            </w:r>
          </w:p>
        </w:tc>
        <w:tc>
          <w:tcPr>
            <w:tcW w:w="2544" w:type="dxa"/>
          </w:tcPr>
          <w:p w:rsidR="00824CAD" w:rsidRDefault="00824CAD" w:rsidP="00293A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Evento vendedor entrega amostra.</w:t>
            </w:r>
          </w:p>
        </w:tc>
      </w:tr>
      <w:tr w:rsidR="00824CAD" w:rsidRPr="00293AF6" w:rsidTr="00293AF6">
        <w:trPr>
          <w:trHeight w:val="540"/>
        </w:trPr>
        <w:tc>
          <w:tcPr>
            <w:tcW w:w="936" w:type="dxa"/>
          </w:tcPr>
          <w:p w:rsidR="00824CAD" w:rsidRDefault="00824CAD" w:rsidP="00293A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RN015</w:t>
            </w:r>
          </w:p>
        </w:tc>
        <w:tc>
          <w:tcPr>
            <w:tcW w:w="6732" w:type="dxa"/>
          </w:tcPr>
          <w:p w:rsidR="00824CAD" w:rsidRDefault="00824CAD" w:rsidP="00293A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44" w:type="dxa"/>
          </w:tcPr>
          <w:p w:rsidR="00824CAD" w:rsidRDefault="00824CAD" w:rsidP="00293A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93AF6" w:rsidRPr="00293AF6" w:rsidRDefault="00293AF6" w:rsidP="00293AF6">
      <w:pPr>
        <w:rPr>
          <w:rFonts w:ascii="Times New Roman" w:hAnsi="Times New Roman" w:cs="Times New Roman"/>
          <w:sz w:val="24"/>
          <w:szCs w:val="24"/>
        </w:rPr>
      </w:pPr>
    </w:p>
    <w:sectPr w:rsidR="00293AF6" w:rsidRPr="00293A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A03"/>
    <w:rsid w:val="0012529B"/>
    <w:rsid w:val="00132F04"/>
    <w:rsid w:val="001D6806"/>
    <w:rsid w:val="00293AF6"/>
    <w:rsid w:val="00350FAD"/>
    <w:rsid w:val="003A262E"/>
    <w:rsid w:val="004C1EAE"/>
    <w:rsid w:val="005C3584"/>
    <w:rsid w:val="006218AC"/>
    <w:rsid w:val="007511AB"/>
    <w:rsid w:val="00824CAD"/>
    <w:rsid w:val="008D7866"/>
    <w:rsid w:val="00963A03"/>
    <w:rsid w:val="00B518EA"/>
    <w:rsid w:val="00B62F62"/>
    <w:rsid w:val="00C072F5"/>
    <w:rsid w:val="00D70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FD5C0D"/>
  <w15:chartTrackingRefBased/>
  <w15:docId w15:val="{83D78531-C2C7-434E-BB46-C45D62E41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379</Words>
  <Characters>2049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13</cp:revision>
  <dcterms:created xsi:type="dcterms:W3CDTF">2019-05-20T23:07:00Z</dcterms:created>
  <dcterms:modified xsi:type="dcterms:W3CDTF">2019-05-22T19:52:00Z</dcterms:modified>
</cp:coreProperties>
</file>