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F0D" w14:textId="4C31BA1E" w:rsidR="00770DB3" w:rsidRDefault="006E7357" w:rsidP="006E7357">
      <w:pPr>
        <w:tabs>
          <w:tab w:val="left" w:pos="5622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C9273" wp14:editId="02F7537B">
                <wp:simplePos x="0" y="0"/>
                <wp:positionH relativeFrom="margin">
                  <wp:align>center</wp:align>
                </wp:positionH>
                <wp:positionV relativeFrom="paragraph">
                  <wp:posOffset>818947</wp:posOffset>
                </wp:positionV>
                <wp:extent cx="4126230" cy="914400"/>
                <wp:effectExtent l="0" t="0" r="0" b="0"/>
                <wp:wrapSquare wrapText="bothSides"/>
                <wp:docPr id="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0FCD9" w14:textId="77777777" w:rsidR="006E7357" w:rsidRPr="00EF7B75" w:rsidRDefault="006E7357" w:rsidP="006E7357">
                            <w:pPr>
                              <w:jc w:val="center"/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</w:pPr>
                            <w:r w:rsidRPr="00EF7B75">
                              <w:rPr>
                                <w:rFonts w:ascii="Proxima Nova" w:hAnsi="Proxima Nova"/>
                                <w:b/>
                                <w:color w:val="007C4B"/>
                                <w:sz w:val="80"/>
                              </w:rPr>
                              <w:t>CONSTANCIA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5C92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64.5pt;width:324.9pt;height:1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" filled="f" stroked="f">
                <v:textbox>
                  <w:txbxContent>
                    <w:p w14:paraId="7840FCD9" w14:textId="77777777" w:rsidR="006E7357" w:rsidRPr="00EF7B75" w:rsidRDefault="006E7357" w:rsidP="006E7357">
                      <w:pPr>
                        <w:jc w:val="center"/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</w:pPr>
                      <w:r w:rsidRPr="00EF7B75">
                        <w:rPr>
                          <w:rFonts w:ascii="Proxima Nova" w:hAnsi="Proxima Nova"/>
                          <w:b/>
                          <w:color w:val="007C4B"/>
                          <w:sz w:val="80"/>
                        </w:rPr>
                        <w:t>CONSTANCIA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p w14:paraId="2CA9E540" w14:textId="5B744ED8" w:rsidR="006E7357" w:rsidRPr="006E7357" w:rsidRDefault="006E7357" w:rsidP="006E7357"/>
    <w:p w14:paraId="3C25DFAC" w14:textId="24B42E54" w:rsidR="006E7357" w:rsidRPr="006E7357" w:rsidRDefault="006E7357" w:rsidP="006E7357"/>
    <w:p w14:paraId="43AAFF8D" w14:textId="5BDC8958" w:rsidR="006E7357" w:rsidRPr="006E7357" w:rsidRDefault="00EC2AA8" w:rsidP="00EC2AA8">
      <w:pPr>
        <w:tabs>
          <w:tab w:val="left" w:pos="7177"/>
        </w:tabs>
      </w:pPr>
      <w:r>
        <w:tab/>
      </w:r>
    </w:p>
    <w:p w14:paraId="1FBBF9AE" w14:textId="09664B47" w:rsidR="006E7357" w:rsidRPr="006E7357" w:rsidRDefault="006E7357" w:rsidP="006E7357"/>
    <w:p w14:paraId="346285B6" w14:textId="2D452B5D" w:rsidR="006E7357" w:rsidRPr="006E7357" w:rsidRDefault="006E7357" w:rsidP="006E7357"/>
    <w:p w14:paraId="03DF1038" w14:textId="1F7DD624" w:rsidR="006E7357" w:rsidRPr="006E7357" w:rsidRDefault="006E7357" w:rsidP="006E7357"/>
    <w:p w14:paraId="398CD37C" w14:textId="07AE4FDE" w:rsidR="006E7357" w:rsidRPr="006E7357" w:rsidRDefault="006E7357" w:rsidP="006E7357"/>
    <w:p w14:paraId="307AE2DA" w14:textId="2ABDFF58" w:rsidR="006E7357" w:rsidRPr="006E7357" w:rsidRDefault="009C706D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CAC62" wp14:editId="774D1761">
                <wp:simplePos x="0" y="0"/>
                <wp:positionH relativeFrom="margin">
                  <wp:posOffset>539750</wp:posOffset>
                </wp:positionH>
                <wp:positionV relativeFrom="paragraph">
                  <wp:posOffset>104775</wp:posOffset>
                </wp:positionV>
                <wp:extent cx="3667125" cy="628650"/>
                <wp:effectExtent l="0" t="0" r="0" b="0"/>
                <wp:wrapSquare wrapText="bothSides"/>
                <wp:docPr id="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E6A9" w14:textId="77777777" w:rsidR="006E7357" w:rsidRPr="00A81C39" w:rsidRDefault="006E7357" w:rsidP="006E7357">
                            <w:pPr>
                              <w:spacing w:line="360" w:lineRule="auto"/>
                              <w:jc w:val="center"/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El Organismo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de 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Supervis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ión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de los Recursos Forestales</w:t>
                            </w:r>
                          </w:p>
                          <w:p w14:paraId="307AACA0" w14:textId="77777777" w:rsidR="006E7357" w:rsidRDefault="006E7357" w:rsidP="006E7357">
                            <w:pPr>
                              <w:spacing w:line="360" w:lineRule="auto"/>
                              <w:jc w:val="center"/>
                            </w:pP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y de Fauna Silvestre (OSINFOR), otorga 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>la</w:t>
                            </w:r>
                            <w:r w:rsidRPr="00A81C39"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presente</w:t>
                            </w:r>
                            <w:r>
                              <w:rPr>
                                <w:rFonts w:ascii="Proxima Nova" w:hAnsi="Proxima Nova"/>
                                <w:color w:val="404040" w:themeColor="text1" w:themeTint="BF"/>
                              </w:rPr>
                              <w:t xml:space="preserve"> constancia a: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AC62" id="Cuadro de texto 3" o:spid="_x0000_s1027" type="#_x0000_t202" style="position:absolute;margin-left:42.5pt;margin-top:8.25pt;width:288.75pt;height:49.5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" filled="f" stroked="f">
                <v:textbox>
                  <w:txbxContent>
                    <w:p w14:paraId="3681E6A9" w14:textId="77777777" w:rsidR="006E7357" w:rsidRPr="00A81C39" w:rsidRDefault="006E7357" w:rsidP="006E7357">
                      <w:pPr>
                        <w:spacing w:line="360" w:lineRule="auto"/>
                        <w:jc w:val="center"/>
                        <w:rPr>
                          <w:rFonts w:ascii="Proxima Nova" w:hAnsi="Proxima Nova"/>
                          <w:color w:val="404040" w:themeColor="text1" w:themeTint="BF"/>
                        </w:rPr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El Organismo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de 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>Supervis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ión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de los Recursos Forestales</w:t>
                      </w:r>
                    </w:p>
                    <w:p w14:paraId="307AACA0" w14:textId="77777777" w:rsidR="006E7357" w:rsidRDefault="006E7357" w:rsidP="006E7357">
                      <w:pPr>
                        <w:spacing w:line="360" w:lineRule="auto"/>
                        <w:jc w:val="center"/>
                      </w:pP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y de Fauna Silvestre (OSINFOR), otorga 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>la</w:t>
                      </w:r>
                      <w:r w:rsidRPr="00A81C39"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presente</w:t>
                      </w:r>
                      <w:r>
                        <w:rPr>
                          <w:rFonts w:ascii="Proxima Nova" w:hAnsi="Proxima Nova"/>
                          <w:color w:val="404040" w:themeColor="text1" w:themeTint="BF"/>
                        </w:rPr>
                        <w:t xml:space="preserve"> constancia a: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01C80" w14:textId="48F4C5EE" w:rsidR="006E7357" w:rsidRPr="006E7357" w:rsidRDefault="006E7357" w:rsidP="006E7357"/>
    <w:p w14:paraId="22605586" w14:textId="64BDBAFD" w:rsidR="006E7357" w:rsidRPr="006E7357" w:rsidRDefault="006E7357" w:rsidP="006E7357"/>
    <w:p w14:paraId="5DBB566C" w14:textId="76EF5741" w:rsidR="006E7357" w:rsidRPr="006E7357" w:rsidRDefault="006E7357" w:rsidP="006E7357"/>
    <w:p w14:paraId="56F359A4" w14:textId="50C2BA53" w:rsidR="006E7357" w:rsidRPr="006E7357" w:rsidRDefault="006E7357" w:rsidP="006E7357"/>
    <w:p w14:paraId="5972E282" w14:textId="276885B2" w:rsidR="006E7357" w:rsidRPr="006E7357" w:rsidRDefault="006E7357" w:rsidP="006E7357"/>
    <w:p w14:paraId="00F332BB" w14:textId="6BE8A041" w:rsidR="006E7357" w:rsidRPr="007F76B7" w:rsidRDefault="007F76B7" w:rsidP="007F76B7">
      <w:pPr>
        <w:jc w:val="center"/>
        <w:rPr>
          <w:b/>
          <w:bCs/>
          <w:sz w:val="40"/>
          <w:szCs w:val="40"/>
        </w:rPr>
      </w:pPr>
      <w:r w:rsidRPr="007F76B7">
        <w:rPr>
          <w:b/>
          <w:bCs/>
          <w:sz w:val="40"/>
          <w:szCs w:val="40"/>
        </w:rPr>
        <w:t>VAR_PARTICIPANTE</w:t>
      </w:r>
    </w:p>
    <w:p w14:paraId="1F2B4E72" w14:textId="5B6D39E6" w:rsidR="006E7357" w:rsidRPr="006E7357" w:rsidRDefault="006E7357" w:rsidP="006E7357"/>
    <w:p w14:paraId="085323E2" w14:textId="78943F82" w:rsidR="006E7357" w:rsidRDefault="006E7357" w:rsidP="006E7357"/>
    <w:p w14:paraId="3CB33DD4" w14:textId="28EDAC23" w:rsidR="006E7357" w:rsidRPr="00A81C39" w:rsidRDefault="006E7357" w:rsidP="00EB3FE6">
      <w:pPr>
        <w:spacing w:line="360" w:lineRule="auto"/>
        <w:jc w:val="both"/>
        <w:rPr>
          <w:rFonts w:ascii="Proxima Nova" w:hAnsi="Proxima Nova"/>
          <w:color w:val="404040" w:themeColor="text1" w:themeTint="BF"/>
          <w:sz w:val="22"/>
        </w:rPr>
      </w:pPr>
      <w:r w:rsidRPr="00A81C39">
        <w:rPr>
          <w:rFonts w:ascii="Proxima Nova" w:hAnsi="Proxima Nova"/>
          <w:color w:val="404040" w:themeColor="text1" w:themeTint="BF"/>
          <w:sz w:val="22"/>
        </w:rPr>
        <w:t xml:space="preserve">Por </w:t>
      </w:r>
      <w:r>
        <w:rPr>
          <w:rFonts w:ascii="Proxima Nova" w:hAnsi="Proxima Nova"/>
          <w:color w:val="404040" w:themeColor="text1" w:themeTint="BF"/>
          <w:sz w:val="22"/>
        </w:rPr>
        <w:t>haber participado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 </w:t>
      </w:r>
      <w:r>
        <w:rPr>
          <w:rFonts w:ascii="Proxima Nova" w:hAnsi="Proxima Nova"/>
          <w:color w:val="404040" w:themeColor="text1" w:themeTint="BF"/>
          <w:sz w:val="22"/>
        </w:rPr>
        <w:t xml:space="preserve">en el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VAR_TIPOTALLER</w:t>
      </w:r>
      <w:r w:rsidRPr="00A81C39">
        <w:rPr>
          <w:rFonts w:ascii="Proxima Nova" w:hAnsi="Proxima Nova"/>
          <w:color w:val="404040" w:themeColor="text1" w:themeTint="BF"/>
          <w:sz w:val="22"/>
        </w:rPr>
        <w:t xml:space="preserve">: </w:t>
      </w:r>
      <w:r w:rsidR="0026062F" w:rsidRPr="0026062F">
        <w:rPr>
          <w:rFonts w:ascii="Proxima Nova" w:hAnsi="Proxima Nova"/>
          <w:b/>
          <w:bCs/>
          <w:color w:val="404040" w:themeColor="text1" w:themeTint="BF"/>
          <w:sz w:val="22"/>
        </w:rPr>
        <w:t>“</w:t>
      </w:r>
      <w:r w:rsidR="00EB3FE6" w:rsidRPr="00F73CDA">
        <w:rPr>
          <w:rFonts w:ascii="Proxima Nova" w:hAnsi="Proxima Nova"/>
          <w:b/>
          <w:bCs/>
          <w:sz w:val="22"/>
        </w:rPr>
        <w:t>VAR_NOMBRETALLER</w:t>
      </w:r>
      <w:r w:rsidR="0026062F">
        <w:rPr>
          <w:rFonts w:ascii="Proxima Nova" w:hAnsi="Proxima Nova"/>
          <w:b/>
          <w:bCs/>
          <w:sz w:val="22"/>
        </w:rPr>
        <w:t>”</w:t>
      </w:r>
      <w:r w:rsidRPr="00416636">
        <w:rPr>
          <w:rFonts w:ascii="Proxima Nova" w:hAnsi="Proxima Nova"/>
          <w:color w:val="404040" w:themeColor="text1" w:themeTint="BF"/>
          <w:sz w:val="22"/>
        </w:rPr>
        <w:t xml:space="preserve">, </w:t>
      </w:r>
      <w:r>
        <w:rPr>
          <w:rFonts w:ascii="Proxima Nova" w:hAnsi="Proxima Nova"/>
          <w:color w:val="404040" w:themeColor="text1" w:themeTint="BF"/>
          <w:sz w:val="22"/>
        </w:rPr>
        <w:t xml:space="preserve">dirigido a </w:t>
      </w:r>
      <w:r w:rsidR="00EB3FE6" w:rsidRPr="00EB3FE6">
        <w:rPr>
          <w:rFonts w:ascii="Proxima Nova" w:hAnsi="Proxima Nova"/>
          <w:b/>
          <w:bCs/>
          <w:sz w:val="22"/>
        </w:rPr>
        <w:t>VAR_DIRIGIDO</w:t>
      </w:r>
      <w:r>
        <w:rPr>
          <w:rFonts w:ascii="Proxima Nova" w:hAnsi="Proxima Nova"/>
          <w:color w:val="404040" w:themeColor="text1" w:themeTint="BF"/>
          <w:sz w:val="22"/>
        </w:rPr>
        <w:t xml:space="preserve">, con modalidad </w:t>
      </w:r>
      <w:r w:rsidR="00EB3FE6" w:rsidRPr="00EB3FE6">
        <w:rPr>
          <w:rFonts w:ascii="Proxima Nova" w:hAnsi="Proxima Nova"/>
          <w:b/>
          <w:bCs/>
          <w:sz w:val="22"/>
        </w:rPr>
        <w:t>VAR_MODALIDAD</w:t>
      </w:r>
      <w:r w:rsidRPr="00EB3FE6">
        <w:rPr>
          <w:rFonts w:ascii="Proxima Nova" w:hAnsi="Proxima Nova"/>
          <w:sz w:val="22"/>
        </w:rPr>
        <w:t>,</w:t>
      </w:r>
      <w:r w:rsidRPr="00E1006C">
        <w:rPr>
          <w:rFonts w:ascii="Proxima Nova" w:hAnsi="Proxima Nova"/>
          <w:color w:val="FF0000"/>
          <w:sz w:val="22"/>
        </w:rPr>
        <w:t xml:space="preserve"> </w:t>
      </w:r>
      <w:r w:rsidRPr="00416636">
        <w:rPr>
          <w:rFonts w:ascii="Proxima Nova" w:hAnsi="Proxima Nova"/>
          <w:color w:val="404040" w:themeColor="text1" w:themeTint="BF"/>
          <w:sz w:val="22"/>
        </w:rPr>
        <w:t>desarrollado el día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VAR_FECHATALLER</w:t>
      </w:r>
      <w:r w:rsidRPr="00416636">
        <w:rPr>
          <w:rFonts w:ascii="Proxima Nova" w:hAnsi="Proxima Nova"/>
          <w:color w:val="404040" w:themeColor="text1" w:themeTint="BF"/>
          <w:sz w:val="22"/>
        </w:rPr>
        <w:t>, con un total de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="00EB3FE6" w:rsidRPr="00EB3FE6">
        <w:rPr>
          <w:rFonts w:ascii="Proxima Nova" w:hAnsi="Proxima Nova"/>
          <w:b/>
          <w:bCs/>
          <w:color w:val="404040" w:themeColor="text1" w:themeTint="BF"/>
          <w:sz w:val="22"/>
        </w:rPr>
        <w:t>VAR_HORAE</w:t>
      </w:r>
      <w:r w:rsidR="00EB3FE6">
        <w:rPr>
          <w:rFonts w:ascii="Proxima Nova" w:hAnsi="Proxima Nova"/>
          <w:color w:val="404040" w:themeColor="text1" w:themeTint="BF"/>
          <w:sz w:val="22"/>
        </w:rPr>
        <w:t xml:space="preserve"> </w:t>
      </w:r>
      <w:r w:rsidRPr="00416636">
        <w:rPr>
          <w:rFonts w:ascii="Proxima Nova" w:hAnsi="Proxima Nova"/>
          <w:color w:val="404040" w:themeColor="text1" w:themeTint="BF"/>
          <w:sz w:val="22"/>
        </w:rPr>
        <w:t>horas efectivas.</w:t>
      </w:r>
    </w:p>
    <w:p w14:paraId="6A555715" w14:textId="5F7EEC89" w:rsidR="006E7357" w:rsidRDefault="006E7357" w:rsidP="006E7357">
      <w:pPr>
        <w:tabs>
          <w:tab w:val="left" w:pos="2477"/>
        </w:tabs>
      </w:pPr>
    </w:p>
    <w:p w14:paraId="23453DE8" w14:textId="3264A39B" w:rsidR="006E7357" w:rsidRPr="006E7357" w:rsidRDefault="006E7357" w:rsidP="006E7357"/>
    <w:p w14:paraId="59E53F3C" w14:textId="4AB7B70A" w:rsidR="006E7357" w:rsidRPr="006E7357" w:rsidRDefault="006E7357" w:rsidP="006E7357"/>
    <w:p w14:paraId="04F5D719" w14:textId="6649931A" w:rsidR="006E7357" w:rsidRPr="006E7357" w:rsidRDefault="006E7357" w:rsidP="006E7357"/>
    <w:p w14:paraId="072A5D79" w14:textId="04ADE370" w:rsidR="006E7357" w:rsidRDefault="00801379" w:rsidP="00EC2AA8">
      <w:pPr>
        <w:jc w:val="center"/>
        <w:rPr>
          <w:b/>
          <w:bCs/>
        </w:rPr>
      </w:pPr>
      <w:r w:rsidRPr="00801379">
        <w:rPr>
          <w:b/>
          <w:bCs/>
        </w:rPr>
        <w:t>VAR_LUGARE, VAR_FECHAE</w:t>
      </w:r>
    </w:p>
    <w:p w14:paraId="1DFAFABC" w14:textId="77777777" w:rsidR="00982B65" w:rsidRPr="006E7357" w:rsidRDefault="00982B65" w:rsidP="00EC2AA8">
      <w:pPr>
        <w:jc w:val="center"/>
      </w:pPr>
    </w:p>
    <w:p w14:paraId="51AFE772" w14:textId="644EE08C" w:rsidR="006E7357" w:rsidRPr="006E7357" w:rsidRDefault="006E7357" w:rsidP="006E7357"/>
    <w:p w14:paraId="4109366C" w14:textId="495C7FA2" w:rsidR="006E7357" w:rsidRDefault="006E7357" w:rsidP="006E7357"/>
    <w:p w14:paraId="1CB20C6A" w14:textId="7C993B38" w:rsidR="002A2CB8" w:rsidRDefault="00F459BC" w:rsidP="006E7357">
      <w:r>
        <w:rPr>
          <w:noProof/>
        </w:rPr>
        <w:drawing>
          <wp:anchor distT="0" distB="0" distL="114300" distR="114300" simplePos="0" relativeHeight="251666432" behindDoc="1" locked="0" layoutInCell="1" allowOverlap="1" wp14:anchorId="47937EEB" wp14:editId="48B3103B">
            <wp:simplePos x="0" y="0"/>
            <wp:positionH relativeFrom="margin">
              <wp:posOffset>1695450</wp:posOffset>
            </wp:positionH>
            <wp:positionV relativeFrom="paragraph">
              <wp:posOffset>161925</wp:posOffset>
            </wp:positionV>
            <wp:extent cx="1971675" cy="825168"/>
            <wp:effectExtent l="0" t="0" r="0" b="0"/>
            <wp:wrapNone/>
            <wp:docPr id="856334887" name="Imagen 1" descr="Un dibujo de un oj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34887" name="Imagen 1" descr="Un dibujo de un oj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2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BA57C" w14:textId="08F862BD" w:rsidR="002A2CB8" w:rsidRDefault="002A2CB8" w:rsidP="006E7357"/>
    <w:p w14:paraId="3BF09439" w14:textId="05EAE728" w:rsidR="002A2CB8" w:rsidRDefault="00EC2AA8" w:rsidP="00EC2AA8">
      <w:pPr>
        <w:tabs>
          <w:tab w:val="left" w:pos="1716"/>
        </w:tabs>
      </w:pPr>
      <w:r>
        <w:tab/>
      </w:r>
    </w:p>
    <w:p w14:paraId="375D5ABD" w14:textId="77777777" w:rsidR="002A2CB8" w:rsidRPr="006E7357" w:rsidRDefault="002A2CB8" w:rsidP="006E7357"/>
    <w:p w14:paraId="6AD797E6" w14:textId="0443013E" w:rsidR="006E7357" w:rsidRPr="006E7357" w:rsidRDefault="002A2CB8" w:rsidP="006E735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5102A" wp14:editId="3B4C4633">
                <wp:simplePos x="0" y="0"/>
                <wp:positionH relativeFrom="column">
                  <wp:posOffset>1723669</wp:posOffset>
                </wp:positionH>
                <wp:positionV relativeFrom="paragraph">
                  <wp:posOffset>162636</wp:posOffset>
                </wp:positionV>
                <wp:extent cx="1838325" cy="0"/>
                <wp:effectExtent l="0" t="0" r="0" b="0"/>
                <wp:wrapNone/>
                <wp:docPr id="9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3DB0A" id="Conector recto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12.8pt" to="280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6FA8BB23" w14:textId="309372E8" w:rsidR="002A2CB8" w:rsidRPr="000645A1" w:rsidRDefault="002A2CB8" w:rsidP="002A2CB8">
      <w:pPr>
        <w:jc w:val="center"/>
        <w:rPr>
          <w:rFonts w:ascii="Proxima Nova" w:hAnsi="Proxima Nova"/>
          <w:sz w:val="22"/>
        </w:rPr>
      </w:pPr>
      <w:r w:rsidRPr="000645A1">
        <w:rPr>
          <w:rFonts w:ascii="Proxima Nova" w:hAnsi="Proxima Nova"/>
          <w:sz w:val="22"/>
        </w:rPr>
        <w:t xml:space="preserve">Ing. </w:t>
      </w:r>
      <w:proofErr w:type="spellStart"/>
      <w:r w:rsidRPr="000645A1">
        <w:rPr>
          <w:rFonts w:ascii="Proxima Nova" w:hAnsi="Proxima Nova"/>
          <w:sz w:val="22"/>
        </w:rPr>
        <w:t>Lucetty</w:t>
      </w:r>
      <w:proofErr w:type="spellEnd"/>
      <w:r w:rsidRPr="000645A1">
        <w:rPr>
          <w:rFonts w:ascii="Proxima Nova" w:hAnsi="Proxima Nova"/>
          <w:sz w:val="22"/>
        </w:rPr>
        <w:t xml:space="preserve"> </w:t>
      </w:r>
      <w:proofErr w:type="spellStart"/>
      <w:r w:rsidRPr="000645A1">
        <w:rPr>
          <w:rFonts w:ascii="Proxima Nova" w:hAnsi="Proxima Nova"/>
          <w:sz w:val="22"/>
        </w:rPr>
        <w:t>Ullilen</w:t>
      </w:r>
      <w:proofErr w:type="spellEnd"/>
      <w:r w:rsidRPr="000645A1">
        <w:rPr>
          <w:rFonts w:ascii="Proxima Nova" w:hAnsi="Proxima Nova"/>
          <w:sz w:val="22"/>
        </w:rPr>
        <w:t xml:space="preserve"> Vega</w:t>
      </w:r>
    </w:p>
    <w:p w14:paraId="37201D5C" w14:textId="77E414DA" w:rsidR="002A2CB8" w:rsidRDefault="002A2CB8" w:rsidP="002A2CB8">
      <w:pPr>
        <w:jc w:val="center"/>
        <w:rPr>
          <w:rFonts w:ascii="Proxima Nova" w:hAnsi="Proxima Nova"/>
          <w:b/>
          <w:sz w:val="22"/>
        </w:rPr>
      </w:pPr>
      <w:r w:rsidRPr="000645A1">
        <w:rPr>
          <w:rFonts w:ascii="Proxima Nova" w:hAnsi="Proxima Nova"/>
          <w:b/>
          <w:sz w:val="22"/>
        </w:rPr>
        <w:t>Jefa del OSINFOR</w:t>
      </w:r>
    </w:p>
    <w:p w14:paraId="0400E536" w14:textId="3165FF64" w:rsidR="0045536D" w:rsidRDefault="0045536D" w:rsidP="002A2CB8">
      <w:pPr>
        <w:jc w:val="center"/>
        <w:rPr>
          <w:rFonts w:ascii="Proxima Nova" w:hAnsi="Proxima Nova"/>
          <w:b/>
          <w:sz w:val="22"/>
        </w:rPr>
      </w:pPr>
    </w:p>
    <w:p w14:paraId="22B0A472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33BBF93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2E66A9EB" w14:textId="77777777" w:rsidR="00982B65" w:rsidRDefault="00982B65" w:rsidP="0045536D">
      <w:pPr>
        <w:pStyle w:val="Piedepgina"/>
        <w:rPr>
          <w:b/>
          <w:bCs/>
          <w:lang w:val="es-ES"/>
        </w:rPr>
      </w:pPr>
    </w:p>
    <w:p w14:paraId="69CABCD4" w14:textId="77777777" w:rsidR="00982B65" w:rsidRDefault="00982B65" w:rsidP="0045536D">
      <w:pPr>
        <w:pStyle w:val="Piedepgina"/>
        <w:rPr>
          <w:b/>
          <w:bCs/>
          <w:lang w:val="es-ES"/>
        </w:rPr>
      </w:pPr>
    </w:p>
    <w:sectPr w:rsidR="00982B65" w:rsidSect="0097169D">
      <w:headerReference w:type="default" r:id="rId8"/>
      <w:footerReference w:type="default" r:id="rId9"/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7589" w14:textId="77777777" w:rsidR="00E06E98" w:rsidRDefault="00E06E98" w:rsidP="00851165">
      <w:r>
        <w:separator/>
      </w:r>
    </w:p>
  </w:endnote>
  <w:endnote w:type="continuationSeparator" w:id="0">
    <w:p w14:paraId="0563B101" w14:textId="77777777" w:rsidR="00E06E98" w:rsidRDefault="00E06E98" w:rsidP="0085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variable"/>
    <w:sig w:usb0="800000AF" w:usb1="5000E0FB" w:usb2="00000000" w:usb3="00000000" w:csb0="000001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A172" w14:textId="77777777" w:rsidR="004D3C0E" w:rsidRPr="00851165" w:rsidRDefault="004D3C0E" w:rsidP="004D3C0E">
    <w:pPr>
      <w:pStyle w:val="Piedepgina"/>
      <w:rPr>
        <w:b/>
        <w:bCs/>
        <w:lang w:val="es-ES"/>
      </w:rPr>
    </w:pPr>
    <w:r w:rsidRPr="00851165">
      <w:rPr>
        <w:b/>
        <w:bCs/>
        <w:lang w:val="es-ES"/>
      </w:rPr>
      <w:t xml:space="preserve">Constancia </w:t>
    </w:r>
    <w:proofErr w:type="spellStart"/>
    <w:r w:rsidRPr="00851165">
      <w:rPr>
        <w:b/>
        <w:bCs/>
        <w:lang w:val="es-ES"/>
      </w:rPr>
      <w:t>N.°</w:t>
    </w:r>
    <w:proofErr w:type="spellEnd"/>
  </w:p>
  <w:p w14:paraId="6EBE922A" w14:textId="77777777" w:rsidR="004D3C0E" w:rsidRPr="000645A1" w:rsidRDefault="004D3C0E" w:rsidP="004D3C0E">
    <w:pPr>
      <w:pStyle w:val="Piedepgina"/>
      <w:rPr>
        <w:rFonts w:ascii="Proxima Nova" w:hAnsi="Proxima Nova"/>
        <w:b/>
        <w:sz w:val="22"/>
      </w:rPr>
    </w:pPr>
    <w:r>
      <w:rPr>
        <w:lang w:val="es-ES"/>
      </w:rPr>
      <w:t>VAR_NUMC</w:t>
    </w:r>
  </w:p>
  <w:p w14:paraId="18AFA7CE" w14:textId="77777777" w:rsidR="004D3C0E" w:rsidRDefault="004D3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B376B" w14:textId="77777777" w:rsidR="00E06E98" w:rsidRDefault="00E06E98" w:rsidP="00851165">
      <w:r>
        <w:separator/>
      </w:r>
    </w:p>
  </w:footnote>
  <w:footnote w:type="continuationSeparator" w:id="0">
    <w:p w14:paraId="1EC99062" w14:textId="77777777" w:rsidR="00E06E98" w:rsidRDefault="00E06E98" w:rsidP="00851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B854" w14:textId="3D913CF7" w:rsidR="004D3C0E" w:rsidRDefault="004D3C0E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1" locked="0" layoutInCell="1" allowOverlap="1" wp14:anchorId="325BBFD1" wp14:editId="102F526B">
          <wp:simplePos x="0" y="0"/>
          <wp:positionH relativeFrom="margin">
            <wp:posOffset>-647700</wp:posOffset>
          </wp:positionH>
          <wp:positionV relativeFrom="paragraph">
            <wp:posOffset>-252095</wp:posOffset>
          </wp:positionV>
          <wp:extent cx="6818940" cy="10292487"/>
          <wp:effectExtent l="0" t="0" r="1270" b="0"/>
          <wp:wrapNone/>
          <wp:docPr id="1" name="Imagen 1" descr="Interfaz de usuario gráfica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, Aplicación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8940" cy="10292487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7"/>
    <w:rsid w:val="0026062F"/>
    <w:rsid w:val="002A2CB8"/>
    <w:rsid w:val="002F2B49"/>
    <w:rsid w:val="00407D6A"/>
    <w:rsid w:val="004368DB"/>
    <w:rsid w:val="0045536D"/>
    <w:rsid w:val="004D3C0E"/>
    <w:rsid w:val="006E7357"/>
    <w:rsid w:val="00746FAA"/>
    <w:rsid w:val="00770DB3"/>
    <w:rsid w:val="007F76B7"/>
    <w:rsid w:val="00801379"/>
    <w:rsid w:val="00851165"/>
    <w:rsid w:val="009401BF"/>
    <w:rsid w:val="0097169D"/>
    <w:rsid w:val="00982B65"/>
    <w:rsid w:val="009C706D"/>
    <w:rsid w:val="009E2719"/>
    <w:rsid w:val="00A51B80"/>
    <w:rsid w:val="00A75D1F"/>
    <w:rsid w:val="00AB075F"/>
    <w:rsid w:val="00B01383"/>
    <w:rsid w:val="00BC3A18"/>
    <w:rsid w:val="00C75274"/>
    <w:rsid w:val="00C97EB3"/>
    <w:rsid w:val="00D54910"/>
    <w:rsid w:val="00DD3BAC"/>
    <w:rsid w:val="00E06E98"/>
    <w:rsid w:val="00EB3FE6"/>
    <w:rsid w:val="00EC2AA8"/>
    <w:rsid w:val="00ED6BD2"/>
    <w:rsid w:val="00EF2A90"/>
    <w:rsid w:val="00F02BB1"/>
    <w:rsid w:val="00F459BC"/>
    <w:rsid w:val="00F73CDA"/>
    <w:rsid w:val="00F8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F4A9B"/>
  <w15:chartTrackingRefBased/>
  <w15:docId w15:val="{4B11AEC0-3672-4243-8556-1623885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357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1165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511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165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9AF32-05B1-4684-9802-54DDFB1C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 Cobos</dc:creator>
  <cp:keywords/>
  <dc:description/>
  <cp:lastModifiedBy>Carlos Abraham Rios Rivera</cp:lastModifiedBy>
  <cp:revision>32</cp:revision>
  <dcterms:created xsi:type="dcterms:W3CDTF">2023-06-25T21:15:00Z</dcterms:created>
  <dcterms:modified xsi:type="dcterms:W3CDTF">2023-07-03T17:01:00Z</dcterms:modified>
</cp:coreProperties>
</file>