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F5DB5" w14:textId="5E640E4D" w:rsidR="00A65DE2" w:rsidRDefault="00206048" w:rsidP="00206048">
      <w:pPr>
        <w:pStyle w:val="Ttulo1"/>
      </w:pPr>
      <w:r>
        <w:t>Proyecto Prescripciones Ortoprotésicas - Osakidetza</w:t>
      </w:r>
    </w:p>
    <w:p w14:paraId="002E8043" w14:textId="12FB3FFE" w:rsidR="00206048" w:rsidRDefault="00206048" w:rsidP="00206048">
      <w:r>
        <w:t>Enfoque PM/BA V5</w:t>
      </w:r>
    </w:p>
    <w:p w14:paraId="6BA4702A" w14:textId="1E6FFDC9" w:rsidR="00206048" w:rsidRDefault="00206048" w:rsidP="00206048">
      <w:r>
        <w:t>Fecha: 05/03/2026</w:t>
      </w:r>
    </w:p>
    <w:p w14:paraId="2DFDACE0" w14:textId="77DDDEF8" w:rsidR="00206048" w:rsidRDefault="00206048" w:rsidP="00206048">
      <w:r>
        <w:rPr>
          <w:b/>
        </w:rPr>
        <w:t>Estado: Borrador V5 - alcance acotado a Osakidetza</w:t>
      </w:r>
    </w:p>
    <w:p w14:paraId="798A3215" w14:textId="45B0415F" w:rsidR="00206048" w:rsidRDefault="00206048" w:rsidP="00206048">
      <w:pPr>
        <w:pStyle w:val="Ttulo1"/>
      </w:pPr>
      <w:r>
        <w:t>1. Alcance</w:t>
      </w:r>
    </w:p>
    <w:p w14:paraId="4E0E66F4" w14:textId="19908F69" w:rsidR="00206048" w:rsidRDefault="00206048" w:rsidP="00206048">
      <w:pPr>
        <w:pStyle w:val="Ttulo2"/>
      </w:pPr>
      <w:r>
        <w:t>1.1 Incluido</w:t>
      </w:r>
    </w:p>
    <w:p w14:paraId="2C2586FE" w14:textId="36B88C0D" w:rsidR="00206048" w:rsidRDefault="00206048" w:rsidP="00206048">
      <w:r>
        <w:t>Sistema para que los profesionales de Osakidetza prescriban, gestionen y hagan seguimiento de prescripciones ortoprotésicas.</w:t>
      </w:r>
    </w:p>
    <w:p w14:paraId="496BCC3F" w14:textId="47876B85" w:rsidR="00206048" w:rsidRDefault="00206048" w:rsidP="00206048">
      <w:pPr>
        <w:pStyle w:val="Lista"/>
      </w:pPr>
      <w:r w:rsidRPr="006636A9">
        <w:rPr>
          <w:b/>
          <w:bCs/>
        </w:rPr>
        <w:t>Prescripción completa</w:t>
      </w:r>
      <w:r>
        <w:t>: crear, editar, eliminar, copiar, anular, renovar, firmar, imprimir, descargar informe, exportar Excel.</w:t>
      </w:r>
    </w:p>
    <w:p w14:paraId="4E5BFFEA" w14:textId="3A759A36" w:rsidR="00206048" w:rsidRDefault="00206048" w:rsidP="00206048">
      <w:pPr>
        <w:pStyle w:val="Lista"/>
      </w:pPr>
      <w:r w:rsidRPr="006636A9">
        <w:rPr>
          <w:b/>
          <w:bCs/>
        </w:rPr>
        <w:t>Listado y búsqueda de prescripciones</w:t>
      </w:r>
      <w:r>
        <w:t>: por facultativo, por paciente, con filtros avanzados.</w:t>
      </w:r>
    </w:p>
    <w:p w14:paraId="2B236137" w14:textId="07553A4C" w:rsidR="00206048" w:rsidRDefault="00206048" w:rsidP="00206048">
      <w:pPr>
        <w:pStyle w:val="Lista"/>
      </w:pPr>
      <w:r w:rsidRPr="006636A9">
        <w:rPr>
          <w:b/>
          <w:bCs/>
        </w:rPr>
        <w:t>Detalle de prescripción</w:t>
      </w:r>
      <w:r>
        <w:t>: datos de facultativo, paciente, materiales, estados, histórico.</w:t>
      </w:r>
    </w:p>
    <w:p w14:paraId="7CC2C275" w14:textId="56AB0BFF" w:rsidR="00206048" w:rsidRDefault="00206048" w:rsidP="00206048">
      <w:pPr>
        <w:pStyle w:val="Lista"/>
      </w:pPr>
      <w:r w:rsidRPr="006636A9">
        <w:rPr>
          <w:b/>
          <w:bCs/>
        </w:rPr>
        <w:t>Catálogo de productos</w:t>
      </w:r>
      <w:r>
        <w:t>: BBDD propia en Osakidetza (réplica del nomenclátor del Departamento + campos propios), búsqueda ágil, favoritos por facultativo.</w:t>
      </w:r>
    </w:p>
    <w:p w14:paraId="1B42784D" w14:textId="600DF451" w:rsidR="00206048" w:rsidRDefault="00206048" w:rsidP="00206048">
      <w:pPr>
        <w:pStyle w:val="Lista"/>
      </w:pPr>
      <w:r w:rsidRPr="006636A9">
        <w:rPr>
          <w:b/>
          <w:bCs/>
        </w:rPr>
        <w:t>Mantenimiento</w:t>
      </w:r>
      <w:r>
        <w:t>: gestión de catálogo, establecimientos, configuración del sistema.</w:t>
      </w:r>
    </w:p>
    <w:p w14:paraId="7066761E" w14:textId="25CE5263" w:rsidR="00206048" w:rsidRDefault="00206048" w:rsidP="00206048">
      <w:pPr>
        <w:pStyle w:val="Lista"/>
      </w:pPr>
      <w:r w:rsidRPr="006636A9">
        <w:rPr>
          <w:b/>
          <w:bCs/>
        </w:rPr>
        <w:t>Tareas pendientes y avisos</w:t>
      </w:r>
      <w:r>
        <w:t>: visibles al entrar al módulo (fuera de Osabide Global).</w:t>
      </w:r>
    </w:p>
    <w:p w14:paraId="3EA8B1EC" w14:textId="68BE9043" w:rsidR="00206048" w:rsidRDefault="00206048" w:rsidP="00206048">
      <w:pPr>
        <w:pStyle w:val="Lista"/>
      </w:pPr>
      <w:r w:rsidRPr="006636A9">
        <w:rPr>
          <w:b/>
          <w:bCs/>
        </w:rPr>
        <w:t>Interoperabilidad</w:t>
      </w:r>
      <w:r>
        <w:t xml:space="preserve">: </w:t>
      </w:r>
      <w:proofErr w:type="spellStart"/>
      <w:r>
        <w:t>APIs</w:t>
      </w:r>
      <w:proofErr w:type="spellEnd"/>
      <w:r>
        <w:t xml:space="preserve"> de dispensación, recepción de estado de visado (</w:t>
      </w:r>
      <w:proofErr w:type="spellStart"/>
      <w:r>
        <w:t>push</w:t>
      </w:r>
      <w:proofErr w:type="spellEnd"/>
      <w:r>
        <w:t>), servicio de consulta para sistemas terceros.</w:t>
      </w:r>
    </w:p>
    <w:p w14:paraId="36E0B23C" w14:textId="65228A2D" w:rsidR="00206048" w:rsidRDefault="00206048" w:rsidP="00206048">
      <w:pPr>
        <w:pStyle w:val="Lista"/>
      </w:pPr>
      <w:r w:rsidRPr="006636A9">
        <w:rPr>
          <w:b/>
          <w:bCs/>
        </w:rPr>
        <w:t>Cierre del ciclo asistencial</w:t>
      </w:r>
      <w:r>
        <w:t>: recepción del dato de dispensación, actualización automática de estados.</w:t>
      </w:r>
    </w:p>
    <w:p w14:paraId="3A99D464" w14:textId="3A75D2FA" w:rsidR="00206048" w:rsidRDefault="00206048" w:rsidP="00206048">
      <w:pPr>
        <w:pStyle w:val="Lista"/>
      </w:pPr>
      <w:r w:rsidRPr="006636A9">
        <w:rPr>
          <w:b/>
          <w:bCs/>
        </w:rPr>
        <w:t>Doble acceso</w:t>
      </w:r>
      <w:r>
        <w:t xml:space="preserve">: vía Osabide Global (con o sin paciente) y </w:t>
      </w:r>
      <w:proofErr w:type="spellStart"/>
      <w:r>
        <w:t>login</w:t>
      </w:r>
      <w:proofErr w:type="spellEnd"/>
      <w:r>
        <w:t xml:space="preserve"> externo directo.</w:t>
      </w:r>
    </w:p>
    <w:p w14:paraId="011BE223" w14:textId="25BF02FA" w:rsidR="00206048" w:rsidRDefault="00206048" w:rsidP="00206048">
      <w:pPr>
        <w:pStyle w:val="Lista"/>
      </w:pPr>
      <w:r w:rsidRPr="006636A9">
        <w:rPr>
          <w:b/>
          <w:bCs/>
        </w:rPr>
        <w:t>Transversales</w:t>
      </w:r>
      <w:r>
        <w:t xml:space="preserve">: </w:t>
      </w:r>
      <w:proofErr w:type="spellStart"/>
      <w:r>
        <w:t>multi-idioma</w:t>
      </w:r>
      <w:proofErr w:type="spellEnd"/>
      <w:r>
        <w:t xml:space="preserve"> (euskera/castellano), QA.</w:t>
      </w:r>
    </w:p>
    <w:p w14:paraId="168F774D" w14:textId="18E073C5" w:rsidR="00206048" w:rsidRDefault="00206048" w:rsidP="00206048">
      <w:pPr>
        <w:pStyle w:val="Lista"/>
      </w:pPr>
      <w:r w:rsidRPr="006636A9">
        <w:rPr>
          <w:b/>
          <w:bCs/>
        </w:rPr>
        <w:t>Persistencia propia</w:t>
      </w:r>
      <w:r>
        <w:t>: BBDD del módulo. Otros sistemas de Osakidetza consultan mediante un servicio que este desarrollo debe incluir.</w:t>
      </w:r>
    </w:p>
    <w:p w14:paraId="479C2C00" w14:textId="4D50D949" w:rsidR="00206048" w:rsidRDefault="00206048" w:rsidP="00206048">
      <w:pPr>
        <w:pStyle w:val="Ttulo2"/>
      </w:pPr>
      <w:r>
        <w:t>1.2 Excluido</w:t>
      </w:r>
    </w:p>
    <w:p w14:paraId="473C34A7"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562DDBC4" w14:textId="77777777" w:rsidTr="00206048">
        <w:tc>
          <w:tcPr>
            <w:tcW w:w="2500" w:type="pct"/>
            <w:shd w:val="clear" w:color="auto" w:fill="E6E6E6"/>
          </w:tcPr>
          <w:p w14:paraId="69268D65" w14:textId="1E5DA659" w:rsidR="00206048" w:rsidRPr="00206048" w:rsidRDefault="00206048" w:rsidP="00206048">
            <w:pPr>
              <w:rPr>
                <w:b/>
              </w:rPr>
            </w:pPr>
            <w:r w:rsidRPr="00206048">
              <w:rPr>
                <w:b/>
              </w:rPr>
              <w:t>Excluido</w:t>
            </w:r>
          </w:p>
        </w:tc>
        <w:tc>
          <w:tcPr>
            <w:tcW w:w="2500" w:type="pct"/>
            <w:shd w:val="clear" w:color="auto" w:fill="E6E6E6"/>
          </w:tcPr>
          <w:p w14:paraId="070B439F" w14:textId="09C35544" w:rsidR="00206048" w:rsidRPr="00206048" w:rsidRDefault="00206048" w:rsidP="00206048">
            <w:pPr>
              <w:rPr>
                <w:b/>
              </w:rPr>
            </w:pPr>
            <w:r w:rsidRPr="00206048">
              <w:rPr>
                <w:b/>
              </w:rPr>
              <w:t>Motivo</w:t>
            </w:r>
          </w:p>
        </w:tc>
      </w:tr>
      <w:tr w:rsidR="00206048" w14:paraId="7622E419" w14:textId="77777777" w:rsidTr="00206048">
        <w:tc>
          <w:tcPr>
            <w:tcW w:w="2500" w:type="pct"/>
          </w:tcPr>
          <w:p w14:paraId="3854C01A" w14:textId="25AAB645" w:rsidR="00206048" w:rsidRDefault="00206048" w:rsidP="00206048">
            <w:r>
              <w:t>Pantallas de visado/inspección</w:t>
            </w:r>
          </w:p>
        </w:tc>
        <w:tc>
          <w:tcPr>
            <w:tcW w:w="2500" w:type="pct"/>
          </w:tcPr>
          <w:p w14:paraId="265A6D61" w14:textId="211F411F" w:rsidR="00206048" w:rsidRDefault="00206048" w:rsidP="00206048">
            <w:r>
              <w:t>Competencia del Departamento</w:t>
            </w:r>
          </w:p>
        </w:tc>
      </w:tr>
      <w:tr w:rsidR="00206048" w14:paraId="0EE946DA" w14:textId="77777777" w:rsidTr="00206048">
        <w:tc>
          <w:tcPr>
            <w:tcW w:w="2500" w:type="pct"/>
          </w:tcPr>
          <w:p w14:paraId="33958653" w14:textId="471203C0" w:rsidR="00206048" w:rsidRDefault="00206048" w:rsidP="00206048">
            <w:r>
              <w:t xml:space="preserve">Reintegro de gastos, abono directo, </w:t>
            </w:r>
            <w:proofErr w:type="spellStart"/>
            <w:r>
              <w:t>multiterceros</w:t>
            </w:r>
            <w:proofErr w:type="spellEnd"/>
          </w:p>
        </w:tc>
        <w:tc>
          <w:tcPr>
            <w:tcW w:w="2500" w:type="pct"/>
          </w:tcPr>
          <w:p w14:paraId="0A4EDFB8" w14:textId="1926AD27" w:rsidR="00206048" w:rsidRDefault="00206048" w:rsidP="00206048">
            <w:r>
              <w:t>Competencia del Departamento</w:t>
            </w:r>
          </w:p>
        </w:tc>
      </w:tr>
      <w:tr w:rsidR="00206048" w14:paraId="3BC36383" w14:textId="77777777" w:rsidTr="00206048">
        <w:tc>
          <w:tcPr>
            <w:tcW w:w="2500" w:type="pct"/>
          </w:tcPr>
          <w:p w14:paraId="264FC4BB" w14:textId="7BCD60D2" w:rsidR="00206048" w:rsidRDefault="00206048" w:rsidP="00206048">
            <w:r>
              <w:t>Pantallas de dispensación para ortopedias</w:t>
            </w:r>
          </w:p>
        </w:tc>
        <w:tc>
          <w:tcPr>
            <w:tcW w:w="2500" w:type="pct"/>
          </w:tcPr>
          <w:p w14:paraId="5D3B01DD" w14:textId="11084636" w:rsidR="00206048" w:rsidRDefault="00206048" w:rsidP="00206048">
            <w:r>
              <w:t xml:space="preserve">Las ortopedias usan su propio sistema; exponemos </w:t>
            </w:r>
            <w:proofErr w:type="spellStart"/>
            <w:r>
              <w:t>APIs</w:t>
            </w:r>
            <w:proofErr w:type="spellEnd"/>
          </w:p>
        </w:tc>
      </w:tr>
      <w:tr w:rsidR="00206048" w14:paraId="3E1B0C28" w14:textId="77777777" w:rsidTr="00206048">
        <w:tc>
          <w:tcPr>
            <w:tcW w:w="2500" w:type="pct"/>
          </w:tcPr>
          <w:p w14:paraId="51CD6577" w14:textId="057A4B14" w:rsidR="00206048" w:rsidRDefault="00206048" w:rsidP="00206048">
            <w:r>
              <w:t>Chat prescriptor-establecimiento</w:t>
            </w:r>
          </w:p>
        </w:tc>
        <w:tc>
          <w:tcPr>
            <w:tcW w:w="2500" w:type="pct"/>
          </w:tcPr>
          <w:p w14:paraId="4FBA6E01" w14:textId="3F9F005A" w:rsidR="00206048" w:rsidRDefault="00206048" w:rsidP="00206048">
            <w:r>
              <w:t>Fuera de alcance</w:t>
            </w:r>
          </w:p>
        </w:tc>
      </w:tr>
      <w:tr w:rsidR="00206048" w14:paraId="40407607" w14:textId="77777777" w:rsidTr="00206048">
        <w:tc>
          <w:tcPr>
            <w:tcW w:w="2500" w:type="pct"/>
          </w:tcPr>
          <w:p w14:paraId="2EAE34AC" w14:textId="51DD5E7A" w:rsidR="00206048" w:rsidRDefault="00206048" w:rsidP="00206048">
            <w:proofErr w:type="spellStart"/>
            <w:r>
              <w:t>Reporting</w:t>
            </w:r>
            <w:proofErr w:type="spellEnd"/>
            <w:r>
              <w:t xml:space="preserve"> / ETL a plataforma analítica</w:t>
            </w:r>
          </w:p>
        </w:tc>
        <w:tc>
          <w:tcPr>
            <w:tcW w:w="2500" w:type="pct"/>
          </w:tcPr>
          <w:p w14:paraId="6C2771AA" w14:textId="347E49BC" w:rsidR="00206048" w:rsidRDefault="00206048" w:rsidP="00206048">
            <w:r>
              <w:t>Eliminado del alcance</w:t>
            </w:r>
          </w:p>
        </w:tc>
      </w:tr>
      <w:tr w:rsidR="00206048" w14:paraId="4A89AA78" w14:textId="77777777" w:rsidTr="00206048">
        <w:tc>
          <w:tcPr>
            <w:tcW w:w="2500" w:type="pct"/>
          </w:tcPr>
          <w:p w14:paraId="03FCBA58" w14:textId="6BDF7BD9" w:rsidR="00206048" w:rsidRDefault="00206048" w:rsidP="00206048">
            <w:r>
              <w:lastRenderedPageBreak/>
              <w:t xml:space="preserve">Desarrollo de </w:t>
            </w:r>
            <w:proofErr w:type="spellStart"/>
            <w:r>
              <w:t>APIs</w:t>
            </w:r>
            <w:proofErr w:type="spellEnd"/>
            <w:r>
              <w:t xml:space="preserve"> del Departamento de visado</w:t>
            </w:r>
          </w:p>
        </w:tc>
        <w:tc>
          <w:tcPr>
            <w:tcW w:w="2500" w:type="pct"/>
          </w:tcPr>
          <w:p w14:paraId="1185869B" w14:textId="779F29C4" w:rsidR="00206048" w:rsidRDefault="00206048" w:rsidP="00206048">
            <w:r>
              <w:t xml:space="preserve">Proyecto separado; el Departamento provee las </w:t>
            </w:r>
            <w:proofErr w:type="spellStart"/>
            <w:r>
              <w:t>APIs</w:t>
            </w:r>
            <w:proofErr w:type="spellEnd"/>
          </w:p>
        </w:tc>
      </w:tr>
    </w:tbl>
    <w:p w14:paraId="44A31733" w14:textId="77777777" w:rsidR="00206048" w:rsidRDefault="00206048" w:rsidP="00206048"/>
    <w:p w14:paraId="474D21BC" w14:textId="75140FA5" w:rsidR="00206048" w:rsidRDefault="00206048" w:rsidP="00206048">
      <w:pPr>
        <w:pStyle w:val="Ttulo1"/>
      </w:pPr>
      <w:r>
        <w:t>2. Modelo de acceso</w:t>
      </w:r>
    </w:p>
    <w:p w14:paraId="7EE7EE2B" w14:textId="22A8D505" w:rsidR="00206048" w:rsidRDefault="00206048" w:rsidP="00206048">
      <w:pPr>
        <w:pStyle w:val="Ttulo2"/>
      </w:pPr>
      <w:r>
        <w:t>2.1 Acceso vía Osabide Global (principal)</w:t>
      </w:r>
    </w:p>
    <w:p w14:paraId="35FC85FC" w14:textId="33ACF7D4" w:rsidR="00206048" w:rsidRDefault="00206048" w:rsidP="00206048">
      <w:r>
        <w:t>El facultativo accede desde Osabide Global mediante token de sesión con contexto: profesional, centro, ámbito, servicio.</w:t>
      </w:r>
    </w:p>
    <w:p w14:paraId="261FEDD4" w14:textId="31F3B515" w:rsidR="00206048" w:rsidRPr="00205627" w:rsidRDefault="00206048" w:rsidP="00206048">
      <w:pPr>
        <w:rPr>
          <w:i/>
          <w:iCs/>
        </w:rPr>
      </w:pPr>
      <w:r w:rsidRPr="00205627">
        <w:rPr>
          <w:i/>
          <w:iCs/>
        </w:rPr>
        <w:t>Dos modos de uso:</w:t>
      </w:r>
    </w:p>
    <w:p w14:paraId="002448DF" w14:textId="4CD1F5AD" w:rsidR="00206048" w:rsidRDefault="00206048" w:rsidP="00205627">
      <w:pPr>
        <w:pStyle w:val="Lista"/>
        <w:numPr>
          <w:ilvl w:val="0"/>
          <w:numId w:val="1"/>
        </w:numPr>
      </w:pPr>
      <w:r w:rsidRPr="00205627">
        <w:rPr>
          <w:b/>
          <w:bCs/>
        </w:rPr>
        <w:t>Con paciente</w:t>
      </w:r>
      <w:r>
        <w:t>: el facultativo está en la cita del paciente. Entra con los datos del paciente ya cargados (CIC) y ve las prescripciones de ese paciente.</w:t>
      </w:r>
    </w:p>
    <w:p w14:paraId="32146197" w14:textId="57187AB1" w:rsidR="00206048" w:rsidRDefault="00206048" w:rsidP="00205627">
      <w:pPr>
        <w:pStyle w:val="Lista"/>
        <w:numPr>
          <w:ilvl w:val="0"/>
          <w:numId w:val="1"/>
        </w:numPr>
      </w:pPr>
      <w:r w:rsidRPr="00205627">
        <w:rPr>
          <w:b/>
          <w:bCs/>
        </w:rPr>
        <w:t>Sin paciente</w:t>
      </w:r>
      <w:r>
        <w:t>: el facultativo ha terminado la cita y quiere ver todas sus prescripciones como profesional.</w:t>
      </w:r>
    </w:p>
    <w:p w14:paraId="53E695B9" w14:textId="500AB325" w:rsidR="00206048" w:rsidRDefault="00206048" w:rsidP="00206048">
      <w:r>
        <w:t>El sistema debe admitir ambos modos: acceso con paciente asociado y sin él.</w:t>
      </w:r>
    </w:p>
    <w:p w14:paraId="7ACFCF9B" w14:textId="115C5D68" w:rsidR="00206048" w:rsidRDefault="00206048" w:rsidP="00206048">
      <w:pPr>
        <w:pStyle w:val="Ttulo2"/>
      </w:pPr>
      <w:r>
        <w:t>2.2 Acceso externo directo (secundario)</w:t>
      </w:r>
    </w:p>
    <w:p w14:paraId="5ADA513C" w14:textId="046B5B91" w:rsidR="00206048" w:rsidRDefault="00206048" w:rsidP="00206048">
      <w:r>
        <w:t xml:space="preserve">URL web directa con </w:t>
      </w:r>
      <w:proofErr w:type="spellStart"/>
      <w:r>
        <w:t>login</w:t>
      </w:r>
      <w:proofErr w:type="spellEnd"/>
      <w:r>
        <w:t xml:space="preserve"> LDAP/AD corporativo. Para pruebas, perfiles no-Osabide o situaciones excepcionales.</w:t>
      </w:r>
    </w:p>
    <w:p w14:paraId="34815A66" w14:textId="6175C8D4" w:rsidR="00206048" w:rsidRDefault="00206048" w:rsidP="00206048">
      <w:pPr>
        <w:pStyle w:val="Ttulo1"/>
      </w:pPr>
      <w:r>
        <w:t>3. Módulos del sistema</w:t>
      </w:r>
    </w:p>
    <w:p w14:paraId="4F182D47" w14:textId="6D8DDB6D" w:rsidR="00206048" w:rsidRDefault="00206048" w:rsidP="00206048">
      <w:pPr>
        <w:pStyle w:val="Ttulo2"/>
      </w:pPr>
      <w:r>
        <w:t>Módulo 1 - Autenticación y autorización</w:t>
      </w:r>
    </w:p>
    <w:p w14:paraId="70202538"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7F722D41" w14:textId="77777777" w:rsidTr="00206048">
        <w:tc>
          <w:tcPr>
            <w:tcW w:w="2500" w:type="pct"/>
            <w:shd w:val="clear" w:color="auto" w:fill="E6E6E6"/>
          </w:tcPr>
          <w:p w14:paraId="3D796EE6" w14:textId="74FBDCBA" w:rsidR="00206048" w:rsidRPr="00206048" w:rsidRDefault="00206048" w:rsidP="00206048">
            <w:pPr>
              <w:rPr>
                <w:b/>
              </w:rPr>
            </w:pPr>
            <w:r w:rsidRPr="00206048">
              <w:rPr>
                <w:b/>
              </w:rPr>
              <w:t>Funcionalidad</w:t>
            </w:r>
          </w:p>
        </w:tc>
        <w:tc>
          <w:tcPr>
            <w:tcW w:w="2500" w:type="pct"/>
            <w:shd w:val="clear" w:color="auto" w:fill="E6E6E6"/>
          </w:tcPr>
          <w:p w14:paraId="76A051E1" w14:textId="7D4FCD6B" w:rsidR="00206048" w:rsidRPr="00206048" w:rsidRDefault="00206048" w:rsidP="00206048">
            <w:pPr>
              <w:rPr>
                <w:b/>
              </w:rPr>
            </w:pPr>
            <w:r w:rsidRPr="00206048">
              <w:rPr>
                <w:b/>
              </w:rPr>
              <w:t>Descripción</w:t>
            </w:r>
          </w:p>
        </w:tc>
      </w:tr>
      <w:tr w:rsidR="00206048" w14:paraId="098DB678" w14:textId="77777777" w:rsidTr="00206048">
        <w:tc>
          <w:tcPr>
            <w:tcW w:w="2500" w:type="pct"/>
          </w:tcPr>
          <w:p w14:paraId="5A3F1504" w14:textId="798879D4" w:rsidR="00206048" w:rsidRDefault="00206048" w:rsidP="00206048">
            <w:r>
              <w:t>Login desde Osabide Global</w:t>
            </w:r>
          </w:p>
        </w:tc>
        <w:tc>
          <w:tcPr>
            <w:tcW w:w="2500" w:type="pct"/>
          </w:tcPr>
          <w:p w14:paraId="411624C7" w14:textId="03B6B2E1" w:rsidR="00206048" w:rsidRDefault="00206048" w:rsidP="00206048">
            <w:r>
              <w:t>Recepción de token, validación de contexto profesional, carga de permisos</w:t>
            </w:r>
          </w:p>
        </w:tc>
      </w:tr>
      <w:tr w:rsidR="00206048" w14:paraId="0E9E221C" w14:textId="77777777" w:rsidTr="00206048">
        <w:tc>
          <w:tcPr>
            <w:tcW w:w="2500" w:type="pct"/>
          </w:tcPr>
          <w:p w14:paraId="1C9DDAB5" w14:textId="12F914C4" w:rsidR="00206048" w:rsidRDefault="00206048" w:rsidP="00206048">
            <w:r>
              <w:t>Login externo</w:t>
            </w:r>
          </w:p>
        </w:tc>
        <w:tc>
          <w:tcPr>
            <w:tcW w:w="2500" w:type="pct"/>
          </w:tcPr>
          <w:p w14:paraId="6EDC25AC" w14:textId="789E716D" w:rsidR="00206048" w:rsidRDefault="00206048" w:rsidP="00206048">
            <w:r>
              <w:t xml:space="preserve">Pantalla de </w:t>
            </w:r>
            <w:proofErr w:type="spellStart"/>
            <w:r>
              <w:t>login</w:t>
            </w:r>
            <w:proofErr w:type="spellEnd"/>
            <w:r>
              <w:t xml:space="preserve"> con credenciales LDAP/AD</w:t>
            </w:r>
          </w:p>
        </w:tc>
      </w:tr>
      <w:tr w:rsidR="00206048" w14:paraId="19420189" w14:textId="77777777" w:rsidTr="00206048">
        <w:tc>
          <w:tcPr>
            <w:tcW w:w="2500" w:type="pct"/>
          </w:tcPr>
          <w:p w14:paraId="638F51EE" w14:textId="717254B6" w:rsidR="00206048" w:rsidRDefault="00206048" w:rsidP="00206048">
            <w:r>
              <w:t>Gestión de roles</w:t>
            </w:r>
          </w:p>
        </w:tc>
        <w:tc>
          <w:tcPr>
            <w:tcW w:w="2500" w:type="pct"/>
          </w:tcPr>
          <w:p w14:paraId="0C46F56D" w14:textId="4A28BC88" w:rsidR="00206048" w:rsidRDefault="00206048" w:rsidP="00206048">
            <w:r>
              <w:t>Pendiente definir (ver P-01)</w:t>
            </w:r>
          </w:p>
        </w:tc>
      </w:tr>
      <w:tr w:rsidR="00206048" w14:paraId="26038EDC" w14:textId="77777777" w:rsidTr="00206048">
        <w:tc>
          <w:tcPr>
            <w:tcW w:w="2500" w:type="pct"/>
          </w:tcPr>
          <w:p w14:paraId="14419B52" w14:textId="17D59556" w:rsidR="00206048" w:rsidRDefault="00206048" w:rsidP="00206048">
            <w:r>
              <w:t>Cambio de rol en sesión</w:t>
            </w:r>
          </w:p>
        </w:tc>
        <w:tc>
          <w:tcPr>
            <w:tcW w:w="2500" w:type="pct"/>
          </w:tcPr>
          <w:p w14:paraId="33F05542" w14:textId="77CEB53E" w:rsidR="00206048" w:rsidRDefault="00206048" w:rsidP="00206048">
            <w:r>
              <w:t>Si un usuario tiene varios roles, puede cambiar de rol activo</w:t>
            </w:r>
          </w:p>
        </w:tc>
      </w:tr>
      <w:tr w:rsidR="00206048" w14:paraId="5C16E27E" w14:textId="77777777" w:rsidTr="00206048">
        <w:tc>
          <w:tcPr>
            <w:tcW w:w="2500" w:type="pct"/>
          </w:tcPr>
          <w:p w14:paraId="718C4524" w14:textId="500C03C8" w:rsidR="00206048" w:rsidRDefault="00206048" w:rsidP="00206048">
            <w:r>
              <w:t>Modo con/sin paciente</w:t>
            </w:r>
          </w:p>
        </w:tc>
        <w:tc>
          <w:tcPr>
            <w:tcW w:w="2500" w:type="pct"/>
          </w:tcPr>
          <w:p w14:paraId="2D457143" w14:textId="77F9FE06" w:rsidR="00206048" w:rsidRDefault="00206048" w:rsidP="00206048">
            <w:r>
              <w:t>Admitir acceso con paciente asociado y sin paciente</w:t>
            </w:r>
          </w:p>
        </w:tc>
      </w:tr>
    </w:tbl>
    <w:p w14:paraId="7C81424B" w14:textId="77777777" w:rsidR="00206048" w:rsidRDefault="00206048" w:rsidP="00206048"/>
    <w:p w14:paraId="428DFAA1" w14:textId="5BD4DAA3" w:rsidR="00206048" w:rsidRDefault="00206048" w:rsidP="00206048">
      <w:pPr>
        <w:rPr>
          <w:color w:val="000000"/>
        </w:rPr>
      </w:pPr>
      <w:r>
        <w:rPr>
          <w:i/>
          <w:color w:val="808080"/>
        </w:rPr>
        <w:t>Pendiente: No está claro de dónde vienen los permisos ni qué dato determina lo que cada facultativo puede prescribir. Un mismo médico puede trabajar en dos hospitales con roles distintos en cada uno (P-01).</w:t>
      </w:r>
    </w:p>
    <w:p w14:paraId="67F7FFF1" w14:textId="3022AFF8" w:rsidR="00206048" w:rsidRDefault="00206048" w:rsidP="00206048">
      <w:pPr>
        <w:pStyle w:val="Ttulo2"/>
      </w:pPr>
      <w:r>
        <w:lastRenderedPageBreak/>
        <w:t>Módulo 2 - Catálogo / Nomenclátor de productos</w:t>
      </w:r>
    </w:p>
    <w:p w14:paraId="60CEB9E6" w14:textId="75BE99F2" w:rsidR="00206048" w:rsidRDefault="00206048" w:rsidP="00206048">
      <w:r>
        <w:t>Osakidetza siempre trabaja contra su propia copia de la base de datos. No se consulta directamente al Departamento.</w:t>
      </w:r>
    </w:p>
    <w:p w14:paraId="1DC998B7"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35301113" w14:textId="77777777" w:rsidTr="00206048">
        <w:tc>
          <w:tcPr>
            <w:tcW w:w="2500" w:type="pct"/>
            <w:shd w:val="clear" w:color="auto" w:fill="E6E6E6"/>
          </w:tcPr>
          <w:p w14:paraId="7CEBEE86" w14:textId="31E5C03A" w:rsidR="00206048" w:rsidRPr="00206048" w:rsidRDefault="00206048" w:rsidP="00206048">
            <w:pPr>
              <w:rPr>
                <w:b/>
              </w:rPr>
            </w:pPr>
            <w:r w:rsidRPr="00206048">
              <w:rPr>
                <w:b/>
              </w:rPr>
              <w:t>Funcionalidad</w:t>
            </w:r>
          </w:p>
        </w:tc>
        <w:tc>
          <w:tcPr>
            <w:tcW w:w="2500" w:type="pct"/>
            <w:shd w:val="clear" w:color="auto" w:fill="E6E6E6"/>
          </w:tcPr>
          <w:p w14:paraId="022A8B56" w14:textId="560C3661" w:rsidR="00206048" w:rsidRPr="00206048" w:rsidRDefault="00206048" w:rsidP="00206048">
            <w:pPr>
              <w:rPr>
                <w:b/>
              </w:rPr>
            </w:pPr>
            <w:r w:rsidRPr="00206048">
              <w:rPr>
                <w:b/>
              </w:rPr>
              <w:t>Descripción</w:t>
            </w:r>
          </w:p>
        </w:tc>
      </w:tr>
      <w:tr w:rsidR="00206048" w14:paraId="2EB473EC" w14:textId="77777777" w:rsidTr="00206048">
        <w:tc>
          <w:tcPr>
            <w:tcW w:w="2500" w:type="pct"/>
          </w:tcPr>
          <w:p w14:paraId="100BCD8A" w14:textId="2D8F01C1" w:rsidR="00206048" w:rsidRDefault="00206048" w:rsidP="00206048">
            <w:r>
              <w:t>BBDD propia del catálogo</w:t>
            </w:r>
          </w:p>
        </w:tc>
        <w:tc>
          <w:tcPr>
            <w:tcW w:w="2500" w:type="pct"/>
          </w:tcPr>
          <w:p w14:paraId="2FD8E420" w14:textId="62430CC6" w:rsidR="00206048" w:rsidRDefault="00206048" w:rsidP="00206048">
            <w:r>
              <w:t>Modelo de datos con campos del nomenclátor del Departamento + campos propios de Osakidetza</w:t>
            </w:r>
          </w:p>
        </w:tc>
      </w:tr>
      <w:tr w:rsidR="00206048" w14:paraId="7B9E63EB" w14:textId="77777777" w:rsidTr="00206048">
        <w:tc>
          <w:tcPr>
            <w:tcW w:w="2500" w:type="pct"/>
          </w:tcPr>
          <w:p w14:paraId="5BCFE579" w14:textId="414DE298" w:rsidR="00206048" w:rsidRDefault="00206048" w:rsidP="00206048">
            <w:r>
              <w:t>Carga masiva (</w:t>
            </w:r>
            <w:proofErr w:type="spellStart"/>
            <w:r>
              <w:t>batch</w:t>
            </w:r>
            <w:proofErr w:type="spellEnd"/>
            <w:r>
              <w:t>)</w:t>
            </w:r>
          </w:p>
        </w:tc>
        <w:tc>
          <w:tcPr>
            <w:tcW w:w="2500" w:type="pct"/>
          </w:tcPr>
          <w:p w14:paraId="51A32A66" w14:textId="63FAB2D0" w:rsidR="00206048" w:rsidRDefault="00206048" w:rsidP="00206048">
            <w:r>
              <w:t>Proceso periódico de sincronización desde el nomenclátor (~1.000 productos)</w:t>
            </w:r>
          </w:p>
        </w:tc>
      </w:tr>
      <w:tr w:rsidR="00206048" w14:paraId="38F9E94F" w14:textId="77777777" w:rsidTr="00206048">
        <w:tc>
          <w:tcPr>
            <w:tcW w:w="2500" w:type="pct"/>
          </w:tcPr>
          <w:p w14:paraId="066C188C" w14:textId="23AACE59" w:rsidR="00206048" w:rsidRDefault="00206048" w:rsidP="00206048">
            <w:r>
              <w:t>Carga bajo demanda</w:t>
            </w:r>
          </w:p>
        </w:tc>
        <w:tc>
          <w:tcPr>
            <w:tcW w:w="2500" w:type="pct"/>
          </w:tcPr>
          <w:p w14:paraId="7BF6752B" w14:textId="6ABAFEAD" w:rsidR="00206048" w:rsidRDefault="00206048" w:rsidP="00206048">
            <w:r>
              <w:t>Ejecución manual del proceso fuera de ciclo</w:t>
            </w:r>
          </w:p>
        </w:tc>
      </w:tr>
      <w:tr w:rsidR="00206048" w14:paraId="1DD107F9" w14:textId="77777777" w:rsidTr="00206048">
        <w:tc>
          <w:tcPr>
            <w:tcW w:w="2500" w:type="pct"/>
          </w:tcPr>
          <w:p w14:paraId="66784ABF" w14:textId="22C92497" w:rsidR="00206048" w:rsidRDefault="00206048" w:rsidP="00206048">
            <w:r>
              <w:t>Pantalla de gestión catálogo</w:t>
            </w:r>
          </w:p>
        </w:tc>
        <w:tc>
          <w:tcPr>
            <w:tcW w:w="2500" w:type="pct"/>
          </w:tcPr>
          <w:p w14:paraId="2FD8736E" w14:textId="198D845B" w:rsidR="00206048" w:rsidRDefault="00206048" w:rsidP="00206048">
            <w:r>
              <w:t>Listado con filtros + ficha de producto editable + activar/desactivar</w:t>
            </w:r>
          </w:p>
        </w:tc>
      </w:tr>
      <w:tr w:rsidR="00206048" w14:paraId="0DDADB50" w14:textId="77777777" w:rsidTr="00206048">
        <w:tc>
          <w:tcPr>
            <w:tcW w:w="2500" w:type="pct"/>
          </w:tcPr>
          <w:p w14:paraId="772B9A18" w14:textId="651B662E" w:rsidR="00206048" w:rsidRDefault="00206048" w:rsidP="00206048">
            <w:r>
              <w:t>Búsqueda ágil de productos</w:t>
            </w:r>
          </w:p>
        </w:tc>
        <w:tc>
          <w:tcPr>
            <w:tcW w:w="2500" w:type="pct"/>
          </w:tcPr>
          <w:p w14:paraId="5EC3853A" w14:textId="672BEBB8" w:rsidR="00206048" w:rsidRDefault="00206048" w:rsidP="00206048">
            <w:r>
              <w:t>Filtros por tipo, familia, código, descripción</w:t>
            </w:r>
          </w:p>
        </w:tc>
      </w:tr>
      <w:tr w:rsidR="00206048" w14:paraId="29EA0D88" w14:textId="77777777" w:rsidTr="00206048">
        <w:tc>
          <w:tcPr>
            <w:tcW w:w="2500" w:type="pct"/>
          </w:tcPr>
          <w:p w14:paraId="201C4C5A" w14:textId="1AFED919" w:rsidR="00206048" w:rsidRDefault="00206048" w:rsidP="00206048">
            <w:r>
              <w:t>Selección de productos</w:t>
            </w:r>
          </w:p>
        </w:tc>
        <w:tc>
          <w:tcPr>
            <w:tcW w:w="2500" w:type="pct"/>
          </w:tcPr>
          <w:p w14:paraId="78A9ECB0" w14:textId="3DDB5319" w:rsidR="00206048" w:rsidRDefault="00206048" w:rsidP="00206048">
            <w:r>
              <w:t>Favoritos primero + productos similares. Productos sin permiso aparecen como no disponibles</w:t>
            </w:r>
          </w:p>
        </w:tc>
      </w:tr>
      <w:tr w:rsidR="00206048" w14:paraId="6C46D0C3" w14:textId="77777777" w:rsidTr="00206048">
        <w:tc>
          <w:tcPr>
            <w:tcW w:w="2500" w:type="pct"/>
          </w:tcPr>
          <w:p w14:paraId="1315DBF9" w14:textId="220FB6B5" w:rsidR="00206048" w:rsidRDefault="00206048" w:rsidP="00206048">
            <w:r>
              <w:t>Gestión de favoritos</w:t>
            </w:r>
          </w:p>
        </w:tc>
        <w:tc>
          <w:tcPr>
            <w:tcW w:w="2500" w:type="pct"/>
          </w:tcPr>
          <w:p w14:paraId="48A49076" w14:textId="4FE10250" w:rsidR="00206048" w:rsidRDefault="00206048" w:rsidP="00206048">
            <w:r>
              <w:t>Dato por facultativo almacenado en la BBDD de Osakidetza</w:t>
            </w:r>
          </w:p>
        </w:tc>
      </w:tr>
      <w:tr w:rsidR="00206048" w14:paraId="0872A9B8" w14:textId="77777777" w:rsidTr="00206048">
        <w:tc>
          <w:tcPr>
            <w:tcW w:w="2500" w:type="pct"/>
          </w:tcPr>
          <w:p w14:paraId="73C3B722" w14:textId="0622989F" w:rsidR="00206048" w:rsidRDefault="00206048" w:rsidP="00206048">
            <w:r>
              <w:t>Gobierno de edición</w:t>
            </w:r>
          </w:p>
        </w:tc>
        <w:tc>
          <w:tcPr>
            <w:tcW w:w="2500" w:type="pct"/>
          </w:tcPr>
          <w:p w14:paraId="36557B94" w14:textId="7845D244" w:rsidR="00206048" w:rsidRDefault="00206048" w:rsidP="00206048">
            <w:r>
              <w:t xml:space="preserve">Se traen datos del Departamento, se crean tablas propias + </w:t>
            </w:r>
            <w:proofErr w:type="spellStart"/>
            <w:r>
              <w:t>info</w:t>
            </w:r>
            <w:proofErr w:type="spellEnd"/>
            <w:r>
              <w:t xml:space="preserve"> para gestión de la prescripción</w:t>
            </w:r>
          </w:p>
        </w:tc>
      </w:tr>
    </w:tbl>
    <w:p w14:paraId="1054A75B" w14:textId="77777777" w:rsidR="00206048" w:rsidRDefault="00206048" w:rsidP="00206048"/>
    <w:p w14:paraId="0C27CD00" w14:textId="6DF0334B" w:rsidR="00206048" w:rsidRDefault="00206048" w:rsidP="00206048">
      <w:r>
        <w:rPr>
          <w:b/>
        </w:rPr>
        <w:t>Esquema de datos del catálogo:</w:t>
      </w:r>
    </w:p>
    <w:p w14:paraId="3C4B2ECA" w14:textId="2B4ECC4F" w:rsidR="00206048" w:rsidRDefault="00206048" w:rsidP="00206048">
      <w:pPr>
        <w:pStyle w:val="Lista"/>
      </w:pPr>
      <w:r w:rsidRPr="000F1C04">
        <w:rPr>
          <w:b/>
          <w:bCs/>
        </w:rPr>
        <w:t>Datos del Departamento</w:t>
      </w:r>
      <w:r>
        <w:t>: código, descripción, familia, tipo, requiere visado, protocolo, precio.</w:t>
      </w:r>
    </w:p>
    <w:p w14:paraId="79F0D2A3" w14:textId="26CDA596" w:rsidR="00206048" w:rsidRDefault="00206048" w:rsidP="00206048">
      <w:pPr>
        <w:pStyle w:val="Lista"/>
      </w:pPr>
      <w:r w:rsidRPr="000F1C04">
        <w:rPr>
          <w:b/>
          <w:bCs/>
        </w:rPr>
        <w:t>Datos de Osakidetza</w:t>
      </w:r>
      <w:r>
        <w:t>: activo sí/no, favorito por facultativo, campos propios pendientes de definir.</w:t>
      </w:r>
    </w:p>
    <w:p w14:paraId="1824FCC8" w14:textId="5E024252" w:rsidR="00206048" w:rsidRDefault="00206048" w:rsidP="00206048">
      <w:pPr>
        <w:pStyle w:val="Ttulo2"/>
      </w:pPr>
      <w:r>
        <w:t>Módulo 3 - Prescripción ortoprotésica (núcleo)</w:t>
      </w:r>
    </w:p>
    <w:p w14:paraId="69C9FAB2" w14:textId="04A37FD8" w:rsidR="00206048" w:rsidRDefault="00206048" w:rsidP="00206048">
      <w:pPr>
        <w:pStyle w:val="Ttulo3"/>
      </w:pPr>
      <w:r>
        <w:t>3.1 Pantalla de listado de prescripciones</w:t>
      </w:r>
    </w:p>
    <w:p w14:paraId="46126FC2" w14:textId="4C563892" w:rsidR="00206048" w:rsidRDefault="00206048" w:rsidP="00206048">
      <w:r>
        <w:t>Antes de entrar al listado, la pantalla debe mostrar si hay algo pendiente (avisos).</w:t>
      </w:r>
    </w:p>
    <w:p w14:paraId="7FF8D64F" w14:textId="08428DF0" w:rsidR="00206048" w:rsidRDefault="00206048" w:rsidP="00206048">
      <w:r>
        <w:t>Listado de prescripciones vinculadas al paciente (si hay paciente en contexto) o al facultativo (si accede sin paciente).</w:t>
      </w:r>
    </w:p>
    <w:p w14:paraId="05D44929" w14:textId="3C074D30" w:rsidR="00206048" w:rsidRDefault="00206048" w:rsidP="00206048">
      <w:r>
        <w:rPr>
          <w:b/>
        </w:rPr>
        <w:t>Filtros:</w:t>
      </w:r>
    </w:p>
    <w:p w14:paraId="6103A714"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481C8D87" w14:textId="77777777" w:rsidTr="00206048">
        <w:tc>
          <w:tcPr>
            <w:tcW w:w="2500" w:type="pct"/>
            <w:shd w:val="clear" w:color="auto" w:fill="E6E6E6"/>
          </w:tcPr>
          <w:p w14:paraId="2442172E" w14:textId="32752921" w:rsidR="00206048" w:rsidRPr="00206048" w:rsidRDefault="00206048" w:rsidP="00206048">
            <w:pPr>
              <w:rPr>
                <w:b/>
              </w:rPr>
            </w:pPr>
            <w:r w:rsidRPr="00206048">
              <w:rPr>
                <w:b/>
              </w:rPr>
              <w:lastRenderedPageBreak/>
              <w:t>Filtro</w:t>
            </w:r>
          </w:p>
        </w:tc>
        <w:tc>
          <w:tcPr>
            <w:tcW w:w="2500" w:type="pct"/>
            <w:shd w:val="clear" w:color="auto" w:fill="E6E6E6"/>
          </w:tcPr>
          <w:p w14:paraId="168003C0" w14:textId="53B7A8CF" w:rsidR="00206048" w:rsidRPr="00206048" w:rsidRDefault="00206048" w:rsidP="00206048">
            <w:pPr>
              <w:rPr>
                <w:b/>
              </w:rPr>
            </w:pPr>
            <w:r w:rsidRPr="00206048">
              <w:rPr>
                <w:b/>
              </w:rPr>
              <w:t>Tipo</w:t>
            </w:r>
          </w:p>
        </w:tc>
      </w:tr>
      <w:tr w:rsidR="00206048" w14:paraId="307C156F" w14:textId="77777777" w:rsidTr="00206048">
        <w:tc>
          <w:tcPr>
            <w:tcW w:w="2500" w:type="pct"/>
          </w:tcPr>
          <w:p w14:paraId="0A6E5767" w14:textId="47D3F486" w:rsidR="00206048" w:rsidRDefault="00206048" w:rsidP="00206048">
            <w:r>
              <w:t>Por facultativo (mis prescripciones / todas)</w:t>
            </w:r>
          </w:p>
        </w:tc>
        <w:tc>
          <w:tcPr>
            <w:tcW w:w="2500" w:type="pct"/>
          </w:tcPr>
          <w:p w14:paraId="461BB859" w14:textId="2958A507" w:rsidR="00206048" w:rsidRDefault="00206048" w:rsidP="00206048">
            <w:r>
              <w:t>Selector</w:t>
            </w:r>
          </w:p>
        </w:tc>
      </w:tr>
      <w:tr w:rsidR="00206048" w14:paraId="43033859" w14:textId="77777777" w:rsidTr="00206048">
        <w:tc>
          <w:tcPr>
            <w:tcW w:w="2500" w:type="pct"/>
          </w:tcPr>
          <w:p w14:paraId="234F1AC5" w14:textId="48BFCA0B" w:rsidR="00206048" w:rsidRDefault="00206048" w:rsidP="00206048">
            <w:r>
              <w:t>Por paciente (TIS/CIP, nombre)</w:t>
            </w:r>
          </w:p>
        </w:tc>
        <w:tc>
          <w:tcPr>
            <w:tcW w:w="2500" w:type="pct"/>
          </w:tcPr>
          <w:p w14:paraId="2CC2AA12" w14:textId="00B6F34C" w:rsidR="00206048" w:rsidRDefault="00206048" w:rsidP="00206048">
            <w:r>
              <w:t>Búsqueda</w:t>
            </w:r>
          </w:p>
        </w:tc>
      </w:tr>
      <w:tr w:rsidR="00206048" w14:paraId="16C86FF6" w14:textId="77777777" w:rsidTr="00206048">
        <w:tc>
          <w:tcPr>
            <w:tcW w:w="2500" w:type="pct"/>
          </w:tcPr>
          <w:p w14:paraId="6D9596EE" w14:textId="05A06249" w:rsidR="00206048" w:rsidRDefault="00206048" w:rsidP="00206048">
            <w:r>
              <w:t>Por estado de prescripción</w:t>
            </w:r>
          </w:p>
        </w:tc>
        <w:tc>
          <w:tcPr>
            <w:tcW w:w="2500" w:type="pct"/>
          </w:tcPr>
          <w:p w14:paraId="1ECC182E" w14:textId="74E73C6C" w:rsidR="00206048" w:rsidRDefault="00206048" w:rsidP="00206048">
            <w:r>
              <w:t xml:space="preserve">Desplegable </w:t>
            </w:r>
            <w:proofErr w:type="spellStart"/>
            <w:r>
              <w:t>multi-selección</w:t>
            </w:r>
            <w:proofErr w:type="spellEnd"/>
          </w:p>
        </w:tc>
      </w:tr>
      <w:tr w:rsidR="00206048" w14:paraId="14B12283" w14:textId="77777777" w:rsidTr="00206048">
        <w:tc>
          <w:tcPr>
            <w:tcW w:w="2500" w:type="pct"/>
          </w:tcPr>
          <w:p w14:paraId="227BDC47" w14:textId="6605DF85" w:rsidR="00206048" w:rsidRDefault="00206048" w:rsidP="00206048">
            <w:r>
              <w:t>Por fecha (desde/hasta)</w:t>
            </w:r>
          </w:p>
        </w:tc>
        <w:tc>
          <w:tcPr>
            <w:tcW w:w="2500" w:type="pct"/>
          </w:tcPr>
          <w:p w14:paraId="04BE5435" w14:textId="0A5CDBA5" w:rsidR="00206048" w:rsidRDefault="00206048" w:rsidP="00206048">
            <w:r>
              <w:t>Rango de fechas</w:t>
            </w:r>
          </w:p>
        </w:tc>
      </w:tr>
      <w:tr w:rsidR="00206048" w14:paraId="69D81E6C" w14:textId="77777777" w:rsidTr="00206048">
        <w:tc>
          <w:tcPr>
            <w:tcW w:w="2500" w:type="pct"/>
          </w:tcPr>
          <w:p w14:paraId="6A85CA56" w14:textId="2762F2C1" w:rsidR="00206048" w:rsidRDefault="00206048" w:rsidP="00206048">
            <w:r>
              <w:t>Por OSI / Localización</w:t>
            </w:r>
          </w:p>
        </w:tc>
        <w:tc>
          <w:tcPr>
            <w:tcW w:w="2500" w:type="pct"/>
          </w:tcPr>
          <w:p w14:paraId="29B041C6" w14:textId="1A07973B" w:rsidR="00206048" w:rsidRDefault="00206048" w:rsidP="00206048">
            <w:r>
              <w:t>Desplegable</w:t>
            </w:r>
          </w:p>
        </w:tc>
      </w:tr>
      <w:tr w:rsidR="00206048" w14:paraId="67A4A5AF" w14:textId="77777777" w:rsidTr="00206048">
        <w:tc>
          <w:tcPr>
            <w:tcW w:w="2500" w:type="pct"/>
          </w:tcPr>
          <w:p w14:paraId="2313F8BE" w14:textId="30415FFE" w:rsidR="00206048" w:rsidRDefault="00206048" w:rsidP="00206048">
            <w:r>
              <w:t>Por tratamiento / tipo producto</w:t>
            </w:r>
          </w:p>
        </w:tc>
        <w:tc>
          <w:tcPr>
            <w:tcW w:w="2500" w:type="pct"/>
          </w:tcPr>
          <w:p w14:paraId="503A4CE4" w14:textId="570C5788" w:rsidR="00206048" w:rsidRDefault="00206048" w:rsidP="00206048">
            <w:r>
              <w:t>Desplegable</w:t>
            </w:r>
          </w:p>
        </w:tc>
      </w:tr>
    </w:tbl>
    <w:p w14:paraId="4495EA6D" w14:textId="77777777" w:rsidR="00206048" w:rsidRDefault="00206048" w:rsidP="00206048"/>
    <w:p w14:paraId="45908122" w14:textId="53B6CAC5" w:rsidR="00206048" w:rsidRDefault="00206048" w:rsidP="00206048">
      <w:r>
        <w:rPr>
          <w:b/>
        </w:rPr>
        <w:t>Acciones desde el listado:</w:t>
      </w:r>
    </w:p>
    <w:p w14:paraId="27A8FFCD"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0A99778E" w14:textId="77777777" w:rsidTr="00206048">
        <w:tc>
          <w:tcPr>
            <w:tcW w:w="2500" w:type="pct"/>
            <w:shd w:val="clear" w:color="auto" w:fill="E6E6E6"/>
          </w:tcPr>
          <w:p w14:paraId="46C270F6" w14:textId="71EDB2CF" w:rsidR="00206048" w:rsidRPr="00206048" w:rsidRDefault="00206048" w:rsidP="00206048">
            <w:pPr>
              <w:rPr>
                <w:b/>
              </w:rPr>
            </w:pPr>
            <w:r w:rsidRPr="00206048">
              <w:rPr>
                <w:b/>
              </w:rPr>
              <w:t>Acción</w:t>
            </w:r>
          </w:p>
        </w:tc>
        <w:tc>
          <w:tcPr>
            <w:tcW w:w="2500" w:type="pct"/>
            <w:shd w:val="clear" w:color="auto" w:fill="E6E6E6"/>
          </w:tcPr>
          <w:p w14:paraId="2C74742C" w14:textId="46F1B1F3" w:rsidR="00206048" w:rsidRPr="00206048" w:rsidRDefault="00206048" w:rsidP="00206048">
            <w:pPr>
              <w:rPr>
                <w:b/>
              </w:rPr>
            </w:pPr>
            <w:r w:rsidRPr="00206048">
              <w:rPr>
                <w:b/>
              </w:rPr>
              <w:t>Descripción</w:t>
            </w:r>
          </w:p>
        </w:tc>
      </w:tr>
      <w:tr w:rsidR="00206048" w14:paraId="34B46ECE" w14:textId="77777777" w:rsidTr="00206048">
        <w:tc>
          <w:tcPr>
            <w:tcW w:w="2500" w:type="pct"/>
          </w:tcPr>
          <w:p w14:paraId="3C8C4593" w14:textId="41448FC5" w:rsidR="00206048" w:rsidRDefault="00206048" w:rsidP="00206048">
            <w:r>
              <w:t>Crear (Añadir)</w:t>
            </w:r>
          </w:p>
        </w:tc>
        <w:tc>
          <w:tcPr>
            <w:tcW w:w="2500" w:type="pct"/>
          </w:tcPr>
          <w:p w14:paraId="6C55DAB6" w14:textId="7E4C3FE5" w:rsidR="00206048" w:rsidRDefault="00206048" w:rsidP="00206048">
            <w:r>
              <w:t>Abre formulario de nueva prescripción</w:t>
            </w:r>
          </w:p>
        </w:tc>
      </w:tr>
      <w:tr w:rsidR="00206048" w14:paraId="3C6DDB73" w14:textId="77777777" w:rsidTr="00206048">
        <w:tc>
          <w:tcPr>
            <w:tcW w:w="2500" w:type="pct"/>
          </w:tcPr>
          <w:p w14:paraId="090BA3E4" w14:textId="4E3C3165" w:rsidR="00206048" w:rsidRDefault="00206048" w:rsidP="00206048">
            <w:r>
              <w:t>Editar</w:t>
            </w:r>
          </w:p>
        </w:tc>
        <w:tc>
          <w:tcPr>
            <w:tcW w:w="2500" w:type="pct"/>
          </w:tcPr>
          <w:p w14:paraId="1E9B0725" w14:textId="763FDD9C" w:rsidR="00206048" w:rsidRDefault="00206048" w:rsidP="00206048">
            <w:r>
              <w:t>Abre prescripción existente (si el estado lo permite)</w:t>
            </w:r>
          </w:p>
        </w:tc>
      </w:tr>
      <w:tr w:rsidR="00206048" w14:paraId="3E8414A3" w14:textId="77777777" w:rsidTr="00206048">
        <w:tc>
          <w:tcPr>
            <w:tcW w:w="2500" w:type="pct"/>
          </w:tcPr>
          <w:p w14:paraId="5D88AFC7" w14:textId="0B25956C" w:rsidR="00206048" w:rsidRDefault="00206048" w:rsidP="00206048">
            <w:r>
              <w:t>Copiar (Duplicar)</w:t>
            </w:r>
          </w:p>
        </w:tc>
        <w:tc>
          <w:tcPr>
            <w:tcW w:w="2500" w:type="pct"/>
          </w:tcPr>
          <w:p w14:paraId="5FCC5FCD" w14:textId="3BE20B81" w:rsidR="00206048" w:rsidRDefault="00206048" w:rsidP="00206048">
            <w:r>
              <w:t>Clona prescripción como nueva; elimina materiales no válidos</w:t>
            </w:r>
          </w:p>
        </w:tc>
      </w:tr>
      <w:tr w:rsidR="00206048" w14:paraId="72A95456" w14:textId="77777777" w:rsidTr="00206048">
        <w:tc>
          <w:tcPr>
            <w:tcW w:w="2500" w:type="pct"/>
          </w:tcPr>
          <w:p w14:paraId="6C1890E5" w14:textId="69E02156" w:rsidR="00206048" w:rsidRDefault="00206048" w:rsidP="00206048">
            <w:r>
              <w:t>Eliminar</w:t>
            </w:r>
          </w:p>
        </w:tc>
        <w:tc>
          <w:tcPr>
            <w:tcW w:w="2500" w:type="pct"/>
          </w:tcPr>
          <w:p w14:paraId="057B9FAD" w14:textId="566BD966" w:rsidR="00206048" w:rsidRDefault="00206048" w:rsidP="00206048">
            <w:r>
              <w:t>Elimina prescripción en borrador/pendiente de firma</w:t>
            </w:r>
          </w:p>
        </w:tc>
      </w:tr>
      <w:tr w:rsidR="00206048" w14:paraId="16E51B6A" w14:textId="77777777" w:rsidTr="00206048">
        <w:tc>
          <w:tcPr>
            <w:tcW w:w="2500" w:type="pct"/>
          </w:tcPr>
          <w:p w14:paraId="651552B0" w14:textId="0280133F" w:rsidR="00206048" w:rsidRDefault="00206048" w:rsidP="00206048">
            <w:r>
              <w:t>Anular</w:t>
            </w:r>
          </w:p>
        </w:tc>
        <w:tc>
          <w:tcPr>
            <w:tcW w:w="2500" w:type="pct"/>
          </w:tcPr>
          <w:p w14:paraId="7E12160E" w14:textId="066F0EAA" w:rsidR="00206048" w:rsidRDefault="00206048" w:rsidP="00206048">
            <w:r>
              <w:t>Anula la prescripción (si no dispensada ni anulada)</w:t>
            </w:r>
          </w:p>
        </w:tc>
      </w:tr>
      <w:tr w:rsidR="00206048" w14:paraId="7EC88F20" w14:textId="77777777" w:rsidTr="00206048">
        <w:tc>
          <w:tcPr>
            <w:tcW w:w="2500" w:type="pct"/>
          </w:tcPr>
          <w:p w14:paraId="6E595C97" w14:textId="6D923AC4" w:rsidR="00206048" w:rsidRDefault="00206048" w:rsidP="00206048">
            <w:r>
              <w:t>Renovar</w:t>
            </w:r>
          </w:p>
        </w:tc>
        <w:tc>
          <w:tcPr>
            <w:tcW w:w="2500" w:type="pct"/>
          </w:tcPr>
          <w:p w14:paraId="7541F7B3" w14:textId="1DE56C14" w:rsidR="00206048" w:rsidRDefault="00206048" w:rsidP="00206048">
            <w:r>
              <w:t>Crea prescripción de renovación; si es temprana, exige justificación clínica</w:t>
            </w:r>
          </w:p>
        </w:tc>
      </w:tr>
      <w:tr w:rsidR="00206048" w14:paraId="13B42706" w14:textId="77777777" w:rsidTr="00206048">
        <w:tc>
          <w:tcPr>
            <w:tcW w:w="2500" w:type="pct"/>
          </w:tcPr>
          <w:p w14:paraId="6F27BDA0" w14:textId="057001C7" w:rsidR="00206048" w:rsidRDefault="00206048" w:rsidP="00206048">
            <w:r>
              <w:t>Descargar informe</w:t>
            </w:r>
          </w:p>
        </w:tc>
        <w:tc>
          <w:tcPr>
            <w:tcW w:w="2500" w:type="pct"/>
          </w:tcPr>
          <w:p w14:paraId="62A29ED4" w14:textId="3500DFD9" w:rsidR="00206048" w:rsidRDefault="00206048" w:rsidP="00206048">
            <w:r>
              <w:t>Genera y descarga informe/CSV de la prescripción firmada</w:t>
            </w:r>
          </w:p>
        </w:tc>
      </w:tr>
      <w:tr w:rsidR="00206048" w14:paraId="00EC4858" w14:textId="77777777" w:rsidTr="00206048">
        <w:tc>
          <w:tcPr>
            <w:tcW w:w="2500" w:type="pct"/>
          </w:tcPr>
          <w:p w14:paraId="0149DC43" w14:textId="7D985647" w:rsidR="00206048" w:rsidRDefault="00206048" w:rsidP="00206048">
            <w:r>
              <w:t>Imprimir prescripción</w:t>
            </w:r>
          </w:p>
        </w:tc>
        <w:tc>
          <w:tcPr>
            <w:tcW w:w="2500" w:type="pct"/>
          </w:tcPr>
          <w:p w14:paraId="0993A9F8" w14:textId="5832E8D0" w:rsidR="00206048" w:rsidRDefault="00206048" w:rsidP="00206048">
            <w:r>
              <w:t>Genera PDF oficial para entrega al paciente</w:t>
            </w:r>
          </w:p>
        </w:tc>
      </w:tr>
      <w:tr w:rsidR="00206048" w14:paraId="424F41C7" w14:textId="77777777" w:rsidTr="00206048">
        <w:tc>
          <w:tcPr>
            <w:tcW w:w="2500" w:type="pct"/>
          </w:tcPr>
          <w:p w14:paraId="03A00E42" w14:textId="341A59B1" w:rsidR="00206048" w:rsidRDefault="00206048" w:rsidP="00206048">
            <w:r>
              <w:t>Generar Excel</w:t>
            </w:r>
          </w:p>
        </w:tc>
        <w:tc>
          <w:tcPr>
            <w:tcW w:w="2500" w:type="pct"/>
          </w:tcPr>
          <w:p w14:paraId="2E4FB13D" w14:textId="71EFA4E1" w:rsidR="00206048" w:rsidRDefault="00206048" w:rsidP="00206048">
            <w:r>
              <w:t>Exporta listado filtrado a Excel</w:t>
            </w:r>
          </w:p>
        </w:tc>
      </w:tr>
      <w:tr w:rsidR="00206048" w14:paraId="52C530CB" w14:textId="77777777" w:rsidTr="00206048">
        <w:tc>
          <w:tcPr>
            <w:tcW w:w="2500" w:type="pct"/>
          </w:tcPr>
          <w:p w14:paraId="759B5292" w14:textId="119533D1" w:rsidR="00206048" w:rsidRDefault="00206048" w:rsidP="00206048">
            <w:r>
              <w:t>Consultar detalle</w:t>
            </w:r>
          </w:p>
        </w:tc>
        <w:tc>
          <w:tcPr>
            <w:tcW w:w="2500" w:type="pct"/>
          </w:tcPr>
          <w:p w14:paraId="62BB9EBA" w14:textId="23F197F1" w:rsidR="00206048" w:rsidRDefault="00206048" w:rsidP="00206048">
            <w:r>
              <w:t>Accede a la ficha completa de la prescripción</w:t>
            </w:r>
          </w:p>
        </w:tc>
      </w:tr>
    </w:tbl>
    <w:p w14:paraId="157E89EF" w14:textId="77777777" w:rsidR="00206048" w:rsidRDefault="00206048" w:rsidP="00206048"/>
    <w:p w14:paraId="7D5887E7" w14:textId="4862B0D6" w:rsidR="00206048" w:rsidRDefault="00206048" w:rsidP="00206048">
      <w:pPr>
        <w:rPr>
          <w:color w:val="000000"/>
        </w:rPr>
      </w:pPr>
      <w:r>
        <w:rPr>
          <w:i/>
          <w:color w:val="808080"/>
        </w:rPr>
        <w:t>Indicador visual: el listado debe incluir un icono, color o columna de estado que permita identificar visualmente el estado de dispensación sin entrar al detalle.</w:t>
      </w:r>
    </w:p>
    <w:p w14:paraId="29A293B2" w14:textId="5D08D9DF" w:rsidR="00206048" w:rsidRDefault="00206048" w:rsidP="00206048">
      <w:pPr>
        <w:pStyle w:val="Ttulo3"/>
      </w:pPr>
      <w:r>
        <w:t>3.2 Pantalla de creación/edición de prescripción</w:t>
      </w:r>
    </w:p>
    <w:p w14:paraId="555DE4CE" w14:textId="0E1F9200" w:rsidR="00206048" w:rsidRDefault="00206048" w:rsidP="00206048">
      <w:r>
        <w:rPr>
          <w:b/>
        </w:rPr>
        <w:t>Bloque Datos del paciente (precargados):</w:t>
      </w:r>
    </w:p>
    <w:p w14:paraId="231017F2" w14:textId="3B736160" w:rsidR="00206048" w:rsidRDefault="00206048" w:rsidP="00206048">
      <w:pPr>
        <w:pStyle w:val="Lista"/>
      </w:pPr>
      <w:r>
        <w:lastRenderedPageBreak/>
        <w:t>Nombre, apellidos, TIS/CIP, sexo, fecha nacimiento, domicilio.</w:t>
      </w:r>
    </w:p>
    <w:p w14:paraId="3AD2CB86" w14:textId="43D6A01B" w:rsidR="00206048" w:rsidRDefault="00206048" w:rsidP="00206048">
      <w:pPr>
        <w:pStyle w:val="Lista"/>
      </w:pPr>
      <w:r>
        <w:t xml:space="preserve">Precargados automáticamente mediante servicio web de </w:t>
      </w:r>
      <w:proofErr w:type="spellStart"/>
      <w:r>
        <w:t>Osategi</w:t>
      </w:r>
      <w:proofErr w:type="spellEnd"/>
      <w:r>
        <w:t xml:space="preserve"> a partir del CIC del paciente.</w:t>
      </w:r>
    </w:p>
    <w:p w14:paraId="0B7CF0E0" w14:textId="533172E7" w:rsidR="00206048" w:rsidRDefault="00206048" w:rsidP="00206048">
      <w:r>
        <w:rPr>
          <w:b/>
        </w:rPr>
        <w:t>Bloque Datos del facultativo (precargados):</w:t>
      </w:r>
    </w:p>
    <w:p w14:paraId="686D7CE1" w14:textId="4B5CAE96" w:rsidR="00206048" w:rsidRDefault="00206048" w:rsidP="00206048">
      <w:pPr>
        <w:pStyle w:val="Lista"/>
      </w:pPr>
      <w:r>
        <w:t xml:space="preserve">Nombre, apellidos, </w:t>
      </w:r>
      <w:proofErr w:type="spellStart"/>
      <w:r>
        <w:t>nº</w:t>
      </w:r>
      <w:proofErr w:type="spellEnd"/>
      <w:r>
        <w:t xml:space="preserve"> colegiado, especialidad, centro, servicio.</w:t>
      </w:r>
    </w:p>
    <w:p w14:paraId="1FBE6F43" w14:textId="67BF0D84" w:rsidR="00206048" w:rsidRDefault="00206048" w:rsidP="00206048">
      <w:pPr>
        <w:pStyle w:val="Lista"/>
      </w:pPr>
      <w:r>
        <w:t>Precargados desde el contexto de Osabide Global o directorio corporativo.</w:t>
      </w:r>
    </w:p>
    <w:p w14:paraId="0717DAC9" w14:textId="39310EC3" w:rsidR="00206048" w:rsidRDefault="00206048" w:rsidP="00206048">
      <w:r>
        <w:rPr>
          <w:b/>
        </w:rPr>
        <w:t>Bloque Datos de la prescripción:</w:t>
      </w:r>
    </w:p>
    <w:p w14:paraId="4712829C" w14:textId="2C2975DC" w:rsidR="00206048" w:rsidRDefault="00206048" w:rsidP="00206048">
      <w:pPr>
        <w:pStyle w:val="Lista"/>
      </w:pPr>
      <w:proofErr w:type="spellStart"/>
      <w:r>
        <w:t>Nº</w:t>
      </w:r>
      <w:proofErr w:type="spellEnd"/>
      <w:r>
        <w:t xml:space="preserve"> Expediente (pendiente definir origen - ver P-02)</w:t>
      </w:r>
    </w:p>
    <w:p w14:paraId="5B1630C3" w14:textId="7D597DCE" w:rsidR="00206048" w:rsidRDefault="00206048" w:rsidP="00206048">
      <w:pPr>
        <w:pStyle w:val="Lista"/>
      </w:pPr>
      <w:r>
        <w:t>Diagnóstico y justificación anatómico-funcional (texto libre, obligatorio)</w:t>
      </w:r>
    </w:p>
    <w:p w14:paraId="3C87BAAC" w14:textId="3E113BC4" w:rsidR="00206048" w:rsidRDefault="00206048" w:rsidP="00206048">
      <w:pPr>
        <w:pStyle w:val="Lista"/>
      </w:pPr>
      <w:r>
        <w:t>Motivo de prescripción (enfermedad común, accidente no laboral, accidente trabajo, enfermedad profesional)</w:t>
      </w:r>
    </w:p>
    <w:p w14:paraId="35117544" w14:textId="79CC88C4" w:rsidR="00206048" w:rsidRDefault="00206048" w:rsidP="00206048">
      <w:pPr>
        <w:pStyle w:val="Lista"/>
      </w:pPr>
      <w:r>
        <w:t>Observaciones (texto libre, opcional)</w:t>
      </w:r>
    </w:p>
    <w:p w14:paraId="5DFB6E21" w14:textId="11BCD5B0" w:rsidR="00206048" w:rsidRDefault="00206048" w:rsidP="00206048">
      <w:pPr>
        <w:pStyle w:val="Lista"/>
      </w:pPr>
      <w:r>
        <w:t>Justificación de renovación (obligatorio si renovación temprana)</w:t>
      </w:r>
    </w:p>
    <w:p w14:paraId="0631DD5B" w14:textId="4205AA79" w:rsidR="00206048" w:rsidRDefault="00206048" w:rsidP="00206048">
      <w:r>
        <w:rPr>
          <w:b/>
        </w:rPr>
        <w:t>Tabla de materiales prescritos:</w:t>
      </w:r>
    </w:p>
    <w:p w14:paraId="6B66587A" w14:textId="505D1EF4" w:rsidR="00206048" w:rsidRDefault="00206048" w:rsidP="00206048">
      <w:pPr>
        <w:pStyle w:val="Lista"/>
      </w:pPr>
      <w:r>
        <w:t>Cada fila: Código producto, Descripción, Renovación (sí/no), Requiere visado, Protocolo, Estado material.</w:t>
      </w:r>
    </w:p>
    <w:p w14:paraId="0E72B4F1" w14:textId="61943D44" w:rsidR="00206048" w:rsidRDefault="00206048" w:rsidP="00206048">
      <w:pPr>
        <w:pStyle w:val="Lista"/>
      </w:pPr>
      <w:r>
        <w:t>Buscador de productos: búsqueda por código, material, familia. Validación de capacidad de prescripción.</w:t>
      </w:r>
    </w:p>
    <w:p w14:paraId="73D2DA57" w14:textId="7B0F330A" w:rsidR="00206048" w:rsidRDefault="00206048" w:rsidP="00206048">
      <w:pPr>
        <w:pStyle w:val="Lista"/>
      </w:pPr>
      <w:r>
        <w:t>Si requiere visado: obligar adjuntar informe clínico.</w:t>
      </w:r>
    </w:p>
    <w:p w14:paraId="783AB002" w14:textId="7E7F2A91" w:rsidR="00206048" w:rsidRDefault="00206048" w:rsidP="00206048">
      <w:pPr>
        <w:pStyle w:val="Lista"/>
      </w:pPr>
      <w:r>
        <w:t>Si tiene protocolo: mostrar campos adicionales del protocolo.</w:t>
      </w:r>
    </w:p>
    <w:p w14:paraId="29EB8259" w14:textId="4AF44E4C" w:rsidR="00206048" w:rsidRDefault="00206048" w:rsidP="00206048">
      <w:r>
        <w:rPr>
          <w:b/>
        </w:rPr>
        <w:t>Acciones del formulario:</w:t>
      </w:r>
    </w:p>
    <w:p w14:paraId="76A08617" w14:textId="07452309" w:rsidR="00206048" w:rsidRDefault="00206048" w:rsidP="00206048">
      <w:pPr>
        <w:pStyle w:val="Lista"/>
      </w:pPr>
      <w:r>
        <w:t>Guardar (borrador)</w:t>
      </w:r>
    </w:p>
    <w:p w14:paraId="60E9568B" w14:textId="72A9ED15" w:rsidR="00206048" w:rsidRDefault="00206048" w:rsidP="00206048">
      <w:pPr>
        <w:pStyle w:val="Lista"/>
      </w:pPr>
      <w:r>
        <w:t>Guardar y firmar: firma digital (</w:t>
      </w:r>
      <w:proofErr w:type="spellStart"/>
      <w:r>
        <w:t>Giltza</w:t>
      </w:r>
      <w:proofErr w:type="spellEnd"/>
      <w:r>
        <w:t>/</w:t>
      </w:r>
      <w:proofErr w:type="spellStart"/>
      <w:r>
        <w:t>Izenpe</w:t>
      </w:r>
      <w:proofErr w:type="spellEnd"/>
      <w:r>
        <w:t>), genera CSV/documento firmado</w:t>
      </w:r>
    </w:p>
    <w:p w14:paraId="251735AE" w14:textId="067307B1" w:rsidR="00206048" w:rsidRDefault="00206048" w:rsidP="00206048">
      <w:pPr>
        <w:pStyle w:val="Lista"/>
      </w:pPr>
      <w:r>
        <w:t>Descargar CSV (una vez firmada)</w:t>
      </w:r>
    </w:p>
    <w:p w14:paraId="7F22860F" w14:textId="6A7DE209" w:rsidR="00206048" w:rsidRDefault="00206048" w:rsidP="00206048">
      <w:pPr>
        <w:pStyle w:val="Ttulo3"/>
      </w:pPr>
      <w:r>
        <w:t>3.3 Pantalla de detalle/consulta de prescripción</w:t>
      </w:r>
    </w:p>
    <w:p w14:paraId="391F52F1" w14:textId="01BDC896" w:rsidR="00206048" w:rsidRDefault="00206048" w:rsidP="00206048">
      <w:r>
        <w:t>Vista en modo lectura con todos los datos. Incluye histórico de la prescripción, documentos adjuntos y estado actual de cada material individual.</w:t>
      </w:r>
    </w:p>
    <w:p w14:paraId="639BEDE5" w14:textId="70024D05" w:rsidR="00206048" w:rsidRDefault="00206048" w:rsidP="00206048">
      <w:pPr>
        <w:pStyle w:val="Ttulo3"/>
      </w:pPr>
      <w:r>
        <w:t>3.4 Estados de la prescripción</w:t>
      </w:r>
    </w:p>
    <w:p w14:paraId="0ECF8230"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30"/>
        <w:gridCol w:w="2832"/>
        <w:gridCol w:w="2832"/>
      </w:tblGrid>
      <w:tr w:rsidR="00206048" w14:paraId="0A5F4EE7" w14:textId="77777777" w:rsidTr="00206048">
        <w:tc>
          <w:tcPr>
            <w:tcW w:w="1666" w:type="pct"/>
            <w:shd w:val="clear" w:color="auto" w:fill="E6E6E6"/>
          </w:tcPr>
          <w:p w14:paraId="495E6560" w14:textId="500D41B3" w:rsidR="00206048" w:rsidRPr="00206048" w:rsidRDefault="00206048" w:rsidP="00206048">
            <w:pPr>
              <w:rPr>
                <w:b/>
              </w:rPr>
            </w:pPr>
            <w:r w:rsidRPr="00206048">
              <w:rPr>
                <w:b/>
              </w:rPr>
              <w:t>Estado</w:t>
            </w:r>
          </w:p>
        </w:tc>
        <w:tc>
          <w:tcPr>
            <w:tcW w:w="1667" w:type="pct"/>
            <w:shd w:val="clear" w:color="auto" w:fill="E6E6E6"/>
          </w:tcPr>
          <w:p w14:paraId="4563E95E" w14:textId="279E58DB" w:rsidR="00206048" w:rsidRPr="00206048" w:rsidRDefault="00206048" w:rsidP="00206048">
            <w:pPr>
              <w:rPr>
                <w:b/>
              </w:rPr>
            </w:pPr>
            <w:r w:rsidRPr="00206048">
              <w:rPr>
                <w:b/>
              </w:rPr>
              <w:t>Descripción</w:t>
            </w:r>
          </w:p>
        </w:tc>
        <w:tc>
          <w:tcPr>
            <w:tcW w:w="1667" w:type="pct"/>
            <w:shd w:val="clear" w:color="auto" w:fill="E6E6E6"/>
          </w:tcPr>
          <w:p w14:paraId="24FC9EA8" w14:textId="00C38176" w:rsidR="00206048" w:rsidRPr="00206048" w:rsidRDefault="00206048" w:rsidP="00206048">
            <w:pPr>
              <w:rPr>
                <w:b/>
              </w:rPr>
            </w:pPr>
            <w:r w:rsidRPr="00206048">
              <w:rPr>
                <w:b/>
              </w:rPr>
              <w:t>Transiciones posibles</w:t>
            </w:r>
          </w:p>
        </w:tc>
      </w:tr>
      <w:tr w:rsidR="00206048" w14:paraId="15196629" w14:textId="77777777" w:rsidTr="00206048">
        <w:tc>
          <w:tcPr>
            <w:tcW w:w="1666" w:type="pct"/>
          </w:tcPr>
          <w:p w14:paraId="0562AC6B" w14:textId="674A2C4F" w:rsidR="00206048" w:rsidRDefault="00206048" w:rsidP="00206048">
            <w:r>
              <w:t>Pendiente de firma</w:t>
            </w:r>
          </w:p>
        </w:tc>
        <w:tc>
          <w:tcPr>
            <w:tcW w:w="1667" w:type="pct"/>
          </w:tcPr>
          <w:p w14:paraId="357D36B3" w14:textId="2392C57E" w:rsidR="00206048" w:rsidRDefault="00206048" w:rsidP="00206048">
            <w:r>
              <w:t>Creada/editada, pendiente de firmar</w:t>
            </w:r>
          </w:p>
        </w:tc>
        <w:tc>
          <w:tcPr>
            <w:tcW w:w="1667" w:type="pct"/>
          </w:tcPr>
          <w:p w14:paraId="1FA842DA" w14:textId="50AF3C34" w:rsidR="00206048" w:rsidRDefault="00206048" w:rsidP="00206048">
            <w:r>
              <w:t>Pend. inspección / Pend. dispensación / Anulada</w:t>
            </w:r>
          </w:p>
        </w:tc>
      </w:tr>
      <w:tr w:rsidR="00206048" w14:paraId="414A558A" w14:textId="77777777" w:rsidTr="00206048">
        <w:tc>
          <w:tcPr>
            <w:tcW w:w="1666" w:type="pct"/>
          </w:tcPr>
          <w:p w14:paraId="0A70F8E2" w14:textId="6DA57107" w:rsidR="00206048" w:rsidRDefault="00206048" w:rsidP="00206048">
            <w:r>
              <w:t>Pendiente inspección</w:t>
            </w:r>
          </w:p>
        </w:tc>
        <w:tc>
          <w:tcPr>
            <w:tcW w:w="1667" w:type="pct"/>
          </w:tcPr>
          <w:p w14:paraId="2B089C3E" w14:textId="7EEE0716" w:rsidR="00206048" w:rsidRDefault="00206048" w:rsidP="00206048">
            <w:r>
              <w:t>Firmada; requiere visado, renovación temprana, protocolo o motivo especial</w:t>
            </w:r>
          </w:p>
        </w:tc>
        <w:tc>
          <w:tcPr>
            <w:tcW w:w="1667" w:type="pct"/>
          </w:tcPr>
          <w:p w14:paraId="045EBB76" w14:textId="0C92C66A" w:rsidR="00206048" w:rsidRDefault="00206048" w:rsidP="00206048">
            <w:r>
              <w:t>Rechazada / Pend. modificación / Pend. dispensación</w:t>
            </w:r>
          </w:p>
        </w:tc>
      </w:tr>
      <w:tr w:rsidR="00206048" w14:paraId="5EEA3C34" w14:textId="77777777" w:rsidTr="00206048">
        <w:tc>
          <w:tcPr>
            <w:tcW w:w="1666" w:type="pct"/>
          </w:tcPr>
          <w:p w14:paraId="5BC06766" w14:textId="75D287E0" w:rsidR="00206048" w:rsidRDefault="00206048" w:rsidP="00206048">
            <w:r>
              <w:t>Rechazada</w:t>
            </w:r>
          </w:p>
        </w:tc>
        <w:tc>
          <w:tcPr>
            <w:tcW w:w="1667" w:type="pct"/>
          </w:tcPr>
          <w:p w14:paraId="7F4B8CD7" w14:textId="28B3A57F" w:rsidR="00206048" w:rsidRDefault="00206048" w:rsidP="00206048">
            <w:r>
              <w:t>Rechazada por inspección; no se puede reabrir</w:t>
            </w:r>
          </w:p>
        </w:tc>
        <w:tc>
          <w:tcPr>
            <w:tcW w:w="1667" w:type="pct"/>
          </w:tcPr>
          <w:p w14:paraId="10671DAD" w14:textId="0EE0BC33" w:rsidR="00206048" w:rsidRDefault="00206048" w:rsidP="00206048">
            <w:r>
              <w:t>Estado terminal</w:t>
            </w:r>
          </w:p>
        </w:tc>
      </w:tr>
      <w:tr w:rsidR="00206048" w14:paraId="76547172" w14:textId="77777777" w:rsidTr="00206048">
        <w:tc>
          <w:tcPr>
            <w:tcW w:w="1666" w:type="pct"/>
          </w:tcPr>
          <w:p w14:paraId="5B14863C" w14:textId="5EA0B9CE" w:rsidR="00206048" w:rsidRDefault="00206048" w:rsidP="00206048">
            <w:r>
              <w:lastRenderedPageBreak/>
              <w:t>Pendiente modificación</w:t>
            </w:r>
          </w:p>
        </w:tc>
        <w:tc>
          <w:tcPr>
            <w:tcW w:w="1667" w:type="pct"/>
          </w:tcPr>
          <w:p w14:paraId="3D6E827D" w14:textId="57050666" w:rsidR="00206048" w:rsidRDefault="00206048" w:rsidP="00206048">
            <w:r>
              <w:t>Inspector solicita cambios al prescriptor</w:t>
            </w:r>
          </w:p>
        </w:tc>
        <w:tc>
          <w:tcPr>
            <w:tcW w:w="1667" w:type="pct"/>
          </w:tcPr>
          <w:p w14:paraId="5390D551" w14:textId="76D36CD7" w:rsidR="00206048" w:rsidRDefault="00206048" w:rsidP="00206048">
            <w:r>
              <w:t>Pend. inspección (al refirmar)</w:t>
            </w:r>
          </w:p>
        </w:tc>
      </w:tr>
      <w:tr w:rsidR="00206048" w14:paraId="7506D29B" w14:textId="77777777" w:rsidTr="00206048">
        <w:tc>
          <w:tcPr>
            <w:tcW w:w="1666" w:type="pct"/>
          </w:tcPr>
          <w:p w14:paraId="20910745" w14:textId="280362A0" w:rsidR="00206048" w:rsidRDefault="00206048" w:rsidP="00206048">
            <w:r>
              <w:t>Pendiente de dispensación</w:t>
            </w:r>
          </w:p>
        </w:tc>
        <w:tc>
          <w:tcPr>
            <w:tcW w:w="1667" w:type="pct"/>
          </w:tcPr>
          <w:p w14:paraId="76D0A86C" w14:textId="24EB6AF8" w:rsidR="00206048" w:rsidRDefault="00206048" w:rsidP="00206048">
            <w:r>
              <w:t>Válida para dispensar</w:t>
            </w:r>
          </w:p>
        </w:tc>
        <w:tc>
          <w:tcPr>
            <w:tcW w:w="1667" w:type="pct"/>
          </w:tcPr>
          <w:p w14:paraId="3DDA2694" w14:textId="76737393" w:rsidR="00206048" w:rsidRDefault="00206048" w:rsidP="00206048">
            <w:r>
              <w:t>Dispensada / No vigente / Anulada</w:t>
            </w:r>
          </w:p>
        </w:tc>
      </w:tr>
      <w:tr w:rsidR="00206048" w14:paraId="47253C69" w14:textId="77777777" w:rsidTr="00206048">
        <w:tc>
          <w:tcPr>
            <w:tcW w:w="1666" w:type="pct"/>
          </w:tcPr>
          <w:p w14:paraId="21CA7228" w14:textId="4625B32E" w:rsidR="00206048" w:rsidRDefault="00206048" w:rsidP="00206048">
            <w:r>
              <w:t>Dispensada</w:t>
            </w:r>
          </w:p>
        </w:tc>
        <w:tc>
          <w:tcPr>
            <w:tcW w:w="1667" w:type="pct"/>
          </w:tcPr>
          <w:p w14:paraId="6E8A2718" w14:textId="2F57D164" w:rsidR="00206048" w:rsidRDefault="00206048" w:rsidP="00206048">
            <w:r>
              <w:t>Todos los materiales dispensados</w:t>
            </w:r>
          </w:p>
        </w:tc>
        <w:tc>
          <w:tcPr>
            <w:tcW w:w="1667" w:type="pct"/>
          </w:tcPr>
          <w:p w14:paraId="450AB742" w14:textId="5708AF76" w:rsidR="00206048" w:rsidRDefault="00206048" w:rsidP="00206048">
            <w:r>
              <w:t>Estado terminal</w:t>
            </w:r>
          </w:p>
        </w:tc>
      </w:tr>
      <w:tr w:rsidR="00206048" w14:paraId="085F09EA" w14:textId="77777777" w:rsidTr="00206048">
        <w:tc>
          <w:tcPr>
            <w:tcW w:w="1666" w:type="pct"/>
          </w:tcPr>
          <w:p w14:paraId="7A8B7563" w14:textId="03401C4F" w:rsidR="00206048" w:rsidRDefault="00206048" w:rsidP="00206048">
            <w:r>
              <w:t>No vigente</w:t>
            </w:r>
          </w:p>
        </w:tc>
        <w:tc>
          <w:tcPr>
            <w:tcW w:w="1667" w:type="pct"/>
          </w:tcPr>
          <w:p w14:paraId="532350B9" w14:textId="4D8ABF64" w:rsidR="00206048" w:rsidRDefault="00206048" w:rsidP="00206048">
            <w:r>
              <w:t>No dispensada en plazo configurado</w:t>
            </w:r>
          </w:p>
        </w:tc>
        <w:tc>
          <w:tcPr>
            <w:tcW w:w="1667" w:type="pct"/>
          </w:tcPr>
          <w:p w14:paraId="0CDCA97E" w14:textId="5EDD3E1D" w:rsidR="00206048" w:rsidRDefault="00206048" w:rsidP="00206048">
            <w:r>
              <w:t>Estado terminal</w:t>
            </w:r>
          </w:p>
        </w:tc>
      </w:tr>
      <w:tr w:rsidR="00206048" w14:paraId="7DDE3111" w14:textId="77777777" w:rsidTr="00206048">
        <w:tc>
          <w:tcPr>
            <w:tcW w:w="1666" w:type="pct"/>
          </w:tcPr>
          <w:p w14:paraId="410BFFE5" w14:textId="68A4C6C2" w:rsidR="00206048" w:rsidRDefault="00206048" w:rsidP="00206048">
            <w:r>
              <w:t>Anulada</w:t>
            </w:r>
          </w:p>
        </w:tc>
        <w:tc>
          <w:tcPr>
            <w:tcW w:w="1667" w:type="pct"/>
          </w:tcPr>
          <w:p w14:paraId="0464BC47" w14:textId="1469F3B8" w:rsidR="00206048" w:rsidRDefault="00206048" w:rsidP="00206048">
            <w:r>
              <w:t>Cancelada por el prescriptor</w:t>
            </w:r>
          </w:p>
        </w:tc>
        <w:tc>
          <w:tcPr>
            <w:tcW w:w="1667" w:type="pct"/>
          </w:tcPr>
          <w:p w14:paraId="2797993B" w14:textId="3FB79B42" w:rsidR="00206048" w:rsidRDefault="00206048" w:rsidP="00206048">
            <w:r>
              <w:t>Estado terminal</w:t>
            </w:r>
          </w:p>
        </w:tc>
      </w:tr>
    </w:tbl>
    <w:p w14:paraId="387ED94A" w14:textId="77777777" w:rsidR="00206048" w:rsidRDefault="00206048" w:rsidP="00206048"/>
    <w:p w14:paraId="099EFBEC" w14:textId="4BD19A76" w:rsidR="00206048" w:rsidRDefault="00206048" w:rsidP="00206048">
      <w:pPr>
        <w:rPr>
          <w:color w:val="000000"/>
        </w:rPr>
      </w:pPr>
      <w:r>
        <w:rPr>
          <w:i/>
          <w:color w:val="808080"/>
        </w:rPr>
        <w:t xml:space="preserve">Pregunta abierta (P-03): Si una prescripción tiene 4 productos y uno no está dispensado, </w:t>
      </w:r>
      <w:r w:rsidR="00CE5EF6">
        <w:rPr>
          <w:i/>
          <w:color w:val="808080"/>
        </w:rPr>
        <w:t>¿</w:t>
      </w:r>
      <w:r>
        <w:rPr>
          <w:i/>
          <w:color w:val="808080"/>
        </w:rPr>
        <w:t>se considera no dispensada? Hay que definir la regla de transición exacta.</w:t>
      </w:r>
    </w:p>
    <w:p w14:paraId="238CBAD7" w14:textId="68E89D20" w:rsidR="00206048" w:rsidRDefault="00206048" w:rsidP="00206048">
      <w:pPr>
        <w:pStyle w:val="Ttulo3"/>
      </w:pPr>
      <w:r>
        <w:t>3.5 Estados de los materiales</w:t>
      </w:r>
    </w:p>
    <w:p w14:paraId="4E0D4BD5" w14:textId="6F22FCDF" w:rsidR="00206048" w:rsidRDefault="00206048" w:rsidP="00206048">
      <w:r>
        <w:t>Una prescripción puede contener varios productos y cada uno puede estar en un estado distinto. El estado es por material. La dispensación puede ser parcial.</w:t>
      </w:r>
    </w:p>
    <w:p w14:paraId="7943AB8E"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63C8E33E" w14:textId="77777777" w:rsidTr="00206048">
        <w:tc>
          <w:tcPr>
            <w:tcW w:w="2500" w:type="pct"/>
            <w:shd w:val="clear" w:color="auto" w:fill="E6E6E6"/>
          </w:tcPr>
          <w:p w14:paraId="24B53BF1" w14:textId="09C5356E" w:rsidR="00206048" w:rsidRPr="00206048" w:rsidRDefault="00206048" w:rsidP="00206048">
            <w:pPr>
              <w:rPr>
                <w:b/>
              </w:rPr>
            </w:pPr>
            <w:r w:rsidRPr="00206048">
              <w:rPr>
                <w:b/>
              </w:rPr>
              <w:t>Estado material</w:t>
            </w:r>
          </w:p>
        </w:tc>
        <w:tc>
          <w:tcPr>
            <w:tcW w:w="2500" w:type="pct"/>
            <w:shd w:val="clear" w:color="auto" w:fill="E6E6E6"/>
          </w:tcPr>
          <w:p w14:paraId="57C96231" w14:textId="6D9F7801" w:rsidR="00206048" w:rsidRPr="00206048" w:rsidRDefault="00206048" w:rsidP="00206048">
            <w:pPr>
              <w:rPr>
                <w:b/>
              </w:rPr>
            </w:pPr>
            <w:r w:rsidRPr="00206048">
              <w:rPr>
                <w:b/>
              </w:rPr>
              <w:t>Descripción</w:t>
            </w:r>
          </w:p>
        </w:tc>
      </w:tr>
      <w:tr w:rsidR="00206048" w14:paraId="3F4405AD" w14:textId="77777777" w:rsidTr="00206048">
        <w:tc>
          <w:tcPr>
            <w:tcW w:w="2500" w:type="pct"/>
          </w:tcPr>
          <w:p w14:paraId="2CC29B84" w14:textId="19CB9D4D" w:rsidR="00206048" w:rsidRDefault="00206048" w:rsidP="00206048">
            <w:r>
              <w:t>Pendiente de dispensación</w:t>
            </w:r>
          </w:p>
        </w:tc>
        <w:tc>
          <w:tcPr>
            <w:tcW w:w="2500" w:type="pct"/>
          </w:tcPr>
          <w:p w14:paraId="40D4D033" w14:textId="335E4BD8" w:rsidR="00206048" w:rsidRDefault="00206048" w:rsidP="00206048">
            <w:r>
              <w:t>Listo para ser dispensado</w:t>
            </w:r>
          </w:p>
        </w:tc>
      </w:tr>
      <w:tr w:rsidR="00206048" w14:paraId="7EA09BE9" w14:textId="77777777" w:rsidTr="00206048">
        <w:tc>
          <w:tcPr>
            <w:tcW w:w="2500" w:type="pct"/>
          </w:tcPr>
          <w:p w14:paraId="2F9A8CD3" w14:textId="43907223" w:rsidR="00206048" w:rsidRDefault="00206048" w:rsidP="00206048">
            <w:r>
              <w:t>Bloqueado</w:t>
            </w:r>
          </w:p>
        </w:tc>
        <w:tc>
          <w:tcPr>
            <w:tcW w:w="2500" w:type="pct"/>
          </w:tcPr>
          <w:p w14:paraId="57193F5C" w14:textId="17778C4C" w:rsidR="00206048" w:rsidRDefault="00206048" w:rsidP="00206048">
            <w:r>
              <w:t>Reservado por un establecimiento</w:t>
            </w:r>
          </w:p>
        </w:tc>
      </w:tr>
      <w:tr w:rsidR="00206048" w14:paraId="3E969D74" w14:textId="77777777" w:rsidTr="00206048">
        <w:tc>
          <w:tcPr>
            <w:tcW w:w="2500" w:type="pct"/>
          </w:tcPr>
          <w:p w14:paraId="728A44A2" w14:textId="604E0272" w:rsidR="00206048" w:rsidRDefault="00206048" w:rsidP="00206048">
            <w:r>
              <w:t>Dispensado</w:t>
            </w:r>
          </w:p>
        </w:tc>
        <w:tc>
          <w:tcPr>
            <w:tcW w:w="2500" w:type="pct"/>
          </w:tcPr>
          <w:p w14:paraId="3D77F8F5" w14:textId="2BC0AA27" w:rsidR="00206048" w:rsidRDefault="00206048" w:rsidP="00206048">
            <w:r>
              <w:t>Establecimiento ha confirmado la dispensación. Queda bloqueado</w:t>
            </w:r>
          </w:p>
        </w:tc>
      </w:tr>
      <w:tr w:rsidR="00206048" w14:paraId="17BFA900" w14:textId="77777777" w:rsidTr="00206048">
        <w:tc>
          <w:tcPr>
            <w:tcW w:w="2500" w:type="pct"/>
          </w:tcPr>
          <w:p w14:paraId="33234BCD" w14:textId="194C72BC" w:rsidR="00206048" w:rsidRPr="00D577CF" w:rsidRDefault="00206048" w:rsidP="00206048">
            <w:pPr>
              <w:rPr>
                <w:highlight w:val="yellow"/>
              </w:rPr>
            </w:pPr>
            <w:r w:rsidRPr="00D577CF">
              <w:rPr>
                <w:highlight w:val="yellow"/>
              </w:rPr>
              <w:t>Pendiente validación prescriptor</w:t>
            </w:r>
          </w:p>
        </w:tc>
        <w:tc>
          <w:tcPr>
            <w:tcW w:w="2500" w:type="pct"/>
          </w:tcPr>
          <w:p w14:paraId="6C1FB716" w14:textId="24DA6499" w:rsidR="00206048" w:rsidRPr="00D577CF" w:rsidRDefault="00206048" w:rsidP="00206048">
            <w:pPr>
              <w:rPr>
                <w:highlight w:val="yellow"/>
              </w:rPr>
            </w:pPr>
            <w:proofErr w:type="gramStart"/>
            <w:r w:rsidRPr="00D577CF">
              <w:rPr>
                <w:highlight w:val="yellow"/>
              </w:rPr>
              <w:t>Dispensado</w:t>
            </w:r>
            <w:proofErr w:type="gramEnd"/>
            <w:r w:rsidRPr="00D577CF">
              <w:rPr>
                <w:highlight w:val="yellow"/>
              </w:rPr>
              <w:t xml:space="preserve"> pero requiere validación clínica</w:t>
            </w:r>
          </w:p>
        </w:tc>
      </w:tr>
      <w:tr w:rsidR="00206048" w14:paraId="759EEDDC" w14:textId="77777777" w:rsidTr="00206048">
        <w:tc>
          <w:tcPr>
            <w:tcW w:w="2500" w:type="pct"/>
          </w:tcPr>
          <w:p w14:paraId="2EC32EF5" w14:textId="6952144D" w:rsidR="00206048" w:rsidRPr="00D577CF" w:rsidRDefault="00206048" w:rsidP="00206048">
            <w:pPr>
              <w:rPr>
                <w:highlight w:val="yellow"/>
              </w:rPr>
            </w:pPr>
            <w:r w:rsidRPr="00D577CF">
              <w:rPr>
                <w:highlight w:val="yellow"/>
              </w:rPr>
              <w:t xml:space="preserve">Pend. </w:t>
            </w:r>
            <w:proofErr w:type="spellStart"/>
            <w:r w:rsidRPr="00D577CF">
              <w:rPr>
                <w:highlight w:val="yellow"/>
              </w:rPr>
              <w:t>modif</w:t>
            </w:r>
            <w:proofErr w:type="spellEnd"/>
            <w:r w:rsidRPr="00D577CF">
              <w:rPr>
                <w:highlight w:val="yellow"/>
              </w:rPr>
              <w:t>. establecimiento</w:t>
            </w:r>
          </w:p>
        </w:tc>
        <w:tc>
          <w:tcPr>
            <w:tcW w:w="2500" w:type="pct"/>
          </w:tcPr>
          <w:p w14:paraId="10ED2B33" w14:textId="0CE1BC32" w:rsidR="00206048" w:rsidRPr="00D577CF" w:rsidRDefault="00206048" w:rsidP="00206048">
            <w:pPr>
              <w:rPr>
                <w:highlight w:val="yellow"/>
              </w:rPr>
            </w:pPr>
            <w:r w:rsidRPr="00D577CF">
              <w:rPr>
                <w:highlight w:val="yellow"/>
              </w:rPr>
              <w:t>El prescriptor no validó; ortopedia debe ajustar</w:t>
            </w:r>
          </w:p>
        </w:tc>
      </w:tr>
      <w:tr w:rsidR="00206048" w14:paraId="62B59DF5" w14:textId="77777777" w:rsidTr="00206048">
        <w:tc>
          <w:tcPr>
            <w:tcW w:w="2500" w:type="pct"/>
          </w:tcPr>
          <w:p w14:paraId="6D1802CF" w14:textId="4AFD850F" w:rsidR="00206048" w:rsidRDefault="00206048" w:rsidP="00206048">
            <w:r>
              <w:t>Pago registrado</w:t>
            </w:r>
          </w:p>
        </w:tc>
        <w:tc>
          <w:tcPr>
            <w:tcW w:w="2500" w:type="pct"/>
          </w:tcPr>
          <w:p w14:paraId="4D30C2FF" w14:textId="7AE66172" w:rsidR="00206048" w:rsidRDefault="00206048" w:rsidP="00206048">
            <w:r>
              <w:t>Se ha registrado el pago/abono</w:t>
            </w:r>
          </w:p>
        </w:tc>
      </w:tr>
      <w:tr w:rsidR="00206048" w14:paraId="4BF7B4C7" w14:textId="77777777" w:rsidTr="00206048">
        <w:tc>
          <w:tcPr>
            <w:tcW w:w="2500" w:type="pct"/>
          </w:tcPr>
          <w:p w14:paraId="6C799A5D" w14:textId="733539D0" w:rsidR="00206048" w:rsidRDefault="00206048" w:rsidP="00206048">
            <w:r>
              <w:t>No vigente</w:t>
            </w:r>
          </w:p>
        </w:tc>
        <w:tc>
          <w:tcPr>
            <w:tcW w:w="2500" w:type="pct"/>
          </w:tcPr>
          <w:p w14:paraId="1023E43D" w14:textId="5BF7D3E0" w:rsidR="00206048" w:rsidRDefault="00206048" w:rsidP="00206048">
            <w:r>
              <w:t>Material caducado por no dispensarse en plazo</w:t>
            </w:r>
          </w:p>
        </w:tc>
      </w:tr>
      <w:tr w:rsidR="00206048" w14:paraId="7DD22698" w14:textId="77777777" w:rsidTr="00206048">
        <w:tc>
          <w:tcPr>
            <w:tcW w:w="2500" w:type="pct"/>
          </w:tcPr>
          <w:p w14:paraId="78DF0E1B" w14:textId="4D882732" w:rsidR="00206048" w:rsidRPr="00D577CF" w:rsidRDefault="00206048" w:rsidP="00206048">
            <w:pPr>
              <w:rPr>
                <w:highlight w:val="yellow"/>
              </w:rPr>
            </w:pPr>
            <w:r w:rsidRPr="00D577CF">
              <w:rPr>
                <w:highlight w:val="yellow"/>
              </w:rPr>
              <w:t>Pend. subida presupuesto</w:t>
            </w:r>
          </w:p>
        </w:tc>
        <w:tc>
          <w:tcPr>
            <w:tcW w:w="2500" w:type="pct"/>
          </w:tcPr>
          <w:p w14:paraId="202D1D84" w14:textId="7B547570" w:rsidR="00206048" w:rsidRPr="00D577CF" w:rsidRDefault="00206048" w:rsidP="00206048">
            <w:pPr>
              <w:rPr>
                <w:highlight w:val="yellow"/>
              </w:rPr>
            </w:pPr>
            <w:r w:rsidRPr="00D577CF">
              <w:rPr>
                <w:highlight w:val="yellow"/>
              </w:rPr>
              <w:t>Requiere justificación presupuestaria</w:t>
            </w:r>
          </w:p>
        </w:tc>
      </w:tr>
      <w:tr w:rsidR="00206048" w14:paraId="0D5BDDF5" w14:textId="77777777" w:rsidTr="00206048">
        <w:tc>
          <w:tcPr>
            <w:tcW w:w="2500" w:type="pct"/>
          </w:tcPr>
          <w:p w14:paraId="021F86AA" w14:textId="722A4671" w:rsidR="00206048" w:rsidRPr="00D577CF" w:rsidRDefault="00206048" w:rsidP="00206048">
            <w:pPr>
              <w:rPr>
                <w:highlight w:val="yellow"/>
              </w:rPr>
            </w:pPr>
            <w:r w:rsidRPr="00D577CF">
              <w:rPr>
                <w:highlight w:val="yellow"/>
              </w:rPr>
              <w:t xml:space="preserve">Pend. </w:t>
            </w:r>
            <w:proofErr w:type="gramStart"/>
            <w:r w:rsidRPr="00D577CF">
              <w:rPr>
                <w:highlight w:val="yellow"/>
              </w:rPr>
              <w:t>validación presupuesto</w:t>
            </w:r>
            <w:proofErr w:type="gramEnd"/>
          </w:p>
        </w:tc>
        <w:tc>
          <w:tcPr>
            <w:tcW w:w="2500" w:type="pct"/>
          </w:tcPr>
          <w:p w14:paraId="0E7DDB89" w14:textId="5ADD4786" w:rsidR="00206048" w:rsidRPr="00D577CF" w:rsidRDefault="00206048" w:rsidP="00206048">
            <w:pPr>
              <w:rPr>
                <w:highlight w:val="yellow"/>
              </w:rPr>
            </w:pPr>
            <w:r w:rsidRPr="00D577CF">
              <w:rPr>
                <w:highlight w:val="yellow"/>
              </w:rPr>
              <w:t>Presupuesto subido; pendiente de aprobación</w:t>
            </w:r>
          </w:p>
        </w:tc>
      </w:tr>
      <w:tr w:rsidR="00206048" w14:paraId="16BDC898" w14:textId="77777777" w:rsidTr="00206048">
        <w:tc>
          <w:tcPr>
            <w:tcW w:w="2500" w:type="pct"/>
          </w:tcPr>
          <w:p w14:paraId="185EB98D" w14:textId="760DBDDD" w:rsidR="00206048" w:rsidRDefault="00206048" w:rsidP="00206048">
            <w:r>
              <w:t>Presupuesto rechazado</w:t>
            </w:r>
          </w:p>
        </w:tc>
        <w:tc>
          <w:tcPr>
            <w:tcW w:w="2500" w:type="pct"/>
          </w:tcPr>
          <w:p w14:paraId="05011CE2" w14:textId="0839AD7E" w:rsidR="00206048" w:rsidRDefault="00206048" w:rsidP="00206048">
            <w:r>
              <w:t>Presupuesto rechazado; debe volver a subirlo</w:t>
            </w:r>
          </w:p>
        </w:tc>
      </w:tr>
    </w:tbl>
    <w:p w14:paraId="4C0AD668" w14:textId="77777777" w:rsidR="00206048" w:rsidRDefault="00206048" w:rsidP="00206048"/>
    <w:p w14:paraId="414AEEF5" w14:textId="72BE12AE" w:rsidR="00206048" w:rsidRDefault="00206048" w:rsidP="00206048">
      <w:pPr>
        <w:pStyle w:val="Ttulo3"/>
      </w:pPr>
      <w:r>
        <w:lastRenderedPageBreak/>
        <w:t>3.6 Diagrama de estados de prescripción</w:t>
      </w:r>
    </w:p>
    <w:p w14:paraId="1AB2BF32" w14:textId="607DC4D8" w:rsidR="00206048" w:rsidRDefault="00206048" w:rsidP="00206048">
      <w:r>
        <w:rPr>
          <w:noProof/>
        </w:rPr>
        <w:drawing>
          <wp:inline distT="0" distB="0" distL="0" distR="0" wp14:anchorId="53F57260" wp14:editId="3AD87191">
            <wp:extent cx="5400040" cy="3642360"/>
            <wp:effectExtent l="0" t="0" r="0" b="0"/>
            <wp:docPr id="915329553" name="Imagen 1"/>
            <wp:cNvGraphicFramePr/>
            <a:graphic xmlns:a="http://schemas.openxmlformats.org/drawingml/2006/main">
              <a:graphicData uri="http://schemas.openxmlformats.org/drawingml/2006/picture">
                <pic:pic xmlns:pic="http://schemas.openxmlformats.org/drawingml/2006/picture">
                  <pic:nvPicPr>
                    <pic:cNvPr id="915329553" name=""/>
                    <pic:cNvPicPr/>
                  </pic:nvPicPr>
                  <pic:blipFill>
                    <a:blip r:embed="rId5">
                      <a:extLst>
                        <a:ext uri="{28A0092B-C50C-407E-A947-70E740481C1C}">
                          <a14:useLocalDpi xmlns:a14="http://schemas.microsoft.com/office/drawing/2010/main" val="0"/>
                        </a:ext>
                      </a:extLst>
                    </a:blip>
                    <a:stretch>
                      <a:fillRect/>
                    </a:stretch>
                  </pic:blipFill>
                  <pic:spPr>
                    <a:xfrm>
                      <a:off x="0" y="0"/>
                      <a:ext cx="5400040" cy="3642360"/>
                    </a:xfrm>
                    <a:prstGeom prst="rect">
                      <a:avLst/>
                    </a:prstGeom>
                  </pic:spPr>
                </pic:pic>
              </a:graphicData>
            </a:graphic>
          </wp:inline>
        </w:drawing>
      </w:r>
    </w:p>
    <w:p w14:paraId="68286990" w14:textId="71669878" w:rsidR="00206048" w:rsidRDefault="00206048" w:rsidP="00206048">
      <w:r>
        <w:rPr>
          <w:i/>
          <w:sz w:val="18"/>
        </w:rPr>
        <w:t>Diagrama: Estados de la prescripción</w:t>
      </w:r>
    </w:p>
    <w:p w14:paraId="3CA23FCF" w14:textId="3776B1A1" w:rsidR="00206048" w:rsidRDefault="00206048" w:rsidP="00206048">
      <w:pPr>
        <w:pStyle w:val="Ttulo3"/>
      </w:pPr>
      <w:r>
        <w:t>3.7 Diagrama de estados de material</w:t>
      </w:r>
    </w:p>
    <w:p w14:paraId="308DB2AC" w14:textId="3B02810D" w:rsidR="00206048" w:rsidRDefault="00206048" w:rsidP="00206048">
      <w:r>
        <w:rPr>
          <w:noProof/>
        </w:rPr>
        <w:drawing>
          <wp:inline distT="0" distB="0" distL="0" distR="0" wp14:anchorId="6A1DB3C0" wp14:editId="60996FDB">
            <wp:extent cx="5400040" cy="1792605"/>
            <wp:effectExtent l="0" t="0" r="0" b="0"/>
            <wp:docPr id="726578999" name="Imagen 2"/>
            <wp:cNvGraphicFramePr/>
            <a:graphic xmlns:a="http://schemas.openxmlformats.org/drawingml/2006/main">
              <a:graphicData uri="http://schemas.openxmlformats.org/drawingml/2006/picture">
                <pic:pic xmlns:pic="http://schemas.openxmlformats.org/drawingml/2006/picture">
                  <pic:nvPicPr>
                    <pic:cNvPr id="7265789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1792605"/>
                    </a:xfrm>
                    <a:prstGeom prst="rect">
                      <a:avLst/>
                    </a:prstGeom>
                  </pic:spPr>
                </pic:pic>
              </a:graphicData>
            </a:graphic>
          </wp:inline>
        </w:drawing>
      </w:r>
    </w:p>
    <w:p w14:paraId="298B3A98" w14:textId="5D53AC50" w:rsidR="00206048" w:rsidRDefault="00206048" w:rsidP="00206048">
      <w:r>
        <w:rPr>
          <w:i/>
          <w:sz w:val="18"/>
        </w:rPr>
        <w:t>Diagrama: Estados de los materiales</w:t>
      </w:r>
    </w:p>
    <w:p w14:paraId="062DFC7F" w14:textId="2D3C40B8" w:rsidR="00206048" w:rsidRDefault="00206048" w:rsidP="00206048">
      <w:pPr>
        <w:pStyle w:val="Ttulo3"/>
      </w:pPr>
      <w:r>
        <w:t>3.8 Verificación contra la Prescripción Modelo de Aragón</w:t>
      </w:r>
    </w:p>
    <w:p w14:paraId="38DCA234"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487360E4" w14:textId="77777777" w:rsidTr="00206048">
        <w:tc>
          <w:tcPr>
            <w:tcW w:w="2500" w:type="pct"/>
            <w:shd w:val="clear" w:color="auto" w:fill="E6E6E6"/>
          </w:tcPr>
          <w:p w14:paraId="2DECAB1A" w14:textId="319E3685" w:rsidR="00206048" w:rsidRPr="00206048" w:rsidRDefault="00206048" w:rsidP="00206048">
            <w:pPr>
              <w:rPr>
                <w:b/>
              </w:rPr>
            </w:pPr>
            <w:r w:rsidRPr="00206048">
              <w:rPr>
                <w:b/>
              </w:rPr>
              <w:t>Bloque del PDF modelo</w:t>
            </w:r>
          </w:p>
        </w:tc>
        <w:tc>
          <w:tcPr>
            <w:tcW w:w="2500" w:type="pct"/>
            <w:shd w:val="clear" w:color="auto" w:fill="E6E6E6"/>
          </w:tcPr>
          <w:p w14:paraId="6B6CCFF9" w14:textId="1D9E48F0" w:rsidR="00206048" w:rsidRPr="00206048" w:rsidRDefault="00206048" w:rsidP="00206048">
            <w:pPr>
              <w:rPr>
                <w:b/>
              </w:rPr>
            </w:pPr>
            <w:r w:rsidRPr="00206048">
              <w:rPr>
                <w:b/>
              </w:rPr>
              <w:t>Dónde se cubre</w:t>
            </w:r>
          </w:p>
        </w:tc>
      </w:tr>
      <w:tr w:rsidR="00206048" w14:paraId="638AE1B5" w14:textId="77777777" w:rsidTr="00206048">
        <w:tc>
          <w:tcPr>
            <w:tcW w:w="2500" w:type="pct"/>
          </w:tcPr>
          <w:p w14:paraId="0D58F827" w14:textId="5C60D0A4" w:rsidR="00206048" w:rsidRDefault="00206048" w:rsidP="00206048">
            <w:r>
              <w:t xml:space="preserve">Cabecera institucional, </w:t>
            </w:r>
            <w:proofErr w:type="spellStart"/>
            <w:r>
              <w:t>Nº</w:t>
            </w:r>
            <w:proofErr w:type="spellEnd"/>
            <w:r>
              <w:t xml:space="preserve"> Expediente</w:t>
            </w:r>
          </w:p>
        </w:tc>
        <w:tc>
          <w:tcPr>
            <w:tcW w:w="2500" w:type="pct"/>
          </w:tcPr>
          <w:p w14:paraId="2934A42C" w14:textId="0930F8ED" w:rsidR="00206048" w:rsidRDefault="00206048" w:rsidP="00206048">
            <w:r>
              <w:t>3.2 - plantilla PDF de Osakidetza (pendiente definir)</w:t>
            </w:r>
          </w:p>
        </w:tc>
      </w:tr>
      <w:tr w:rsidR="00206048" w14:paraId="5FAB2EFC" w14:textId="77777777" w:rsidTr="00206048">
        <w:tc>
          <w:tcPr>
            <w:tcW w:w="2500" w:type="pct"/>
          </w:tcPr>
          <w:p w14:paraId="6201BFA8" w14:textId="36CA4B4E" w:rsidR="00206048" w:rsidRDefault="00206048" w:rsidP="00206048">
            <w:r>
              <w:t>Datos del paciente</w:t>
            </w:r>
          </w:p>
        </w:tc>
        <w:tc>
          <w:tcPr>
            <w:tcW w:w="2500" w:type="pct"/>
          </w:tcPr>
          <w:p w14:paraId="7822873D" w14:textId="09B7B373" w:rsidR="00206048" w:rsidRDefault="00206048" w:rsidP="00206048">
            <w:r>
              <w:t xml:space="preserve">3.2 - precargados desde </w:t>
            </w:r>
            <w:proofErr w:type="spellStart"/>
            <w:r>
              <w:t>Osategi</w:t>
            </w:r>
            <w:proofErr w:type="spellEnd"/>
            <w:r>
              <w:t xml:space="preserve"> vía CIC</w:t>
            </w:r>
          </w:p>
        </w:tc>
      </w:tr>
      <w:tr w:rsidR="00206048" w14:paraId="233C1330" w14:textId="77777777" w:rsidTr="00206048">
        <w:tc>
          <w:tcPr>
            <w:tcW w:w="2500" w:type="pct"/>
          </w:tcPr>
          <w:p w14:paraId="45367541" w14:textId="676BFA86" w:rsidR="00206048" w:rsidRDefault="00206048" w:rsidP="00206048">
            <w:r>
              <w:t>Datos del facultativo</w:t>
            </w:r>
          </w:p>
        </w:tc>
        <w:tc>
          <w:tcPr>
            <w:tcW w:w="2500" w:type="pct"/>
          </w:tcPr>
          <w:p w14:paraId="553D142E" w14:textId="3476C5EA" w:rsidR="00206048" w:rsidRDefault="00206048" w:rsidP="00206048">
            <w:r>
              <w:t>3.2 - precargados desde Osabide Global</w:t>
            </w:r>
          </w:p>
        </w:tc>
      </w:tr>
      <w:tr w:rsidR="00206048" w14:paraId="7ABBFD5D" w14:textId="77777777" w:rsidTr="00206048">
        <w:tc>
          <w:tcPr>
            <w:tcW w:w="2500" w:type="pct"/>
          </w:tcPr>
          <w:p w14:paraId="52B8D02F" w14:textId="4B9376AD" w:rsidR="00206048" w:rsidRDefault="00206048" w:rsidP="00206048">
            <w:r>
              <w:lastRenderedPageBreak/>
              <w:t>Motivo de prescripción</w:t>
            </w:r>
          </w:p>
        </w:tc>
        <w:tc>
          <w:tcPr>
            <w:tcW w:w="2500" w:type="pct"/>
          </w:tcPr>
          <w:p w14:paraId="17177A50" w14:textId="733CAE6D" w:rsidR="00206048" w:rsidRDefault="00206048" w:rsidP="00206048">
            <w:r>
              <w:t>3.2 - 4 opciones</w:t>
            </w:r>
          </w:p>
        </w:tc>
      </w:tr>
      <w:tr w:rsidR="00206048" w14:paraId="4A045A2D" w14:textId="77777777" w:rsidTr="00206048">
        <w:tc>
          <w:tcPr>
            <w:tcW w:w="2500" w:type="pct"/>
          </w:tcPr>
          <w:p w14:paraId="18F3E2BB" w14:textId="79FC74CB" w:rsidR="00206048" w:rsidRDefault="00206048" w:rsidP="00206048">
            <w:r>
              <w:t>Diagnóstico y justificación</w:t>
            </w:r>
          </w:p>
        </w:tc>
        <w:tc>
          <w:tcPr>
            <w:tcW w:w="2500" w:type="pct"/>
          </w:tcPr>
          <w:p w14:paraId="5F4DE2D8" w14:textId="651990D8" w:rsidR="00206048" w:rsidRDefault="00206048" w:rsidP="00206048">
            <w:r>
              <w:t>3.2 - campo obligatorio</w:t>
            </w:r>
          </w:p>
        </w:tc>
      </w:tr>
      <w:tr w:rsidR="00206048" w14:paraId="0DFA7470" w14:textId="77777777" w:rsidTr="00206048">
        <w:tc>
          <w:tcPr>
            <w:tcW w:w="2500" w:type="pct"/>
          </w:tcPr>
          <w:p w14:paraId="240444CB" w14:textId="20D6AD79" w:rsidR="00206048" w:rsidRDefault="00206048" w:rsidP="00206048">
            <w:r>
              <w:t>Tabla de materiales</w:t>
            </w:r>
          </w:p>
        </w:tc>
        <w:tc>
          <w:tcPr>
            <w:tcW w:w="2500" w:type="pct"/>
          </w:tcPr>
          <w:p w14:paraId="52CFEE6C" w14:textId="66C9D039" w:rsidR="00206048" w:rsidRDefault="00206048" w:rsidP="00206048">
            <w:r>
              <w:t>3.2 - tabla de materiales prescritos</w:t>
            </w:r>
          </w:p>
        </w:tc>
      </w:tr>
      <w:tr w:rsidR="00206048" w14:paraId="1BAD122E" w14:textId="77777777" w:rsidTr="00206048">
        <w:tc>
          <w:tcPr>
            <w:tcW w:w="2500" w:type="pct"/>
          </w:tcPr>
          <w:p w14:paraId="5C519FF0" w14:textId="67460FAB" w:rsidR="00206048" w:rsidRDefault="00206048" w:rsidP="00206048">
            <w:r>
              <w:t>Observaciones clínicas</w:t>
            </w:r>
          </w:p>
        </w:tc>
        <w:tc>
          <w:tcPr>
            <w:tcW w:w="2500" w:type="pct"/>
          </w:tcPr>
          <w:p w14:paraId="42719D51" w14:textId="05D401B8" w:rsidR="00206048" w:rsidRDefault="00206048" w:rsidP="00206048">
            <w:r>
              <w:t>3.2 - campo opcional</w:t>
            </w:r>
          </w:p>
        </w:tc>
      </w:tr>
      <w:tr w:rsidR="00206048" w14:paraId="73E54B2A" w14:textId="77777777" w:rsidTr="00206048">
        <w:tc>
          <w:tcPr>
            <w:tcW w:w="2500" w:type="pct"/>
          </w:tcPr>
          <w:p w14:paraId="599F3BD0" w14:textId="3152A738" w:rsidR="00206048" w:rsidRDefault="00206048" w:rsidP="00206048">
            <w:r>
              <w:t>Firma digital con CSV</w:t>
            </w:r>
          </w:p>
        </w:tc>
        <w:tc>
          <w:tcPr>
            <w:tcW w:w="2500" w:type="pct"/>
          </w:tcPr>
          <w:p w14:paraId="4CC670E1" w14:textId="4AE5CBBC" w:rsidR="00206048" w:rsidRDefault="00206048" w:rsidP="00206048">
            <w:r>
              <w:t xml:space="preserve">3.2 - integración </w:t>
            </w:r>
            <w:proofErr w:type="spellStart"/>
            <w:r>
              <w:t>Giltza</w:t>
            </w:r>
            <w:proofErr w:type="spellEnd"/>
            <w:r>
              <w:t>/</w:t>
            </w:r>
            <w:proofErr w:type="spellStart"/>
            <w:r>
              <w:t>Izenpe</w:t>
            </w:r>
            <w:proofErr w:type="spellEnd"/>
          </w:p>
        </w:tc>
      </w:tr>
      <w:tr w:rsidR="00206048" w14:paraId="580CFD2F" w14:textId="77777777" w:rsidTr="00206048">
        <w:tc>
          <w:tcPr>
            <w:tcW w:w="2500" w:type="pct"/>
          </w:tcPr>
          <w:p w14:paraId="3E818BE2" w14:textId="6CC5D492" w:rsidR="00206048" w:rsidRDefault="00206048" w:rsidP="00206048">
            <w:r>
              <w:t>Fecha y hora de emisión</w:t>
            </w:r>
          </w:p>
        </w:tc>
        <w:tc>
          <w:tcPr>
            <w:tcW w:w="2500" w:type="pct"/>
          </w:tcPr>
          <w:p w14:paraId="0AE0403C" w14:textId="7C78C6BE" w:rsidR="00206048" w:rsidRDefault="00206048" w:rsidP="00206048">
            <w:r>
              <w:t>Implícito en la firma digital</w:t>
            </w:r>
          </w:p>
        </w:tc>
      </w:tr>
      <w:tr w:rsidR="00206048" w14:paraId="5C047235" w14:textId="77777777" w:rsidTr="00206048">
        <w:tc>
          <w:tcPr>
            <w:tcW w:w="2500" w:type="pct"/>
          </w:tcPr>
          <w:p w14:paraId="0559E78B" w14:textId="406D61D5" w:rsidR="00206048" w:rsidRDefault="00206048" w:rsidP="00206048">
            <w:r>
              <w:t>PDF imprimible</w:t>
            </w:r>
          </w:p>
        </w:tc>
        <w:tc>
          <w:tcPr>
            <w:tcW w:w="2500" w:type="pct"/>
          </w:tcPr>
          <w:p w14:paraId="65146F73" w14:textId="3F4EF721" w:rsidR="00206048" w:rsidRDefault="00206048" w:rsidP="00206048">
            <w:r>
              <w:t>3.1 - acción Imprimir prescripción</w:t>
            </w:r>
          </w:p>
        </w:tc>
      </w:tr>
    </w:tbl>
    <w:p w14:paraId="67B06ACB" w14:textId="77777777" w:rsidR="00206048" w:rsidRDefault="00206048" w:rsidP="00206048"/>
    <w:p w14:paraId="5E936B06" w14:textId="587DA8AF" w:rsidR="00206048" w:rsidRDefault="00206048" w:rsidP="00206048">
      <w:pPr>
        <w:rPr>
          <w:color w:val="000000"/>
        </w:rPr>
      </w:pPr>
      <w:r>
        <w:rPr>
          <w:i/>
          <w:color w:val="808080"/>
        </w:rPr>
        <w:t>Pendiente: Definir con Osakidetza la plantilla PDF oficial (logotipo, formato, disposición de campos, texto legal).</w:t>
      </w:r>
    </w:p>
    <w:p w14:paraId="5E1374B2" w14:textId="2B70A8DB" w:rsidR="00206048" w:rsidRDefault="00206048" w:rsidP="00206048">
      <w:pPr>
        <w:pStyle w:val="Ttulo3"/>
      </w:pPr>
      <w:r>
        <w:t>3.9 Flujo de cierre del ciclo asistencial</w:t>
      </w:r>
    </w:p>
    <w:p w14:paraId="605D8F90" w14:textId="005973AA" w:rsidR="00206048" w:rsidRDefault="00206048" w:rsidP="00206048">
      <w:r>
        <w:t>Cadena completa desde que la ortopedia dispensa hasta que el médico ve la entrega confirmada.</w:t>
      </w:r>
    </w:p>
    <w:p w14:paraId="3DC4CA7E"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23"/>
        <w:gridCol w:w="2123"/>
        <w:gridCol w:w="2124"/>
        <w:gridCol w:w="2124"/>
      </w:tblGrid>
      <w:tr w:rsidR="00206048" w14:paraId="6A2809BE" w14:textId="77777777" w:rsidTr="00206048">
        <w:tc>
          <w:tcPr>
            <w:tcW w:w="1250" w:type="pct"/>
            <w:shd w:val="clear" w:color="auto" w:fill="E6E6E6"/>
          </w:tcPr>
          <w:p w14:paraId="6FD62669" w14:textId="61DFF289" w:rsidR="00206048" w:rsidRPr="00206048" w:rsidRDefault="00206048" w:rsidP="00206048">
            <w:pPr>
              <w:rPr>
                <w:b/>
              </w:rPr>
            </w:pPr>
            <w:r w:rsidRPr="00206048">
              <w:rPr>
                <w:b/>
              </w:rPr>
              <w:t>Paso</w:t>
            </w:r>
          </w:p>
        </w:tc>
        <w:tc>
          <w:tcPr>
            <w:tcW w:w="1250" w:type="pct"/>
            <w:shd w:val="clear" w:color="auto" w:fill="E6E6E6"/>
          </w:tcPr>
          <w:p w14:paraId="058C8D7F" w14:textId="676858DE" w:rsidR="00206048" w:rsidRPr="00206048" w:rsidRDefault="00206048" w:rsidP="00206048">
            <w:pPr>
              <w:rPr>
                <w:b/>
              </w:rPr>
            </w:pPr>
            <w:r w:rsidRPr="00206048">
              <w:rPr>
                <w:b/>
              </w:rPr>
              <w:t>Actor</w:t>
            </w:r>
          </w:p>
        </w:tc>
        <w:tc>
          <w:tcPr>
            <w:tcW w:w="1250" w:type="pct"/>
            <w:shd w:val="clear" w:color="auto" w:fill="E6E6E6"/>
          </w:tcPr>
          <w:p w14:paraId="7C1D04A5" w14:textId="29263A74" w:rsidR="00206048" w:rsidRPr="00206048" w:rsidRDefault="00206048" w:rsidP="00206048">
            <w:pPr>
              <w:rPr>
                <w:b/>
              </w:rPr>
            </w:pPr>
            <w:r w:rsidRPr="00206048">
              <w:rPr>
                <w:b/>
              </w:rPr>
              <w:t>Acción</w:t>
            </w:r>
          </w:p>
        </w:tc>
        <w:tc>
          <w:tcPr>
            <w:tcW w:w="1250" w:type="pct"/>
            <w:shd w:val="clear" w:color="auto" w:fill="E6E6E6"/>
          </w:tcPr>
          <w:p w14:paraId="00482109" w14:textId="3A9D4D02" w:rsidR="00206048" w:rsidRPr="00206048" w:rsidRDefault="00206048" w:rsidP="00206048">
            <w:pPr>
              <w:rPr>
                <w:b/>
              </w:rPr>
            </w:pPr>
            <w:r w:rsidRPr="00206048">
              <w:rPr>
                <w:b/>
              </w:rPr>
              <w:t>Resultado</w:t>
            </w:r>
          </w:p>
        </w:tc>
      </w:tr>
      <w:tr w:rsidR="00206048" w14:paraId="23A365C3" w14:textId="77777777" w:rsidTr="00206048">
        <w:tc>
          <w:tcPr>
            <w:tcW w:w="1250" w:type="pct"/>
          </w:tcPr>
          <w:p w14:paraId="1D0AB610" w14:textId="3FA00989" w:rsidR="00206048" w:rsidRDefault="00206048" w:rsidP="00206048">
            <w:r>
              <w:t>1</w:t>
            </w:r>
          </w:p>
        </w:tc>
        <w:tc>
          <w:tcPr>
            <w:tcW w:w="1250" w:type="pct"/>
          </w:tcPr>
          <w:p w14:paraId="3EF7453A" w14:textId="799AB55E" w:rsidR="00206048" w:rsidRDefault="00206048" w:rsidP="00206048">
            <w:r>
              <w:t>Ortopedia</w:t>
            </w:r>
          </w:p>
        </w:tc>
        <w:tc>
          <w:tcPr>
            <w:tcW w:w="1250" w:type="pct"/>
          </w:tcPr>
          <w:p w14:paraId="2F278B80" w14:textId="3F2CC6DE" w:rsidR="00206048" w:rsidRDefault="00206048" w:rsidP="00206048">
            <w:r>
              <w:t>Bloquea material vía API</w:t>
            </w:r>
          </w:p>
        </w:tc>
        <w:tc>
          <w:tcPr>
            <w:tcW w:w="1250" w:type="pct"/>
          </w:tcPr>
          <w:p w14:paraId="1B1F87A4" w14:textId="33D605E5" w:rsidR="00206048" w:rsidRDefault="00206048" w:rsidP="00206048">
            <w:r>
              <w:t>Estado material: Bloqueado</w:t>
            </w:r>
          </w:p>
        </w:tc>
      </w:tr>
      <w:tr w:rsidR="00206048" w14:paraId="0063F05D" w14:textId="77777777" w:rsidTr="00206048">
        <w:tc>
          <w:tcPr>
            <w:tcW w:w="1250" w:type="pct"/>
          </w:tcPr>
          <w:p w14:paraId="4E83B2BF" w14:textId="34ACF477" w:rsidR="00206048" w:rsidRDefault="00206048" w:rsidP="00206048">
            <w:r>
              <w:t>2</w:t>
            </w:r>
          </w:p>
        </w:tc>
        <w:tc>
          <w:tcPr>
            <w:tcW w:w="1250" w:type="pct"/>
          </w:tcPr>
          <w:p w14:paraId="2D6D191D" w14:textId="6A2B3DA3" w:rsidR="00206048" w:rsidRDefault="00206048" w:rsidP="00206048">
            <w:r>
              <w:t>Ortopedia</w:t>
            </w:r>
          </w:p>
        </w:tc>
        <w:tc>
          <w:tcPr>
            <w:tcW w:w="1250" w:type="pct"/>
          </w:tcPr>
          <w:p w14:paraId="4D692B33" w14:textId="17E89033" w:rsidR="00206048" w:rsidRDefault="00206048" w:rsidP="00206048">
            <w:r>
              <w:t>Dispensa material vía API</w:t>
            </w:r>
          </w:p>
        </w:tc>
        <w:tc>
          <w:tcPr>
            <w:tcW w:w="1250" w:type="pct"/>
          </w:tcPr>
          <w:p w14:paraId="56AB302C" w14:textId="4FF0C347" w:rsidR="00206048" w:rsidRDefault="00206048" w:rsidP="00206048">
            <w:r>
              <w:t>Estado material: Dispensado</w:t>
            </w:r>
          </w:p>
        </w:tc>
      </w:tr>
      <w:tr w:rsidR="00206048" w14:paraId="1AD17DC0" w14:textId="77777777" w:rsidTr="00206048">
        <w:tc>
          <w:tcPr>
            <w:tcW w:w="1250" w:type="pct"/>
          </w:tcPr>
          <w:p w14:paraId="1508D43D" w14:textId="628050F5" w:rsidR="00206048" w:rsidRPr="00D577CF" w:rsidRDefault="00206048" w:rsidP="00206048">
            <w:pPr>
              <w:rPr>
                <w:highlight w:val="yellow"/>
              </w:rPr>
            </w:pPr>
            <w:r w:rsidRPr="00D577CF">
              <w:rPr>
                <w:highlight w:val="yellow"/>
              </w:rPr>
              <w:t>3</w:t>
            </w:r>
          </w:p>
        </w:tc>
        <w:tc>
          <w:tcPr>
            <w:tcW w:w="1250" w:type="pct"/>
          </w:tcPr>
          <w:p w14:paraId="0EC2E156" w14:textId="6FAEC2DC" w:rsidR="00206048" w:rsidRPr="00D577CF" w:rsidRDefault="00206048" w:rsidP="00206048">
            <w:pPr>
              <w:rPr>
                <w:highlight w:val="yellow"/>
              </w:rPr>
            </w:pPr>
            <w:r w:rsidRPr="00D577CF">
              <w:rPr>
                <w:highlight w:val="yellow"/>
              </w:rPr>
              <w:t>Sistema</w:t>
            </w:r>
          </w:p>
        </w:tc>
        <w:tc>
          <w:tcPr>
            <w:tcW w:w="1250" w:type="pct"/>
          </w:tcPr>
          <w:p w14:paraId="654B526C" w14:textId="1E76556E" w:rsidR="00206048" w:rsidRPr="00D577CF" w:rsidRDefault="00206048" w:rsidP="00206048">
            <w:pPr>
              <w:rPr>
                <w:highlight w:val="yellow"/>
              </w:rPr>
            </w:pPr>
            <w:r w:rsidRPr="00D577CF">
              <w:rPr>
                <w:highlight w:val="yellow"/>
              </w:rPr>
              <w:t>Evalúa si requiere validación</w:t>
            </w:r>
          </w:p>
        </w:tc>
        <w:tc>
          <w:tcPr>
            <w:tcW w:w="1250" w:type="pct"/>
          </w:tcPr>
          <w:p w14:paraId="15A5F5C0" w14:textId="3CB818D4" w:rsidR="00206048" w:rsidRPr="00D577CF" w:rsidRDefault="00206048" w:rsidP="00206048">
            <w:pPr>
              <w:rPr>
                <w:highlight w:val="yellow"/>
              </w:rPr>
            </w:pPr>
            <w:r w:rsidRPr="00D577CF">
              <w:rPr>
                <w:highlight w:val="yellow"/>
              </w:rPr>
              <w:t xml:space="preserve">Si requiere: Pend. </w:t>
            </w:r>
            <w:proofErr w:type="gramStart"/>
            <w:r w:rsidRPr="00D577CF">
              <w:rPr>
                <w:highlight w:val="yellow"/>
              </w:rPr>
              <w:t>validación prescriptor</w:t>
            </w:r>
            <w:proofErr w:type="gramEnd"/>
          </w:p>
        </w:tc>
      </w:tr>
      <w:tr w:rsidR="00206048" w14:paraId="1F3EFD4E" w14:textId="77777777" w:rsidTr="00206048">
        <w:tc>
          <w:tcPr>
            <w:tcW w:w="1250" w:type="pct"/>
          </w:tcPr>
          <w:p w14:paraId="71D1EEA9" w14:textId="7D9D5BDF" w:rsidR="00206048" w:rsidRPr="00D577CF" w:rsidRDefault="00206048" w:rsidP="00206048">
            <w:pPr>
              <w:rPr>
                <w:highlight w:val="yellow"/>
              </w:rPr>
            </w:pPr>
            <w:r w:rsidRPr="00D577CF">
              <w:rPr>
                <w:highlight w:val="yellow"/>
              </w:rPr>
              <w:t>4</w:t>
            </w:r>
          </w:p>
        </w:tc>
        <w:tc>
          <w:tcPr>
            <w:tcW w:w="1250" w:type="pct"/>
          </w:tcPr>
          <w:p w14:paraId="1DBDC747" w14:textId="18DA7891" w:rsidR="00206048" w:rsidRPr="00D577CF" w:rsidRDefault="00206048" w:rsidP="00206048">
            <w:pPr>
              <w:rPr>
                <w:highlight w:val="yellow"/>
              </w:rPr>
            </w:pPr>
            <w:r w:rsidRPr="00D577CF">
              <w:rPr>
                <w:highlight w:val="yellow"/>
              </w:rPr>
              <w:t>Sistema</w:t>
            </w:r>
          </w:p>
        </w:tc>
        <w:tc>
          <w:tcPr>
            <w:tcW w:w="1250" w:type="pct"/>
          </w:tcPr>
          <w:p w14:paraId="1492A844" w14:textId="10502493" w:rsidR="00206048" w:rsidRPr="00D577CF" w:rsidRDefault="00206048" w:rsidP="00206048">
            <w:pPr>
              <w:rPr>
                <w:highlight w:val="yellow"/>
              </w:rPr>
            </w:pPr>
            <w:r w:rsidRPr="00D577CF">
              <w:rPr>
                <w:highlight w:val="yellow"/>
              </w:rPr>
              <w:t>Genera aviso para el prescriptor</w:t>
            </w:r>
          </w:p>
        </w:tc>
        <w:tc>
          <w:tcPr>
            <w:tcW w:w="1250" w:type="pct"/>
          </w:tcPr>
          <w:p w14:paraId="594DF864" w14:textId="6D97E355" w:rsidR="00206048" w:rsidRPr="00D577CF" w:rsidRDefault="00206048" w:rsidP="00206048">
            <w:pPr>
              <w:rPr>
                <w:highlight w:val="yellow"/>
              </w:rPr>
            </w:pPr>
            <w:r w:rsidRPr="00D577CF">
              <w:rPr>
                <w:highlight w:val="yellow"/>
              </w:rPr>
              <w:t>Visible al entrar al módulo</w:t>
            </w:r>
          </w:p>
        </w:tc>
      </w:tr>
      <w:tr w:rsidR="00206048" w14:paraId="6E70D1E9" w14:textId="77777777" w:rsidTr="00206048">
        <w:tc>
          <w:tcPr>
            <w:tcW w:w="1250" w:type="pct"/>
          </w:tcPr>
          <w:p w14:paraId="4E885F2B" w14:textId="76F91C1A" w:rsidR="00206048" w:rsidRDefault="00206048" w:rsidP="00206048">
            <w:r>
              <w:t>5</w:t>
            </w:r>
          </w:p>
        </w:tc>
        <w:tc>
          <w:tcPr>
            <w:tcW w:w="1250" w:type="pct"/>
          </w:tcPr>
          <w:p w14:paraId="60B7D98C" w14:textId="4DB804C2" w:rsidR="00206048" w:rsidRDefault="00206048" w:rsidP="00206048">
            <w:r>
              <w:t>Prescriptor</w:t>
            </w:r>
          </w:p>
        </w:tc>
        <w:tc>
          <w:tcPr>
            <w:tcW w:w="1250" w:type="pct"/>
          </w:tcPr>
          <w:p w14:paraId="0821C367" w14:textId="279B754C" w:rsidR="00206048" w:rsidRDefault="00206048" w:rsidP="00206048">
            <w:r>
              <w:t>Valida o rechaza</w:t>
            </w:r>
          </w:p>
        </w:tc>
        <w:tc>
          <w:tcPr>
            <w:tcW w:w="1250" w:type="pct"/>
          </w:tcPr>
          <w:p w14:paraId="1251FD58" w14:textId="11EFB0E4" w:rsidR="00206048" w:rsidRDefault="00206048" w:rsidP="00206048">
            <w:r>
              <w:t xml:space="preserve">Si valida: Dispensado; si rechaza: Pend. </w:t>
            </w:r>
            <w:proofErr w:type="spellStart"/>
            <w:r>
              <w:t>modif</w:t>
            </w:r>
            <w:proofErr w:type="spellEnd"/>
            <w:r>
              <w:t xml:space="preserve">. </w:t>
            </w:r>
            <w:proofErr w:type="spellStart"/>
            <w:r>
              <w:t>estab</w:t>
            </w:r>
            <w:proofErr w:type="spellEnd"/>
            <w:r>
              <w:t>.</w:t>
            </w:r>
          </w:p>
        </w:tc>
      </w:tr>
      <w:tr w:rsidR="00206048" w14:paraId="7024C0CE" w14:textId="77777777" w:rsidTr="00206048">
        <w:tc>
          <w:tcPr>
            <w:tcW w:w="1250" w:type="pct"/>
          </w:tcPr>
          <w:p w14:paraId="7931D9A4" w14:textId="3361CADC" w:rsidR="00206048" w:rsidRDefault="00206048" w:rsidP="00206048">
            <w:r>
              <w:t>6</w:t>
            </w:r>
          </w:p>
        </w:tc>
        <w:tc>
          <w:tcPr>
            <w:tcW w:w="1250" w:type="pct"/>
          </w:tcPr>
          <w:p w14:paraId="08776E7B" w14:textId="49B01DF5" w:rsidR="00206048" w:rsidRDefault="00206048" w:rsidP="00206048">
            <w:r>
              <w:t>Sistema</w:t>
            </w:r>
          </w:p>
        </w:tc>
        <w:tc>
          <w:tcPr>
            <w:tcW w:w="1250" w:type="pct"/>
          </w:tcPr>
          <w:p w14:paraId="68D60892" w14:textId="047A1726" w:rsidR="00206048" w:rsidRDefault="00206048" w:rsidP="00206048">
            <w:r>
              <w:t>Todos los materiales dispensados</w:t>
            </w:r>
          </w:p>
        </w:tc>
        <w:tc>
          <w:tcPr>
            <w:tcW w:w="1250" w:type="pct"/>
          </w:tcPr>
          <w:p w14:paraId="7613C977" w14:textId="5AD6C9CC" w:rsidR="00206048" w:rsidRDefault="00206048" w:rsidP="00206048">
            <w:r>
              <w:t>Prescripción: Dispensada</w:t>
            </w:r>
          </w:p>
        </w:tc>
      </w:tr>
      <w:tr w:rsidR="00206048" w14:paraId="37A57756" w14:textId="77777777" w:rsidTr="00206048">
        <w:tc>
          <w:tcPr>
            <w:tcW w:w="1250" w:type="pct"/>
          </w:tcPr>
          <w:p w14:paraId="4D05924D" w14:textId="7D086B66" w:rsidR="00206048" w:rsidRDefault="00206048" w:rsidP="00206048">
            <w:r>
              <w:t>7</w:t>
            </w:r>
          </w:p>
        </w:tc>
        <w:tc>
          <w:tcPr>
            <w:tcW w:w="1250" w:type="pct"/>
          </w:tcPr>
          <w:p w14:paraId="69CA6A5D" w14:textId="470D3585" w:rsidR="00206048" w:rsidRDefault="00206048" w:rsidP="00206048">
            <w:r>
              <w:t>Prescriptor</w:t>
            </w:r>
          </w:p>
        </w:tc>
        <w:tc>
          <w:tcPr>
            <w:tcW w:w="1250" w:type="pct"/>
          </w:tcPr>
          <w:p w14:paraId="155F5C30" w14:textId="60CB06C2" w:rsidR="00206048" w:rsidRDefault="00206048" w:rsidP="00206048">
            <w:r>
              <w:t>Consulta prescripción</w:t>
            </w:r>
          </w:p>
        </w:tc>
        <w:tc>
          <w:tcPr>
            <w:tcW w:w="1250" w:type="pct"/>
          </w:tcPr>
          <w:p w14:paraId="06604E38" w14:textId="67CF1957" w:rsidR="00206048" w:rsidRDefault="00206048" w:rsidP="00206048">
            <w:r>
              <w:t>Ve estados actualizados con indicador visual</w:t>
            </w:r>
          </w:p>
        </w:tc>
      </w:tr>
    </w:tbl>
    <w:p w14:paraId="271A90D6" w14:textId="77777777" w:rsidR="00206048" w:rsidRDefault="00206048" w:rsidP="00206048"/>
    <w:p w14:paraId="5BB9A2E4" w14:textId="7BAAF48B" w:rsidR="00206048" w:rsidRDefault="00206048" w:rsidP="00206048">
      <w:r>
        <w:rPr>
          <w:b/>
        </w:rPr>
        <w:t>Datos que retornan de la dispensación:</w:t>
      </w:r>
    </w:p>
    <w:p w14:paraId="5647685C" w14:textId="0C7B67E5" w:rsidR="00206048" w:rsidRDefault="00206048" w:rsidP="00206048">
      <w:pPr>
        <w:pStyle w:val="Lista"/>
      </w:pPr>
      <w:r>
        <w:lastRenderedPageBreak/>
        <w:t>Los que proporcione el Departamento: fecha, establecimiento y dato de dispensación.</w:t>
      </w:r>
    </w:p>
    <w:p w14:paraId="34889E67" w14:textId="783192C8" w:rsidR="00206048" w:rsidRDefault="00206048" w:rsidP="00206048">
      <w:pPr>
        <w:pStyle w:val="Lista"/>
      </w:pPr>
      <w:r>
        <w:t>No se registra el profesional individual de la ortopedia, solo el establecimiento.</w:t>
      </w:r>
    </w:p>
    <w:p w14:paraId="3EF3B364" w14:textId="2635EA95" w:rsidR="00206048" w:rsidRDefault="00206048" w:rsidP="00206048">
      <w:r>
        <w:rPr>
          <w:b/>
        </w:rPr>
        <w:t>Visibilidad para el prescriptor:</w:t>
      </w:r>
    </w:p>
    <w:p w14:paraId="0FB8FD11" w14:textId="46D139BC" w:rsidR="00206048" w:rsidRDefault="00206048" w:rsidP="00206048">
      <w:pPr>
        <w:pStyle w:val="Lista"/>
      </w:pPr>
      <w:r w:rsidRPr="00D577CF">
        <w:rPr>
          <w:b/>
          <w:bCs/>
        </w:rPr>
        <w:t>Listado</w:t>
      </w:r>
      <w:r>
        <w:t>: icono/color + columna de estado textual.</w:t>
      </w:r>
    </w:p>
    <w:p w14:paraId="29601211" w14:textId="65A1ED17" w:rsidR="00206048" w:rsidRDefault="00206048" w:rsidP="00206048">
      <w:pPr>
        <w:pStyle w:val="Lista"/>
      </w:pPr>
      <w:r w:rsidRPr="00D577CF">
        <w:rPr>
          <w:b/>
          <w:bCs/>
        </w:rPr>
        <w:t>Detalle</w:t>
      </w:r>
      <w:r>
        <w:t>: estado de cada material individual con fecha y establecimiento.</w:t>
      </w:r>
    </w:p>
    <w:p w14:paraId="0A6ED248" w14:textId="5885D3C5" w:rsidR="00206048" w:rsidRDefault="00206048" w:rsidP="00206048">
      <w:pPr>
        <w:pStyle w:val="Lista"/>
      </w:pPr>
      <w:r w:rsidRPr="00D577CF">
        <w:rPr>
          <w:b/>
          <w:bCs/>
        </w:rPr>
        <w:t>Avisos</w:t>
      </w:r>
      <w:r>
        <w:t>: alerta al entrar al módulo si hay materiales pendientes de validación.</w:t>
      </w:r>
    </w:p>
    <w:p w14:paraId="7FADE75A" w14:textId="4D91729D" w:rsidR="00206048" w:rsidRDefault="00206048" w:rsidP="00206048">
      <w:pPr>
        <w:pStyle w:val="Lista"/>
      </w:pPr>
      <w:r w:rsidRPr="00D577CF">
        <w:rPr>
          <w:b/>
          <w:bCs/>
        </w:rPr>
        <w:t>Notificación pasiva</w:t>
      </w:r>
      <w:r>
        <w:t xml:space="preserve">: el prescriptor ve el estado al entrar al módulo, no recibe </w:t>
      </w:r>
      <w:proofErr w:type="spellStart"/>
      <w:r>
        <w:t>push</w:t>
      </w:r>
      <w:proofErr w:type="spellEnd"/>
      <w:r>
        <w:t xml:space="preserve"> externo.</w:t>
      </w:r>
    </w:p>
    <w:p w14:paraId="32A8D491" w14:textId="2F0899A5" w:rsidR="00206048" w:rsidRDefault="00206048" w:rsidP="00206048">
      <w:r>
        <w:rPr>
          <w:noProof/>
        </w:rPr>
        <w:drawing>
          <wp:inline distT="0" distB="0" distL="0" distR="0" wp14:anchorId="77FB1B4A" wp14:editId="12415737">
            <wp:extent cx="5400040" cy="6697980"/>
            <wp:effectExtent l="0" t="0" r="0" b="7620"/>
            <wp:docPr id="68048855" name="Imagen 3"/>
            <wp:cNvGraphicFramePr/>
            <a:graphic xmlns:a="http://schemas.openxmlformats.org/drawingml/2006/main">
              <a:graphicData uri="http://schemas.openxmlformats.org/drawingml/2006/picture">
                <pic:pic xmlns:pic="http://schemas.openxmlformats.org/drawingml/2006/picture">
                  <pic:nvPicPr>
                    <pic:cNvPr id="68048855" name=""/>
                    <pic:cNvPicPr/>
                  </pic:nvPicPr>
                  <pic:blipFill>
                    <a:blip r:embed="rId7">
                      <a:extLst>
                        <a:ext uri="{28A0092B-C50C-407E-A947-70E740481C1C}">
                          <a14:useLocalDpi xmlns:a14="http://schemas.microsoft.com/office/drawing/2010/main" val="0"/>
                        </a:ext>
                      </a:extLst>
                    </a:blip>
                    <a:stretch>
                      <a:fillRect/>
                    </a:stretch>
                  </pic:blipFill>
                  <pic:spPr>
                    <a:xfrm>
                      <a:off x="0" y="0"/>
                      <a:ext cx="5400040" cy="6697980"/>
                    </a:xfrm>
                    <a:prstGeom prst="rect">
                      <a:avLst/>
                    </a:prstGeom>
                  </pic:spPr>
                </pic:pic>
              </a:graphicData>
            </a:graphic>
          </wp:inline>
        </w:drawing>
      </w:r>
    </w:p>
    <w:p w14:paraId="0A5B66EB" w14:textId="6F8804D5" w:rsidR="00206048" w:rsidRDefault="00206048" w:rsidP="00206048">
      <w:r>
        <w:rPr>
          <w:i/>
          <w:sz w:val="18"/>
        </w:rPr>
        <w:t>Diagrama: Flujo de cierre del ciclo asistencial</w:t>
      </w:r>
    </w:p>
    <w:p w14:paraId="1D3852E9" w14:textId="14D18006" w:rsidR="00206048" w:rsidRDefault="00206048" w:rsidP="00206048">
      <w:pPr>
        <w:pStyle w:val="Ttulo2"/>
      </w:pPr>
      <w:r>
        <w:lastRenderedPageBreak/>
        <w:t>Módulo 4 - Tareas pendientes y avisos</w:t>
      </w:r>
    </w:p>
    <w:p w14:paraId="7BFD2355" w14:textId="39416CE4" w:rsidR="00206048" w:rsidRDefault="00206048" w:rsidP="00206048">
      <w:r>
        <w:t>Las tareas pendientes se visualizan al entrar al módulo de prescripciones, fuera de Osabide Global.</w:t>
      </w:r>
    </w:p>
    <w:p w14:paraId="47325CBB"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5F97B316" w14:textId="77777777" w:rsidTr="00206048">
        <w:tc>
          <w:tcPr>
            <w:tcW w:w="2500" w:type="pct"/>
            <w:shd w:val="clear" w:color="auto" w:fill="E6E6E6"/>
          </w:tcPr>
          <w:p w14:paraId="7BD515A9" w14:textId="521C2979" w:rsidR="00206048" w:rsidRPr="00206048" w:rsidRDefault="00206048" w:rsidP="00206048">
            <w:pPr>
              <w:rPr>
                <w:b/>
              </w:rPr>
            </w:pPr>
            <w:r w:rsidRPr="00206048">
              <w:rPr>
                <w:b/>
              </w:rPr>
              <w:t>Funcionalidad</w:t>
            </w:r>
          </w:p>
        </w:tc>
        <w:tc>
          <w:tcPr>
            <w:tcW w:w="2500" w:type="pct"/>
            <w:shd w:val="clear" w:color="auto" w:fill="E6E6E6"/>
          </w:tcPr>
          <w:p w14:paraId="38ACFDF7" w14:textId="1D6FE3B8" w:rsidR="00206048" w:rsidRPr="00206048" w:rsidRDefault="00206048" w:rsidP="00206048">
            <w:pPr>
              <w:rPr>
                <w:b/>
              </w:rPr>
            </w:pPr>
            <w:r w:rsidRPr="00206048">
              <w:rPr>
                <w:b/>
              </w:rPr>
              <w:t>Descripción</w:t>
            </w:r>
          </w:p>
        </w:tc>
      </w:tr>
      <w:tr w:rsidR="00206048" w14:paraId="701AB7BB" w14:textId="77777777" w:rsidTr="00206048">
        <w:tc>
          <w:tcPr>
            <w:tcW w:w="2500" w:type="pct"/>
          </w:tcPr>
          <w:p w14:paraId="59BE4256" w14:textId="687FDEBC" w:rsidR="00206048" w:rsidRDefault="00206048" w:rsidP="00206048">
            <w:r>
              <w:t>Aviso al entrar</w:t>
            </w:r>
          </w:p>
        </w:tc>
        <w:tc>
          <w:tcPr>
            <w:tcW w:w="2500" w:type="pct"/>
          </w:tcPr>
          <w:p w14:paraId="7303B3EE" w14:textId="0C90CAC9" w:rsidR="00206048" w:rsidRDefault="00206048" w:rsidP="00206048">
            <w:r>
              <w:t>Al acceder al módulo, mostrar si hay algo pendiente</w:t>
            </w:r>
          </w:p>
        </w:tc>
      </w:tr>
      <w:tr w:rsidR="00206048" w14:paraId="53C5C437" w14:textId="77777777" w:rsidTr="00206048">
        <w:tc>
          <w:tcPr>
            <w:tcW w:w="2500" w:type="pct"/>
          </w:tcPr>
          <w:p w14:paraId="4C076DF4" w14:textId="29C0377E" w:rsidR="00206048" w:rsidRDefault="00206048" w:rsidP="00206048">
            <w:r>
              <w:t>Tarea por solicitud de visado</w:t>
            </w:r>
          </w:p>
        </w:tc>
        <w:tc>
          <w:tcPr>
            <w:tcW w:w="2500" w:type="pct"/>
          </w:tcPr>
          <w:p w14:paraId="54120E91" w14:textId="4E1DB8A3" w:rsidR="00206048" w:rsidRDefault="00206048" w:rsidP="00206048">
            <w:r>
              <w:t>Al pasar a Pend. inspección, se genera tarea de seguimiento</w:t>
            </w:r>
          </w:p>
        </w:tc>
      </w:tr>
      <w:tr w:rsidR="00206048" w14:paraId="0C4C25BB" w14:textId="77777777" w:rsidTr="00206048">
        <w:tc>
          <w:tcPr>
            <w:tcW w:w="2500" w:type="pct"/>
          </w:tcPr>
          <w:p w14:paraId="65054F44" w14:textId="65411337" w:rsidR="00206048" w:rsidRDefault="00206048" w:rsidP="00206048">
            <w:r>
              <w:t>Tarea por cambio de estado de visado</w:t>
            </w:r>
          </w:p>
        </w:tc>
        <w:tc>
          <w:tcPr>
            <w:tcW w:w="2500" w:type="pct"/>
          </w:tcPr>
          <w:p w14:paraId="17BEC304" w14:textId="0C8B0232" w:rsidR="00206048" w:rsidRDefault="00206048" w:rsidP="00206048">
            <w:r>
              <w:t>Al cambiar estado, se crea/actualiza tarea</w:t>
            </w:r>
          </w:p>
        </w:tc>
      </w:tr>
      <w:tr w:rsidR="00206048" w14:paraId="240D641E" w14:textId="77777777" w:rsidTr="00206048">
        <w:tc>
          <w:tcPr>
            <w:tcW w:w="2500" w:type="pct"/>
          </w:tcPr>
          <w:p w14:paraId="60503007" w14:textId="4BDFEA24" w:rsidR="00206048" w:rsidRDefault="00206048" w:rsidP="00206048">
            <w:r>
              <w:t>Tarea por validación pendiente</w:t>
            </w:r>
          </w:p>
        </w:tc>
        <w:tc>
          <w:tcPr>
            <w:tcW w:w="2500" w:type="pct"/>
          </w:tcPr>
          <w:p w14:paraId="7F4F661D" w14:textId="682646D6" w:rsidR="00206048" w:rsidRDefault="00206048" w:rsidP="00206048">
            <w:r>
              <w:t>Si material dispensado requiere validación del prescriptor</w:t>
            </w:r>
          </w:p>
        </w:tc>
      </w:tr>
      <w:tr w:rsidR="00206048" w14:paraId="190BEE33" w14:textId="77777777" w:rsidTr="00206048">
        <w:tc>
          <w:tcPr>
            <w:tcW w:w="2500" w:type="pct"/>
          </w:tcPr>
          <w:p w14:paraId="30C696DC" w14:textId="1F785ED4" w:rsidR="00206048" w:rsidRDefault="00206048" w:rsidP="00206048">
            <w:r>
              <w:t>Tarea por dispensación completada</w:t>
            </w:r>
          </w:p>
        </w:tc>
        <w:tc>
          <w:tcPr>
            <w:tcW w:w="2500" w:type="pct"/>
          </w:tcPr>
          <w:p w14:paraId="4D964618" w14:textId="67DAB1BF" w:rsidR="00206048" w:rsidRDefault="00206048" w:rsidP="00206048">
            <w:r>
              <w:t>Cuando todos los materiales se dispensan, aviso de cierre de ciclo</w:t>
            </w:r>
          </w:p>
        </w:tc>
      </w:tr>
      <w:tr w:rsidR="00206048" w14:paraId="3CF65B5F" w14:textId="77777777" w:rsidTr="00206048">
        <w:tc>
          <w:tcPr>
            <w:tcW w:w="2500" w:type="pct"/>
          </w:tcPr>
          <w:p w14:paraId="79BDC815" w14:textId="4BE1D835" w:rsidR="00206048" w:rsidRDefault="00206048" w:rsidP="00206048">
            <w:r>
              <w:t>Pantalla de tareas pendientes</w:t>
            </w:r>
          </w:p>
        </w:tc>
        <w:tc>
          <w:tcPr>
            <w:tcW w:w="2500" w:type="pct"/>
          </w:tcPr>
          <w:p w14:paraId="00B1B842" w14:textId="323051B5" w:rsidR="00206048" w:rsidRDefault="00206048" w:rsidP="00206048">
            <w:r>
              <w:t>Interfaz donde el facultativo ve pendientes de visado, dispensación y modificación</w:t>
            </w:r>
          </w:p>
        </w:tc>
      </w:tr>
    </w:tbl>
    <w:p w14:paraId="4094139F" w14:textId="77777777" w:rsidR="00206048" w:rsidRDefault="00206048" w:rsidP="00206048"/>
    <w:p w14:paraId="65CC9B65" w14:textId="0F1B49F1" w:rsidR="00206048" w:rsidRDefault="00206048" w:rsidP="00206048">
      <w:pPr>
        <w:rPr>
          <w:color w:val="000000"/>
        </w:rPr>
      </w:pPr>
      <w:r>
        <w:rPr>
          <w:i/>
          <w:color w:val="808080"/>
        </w:rPr>
        <w:t xml:space="preserve">Pregunta abierta (P-04): </w:t>
      </w:r>
      <w:r w:rsidR="00D577CF">
        <w:rPr>
          <w:i/>
          <w:color w:val="808080"/>
        </w:rPr>
        <w:t>¿</w:t>
      </w:r>
      <w:r>
        <w:rPr>
          <w:i/>
          <w:color w:val="808080"/>
        </w:rPr>
        <w:t xml:space="preserve">Dónde exactamente se visualizan los avisos? </w:t>
      </w:r>
      <w:r w:rsidR="00D577CF">
        <w:rPr>
          <w:i/>
          <w:color w:val="808080"/>
        </w:rPr>
        <w:t>¿</w:t>
      </w:r>
      <w:r>
        <w:rPr>
          <w:i/>
          <w:color w:val="808080"/>
        </w:rPr>
        <w:t xml:space="preserve">Pantalla propia del módulo? </w:t>
      </w:r>
      <w:r w:rsidR="00D577CF">
        <w:rPr>
          <w:i/>
          <w:color w:val="808080"/>
        </w:rPr>
        <w:t>¿</w:t>
      </w:r>
      <w:r>
        <w:rPr>
          <w:i/>
          <w:color w:val="808080"/>
        </w:rPr>
        <w:t>Barra de notificaciones?</w:t>
      </w:r>
    </w:p>
    <w:p w14:paraId="20F7215A" w14:textId="43C75003" w:rsidR="00206048" w:rsidRDefault="00206048" w:rsidP="00206048">
      <w:pPr>
        <w:pStyle w:val="Ttulo2"/>
      </w:pPr>
      <w:r>
        <w:t>Módulo 5 - Mantenimiento y administración</w:t>
      </w:r>
    </w:p>
    <w:p w14:paraId="774AD793"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11BA2F23" w14:textId="77777777" w:rsidTr="00206048">
        <w:tc>
          <w:tcPr>
            <w:tcW w:w="2500" w:type="pct"/>
            <w:shd w:val="clear" w:color="auto" w:fill="E6E6E6"/>
          </w:tcPr>
          <w:p w14:paraId="5CFCDF76" w14:textId="485DA80D" w:rsidR="00206048" w:rsidRPr="00206048" w:rsidRDefault="00206048" w:rsidP="00206048">
            <w:pPr>
              <w:rPr>
                <w:b/>
              </w:rPr>
            </w:pPr>
            <w:r w:rsidRPr="00206048">
              <w:rPr>
                <w:b/>
              </w:rPr>
              <w:t>Funcionalidad</w:t>
            </w:r>
          </w:p>
        </w:tc>
        <w:tc>
          <w:tcPr>
            <w:tcW w:w="2500" w:type="pct"/>
            <w:shd w:val="clear" w:color="auto" w:fill="E6E6E6"/>
          </w:tcPr>
          <w:p w14:paraId="6C158C74" w14:textId="4C04E592" w:rsidR="00206048" w:rsidRPr="00206048" w:rsidRDefault="00206048" w:rsidP="00206048">
            <w:pPr>
              <w:rPr>
                <w:b/>
              </w:rPr>
            </w:pPr>
            <w:r w:rsidRPr="00206048">
              <w:rPr>
                <w:b/>
              </w:rPr>
              <w:t>Descripción</w:t>
            </w:r>
          </w:p>
        </w:tc>
      </w:tr>
      <w:tr w:rsidR="00206048" w14:paraId="14899A29" w14:textId="77777777" w:rsidTr="00206048">
        <w:tc>
          <w:tcPr>
            <w:tcW w:w="2500" w:type="pct"/>
          </w:tcPr>
          <w:p w14:paraId="2EAF01E5" w14:textId="72E7ECA0" w:rsidR="00206048" w:rsidRDefault="00206048" w:rsidP="00206048">
            <w:r>
              <w:t>Gestión de catálogo</w:t>
            </w:r>
          </w:p>
        </w:tc>
        <w:tc>
          <w:tcPr>
            <w:tcW w:w="2500" w:type="pct"/>
          </w:tcPr>
          <w:p w14:paraId="0AE8802B" w14:textId="466DA71E" w:rsidR="00206048" w:rsidRDefault="00206048" w:rsidP="00206048">
            <w:r>
              <w:t>Listado, edición de campos propios Osakidetza, activar/desactivar productos</w:t>
            </w:r>
          </w:p>
        </w:tc>
      </w:tr>
      <w:tr w:rsidR="00206048" w14:paraId="23EE3F90" w14:textId="77777777" w:rsidTr="00206048">
        <w:tc>
          <w:tcPr>
            <w:tcW w:w="2500" w:type="pct"/>
          </w:tcPr>
          <w:p w14:paraId="7DEBD4A2" w14:textId="77B10070" w:rsidR="00206048" w:rsidRDefault="00206048" w:rsidP="00206048">
            <w:r>
              <w:t>Gestión de establecimientos</w:t>
            </w:r>
          </w:p>
        </w:tc>
        <w:tc>
          <w:tcPr>
            <w:tcW w:w="2500" w:type="pct"/>
          </w:tcPr>
          <w:p w14:paraId="5B493E77" w14:textId="5C6AC105" w:rsidR="00206048" w:rsidRDefault="00206048" w:rsidP="00206048">
            <w:r>
              <w:t>Dato de qué establecimiento dispensó, a qué precio y quién. Mantener listado</w:t>
            </w:r>
          </w:p>
        </w:tc>
      </w:tr>
      <w:tr w:rsidR="00206048" w14:paraId="06DC3158" w14:textId="77777777" w:rsidTr="00206048">
        <w:tc>
          <w:tcPr>
            <w:tcW w:w="2500" w:type="pct"/>
          </w:tcPr>
          <w:p w14:paraId="0609331C" w14:textId="067BD23C" w:rsidR="00206048" w:rsidRDefault="00206048" w:rsidP="00206048">
            <w:r>
              <w:t>Configuraciones del sistema</w:t>
            </w:r>
          </w:p>
        </w:tc>
        <w:tc>
          <w:tcPr>
            <w:tcW w:w="2500" w:type="pct"/>
          </w:tcPr>
          <w:p w14:paraId="29FA6AB3" w14:textId="573CED1C" w:rsidR="00206048" w:rsidRDefault="00206048" w:rsidP="00206048">
            <w:r>
              <w:t>Parámetros operativos (plazos de caducidad, sincronización)</w:t>
            </w:r>
          </w:p>
        </w:tc>
      </w:tr>
    </w:tbl>
    <w:p w14:paraId="7EC41646" w14:textId="77777777" w:rsidR="00206048" w:rsidRDefault="00206048" w:rsidP="00206048"/>
    <w:p w14:paraId="47765780" w14:textId="22079DA6" w:rsidR="00206048" w:rsidRDefault="00206048" w:rsidP="00206048">
      <w:pPr>
        <w:pStyle w:val="Ttulo2"/>
      </w:pPr>
      <w:r>
        <w:t>Módulo Transversal</w:t>
      </w:r>
    </w:p>
    <w:p w14:paraId="056C977F"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14910A07" w14:textId="77777777" w:rsidTr="00206048">
        <w:tc>
          <w:tcPr>
            <w:tcW w:w="2500" w:type="pct"/>
            <w:shd w:val="clear" w:color="auto" w:fill="E6E6E6"/>
          </w:tcPr>
          <w:p w14:paraId="51D11663" w14:textId="15C39208" w:rsidR="00206048" w:rsidRPr="00206048" w:rsidRDefault="00206048" w:rsidP="00206048">
            <w:pPr>
              <w:rPr>
                <w:b/>
              </w:rPr>
            </w:pPr>
            <w:r w:rsidRPr="00206048">
              <w:rPr>
                <w:b/>
              </w:rPr>
              <w:t>Funcionalidad</w:t>
            </w:r>
          </w:p>
        </w:tc>
        <w:tc>
          <w:tcPr>
            <w:tcW w:w="2500" w:type="pct"/>
            <w:shd w:val="clear" w:color="auto" w:fill="E6E6E6"/>
          </w:tcPr>
          <w:p w14:paraId="5D54AD81" w14:textId="0AC5F901" w:rsidR="00206048" w:rsidRPr="00206048" w:rsidRDefault="00206048" w:rsidP="00206048">
            <w:pPr>
              <w:rPr>
                <w:b/>
              </w:rPr>
            </w:pPr>
            <w:r w:rsidRPr="00206048">
              <w:rPr>
                <w:b/>
              </w:rPr>
              <w:t>Descripción</w:t>
            </w:r>
          </w:p>
        </w:tc>
      </w:tr>
      <w:tr w:rsidR="00206048" w14:paraId="3AA0B867" w14:textId="77777777" w:rsidTr="00206048">
        <w:tc>
          <w:tcPr>
            <w:tcW w:w="2500" w:type="pct"/>
          </w:tcPr>
          <w:p w14:paraId="1B3A720E" w14:textId="67EE4266" w:rsidR="00206048" w:rsidRDefault="00206048" w:rsidP="00206048">
            <w:proofErr w:type="spellStart"/>
            <w:r>
              <w:t>Multi-idioma</w:t>
            </w:r>
            <w:proofErr w:type="spellEnd"/>
          </w:p>
        </w:tc>
        <w:tc>
          <w:tcPr>
            <w:tcW w:w="2500" w:type="pct"/>
          </w:tcPr>
          <w:p w14:paraId="2C364FD0" w14:textId="3A76353F" w:rsidR="00206048" w:rsidRDefault="00206048" w:rsidP="00206048">
            <w:r>
              <w:t xml:space="preserve">Euskera / castellano en </w:t>
            </w:r>
            <w:proofErr w:type="spellStart"/>
            <w:r>
              <w:t>front</w:t>
            </w:r>
            <w:proofErr w:type="spellEnd"/>
            <w:r>
              <w:t xml:space="preserve"> y back</w:t>
            </w:r>
          </w:p>
        </w:tc>
      </w:tr>
      <w:tr w:rsidR="00206048" w14:paraId="5C464D9C" w14:textId="77777777" w:rsidTr="00206048">
        <w:tc>
          <w:tcPr>
            <w:tcW w:w="2500" w:type="pct"/>
          </w:tcPr>
          <w:p w14:paraId="42CF1917" w14:textId="63E584D5" w:rsidR="00206048" w:rsidRDefault="00206048" w:rsidP="00206048">
            <w:r>
              <w:lastRenderedPageBreak/>
              <w:t>Unificación de pacientes</w:t>
            </w:r>
          </w:p>
        </w:tc>
        <w:tc>
          <w:tcPr>
            <w:tcW w:w="2500" w:type="pct"/>
          </w:tcPr>
          <w:p w14:paraId="1E0260BF" w14:textId="7725BC23" w:rsidR="00206048" w:rsidRDefault="00206048" w:rsidP="00206048">
            <w:r>
              <w:t>Modificar proceso existente para incluir prescripciones ortoprotésicas</w:t>
            </w:r>
          </w:p>
        </w:tc>
      </w:tr>
      <w:tr w:rsidR="00206048" w14:paraId="5CDBBA4D" w14:textId="77777777" w:rsidTr="00206048">
        <w:tc>
          <w:tcPr>
            <w:tcW w:w="2500" w:type="pct"/>
          </w:tcPr>
          <w:p w14:paraId="101C4BCA" w14:textId="7DAF85F8" w:rsidR="00206048" w:rsidRDefault="00206048" w:rsidP="00206048">
            <w:r>
              <w:t>QA y pruebas</w:t>
            </w:r>
          </w:p>
        </w:tc>
        <w:tc>
          <w:tcPr>
            <w:tcW w:w="2500" w:type="pct"/>
          </w:tcPr>
          <w:p w14:paraId="2894505D" w14:textId="51B373A7" w:rsidR="00206048" w:rsidRDefault="00206048" w:rsidP="00206048">
            <w:r>
              <w:t xml:space="preserve">Plan de pruebas + </w:t>
            </w:r>
            <w:proofErr w:type="spellStart"/>
            <w:r>
              <w:t>tests</w:t>
            </w:r>
            <w:proofErr w:type="spellEnd"/>
            <w:r>
              <w:t xml:space="preserve"> unitarios</w:t>
            </w:r>
          </w:p>
        </w:tc>
      </w:tr>
      <w:tr w:rsidR="00206048" w14:paraId="64C2870B" w14:textId="77777777" w:rsidTr="00206048">
        <w:tc>
          <w:tcPr>
            <w:tcW w:w="2500" w:type="pct"/>
          </w:tcPr>
          <w:p w14:paraId="748716DA" w14:textId="6C68B18C" w:rsidR="00206048" w:rsidRDefault="00206048" w:rsidP="00206048">
            <w:r>
              <w:t>Servicio de consulta para terceros</w:t>
            </w:r>
          </w:p>
        </w:tc>
        <w:tc>
          <w:tcPr>
            <w:tcW w:w="2500" w:type="pct"/>
          </w:tcPr>
          <w:p w14:paraId="7D84A533" w14:textId="07702693" w:rsidR="00206048" w:rsidRDefault="00206048" w:rsidP="00206048">
            <w:r>
              <w:t>API para que otros sistemas Osakidetza consulten datos de prescripciones</w:t>
            </w:r>
          </w:p>
        </w:tc>
      </w:tr>
    </w:tbl>
    <w:p w14:paraId="41E8B9AF" w14:textId="77777777" w:rsidR="00206048" w:rsidRDefault="00206048" w:rsidP="00206048"/>
    <w:p w14:paraId="192E0C50" w14:textId="169B196E" w:rsidR="00206048" w:rsidRDefault="00206048" w:rsidP="00206048">
      <w:pPr>
        <w:pStyle w:val="Ttulo1"/>
      </w:pPr>
      <w:r>
        <w:t>4. Dependencias de sistemas</w:t>
      </w:r>
    </w:p>
    <w:p w14:paraId="32186C6C" w14:textId="6E042D2B" w:rsidR="00206048" w:rsidRDefault="00206048" w:rsidP="00206048">
      <w:pPr>
        <w:pStyle w:val="Ttulo2"/>
      </w:pPr>
      <w:r>
        <w:t>4.1 Mapa de dependencias</w:t>
      </w:r>
    </w:p>
    <w:p w14:paraId="5C9CDCBE" w14:textId="49556364" w:rsidR="00206048" w:rsidRDefault="00206048" w:rsidP="00206048">
      <w:r>
        <w:rPr>
          <w:noProof/>
        </w:rPr>
        <w:drawing>
          <wp:inline distT="0" distB="0" distL="0" distR="0" wp14:anchorId="6BD2CCA4" wp14:editId="75FF5CD6">
            <wp:extent cx="5400040" cy="3779520"/>
            <wp:effectExtent l="0" t="0" r="0" b="0"/>
            <wp:docPr id="989103246" name="Imagen 4"/>
            <wp:cNvGraphicFramePr/>
            <a:graphic xmlns:a="http://schemas.openxmlformats.org/drawingml/2006/main">
              <a:graphicData uri="http://schemas.openxmlformats.org/drawingml/2006/picture">
                <pic:pic xmlns:pic="http://schemas.openxmlformats.org/drawingml/2006/picture">
                  <pic:nvPicPr>
                    <pic:cNvPr id="98910324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779520"/>
                    </a:xfrm>
                    <a:prstGeom prst="rect">
                      <a:avLst/>
                    </a:prstGeom>
                  </pic:spPr>
                </pic:pic>
              </a:graphicData>
            </a:graphic>
          </wp:inline>
        </w:drawing>
      </w:r>
    </w:p>
    <w:p w14:paraId="64E9F5AB" w14:textId="7E8297BB" w:rsidR="00206048" w:rsidRDefault="00206048" w:rsidP="00206048">
      <w:r>
        <w:rPr>
          <w:i/>
          <w:sz w:val="18"/>
        </w:rPr>
        <w:t>Diagrama: Mapa de dependencias del sistema</w:t>
      </w:r>
    </w:p>
    <w:p w14:paraId="74378C2F" w14:textId="1209E016" w:rsidR="00206048" w:rsidRDefault="00206048" w:rsidP="00206048">
      <w:pPr>
        <w:pStyle w:val="Ttulo2"/>
      </w:pPr>
      <w:r>
        <w:t>4.2 Tabla de dependencias</w:t>
      </w:r>
    </w:p>
    <w:p w14:paraId="65EEB8FC"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43"/>
        <w:gridCol w:w="1444"/>
        <w:gridCol w:w="1244"/>
        <w:gridCol w:w="1552"/>
        <w:gridCol w:w="1765"/>
        <w:gridCol w:w="1246"/>
      </w:tblGrid>
      <w:tr w:rsidR="00206048" w14:paraId="7316267C" w14:textId="77777777" w:rsidTr="00206048">
        <w:tc>
          <w:tcPr>
            <w:tcW w:w="833" w:type="pct"/>
            <w:shd w:val="clear" w:color="auto" w:fill="E6E6E6"/>
          </w:tcPr>
          <w:p w14:paraId="335B9EE6" w14:textId="4AD8B08E" w:rsidR="00206048" w:rsidRPr="00206048" w:rsidRDefault="00206048" w:rsidP="00206048">
            <w:pPr>
              <w:rPr>
                <w:b/>
              </w:rPr>
            </w:pPr>
            <w:r w:rsidRPr="00206048">
              <w:rPr>
                <w:b/>
              </w:rPr>
              <w:t>ID</w:t>
            </w:r>
          </w:p>
        </w:tc>
        <w:tc>
          <w:tcPr>
            <w:tcW w:w="833" w:type="pct"/>
            <w:shd w:val="clear" w:color="auto" w:fill="E6E6E6"/>
          </w:tcPr>
          <w:p w14:paraId="5CEBBA9D" w14:textId="75FA116C" w:rsidR="00206048" w:rsidRPr="00206048" w:rsidRDefault="00206048" w:rsidP="00206048">
            <w:pPr>
              <w:rPr>
                <w:b/>
              </w:rPr>
            </w:pPr>
            <w:r w:rsidRPr="00206048">
              <w:rPr>
                <w:b/>
              </w:rPr>
              <w:t>Sistema externo</w:t>
            </w:r>
          </w:p>
        </w:tc>
        <w:tc>
          <w:tcPr>
            <w:tcW w:w="833" w:type="pct"/>
            <w:shd w:val="clear" w:color="auto" w:fill="E6E6E6"/>
          </w:tcPr>
          <w:p w14:paraId="5A6309CD" w14:textId="157B5446" w:rsidR="00206048" w:rsidRPr="00206048" w:rsidRDefault="00206048" w:rsidP="00206048">
            <w:pPr>
              <w:rPr>
                <w:b/>
              </w:rPr>
            </w:pPr>
            <w:r w:rsidRPr="00206048">
              <w:rPr>
                <w:b/>
              </w:rPr>
              <w:t>Dir.</w:t>
            </w:r>
          </w:p>
        </w:tc>
        <w:tc>
          <w:tcPr>
            <w:tcW w:w="833" w:type="pct"/>
            <w:shd w:val="clear" w:color="auto" w:fill="E6E6E6"/>
          </w:tcPr>
          <w:p w14:paraId="247BE57A" w14:textId="375CB49B" w:rsidR="00206048" w:rsidRPr="00206048" w:rsidRDefault="00206048" w:rsidP="00206048">
            <w:pPr>
              <w:rPr>
                <w:b/>
              </w:rPr>
            </w:pPr>
            <w:r w:rsidRPr="00206048">
              <w:rPr>
                <w:b/>
              </w:rPr>
              <w:t>Datos</w:t>
            </w:r>
          </w:p>
        </w:tc>
        <w:tc>
          <w:tcPr>
            <w:tcW w:w="834" w:type="pct"/>
            <w:shd w:val="clear" w:color="auto" w:fill="E6E6E6"/>
          </w:tcPr>
          <w:p w14:paraId="401F314B" w14:textId="7A897A78" w:rsidR="00206048" w:rsidRPr="00206048" w:rsidRDefault="00206048" w:rsidP="00206048">
            <w:pPr>
              <w:rPr>
                <w:b/>
              </w:rPr>
            </w:pPr>
            <w:r w:rsidRPr="00206048">
              <w:rPr>
                <w:b/>
              </w:rPr>
              <w:t>Tipo integración</w:t>
            </w:r>
          </w:p>
        </w:tc>
        <w:tc>
          <w:tcPr>
            <w:tcW w:w="834" w:type="pct"/>
            <w:shd w:val="clear" w:color="auto" w:fill="E6E6E6"/>
          </w:tcPr>
          <w:p w14:paraId="07B2D807" w14:textId="072C3779" w:rsidR="00206048" w:rsidRPr="00206048" w:rsidRDefault="00206048" w:rsidP="00206048">
            <w:pPr>
              <w:rPr>
                <w:b/>
              </w:rPr>
            </w:pPr>
            <w:r w:rsidRPr="00206048">
              <w:rPr>
                <w:b/>
              </w:rPr>
              <w:t>Criticidad</w:t>
            </w:r>
          </w:p>
        </w:tc>
      </w:tr>
      <w:tr w:rsidR="00206048" w14:paraId="593840CF" w14:textId="77777777" w:rsidTr="00206048">
        <w:tc>
          <w:tcPr>
            <w:tcW w:w="833" w:type="pct"/>
          </w:tcPr>
          <w:p w14:paraId="33CF47C0" w14:textId="4658C365" w:rsidR="00206048" w:rsidRDefault="00206048" w:rsidP="00206048">
            <w:r>
              <w:t>DEP-01</w:t>
            </w:r>
          </w:p>
        </w:tc>
        <w:tc>
          <w:tcPr>
            <w:tcW w:w="833" w:type="pct"/>
          </w:tcPr>
          <w:p w14:paraId="32006F63" w14:textId="564CDA7F" w:rsidR="00206048" w:rsidRDefault="00206048" w:rsidP="00206048">
            <w:r>
              <w:t>Osabide Global</w:t>
            </w:r>
          </w:p>
        </w:tc>
        <w:tc>
          <w:tcPr>
            <w:tcW w:w="833" w:type="pct"/>
          </w:tcPr>
          <w:p w14:paraId="55BDEC40" w14:textId="5D672E0D" w:rsidR="00206048" w:rsidRDefault="00206048" w:rsidP="00206048">
            <w:r>
              <w:t>Entr.</w:t>
            </w:r>
          </w:p>
        </w:tc>
        <w:tc>
          <w:tcPr>
            <w:tcW w:w="833" w:type="pct"/>
          </w:tcPr>
          <w:p w14:paraId="721D316F" w14:textId="5A5E827C" w:rsidR="00206048" w:rsidRDefault="00206048" w:rsidP="00206048">
            <w:r>
              <w:t>Token sesión, contexto profesional, paciente</w:t>
            </w:r>
          </w:p>
        </w:tc>
        <w:tc>
          <w:tcPr>
            <w:tcW w:w="834" w:type="pct"/>
          </w:tcPr>
          <w:p w14:paraId="64FE5586" w14:textId="76C0C01C" w:rsidR="00206048" w:rsidRDefault="00206048" w:rsidP="00206048">
            <w:r>
              <w:t>Token en llamada de apertura</w:t>
            </w:r>
          </w:p>
        </w:tc>
        <w:tc>
          <w:tcPr>
            <w:tcW w:w="834" w:type="pct"/>
          </w:tcPr>
          <w:p w14:paraId="0C23EC98" w14:textId="5B96F60B" w:rsidR="00206048" w:rsidRDefault="00206048" w:rsidP="00206048">
            <w:r>
              <w:t>Crítica</w:t>
            </w:r>
          </w:p>
        </w:tc>
      </w:tr>
      <w:tr w:rsidR="00206048" w14:paraId="74B4A87E" w14:textId="77777777" w:rsidTr="00206048">
        <w:tc>
          <w:tcPr>
            <w:tcW w:w="833" w:type="pct"/>
          </w:tcPr>
          <w:p w14:paraId="5E1B2AE0" w14:textId="4969F836" w:rsidR="00206048" w:rsidRDefault="00206048" w:rsidP="00206048">
            <w:r>
              <w:lastRenderedPageBreak/>
              <w:t>DEP-02</w:t>
            </w:r>
          </w:p>
        </w:tc>
        <w:tc>
          <w:tcPr>
            <w:tcW w:w="833" w:type="pct"/>
          </w:tcPr>
          <w:p w14:paraId="5348BFDF" w14:textId="0163FEE5" w:rsidR="00206048" w:rsidRDefault="00206048" w:rsidP="00206048">
            <w:proofErr w:type="spellStart"/>
            <w:r>
              <w:t>eOsabide</w:t>
            </w:r>
            <w:proofErr w:type="spellEnd"/>
          </w:p>
        </w:tc>
        <w:tc>
          <w:tcPr>
            <w:tcW w:w="833" w:type="pct"/>
          </w:tcPr>
          <w:p w14:paraId="28F5A874" w14:textId="74365168" w:rsidR="00206048" w:rsidRDefault="00206048" w:rsidP="00206048">
            <w:r>
              <w:t>Entr.</w:t>
            </w:r>
          </w:p>
        </w:tc>
        <w:tc>
          <w:tcPr>
            <w:tcW w:w="833" w:type="pct"/>
          </w:tcPr>
          <w:p w14:paraId="734C26D4" w14:textId="62DE0827" w:rsidR="00206048" w:rsidRDefault="00206048" w:rsidP="00206048">
            <w:r>
              <w:t>Token sesión, contexto profesional</w:t>
            </w:r>
          </w:p>
        </w:tc>
        <w:tc>
          <w:tcPr>
            <w:tcW w:w="834" w:type="pct"/>
          </w:tcPr>
          <w:p w14:paraId="4B7A982A" w14:textId="7AEBB1D5" w:rsidR="00206048" w:rsidRDefault="00206048" w:rsidP="00206048">
            <w:r>
              <w:t>Token en llamada de apertura</w:t>
            </w:r>
          </w:p>
        </w:tc>
        <w:tc>
          <w:tcPr>
            <w:tcW w:w="834" w:type="pct"/>
          </w:tcPr>
          <w:p w14:paraId="392C548E" w14:textId="3F122746" w:rsidR="00206048" w:rsidRDefault="00206048" w:rsidP="00206048">
            <w:r>
              <w:t>Alta</w:t>
            </w:r>
          </w:p>
        </w:tc>
      </w:tr>
      <w:tr w:rsidR="00206048" w14:paraId="2537571A" w14:textId="77777777" w:rsidTr="00206048">
        <w:tc>
          <w:tcPr>
            <w:tcW w:w="833" w:type="pct"/>
          </w:tcPr>
          <w:p w14:paraId="51B0F2F7" w14:textId="36797BAD" w:rsidR="00206048" w:rsidRDefault="00206048" w:rsidP="00206048">
            <w:r>
              <w:t>DEP-03</w:t>
            </w:r>
          </w:p>
        </w:tc>
        <w:tc>
          <w:tcPr>
            <w:tcW w:w="833" w:type="pct"/>
          </w:tcPr>
          <w:p w14:paraId="0C65DE0D" w14:textId="6D8A6E1E" w:rsidR="00206048" w:rsidRDefault="00206048" w:rsidP="00206048">
            <w:proofErr w:type="spellStart"/>
            <w:r>
              <w:t>Osategi</w:t>
            </w:r>
            <w:proofErr w:type="spellEnd"/>
          </w:p>
        </w:tc>
        <w:tc>
          <w:tcPr>
            <w:tcW w:w="833" w:type="pct"/>
          </w:tcPr>
          <w:p w14:paraId="3B0456EA" w14:textId="72AF5FAB" w:rsidR="00206048" w:rsidRDefault="00206048" w:rsidP="00206048">
            <w:r>
              <w:t>Entr.</w:t>
            </w:r>
          </w:p>
        </w:tc>
        <w:tc>
          <w:tcPr>
            <w:tcW w:w="833" w:type="pct"/>
          </w:tcPr>
          <w:p w14:paraId="30871FB5" w14:textId="4CF61D2E" w:rsidR="00206048" w:rsidRDefault="00206048" w:rsidP="00206048">
            <w:proofErr w:type="gramStart"/>
            <w:r>
              <w:t>Datos paciente</w:t>
            </w:r>
            <w:proofErr w:type="gramEnd"/>
            <w:r>
              <w:t xml:space="preserve"> (TIS, CIP, nombre...) vía CIC</w:t>
            </w:r>
          </w:p>
        </w:tc>
        <w:tc>
          <w:tcPr>
            <w:tcW w:w="834" w:type="pct"/>
          </w:tcPr>
          <w:p w14:paraId="4AD82E48" w14:textId="18CA4382" w:rsidR="00206048" w:rsidRDefault="00206048" w:rsidP="00206048">
            <w:r>
              <w:t>Servicio web</w:t>
            </w:r>
          </w:p>
        </w:tc>
        <w:tc>
          <w:tcPr>
            <w:tcW w:w="834" w:type="pct"/>
          </w:tcPr>
          <w:p w14:paraId="62745D97" w14:textId="228C84E1" w:rsidR="00206048" w:rsidRDefault="00206048" w:rsidP="00206048">
            <w:r>
              <w:t>Crítica</w:t>
            </w:r>
          </w:p>
        </w:tc>
      </w:tr>
      <w:tr w:rsidR="00206048" w14:paraId="413B7BF6" w14:textId="77777777" w:rsidTr="00206048">
        <w:tc>
          <w:tcPr>
            <w:tcW w:w="833" w:type="pct"/>
          </w:tcPr>
          <w:p w14:paraId="571553D7" w14:textId="03D27D7D" w:rsidR="00206048" w:rsidRDefault="00206048" w:rsidP="00206048">
            <w:r>
              <w:t>DEP-04</w:t>
            </w:r>
          </w:p>
        </w:tc>
        <w:tc>
          <w:tcPr>
            <w:tcW w:w="833" w:type="pct"/>
          </w:tcPr>
          <w:p w14:paraId="683E3F50" w14:textId="3D24DE68" w:rsidR="00206048" w:rsidRDefault="00206048" w:rsidP="00206048">
            <w:r>
              <w:t>SAP RRHH</w:t>
            </w:r>
          </w:p>
        </w:tc>
        <w:tc>
          <w:tcPr>
            <w:tcW w:w="833" w:type="pct"/>
          </w:tcPr>
          <w:p w14:paraId="370FC298" w14:textId="4A7505E3" w:rsidR="00206048" w:rsidRDefault="00206048" w:rsidP="00206048">
            <w:r>
              <w:t>Entr.</w:t>
            </w:r>
          </w:p>
        </w:tc>
        <w:tc>
          <w:tcPr>
            <w:tcW w:w="833" w:type="pct"/>
          </w:tcPr>
          <w:p w14:paraId="72A91596" w14:textId="066FA199" w:rsidR="00206048" w:rsidRDefault="00206048" w:rsidP="00206048">
            <w:proofErr w:type="gramStart"/>
            <w:r>
              <w:t>Datos facultativo</w:t>
            </w:r>
            <w:proofErr w:type="gramEnd"/>
            <w:r>
              <w:t xml:space="preserve"> (colegiado, especialidad, centro)</w:t>
            </w:r>
          </w:p>
        </w:tc>
        <w:tc>
          <w:tcPr>
            <w:tcW w:w="834" w:type="pct"/>
          </w:tcPr>
          <w:p w14:paraId="5BAE098F" w14:textId="03970CAE" w:rsidR="00206048" w:rsidRDefault="00206048" w:rsidP="00206048">
            <w:r>
              <w:t>API / BBDD</w:t>
            </w:r>
          </w:p>
        </w:tc>
        <w:tc>
          <w:tcPr>
            <w:tcW w:w="834" w:type="pct"/>
          </w:tcPr>
          <w:p w14:paraId="3EB1ACB5" w14:textId="54CE1520" w:rsidR="00206048" w:rsidRDefault="00206048" w:rsidP="00206048">
            <w:r>
              <w:t>Crítica</w:t>
            </w:r>
          </w:p>
        </w:tc>
      </w:tr>
      <w:tr w:rsidR="00206048" w14:paraId="1D4F257E" w14:textId="77777777" w:rsidTr="00206048">
        <w:tc>
          <w:tcPr>
            <w:tcW w:w="833" w:type="pct"/>
          </w:tcPr>
          <w:p w14:paraId="220F6EE6" w14:textId="010D4306" w:rsidR="00206048" w:rsidRDefault="00206048" w:rsidP="00206048">
            <w:r>
              <w:t>DEP-05</w:t>
            </w:r>
          </w:p>
        </w:tc>
        <w:tc>
          <w:tcPr>
            <w:tcW w:w="833" w:type="pct"/>
          </w:tcPr>
          <w:p w14:paraId="451E41ED" w14:textId="74D0DAD9" w:rsidR="00206048" w:rsidRDefault="00206048" w:rsidP="00206048">
            <w:r>
              <w:t>Nomenclátor Depto.</w:t>
            </w:r>
          </w:p>
        </w:tc>
        <w:tc>
          <w:tcPr>
            <w:tcW w:w="833" w:type="pct"/>
          </w:tcPr>
          <w:p w14:paraId="34D3E8CE" w14:textId="0B68B457" w:rsidR="00206048" w:rsidRDefault="00206048" w:rsidP="00206048">
            <w:r>
              <w:t>Entr.</w:t>
            </w:r>
          </w:p>
        </w:tc>
        <w:tc>
          <w:tcPr>
            <w:tcW w:w="833" w:type="pct"/>
          </w:tcPr>
          <w:p w14:paraId="4096FA28" w14:textId="4ADB3636" w:rsidR="00206048" w:rsidRDefault="00206048" w:rsidP="00206048">
            <w:r>
              <w:t>Catálogo completo con familias, visado, precios</w:t>
            </w:r>
          </w:p>
        </w:tc>
        <w:tc>
          <w:tcPr>
            <w:tcW w:w="834" w:type="pct"/>
          </w:tcPr>
          <w:p w14:paraId="7B07A9C4" w14:textId="56BB8FD4" w:rsidR="00206048" w:rsidRDefault="00206048" w:rsidP="00206048">
            <w:proofErr w:type="spellStart"/>
            <w:r>
              <w:t>Sync</w:t>
            </w:r>
            <w:proofErr w:type="spellEnd"/>
            <w:r>
              <w:t xml:space="preserve"> </w:t>
            </w:r>
            <w:proofErr w:type="spellStart"/>
            <w:r>
              <w:t>batch</w:t>
            </w:r>
            <w:proofErr w:type="spellEnd"/>
            <w:r>
              <w:t xml:space="preserve"> + réplica local</w:t>
            </w:r>
          </w:p>
        </w:tc>
        <w:tc>
          <w:tcPr>
            <w:tcW w:w="834" w:type="pct"/>
          </w:tcPr>
          <w:p w14:paraId="7008D137" w14:textId="7489AC87" w:rsidR="00206048" w:rsidRDefault="00206048" w:rsidP="00206048">
            <w:r>
              <w:t>Crítica</w:t>
            </w:r>
          </w:p>
        </w:tc>
      </w:tr>
      <w:tr w:rsidR="00206048" w14:paraId="7D5E428F" w14:textId="77777777" w:rsidTr="00206048">
        <w:tc>
          <w:tcPr>
            <w:tcW w:w="833" w:type="pct"/>
          </w:tcPr>
          <w:p w14:paraId="005E05A7" w14:textId="60ACA230" w:rsidR="00206048" w:rsidRDefault="00206048" w:rsidP="00206048">
            <w:r>
              <w:t>DEP-06</w:t>
            </w:r>
          </w:p>
        </w:tc>
        <w:tc>
          <w:tcPr>
            <w:tcW w:w="833" w:type="pct"/>
          </w:tcPr>
          <w:p w14:paraId="320B97F5" w14:textId="59D7020C" w:rsidR="00206048" w:rsidRDefault="00206048" w:rsidP="00206048">
            <w:r>
              <w:t>Giltza/</w:t>
            </w:r>
            <w:proofErr w:type="spellStart"/>
            <w:r>
              <w:t>Izenpe</w:t>
            </w:r>
            <w:proofErr w:type="spellEnd"/>
          </w:p>
        </w:tc>
        <w:tc>
          <w:tcPr>
            <w:tcW w:w="833" w:type="pct"/>
          </w:tcPr>
          <w:p w14:paraId="01D16601" w14:textId="287674CE" w:rsidR="00206048" w:rsidRDefault="00206048" w:rsidP="00206048">
            <w:proofErr w:type="spellStart"/>
            <w:r>
              <w:t>Bidir</w:t>
            </w:r>
            <w:proofErr w:type="spellEnd"/>
            <w:r>
              <w:t>.</w:t>
            </w:r>
          </w:p>
        </w:tc>
        <w:tc>
          <w:tcPr>
            <w:tcW w:w="833" w:type="pct"/>
          </w:tcPr>
          <w:p w14:paraId="5942E79D" w14:textId="636BD2A2" w:rsidR="00206048" w:rsidRDefault="00206048" w:rsidP="00206048">
            <w:r>
              <w:t xml:space="preserve">Doc a firmar / </w:t>
            </w:r>
            <w:proofErr w:type="spellStart"/>
            <w:r>
              <w:t>doc</w:t>
            </w:r>
            <w:proofErr w:type="spellEnd"/>
            <w:r>
              <w:t xml:space="preserve"> firmado + CSV</w:t>
            </w:r>
          </w:p>
        </w:tc>
        <w:tc>
          <w:tcPr>
            <w:tcW w:w="834" w:type="pct"/>
          </w:tcPr>
          <w:p w14:paraId="76BC552A" w14:textId="3A7C7BDA" w:rsidR="00206048" w:rsidRDefault="00206048" w:rsidP="00206048">
            <w:r>
              <w:t>Firma digital</w:t>
            </w:r>
          </w:p>
        </w:tc>
        <w:tc>
          <w:tcPr>
            <w:tcW w:w="834" w:type="pct"/>
          </w:tcPr>
          <w:p w14:paraId="321C2904" w14:textId="54A81C5B" w:rsidR="00206048" w:rsidRDefault="00206048" w:rsidP="00206048">
            <w:r>
              <w:t>Crítica</w:t>
            </w:r>
          </w:p>
        </w:tc>
      </w:tr>
      <w:tr w:rsidR="00206048" w14:paraId="60AAACDB" w14:textId="77777777" w:rsidTr="00206048">
        <w:tc>
          <w:tcPr>
            <w:tcW w:w="833" w:type="pct"/>
          </w:tcPr>
          <w:p w14:paraId="242C6C6D" w14:textId="5054B7CF" w:rsidR="00206048" w:rsidRDefault="00206048" w:rsidP="00206048">
            <w:r>
              <w:t>DEP-07</w:t>
            </w:r>
          </w:p>
        </w:tc>
        <w:tc>
          <w:tcPr>
            <w:tcW w:w="833" w:type="pct"/>
          </w:tcPr>
          <w:p w14:paraId="57484A78" w14:textId="5D1C577D" w:rsidR="00206048" w:rsidRDefault="00206048" w:rsidP="00206048">
            <w:r>
              <w:t>Visado Depto.</w:t>
            </w:r>
          </w:p>
        </w:tc>
        <w:tc>
          <w:tcPr>
            <w:tcW w:w="833" w:type="pct"/>
          </w:tcPr>
          <w:p w14:paraId="0B5DB244" w14:textId="235547B4" w:rsidR="00206048" w:rsidRDefault="00206048" w:rsidP="00206048">
            <w:proofErr w:type="spellStart"/>
            <w:r>
              <w:t>Bidir</w:t>
            </w:r>
            <w:proofErr w:type="spellEnd"/>
            <w:r>
              <w:t>.</w:t>
            </w:r>
          </w:p>
        </w:tc>
        <w:tc>
          <w:tcPr>
            <w:tcW w:w="833" w:type="pct"/>
          </w:tcPr>
          <w:p w14:paraId="248C97EC" w14:textId="19AC9072" w:rsidR="00206048" w:rsidRDefault="00206048" w:rsidP="00206048">
            <w:proofErr w:type="gramStart"/>
            <w:r>
              <w:t>Solicitud visado</w:t>
            </w:r>
            <w:proofErr w:type="gramEnd"/>
            <w:r>
              <w:t xml:space="preserve"> / Estado visado (</w:t>
            </w:r>
            <w:proofErr w:type="spellStart"/>
            <w:r>
              <w:t>push</w:t>
            </w:r>
            <w:proofErr w:type="spellEnd"/>
            <w:r>
              <w:t>)</w:t>
            </w:r>
          </w:p>
        </w:tc>
        <w:tc>
          <w:tcPr>
            <w:tcW w:w="834" w:type="pct"/>
          </w:tcPr>
          <w:p w14:paraId="40ACFB92" w14:textId="0C2E26E8" w:rsidR="00206048" w:rsidRDefault="00206048" w:rsidP="00206048">
            <w:r>
              <w:t>API evento (receptor propio)</w:t>
            </w:r>
          </w:p>
        </w:tc>
        <w:tc>
          <w:tcPr>
            <w:tcW w:w="834" w:type="pct"/>
          </w:tcPr>
          <w:p w14:paraId="473BEAC7" w14:textId="61973C50" w:rsidR="00206048" w:rsidRDefault="00206048" w:rsidP="00206048">
            <w:r>
              <w:t>Crítica</w:t>
            </w:r>
          </w:p>
        </w:tc>
      </w:tr>
      <w:tr w:rsidR="00206048" w14:paraId="50FE2BAA" w14:textId="77777777" w:rsidTr="00206048">
        <w:tc>
          <w:tcPr>
            <w:tcW w:w="833" w:type="pct"/>
          </w:tcPr>
          <w:p w14:paraId="0EB6423A" w14:textId="01F1C573" w:rsidR="00206048" w:rsidRDefault="00206048" w:rsidP="00206048">
            <w:r>
              <w:t>DEP-08</w:t>
            </w:r>
          </w:p>
        </w:tc>
        <w:tc>
          <w:tcPr>
            <w:tcW w:w="833" w:type="pct"/>
          </w:tcPr>
          <w:p w14:paraId="0117576F" w14:textId="33306DF9" w:rsidR="00206048" w:rsidRDefault="00206048" w:rsidP="00206048">
            <w:r>
              <w:t xml:space="preserve">Dispensación </w:t>
            </w:r>
            <w:proofErr w:type="spellStart"/>
            <w:r>
              <w:t>Ortop</w:t>
            </w:r>
            <w:proofErr w:type="spellEnd"/>
            <w:r>
              <w:t>.</w:t>
            </w:r>
          </w:p>
        </w:tc>
        <w:tc>
          <w:tcPr>
            <w:tcW w:w="833" w:type="pct"/>
          </w:tcPr>
          <w:p w14:paraId="7781DED0" w14:textId="63F7AED7" w:rsidR="00206048" w:rsidRDefault="00206048" w:rsidP="00206048">
            <w:proofErr w:type="spellStart"/>
            <w:r>
              <w:t>Bidir</w:t>
            </w:r>
            <w:proofErr w:type="spellEnd"/>
            <w:r>
              <w:t>.</w:t>
            </w:r>
          </w:p>
        </w:tc>
        <w:tc>
          <w:tcPr>
            <w:tcW w:w="833" w:type="pct"/>
          </w:tcPr>
          <w:p w14:paraId="4C4DD92F" w14:textId="2FFB6697" w:rsidR="00206048" w:rsidRDefault="00206048" w:rsidP="00206048">
            <w:r>
              <w:t>Consulta / bloqueo / dispensación</w:t>
            </w:r>
          </w:p>
        </w:tc>
        <w:tc>
          <w:tcPr>
            <w:tcW w:w="834" w:type="pct"/>
          </w:tcPr>
          <w:p w14:paraId="6191BC9C" w14:textId="5A9B8BB1" w:rsidR="00206048" w:rsidRDefault="00206048" w:rsidP="00206048">
            <w:r>
              <w:t>API interoperabilidad</w:t>
            </w:r>
          </w:p>
        </w:tc>
        <w:tc>
          <w:tcPr>
            <w:tcW w:w="834" w:type="pct"/>
          </w:tcPr>
          <w:p w14:paraId="2EFD9306" w14:textId="1C4AE12A" w:rsidR="00206048" w:rsidRDefault="00206048" w:rsidP="00206048">
            <w:r>
              <w:t>Alta</w:t>
            </w:r>
          </w:p>
        </w:tc>
      </w:tr>
      <w:tr w:rsidR="00206048" w14:paraId="70BE2D31" w14:textId="77777777" w:rsidTr="00206048">
        <w:tc>
          <w:tcPr>
            <w:tcW w:w="833" w:type="pct"/>
          </w:tcPr>
          <w:p w14:paraId="41DDF478" w14:textId="7FACD641" w:rsidR="00206048" w:rsidRDefault="00206048" w:rsidP="00206048">
            <w:r>
              <w:t>DEP-09</w:t>
            </w:r>
          </w:p>
        </w:tc>
        <w:tc>
          <w:tcPr>
            <w:tcW w:w="833" w:type="pct"/>
          </w:tcPr>
          <w:p w14:paraId="7AF88604" w14:textId="24A47F30" w:rsidR="00206048" w:rsidRDefault="00206048" w:rsidP="00206048">
            <w:r>
              <w:t>Serv. terceros</w:t>
            </w:r>
          </w:p>
        </w:tc>
        <w:tc>
          <w:tcPr>
            <w:tcW w:w="833" w:type="pct"/>
          </w:tcPr>
          <w:p w14:paraId="2B3A5345" w14:textId="55B02CC7" w:rsidR="00206048" w:rsidRDefault="00206048" w:rsidP="00206048">
            <w:r>
              <w:t>Salida</w:t>
            </w:r>
          </w:p>
        </w:tc>
        <w:tc>
          <w:tcPr>
            <w:tcW w:w="833" w:type="pct"/>
          </w:tcPr>
          <w:p w14:paraId="779955CE" w14:textId="62B2AE0D" w:rsidR="00206048" w:rsidRDefault="00206048" w:rsidP="00206048">
            <w:r>
              <w:t>Datos de prescripciones para otros sistemas</w:t>
            </w:r>
          </w:p>
        </w:tc>
        <w:tc>
          <w:tcPr>
            <w:tcW w:w="834" w:type="pct"/>
          </w:tcPr>
          <w:p w14:paraId="507DB493" w14:textId="7BCC07CE" w:rsidR="00206048" w:rsidRDefault="00206048" w:rsidP="00206048">
            <w:proofErr w:type="gramStart"/>
            <w:r>
              <w:t>API interna</w:t>
            </w:r>
            <w:proofErr w:type="gramEnd"/>
          </w:p>
        </w:tc>
        <w:tc>
          <w:tcPr>
            <w:tcW w:w="834" w:type="pct"/>
          </w:tcPr>
          <w:p w14:paraId="0185453F" w14:textId="5D5456EE" w:rsidR="00206048" w:rsidRDefault="00206048" w:rsidP="00206048">
            <w:r>
              <w:t>Media</w:t>
            </w:r>
          </w:p>
        </w:tc>
      </w:tr>
    </w:tbl>
    <w:p w14:paraId="11D33D72" w14:textId="77777777" w:rsidR="00206048" w:rsidRDefault="00206048" w:rsidP="00206048"/>
    <w:p w14:paraId="66B7B69B" w14:textId="30E53A17" w:rsidR="00206048" w:rsidRDefault="00206048" w:rsidP="00206048">
      <w:pPr>
        <w:pStyle w:val="Ttulo2"/>
      </w:pPr>
      <w:r>
        <w:t>4.3 Impacto de cada dependencia</w:t>
      </w:r>
    </w:p>
    <w:p w14:paraId="4150D31F"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36F8CB5E" w14:textId="77777777" w:rsidTr="00206048">
        <w:tc>
          <w:tcPr>
            <w:tcW w:w="2500" w:type="pct"/>
            <w:shd w:val="clear" w:color="auto" w:fill="E6E6E6"/>
          </w:tcPr>
          <w:p w14:paraId="54B49E5F" w14:textId="7982542D" w:rsidR="00206048" w:rsidRPr="00206048" w:rsidRDefault="00206048" w:rsidP="00206048">
            <w:pPr>
              <w:rPr>
                <w:b/>
              </w:rPr>
            </w:pPr>
            <w:r w:rsidRPr="00206048">
              <w:rPr>
                <w:b/>
              </w:rPr>
              <w:t>Dependencia</w:t>
            </w:r>
          </w:p>
        </w:tc>
        <w:tc>
          <w:tcPr>
            <w:tcW w:w="2500" w:type="pct"/>
            <w:shd w:val="clear" w:color="auto" w:fill="E6E6E6"/>
          </w:tcPr>
          <w:p w14:paraId="302C850B" w14:textId="17E44D31" w:rsidR="00206048" w:rsidRPr="00206048" w:rsidRDefault="00206048" w:rsidP="00206048">
            <w:pPr>
              <w:rPr>
                <w:b/>
              </w:rPr>
            </w:pPr>
            <w:r w:rsidRPr="00206048">
              <w:rPr>
                <w:b/>
              </w:rPr>
              <w:t>Sin ella el sistema...</w:t>
            </w:r>
          </w:p>
        </w:tc>
      </w:tr>
      <w:tr w:rsidR="00206048" w14:paraId="03CFA0FC" w14:textId="77777777" w:rsidTr="00206048">
        <w:tc>
          <w:tcPr>
            <w:tcW w:w="2500" w:type="pct"/>
          </w:tcPr>
          <w:p w14:paraId="019E9CDC" w14:textId="2C721A9B" w:rsidR="00206048" w:rsidRDefault="00206048" w:rsidP="00206048">
            <w:r>
              <w:t>DEP-01 (Osabide Global)</w:t>
            </w:r>
          </w:p>
        </w:tc>
        <w:tc>
          <w:tcPr>
            <w:tcW w:w="2500" w:type="pct"/>
          </w:tcPr>
          <w:p w14:paraId="3CF450E1" w14:textId="307382ED" w:rsidR="00206048" w:rsidRDefault="00206048" w:rsidP="00206048">
            <w:r>
              <w:t>No puede abrir prescripciones desde el entorno clínico habitual</w:t>
            </w:r>
          </w:p>
        </w:tc>
      </w:tr>
      <w:tr w:rsidR="00206048" w14:paraId="0A25CB25" w14:textId="77777777" w:rsidTr="00206048">
        <w:tc>
          <w:tcPr>
            <w:tcW w:w="2500" w:type="pct"/>
          </w:tcPr>
          <w:p w14:paraId="4F5F88EF" w14:textId="5A729709" w:rsidR="00206048" w:rsidRDefault="00206048" w:rsidP="00206048">
            <w:r>
              <w:t>DEP-03 (</w:t>
            </w:r>
            <w:proofErr w:type="spellStart"/>
            <w:r>
              <w:t>Osategi</w:t>
            </w:r>
            <w:proofErr w:type="spellEnd"/>
            <w:r>
              <w:t>)</w:t>
            </w:r>
          </w:p>
        </w:tc>
        <w:tc>
          <w:tcPr>
            <w:tcW w:w="2500" w:type="pct"/>
          </w:tcPr>
          <w:p w14:paraId="1F152B2B" w14:textId="79192568" w:rsidR="00206048" w:rsidRDefault="00206048" w:rsidP="00206048">
            <w:r>
              <w:t>No puede precargar datos del paciente</w:t>
            </w:r>
          </w:p>
        </w:tc>
      </w:tr>
      <w:tr w:rsidR="00206048" w14:paraId="0CBE0B27" w14:textId="77777777" w:rsidTr="00206048">
        <w:tc>
          <w:tcPr>
            <w:tcW w:w="2500" w:type="pct"/>
          </w:tcPr>
          <w:p w14:paraId="66EEF898" w14:textId="54BD119F" w:rsidR="00206048" w:rsidRDefault="00206048" w:rsidP="00206048">
            <w:r>
              <w:lastRenderedPageBreak/>
              <w:t>DEP-04 (SAP RRHH)</w:t>
            </w:r>
          </w:p>
        </w:tc>
        <w:tc>
          <w:tcPr>
            <w:tcW w:w="2500" w:type="pct"/>
          </w:tcPr>
          <w:p w14:paraId="78C3DB39" w14:textId="7459F0ED" w:rsidR="00206048" w:rsidRDefault="00206048" w:rsidP="00206048">
            <w:r>
              <w:t>No puede identificar al facultativo ni validar su especialidad</w:t>
            </w:r>
          </w:p>
        </w:tc>
      </w:tr>
      <w:tr w:rsidR="00206048" w14:paraId="33FFE123" w14:textId="77777777" w:rsidTr="00206048">
        <w:tc>
          <w:tcPr>
            <w:tcW w:w="2500" w:type="pct"/>
          </w:tcPr>
          <w:p w14:paraId="71BE8AF1" w14:textId="397CB114" w:rsidR="00206048" w:rsidRDefault="00206048" w:rsidP="00206048">
            <w:r>
              <w:t>DEP-05 (Nomenclátor)</w:t>
            </w:r>
          </w:p>
        </w:tc>
        <w:tc>
          <w:tcPr>
            <w:tcW w:w="2500" w:type="pct"/>
          </w:tcPr>
          <w:p w14:paraId="35E52D19" w14:textId="7FA22534" w:rsidR="00206048" w:rsidRDefault="00206048" w:rsidP="00206048">
            <w:r>
              <w:t>No tiene catálogo de productos: imposible prescribir</w:t>
            </w:r>
          </w:p>
        </w:tc>
      </w:tr>
      <w:tr w:rsidR="00206048" w14:paraId="61EB27DD" w14:textId="77777777" w:rsidTr="00206048">
        <w:tc>
          <w:tcPr>
            <w:tcW w:w="2500" w:type="pct"/>
          </w:tcPr>
          <w:p w14:paraId="7A6CD95F" w14:textId="0A7A2D09" w:rsidR="00206048" w:rsidRDefault="00206048" w:rsidP="00206048">
            <w:r>
              <w:t>DEP-06 (</w:t>
            </w:r>
            <w:proofErr w:type="spellStart"/>
            <w:r>
              <w:t>Giltza</w:t>
            </w:r>
            <w:proofErr w:type="spellEnd"/>
            <w:r>
              <w:t>)</w:t>
            </w:r>
          </w:p>
        </w:tc>
        <w:tc>
          <w:tcPr>
            <w:tcW w:w="2500" w:type="pct"/>
          </w:tcPr>
          <w:p w14:paraId="3CDC13AA" w14:textId="0C1E708A" w:rsidR="00206048" w:rsidRDefault="00206048" w:rsidP="00206048">
            <w:r>
              <w:t>No puede firmar prescripciones: se quedan en borrador permanente</w:t>
            </w:r>
          </w:p>
        </w:tc>
      </w:tr>
      <w:tr w:rsidR="00206048" w14:paraId="452195E6" w14:textId="77777777" w:rsidTr="00206048">
        <w:tc>
          <w:tcPr>
            <w:tcW w:w="2500" w:type="pct"/>
          </w:tcPr>
          <w:p w14:paraId="15653197" w14:textId="06D00F70" w:rsidR="00206048" w:rsidRDefault="00206048" w:rsidP="00206048">
            <w:r>
              <w:t>DEP-07 (Visado)</w:t>
            </w:r>
          </w:p>
        </w:tc>
        <w:tc>
          <w:tcPr>
            <w:tcW w:w="2500" w:type="pct"/>
          </w:tcPr>
          <w:p w14:paraId="662C1B56" w14:textId="76ED0317" w:rsidR="00206048" w:rsidRDefault="00206048" w:rsidP="00206048">
            <w:r>
              <w:t>Prescripciones que requieren visado se quedan bloqueadas indefinidamente</w:t>
            </w:r>
          </w:p>
        </w:tc>
      </w:tr>
      <w:tr w:rsidR="00206048" w14:paraId="06A16A94" w14:textId="77777777" w:rsidTr="00206048">
        <w:tc>
          <w:tcPr>
            <w:tcW w:w="2500" w:type="pct"/>
          </w:tcPr>
          <w:p w14:paraId="3480625C" w14:textId="7D9C8D87" w:rsidR="00206048" w:rsidRDefault="00206048" w:rsidP="00206048">
            <w:r>
              <w:t>DEP-08 (Dispensación)</w:t>
            </w:r>
          </w:p>
        </w:tc>
        <w:tc>
          <w:tcPr>
            <w:tcW w:w="2500" w:type="pct"/>
          </w:tcPr>
          <w:p w14:paraId="3C4A3A0A" w14:textId="79EE5DC3" w:rsidR="00206048" w:rsidRDefault="00206048" w:rsidP="00206048">
            <w:r>
              <w:t>No se puede cerrar el ciclo asistencial</w:t>
            </w:r>
          </w:p>
        </w:tc>
      </w:tr>
    </w:tbl>
    <w:p w14:paraId="68F8B6D5" w14:textId="77777777" w:rsidR="00206048" w:rsidRDefault="00206048" w:rsidP="00206048"/>
    <w:p w14:paraId="59601E16" w14:textId="576F05C3" w:rsidR="00206048" w:rsidRDefault="00206048" w:rsidP="00206048">
      <w:pPr>
        <w:pStyle w:val="Ttulo1"/>
      </w:pPr>
      <w:r>
        <w:t>5. Reglas de negocio</w:t>
      </w:r>
    </w:p>
    <w:p w14:paraId="106496F9"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5546E030" w14:textId="77777777" w:rsidTr="00206048">
        <w:tc>
          <w:tcPr>
            <w:tcW w:w="2500" w:type="pct"/>
            <w:shd w:val="clear" w:color="auto" w:fill="E6E6E6"/>
          </w:tcPr>
          <w:p w14:paraId="6ECCDDC2" w14:textId="268A32E0" w:rsidR="00206048" w:rsidRPr="00206048" w:rsidRDefault="00206048" w:rsidP="00206048">
            <w:pPr>
              <w:rPr>
                <w:b/>
              </w:rPr>
            </w:pPr>
            <w:r w:rsidRPr="00206048">
              <w:rPr>
                <w:b/>
              </w:rPr>
              <w:t>#</w:t>
            </w:r>
          </w:p>
        </w:tc>
        <w:tc>
          <w:tcPr>
            <w:tcW w:w="2500" w:type="pct"/>
            <w:shd w:val="clear" w:color="auto" w:fill="E6E6E6"/>
          </w:tcPr>
          <w:p w14:paraId="4464420E" w14:textId="1ECE9358" w:rsidR="00206048" w:rsidRPr="00206048" w:rsidRDefault="00206048" w:rsidP="00206048">
            <w:pPr>
              <w:rPr>
                <w:b/>
              </w:rPr>
            </w:pPr>
            <w:r w:rsidRPr="00206048">
              <w:rPr>
                <w:b/>
              </w:rPr>
              <w:t>Regla</w:t>
            </w:r>
          </w:p>
        </w:tc>
      </w:tr>
      <w:tr w:rsidR="00206048" w14:paraId="1C52C1C3" w14:textId="77777777" w:rsidTr="00206048">
        <w:tc>
          <w:tcPr>
            <w:tcW w:w="2500" w:type="pct"/>
          </w:tcPr>
          <w:p w14:paraId="1B1367C2" w14:textId="75F753E2" w:rsidR="00206048" w:rsidRDefault="00206048" w:rsidP="00206048">
            <w:r>
              <w:t>RN-01</w:t>
            </w:r>
          </w:p>
        </w:tc>
        <w:tc>
          <w:tcPr>
            <w:tcW w:w="2500" w:type="pct"/>
          </w:tcPr>
          <w:p w14:paraId="52803A8B" w14:textId="2C59F8CB" w:rsidR="00206048" w:rsidRDefault="00206048" w:rsidP="00206048">
            <w:r>
              <w:t>Cada prescriptor solo puede prescribir productos de su unidad clínica (sujeto a P-01)</w:t>
            </w:r>
          </w:p>
        </w:tc>
      </w:tr>
      <w:tr w:rsidR="00206048" w14:paraId="579A2122" w14:textId="77777777" w:rsidTr="00206048">
        <w:tc>
          <w:tcPr>
            <w:tcW w:w="2500" w:type="pct"/>
          </w:tcPr>
          <w:p w14:paraId="2DE01275" w14:textId="12AA489C" w:rsidR="00206048" w:rsidRDefault="00206048" w:rsidP="00206048">
            <w:r>
              <w:t>RN-02</w:t>
            </w:r>
          </w:p>
        </w:tc>
        <w:tc>
          <w:tcPr>
            <w:tcW w:w="2500" w:type="pct"/>
          </w:tcPr>
          <w:p w14:paraId="0830EA53" w14:textId="29B03961" w:rsidR="00206048" w:rsidRDefault="00206048" w:rsidP="00206048">
            <w:r>
              <w:t>Si un producto requiere visado, el informe clínico adjunto es obligatorio para firmar</w:t>
            </w:r>
          </w:p>
        </w:tc>
      </w:tr>
      <w:tr w:rsidR="00206048" w14:paraId="4365F394" w14:textId="77777777" w:rsidTr="00206048">
        <w:tc>
          <w:tcPr>
            <w:tcW w:w="2500" w:type="pct"/>
          </w:tcPr>
          <w:p w14:paraId="4EF5EAEB" w14:textId="6895F442" w:rsidR="00206048" w:rsidRDefault="00206048" w:rsidP="00206048">
            <w:r>
              <w:t>RN-03</w:t>
            </w:r>
          </w:p>
        </w:tc>
        <w:tc>
          <w:tcPr>
            <w:tcW w:w="2500" w:type="pct"/>
          </w:tcPr>
          <w:p w14:paraId="4B4223D8" w14:textId="5BC886C1" w:rsidR="00206048" w:rsidRDefault="00206048" w:rsidP="00206048">
            <w:r>
              <w:t>Una prescripción puede contener varios productos; cada uno puede dispensarse en un establecimiento distinto</w:t>
            </w:r>
          </w:p>
        </w:tc>
      </w:tr>
      <w:tr w:rsidR="00206048" w14:paraId="783B7BB3" w14:textId="77777777" w:rsidTr="00206048">
        <w:tc>
          <w:tcPr>
            <w:tcW w:w="2500" w:type="pct"/>
          </w:tcPr>
          <w:p w14:paraId="393E5400" w14:textId="36E680D7" w:rsidR="00206048" w:rsidRDefault="00206048" w:rsidP="00206048">
            <w:r>
              <w:t>RN-04</w:t>
            </w:r>
          </w:p>
        </w:tc>
        <w:tc>
          <w:tcPr>
            <w:tcW w:w="2500" w:type="pct"/>
          </w:tcPr>
          <w:p w14:paraId="272958AC" w14:textId="43E99312" w:rsidR="00206048" w:rsidRDefault="00206048" w:rsidP="00206048">
            <w:r>
              <w:t>Si el motivo es accidente de trabajo o enfermedad profesional, se requiere intervención adicional</w:t>
            </w:r>
          </w:p>
        </w:tc>
      </w:tr>
      <w:tr w:rsidR="00206048" w14:paraId="42E15FC4" w14:textId="77777777" w:rsidTr="00206048">
        <w:tc>
          <w:tcPr>
            <w:tcW w:w="2500" w:type="pct"/>
          </w:tcPr>
          <w:p w14:paraId="1D056B3B" w14:textId="72BBE0A5" w:rsidR="00206048" w:rsidRDefault="00206048" w:rsidP="00206048">
            <w:r>
              <w:t>RN-05</w:t>
            </w:r>
          </w:p>
        </w:tc>
        <w:tc>
          <w:tcPr>
            <w:tcW w:w="2500" w:type="pct"/>
          </w:tcPr>
          <w:p w14:paraId="73EF6ACE" w14:textId="2CA6023E" w:rsidR="00206048" w:rsidRDefault="00206048" w:rsidP="00206048">
            <w:r>
              <w:t>Prescripción rechazada por inspección: no se puede reabrir; se debe crear nueva</w:t>
            </w:r>
          </w:p>
        </w:tc>
      </w:tr>
      <w:tr w:rsidR="00206048" w14:paraId="501D7121" w14:textId="77777777" w:rsidTr="00206048">
        <w:tc>
          <w:tcPr>
            <w:tcW w:w="2500" w:type="pct"/>
          </w:tcPr>
          <w:p w14:paraId="5B23B0A7" w14:textId="77B0D85D" w:rsidR="00206048" w:rsidRDefault="00206048" w:rsidP="00206048">
            <w:r>
              <w:t>RN-06</w:t>
            </w:r>
          </w:p>
        </w:tc>
        <w:tc>
          <w:tcPr>
            <w:tcW w:w="2500" w:type="pct"/>
          </w:tcPr>
          <w:p w14:paraId="033CD754" w14:textId="566971CD" w:rsidR="00206048" w:rsidRDefault="00206048" w:rsidP="00206048">
            <w:r>
              <w:t>Inspector puede solicitar modificación: prescriptor recibe aviso, modifica, refirma, vuelve a revisión</w:t>
            </w:r>
          </w:p>
        </w:tc>
      </w:tr>
      <w:tr w:rsidR="00206048" w14:paraId="1CBDDDB5" w14:textId="77777777" w:rsidTr="00206048">
        <w:tc>
          <w:tcPr>
            <w:tcW w:w="2500" w:type="pct"/>
          </w:tcPr>
          <w:p w14:paraId="1489E100" w14:textId="263FB5CB" w:rsidR="00206048" w:rsidRDefault="00206048" w:rsidP="00206048">
            <w:r>
              <w:t>RN-07</w:t>
            </w:r>
          </w:p>
        </w:tc>
        <w:tc>
          <w:tcPr>
            <w:tcW w:w="2500" w:type="pct"/>
          </w:tcPr>
          <w:p w14:paraId="08897799" w14:textId="752DEAEF" w:rsidR="00206048" w:rsidRDefault="00206048" w:rsidP="00206048">
            <w:r>
              <w:t>Renovación temprana: si la fecha no ha vencido, se exige justificación clínica escrita</w:t>
            </w:r>
          </w:p>
        </w:tc>
      </w:tr>
      <w:tr w:rsidR="00206048" w14:paraId="16BA245B" w14:textId="77777777" w:rsidTr="00206048">
        <w:tc>
          <w:tcPr>
            <w:tcW w:w="2500" w:type="pct"/>
          </w:tcPr>
          <w:p w14:paraId="3AEF3A47" w14:textId="7D9AC9E2" w:rsidR="00206048" w:rsidRDefault="00206048" w:rsidP="00206048">
            <w:r>
              <w:t>RN-08</w:t>
            </w:r>
          </w:p>
        </w:tc>
        <w:tc>
          <w:tcPr>
            <w:tcW w:w="2500" w:type="pct"/>
          </w:tcPr>
          <w:p w14:paraId="069B8140" w14:textId="363FD512" w:rsidR="00206048" w:rsidRDefault="00206048" w:rsidP="00206048">
            <w:r>
              <w:t>Una vez dispensado el material, queda bloqueado. No se puede volver a dispensar</w:t>
            </w:r>
          </w:p>
        </w:tc>
      </w:tr>
      <w:tr w:rsidR="00206048" w14:paraId="18BD391C" w14:textId="77777777" w:rsidTr="00206048">
        <w:tc>
          <w:tcPr>
            <w:tcW w:w="2500" w:type="pct"/>
          </w:tcPr>
          <w:p w14:paraId="7E11820F" w14:textId="49DDD1A8" w:rsidR="00206048" w:rsidRDefault="00206048" w:rsidP="00206048">
            <w:r>
              <w:t>RN-09</w:t>
            </w:r>
          </w:p>
        </w:tc>
        <w:tc>
          <w:tcPr>
            <w:tcW w:w="2500" w:type="pct"/>
          </w:tcPr>
          <w:p w14:paraId="00B772D6" w14:textId="5DC0E3C2" w:rsidR="00206048" w:rsidRDefault="00206048" w:rsidP="00206048">
            <w:r>
              <w:t>Establecimiento puede bloquear un material; solo él puede desbloquearlo</w:t>
            </w:r>
          </w:p>
        </w:tc>
      </w:tr>
      <w:tr w:rsidR="00206048" w14:paraId="5EFD7E9B" w14:textId="77777777" w:rsidTr="00206048">
        <w:tc>
          <w:tcPr>
            <w:tcW w:w="2500" w:type="pct"/>
          </w:tcPr>
          <w:p w14:paraId="2E44B7F2" w14:textId="4BEE7F7D" w:rsidR="00206048" w:rsidRDefault="00206048" w:rsidP="00206048">
            <w:r>
              <w:lastRenderedPageBreak/>
              <w:t>RN-10</w:t>
            </w:r>
          </w:p>
        </w:tc>
        <w:tc>
          <w:tcPr>
            <w:tcW w:w="2500" w:type="pct"/>
          </w:tcPr>
          <w:p w14:paraId="1D519CEA" w14:textId="179DBB79" w:rsidR="00206048" w:rsidRDefault="00206048" w:rsidP="00206048">
            <w:r w:rsidRPr="00DF2067">
              <w:rPr>
                <w:highlight w:val="yellow"/>
              </w:rPr>
              <w:t>Prescripción no dispensada en plazo caduca automáticamente. Plazo configurable (propuesta: 6 meses)</w:t>
            </w:r>
          </w:p>
        </w:tc>
      </w:tr>
      <w:tr w:rsidR="00206048" w14:paraId="64E7CC2D" w14:textId="77777777" w:rsidTr="00206048">
        <w:tc>
          <w:tcPr>
            <w:tcW w:w="2500" w:type="pct"/>
          </w:tcPr>
          <w:p w14:paraId="3DEEEE57" w14:textId="192DDB5D" w:rsidR="00206048" w:rsidRDefault="00206048" w:rsidP="00206048">
            <w:r>
              <w:t>RN-11</w:t>
            </w:r>
          </w:p>
        </w:tc>
        <w:tc>
          <w:tcPr>
            <w:tcW w:w="2500" w:type="pct"/>
          </w:tcPr>
          <w:p w14:paraId="123A62AA" w14:textId="0F45406D" w:rsidR="00206048" w:rsidRDefault="00206048" w:rsidP="00206048">
            <w:r>
              <w:t>El PDF de prescripción debe poder imprimirse siempre para entrega al paciente</w:t>
            </w:r>
          </w:p>
        </w:tc>
      </w:tr>
      <w:tr w:rsidR="00206048" w14:paraId="427BAD28" w14:textId="77777777" w:rsidTr="00206048">
        <w:tc>
          <w:tcPr>
            <w:tcW w:w="2500" w:type="pct"/>
          </w:tcPr>
          <w:p w14:paraId="2B90D1EF" w14:textId="6EC54D91" w:rsidR="00206048" w:rsidRDefault="00206048" w:rsidP="00206048">
            <w:r>
              <w:t>RN-12</w:t>
            </w:r>
          </w:p>
        </w:tc>
        <w:tc>
          <w:tcPr>
            <w:tcW w:w="2500" w:type="pct"/>
          </w:tcPr>
          <w:p w14:paraId="6DD293C4" w14:textId="223DA7D1" w:rsidR="00206048" w:rsidRDefault="00206048" w:rsidP="00206048">
            <w:r>
              <w:t>El nomenclátor indica qué productos requieren visado</w:t>
            </w:r>
          </w:p>
        </w:tc>
      </w:tr>
      <w:tr w:rsidR="00206048" w14:paraId="42689B15" w14:textId="77777777" w:rsidTr="00206048">
        <w:tc>
          <w:tcPr>
            <w:tcW w:w="2500" w:type="pct"/>
          </w:tcPr>
          <w:p w14:paraId="1DAEA130" w14:textId="325BC562" w:rsidR="00206048" w:rsidRDefault="00206048" w:rsidP="00206048">
            <w:r>
              <w:t>RN-13</w:t>
            </w:r>
          </w:p>
        </w:tc>
        <w:tc>
          <w:tcPr>
            <w:tcW w:w="2500" w:type="pct"/>
          </w:tcPr>
          <w:p w14:paraId="4F6A771E" w14:textId="05B00CE2" w:rsidR="00206048" w:rsidRDefault="00206048" w:rsidP="00206048">
            <w:r>
              <w:t>Catálogo muestra todos los productos, incluso sin permiso (aparecen como no disponibles)</w:t>
            </w:r>
          </w:p>
        </w:tc>
      </w:tr>
      <w:tr w:rsidR="00206048" w14:paraId="39A17A2A" w14:textId="77777777" w:rsidTr="00206048">
        <w:tc>
          <w:tcPr>
            <w:tcW w:w="2500" w:type="pct"/>
          </w:tcPr>
          <w:p w14:paraId="42123EA9" w14:textId="4DEAEA21" w:rsidR="00206048" w:rsidRDefault="00206048" w:rsidP="00206048">
            <w:r>
              <w:t>RN-14</w:t>
            </w:r>
          </w:p>
        </w:tc>
        <w:tc>
          <w:tcPr>
            <w:tcW w:w="2500" w:type="pct"/>
          </w:tcPr>
          <w:p w14:paraId="50FA9E8D" w14:textId="4824DE63" w:rsidR="00206048" w:rsidRDefault="00206048" w:rsidP="00206048">
            <w:r>
              <w:t>Todos los materiales dispensados: prescripción pasa a Dispensada (regla exacta pendiente en P-03)</w:t>
            </w:r>
          </w:p>
        </w:tc>
      </w:tr>
      <w:tr w:rsidR="00206048" w14:paraId="1B3594D8" w14:textId="77777777" w:rsidTr="00206048">
        <w:tc>
          <w:tcPr>
            <w:tcW w:w="2500" w:type="pct"/>
          </w:tcPr>
          <w:p w14:paraId="02D8692A" w14:textId="4974531B" w:rsidR="00206048" w:rsidRDefault="00206048" w:rsidP="00206048">
            <w:r>
              <w:t>RN-15</w:t>
            </w:r>
          </w:p>
        </w:tc>
        <w:tc>
          <w:tcPr>
            <w:tcW w:w="2500" w:type="pct"/>
          </w:tcPr>
          <w:p w14:paraId="434723CF" w14:textId="0EA5162B" w:rsidR="00206048" w:rsidRDefault="00206048" w:rsidP="00206048">
            <w:r>
              <w:t xml:space="preserve">Datos del paciente se precargan desde </w:t>
            </w:r>
            <w:proofErr w:type="spellStart"/>
            <w:r>
              <w:t>Osategi</w:t>
            </w:r>
            <w:proofErr w:type="spellEnd"/>
            <w:r>
              <w:t xml:space="preserve"> vía CIC; no se buscan manualmente</w:t>
            </w:r>
          </w:p>
        </w:tc>
      </w:tr>
      <w:tr w:rsidR="00206048" w14:paraId="675AF2FC" w14:textId="77777777" w:rsidTr="00206048">
        <w:tc>
          <w:tcPr>
            <w:tcW w:w="2500" w:type="pct"/>
          </w:tcPr>
          <w:p w14:paraId="719BE860" w14:textId="6E501D8D" w:rsidR="00206048" w:rsidRDefault="00206048" w:rsidP="00206048">
            <w:r>
              <w:t>RN-16</w:t>
            </w:r>
          </w:p>
        </w:tc>
        <w:tc>
          <w:tcPr>
            <w:tcW w:w="2500" w:type="pct"/>
          </w:tcPr>
          <w:p w14:paraId="052E96C7" w14:textId="128A9154" w:rsidR="00206048" w:rsidRDefault="00206048" w:rsidP="00206048">
            <w:r>
              <w:t>La dispensación puede ser parcial: ortopedia puede dispensar solo parte de los materiales</w:t>
            </w:r>
          </w:p>
        </w:tc>
      </w:tr>
      <w:tr w:rsidR="00206048" w14:paraId="6A7F0907" w14:textId="77777777" w:rsidTr="00206048">
        <w:tc>
          <w:tcPr>
            <w:tcW w:w="2500" w:type="pct"/>
          </w:tcPr>
          <w:p w14:paraId="27288B36" w14:textId="68F5F497" w:rsidR="00206048" w:rsidRDefault="00206048" w:rsidP="00206048">
            <w:r>
              <w:t>RN-17</w:t>
            </w:r>
          </w:p>
        </w:tc>
        <w:tc>
          <w:tcPr>
            <w:tcW w:w="2500" w:type="pct"/>
          </w:tcPr>
          <w:p w14:paraId="59714C0A" w14:textId="3EB54416" w:rsidR="00206048" w:rsidRDefault="00206048" w:rsidP="00206048">
            <w:r>
              <w:t>Persistencia propia: BBDD del módulo. Otros sistemas consultan mediante servicio expuesto</w:t>
            </w:r>
          </w:p>
        </w:tc>
      </w:tr>
    </w:tbl>
    <w:p w14:paraId="73FB85B3" w14:textId="77777777" w:rsidR="00206048" w:rsidRDefault="00206048" w:rsidP="00206048"/>
    <w:p w14:paraId="1DC17813" w14:textId="22283A42" w:rsidR="00206048" w:rsidRDefault="00206048" w:rsidP="00206048">
      <w:pPr>
        <w:pStyle w:val="Ttulo1"/>
      </w:pPr>
      <w:r>
        <w:t>6. Verificación cruzada con el Excel de estimación</w:t>
      </w:r>
    </w:p>
    <w:p w14:paraId="1BE4821C" w14:textId="286034C7" w:rsidR="00206048" w:rsidRDefault="00206048" w:rsidP="00206048">
      <w:pPr>
        <w:pStyle w:val="Ttulo2"/>
      </w:pPr>
      <w:r>
        <w:t>6.1 Necesidades sin tarea en el Excel</w:t>
      </w:r>
    </w:p>
    <w:p w14:paraId="55159960"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069996E0" w14:textId="77777777" w:rsidTr="00206048">
        <w:tc>
          <w:tcPr>
            <w:tcW w:w="2500" w:type="pct"/>
            <w:shd w:val="clear" w:color="auto" w:fill="E6E6E6"/>
          </w:tcPr>
          <w:p w14:paraId="6BDB7C56" w14:textId="3E1DCB9B" w:rsidR="00206048" w:rsidRPr="00206048" w:rsidRDefault="00206048" w:rsidP="00206048">
            <w:pPr>
              <w:rPr>
                <w:b/>
              </w:rPr>
            </w:pPr>
            <w:r w:rsidRPr="00206048">
              <w:rPr>
                <w:b/>
              </w:rPr>
              <w:t>Necesidad</w:t>
            </w:r>
          </w:p>
        </w:tc>
        <w:tc>
          <w:tcPr>
            <w:tcW w:w="2500" w:type="pct"/>
            <w:shd w:val="clear" w:color="auto" w:fill="E6E6E6"/>
          </w:tcPr>
          <w:p w14:paraId="5E3DDECF" w14:textId="1818CA29" w:rsidR="00206048" w:rsidRPr="00206048" w:rsidRDefault="00206048" w:rsidP="00206048">
            <w:pPr>
              <w:rPr>
                <w:b/>
              </w:rPr>
            </w:pPr>
            <w:r w:rsidRPr="00206048">
              <w:rPr>
                <w:b/>
              </w:rPr>
              <w:t>Observación</w:t>
            </w:r>
          </w:p>
        </w:tc>
      </w:tr>
      <w:tr w:rsidR="00206048" w14:paraId="174D350F" w14:textId="77777777" w:rsidTr="00206048">
        <w:tc>
          <w:tcPr>
            <w:tcW w:w="2500" w:type="pct"/>
          </w:tcPr>
          <w:p w14:paraId="4D3DC386" w14:textId="0A103A00" w:rsidR="00206048" w:rsidRDefault="00206048" w:rsidP="00206048">
            <w:r>
              <w:t>Pantalla inicio con avisos/</w:t>
            </w:r>
            <w:proofErr w:type="spellStart"/>
            <w:r>
              <w:t>dashboard</w:t>
            </w:r>
            <w:proofErr w:type="spellEnd"/>
          </w:p>
        </w:tc>
        <w:tc>
          <w:tcPr>
            <w:tcW w:w="2500" w:type="pct"/>
          </w:tcPr>
          <w:p w14:paraId="5582D5B4" w14:textId="2B8DC0D5" w:rsidR="00206048" w:rsidRDefault="00206048" w:rsidP="00206048">
            <w:r>
              <w:t>Falta tarea específica</w:t>
            </w:r>
          </w:p>
        </w:tc>
      </w:tr>
      <w:tr w:rsidR="00206048" w14:paraId="1065CAFC" w14:textId="77777777" w:rsidTr="00206048">
        <w:tc>
          <w:tcPr>
            <w:tcW w:w="2500" w:type="pct"/>
          </w:tcPr>
          <w:p w14:paraId="07F92BB0" w14:textId="782B7302" w:rsidR="00206048" w:rsidRDefault="00206048" w:rsidP="00206048">
            <w:r>
              <w:t>Cambio de rol en sesión</w:t>
            </w:r>
          </w:p>
        </w:tc>
        <w:tc>
          <w:tcPr>
            <w:tcW w:w="2500" w:type="pct"/>
          </w:tcPr>
          <w:p w14:paraId="7D0DAAFE" w14:textId="35E80671" w:rsidR="00206048" w:rsidRDefault="00206048" w:rsidP="00206048">
            <w:r>
              <w:t xml:space="preserve">Falta tarea </w:t>
            </w:r>
            <w:proofErr w:type="spellStart"/>
            <w:r>
              <w:t>front</w:t>
            </w:r>
            <w:proofErr w:type="spellEnd"/>
            <w:r>
              <w:t xml:space="preserve"> + back</w:t>
            </w:r>
          </w:p>
        </w:tc>
      </w:tr>
      <w:tr w:rsidR="00206048" w14:paraId="0B9EBD9A" w14:textId="77777777" w:rsidTr="00206048">
        <w:tc>
          <w:tcPr>
            <w:tcW w:w="2500" w:type="pct"/>
          </w:tcPr>
          <w:p w14:paraId="2C28F100" w14:textId="214BFA7D" w:rsidR="00206048" w:rsidRDefault="00206048" w:rsidP="00206048">
            <w:r>
              <w:t>Réplica operativa 24x7 del nomenclátor</w:t>
            </w:r>
          </w:p>
        </w:tc>
        <w:tc>
          <w:tcPr>
            <w:tcW w:w="2500" w:type="pct"/>
          </w:tcPr>
          <w:p w14:paraId="39B26378" w14:textId="7AD5544A" w:rsidR="00206048" w:rsidRDefault="00206048" w:rsidP="00206048">
            <w:r>
              <w:t xml:space="preserve">Falta tarea de sincronización y </w:t>
            </w:r>
            <w:proofErr w:type="spellStart"/>
            <w:r>
              <w:t>failover</w:t>
            </w:r>
            <w:proofErr w:type="spellEnd"/>
          </w:p>
        </w:tc>
      </w:tr>
      <w:tr w:rsidR="00206048" w14:paraId="4674E99F" w14:textId="77777777" w:rsidTr="00206048">
        <w:tc>
          <w:tcPr>
            <w:tcW w:w="2500" w:type="pct"/>
          </w:tcPr>
          <w:p w14:paraId="63DC699A" w14:textId="650F94A4" w:rsidR="00206048" w:rsidRDefault="00206048" w:rsidP="00206048">
            <w:r>
              <w:t>Gobierno de edición de campos Osakidetza</w:t>
            </w:r>
          </w:p>
        </w:tc>
        <w:tc>
          <w:tcPr>
            <w:tcW w:w="2500" w:type="pct"/>
          </w:tcPr>
          <w:p w14:paraId="19CC1CAD" w14:textId="21C637DD" w:rsidR="00206048" w:rsidRDefault="00206048" w:rsidP="00206048">
            <w:r>
              <w:t>Falta definición + desarrollo BBDD campos propios</w:t>
            </w:r>
          </w:p>
        </w:tc>
      </w:tr>
      <w:tr w:rsidR="00206048" w14:paraId="4C0D9081" w14:textId="77777777" w:rsidTr="00206048">
        <w:tc>
          <w:tcPr>
            <w:tcW w:w="2500" w:type="pct"/>
          </w:tcPr>
          <w:p w14:paraId="0E334B43" w14:textId="4C59DC6C" w:rsidR="00206048" w:rsidRDefault="00206048" w:rsidP="00206048">
            <w:r>
              <w:t>Gestión de establecimientos</w:t>
            </w:r>
          </w:p>
        </w:tc>
        <w:tc>
          <w:tcPr>
            <w:tcW w:w="2500" w:type="pct"/>
          </w:tcPr>
          <w:p w14:paraId="60DAFC4A" w14:textId="2E69EB7C" w:rsidR="00206048" w:rsidRDefault="00206048" w:rsidP="00206048">
            <w:r>
              <w:t xml:space="preserve">Falta pantalla y </w:t>
            </w:r>
            <w:proofErr w:type="spellStart"/>
            <w:r>
              <w:t>APIs</w:t>
            </w:r>
            <w:proofErr w:type="spellEnd"/>
          </w:p>
        </w:tc>
      </w:tr>
      <w:tr w:rsidR="00206048" w14:paraId="3B0EE8BF" w14:textId="77777777" w:rsidTr="00206048">
        <w:tc>
          <w:tcPr>
            <w:tcW w:w="2500" w:type="pct"/>
          </w:tcPr>
          <w:p w14:paraId="3F6D74BD" w14:textId="307BBC21" w:rsidR="00206048" w:rsidRDefault="00206048" w:rsidP="00206048">
            <w:r>
              <w:t>Eliminar prescripción</w:t>
            </w:r>
          </w:p>
        </w:tc>
        <w:tc>
          <w:tcPr>
            <w:tcW w:w="2500" w:type="pct"/>
          </w:tcPr>
          <w:p w14:paraId="65244243" w14:textId="15ED0DCA" w:rsidR="00206048" w:rsidRDefault="00206048" w:rsidP="00206048">
            <w:r>
              <w:t xml:space="preserve">Hay API </w:t>
            </w:r>
            <w:proofErr w:type="gramStart"/>
            <w:r>
              <w:t>back</w:t>
            </w:r>
            <w:proofErr w:type="gramEnd"/>
            <w:r>
              <w:t xml:space="preserve"> pero falta acción en </w:t>
            </w:r>
            <w:proofErr w:type="spellStart"/>
            <w:r>
              <w:t>front</w:t>
            </w:r>
            <w:proofErr w:type="spellEnd"/>
          </w:p>
        </w:tc>
      </w:tr>
      <w:tr w:rsidR="00206048" w14:paraId="33FDAF17" w14:textId="77777777" w:rsidTr="00206048">
        <w:tc>
          <w:tcPr>
            <w:tcW w:w="2500" w:type="pct"/>
          </w:tcPr>
          <w:p w14:paraId="4603AA26" w14:textId="4236C304" w:rsidR="00206048" w:rsidRDefault="00206048" w:rsidP="00206048">
            <w:r>
              <w:lastRenderedPageBreak/>
              <w:t>Histórico de la prescripción</w:t>
            </w:r>
          </w:p>
        </w:tc>
        <w:tc>
          <w:tcPr>
            <w:tcW w:w="2500" w:type="pct"/>
          </w:tcPr>
          <w:p w14:paraId="15A34794" w14:textId="49E458FA" w:rsidR="00206048" w:rsidRDefault="00206048" w:rsidP="00206048">
            <w:r>
              <w:t>Falta tarea de auditoría/histórico</w:t>
            </w:r>
          </w:p>
        </w:tc>
      </w:tr>
      <w:tr w:rsidR="00206048" w14:paraId="651FF084" w14:textId="77777777" w:rsidTr="00206048">
        <w:tc>
          <w:tcPr>
            <w:tcW w:w="2500" w:type="pct"/>
          </w:tcPr>
          <w:p w14:paraId="2632D348" w14:textId="58365792" w:rsidR="00206048" w:rsidRDefault="00206048" w:rsidP="00206048">
            <w:r>
              <w:t>Regla: prescriptor prescribe solo de su unidad</w:t>
            </w:r>
          </w:p>
        </w:tc>
        <w:tc>
          <w:tcPr>
            <w:tcW w:w="2500" w:type="pct"/>
          </w:tcPr>
          <w:p w14:paraId="06E04767" w14:textId="37CA5355" w:rsidR="00206048" w:rsidRDefault="00206048" w:rsidP="00206048">
            <w:r>
              <w:t>Falta validación back</w:t>
            </w:r>
          </w:p>
        </w:tc>
      </w:tr>
      <w:tr w:rsidR="00206048" w14:paraId="04D5C02C" w14:textId="77777777" w:rsidTr="00206048">
        <w:tc>
          <w:tcPr>
            <w:tcW w:w="2500" w:type="pct"/>
          </w:tcPr>
          <w:p w14:paraId="155AD757" w14:textId="67EBAECE" w:rsidR="00206048" w:rsidRDefault="00206048" w:rsidP="00206048">
            <w:r>
              <w:t>Regla: motivo accidente/</w:t>
            </w:r>
            <w:proofErr w:type="spellStart"/>
            <w:r>
              <w:t>enf</w:t>
            </w:r>
            <w:proofErr w:type="spellEnd"/>
            <w:r>
              <w:t>. profesional</w:t>
            </w:r>
          </w:p>
        </w:tc>
        <w:tc>
          <w:tcPr>
            <w:tcW w:w="2500" w:type="pct"/>
          </w:tcPr>
          <w:p w14:paraId="5903E0D9" w14:textId="579E0740" w:rsidR="00206048" w:rsidRDefault="00206048" w:rsidP="00206048">
            <w:r>
              <w:t>Falta comunicación al sistema de visado</w:t>
            </w:r>
          </w:p>
        </w:tc>
      </w:tr>
      <w:tr w:rsidR="00206048" w14:paraId="650A9903" w14:textId="77777777" w:rsidTr="00206048">
        <w:tc>
          <w:tcPr>
            <w:tcW w:w="2500" w:type="pct"/>
          </w:tcPr>
          <w:p w14:paraId="173A1B93" w14:textId="64890A19" w:rsidR="00206048" w:rsidRDefault="00206048" w:rsidP="00206048">
            <w:r>
              <w:t>Regla: prescripción rechazada no reabrir</w:t>
            </w:r>
          </w:p>
        </w:tc>
        <w:tc>
          <w:tcPr>
            <w:tcW w:w="2500" w:type="pct"/>
          </w:tcPr>
          <w:p w14:paraId="2B4083BC" w14:textId="785557D7" w:rsidR="00206048" w:rsidRDefault="00206048" w:rsidP="00206048">
            <w:r>
              <w:t>Falta validación back</w:t>
            </w:r>
          </w:p>
        </w:tc>
      </w:tr>
      <w:tr w:rsidR="00206048" w14:paraId="0C996A23" w14:textId="77777777" w:rsidTr="00206048">
        <w:tc>
          <w:tcPr>
            <w:tcW w:w="2500" w:type="pct"/>
          </w:tcPr>
          <w:p w14:paraId="629D007F" w14:textId="7D17CF7C" w:rsidR="00206048" w:rsidRDefault="00206048" w:rsidP="00206048">
            <w:r>
              <w:t xml:space="preserve">Tarea por validación </w:t>
            </w:r>
            <w:proofErr w:type="spellStart"/>
            <w:r>
              <w:t>post-dispensación</w:t>
            </w:r>
            <w:proofErr w:type="spellEnd"/>
          </w:p>
        </w:tc>
        <w:tc>
          <w:tcPr>
            <w:tcW w:w="2500" w:type="pct"/>
          </w:tcPr>
          <w:p w14:paraId="3C29045E" w14:textId="157FB5F8" w:rsidR="00206048" w:rsidRDefault="00206048" w:rsidP="00206048">
            <w:r>
              <w:t>Falta tarea/aviso</w:t>
            </w:r>
          </w:p>
        </w:tc>
      </w:tr>
      <w:tr w:rsidR="00206048" w14:paraId="3F42883E" w14:textId="77777777" w:rsidTr="00206048">
        <w:tc>
          <w:tcPr>
            <w:tcW w:w="2500" w:type="pct"/>
          </w:tcPr>
          <w:p w14:paraId="748967F9" w14:textId="5F74B08D" w:rsidR="00206048" w:rsidRDefault="00206048" w:rsidP="00206048">
            <w:r>
              <w:t>Proceso automático de caducidad</w:t>
            </w:r>
          </w:p>
        </w:tc>
        <w:tc>
          <w:tcPr>
            <w:tcW w:w="2500" w:type="pct"/>
          </w:tcPr>
          <w:p w14:paraId="5666C28D" w14:textId="1AA5F9AD" w:rsidR="00206048" w:rsidRDefault="00206048" w:rsidP="00206048">
            <w:r>
              <w:t xml:space="preserve">Falta </w:t>
            </w:r>
            <w:proofErr w:type="spellStart"/>
            <w:r>
              <w:t>job</w:t>
            </w:r>
            <w:proofErr w:type="spellEnd"/>
            <w:r>
              <w:t>/proceso</w:t>
            </w:r>
          </w:p>
        </w:tc>
      </w:tr>
      <w:tr w:rsidR="00206048" w14:paraId="066E38E6" w14:textId="77777777" w:rsidTr="00206048">
        <w:tc>
          <w:tcPr>
            <w:tcW w:w="2500" w:type="pct"/>
          </w:tcPr>
          <w:p w14:paraId="76719760" w14:textId="6C681D43" w:rsidR="00206048" w:rsidRDefault="00206048" w:rsidP="00206048">
            <w:r>
              <w:t>Servicio de consulta para terceros</w:t>
            </w:r>
          </w:p>
        </w:tc>
        <w:tc>
          <w:tcPr>
            <w:tcW w:w="2500" w:type="pct"/>
          </w:tcPr>
          <w:p w14:paraId="7EC92A71" w14:textId="7137951D" w:rsidR="00206048" w:rsidRDefault="00206048" w:rsidP="00206048">
            <w:r>
              <w:t>Falta API interna</w:t>
            </w:r>
          </w:p>
        </w:tc>
      </w:tr>
      <w:tr w:rsidR="00206048" w14:paraId="70105871" w14:textId="77777777" w:rsidTr="00206048">
        <w:tc>
          <w:tcPr>
            <w:tcW w:w="2500" w:type="pct"/>
          </w:tcPr>
          <w:p w14:paraId="4D898F2B" w14:textId="7C606A73" w:rsidR="00206048" w:rsidRDefault="00206048" w:rsidP="00206048">
            <w:r>
              <w:t>Unificación de pacientes</w:t>
            </w:r>
          </w:p>
        </w:tc>
        <w:tc>
          <w:tcPr>
            <w:tcW w:w="2500" w:type="pct"/>
          </w:tcPr>
          <w:p w14:paraId="314646A1" w14:textId="19E0B3CB" w:rsidR="00206048" w:rsidRDefault="00206048" w:rsidP="00206048">
            <w:r>
              <w:t>Solo en hoja separada</w:t>
            </w:r>
          </w:p>
        </w:tc>
      </w:tr>
    </w:tbl>
    <w:p w14:paraId="68772D47" w14:textId="77777777" w:rsidR="00206048" w:rsidRDefault="00206048" w:rsidP="00206048"/>
    <w:p w14:paraId="236BA4B1" w14:textId="7399D7D0" w:rsidR="00206048" w:rsidRDefault="00206048" w:rsidP="00206048">
      <w:pPr>
        <w:pStyle w:val="Ttulo2"/>
      </w:pPr>
      <w:r>
        <w:t>6.2 Tareas del Excel a revisar</w:t>
      </w:r>
    </w:p>
    <w:p w14:paraId="49D77678"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2E54BEB4" w14:textId="77777777" w:rsidTr="00206048">
        <w:tc>
          <w:tcPr>
            <w:tcW w:w="2500" w:type="pct"/>
            <w:shd w:val="clear" w:color="auto" w:fill="E6E6E6"/>
          </w:tcPr>
          <w:p w14:paraId="5F63D2CB" w14:textId="1A9403AD" w:rsidR="00206048" w:rsidRPr="00206048" w:rsidRDefault="00206048" w:rsidP="00206048">
            <w:pPr>
              <w:rPr>
                <w:b/>
              </w:rPr>
            </w:pPr>
            <w:r w:rsidRPr="00206048">
              <w:rPr>
                <w:b/>
              </w:rPr>
              <w:t>Tarea</w:t>
            </w:r>
          </w:p>
        </w:tc>
        <w:tc>
          <w:tcPr>
            <w:tcW w:w="2500" w:type="pct"/>
            <w:shd w:val="clear" w:color="auto" w:fill="E6E6E6"/>
          </w:tcPr>
          <w:p w14:paraId="139AA265" w14:textId="3B5DB8AD" w:rsidR="00206048" w:rsidRPr="00206048" w:rsidRDefault="00206048" w:rsidP="00206048">
            <w:pPr>
              <w:rPr>
                <w:b/>
              </w:rPr>
            </w:pPr>
            <w:r w:rsidRPr="00206048">
              <w:rPr>
                <w:b/>
              </w:rPr>
              <w:t>Observación</w:t>
            </w:r>
          </w:p>
        </w:tc>
      </w:tr>
      <w:tr w:rsidR="00206048" w14:paraId="1EBC0BC7" w14:textId="77777777" w:rsidTr="00206048">
        <w:tc>
          <w:tcPr>
            <w:tcW w:w="2500" w:type="pct"/>
          </w:tcPr>
          <w:p w14:paraId="0424DA35" w14:textId="15828600" w:rsidR="00206048" w:rsidRDefault="00206048" w:rsidP="00206048">
            <w:r>
              <w:t xml:space="preserve">T-001/T-002: </w:t>
            </w:r>
            <w:proofErr w:type="spellStart"/>
            <w:r>
              <w:t>Multi-idioma</w:t>
            </w:r>
            <w:proofErr w:type="spellEnd"/>
            <w:r>
              <w:t xml:space="preserve"> (120h)</w:t>
            </w:r>
          </w:p>
        </w:tc>
        <w:tc>
          <w:tcPr>
            <w:tcW w:w="2500" w:type="pct"/>
          </w:tcPr>
          <w:p w14:paraId="14D3DC6D" w14:textId="4B5B722F" w:rsidR="00206048" w:rsidRDefault="00206048" w:rsidP="00206048">
            <w:proofErr w:type="gramStart"/>
            <w:r>
              <w:t xml:space="preserve">El </w:t>
            </w:r>
            <w:proofErr w:type="spellStart"/>
            <w:r>
              <w:t>framework</w:t>
            </w:r>
            <w:proofErr w:type="spellEnd"/>
            <w:r>
              <w:t xml:space="preserve"> ya lo soporta?</w:t>
            </w:r>
            <w:proofErr w:type="gramEnd"/>
          </w:p>
        </w:tc>
      </w:tr>
      <w:tr w:rsidR="00206048" w14:paraId="114BCA6A" w14:textId="77777777" w:rsidTr="00206048">
        <w:tc>
          <w:tcPr>
            <w:tcW w:w="2500" w:type="pct"/>
          </w:tcPr>
          <w:p w14:paraId="2F1CA464" w14:textId="0E385A28" w:rsidR="00206048" w:rsidRDefault="00206048" w:rsidP="00206048">
            <w:r>
              <w:t>T-003: API configuraciones (40h)</w:t>
            </w:r>
          </w:p>
        </w:tc>
        <w:tc>
          <w:tcPr>
            <w:tcW w:w="2500" w:type="pct"/>
          </w:tcPr>
          <w:p w14:paraId="78DB54A9" w14:textId="22E76548" w:rsidR="00206048" w:rsidRDefault="00206048" w:rsidP="00206048">
            <w:r>
              <w:t>Mezcla configuraciones + roles; separar</w:t>
            </w:r>
          </w:p>
        </w:tc>
      </w:tr>
      <w:tr w:rsidR="00206048" w14:paraId="76023FCA" w14:textId="77777777" w:rsidTr="00206048">
        <w:tc>
          <w:tcPr>
            <w:tcW w:w="2500" w:type="pct"/>
          </w:tcPr>
          <w:p w14:paraId="23A0F118" w14:textId="22255034" w:rsidR="00206048" w:rsidRDefault="00206048" w:rsidP="00206048">
            <w:r>
              <w:t>T-009/T-010: Carga masiva/</w:t>
            </w:r>
            <w:proofErr w:type="spellStart"/>
            <w:r>
              <w:t>on-demand</w:t>
            </w:r>
            <w:proofErr w:type="spellEnd"/>
            <w:r>
              <w:t xml:space="preserve"> (60h)</w:t>
            </w:r>
          </w:p>
        </w:tc>
        <w:tc>
          <w:tcPr>
            <w:tcW w:w="2500" w:type="pct"/>
          </w:tcPr>
          <w:p w14:paraId="704DDC1D" w14:textId="0C829497" w:rsidR="00206048" w:rsidRDefault="00206048" w:rsidP="00206048">
            <w:r>
              <w:t>Falta réplica/</w:t>
            </w:r>
            <w:proofErr w:type="spellStart"/>
            <w:r>
              <w:t>failover</w:t>
            </w:r>
            <w:proofErr w:type="spellEnd"/>
          </w:p>
        </w:tc>
      </w:tr>
      <w:tr w:rsidR="00206048" w14:paraId="024FD7AD" w14:textId="77777777" w:rsidTr="00206048">
        <w:tc>
          <w:tcPr>
            <w:tcW w:w="2500" w:type="pct"/>
          </w:tcPr>
          <w:p w14:paraId="4F5620F1" w14:textId="088B1317" w:rsidR="00206048" w:rsidRDefault="00206048" w:rsidP="00206048">
            <w:r>
              <w:t xml:space="preserve">T-027/T-028: </w:t>
            </w:r>
            <w:proofErr w:type="spellStart"/>
            <w:r>
              <w:t>Info</w:t>
            </w:r>
            <w:proofErr w:type="spellEnd"/>
            <w:r>
              <w:t xml:space="preserve"> </w:t>
            </w:r>
            <w:proofErr w:type="spellStart"/>
            <w:proofErr w:type="gramStart"/>
            <w:r>
              <w:t>facult</w:t>
            </w:r>
            <w:proofErr w:type="spellEnd"/>
            <w:r>
              <w:t>./</w:t>
            </w:r>
            <w:proofErr w:type="gramEnd"/>
            <w:r>
              <w:t>paciente (80h)</w:t>
            </w:r>
          </w:p>
        </w:tc>
        <w:tc>
          <w:tcPr>
            <w:tcW w:w="2500" w:type="pct"/>
          </w:tcPr>
          <w:p w14:paraId="363AA16E" w14:textId="5A680F9A" w:rsidR="00206048" w:rsidRDefault="00206048" w:rsidP="00206048">
            <w:r>
              <w:t>No especifica si es API, BBDD o ambas</w:t>
            </w:r>
          </w:p>
        </w:tc>
      </w:tr>
      <w:tr w:rsidR="00206048" w14:paraId="6FC3F5C9" w14:textId="77777777" w:rsidTr="00206048">
        <w:tc>
          <w:tcPr>
            <w:tcW w:w="2500" w:type="pct"/>
          </w:tcPr>
          <w:p w14:paraId="4C11ABBD" w14:textId="652B7444" w:rsidR="00206048" w:rsidRDefault="00206048" w:rsidP="00206048">
            <w:r>
              <w:t xml:space="preserve">T-032: Firmar prescripción </w:t>
            </w:r>
            <w:proofErr w:type="spellStart"/>
            <w:r>
              <w:t>front</w:t>
            </w:r>
            <w:proofErr w:type="spellEnd"/>
            <w:r>
              <w:t xml:space="preserve"> (10h)</w:t>
            </w:r>
          </w:p>
        </w:tc>
        <w:tc>
          <w:tcPr>
            <w:tcW w:w="2500" w:type="pct"/>
          </w:tcPr>
          <w:p w14:paraId="5CF64BBA" w14:textId="4F182F11" w:rsidR="00206048" w:rsidRDefault="00206048" w:rsidP="00206048">
            <w:r>
              <w:t xml:space="preserve">Posiblemente subestimado para </w:t>
            </w:r>
            <w:proofErr w:type="spellStart"/>
            <w:r>
              <w:t>Giltza</w:t>
            </w:r>
            <w:proofErr w:type="spellEnd"/>
          </w:p>
        </w:tc>
      </w:tr>
      <w:tr w:rsidR="00206048" w14:paraId="5632066C" w14:textId="77777777" w:rsidTr="00206048">
        <w:tc>
          <w:tcPr>
            <w:tcW w:w="2500" w:type="pct"/>
          </w:tcPr>
          <w:p w14:paraId="4BB90A58" w14:textId="6DD27B43" w:rsidR="00206048" w:rsidRDefault="00206048" w:rsidP="00206048">
            <w:r>
              <w:t>T-040: Firmar prescripción back (40h)</w:t>
            </w:r>
          </w:p>
        </w:tc>
        <w:tc>
          <w:tcPr>
            <w:tcW w:w="2500" w:type="pct"/>
          </w:tcPr>
          <w:p w14:paraId="14CEA238" w14:textId="3ECF9C3F" w:rsidR="00206048" w:rsidRDefault="00206048" w:rsidP="00206048">
            <w:proofErr w:type="gramStart"/>
            <w:r>
              <w:t>Redundante con T-032?</w:t>
            </w:r>
            <w:proofErr w:type="gramEnd"/>
            <w:r>
              <w:t xml:space="preserve"> Parece par </w:t>
            </w:r>
            <w:proofErr w:type="spellStart"/>
            <w:r>
              <w:t>front</w:t>
            </w:r>
            <w:proofErr w:type="spellEnd"/>
            <w:r>
              <w:t>/back</w:t>
            </w:r>
          </w:p>
        </w:tc>
      </w:tr>
      <w:tr w:rsidR="00206048" w14:paraId="3D232C77" w14:textId="77777777" w:rsidTr="00206048">
        <w:tc>
          <w:tcPr>
            <w:tcW w:w="2500" w:type="pct"/>
          </w:tcPr>
          <w:p w14:paraId="582D5365" w14:textId="3DA9EDBC" w:rsidR="00206048" w:rsidRDefault="00206048" w:rsidP="00206048">
            <w:r>
              <w:t>T-045: Prescripción recurrente (20h)</w:t>
            </w:r>
          </w:p>
        </w:tc>
        <w:tc>
          <w:tcPr>
            <w:tcW w:w="2500" w:type="pct"/>
          </w:tcPr>
          <w:p w14:paraId="5DE534B0" w14:textId="3B121EC3" w:rsidR="00206048" w:rsidRDefault="00206048" w:rsidP="00206048">
            <w:proofErr w:type="gramStart"/>
            <w:r>
              <w:t>Es Renovar?</w:t>
            </w:r>
            <w:proofErr w:type="gramEnd"/>
            <w:r>
              <w:t xml:space="preserve"> Insuficiente si incluye justificación</w:t>
            </w:r>
          </w:p>
        </w:tc>
      </w:tr>
      <w:tr w:rsidR="00206048" w14:paraId="5C92B03A" w14:textId="77777777" w:rsidTr="00206048">
        <w:tc>
          <w:tcPr>
            <w:tcW w:w="2500" w:type="pct"/>
          </w:tcPr>
          <w:p w14:paraId="096D939F" w14:textId="4132F409" w:rsidR="00206048" w:rsidRDefault="00206048" w:rsidP="00206048">
            <w:r>
              <w:t xml:space="preserve">T-050 a T-053: </w:t>
            </w:r>
            <w:proofErr w:type="spellStart"/>
            <w:r>
              <w:t>APIs</w:t>
            </w:r>
            <w:proofErr w:type="spellEnd"/>
            <w:r>
              <w:t xml:space="preserve"> dispensación</w:t>
            </w:r>
          </w:p>
        </w:tc>
        <w:tc>
          <w:tcPr>
            <w:tcW w:w="2500" w:type="pct"/>
          </w:tcPr>
          <w:p w14:paraId="4BC4EBB1" w14:textId="5AC8C4E6" w:rsidR="00206048" w:rsidRDefault="00206048" w:rsidP="00206048">
            <w:r>
              <w:t>Falta definición del contrato API</w:t>
            </w:r>
          </w:p>
        </w:tc>
      </w:tr>
      <w:tr w:rsidR="00206048" w14:paraId="74B8BEF4" w14:textId="77777777" w:rsidTr="00206048">
        <w:tc>
          <w:tcPr>
            <w:tcW w:w="2500" w:type="pct"/>
          </w:tcPr>
          <w:p w14:paraId="027F937D" w14:textId="63369E45" w:rsidR="00206048" w:rsidRDefault="00206048" w:rsidP="00206048">
            <w:r>
              <w:t xml:space="preserve">T-054: Recibir </w:t>
            </w:r>
            <w:proofErr w:type="spellStart"/>
            <w:r>
              <w:t>info</w:t>
            </w:r>
            <w:proofErr w:type="spellEnd"/>
            <w:r>
              <w:t xml:space="preserve"> visado (60h)</w:t>
            </w:r>
          </w:p>
        </w:tc>
        <w:tc>
          <w:tcPr>
            <w:tcW w:w="2500" w:type="pct"/>
          </w:tcPr>
          <w:p w14:paraId="7349E3E5" w14:textId="41629A6D" w:rsidR="00206048" w:rsidRDefault="00206048" w:rsidP="00206048">
            <w:r>
              <w:t>No diferencia solicitud de recepción; deberían ser 2 tareas</w:t>
            </w:r>
          </w:p>
        </w:tc>
      </w:tr>
      <w:tr w:rsidR="00206048" w14:paraId="007B7068" w14:textId="77777777" w:rsidTr="00206048">
        <w:tc>
          <w:tcPr>
            <w:tcW w:w="2500" w:type="pct"/>
          </w:tcPr>
          <w:p w14:paraId="6E8283A9" w14:textId="7ECB2DDF" w:rsidR="00206048" w:rsidRDefault="00206048" w:rsidP="00206048">
            <w:r>
              <w:t>T-056/T-057: QA (240h)</w:t>
            </w:r>
          </w:p>
        </w:tc>
        <w:tc>
          <w:tcPr>
            <w:tcW w:w="2500" w:type="pct"/>
          </w:tcPr>
          <w:p w14:paraId="2001CF53" w14:textId="53ABC1E4" w:rsidR="00206048" w:rsidRDefault="00206048" w:rsidP="00206048">
            <w:r>
              <w:t>~10% del desarrollo; podría quedarse corto</w:t>
            </w:r>
          </w:p>
        </w:tc>
      </w:tr>
    </w:tbl>
    <w:p w14:paraId="1F43FA7B" w14:textId="77777777" w:rsidR="00206048" w:rsidRDefault="00206048" w:rsidP="00206048"/>
    <w:p w14:paraId="75106472" w14:textId="10EA528B" w:rsidR="00206048" w:rsidRDefault="00206048" w:rsidP="00206048">
      <w:pPr>
        <w:pStyle w:val="Ttulo1"/>
      </w:pPr>
      <w:r>
        <w:t>7. Riesgos</w:t>
      </w:r>
    </w:p>
    <w:p w14:paraId="64089979"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48"/>
        <w:gridCol w:w="2949"/>
        <w:gridCol w:w="1848"/>
        <w:gridCol w:w="1849"/>
      </w:tblGrid>
      <w:tr w:rsidR="00206048" w14:paraId="43764E85" w14:textId="77777777" w:rsidTr="00206048">
        <w:tc>
          <w:tcPr>
            <w:tcW w:w="1250" w:type="pct"/>
            <w:shd w:val="clear" w:color="auto" w:fill="E6E6E6"/>
          </w:tcPr>
          <w:p w14:paraId="5E0B6DFA" w14:textId="56EAC21B" w:rsidR="00206048" w:rsidRPr="00206048" w:rsidRDefault="00206048" w:rsidP="00206048">
            <w:pPr>
              <w:rPr>
                <w:b/>
              </w:rPr>
            </w:pPr>
            <w:r w:rsidRPr="00206048">
              <w:rPr>
                <w:b/>
              </w:rPr>
              <w:t>#</w:t>
            </w:r>
          </w:p>
        </w:tc>
        <w:tc>
          <w:tcPr>
            <w:tcW w:w="1250" w:type="pct"/>
            <w:shd w:val="clear" w:color="auto" w:fill="E6E6E6"/>
          </w:tcPr>
          <w:p w14:paraId="7786EDA1" w14:textId="0725735C" w:rsidR="00206048" w:rsidRPr="00206048" w:rsidRDefault="00206048" w:rsidP="00206048">
            <w:pPr>
              <w:rPr>
                <w:b/>
              </w:rPr>
            </w:pPr>
            <w:r w:rsidRPr="00206048">
              <w:rPr>
                <w:b/>
              </w:rPr>
              <w:t>Riesgo</w:t>
            </w:r>
          </w:p>
        </w:tc>
        <w:tc>
          <w:tcPr>
            <w:tcW w:w="1250" w:type="pct"/>
            <w:shd w:val="clear" w:color="auto" w:fill="E6E6E6"/>
          </w:tcPr>
          <w:p w14:paraId="0E572337" w14:textId="42C732F7" w:rsidR="00206048" w:rsidRPr="00206048" w:rsidRDefault="00206048" w:rsidP="00206048">
            <w:pPr>
              <w:rPr>
                <w:b/>
              </w:rPr>
            </w:pPr>
            <w:r w:rsidRPr="00206048">
              <w:rPr>
                <w:b/>
              </w:rPr>
              <w:t>Impacto</w:t>
            </w:r>
          </w:p>
        </w:tc>
        <w:tc>
          <w:tcPr>
            <w:tcW w:w="1250" w:type="pct"/>
            <w:shd w:val="clear" w:color="auto" w:fill="E6E6E6"/>
          </w:tcPr>
          <w:p w14:paraId="3FEEB3D8" w14:textId="6EFAFD74" w:rsidR="00206048" w:rsidRPr="00206048" w:rsidRDefault="00206048" w:rsidP="00206048">
            <w:pPr>
              <w:rPr>
                <w:b/>
              </w:rPr>
            </w:pPr>
            <w:r w:rsidRPr="00206048">
              <w:rPr>
                <w:b/>
              </w:rPr>
              <w:t>Mitigación</w:t>
            </w:r>
          </w:p>
        </w:tc>
      </w:tr>
      <w:tr w:rsidR="00206048" w14:paraId="281BA327" w14:textId="77777777" w:rsidTr="00206048">
        <w:tc>
          <w:tcPr>
            <w:tcW w:w="1250" w:type="pct"/>
          </w:tcPr>
          <w:p w14:paraId="2CAF111F" w14:textId="2DDA2F2C" w:rsidR="00206048" w:rsidRDefault="00206048" w:rsidP="00206048">
            <w:r>
              <w:lastRenderedPageBreak/>
              <w:t>R1</w:t>
            </w:r>
          </w:p>
        </w:tc>
        <w:tc>
          <w:tcPr>
            <w:tcW w:w="1250" w:type="pct"/>
          </w:tcPr>
          <w:p w14:paraId="53308CB4" w14:textId="26507158" w:rsidR="00206048" w:rsidRDefault="00206048" w:rsidP="00206048">
            <w:r>
              <w:t>Roles y permisos sin definir</w:t>
            </w:r>
          </w:p>
        </w:tc>
        <w:tc>
          <w:tcPr>
            <w:tcW w:w="1250" w:type="pct"/>
          </w:tcPr>
          <w:p w14:paraId="0892C94F" w14:textId="771905F2" w:rsidR="00206048" w:rsidRDefault="00206048" w:rsidP="00206048">
            <w:r>
              <w:t>No se puede validar quién prescribe qué</w:t>
            </w:r>
          </w:p>
        </w:tc>
        <w:tc>
          <w:tcPr>
            <w:tcW w:w="1250" w:type="pct"/>
          </w:tcPr>
          <w:p w14:paraId="02418F1B" w14:textId="160611F9" w:rsidR="00206048" w:rsidRDefault="00206048" w:rsidP="00206048">
            <w:r>
              <w:t>Taller con Osakidetza para definir modelo</w:t>
            </w:r>
          </w:p>
        </w:tc>
      </w:tr>
      <w:tr w:rsidR="00206048" w14:paraId="605F01BC" w14:textId="77777777" w:rsidTr="00206048">
        <w:tc>
          <w:tcPr>
            <w:tcW w:w="1250" w:type="pct"/>
          </w:tcPr>
          <w:p w14:paraId="474EC651" w14:textId="01EC3715" w:rsidR="00206048" w:rsidRDefault="00206048" w:rsidP="00206048">
            <w:r>
              <w:t>R2</w:t>
            </w:r>
          </w:p>
        </w:tc>
        <w:tc>
          <w:tcPr>
            <w:tcW w:w="1250" w:type="pct"/>
          </w:tcPr>
          <w:p w14:paraId="341AF648" w14:textId="5E09C7E4" w:rsidR="00206048" w:rsidRDefault="00206048" w:rsidP="00206048">
            <w:r>
              <w:t xml:space="preserve">Especificación de </w:t>
            </w:r>
            <w:proofErr w:type="spellStart"/>
            <w:r>
              <w:t>Giltza</w:t>
            </w:r>
            <w:proofErr w:type="spellEnd"/>
            <w:r>
              <w:t xml:space="preserve"> no disponible</w:t>
            </w:r>
          </w:p>
        </w:tc>
        <w:tc>
          <w:tcPr>
            <w:tcW w:w="1250" w:type="pct"/>
          </w:tcPr>
          <w:p w14:paraId="0966EE5E" w14:textId="38465690" w:rsidR="00206048" w:rsidRDefault="00206048" w:rsidP="00206048">
            <w:r>
              <w:t>Flujo de firma imposible</w:t>
            </w:r>
          </w:p>
        </w:tc>
        <w:tc>
          <w:tcPr>
            <w:tcW w:w="1250" w:type="pct"/>
          </w:tcPr>
          <w:p w14:paraId="4CD34731" w14:textId="7D73AFE5" w:rsidR="00206048" w:rsidRDefault="00206048" w:rsidP="00206048">
            <w:r>
              <w:t>Solicitar documentación API</w:t>
            </w:r>
          </w:p>
        </w:tc>
      </w:tr>
      <w:tr w:rsidR="00206048" w14:paraId="6D760E78" w14:textId="77777777" w:rsidTr="00206048">
        <w:tc>
          <w:tcPr>
            <w:tcW w:w="1250" w:type="pct"/>
          </w:tcPr>
          <w:p w14:paraId="37D26875" w14:textId="5A2FDF5F" w:rsidR="00206048" w:rsidRDefault="00206048" w:rsidP="00206048">
            <w:r>
              <w:t>R3</w:t>
            </w:r>
          </w:p>
        </w:tc>
        <w:tc>
          <w:tcPr>
            <w:tcW w:w="1250" w:type="pct"/>
          </w:tcPr>
          <w:p w14:paraId="1DFE1E35" w14:textId="79993106" w:rsidR="00206048" w:rsidRDefault="00206048" w:rsidP="00206048">
            <w:r>
              <w:t>Contrato API dispensación sin definir</w:t>
            </w:r>
          </w:p>
        </w:tc>
        <w:tc>
          <w:tcPr>
            <w:tcW w:w="1250" w:type="pct"/>
          </w:tcPr>
          <w:p w14:paraId="38D99898" w14:textId="04FABA81" w:rsidR="00206048" w:rsidRDefault="00206048" w:rsidP="00206048">
            <w:r>
              <w:t>No se cierra ciclo asistencial</w:t>
            </w:r>
          </w:p>
        </w:tc>
        <w:tc>
          <w:tcPr>
            <w:tcW w:w="1250" w:type="pct"/>
          </w:tcPr>
          <w:p w14:paraId="0EBFC1AF" w14:textId="21D19C24" w:rsidR="00206048" w:rsidRDefault="00206048" w:rsidP="00206048">
            <w:r>
              <w:t>Documentar contrato con Departamento</w:t>
            </w:r>
          </w:p>
        </w:tc>
      </w:tr>
      <w:tr w:rsidR="00206048" w14:paraId="37B88AB9" w14:textId="77777777" w:rsidTr="00206048">
        <w:tc>
          <w:tcPr>
            <w:tcW w:w="1250" w:type="pct"/>
          </w:tcPr>
          <w:p w14:paraId="6515FEC3" w14:textId="015FCA2D" w:rsidR="00206048" w:rsidRDefault="00206048" w:rsidP="00206048">
            <w:r>
              <w:t>R4</w:t>
            </w:r>
          </w:p>
        </w:tc>
        <w:tc>
          <w:tcPr>
            <w:tcW w:w="1250" w:type="pct"/>
          </w:tcPr>
          <w:p w14:paraId="17DB71B5" w14:textId="52DBE38F" w:rsidR="00206048" w:rsidRDefault="00206048" w:rsidP="00206048">
            <w:r>
              <w:t>Modelo prescripción/receta/producto sin decisión</w:t>
            </w:r>
          </w:p>
        </w:tc>
        <w:tc>
          <w:tcPr>
            <w:tcW w:w="1250" w:type="pct"/>
          </w:tcPr>
          <w:p w14:paraId="58A5F1B0" w14:textId="58B5BC2A" w:rsidR="00206048" w:rsidRDefault="00206048" w:rsidP="00206048">
            <w:r>
              <w:t>Diseño BBDD erróneo</w:t>
            </w:r>
          </w:p>
        </w:tc>
        <w:tc>
          <w:tcPr>
            <w:tcW w:w="1250" w:type="pct"/>
          </w:tcPr>
          <w:p w14:paraId="7135CAF8" w14:textId="4F008D0B" w:rsidR="00206048" w:rsidRDefault="00206048" w:rsidP="00206048">
            <w:r>
              <w:t>Decisión funcional antes de sprint BBDD</w:t>
            </w:r>
          </w:p>
        </w:tc>
      </w:tr>
      <w:tr w:rsidR="00206048" w14:paraId="3EC6B8F0" w14:textId="77777777" w:rsidTr="00206048">
        <w:tc>
          <w:tcPr>
            <w:tcW w:w="1250" w:type="pct"/>
          </w:tcPr>
          <w:p w14:paraId="3DAEB426" w14:textId="632FCD83" w:rsidR="00206048" w:rsidRDefault="00206048" w:rsidP="00206048">
            <w:r>
              <w:t>R5</w:t>
            </w:r>
          </w:p>
        </w:tc>
        <w:tc>
          <w:tcPr>
            <w:tcW w:w="1250" w:type="pct"/>
          </w:tcPr>
          <w:p w14:paraId="7241E095" w14:textId="3BEC17B8" w:rsidR="00206048" w:rsidRDefault="00206048" w:rsidP="00206048">
            <w:proofErr w:type="spellStart"/>
            <w:r>
              <w:t>APIs</w:t>
            </w:r>
            <w:proofErr w:type="spellEnd"/>
            <w:r>
              <w:t xml:space="preserve"> visado Depto. pueden no existir aún</w:t>
            </w:r>
          </w:p>
        </w:tc>
        <w:tc>
          <w:tcPr>
            <w:tcW w:w="1250" w:type="pct"/>
          </w:tcPr>
          <w:p w14:paraId="6451989B" w14:textId="6B56D4B8" w:rsidR="00206048" w:rsidRDefault="00206048" w:rsidP="00206048">
            <w:r>
              <w:t>Prescripciones con visado bloqueadas</w:t>
            </w:r>
          </w:p>
        </w:tc>
        <w:tc>
          <w:tcPr>
            <w:tcW w:w="1250" w:type="pct"/>
          </w:tcPr>
          <w:p w14:paraId="2958627A" w14:textId="7D2B7FBD" w:rsidR="00206048" w:rsidRDefault="00206048" w:rsidP="00206048">
            <w:r>
              <w:t>Coordinar con Depto.; preparar servicio receptor</w:t>
            </w:r>
          </w:p>
        </w:tc>
      </w:tr>
      <w:tr w:rsidR="00206048" w14:paraId="11371CFE" w14:textId="77777777" w:rsidTr="00206048">
        <w:tc>
          <w:tcPr>
            <w:tcW w:w="1250" w:type="pct"/>
          </w:tcPr>
          <w:p w14:paraId="68B1A820" w14:textId="08D08141" w:rsidR="00206048" w:rsidRDefault="00206048" w:rsidP="00206048">
            <w:r>
              <w:t>R6</w:t>
            </w:r>
          </w:p>
        </w:tc>
        <w:tc>
          <w:tcPr>
            <w:tcW w:w="1250" w:type="pct"/>
          </w:tcPr>
          <w:p w14:paraId="028BC4C5" w14:textId="41FB5D60" w:rsidR="00206048" w:rsidRDefault="00206048" w:rsidP="00206048">
            <w:r>
              <w:t>Excel estimación incompleto</w:t>
            </w:r>
          </w:p>
        </w:tc>
        <w:tc>
          <w:tcPr>
            <w:tcW w:w="1250" w:type="pct"/>
          </w:tcPr>
          <w:p w14:paraId="470877AF" w14:textId="6339FFA5" w:rsidR="00206048" w:rsidRDefault="00206048" w:rsidP="00206048">
            <w:r>
              <w:t>Desviación de alcance y esfuerzo</w:t>
            </w:r>
          </w:p>
        </w:tc>
        <w:tc>
          <w:tcPr>
            <w:tcW w:w="1250" w:type="pct"/>
          </w:tcPr>
          <w:p w14:paraId="2AE43E4F" w14:textId="431139A1" w:rsidR="00206048" w:rsidRDefault="00206048" w:rsidP="00206048">
            <w:r>
              <w:t>Contrastar con este documento</w:t>
            </w:r>
          </w:p>
        </w:tc>
      </w:tr>
      <w:tr w:rsidR="00206048" w14:paraId="051BABAC" w14:textId="77777777" w:rsidTr="00206048">
        <w:tc>
          <w:tcPr>
            <w:tcW w:w="1250" w:type="pct"/>
          </w:tcPr>
          <w:p w14:paraId="0A5FE9E9" w14:textId="06DCA36B" w:rsidR="00206048" w:rsidRDefault="00206048" w:rsidP="00206048">
            <w:r>
              <w:t>R7</w:t>
            </w:r>
          </w:p>
        </w:tc>
        <w:tc>
          <w:tcPr>
            <w:tcW w:w="1250" w:type="pct"/>
          </w:tcPr>
          <w:p w14:paraId="1C9D3483" w14:textId="5975EFC0" w:rsidR="00206048" w:rsidRDefault="00206048" w:rsidP="00206048">
            <w:r>
              <w:t>Complejidad máquina de estados</w:t>
            </w:r>
          </w:p>
        </w:tc>
        <w:tc>
          <w:tcPr>
            <w:tcW w:w="1250" w:type="pct"/>
          </w:tcPr>
          <w:p w14:paraId="55F44727" w14:textId="1C7B7537" w:rsidR="00206048" w:rsidRDefault="00206048" w:rsidP="00206048">
            <w:r>
              <w:t>Bugs en producción</w:t>
            </w:r>
          </w:p>
        </w:tc>
        <w:tc>
          <w:tcPr>
            <w:tcW w:w="1250" w:type="pct"/>
          </w:tcPr>
          <w:p w14:paraId="175A7A8A" w14:textId="474C7800" w:rsidR="00206048" w:rsidRDefault="00206048" w:rsidP="00206048">
            <w:r>
              <w:t>Máquina de estados formal + pruebas exhaustivas</w:t>
            </w:r>
          </w:p>
        </w:tc>
      </w:tr>
      <w:tr w:rsidR="00206048" w14:paraId="25981859" w14:textId="77777777" w:rsidTr="00206048">
        <w:tc>
          <w:tcPr>
            <w:tcW w:w="1250" w:type="pct"/>
          </w:tcPr>
          <w:p w14:paraId="1195870E" w14:textId="5BA47A9B" w:rsidR="00206048" w:rsidRDefault="00206048" w:rsidP="00206048">
            <w:r>
              <w:t>R8</w:t>
            </w:r>
          </w:p>
        </w:tc>
        <w:tc>
          <w:tcPr>
            <w:tcW w:w="1250" w:type="pct"/>
          </w:tcPr>
          <w:p w14:paraId="306AE5F3" w14:textId="500067A5" w:rsidR="00206048" w:rsidRDefault="00206048" w:rsidP="00206048">
            <w:r>
              <w:t xml:space="preserve">Dato de </w:t>
            </w:r>
            <w:proofErr w:type="spellStart"/>
            <w:r>
              <w:t>eOsabide</w:t>
            </w:r>
            <w:proofErr w:type="spellEnd"/>
            <w:r>
              <w:t xml:space="preserve"> no claro</w:t>
            </w:r>
          </w:p>
        </w:tc>
        <w:tc>
          <w:tcPr>
            <w:tcW w:w="1250" w:type="pct"/>
          </w:tcPr>
          <w:p w14:paraId="10046828" w14:textId="3A950EE4" w:rsidR="00206048" w:rsidRDefault="00206048" w:rsidP="00206048">
            <w:r>
              <w:t>Duplicidad o carencia de datos del facultativo</w:t>
            </w:r>
          </w:p>
        </w:tc>
        <w:tc>
          <w:tcPr>
            <w:tcW w:w="1250" w:type="pct"/>
          </w:tcPr>
          <w:p w14:paraId="141C87F2" w14:textId="03691487" w:rsidR="00206048" w:rsidRDefault="00206048" w:rsidP="00206048">
            <w:r>
              <w:t>Aclarar qué datos proporciona exactamente</w:t>
            </w:r>
          </w:p>
        </w:tc>
      </w:tr>
    </w:tbl>
    <w:p w14:paraId="1CBC4D3F" w14:textId="77777777" w:rsidR="00206048" w:rsidRDefault="00206048" w:rsidP="00206048"/>
    <w:p w14:paraId="0611D11B" w14:textId="748FA863" w:rsidR="00206048" w:rsidRDefault="00206048" w:rsidP="00206048">
      <w:pPr>
        <w:pStyle w:val="Ttulo1"/>
      </w:pPr>
      <w:r>
        <w:t>8. Preguntas abiertas</w:t>
      </w:r>
    </w:p>
    <w:p w14:paraId="7DFE3506" w14:textId="77777777" w:rsidR="00206048" w:rsidRDefault="00206048" w:rsidP="0020604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47"/>
        <w:gridCol w:w="4247"/>
      </w:tblGrid>
      <w:tr w:rsidR="00206048" w14:paraId="23BA2356" w14:textId="77777777" w:rsidTr="00206048">
        <w:tc>
          <w:tcPr>
            <w:tcW w:w="2500" w:type="pct"/>
            <w:shd w:val="clear" w:color="auto" w:fill="E6E6E6"/>
          </w:tcPr>
          <w:p w14:paraId="6D99DC9C" w14:textId="4028D649" w:rsidR="00206048" w:rsidRPr="00206048" w:rsidRDefault="00206048" w:rsidP="00206048">
            <w:pPr>
              <w:rPr>
                <w:b/>
              </w:rPr>
            </w:pPr>
            <w:r w:rsidRPr="00206048">
              <w:rPr>
                <w:b/>
              </w:rPr>
              <w:t>ID</w:t>
            </w:r>
          </w:p>
        </w:tc>
        <w:tc>
          <w:tcPr>
            <w:tcW w:w="2500" w:type="pct"/>
            <w:shd w:val="clear" w:color="auto" w:fill="E6E6E6"/>
          </w:tcPr>
          <w:p w14:paraId="42B137E5" w14:textId="79B17F97" w:rsidR="00206048" w:rsidRPr="00206048" w:rsidRDefault="00206048" w:rsidP="00206048">
            <w:pPr>
              <w:rPr>
                <w:b/>
              </w:rPr>
            </w:pPr>
            <w:r w:rsidRPr="00206048">
              <w:rPr>
                <w:b/>
              </w:rPr>
              <w:t>Pregunta</w:t>
            </w:r>
          </w:p>
        </w:tc>
      </w:tr>
      <w:tr w:rsidR="00206048" w14:paraId="3862F275" w14:textId="77777777" w:rsidTr="00206048">
        <w:tc>
          <w:tcPr>
            <w:tcW w:w="2500" w:type="pct"/>
          </w:tcPr>
          <w:p w14:paraId="36EA573C" w14:textId="2978B23A" w:rsidR="00206048" w:rsidRDefault="00206048" w:rsidP="00206048">
            <w:r>
              <w:t>P-01</w:t>
            </w:r>
          </w:p>
        </w:tc>
        <w:tc>
          <w:tcPr>
            <w:tcW w:w="2500" w:type="pct"/>
          </w:tcPr>
          <w:p w14:paraId="57216D17" w14:textId="7EE932BF" w:rsidR="00206048" w:rsidRDefault="00206048" w:rsidP="00206048">
            <w:r>
              <w:t xml:space="preserve">Roles y permisos del facultativo: </w:t>
            </w:r>
            <w:r w:rsidR="009D613C">
              <w:t>¿</w:t>
            </w:r>
            <w:r>
              <w:t xml:space="preserve">De dónde vienen? </w:t>
            </w:r>
            <w:r w:rsidR="009D613C">
              <w:t>¿</w:t>
            </w:r>
            <w:r>
              <w:t xml:space="preserve">Qué dato determina lo que puede prescribir? </w:t>
            </w:r>
            <w:r w:rsidR="009D613C">
              <w:t>¿</w:t>
            </w:r>
            <w:r>
              <w:t>Basta con Osabide Global o hay que crear gestión de roles propia?</w:t>
            </w:r>
          </w:p>
        </w:tc>
      </w:tr>
      <w:tr w:rsidR="00206048" w14:paraId="3B243978" w14:textId="77777777" w:rsidTr="00206048">
        <w:tc>
          <w:tcPr>
            <w:tcW w:w="2500" w:type="pct"/>
          </w:tcPr>
          <w:p w14:paraId="46FC49F2" w14:textId="1B22FD8C" w:rsidR="00206048" w:rsidRDefault="00206048" w:rsidP="00206048">
            <w:r>
              <w:t>P-02</w:t>
            </w:r>
          </w:p>
        </w:tc>
        <w:tc>
          <w:tcPr>
            <w:tcW w:w="2500" w:type="pct"/>
          </w:tcPr>
          <w:p w14:paraId="57ADA1C7" w14:textId="42F2C235" w:rsidR="00206048" w:rsidRDefault="00206048" w:rsidP="00206048">
            <w:proofErr w:type="spellStart"/>
            <w:r>
              <w:t>Nº</w:t>
            </w:r>
            <w:proofErr w:type="spellEnd"/>
            <w:r>
              <w:t xml:space="preserve"> de expediente: </w:t>
            </w:r>
            <w:r w:rsidR="009D613C">
              <w:t>¿</w:t>
            </w:r>
            <w:r>
              <w:t xml:space="preserve">Se genera en Osakidetza? </w:t>
            </w:r>
            <w:r w:rsidR="009D613C">
              <w:t>¿</w:t>
            </w:r>
            <w:r>
              <w:t>Contra qué sistema?</w:t>
            </w:r>
          </w:p>
        </w:tc>
      </w:tr>
      <w:tr w:rsidR="00206048" w14:paraId="0C06E58C" w14:textId="77777777" w:rsidTr="00206048">
        <w:tc>
          <w:tcPr>
            <w:tcW w:w="2500" w:type="pct"/>
          </w:tcPr>
          <w:p w14:paraId="77BD72D4" w14:textId="5DF27E53" w:rsidR="00206048" w:rsidRDefault="00206048" w:rsidP="00206048">
            <w:r>
              <w:t>P-03</w:t>
            </w:r>
          </w:p>
        </w:tc>
        <w:tc>
          <w:tcPr>
            <w:tcW w:w="2500" w:type="pct"/>
          </w:tcPr>
          <w:p w14:paraId="39EB1EBC" w14:textId="76114444" w:rsidR="00206048" w:rsidRDefault="00206048" w:rsidP="00206048">
            <w:r>
              <w:t xml:space="preserve">Regla de transición de estado de prescripción: Si un material no está </w:t>
            </w:r>
            <w:r>
              <w:lastRenderedPageBreak/>
              <w:t xml:space="preserve">dispensado, </w:t>
            </w:r>
            <w:r w:rsidR="009D613C">
              <w:t>¿</w:t>
            </w:r>
            <w:r>
              <w:t>se considera no dispensada? Definir regla exacta.</w:t>
            </w:r>
          </w:p>
        </w:tc>
      </w:tr>
      <w:tr w:rsidR="00206048" w14:paraId="1D689E85" w14:textId="77777777" w:rsidTr="00206048">
        <w:tc>
          <w:tcPr>
            <w:tcW w:w="2500" w:type="pct"/>
          </w:tcPr>
          <w:p w14:paraId="7FA0D7C4" w14:textId="02D0FBDC" w:rsidR="00206048" w:rsidRDefault="00206048" w:rsidP="00206048">
            <w:r>
              <w:lastRenderedPageBreak/>
              <w:t>P-04</w:t>
            </w:r>
          </w:p>
        </w:tc>
        <w:tc>
          <w:tcPr>
            <w:tcW w:w="2500" w:type="pct"/>
          </w:tcPr>
          <w:p w14:paraId="588264FA" w14:textId="0F74DCD1" w:rsidR="00206048" w:rsidRDefault="00206048" w:rsidP="00206048">
            <w:r>
              <w:t xml:space="preserve">Ubicación de avisos: </w:t>
            </w:r>
            <w:r w:rsidR="009D613C">
              <w:t>¿</w:t>
            </w:r>
            <w:r>
              <w:t>Dónde se visualizan las tareas pendientes dentro del módulo?</w:t>
            </w:r>
          </w:p>
        </w:tc>
      </w:tr>
      <w:tr w:rsidR="00206048" w14:paraId="3EB5CA46" w14:textId="77777777" w:rsidTr="00206048">
        <w:tc>
          <w:tcPr>
            <w:tcW w:w="2500" w:type="pct"/>
          </w:tcPr>
          <w:p w14:paraId="519603AC" w14:textId="0753C2E7" w:rsidR="00206048" w:rsidRDefault="00206048" w:rsidP="00206048">
            <w:r>
              <w:t>P-05</w:t>
            </w:r>
          </w:p>
        </w:tc>
        <w:tc>
          <w:tcPr>
            <w:tcW w:w="2500" w:type="pct"/>
          </w:tcPr>
          <w:p w14:paraId="0317AF89" w14:textId="1101C2B6" w:rsidR="00206048" w:rsidRDefault="00206048" w:rsidP="00206048">
            <w:r>
              <w:t xml:space="preserve">Dato de </w:t>
            </w:r>
            <w:proofErr w:type="spellStart"/>
            <w:r>
              <w:t>eOsabide</w:t>
            </w:r>
            <w:proofErr w:type="spellEnd"/>
            <w:r>
              <w:t xml:space="preserve">: </w:t>
            </w:r>
            <w:r w:rsidR="009D613C">
              <w:t>¿</w:t>
            </w:r>
            <w:r>
              <w:t xml:space="preserve">Qué proporciona exactamente además de Osabide Global? </w:t>
            </w:r>
            <w:r w:rsidR="009D613C">
              <w:t>¿</w:t>
            </w:r>
            <w:r>
              <w:t>Es redundante?</w:t>
            </w:r>
          </w:p>
        </w:tc>
      </w:tr>
      <w:tr w:rsidR="00206048" w14:paraId="5F6E5861" w14:textId="77777777" w:rsidTr="00206048">
        <w:tc>
          <w:tcPr>
            <w:tcW w:w="2500" w:type="pct"/>
          </w:tcPr>
          <w:p w14:paraId="5F1DBF6A" w14:textId="58BF774C" w:rsidR="00206048" w:rsidRDefault="00206048" w:rsidP="00206048">
            <w:r>
              <w:t>P-06</w:t>
            </w:r>
          </w:p>
        </w:tc>
        <w:tc>
          <w:tcPr>
            <w:tcW w:w="2500" w:type="pct"/>
          </w:tcPr>
          <w:p w14:paraId="13452A24" w14:textId="0B978820" w:rsidR="00206048" w:rsidRDefault="00206048" w:rsidP="00206048">
            <w:r>
              <w:t xml:space="preserve">Reversión de dispensación: </w:t>
            </w:r>
            <w:r w:rsidR="009D613C">
              <w:t>¿</w:t>
            </w:r>
            <w:r>
              <w:t>Aplica revertir una dispensación en las primeras 72 horas?</w:t>
            </w:r>
          </w:p>
        </w:tc>
      </w:tr>
      <w:tr w:rsidR="00206048" w14:paraId="5578DA7E" w14:textId="77777777" w:rsidTr="00206048">
        <w:tc>
          <w:tcPr>
            <w:tcW w:w="2500" w:type="pct"/>
          </w:tcPr>
          <w:p w14:paraId="27416F03" w14:textId="620F1892" w:rsidR="00206048" w:rsidRDefault="00206048" w:rsidP="00206048">
            <w:r>
              <w:t>P-07</w:t>
            </w:r>
          </w:p>
        </w:tc>
        <w:tc>
          <w:tcPr>
            <w:tcW w:w="2500" w:type="pct"/>
          </w:tcPr>
          <w:p w14:paraId="144C7D8A" w14:textId="4F4DFC74" w:rsidR="00206048" w:rsidRDefault="00206048" w:rsidP="00206048">
            <w:r>
              <w:t xml:space="preserve">Contrato API dispensación: </w:t>
            </w:r>
            <w:r w:rsidR="009D613C">
              <w:t>¿</w:t>
            </w:r>
            <w:r>
              <w:t>Qué datos exactos devuelve la ortopedia al confirmar?</w:t>
            </w:r>
          </w:p>
        </w:tc>
      </w:tr>
      <w:tr w:rsidR="00206048" w14:paraId="69997BA2" w14:textId="77777777" w:rsidTr="00206048">
        <w:tc>
          <w:tcPr>
            <w:tcW w:w="2500" w:type="pct"/>
          </w:tcPr>
          <w:p w14:paraId="1862F8EE" w14:textId="2D132435" w:rsidR="00206048" w:rsidRDefault="00206048" w:rsidP="00206048">
            <w:r>
              <w:t>P-08</w:t>
            </w:r>
          </w:p>
        </w:tc>
        <w:tc>
          <w:tcPr>
            <w:tcW w:w="2500" w:type="pct"/>
          </w:tcPr>
          <w:p w14:paraId="27F47E2E" w14:textId="3484717C" w:rsidR="00206048" w:rsidRDefault="00206048" w:rsidP="00206048">
            <w:r>
              <w:t>Dispensación parcial UX</w:t>
            </w:r>
            <w:r w:rsidR="009D613C">
              <w:t xml:space="preserve"> (duda interna)</w:t>
            </w:r>
            <w:r>
              <w:t xml:space="preserve">: </w:t>
            </w:r>
            <w:r w:rsidR="009D613C">
              <w:t>¿</w:t>
            </w:r>
            <w:r>
              <w:t>Cómo se visualiza el estado material a material?</w:t>
            </w:r>
          </w:p>
        </w:tc>
      </w:tr>
    </w:tbl>
    <w:p w14:paraId="21726A0B" w14:textId="77777777" w:rsidR="00206048" w:rsidRDefault="00206048" w:rsidP="00206048"/>
    <w:p w14:paraId="34B21AF7" w14:textId="2FC1405C" w:rsidR="00206048" w:rsidRDefault="00206048" w:rsidP="00206048">
      <w:pPr>
        <w:pStyle w:val="Ttulo1"/>
      </w:pPr>
      <w:r>
        <w:t>9. Siguiente paso</w:t>
      </w:r>
    </w:p>
    <w:p w14:paraId="5272D8B4" w14:textId="1AF0404B" w:rsidR="00206048" w:rsidRDefault="00206048" w:rsidP="00206048">
      <w:r>
        <w:t>1. Resolver las 8 preguntas abiertas (P-01 a P-08).</w:t>
      </w:r>
    </w:p>
    <w:p w14:paraId="47E6C929" w14:textId="7BC00E25" w:rsidR="00206048" w:rsidRDefault="00206048" w:rsidP="00206048">
      <w:r>
        <w:t>2. Ajustar el Excel de tareas con las necesidades no cubiertas y las revisiones identificadas.</w:t>
      </w:r>
    </w:p>
    <w:p w14:paraId="17D8C65D" w14:textId="723E9A53" w:rsidR="00206048" w:rsidRDefault="00206048" w:rsidP="00206048">
      <w:r>
        <w:t>3. Generar épicas por módulo con criterios de aceptación.</w:t>
      </w:r>
    </w:p>
    <w:p w14:paraId="09781E54" w14:textId="60303250" w:rsidR="00206048" w:rsidRDefault="00206048" w:rsidP="00206048">
      <w:r>
        <w:t>4. Desglosar en tareas por equipo (</w:t>
      </w:r>
      <w:proofErr w:type="spellStart"/>
      <w:r>
        <w:t>frontend</w:t>
      </w:r>
      <w:proofErr w:type="spellEnd"/>
      <w:r>
        <w:t xml:space="preserve">, </w:t>
      </w:r>
      <w:proofErr w:type="spellStart"/>
      <w:r>
        <w:t>backend</w:t>
      </w:r>
      <w:proofErr w:type="spellEnd"/>
      <w:r>
        <w:t>, integración, QA).</w:t>
      </w:r>
    </w:p>
    <w:p w14:paraId="0E2193EB" w14:textId="393451D9" w:rsidR="00206048" w:rsidRDefault="00206048" w:rsidP="00206048">
      <w:r>
        <w:t>5. Definir secuencia de desarrollo basada en dependencias.</w:t>
      </w:r>
    </w:p>
    <w:p w14:paraId="2E3D0541" w14:textId="77777777" w:rsidR="00206048" w:rsidRPr="00206048" w:rsidRDefault="00206048" w:rsidP="00206048"/>
    <w:sectPr w:rsidR="00206048" w:rsidRPr="002060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8116F"/>
    <w:multiLevelType w:val="hybridMultilevel"/>
    <w:tmpl w:val="3AF8C43A"/>
    <w:lvl w:ilvl="0" w:tplc="65F84DD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62309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48"/>
    <w:rsid w:val="000F1C04"/>
    <w:rsid w:val="00205627"/>
    <w:rsid w:val="00206048"/>
    <w:rsid w:val="006636A9"/>
    <w:rsid w:val="006B67EE"/>
    <w:rsid w:val="00814BF1"/>
    <w:rsid w:val="009D613C"/>
    <w:rsid w:val="00A65DE2"/>
    <w:rsid w:val="00B5112E"/>
    <w:rsid w:val="00CE5EF6"/>
    <w:rsid w:val="00D577CF"/>
    <w:rsid w:val="00DF20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61574"/>
  <w15:chartTrackingRefBased/>
  <w15:docId w15:val="{0E7E5D74-CDA1-428F-A704-DCE155AF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6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06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060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60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60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60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60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60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60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60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060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060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60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60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60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60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60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6048"/>
    <w:rPr>
      <w:rFonts w:eastAsiaTheme="majorEastAsia" w:cstheme="majorBidi"/>
      <w:color w:val="272727" w:themeColor="text1" w:themeTint="D8"/>
    </w:rPr>
  </w:style>
  <w:style w:type="paragraph" w:styleId="Ttulo">
    <w:name w:val="Title"/>
    <w:basedOn w:val="Normal"/>
    <w:next w:val="Normal"/>
    <w:link w:val="TtuloCar"/>
    <w:uiPriority w:val="10"/>
    <w:qFormat/>
    <w:rsid w:val="00206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60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60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60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6048"/>
    <w:pPr>
      <w:spacing w:before="160"/>
      <w:jc w:val="center"/>
    </w:pPr>
    <w:rPr>
      <w:i/>
      <w:iCs/>
      <w:color w:val="404040" w:themeColor="text1" w:themeTint="BF"/>
    </w:rPr>
  </w:style>
  <w:style w:type="character" w:customStyle="1" w:styleId="CitaCar">
    <w:name w:val="Cita Car"/>
    <w:basedOn w:val="Fuentedeprrafopredeter"/>
    <w:link w:val="Cita"/>
    <w:uiPriority w:val="29"/>
    <w:rsid w:val="00206048"/>
    <w:rPr>
      <w:i/>
      <w:iCs/>
      <w:color w:val="404040" w:themeColor="text1" w:themeTint="BF"/>
    </w:rPr>
  </w:style>
  <w:style w:type="paragraph" w:styleId="Prrafodelista">
    <w:name w:val="List Paragraph"/>
    <w:basedOn w:val="Normal"/>
    <w:uiPriority w:val="34"/>
    <w:qFormat/>
    <w:rsid w:val="00206048"/>
    <w:pPr>
      <w:ind w:left="720"/>
      <w:contextualSpacing/>
    </w:pPr>
  </w:style>
  <w:style w:type="character" w:styleId="nfasisintenso">
    <w:name w:val="Intense Emphasis"/>
    <w:basedOn w:val="Fuentedeprrafopredeter"/>
    <w:uiPriority w:val="21"/>
    <w:qFormat/>
    <w:rsid w:val="00206048"/>
    <w:rPr>
      <w:i/>
      <w:iCs/>
      <w:color w:val="0F4761" w:themeColor="accent1" w:themeShade="BF"/>
    </w:rPr>
  </w:style>
  <w:style w:type="paragraph" w:styleId="Citadestacada">
    <w:name w:val="Intense Quote"/>
    <w:basedOn w:val="Normal"/>
    <w:next w:val="Normal"/>
    <w:link w:val="CitadestacadaCar"/>
    <w:uiPriority w:val="30"/>
    <w:qFormat/>
    <w:rsid w:val="00206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6048"/>
    <w:rPr>
      <w:i/>
      <w:iCs/>
      <w:color w:val="0F4761" w:themeColor="accent1" w:themeShade="BF"/>
    </w:rPr>
  </w:style>
  <w:style w:type="character" w:styleId="Referenciaintensa">
    <w:name w:val="Intense Reference"/>
    <w:basedOn w:val="Fuentedeprrafopredeter"/>
    <w:uiPriority w:val="32"/>
    <w:qFormat/>
    <w:rsid w:val="00206048"/>
    <w:rPr>
      <w:b/>
      <w:bCs/>
      <w:smallCaps/>
      <w:color w:val="0F4761" w:themeColor="accent1" w:themeShade="BF"/>
      <w:spacing w:val="5"/>
    </w:rPr>
  </w:style>
  <w:style w:type="paragraph" w:styleId="Lista">
    <w:name w:val="List"/>
    <w:basedOn w:val="Normal"/>
    <w:uiPriority w:val="99"/>
    <w:unhideWhenUsed/>
    <w:rsid w:val="00206048"/>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17</Pages>
  <Words>3110</Words>
  <Characters>17107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Alvarez Diaz</dc:creator>
  <cp:keywords/>
  <dc:description/>
  <cp:lastModifiedBy>Claudia Alvarez Diaz</cp:lastModifiedBy>
  <cp:revision>6</cp:revision>
  <dcterms:created xsi:type="dcterms:W3CDTF">2026-03-05T14:29:00Z</dcterms:created>
  <dcterms:modified xsi:type="dcterms:W3CDTF">2026-03-05T15:58:00Z</dcterms:modified>
</cp:coreProperties>
</file>