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5CFB" w14:textId="7DDAC828" w:rsidR="00A65DE2" w:rsidRDefault="00CF0372">
      <w:pPr>
        <w:rPr>
          <w:rFonts w:ascii="Calibri" w:hAnsi="Calibri"/>
        </w:rPr>
      </w:pPr>
      <w:r>
        <w:rPr>
          <w:rFonts w:ascii="Calibri" w:hAnsi="Calibri"/>
        </w:rPr>
        <w:t>Proyecto Prescripciones Ortoprotésicas — Osakidetza</w:t>
      </w:r>
    </w:p>
    <w:p w14:paraId="52D0396B" w14:textId="1937B29D" w:rsidR="00CF0372" w:rsidRDefault="00CF0372" w:rsidP="00CF0372">
      <w:pPr>
        <w:rPr>
          <w:rFonts w:ascii="Calibri" w:hAnsi="Calibri" w:cs="Calibri"/>
          <w:color w:val="000000"/>
        </w:rPr>
      </w:pPr>
      <w:r>
        <w:rPr>
          <w:rFonts w:ascii="Calibri" w:hAnsi="Calibri" w:cs="Calibri"/>
          <w:color w:val="000000"/>
        </w:rPr>
        <w:t>Enfoque PM/BA V5</w:t>
      </w:r>
    </w:p>
    <w:p w14:paraId="11048786" w14:textId="75CFDAF2" w:rsidR="00CF0372" w:rsidRDefault="00CF0372" w:rsidP="00CF0372">
      <w:pPr>
        <w:rPr>
          <w:rFonts w:ascii="Calibri" w:hAnsi="Calibri" w:cs="Calibri"/>
          <w:color w:val="000000"/>
        </w:rPr>
      </w:pPr>
      <w:r>
        <w:rPr>
          <w:rFonts w:ascii="Calibri" w:hAnsi="Calibri" w:cs="Calibri"/>
          <w:color w:val="000000"/>
        </w:rPr>
        <w:t>Fecha: 05/03/2026</w:t>
      </w:r>
    </w:p>
    <w:p w14:paraId="6458E40F" w14:textId="4131F036" w:rsidR="00CF0372" w:rsidRDefault="00CF0372" w:rsidP="00CF0372">
      <w:pPr>
        <w:rPr>
          <w:rFonts w:ascii="Calibri" w:hAnsi="Calibri" w:cs="Calibri"/>
          <w:color w:val="000000"/>
        </w:rPr>
      </w:pPr>
      <w:r>
        <w:rPr>
          <w:rFonts w:ascii="Calibri" w:hAnsi="Calibri" w:cs="Calibri"/>
          <w:color w:val="000000"/>
        </w:rPr>
        <w:t>Estado: Borrador V5 — alcance acotado a Osakidetza</w:t>
      </w:r>
    </w:p>
    <w:p w14:paraId="2B279FB6" w14:textId="2A26E5F4" w:rsidR="00CF0372" w:rsidRDefault="00CF0372" w:rsidP="00CF0372">
      <w:pPr>
        <w:rPr>
          <w:rFonts w:ascii="Calibri" w:hAnsi="Calibri" w:cs="Calibri"/>
          <w:color w:val="000000"/>
        </w:rPr>
      </w:pPr>
      <w:r>
        <w:rPr>
          <w:rFonts w:ascii="Calibri" w:hAnsi="Calibri" w:cs="Calibri"/>
          <w:color w:val="000000"/>
        </w:rPr>
        <w:t>1. Alcance</w:t>
      </w:r>
    </w:p>
    <w:p w14:paraId="7CB72BDC" w14:textId="1A1A9A80" w:rsidR="00CF0372" w:rsidRDefault="00CF0372" w:rsidP="00CF0372">
      <w:pPr>
        <w:rPr>
          <w:rFonts w:ascii="Calibri" w:hAnsi="Calibri" w:cs="Calibri"/>
          <w:color w:val="000000"/>
        </w:rPr>
      </w:pPr>
      <w:r>
        <w:rPr>
          <w:rFonts w:ascii="Calibri" w:hAnsi="Calibri" w:cs="Calibri"/>
          <w:color w:val="000000"/>
        </w:rPr>
        <w:t>1.1 Incluido</w:t>
      </w:r>
    </w:p>
    <w:p w14:paraId="39887214" w14:textId="428D485A" w:rsidR="00CF0372" w:rsidRDefault="00CF0372" w:rsidP="00CF0372">
      <w:pPr>
        <w:rPr>
          <w:rFonts w:ascii="Calibri" w:hAnsi="Calibri" w:cs="Calibri"/>
          <w:color w:val="000000"/>
        </w:rPr>
      </w:pPr>
      <w:r>
        <w:rPr>
          <w:rFonts w:ascii="Calibri" w:hAnsi="Calibri" w:cs="Calibri"/>
          <w:color w:val="000000"/>
        </w:rPr>
        <w:t>Sistema para que los profesionales de Osakidetza prescriban, gestionen y hagan seguimiento de prescripciones ortoprotésicas.</w:t>
      </w:r>
    </w:p>
    <w:p w14:paraId="20AF206C" w14:textId="1C237358"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Prescripción completa: crear, editar, eliminar, copiar, anular, renovar, firmar, imprimir, descargar informe, exportar Excel.</w:t>
      </w:r>
    </w:p>
    <w:p w14:paraId="5C020870" w14:textId="103AF4F4"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Listado y búsqueda de prescripciones: por facultativo, por paciente, con filtros avanzados.</w:t>
      </w:r>
    </w:p>
    <w:p w14:paraId="1E4883E1" w14:textId="6AC113B7"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Detalle de prescripción: datos de facultativo, paciente, materiales, estados, histórico.</w:t>
      </w:r>
    </w:p>
    <w:p w14:paraId="7F32F823" w14:textId="58CC6779"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Catálogo de productos: BBDD propia en Osakidetza (réplica del nomenclátor del Departamento + campos propios), búsqueda ágil, favoritos por facultativo.</w:t>
      </w:r>
    </w:p>
    <w:p w14:paraId="0AE572E0" w14:textId="226276C0"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Mantenimiento: gestión de catálogo, establecimientos, configuración del sistema.</w:t>
      </w:r>
    </w:p>
    <w:p w14:paraId="5DE4C295" w14:textId="45F2BCB0"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Tareas pendientes y avisos: visibles al entrar al módulo (fuera de Osabide Global), pendientes de modificación, visados, dispensaciones.</w:t>
      </w:r>
    </w:p>
    <w:p w14:paraId="2D030ED5" w14:textId="1EF6F12F"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Interoperabilidad: APIs de dispensación (consulta, bloqueo, desbloqueo, recepción), recepción de estado de visado (push), servicio de consulta para sistemas terceros.</w:t>
      </w:r>
    </w:p>
    <w:p w14:paraId="5293A0E1" w14:textId="3B8A4507"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Cierre del ciclo asistencial: recepción del dato de dispensación, actualización automática de estados, visibilidad para el prescriptor.</w:t>
      </w:r>
    </w:p>
    <w:p w14:paraId="4B1E66B1" w14:textId="6D4B8F86"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Doble acceso: vía Osabide Global (con o sin paciente) y login externo directo.</w:t>
      </w:r>
    </w:p>
    <w:p w14:paraId="298FB529" w14:textId="5E6D190E"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Transversales: multi-idioma (euskera/castellano), QA.</w:t>
      </w:r>
    </w:p>
    <w:p w14:paraId="01E0B026" w14:textId="687F08D2" w:rsidR="00CF0372" w:rsidRDefault="00CF0372" w:rsidP="00CF0372">
      <w:pPr>
        <w:pStyle w:val="Prrafodelista"/>
        <w:numPr>
          <w:ilvl w:val="0"/>
          <w:numId w:val="1"/>
        </w:numPr>
        <w:rPr>
          <w:rFonts w:ascii="Calibri" w:hAnsi="Calibri" w:cs="Calibri"/>
          <w:color w:val="000000"/>
        </w:rPr>
      </w:pPr>
      <w:r>
        <w:rPr>
          <w:rFonts w:ascii="Calibri" w:hAnsi="Calibri" w:cs="Calibri"/>
          <w:color w:val="000000"/>
        </w:rPr>
        <w:t>Persistencia propia: BBDD del módulo. Otros sistemas de Osakidetza que necesiten datos de prescripciones los obtendrán mediante un servicio que este desarrollo debe incluir.</w:t>
      </w:r>
    </w:p>
    <w:p w14:paraId="5C4D2687" w14:textId="61ADAB15" w:rsidR="00CF0372" w:rsidRDefault="00CF0372" w:rsidP="00CF0372">
      <w:pPr>
        <w:rPr>
          <w:rFonts w:ascii="Calibri" w:hAnsi="Calibri" w:cs="Calibri"/>
          <w:color w:val="000000"/>
        </w:rPr>
      </w:pPr>
      <w:r>
        <w:rPr>
          <w:rFonts w:ascii="Calibri" w:hAnsi="Calibri" w:cs="Calibri"/>
          <w:color w:val="000000"/>
        </w:rPr>
        <w:t>1.2 Excluido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41"/>
        <w:gridCol w:w="4453"/>
      </w:tblGrid>
      <w:tr w:rsidR="00CF0372" w14:paraId="4101FE5B" w14:textId="77777777" w:rsidTr="00CF0372">
        <w:tblPrEx>
          <w:tblCellMar>
            <w:top w:w="0" w:type="dxa"/>
            <w:bottom w:w="0" w:type="dxa"/>
          </w:tblCellMar>
        </w:tblPrEx>
        <w:tc>
          <w:tcPr>
            <w:tcW w:w="0" w:type="auto"/>
            <w:shd w:val="clear" w:color="auto" w:fill="E8E8E8"/>
          </w:tcPr>
          <w:p w14:paraId="643167F1" w14:textId="7AF8C440" w:rsidR="00CF0372" w:rsidRPr="00CF0372" w:rsidRDefault="00CF0372" w:rsidP="00CF0372">
            <w:pPr>
              <w:rPr>
                <w:rFonts w:ascii="Calibri" w:hAnsi="Calibri" w:cs="Calibri"/>
                <w:b/>
                <w:color w:val="000000"/>
              </w:rPr>
            </w:pPr>
            <w:r w:rsidRPr="00CF0372">
              <w:rPr>
                <w:rFonts w:ascii="Calibri" w:hAnsi="Calibri" w:cs="Calibri"/>
                <w:b/>
                <w:color w:val="000000"/>
              </w:rPr>
              <w:t>Excluido</w:t>
            </w:r>
          </w:p>
        </w:tc>
        <w:tc>
          <w:tcPr>
            <w:tcW w:w="0" w:type="auto"/>
            <w:shd w:val="clear" w:color="auto" w:fill="E8E8E8"/>
          </w:tcPr>
          <w:p w14:paraId="566D7A84" w14:textId="348DB32D" w:rsidR="00CF0372" w:rsidRPr="00CF0372" w:rsidRDefault="00CF0372" w:rsidP="00CF0372">
            <w:pPr>
              <w:rPr>
                <w:rFonts w:ascii="Calibri" w:hAnsi="Calibri" w:cs="Calibri"/>
                <w:b/>
                <w:color w:val="000000"/>
              </w:rPr>
            </w:pPr>
            <w:r w:rsidRPr="00CF0372">
              <w:rPr>
                <w:rFonts w:ascii="Calibri" w:hAnsi="Calibri" w:cs="Calibri"/>
                <w:b/>
                <w:color w:val="000000"/>
              </w:rPr>
              <w:t>Motivo</w:t>
            </w:r>
          </w:p>
        </w:tc>
      </w:tr>
      <w:tr w:rsidR="00CF0372" w14:paraId="6706C327" w14:textId="77777777" w:rsidTr="00CF0372">
        <w:tblPrEx>
          <w:tblCellMar>
            <w:top w:w="0" w:type="dxa"/>
            <w:bottom w:w="0" w:type="dxa"/>
          </w:tblCellMar>
        </w:tblPrEx>
        <w:tc>
          <w:tcPr>
            <w:tcW w:w="0" w:type="auto"/>
          </w:tcPr>
          <w:p w14:paraId="0487D230" w14:textId="3B1F9CCA" w:rsidR="00CF0372" w:rsidRDefault="00CF0372" w:rsidP="00CF0372">
            <w:pPr>
              <w:rPr>
                <w:rFonts w:ascii="Calibri" w:hAnsi="Calibri" w:cs="Calibri"/>
                <w:color w:val="000000"/>
              </w:rPr>
            </w:pPr>
            <w:r>
              <w:rPr>
                <w:rFonts w:ascii="Calibri" w:hAnsi="Calibri" w:cs="Calibri"/>
                <w:color w:val="000000"/>
              </w:rPr>
              <w:t>Pantallas de visado/inspección</w:t>
            </w:r>
          </w:p>
        </w:tc>
        <w:tc>
          <w:tcPr>
            <w:tcW w:w="0" w:type="auto"/>
          </w:tcPr>
          <w:p w14:paraId="699728D8" w14:textId="46CECA3F" w:rsidR="00CF0372" w:rsidRDefault="00CF0372" w:rsidP="00CF0372">
            <w:pPr>
              <w:rPr>
                <w:rFonts w:ascii="Calibri" w:hAnsi="Calibri" w:cs="Calibri"/>
                <w:color w:val="000000"/>
              </w:rPr>
            </w:pPr>
            <w:r>
              <w:rPr>
                <w:rFonts w:ascii="Calibri" w:hAnsi="Calibri" w:cs="Calibri"/>
                <w:color w:val="000000"/>
              </w:rPr>
              <w:t>Competencia del Departamento</w:t>
            </w:r>
          </w:p>
        </w:tc>
      </w:tr>
      <w:tr w:rsidR="00CF0372" w14:paraId="51FD9CD9" w14:textId="77777777" w:rsidTr="00CF0372">
        <w:tblPrEx>
          <w:tblCellMar>
            <w:top w:w="0" w:type="dxa"/>
            <w:bottom w:w="0" w:type="dxa"/>
          </w:tblCellMar>
        </w:tblPrEx>
        <w:tc>
          <w:tcPr>
            <w:tcW w:w="0" w:type="auto"/>
          </w:tcPr>
          <w:p w14:paraId="0979A376" w14:textId="0631BD10" w:rsidR="00CF0372" w:rsidRDefault="00CF0372" w:rsidP="00CF0372">
            <w:pPr>
              <w:rPr>
                <w:rFonts w:ascii="Calibri" w:hAnsi="Calibri" w:cs="Calibri"/>
                <w:color w:val="000000"/>
              </w:rPr>
            </w:pPr>
            <w:r>
              <w:rPr>
                <w:rFonts w:ascii="Calibri" w:hAnsi="Calibri" w:cs="Calibri"/>
                <w:color w:val="000000"/>
              </w:rPr>
              <w:t>Reintegro de gastos, abono directo, multiterceros</w:t>
            </w:r>
          </w:p>
        </w:tc>
        <w:tc>
          <w:tcPr>
            <w:tcW w:w="0" w:type="auto"/>
          </w:tcPr>
          <w:p w14:paraId="1A8095C0" w14:textId="3D2ED10D" w:rsidR="00CF0372" w:rsidRDefault="00CF0372" w:rsidP="00CF0372">
            <w:pPr>
              <w:rPr>
                <w:rFonts w:ascii="Calibri" w:hAnsi="Calibri" w:cs="Calibri"/>
                <w:color w:val="000000"/>
              </w:rPr>
            </w:pPr>
            <w:r>
              <w:rPr>
                <w:rFonts w:ascii="Calibri" w:hAnsi="Calibri" w:cs="Calibri"/>
                <w:color w:val="000000"/>
              </w:rPr>
              <w:t>Competencia del Departamento</w:t>
            </w:r>
          </w:p>
        </w:tc>
      </w:tr>
      <w:tr w:rsidR="00CF0372" w14:paraId="59DB85D4" w14:textId="77777777" w:rsidTr="00CF0372">
        <w:tblPrEx>
          <w:tblCellMar>
            <w:top w:w="0" w:type="dxa"/>
            <w:bottom w:w="0" w:type="dxa"/>
          </w:tblCellMar>
        </w:tblPrEx>
        <w:tc>
          <w:tcPr>
            <w:tcW w:w="0" w:type="auto"/>
          </w:tcPr>
          <w:p w14:paraId="09771038" w14:textId="4816A914" w:rsidR="00CF0372" w:rsidRDefault="00CF0372" w:rsidP="00CF0372">
            <w:pPr>
              <w:rPr>
                <w:rFonts w:ascii="Calibri" w:hAnsi="Calibri" w:cs="Calibri"/>
                <w:color w:val="000000"/>
              </w:rPr>
            </w:pPr>
            <w:r>
              <w:rPr>
                <w:rFonts w:ascii="Calibri" w:hAnsi="Calibri" w:cs="Calibri"/>
                <w:color w:val="000000"/>
              </w:rPr>
              <w:t>Pantallas de dispensación para ortopedias</w:t>
            </w:r>
          </w:p>
        </w:tc>
        <w:tc>
          <w:tcPr>
            <w:tcW w:w="0" w:type="auto"/>
          </w:tcPr>
          <w:p w14:paraId="37B5F096" w14:textId="28613770" w:rsidR="00CF0372" w:rsidRDefault="00CF0372" w:rsidP="00CF0372">
            <w:pPr>
              <w:rPr>
                <w:rFonts w:ascii="Calibri" w:hAnsi="Calibri" w:cs="Calibri"/>
                <w:color w:val="000000"/>
              </w:rPr>
            </w:pPr>
            <w:r>
              <w:rPr>
                <w:rFonts w:ascii="Calibri" w:hAnsi="Calibri" w:cs="Calibri"/>
                <w:color w:val="000000"/>
              </w:rPr>
              <w:t>Las ortopedias usan su propio sistema; exponemos APIs</w:t>
            </w:r>
          </w:p>
        </w:tc>
      </w:tr>
      <w:tr w:rsidR="00CF0372" w14:paraId="66DE7D50" w14:textId="77777777" w:rsidTr="00CF0372">
        <w:tblPrEx>
          <w:tblCellMar>
            <w:top w:w="0" w:type="dxa"/>
            <w:bottom w:w="0" w:type="dxa"/>
          </w:tblCellMar>
        </w:tblPrEx>
        <w:tc>
          <w:tcPr>
            <w:tcW w:w="0" w:type="auto"/>
          </w:tcPr>
          <w:p w14:paraId="55A9FFF7" w14:textId="34988EFE" w:rsidR="00CF0372" w:rsidRDefault="00CF0372" w:rsidP="00CF0372">
            <w:pPr>
              <w:rPr>
                <w:rFonts w:ascii="Calibri" w:hAnsi="Calibri" w:cs="Calibri"/>
                <w:color w:val="000000"/>
              </w:rPr>
            </w:pPr>
            <w:r>
              <w:rPr>
                <w:rFonts w:ascii="Calibri" w:hAnsi="Calibri" w:cs="Calibri"/>
                <w:color w:val="000000"/>
              </w:rPr>
              <w:t>Chat prescriptor-establecimiento</w:t>
            </w:r>
          </w:p>
        </w:tc>
        <w:tc>
          <w:tcPr>
            <w:tcW w:w="0" w:type="auto"/>
          </w:tcPr>
          <w:p w14:paraId="75CD7A6C" w14:textId="5BB26ECD" w:rsidR="00CF0372" w:rsidRDefault="00CF0372" w:rsidP="00CF0372">
            <w:pPr>
              <w:rPr>
                <w:rFonts w:ascii="Calibri" w:hAnsi="Calibri" w:cs="Calibri"/>
                <w:color w:val="000000"/>
              </w:rPr>
            </w:pPr>
            <w:r>
              <w:rPr>
                <w:rFonts w:ascii="Calibri" w:hAnsi="Calibri" w:cs="Calibri"/>
                <w:color w:val="000000"/>
              </w:rPr>
              <w:t>Fuera de alcance</w:t>
            </w:r>
          </w:p>
        </w:tc>
      </w:tr>
      <w:tr w:rsidR="00CF0372" w14:paraId="679007A2" w14:textId="77777777" w:rsidTr="00CF0372">
        <w:tblPrEx>
          <w:tblCellMar>
            <w:top w:w="0" w:type="dxa"/>
            <w:bottom w:w="0" w:type="dxa"/>
          </w:tblCellMar>
        </w:tblPrEx>
        <w:tc>
          <w:tcPr>
            <w:tcW w:w="0" w:type="auto"/>
          </w:tcPr>
          <w:p w14:paraId="007A5E7A" w14:textId="6751A814" w:rsidR="00CF0372" w:rsidRDefault="00CF0372" w:rsidP="00CF0372">
            <w:pPr>
              <w:rPr>
                <w:rFonts w:ascii="Calibri" w:hAnsi="Calibri" w:cs="Calibri"/>
                <w:color w:val="000000"/>
              </w:rPr>
            </w:pPr>
            <w:r>
              <w:rPr>
                <w:rFonts w:ascii="Calibri" w:hAnsi="Calibri" w:cs="Calibri"/>
                <w:color w:val="000000"/>
              </w:rPr>
              <w:t>Reporting / ETL a plataforma analítica</w:t>
            </w:r>
          </w:p>
        </w:tc>
        <w:tc>
          <w:tcPr>
            <w:tcW w:w="0" w:type="auto"/>
          </w:tcPr>
          <w:p w14:paraId="71871DD2" w14:textId="42A9FFE6" w:rsidR="00CF0372" w:rsidRDefault="00CF0372" w:rsidP="00CF0372">
            <w:pPr>
              <w:rPr>
                <w:rFonts w:ascii="Calibri" w:hAnsi="Calibri" w:cs="Calibri"/>
                <w:color w:val="000000"/>
              </w:rPr>
            </w:pPr>
            <w:r>
              <w:rPr>
                <w:rFonts w:ascii="Calibri" w:hAnsi="Calibri" w:cs="Calibri"/>
                <w:color w:val="000000"/>
              </w:rPr>
              <w:t>Eliminado del alcance</w:t>
            </w:r>
          </w:p>
        </w:tc>
      </w:tr>
      <w:tr w:rsidR="00CF0372" w14:paraId="531580BD" w14:textId="77777777" w:rsidTr="00CF0372">
        <w:tblPrEx>
          <w:tblCellMar>
            <w:top w:w="0" w:type="dxa"/>
            <w:bottom w:w="0" w:type="dxa"/>
          </w:tblCellMar>
        </w:tblPrEx>
        <w:tc>
          <w:tcPr>
            <w:tcW w:w="0" w:type="auto"/>
          </w:tcPr>
          <w:p w14:paraId="1B81D175" w14:textId="0ECB0555" w:rsidR="00CF0372" w:rsidRDefault="00CF0372" w:rsidP="00CF0372">
            <w:pPr>
              <w:rPr>
                <w:rFonts w:ascii="Calibri" w:hAnsi="Calibri" w:cs="Calibri"/>
                <w:color w:val="000000"/>
              </w:rPr>
            </w:pPr>
            <w:r>
              <w:rPr>
                <w:rFonts w:ascii="Calibri" w:hAnsi="Calibri" w:cs="Calibri"/>
                <w:color w:val="000000"/>
              </w:rPr>
              <w:t>Desarrollo de APIs del Departamento de visado</w:t>
            </w:r>
          </w:p>
        </w:tc>
        <w:tc>
          <w:tcPr>
            <w:tcW w:w="0" w:type="auto"/>
          </w:tcPr>
          <w:p w14:paraId="5E4D35CA" w14:textId="1D983B23" w:rsidR="00CF0372" w:rsidRDefault="00CF0372" w:rsidP="00CF0372">
            <w:pPr>
              <w:rPr>
                <w:rFonts w:ascii="Calibri" w:hAnsi="Calibri" w:cs="Calibri"/>
                <w:color w:val="000000"/>
              </w:rPr>
            </w:pPr>
            <w:r>
              <w:rPr>
                <w:rFonts w:ascii="Calibri" w:hAnsi="Calibri" w:cs="Calibri"/>
                <w:color w:val="000000"/>
              </w:rPr>
              <w:t>Proyecto separado; el Departamento provee las APIs</w:t>
            </w:r>
          </w:p>
        </w:tc>
      </w:tr>
    </w:tbl>
    <w:p w14:paraId="51C6A0B3" w14:textId="77777777" w:rsidR="00CF0372" w:rsidRDefault="00CF0372" w:rsidP="00CF0372">
      <w:pPr>
        <w:rPr>
          <w:rFonts w:ascii="Calibri" w:hAnsi="Calibri" w:cs="Calibri"/>
          <w:color w:val="000000"/>
        </w:rPr>
      </w:pPr>
    </w:p>
    <w:p w14:paraId="43B0B766" w14:textId="6D7899B2" w:rsidR="00CF0372" w:rsidRDefault="00CF0372" w:rsidP="00CF0372">
      <w:pPr>
        <w:rPr>
          <w:rFonts w:ascii="Calibri" w:hAnsi="Calibri" w:cs="Calibri"/>
          <w:color w:val="000000"/>
        </w:rPr>
      </w:pPr>
      <w:r>
        <w:rPr>
          <w:rFonts w:ascii="Calibri" w:hAnsi="Calibri" w:cs="Calibri"/>
          <w:color w:val="000000"/>
        </w:rPr>
        <w:t>2. Modelo de acceso</w:t>
      </w:r>
    </w:p>
    <w:p w14:paraId="7D8E6CF2" w14:textId="5BF66D75" w:rsidR="00CF0372" w:rsidRDefault="00CF0372" w:rsidP="00CF0372">
      <w:pPr>
        <w:rPr>
          <w:rFonts w:ascii="Calibri" w:hAnsi="Calibri" w:cs="Calibri"/>
          <w:color w:val="000000"/>
        </w:rPr>
      </w:pPr>
      <w:r>
        <w:rPr>
          <w:rFonts w:ascii="Calibri" w:hAnsi="Calibri" w:cs="Calibri"/>
          <w:color w:val="000000"/>
        </w:rPr>
        <w:t>2.1 Acceso vía Osabide Global (principal)</w:t>
      </w:r>
    </w:p>
    <w:p w14:paraId="70E00B64" w14:textId="5E21FD7A" w:rsidR="00CF0372" w:rsidRDefault="00CF0372" w:rsidP="00CF0372">
      <w:pPr>
        <w:rPr>
          <w:rFonts w:ascii="Calibri" w:hAnsi="Calibri" w:cs="Calibri"/>
          <w:color w:val="000000"/>
        </w:rPr>
      </w:pPr>
      <w:r>
        <w:rPr>
          <w:rFonts w:ascii="Calibri" w:hAnsi="Calibri" w:cs="Calibri"/>
          <w:color w:val="000000"/>
        </w:rPr>
        <w:t>El facultativo accede desde Osabide Global mediante token de sesión con contexto: profesional, centro, ámbito, servicio.</w:t>
      </w:r>
    </w:p>
    <w:p w14:paraId="5AD813AF" w14:textId="2E77F46C" w:rsidR="00CF0372" w:rsidRDefault="00CF0372" w:rsidP="00CF0372">
      <w:pPr>
        <w:rPr>
          <w:rFonts w:ascii="Calibri" w:hAnsi="Calibri" w:cs="Calibri"/>
          <w:color w:val="000000"/>
        </w:rPr>
      </w:pPr>
      <w:r>
        <w:rPr>
          <w:rFonts w:ascii="Calibri" w:hAnsi="Calibri" w:cs="Calibri"/>
          <w:color w:val="000000"/>
        </w:rPr>
        <w:t>Dos modos de uso:</w:t>
      </w:r>
    </w:p>
    <w:p w14:paraId="56FD54D9" w14:textId="7E39406B" w:rsidR="00CF0372" w:rsidRDefault="00CF0372" w:rsidP="00CF0372">
      <w:pPr>
        <w:pStyle w:val="Prrafodelista"/>
        <w:numPr>
          <w:ilvl w:val="0"/>
          <w:numId w:val="2"/>
        </w:numPr>
        <w:rPr>
          <w:rFonts w:ascii="Calibri" w:hAnsi="Calibri" w:cs="Calibri"/>
          <w:color w:val="000000"/>
        </w:rPr>
      </w:pPr>
      <w:r>
        <w:rPr>
          <w:rFonts w:ascii="Calibri" w:hAnsi="Calibri" w:cs="Calibri"/>
          <w:color w:val="000000"/>
        </w:rPr>
        <w:t>Con paciente: el facultativo está en la cita del paciente. Entra con los datos del paciente ya cargados (CIC) y ve las prescripciones de ese paciente.</w:t>
      </w:r>
    </w:p>
    <w:p w14:paraId="646A00F5" w14:textId="11368ABE" w:rsidR="00CF0372" w:rsidRDefault="00CF0372" w:rsidP="00CF0372">
      <w:pPr>
        <w:pStyle w:val="Prrafodelista"/>
        <w:numPr>
          <w:ilvl w:val="0"/>
          <w:numId w:val="2"/>
        </w:numPr>
        <w:rPr>
          <w:rFonts w:ascii="Calibri" w:hAnsi="Calibri" w:cs="Calibri"/>
          <w:color w:val="000000"/>
        </w:rPr>
      </w:pPr>
      <w:r>
        <w:rPr>
          <w:rFonts w:ascii="Calibri" w:hAnsi="Calibri" w:cs="Calibri"/>
          <w:color w:val="000000"/>
        </w:rPr>
        <w:t>Sin paciente: el facultativo ha terminado la cita y quiere ver todas sus prescripciones como profesional. Puede trabajar en todo lo que tiene abierto él.</w:t>
      </w:r>
    </w:p>
    <w:p w14:paraId="5279BFDF" w14:textId="0268BFF7" w:rsidR="00CF0372" w:rsidRDefault="00CF0372" w:rsidP="00CF0372">
      <w:pPr>
        <w:rPr>
          <w:rFonts w:ascii="Calibri" w:hAnsi="Calibri" w:cs="Calibri"/>
          <w:color w:val="000000"/>
        </w:rPr>
      </w:pPr>
      <w:r>
        <w:rPr>
          <w:rFonts w:ascii="Calibri" w:hAnsi="Calibri" w:cs="Calibri"/>
          <w:color w:val="000000"/>
        </w:rPr>
        <w:t>El sistema debe admitir ambos modos: acceso con paciente asociado y sin él.</w:t>
      </w:r>
    </w:p>
    <w:p w14:paraId="176F965A" w14:textId="2EE7CBAF" w:rsidR="00CF0372" w:rsidRDefault="00CF0372" w:rsidP="00CF0372">
      <w:pPr>
        <w:rPr>
          <w:rFonts w:ascii="Calibri" w:hAnsi="Calibri" w:cs="Calibri"/>
          <w:color w:val="000000"/>
        </w:rPr>
      </w:pPr>
      <w:r>
        <w:rPr>
          <w:rFonts w:ascii="Calibri" w:hAnsi="Calibri" w:cs="Calibri"/>
          <w:color w:val="000000"/>
        </w:rPr>
        <w:t>2.2 Acceso externo directo (secundario)</w:t>
      </w:r>
    </w:p>
    <w:p w14:paraId="2EBD5117" w14:textId="2FDCB590" w:rsidR="00CF0372" w:rsidRDefault="00CF0372" w:rsidP="00CF0372">
      <w:pPr>
        <w:rPr>
          <w:rFonts w:ascii="Calibri" w:hAnsi="Calibri" w:cs="Calibri"/>
          <w:color w:val="000000"/>
        </w:rPr>
      </w:pPr>
      <w:r>
        <w:rPr>
          <w:rFonts w:ascii="Calibri" w:hAnsi="Calibri" w:cs="Calibri"/>
          <w:color w:val="000000"/>
        </w:rPr>
        <w:t>URL web directa con login LDAP/AD corporativo. Para pruebas, perfiles no-Osabide o situaciones excepcionales.</w:t>
      </w:r>
    </w:p>
    <w:p w14:paraId="20D2CF70" w14:textId="526CB7C7" w:rsidR="00CF0372" w:rsidRDefault="00CF0372" w:rsidP="00CF0372">
      <w:pPr>
        <w:rPr>
          <w:rFonts w:ascii="Calibri" w:hAnsi="Calibri" w:cs="Calibri"/>
          <w:color w:val="000000"/>
        </w:rPr>
      </w:pPr>
      <w:r>
        <w:rPr>
          <w:rFonts w:ascii="Calibri" w:hAnsi="Calibri" w:cs="Calibri"/>
          <w:color w:val="000000"/>
        </w:rPr>
        <w:t>3. Módulos del sistema</w:t>
      </w:r>
    </w:p>
    <w:p w14:paraId="5673A847" w14:textId="2E0B7EBD" w:rsidR="00CF0372" w:rsidRDefault="00CF0372" w:rsidP="00CF0372">
      <w:pPr>
        <w:rPr>
          <w:rFonts w:ascii="Calibri" w:hAnsi="Calibri" w:cs="Calibri"/>
          <w:color w:val="000000"/>
        </w:rPr>
      </w:pPr>
      <w:r>
        <w:rPr>
          <w:rFonts w:ascii="Calibri" w:hAnsi="Calibri" w:cs="Calibri"/>
          <w:color w:val="000000"/>
        </w:rPr>
        <w:t>MÓDULO 1 — AUTENTICACIÓN Y AUTORIZACIÓN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9"/>
        <w:gridCol w:w="6595"/>
      </w:tblGrid>
      <w:tr w:rsidR="00CF0372" w14:paraId="787CFCC4" w14:textId="77777777" w:rsidTr="00CF0372">
        <w:tblPrEx>
          <w:tblCellMar>
            <w:top w:w="0" w:type="dxa"/>
            <w:bottom w:w="0" w:type="dxa"/>
          </w:tblCellMar>
        </w:tblPrEx>
        <w:tc>
          <w:tcPr>
            <w:tcW w:w="0" w:type="auto"/>
            <w:shd w:val="clear" w:color="auto" w:fill="E8E8E8"/>
          </w:tcPr>
          <w:p w14:paraId="65859896" w14:textId="7E33E7D4" w:rsidR="00CF0372" w:rsidRPr="00CF0372" w:rsidRDefault="00CF0372" w:rsidP="00CF0372">
            <w:pPr>
              <w:rPr>
                <w:rFonts w:ascii="Calibri" w:hAnsi="Calibri" w:cs="Calibri"/>
                <w:b/>
                <w:color w:val="000000"/>
              </w:rPr>
            </w:pPr>
            <w:r w:rsidRPr="00CF0372">
              <w:rPr>
                <w:rFonts w:ascii="Calibri" w:hAnsi="Calibri" w:cs="Calibri"/>
                <w:b/>
                <w:color w:val="000000"/>
              </w:rPr>
              <w:t>Funcionalidad</w:t>
            </w:r>
          </w:p>
        </w:tc>
        <w:tc>
          <w:tcPr>
            <w:tcW w:w="0" w:type="auto"/>
            <w:shd w:val="clear" w:color="auto" w:fill="E8E8E8"/>
          </w:tcPr>
          <w:p w14:paraId="513BA6DB" w14:textId="2851B7F0"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3EF4C3AA" w14:textId="77777777" w:rsidTr="00CF0372">
        <w:tblPrEx>
          <w:tblCellMar>
            <w:top w:w="0" w:type="dxa"/>
            <w:bottom w:w="0" w:type="dxa"/>
          </w:tblCellMar>
        </w:tblPrEx>
        <w:tc>
          <w:tcPr>
            <w:tcW w:w="0" w:type="auto"/>
          </w:tcPr>
          <w:p w14:paraId="6DF9E9E8" w14:textId="620A38D8" w:rsidR="00CF0372" w:rsidRDefault="00CF0372" w:rsidP="00CF0372">
            <w:pPr>
              <w:rPr>
                <w:rFonts w:ascii="Calibri" w:hAnsi="Calibri" w:cs="Calibri"/>
                <w:color w:val="000000"/>
              </w:rPr>
            </w:pPr>
            <w:r>
              <w:rPr>
                <w:rFonts w:ascii="Calibri" w:hAnsi="Calibri" w:cs="Calibri"/>
                <w:color w:val="000000"/>
              </w:rPr>
              <w:t>Login desde Osabide Global</w:t>
            </w:r>
          </w:p>
        </w:tc>
        <w:tc>
          <w:tcPr>
            <w:tcW w:w="0" w:type="auto"/>
          </w:tcPr>
          <w:p w14:paraId="278F491E" w14:textId="3D339B53" w:rsidR="00CF0372" w:rsidRDefault="00CF0372" w:rsidP="00CF0372">
            <w:pPr>
              <w:rPr>
                <w:rFonts w:ascii="Calibri" w:hAnsi="Calibri" w:cs="Calibri"/>
                <w:color w:val="000000"/>
              </w:rPr>
            </w:pPr>
            <w:r>
              <w:rPr>
                <w:rFonts w:ascii="Calibri" w:hAnsi="Calibri" w:cs="Calibri"/>
                <w:color w:val="000000"/>
              </w:rPr>
              <w:t>Recepción de token, validación de contexto profesional, carga de permisos. Osabide Global proporciona datos del facultativo relativos a su estructura organizativa</w:t>
            </w:r>
          </w:p>
        </w:tc>
      </w:tr>
      <w:tr w:rsidR="00CF0372" w14:paraId="013B31BC" w14:textId="77777777" w:rsidTr="00CF0372">
        <w:tblPrEx>
          <w:tblCellMar>
            <w:top w:w="0" w:type="dxa"/>
            <w:bottom w:w="0" w:type="dxa"/>
          </w:tblCellMar>
        </w:tblPrEx>
        <w:tc>
          <w:tcPr>
            <w:tcW w:w="0" w:type="auto"/>
          </w:tcPr>
          <w:p w14:paraId="4F031A56" w14:textId="7FDA855B" w:rsidR="00CF0372" w:rsidRDefault="00CF0372" w:rsidP="00CF0372">
            <w:pPr>
              <w:rPr>
                <w:rFonts w:ascii="Calibri" w:hAnsi="Calibri" w:cs="Calibri"/>
                <w:color w:val="000000"/>
              </w:rPr>
            </w:pPr>
            <w:r>
              <w:rPr>
                <w:rFonts w:ascii="Calibri" w:hAnsi="Calibri" w:cs="Calibri"/>
                <w:color w:val="000000"/>
              </w:rPr>
              <w:t>Login externo</w:t>
            </w:r>
          </w:p>
        </w:tc>
        <w:tc>
          <w:tcPr>
            <w:tcW w:w="0" w:type="auto"/>
          </w:tcPr>
          <w:p w14:paraId="45163D51" w14:textId="7D3AFBD3" w:rsidR="00CF0372" w:rsidRDefault="00CF0372" w:rsidP="00CF0372">
            <w:pPr>
              <w:rPr>
                <w:rFonts w:ascii="Calibri" w:hAnsi="Calibri" w:cs="Calibri"/>
                <w:color w:val="000000"/>
              </w:rPr>
            </w:pPr>
            <w:r>
              <w:rPr>
                <w:rFonts w:ascii="Calibri" w:hAnsi="Calibri" w:cs="Calibri"/>
                <w:color w:val="000000"/>
              </w:rPr>
              <w:t>Pantalla de login con credenciales LDAP/AD</w:t>
            </w:r>
          </w:p>
        </w:tc>
      </w:tr>
      <w:tr w:rsidR="00CF0372" w14:paraId="44E2156A" w14:textId="77777777" w:rsidTr="00CF0372">
        <w:tblPrEx>
          <w:tblCellMar>
            <w:top w:w="0" w:type="dxa"/>
            <w:bottom w:w="0" w:type="dxa"/>
          </w:tblCellMar>
        </w:tblPrEx>
        <w:tc>
          <w:tcPr>
            <w:tcW w:w="0" w:type="auto"/>
          </w:tcPr>
          <w:p w14:paraId="56EF9C96" w14:textId="5ADBD2F3" w:rsidR="00CF0372" w:rsidRDefault="00CF0372" w:rsidP="00CF0372">
            <w:pPr>
              <w:rPr>
                <w:rFonts w:ascii="Calibri" w:hAnsi="Calibri" w:cs="Calibri"/>
                <w:color w:val="000000"/>
              </w:rPr>
            </w:pPr>
            <w:r>
              <w:rPr>
                <w:rFonts w:ascii="Calibri" w:hAnsi="Calibri" w:cs="Calibri"/>
                <w:color w:val="000000"/>
              </w:rPr>
              <w:t>Gestión de roles</w:t>
            </w:r>
          </w:p>
        </w:tc>
        <w:tc>
          <w:tcPr>
            <w:tcW w:w="0" w:type="auto"/>
          </w:tcPr>
          <w:p w14:paraId="4157158A" w14:textId="3E389383" w:rsidR="00CF0372" w:rsidRDefault="00CF0372" w:rsidP="00CF0372">
            <w:pPr>
              <w:rPr>
                <w:rFonts w:ascii="Calibri" w:hAnsi="Calibri" w:cs="Calibri"/>
                <w:color w:val="000000"/>
              </w:rPr>
            </w:pPr>
            <w:r>
              <w:rPr>
                <w:rFonts w:ascii="Calibri" w:hAnsi="Calibri" w:cs="Calibri"/>
                <w:color w:val="000000"/>
              </w:rPr>
              <w:t>Pendiente definir (ver pregunta abierta P-01)</w:t>
            </w:r>
          </w:p>
        </w:tc>
      </w:tr>
      <w:tr w:rsidR="00CF0372" w14:paraId="7307CB8A" w14:textId="77777777" w:rsidTr="00CF0372">
        <w:tblPrEx>
          <w:tblCellMar>
            <w:top w:w="0" w:type="dxa"/>
            <w:bottom w:w="0" w:type="dxa"/>
          </w:tblCellMar>
        </w:tblPrEx>
        <w:tc>
          <w:tcPr>
            <w:tcW w:w="0" w:type="auto"/>
          </w:tcPr>
          <w:p w14:paraId="305C6BE2" w14:textId="1B7FDD43" w:rsidR="00CF0372" w:rsidRDefault="00CF0372" w:rsidP="00CF0372">
            <w:pPr>
              <w:rPr>
                <w:rFonts w:ascii="Calibri" w:hAnsi="Calibri" w:cs="Calibri"/>
                <w:color w:val="000000"/>
              </w:rPr>
            </w:pPr>
            <w:r>
              <w:rPr>
                <w:rFonts w:ascii="Calibri" w:hAnsi="Calibri" w:cs="Calibri"/>
                <w:color w:val="000000"/>
              </w:rPr>
              <w:t>Cambio de rol en sesión</w:t>
            </w:r>
          </w:p>
        </w:tc>
        <w:tc>
          <w:tcPr>
            <w:tcW w:w="0" w:type="auto"/>
          </w:tcPr>
          <w:p w14:paraId="64A397EA" w14:textId="1358108F" w:rsidR="00CF0372" w:rsidRDefault="00CF0372" w:rsidP="00CF0372">
            <w:pPr>
              <w:rPr>
                <w:rFonts w:ascii="Calibri" w:hAnsi="Calibri" w:cs="Calibri"/>
                <w:color w:val="000000"/>
              </w:rPr>
            </w:pPr>
            <w:r>
              <w:rPr>
                <w:rFonts w:ascii="Calibri" w:hAnsi="Calibri" w:cs="Calibri"/>
                <w:color w:val="000000"/>
              </w:rPr>
              <w:t>Si un usuario tiene varios roles, puede cambiar de rol activo</w:t>
            </w:r>
          </w:p>
        </w:tc>
      </w:tr>
      <w:tr w:rsidR="00CF0372" w14:paraId="606E2FFD" w14:textId="77777777" w:rsidTr="00CF0372">
        <w:tblPrEx>
          <w:tblCellMar>
            <w:top w:w="0" w:type="dxa"/>
            <w:bottom w:w="0" w:type="dxa"/>
          </w:tblCellMar>
        </w:tblPrEx>
        <w:tc>
          <w:tcPr>
            <w:tcW w:w="0" w:type="auto"/>
          </w:tcPr>
          <w:p w14:paraId="0D185DAE" w14:textId="348000C9" w:rsidR="00CF0372" w:rsidRDefault="00CF0372" w:rsidP="00CF0372">
            <w:pPr>
              <w:rPr>
                <w:rFonts w:ascii="Calibri" w:hAnsi="Calibri" w:cs="Calibri"/>
                <w:color w:val="000000"/>
              </w:rPr>
            </w:pPr>
            <w:r>
              <w:rPr>
                <w:rFonts w:ascii="Calibri" w:hAnsi="Calibri" w:cs="Calibri"/>
                <w:color w:val="000000"/>
              </w:rPr>
              <w:t>Modo con/sin paciente</w:t>
            </w:r>
          </w:p>
        </w:tc>
        <w:tc>
          <w:tcPr>
            <w:tcW w:w="0" w:type="auto"/>
          </w:tcPr>
          <w:p w14:paraId="7ACE8917" w14:textId="2DAAF9C2" w:rsidR="00CF0372" w:rsidRDefault="00CF0372" w:rsidP="00CF0372">
            <w:pPr>
              <w:rPr>
                <w:rFonts w:ascii="Calibri" w:hAnsi="Calibri" w:cs="Calibri"/>
                <w:color w:val="000000"/>
              </w:rPr>
            </w:pPr>
            <w:r>
              <w:rPr>
                <w:rFonts w:ascii="Calibri" w:hAnsi="Calibri" w:cs="Calibri"/>
                <w:color w:val="000000"/>
              </w:rPr>
              <w:t>Admitir acceso con paciente asociado (cita activa) y sin paciente (gestión propia del facultativo)</w:t>
            </w:r>
          </w:p>
        </w:tc>
      </w:tr>
    </w:tbl>
    <w:p w14:paraId="3B190521" w14:textId="77777777" w:rsidR="00CF0372" w:rsidRDefault="00CF0372" w:rsidP="00CF0372">
      <w:pPr>
        <w:rPr>
          <w:rFonts w:ascii="Calibri" w:hAnsi="Calibri" w:cs="Calibri"/>
          <w:color w:val="000000"/>
        </w:rPr>
      </w:pPr>
    </w:p>
    <w:p w14:paraId="0E3D544D" w14:textId="2C1416BD" w:rsidR="00CF0372" w:rsidRDefault="00CF0372" w:rsidP="00CF0372">
      <w:pPr>
        <w:ind w:left="720"/>
        <w:rPr>
          <w:rFonts w:ascii="Calibri" w:hAnsi="Calibri" w:cs="Calibri"/>
          <w:i/>
          <w:color w:val="808080"/>
        </w:rPr>
      </w:pPr>
      <w:r>
        <w:rPr>
          <w:rFonts w:ascii="Calibri" w:hAnsi="Calibri" w:cs="Calibri"/>
          <w:i/>
          <w:color w:val="808080"/>
        </w:rPr>
        <w:t>Pendiente: No está claro de dónde vienen los permisos ni qué dato determina lo que cada facultativo puede prescribir. Un mismo médico puede trabajar en dos hospitales con roles distintos en cada uno. Puede que el contexto de Osabide Global sea suficiente o puede que haya que crear un módulo de gestión de roles propio (P-01).</w:t>
      </w:r>
    </w:p>
    <w:p w14:paraId="6AFD1795" w14:textId="0A7E9689" w:rsidR="00CF0372" w:rsidRDefault="00CF0372" w:rsidP="00CF0372">
      <w:pPr>
        <w:rPr>
          <w:rFonts w:ascii="Calibri" w:hAnsi="Calibri" w:cs="Calibri"/>
          <w:color w:val="000000"/>
        </w:rPr>
      </w:pPr>
      <w:r>
        <w:rPr>
          <w:rFonts w:ascii="Calibri" w:hAnsi="Calibri" w:cs="Calibri"/>
          <w:color w:val="000000"/>
        </w:rPr>
        <w:t>MÓDULO 2 — CATÁLOGO / NOMENCLÁTOR DE PRODUCTOS</w:t>
      </w:r>
    </w:p>
    <w:p w14:paraId="7F1E0DCD" w14:textId="3F045D25" w:rsidR="00CF0372" w:rsidRDefault="00CF0372" w:rsidP="00CF0372">
      <w:pPr>
        <w:rPr>
          <w:rFonts w:ascii="Calibri" w:hAnsi="Calibri" w:cs="Calibri"/>
          <w:color w:val="000000"/>
        </w:rPr>
      </w:pPr>
      <w:r>
        <w:rPr>
          <w:rFonts w:ascii="Calibri" w:hAnsi="Calibri" w:cs="Calibri"/>
          <w:color w:val="000000"/>
        </w:rPr>
        <w:t>Osakidetza siempre trabaja contra su propia copia de la base de datos. No se consulta directamente al Departamento.</w:t>
      </w:r>
    </w:p>
    <w:p w14:paraId="41F71089" w14:textId="0BF7850A" w:rsidR="00CF0372" w:rsidRDefault="00CF0372" w:rsidP="00CF0372">
      <w:pPr>
        <w:rPr>
          <w:rFonts w:ascii="Calibri" w:hAnsi="Calibri" w:cs="Calibri"/>
          <w:color w:val="000000"/>
        </w:rPr>
      </w:pPr>
      <w:r>
        <w:rPr>
          <w:rFonts w:ascii="Calibri" w:hAnsi="Calibri" w:cs="Calibri"/>
          <w:color w:val="000000"/>
        </w:rPr>
        <w:lastRenderedPageBreak/>
        <w:t>Mecanismo de integración: La sincronización del nomenclátor del Departamento se realiza mediante ficheros (CSV, XML u otro formato plano acordado). Se descarta expresamente el uso de herramientas de replicación de base de datos (Oracle Golden Gate o similares) por motivos de coste. El sistema debe implementar un proceso de importación que lea, parsee, valide y cargue los ficheros recibidos del Departamento.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78"/>
        <w:gridCol w:w="6616"/>
      </w:tblGrid>
      <w:tr w:rsidR="00CF0372" w14:paraId="62CEF85F" w14:textId="77777777" w:rsidTr="00CF0372">
        <w:tblPrEx>
          <w:tblCellMar>
            <w:top w:w="0" w:type="dxa"/>
            <w:bottom w:w="0" w:type="dxa"/>
          </w:tblCellMar>
        </w:tblPrEx>
        <w:tc>
          <w:tcPr>
            <w:tcW w:w="0" w:type="auto"/>
            <w:shd w:val="clear" w:color="auto" w:fill="E8E8E8"/>
          </w:tcPr>
          <w:p w14:paraId="771399AE" w14:textId="5D4589C9" w:rsidR="00CF0372" w:rsidRPr="00CF0372" w:rsidRDefault="00CF0372" w:rsidP="00CF0372">
            <w:pPr>
              <w:rPr>
                <w:rFonts w:ascii="Calibri" w:hAnsi="Calibri" w:cs="Calibri"/>
                <w:b/>
                <w:color w:val="000000"/>
              </w:rPr>
            </w:pPr>
            <w:r w:rsidRPr="00CF0372">
              <w:rPr>
                <w:rFonts w:ascii="Calibri" w:hAnsi="Calibri" w:cs="Calibri"/>
                <w:b/>
                <w:color w:val="000000"/>
              </w:rPr>
              <w:t>Funcionalidad</w:t>
            </w:r>
          </w:p>
        </w:tc>
        <w:tc>
          <w:tcPr>
            <w:tcW w:w="0" w:type="auto"/>
            <w:shd w:val="clear" w:color="auto" w:fill="E8E8E8"/>
          </w:tcPr>
          <w:p w14:paraId="45FBAAA9" w14:textId="4FC3C9C6"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7FF10082" w14:textId="77777777" w:rsidTr="00CF0372">
        <w:tblPrEx>
          <w:tblCellMar>
            <w:top w:w="0" w:type="dxa"/>
            <w:bottom w:w="0" w:type="dxa"/>
          </w:tblCellMar>
        </w:tblPrEx>
        <w:tc>
          <w:tcPr>
            <w:tcW w:w="0" w:type="auto"/>
          </w:tcPr>
          <w:p w14:paraId="391B52B1" w14:textId="25207E08" w:rsidR="00CF0372" w:rsidRDefault="00CF0372" w:rsidP="00CF0372">
            <w:pPr>
              <w:rPr>
                <w:rFonts w:ascii="Calibri" w:hAnsi="Calibri" w:cs="Calibri"/>
                <w:color w:val="000000"/>
              </w:rPr>
            </w:pPr>
            <w:r>
              <w:rPr>
                <w:rFonts w:ascii="Calibri" w:hAnsi="Calibri" w:cs="Calibri"/>
                <w:color w:val="000000"/>
              </w:rPr>
              <w:t>BBDD propia del catálogo</w:t>
            </w:r>
          </w:p>
        </w:tc>
        <w:tc>
          <w:tcPr>
            <w:tcW w:w="0" w:type="auto"/>
          </w:tcPr>
          <w:p w14:paraId="684025A4" w14:textId="6A8FCF39" w:rsidR="00CF0372" w:rsidRDefault="00CF0372" w:rsidP="00CF0372">
            <w:pPr>
              <w:rPr>
                <w:rFonts w:ascii="Calibri" w:hAnsi="Calibri" w:cs="Calibri"/>
                <w:color w:val="000000"/>
              </w:rPr>
            </w:pPr>
            <w:r>
              <w:rPr>
                <w:rFonts w:ascii="Calibri" w:hAnsi="Calibri" w:cs="Calibri"/>
                <w:color w:val="000000"/>
              </w:rPr>
              <w:t>Modelo de datos con campos del nomenclátor del Departamento + campos propios de Osakidetza. Se trae la base de datos del Departamento y se crea una BBDD que contenga lo que Osakidetza necesite</w:t>
            </w:r>
          </w:p>
        </w:tc>
      </w:tr>
      <w:tr w:rsidR="00CF0372" w14:paraId="367B97D2" w14:textId="77777777" w:rsidTr="00CF0372">
        <w:tblPrEx>
          <w:tblCellMar>
            <w:top w:w="0" w:type="dxa"/>
            <w:bottom w:w="0" w:type="dxa"/>
          </w:tblCellMar>
        </w:tblPrEx>
        <w:tc>
          <w:tcPr>
            <w:tcW w:w="0" w:type="auto"/>
          </w:tcPr>
          <w:p w14:paraId="5BAD65B3" w14:textId="2A0DA123" w:rsidR="00CF0372" w:rsidRDefault="00CF0372" w:rsidP="00CF0372">
            <w:pPr>
              <w:rPr>
                <w:rFonts w:ascii="Calibri" w:hAnsi="Calibri" w:cs="Calibri"/>
                <w:color w:val="000000"/>
              </w:rPr>
            </w:pPr>
            <w:r>
              <w:rPr>
                <w:rFonts w:ascii="Calibri" w:hAnsi="Calibri" w:cs="Calibri"/>
                <w:color w:val="000000"/>
              </w:rPr>
              <w:t>Carga masiva (batch) mediante ficheros</w:t>
            </w:r>
          </w:p>
        </w:tc>
        <w:tc>
          <w:tcPr>
            <w:tcW w:w="0" w:type="auto"/>
          </w:tcPr>
          <w:p w14:paraId="26236237" w14:textId="540BD7CD" w:rsidR="00CF0372" w:rsidRDefault="00CF0372" w:rsidP="00CF0372">
            <w:pPr>
              <w:rPr>
                <w:rFonts w:ascii="Calibri" w:hAnsi="Calibri" w:cs="Calibri"/>
                <w:color w:val="000000"/>
              </w:rPr>
            </w:pPr>
            <w:r>
              <w:rPr>
                <w:rFonts w:ascii="Calibri" w:hAnsi="Calibri" w:cs="Calibri"/>
                <w:color w:val="000000"/>
              </w:rPr>
              <w:t>Proceso periódico de importación de ficheros desde el nomenclátor del Departamento (~1.000 productos). Incluye parseo, validación de formato/contenido, gestión de errores (duplicados, campos faltantes, formatos incorrectos) y log de auditoría de cada carga</w:t>
            </w:r>
          </w:p>
        </w:tc>
      </w:tr>
      <w:tr w:rsidR="00CF0372" w14:paraId="79290E57" w14:textId="77777777" w:rsidTr="00CF0372">
        <w:tblPrEx>
          <w:tblCellMar>
            <w:top w:w="0" w:type="dxa"/>
            <w:bottom w:w="0" w:type="dxa"/>
          </w:tblCellMar>
        </w:tblPrEx>
        <w:tc>
          <w:tcPr>
            <w:tcW w:w="0" w:type="auto"/>
          </w:tcPr>
          <w:p w14:paraId="3E7C23D6" w14:textId="6562AB49" w:rsidR="00CF0372" w:rsidRDefault="00CF0372" w:rsidP="00CF0372">
            <w:pPr>
              <w:rPr>
                <w:rFonts w:ascii="Calibri" w:hAnsi="Calibri" w:cs="Calibri"/>
                <w:color w:val="000000"/>
              </w:rPr>
            </w:pPr>
            <w:r>
              <w:rPr>
                <w:rFonts w:ascii="Calibri" w:hAnsi="Calibri" w:cs="Calibri"/>
                <w:color w:val="000000"/>
              </w:rPr>
              <w:t>Carga bajo demanda mediante ficheros</w:t>
            </w:r>
          </w:p>
        </w:tc>
        <w:tc>
          <w:tcPr>
            <w:tcW w:w="0" w:type="auto"/>
          </w:tcPr>
          <w:p w14:paraId="3B77ACB2" w14:textId="15520B3B" w:rsidR="00CF0372" w:rsidRDefault="00CF0372" w:rsidP="00CF0372">
            <w:pPr>
              <w:rPr>
                <w:rFonts w:ascii="Calibri" w:hAnsi="Calibri" w:cs="Calibri"/>
                <w:color w:val="000000"/>
              </w:rPr>
            </w:pPr>
            <w:r>
              <w:rPr>
                <w:rFonts w:ascii="Calibri" w:hAnsi="Calibri" w:cs="Calibri"/>
                <w:color w:val="000000"/>
              </w:rPr>
              <w:t>Ejecución manual del mismo proceso de importación de ficheros fuera de ciclo</w:t>
            </w:r>
          </w:p>
        </w:tc>
      </w:tr>
      <w:tr w:rsidR="00CF0372" w14:paraId="635B9028" w14:textId="77777777" w:rsidTr="00CF0372">
        <w:tblPrEx>
          <w:tblCellMar>
            <w:top w:w="0" w:type="dxa"/>
            <w:bottom w:w="0" w:type="dxa"/>
          </w:tblCellMar>
        </w:tblPrEx>
        <w:tc>
          <w:tcPr>
            <w:tcW w:w="0" w:type="auto"/>
          </w:tcPr>
          <w:p w14:paraId="37180C1A" w14:textId="078585A4" w:rsidR="00CF0372" w:rsidRDefault="00CF0372" w:rsidP="00CF0372">
            <w:pPr>
              <w:rPr>
                <w:rFonts w:ascii="Calibri" w:hAnsi="Calibri" w:cs="Calibri"/>
                <w:color w:val="000000"/>
              </w:rPr>
            </w:pPr>
            <w:r>
              <w:rPr>
                <w:rFonts w:ascii="Calibri" w:hAnsi="Calibri" w:cs="Calibri"/>
                <w:color w:val="000000"/>
              </w:rPr>
              <w:t>Pantalla de gestión catálogo</w:t>
            </w:r>
          </w:p>
        </w:tc>
        <w:tc>
          <w:tcPr>
            <w:tcW w:w="0" w:type="auto"/>
          </w:tcPr>
          <w:p w14:paraId="30951BE3" w14:textId="2864A8B1" w:rsidR="00CF0372" w:rsidRDefault="00CF0372" w:rsidP="00CF0372">
            <w:pPr>
              <w:rPr>
                <w:rFonts w:ascii="Calibri" w:hAnsi="Calibri" w:cs="Calibri"/>
                <w:color w:val="000000"/>
              </w:rPr>
            </w:pPr>
            <w:r>
              <w:rPr>
                <w:rFonts w:ascii="Calibri" w:hAnsi="Calibri" w:cs="Calibri"/>
                <w:color w:val="000000"/>
              </w:rPr>
              <w:t>Listado con filtros + ficha de producto editable (campos Osakidetza) + activar/desactivar. Osakidetza puede decidir no recetar un producto que venga del Departamento</w:t>
            </w:r>
          </w:p>
        </w:tc>
      </w:tr>
      <w:tr w:rsidR="00CF0372" w14:paraId="62B0AF3F" w14:textId="77777777" w:rsidTr="00CF0372">
        <w:tblPrEx>
          <w:tblCellMar>
            <w:top w:w="0" w:type="dxa"/>
            <w:bottom w:w="0" w:type="dxa"/>
          </w:tblCellMar>
        </w:tblPrEx>
        <w:tc>
          <w:tcPr>
            <w:tcW w:w="0" w:type="auto"/>
          </w:tcPr>
          <w:p w14:paraId="4AB62D51" w14:textId="38A8460C" w:rsidR="00CF0372" w:rsidRDefault="00CF0372" w:rsidP="00CF0372">
            <w:pPr>
              <w:rPr>
                <w:rFonts w:ascii="Calibri" w:hAnsi="Calibri" w:cs="Calibri"/>
                <w:color w:val="000000"/>
              </w:rPr>
            </w:pPr>
            <w:r>
              <w:rPr>
                <w:rFonts w:ascii="Calibri" w:hAnsi="Calibri" w:cs="Calibri"/>
                <w:color w:val="000000"/>
              </w:rPr>
              <w:t>Búsqueda ágil de productos</w:t>
            </w:r>
          </w:p>
        </w:tc>
        <w:tc>
          <w:tcPr>
            <w:tcW w:w="0" w:type="auto"/>
          </w:tcPr>
          <w:p w14:paraId="49F54DA6" w14:textId="2A941998" w:rsidR="00CF0372" w:rsidRDefault="00CF0372" w:rsidP="00CF0372">
            <w:pPr>
              <w:rPr>
                <w:rFonts w:ascii="Calibri" w:hAnsi="Calibri" w:cs="Calibri"/>
                <w:color w:val="000000"/>
              </w:rPr>
            </w:pPr>
            <w:r>
              <w:rPr>
                <w:rFonts w:ascii="Calibri" w:hAnsi="Calibri" w:cs="Calibri"/>
                <w:color w:val="000000"/>
              </w:rPr>
              <w:t>Filtros por tipo, familia (grupo &gt; subgrupo &gt; categoría), código, descripción. Accesible desde la prescripción</w:t>
            </w:r>
          </w:p>
        </w:tc>
      </w:tr>
      <w:tr w:rsidR="00CF0372" w14:paraId="079458C8" w14:textId="77777777" w:rsidTr="00CF0372">
        <w:tblPrEx>
          <w:tblCellMar>
            <w:top w:w="0" w:type="dxa"/>
            <w:bottom w:w="0" w:type="dxa"/>
          </w:tblCellMar>
        </w:tblPrEx>
        <w:tc>
          <w:tcPr>
            <w:tcW w:w="0" w:type="auto"/>
          </w:tcPr>
          <w:p w14:paraId="2F3FEAD7" w14:textId="0EA6B0E4" w:rsidR="00CF0372" w:rsidRDefault="00CF0372" w:rsidP="00CF0372">
            <w:pPr>
              <w:rPr>
                <w:rFonts w:ascii="Calibri" w:hAnsi="Calibri" w:cs="Calibri"/>
                <w:color w:val="000000"/>
              </w:rPr>
            </w:pPr>
            <w:r>
              <w:rPr>
                <w:rFonts w:ascii="Calibri" w:hAnsi="Calibri" w:cs="Calibri"/>
                <w:color w:val="000000"/>
              </w:rPr>
              <w:t>Selección de productos</w:t>
            </w:r>
          </w:p>
        </w:tc>
        <w:tc>
          <w:tcPr>
            <w:tcW w:w="0" w:type="auto"/>
          </w:tcPr>
          <w:p w14:paraId="4221039C" w14:textId="52590732" w:rsidR="00CF0372" w:rsidRDefault="00CF0372" w:rsidP="00CF0372">
            <w:pPr>
              <w:rPr>
                <w:rFonts w:ascii="Calibri" w:hAnsi="Calibri" w:cs="Calibri"/>
                <w:color w:val="000000"/>
              </w:rPr>
            </w:pPr>
            <w:r>
              <w:rPr>
                <w:rFonts w:ascii="Calibri" w:hAnsi="Calibri" w:cs="Calibri"/>
                <w:color w:val="000000"/>
              </w:rPr>
              <w:t>Pantalla de selección dentro de prescripción: favoritos primero + productos similares. Aunque el facultativo no tenga permisos para un producto, debe ver el catálogo completo (productos sin permiso aparecen como no disponibles para que pueda solicitar permisos si es un error)</w:t>
            </w:r>
          </w:p>
        </w:tc>
      </w:tr>
      <w:tr w:rsidR="00CF0372" w14:paraId="6EA48ED3" w14:textId="77777777" w:rsidTr="00CF0372">
        <w:tblPrEx>
          <w:tblCellMar>
            <w:top w:w="0" w:type="dxa"/>
            <w:bottom w:w="0" w:type="dxa"/>
          </w:tblCellMar>
        </w:tblPrEx>
        <w:tc>
          <w:tcPr>
            <w:tcW w:w="0" w:type="auto"/>
          </w:tcPr>
          <w:p w14:paraId="611EB3B7" w14:textId="3C75E3E7" w:rsidR="00CF0372" w:rsidRDefault="00CF0372" w:rsidP="00CF0372">
            <w:pPr>
              <w:rPr>
                <w:rFonts w:ascii="Calibri" w:hAnsi="Calibri" w:cs="Calibri"/>
                <w:color w:val="000000"/>
              </w:rPr>
            </w:pPr>
            <w:r>
              <w:rPr>
                <w:rFonts w:ascii="Calibri" w:hAnsi="Calibri" w:cs="Calibri"/>
                <w:color w:val="000000"/>
              </w:rPr>
              <w:t>Gestión de favoritos</w:t>
            </w:r>
          </w:p>
        </w:tc>
        <w:tc>
          <w:tcPr>
            <w:tcW w:w="0" w:type="auto"/>
          </w:tcPr>
          <w:p w14:paraId="71E1631F" w14:textId="11B4ED7D" w:rsidR="00CF0372" w:rsidRDefault="00CF0372" w:rsidP="00CF0372">
            <w:pPr>
              <w:rPr>
                <w:rFonts w:ascii="Calibri" w:hAnsi="Calibri" w:cs="Calibri"/>
                <w:color w:val="000000"/>
              </w:rPr>
            </w:pPr>
            <w:r>
              <w:rPr>
                <w:rFonts w:ascii="Calibri" w:hAnsi="Calibri" w:cs="Calibri"/>
                <w:color w:val="000000"/>
              </w:rPr>
              <w:t>El favorito es un dato por facultativo que se almacena en la BBDD de Osakidetza. Lo marca el propio facultativo desde la prescripción</w:t>
            </w:r>
          </w:p>
        </w:tc>
      </w:tr>
      <w:tr w:rsidR="00CF0372" w14:paraId="39BE86C8" w14:textId="77777777" w:rsidTr="00CF0372">
        <w:tblPrEx>
          <w:tblCellMar>
            <w:top w:w="0" w:type="dxa"/>
            <w:bottom w:w="0" w:type="dxa"/>
          </w:tblCellMar>
        </w:tblPrEx>
        <w:tc>
          <w:tcPr>
            <w:tcW w:w="0" w:type="auto"/>
          </w:tcPr>
          <w:p w14:paraId="3A082A84" w14:textId="65077C58" w:rsidR="00CF0372" w:rsidRDefault="00CF0372" w:rsidP="00CF0372">
            <w:pPr>
              <w:rPr>
                <w:rFonts w:ascii="Calibri" w:hAnsi="Calibri" w:cs="Calibri"/>
                <w:color w:val="000000"/>
              </w:rPr>
            </w:pPr>
            <w:r>
              <w:rPr>
                <w:rFonts w:ascii="Calibri" w:hAnsi="Calibri" w:cs="Calibri"/>
                <w:color w:val="000000"/>
              </w:rPr>
              <w:t>Gobierno de edición</w:t>
            </w:r>
          </w:p>
        </w:tc>
        <w:tc>
          <w:tcPr>
            <w:tcW w:w="0" w:type="auto"/>
          </w:tcPr>
          <w:p w14:paraId="6653D926" w14:textId="6B3A350D" w:rsidR="00CF0372" w:rsidRDefault="00CF0372" w:rsidP="00CF0372">
            <w:pPr>
              <w:rPr>
                <w:rFonts w:ascii="Calibri" w:hAnsi="Calibri" w:cs="Calibri"/>
                <w:color w:val="000000"/>
              </w:rPr>
            </w:pPr>
            <w:r>
              <w:rPr>
                <w:rFonts w:ascii="Calibri" w:hAnsi="Calibri" w:cs="Calibri"/>
                <w:color w:val="000000"/>
              </w:rPr>
              <w:t>Se traen los datos del Departamento, se crean tablas propias de Osakidetza, y se añade la información necesaria para la gestión de la prescripción</w:t>
            </w:r>
          </w:p>
        </w:tc>
      </w:tr>
    </w:tbl>
    <w:p w14:paraId="66B04AB9" w14:textId="77777777" w:rsidR="00CF0372" w:rsidRDefault="00CF0372" w:rsidP="00CF0372">
      <w:pPr>
        <w:rPr>
          <w:rFonts w:ascii="Calibri" w:hAnsi="Calibri" w:cs="Calibri"/>
          <w:color w:val="000000"/>
        </w:rPr>
      </w:pPr>
    </w:p>
    <w:p w14:paraId="59ACFBE2" w14:textId="5C47E511" w:rsidR="00CF0372" w:rsidRDefault="00CF0372" w:rsidP="00CF0372">
      <w:pPr>
        <w:ind w:left="720"/>
        <w:rPr>
          <w:rFonts w:ascii="Calibri" w:hAnsi="Calibri" w:cs="Calibri"/>
          <w:i/>
          <w:color w:val="808080"/>
        </w:rPr>
      </w:pPr>
      <w:r>
        <w:rPr>
          <w:rFonts w:ascii="Calibri" w:hAnsi="Calibri" w:cs="Calibri"/>
          <w:i/>
          <w:color w:val="808080"/>
        </w:rPr>
        <w:t>Esquema de datos del catálogo: Datos del Departamento (código, descripción, familia, tipo, requiere visado, protocolo, precio) + Datos de Osakidetza (activo sí/no, favorito por facultativo, reglas de indicación, campos propios pendientes de definir).</w:t>
      </w:r>
    </w:p>
    <w:p w14:paraId="1DB775D5" w14:textId="2DDDC83A" w:rsidR="00CF0372" w:rsidRDefault="00CF0372" w:rsidP="00CF0372">
      <w:pPr>
        <w:ind w:left="720"/>
        <w:rPr>
          <w:rFonts w:ascii="Calibri" w:hAnsi="Calibri" w:cs="Calibri"/>
          <w:i/>
          <w:color w:val="808080"/>
        </w:rPr>
      </w:pPr>
      <w:r>
        <w:rPr>
          <w:rFonts w:ascii="Calibri" w:hAnsi="Calibri" w:cs="Calibri"/>
          <w:i/>
          <w:color w:val="808080"/>
        </w:rPr>
        <w:t>Nota sobre integración por ficheros (decisión del cliente 11/03/2026): No se utilizarán herramientas de replicación tipo Oracle Golden Gate. La integración será mediante ficheros. Queda pendiente acordar con el Departamento: formato exacto del fichero (CSV/XML/otro), protocolo de entrega (SFTP, carpeta compartida, API de descarga), periodicidad y responsable del envío.</w:t>
      </w:r>
    </w:p>
    <w:p w14:paraId="1CAAA1EC" w14:textId="59129B19" w:rsidR="00CF0372" w:rsidRDefault="00CF0372" w:rsidP="00CF0372">
      <w:pPr>
        <w:rPr>
          <w:rFonts w:ascii="Calibri" w:hAnsi="Calibri" w:cs="Calibri"/>
          <w:color w:val="000000"/>
        </w:rPr>
      </w:pPr>
      <w:r>
        <w:rPr>
          <w:rFonts w:ascii="Calibri" w:hAnsi="Calibri" w:cs="Calibri"/>
          <w:color w:val="000000"/>
        </w:rPr>
        <w:t>MÓDULO 3 — PRESCRIPCIÓN ORTOPROTÉSICA (núcleo)</w:t>
      </w:r>
    </w:p>
    <w:p w14:paraId="37FD3878" w14:textId="086C1589" w:rsidR="00CF0372" w:rsidRDefault="00CF0372" w:rsidP="00CF0372">
      <w:pPr>
        <w:rPr>
          <w:rFonts w:ascii="Calibri" w:hAnsi="Calibri" w:cs="Calibri"/>
          <w:color w:val="000000"/>
        </w:rPr>
      </w:pPr>
      <w:r>
        <w:rPr>
          <w:rFonts w:ascii="Calibri" w:hAnsi="Calibri" w:cs="Calibri"/>
          <w:color w:val="000000"/>
        </w:rPr>
        <w:t>3.1 Pantalla de listado de prescripciones</w:t>
      </w:r>
    </w:p>
    <w:p w14:paraId="776238E7" w14:textId="0E2DE617" w:rsidR="00CF0372" w:rsidRDefault="00CF0372" w:rsidP="00CF0372">
      <w:pPr>
        <w:rPr>
          <w:rFonts w:ascii="Calibri" w:hAnsi="Calibri" w:cs="Calibri"/>
          <w:color w:val="000000"/>
        </w:rPr>
      </w:pPr>
      <w:r>
        <w:rPr>
          <w:rFonts w:ascii="Calibri" w:hAnsi="Calibri" w:cs="Calibri"/>
          <w:color w:val="000000"/>
        </w:rPr>
        <w:t>Antes de entrar al listado, la pantalla debe mostrar si hay algo pendiente (avisos).</w:t>
      </w:r>
    </w:p>
    <w:p w14:paraId="73E7097B" w14:textId="0163A0B5" w:rsidR="00CF0372" w:rsidRDefault="00CF0372" w:rsidP="00CF0372">
      <w:pPr>
        <w:rPr>
          <w:rFonts w:ascii="Calibri" w:hAnsi="Calibri" w:cs="Calibri"/>
          <w:color w:val="000000"/>
        </w:rPr>
      </w:pPr>
      <w:r>
        <w:rPr>
          <w:rFonts w:ascii="Calibri" w:hAnsi="Calibri" w:cs="Calibri"/>
          <w:color w:val="000000"/>
        </w:rPr>
        <w:t>Listado de prescripciones vinculadas al paciente (si hay paciente en contexto) o al facultativo (si accede sin paciente).</w:t>
      </w:r>
    </w:p>
    <w:p w14:paraId="67E15CF7" w14:textId="4BB8587B" w:rsidR="00CF0372" w:rsidRDefault="00CF0372" w:rsidP="00CF0372">
      <w:pPr>
        <w:rPr>
          <w:rFonts w:ascii="Calibri" w:hAnsi="Calibri" w:cs="Calibri"/>
          <w:color w:val="000000"/>
        </w:rPr>
      </w:pPr>
      <w:r>
        <w:rPr>
          <w:rFonts w:ascii="Calibri" w:hAnsi="Calibri" w:cs="Calibri"/>
          <w:color w:val="000000"/>
        </w:rPr>
        <w:t>Filtros: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45"/>
        <w:gridCol w:w="2632"/>
      </w:tblGrid>
      <w:tr w:rsidR="00CF0372" w14:paraId="72F1B014" w14:textId="77777777" w:rsidTr="00CF0372">
        <w:tblPrEx>
          <w:tblCellMar>
            <w:top w:w="0" w:type="dxa"/>
            <w:bottom w:w="0" w:type="dxa"/>
          </w:tblCellMar>
        </w:tblPrEx>
        <w:tc>
          <w:tcPr>
            <w:tcW w:w="0" w:type="auto"/>
            <w:shd w:val="clear" w:color="auto" w:fill="E8E8E8"/>
          </w:tcPr>
          <w:p w14:paraId="27B94B8D" w14:textId="7EE8B114" w:rsidR="00CF0372" w:rsidRPr="00CF0372" w:rsidRDefault="00CF0372" w:rsidP="00CF0372">
            <w:pPr>
              <w:rPr>
                <w:rFonts w:ascii="Calibri" w:hAnsi="Calibri" w:cs="Calibri"/>
                <w:b/>
                <w:color w:val="000000"/>
              </w:rPr>
            </w:pPr>
            <w:r w:rsidRPr="00CF0372">
              <w:rPr>
                <w:rFonts w:ascii="Calibri" w:hAnsi="Calibri" w:cs="Calibri"/>
                <w:b/>
                <w:color w:val="000000"/>
              </w:rPr>
              <w:t>Filtro</w:t>
            </w:r>
          </w:p>
        </w:tc>
        <w:tc>
          <w:tcPr>
            <w:tcW w:w="0" w:type="auto"/>
            <w:shd w:val="clear" w:color="auto" w:fill="E8E8E8"/>
          </w:tcPr>
          <w:p w14:paraId="0A94363E" w14:textId="3FDE4CD8" w:rsidR="00CF0372" w:rsidRPr="00CF0372" w:rsidRDefault="00CF0372" w:rsidP="00CF0372">
            <w:pPr>
              <w:rPr>
                <w:rFonts w:ascii="Calibri" w:hAnsi="Calibri" w:cs="Calibri"/>
                <w:b/>
                <w:color w:val="000000"/>
              </w:rPr>
            </w:pPr>
            <w:r w:rsidRPr="00CF0372">
              <w:rPr>
                <w:rFonts w:ascii="Calibri" w:hAnsi="Calibri" w:cs="Calibri"/>
                <w:b/>
                <w:color w:val="000000"/>
              </w:rPr>
              <w:t>Tipo</w:t>
            </w:r>
          </w:p>
        </w:tc>
      </w:tr>
      <w:tr w:rsidR="00CF0372" w14:paraId="5EAEFDAE" w14:textId="77777777" w:rsidTr="00CF0372">
        <w:tblPrEx>
          <w:tblCellMar>
            <w:top w:w="0" w:type="dxa"/>
            <w:bottom w:w="0" w:type="dxa"/>
          </w:tblCellMar>
        </w:tblPrEx>
        <w:tc>
          <w:tcPr>
            <w:tcW w:w="0" w:type="auto"/>
          </w:tcPr>
          <w:p w14:paraId="3CFCDB03" w14:textId="4E36C89E" w:rsidR="00CF0372" w:rsidRDefault="00CF0372" w:rsidP="00CF0372">
            <w:pPr>
              <w:rPr>
                <w:rFonts w:ascii="Calibri" w:hAnsi="Calibri" w:cs="Calibri"/>
                <w:color w:val="000000"/>
              </w:rPr>
            </w:pPr>
            <w:r>
              <w:rPr>
                <w:rFonts w:ascii="Calibri" w:hAnsi="Calibri" w:cs="Calibri"/>
                <w:color w:val="000000"/>
              </w:rPr>
              <w:t>Por facultativo (mis prescripciones / todas)</w:t>
            </w:r>
          </w:p>
        </w:tc>
        <w:tc>
          <w:tcPr>
            <w:tcW w:w="0" w:type="auto"/>
          </w:tcPr>
          <w:p w14:paraId="4B6AE3B9" w14:textId="26BB408C" w:rsidR="00CF0372" w:rsidRDefault="00CF0372" w:rsidP="00CF0372">
            <w:pPr>
              <w:rPr>
                <w:rFonts w:ascii="Calibri" w:hAnsi="Calibri" w:cs="Calibri"/>
                <w:color w:val="000000"/>
              </w:rPr>
            </w:pPr>
            <w:r>
              <w:rPr>
                <w:rFonts w:ascii="Calibri" w:hAnsi="Calibri" w:cs="Calibri"/>
                <w:color w:val="000000"/>
              </w:rPr>
              <w:t>Selector</w:t>
            </w:r>
          </w:p>
        </w:tc>
      </w:tr>
      <w:tr w:rsidR="00CF0372" w14:paraId="27261C61" w14:textId="77777777" w:rsidTr="00CF0372">
        <w:tblPrEx>
          <w:tblCellMar>
            <w:top w:w="0" w:type="dxa"/>
            <w:bottom w:w="0" w:type="dxa"/>
          </w:tblCellMar>
        </w:tblPrEx>
        <w:tc>
          <w:tcPr>
            <w:tcW w:w="0" w:type="auto"/>
          </w:tcPr>
          <w:p w14:paraId="7A46F55E" w14:textId="78A80AF4" w:rsidR="00CF0372" w:rsidRDefault="00CF0372" w:rsidP="00CF0372">
            <w:pPr>
              <w:rPr>
                <w:rFonts w:ascii="Calibri" w:hAnsi="Calibri" w:cs="Calibri"/>
                <w:color w:val="000000"/>
              </w:rPr>
            </w:pPr>
            <w:r>
              <w:rPr>
                <w:rFonts w:ascii="Calibri" w:hAnsi="Calibri" w:cs="Calibri"/>
                <w:color w:val="000000"/>
              </w:rPr>
              <w:t>Por paciente (TIS/CIP, nombre)</w:t>
            </w:r>
          </w:p>
        </w:tc>
        <w:tc>
          <w:tcPr>
            <w:tcW w:w="0" w:type="auto"/>
          </w:tcPr>
          <w:p w14:paraId="0F400C57" w14:textId="61B93983" w:rsidR="00CF0372" w:rsidRDefault="00CF0372" w:rsidP="00CF0372">
            <w:pPr>
              <w:rPr>
                <w:rFonts w:ascii="Calibri" w:hAnsi="Calibri" w:cs="Calibri"/>
                <w:color w:val="000000"/>
              </w:rPr>
            </w:pPr>
            <w:r>
              <w:rPr>
                <w:rFonts w:ascii="Calibri" w:hAnsi="Calibri" w:cs="Calibri"/>
                <w:color w:val="000000"/>
              </w:rPr>
              <w:t>Búsqueda</w:t>
            </w:r>
          </w:p>
        </w:tc>
      </w:tr>
      <w:tr w:rsidR="00CF0372" w14:paraId="16F0EA03" w14:textId="77777777" w:rsidTr="00CF0372">
        <w:tblPrEx>
          <w:tblCellMar>
            <w:top w:w="0" w:type="dxa"/>
            <w:bottom w:w="0" w:type="dxa"/>
          </w:tblCellMar>
        </w:tblPrEx>
        <w:tc>
          <w:tcPr>
            <w:tcW w:w="0" w:type="auto"/>
          </w:tcPr>
          <w:p w14:paraId="7C1B869B" w14:textId="19E02EA2" w:rsidR="00CF0372" w:rsidRDefault="00CF0372" w:rsidP="00CF0372">
            <w:pPr>
              <w:rPr>
                <w:rFonts w:ascii="Calibri" w:hAnsi="Calibri" w:cs="Calibri"/>
                <w:color w:val="000000"/>
              </w:rPr>
            </w:pPr>
            <w:r>
              <w:rPr>
                <w:rFonts w:ascii="Calibri" w:hAnsi="Calibri" w:cs="Calibri"/>
                <w:color w:val="000000"/>
              </w:rPr>
              <w:t>Por estado de prescripción</w:t>
            </w:r>
          </w:p>
        </w:tc>
        <w:tc>
          <w:tcPr>
            <w:tcW w:w="0" w:type="auto"/>
          </w:tcPr>
          <w:p w14:paraId="4707F28D" w14:textId="4869C0BD" w:rsidR="00CF0372" w:rsidRDefault="00CF0372" w:rsidP="00CF0372">
            <w:pPr>
              <w:rPr>
                <w:rFonts w:ascii="Calibri" w:hAnsi="Calibri" w:cs="Calibri"/>
                <w:color w:val="000000"/>
              </w:rPr>
            </w:pPr>
            <w:r>
              <w:rPr>
                <w:rFonts w:ascii="Calibri" w:hAnsi="Calibri" w:cs="Calibri"/>
                <w:color w:val="000000"/>
              </w:rPr>
              <w:t>Desplegable multi-selección</w:t>
            </w:r>
          </w:p>
        </w:tc>
      </w:tr>
      <w:tr w:rsidR="00CF0372" w14:paraId="61B2E24B" w14:textId="77777777" w:rsidTr="00CF0372">
        <w:tblPrEx>
          <w:tblCellMar>
            <w:top w:w="0" w:type="dxa"/>
            <w:bottom w:w="0" w:type="dxa"/>
          </w:tblCellMar>
        </w:tblPrEx>
        <w:tc>
          <w:tcPr>
            <w:tcW w:w="0" w:type="auto"/>
          </w:tcPr>
          <w:p w14:paraId="334E1FF3" w14:textId="1C13DBDE" w:rsidR="00CF0372" w:rsidRDefault="00CF0372" w:rsidP="00CF0372">
            <w:pPr>
              <w:rPr>
                <w:rFonts w:ascii="Calibri" w:hAnsi="Calibri" w:cs="Calibri"/>
                <w:color w:val="000000"/>
              </w:rPr>
            </w:pPr>
            <w:r>
              <w:rPr>
                <w:rFonts w:ascii="Calibri" w:hAnsi="Calibri" w:cs="Calibri"/>
                <w:color w:val="000000"/>
              </w:rPr>
              <w:t>Por fecha (desde/hasta)</w:t>
            </w:r>
          </w:p>
        </w:tc>
        <w:tc>
          <w:tcPr>
            <w:tcW w:w="0" w:type="auto"/>
          </w:tcPr>
          <w:p w14:paraId="572C8338" w14:textId="40E698E2" w:rsidR="00CF0372" w:rsidRDefault="00CF0372" w:rsidP="00CF0372">
            <w:pPr>
              <w:rPr>
                <w:rFonts w:ascii="Calibri" w:hAnsi="Calibri" w:cs="Calibri"/>
                <w:color w:val="000000"/>
              </w:rPr>
            </w:pPr>
            <w:r>
              <w:rPr>
                <w:rFonts w:ascii="Calibri" w:hAnsi="Calibri" w:cs="Calibri"/>
                <w:color w:val="000000"/>
              </w:rPr>
              <w:t>Rango de fechas</w:t>
            </w:r>
          </w:p>
        </w:tc>
      </w:tr>
      <w:tr w:rsidR="00CF0372" w14:paraId="201FF101" w14:textId="77777777" w:rsidTr="00CF0372">
        <w:tblPrEx>
          <w:tblCellMar>
            <w:top w:w="0" w:type="dxa"/>
            <w:bottom w:w="0" w:type="dxa"/>
          </w:tblCellMar>
        </w:tblPrEx>
        <w:tc>
          <w:tcPr>
            <w:tcW w:w="0" w:type="auto"/>
          </w:tcPr>
          <w:p w14:paraId="26A0471E" w14:textId="6983E9A5" w:rsidR="00CF0372" w:rsidRDefault="00CF0372" w:rsidP="00CF0372">
            <w:pPr>
              <w:rPr>
                <w:rFonts w:ascii="Calibri" w:hAnsi="Calibri" w:cs="Calibri"/>
                <w:color w:val="000000"/>
              </w:rPr>
            </w:pPr>
            <w:r>
              <w:rPr>
                <w:rFonts w:ascii="Calibri" w:hAnsi="Calibri" w:cs="Calibri"/>
                <w:color w:val="000000"/>
              </w:rPr>
              <w:t>Por OSI / Localización</w:t>
            </w:r>
          </w:p>
        </w:tc>
        <w:tc>
          <w:tcPr>
            <w:tcW w:w="0" w:type="auto"/>
          </w:tcPr>
          <w:p w14:paraId="6DD504A4" w14:textId="04A74D17" w:rsidR="00CF0372" w:rsidRDefault="00CF0372" w:rsidP="00CF0372">
            <w:pPr>
              <w:rPr>
                <w:rFonts w:ascii="Calibri" w:hAnsi="Calibri" w:cs="Calibri"/>
                <w:color w:val="000000"/>
              </w:rPr>
            </w:pPr>
            <w:r>
              <w:rPr>
                <w:rFonts w:ascii="Calibri" w:hAnsi="Calibri" w:cs="Calibri"/>
                <w:color w:val="000000"/>
              </w:rPr>
              <w:t>Desplegable</w:t>
            </w:r>
          </w:p>
        </w:tc>
      </w:tr>
      <w:tr w:rsidR="00CF0372" w14:paraId="4A60CEC1" w14:textId="77777777" w:rsidTr="00CF0372">
        <w:tblPrEx>
          <w:tblCellMar>
            <w:top w:w="0" w:type="dxa"/>
            <w:bottom w:w="0" w:type="dxa"/>
          </w:tblCellMar>
        </w:tblPrEx>
        <w:tc>
          <w:tcPr>
            <w:tcW w:w="0" w:type="auto"/>
          </w:tcPr>
          <w:p w14:paraId="046D7CB9" w14:textId="21451F48" w:rsidR="00CF0372" w:rsidRDefault="00CF0372" w:rsidP="00CF0372">
            <w:pPr>
              <w:rPr>
                <w:rFonts w:ascii="Calibri" w:hAnsi="Calibri" w:cs="Calibri"/>
                <w:color w:val="000000"/>
              </w:rPr>
            </w:pPr>
            <w:r>
              <w:rPr>
                <w:rFonts w:ascii="Calibri" w:hAnsi="Calibri" w:cs="Calibri"/>
                <w:color w:val="000000"/>
              </w:rPr>
              <w:t>Por tratamiento / tipo producto</w:t>
            </w:r>
          </w:p>
        </w:tc>
        <w:tc>
          <w:tcPr>
            <w:tcW w:w="0" w:type="auto"/>
          </w:tcPr>
          <w:p w14:paraId="77567203" w14:textId="73CDE246" w:rsidR="00CF0372" w:rsidRDefault="00CF0372" w:rsidP="00CF0372">
            <w:pPr>
              <w:rPr>
                <w:rFonts w:ascii="Calibri" w:hAnsi="Calibri" w:cs="Calibri"/>
                <w:color w:val="000000"/>
              </w:rPr>
            </w:pPr>
            <w:r>
              <w:rPr>
                <w:rFonts w:ascii="Calibri" w:hAnsi="Calibri" w:cs="Calibri"/>
                <w:color w:val="000000"/>
              </w:rPr>
              <w:t>Desplegable</w:t>
            </w:r>
          </w:p>
        </w:tc>
      </w:tr>
    </w:tbl>
    <w:p w14:paraId="4E816ABF" w14:textId="77777777" w:rsidR="00CF0372" w:rsidRDefault="00CF0372" w:rsidP="00CF0372">
      <w:pPr>
        <w:rPr>
          <w:rFonts w:ascii="Calibri" w:hAnsi="Calibri" w:cs="Calibri"/>
          <w:color w:val="000000"/>
        </w:rPr>
      </w:pPr>
    </w:p>
    <w:p w14:paraId="75F61F0D" w14:textId="7E1219AC" w:rsidR="00CF0372" w:rsidRDefault="00CF0372" w:rsidP="00CF0372">
      <w:pPr>
        <w:rPr>
          <w:rFonts w:ascii="Calibri" w:hAnsi="Calibri" w:cs="Calibri"/>
          <w:color w:val="000000"/>
        </w:rPr>
      </w:pPr>
      <w:r>
        <w:rPr>
          <w:rFonts w:ascii="Calibri" w:hAnsi="Calibri" w:cs="Calibri"/>
          <w:color w:val="000000"/>
        </w:rPr>
        <w:t>Acciones desde el listado: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8"/>
        <w:gridCol w:w="6686"/>
      </w:tblGrid>
      <w:tr w:rsidR="00CF0372" w14:paraId="700CD80D" w14:textId="77777777" w:rsidTr="00CF0372">
        <w:tblPrEx>
          <w:tblCellMar>
            <w:top w:w="0" w:type="dxa"/>
            <w:bottom w:w="0" w:type="dxa"/>
          </w:tblCellMar>
        </w:tblPrEx>
        <w:tc>
          <w:tcPr>
            <w:tcW w:w="0" w:type="auto"/>
            <w:shd w:val="clear" w:color="auto" w:fill="E8E8E8"/>
          </w:tcPr>
          <w:p w14:paraId="39DD64A1" w14:textId="63022D2F" w:rsidR="00CF0372" w:rsidRPr="00CF0372" w:rsidRDefault="00CF0372" w:rsidP="00CF0372">
            <w:pPr>
              <w:rPr>
                <w:rFonts w:ascii="Calibri" w:hAnsi="Calibri" w:cs="Calibri"/>
                <w:b/>
                <w:color w:val="000000"/>
              </w:rPr>
            </w:pPr>
            <w:r w:rsidRPr="00CF0372">
              <w:rPr>
                <w:rFonts w:ascii="Calibri" w:hAnsi="Calibri" w:cs="Calibri"/>
                <w:b/>
                <w:color w:val="000000"/>
              </w:rPr>
              <w:t>Acción</w:t>
            </w:r>
          </w:p>
        </w:tc>
        <w:tc>
          <w:tcPr>
            <w:tcW w:w="0" w:type="auto"/>
            <w:shd w:val="clear" w:color="auto" w:fill="E8E8E8"/>
          </w:tcPr>
          <w:p w14:paraId="7D6A3F57" w14:textId="658C5896"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4D097F21" w14:textId="77777777" w:rsidTr="00CF0372">
        <w:tblPrEx>
          <w:tblCellMar>
            <w:top w:w="0" w:type="dxa"/>
            <w:bottom w:w="0" w:type="dxa"/>
          </w:tblCellMar>
        </w:tblPrEx>
        <w:tc>
          <w:tcPr>
            <w:tcW w:w="0" w:type="auto"/>
          </w:tcPr>
          <w:p w14:paraId="37C956D8" w14:textId="542F5DA4" w:rsidR="00CF0372" w:rsidRDefault="00CF0372" w:rsidP="00CF0372">
            <w:pPr>
              <w:rPr>
                <w:rFonts w:ascii="Calibri" w:hAnsi="Calibri" w:cs="Calibri"/>
                <w:color w:val="000000"/>
              </w:rPr>
            </w:pPr>
            <w:r>
              <w:rPr>
                <w:rFonts w:ascii="Calibri" w:hAnsi="Calibri" w:cs="Calibri"/>
                <w:color w:val="000000"/>
              </w:rPr>
              <w:t>Crear (Añadir)</w:t>
            </w:r>
          </w:p>
        </w:tc>
        <w:tc>
          <w:tcPr>
            <w:tcW w:w="0" w:type="auto"/>
          </w:tcPr>
          <w:p w14:paraId="42157A81" w14:textId="38282CAD" w:rsidR="00CF0372" w:rsidRDefault="00CF0372" w:rsidP="00CF0372">
            <w:pPr>
              <w:rPr>
                <w:rFonts w:ascii="Calibri" w:hAnsi="Calibri" w:cs="Calibri"/>
                <w:color w:val="000000"/>
              </w:rPr>
            </w:pPr>
            <w:r>
              <w:rPr>
                <w:rFonts w:ascii="Calibri" w:hAnsi="Calibri" w:cs="Calibri"/>
                <w:color w:val="000000"/>
              </w:rPr>
              <w:t>Abre formulario de nueva prescripción</w:t>
            </w:r>
          </w:p>
        </w:tc>
      </w:tr>
      <w:tr w:rsidR="00CF0372" w14:paraId="0302CADD" w14:textId="77777777" w:rsidTr="00CF0372">
        <w:tblPrEx>
          <w:tblCellMar>
            <w:top w:w="0" w:type="dxa"/>
            <w:bottom w:w="0" w:type="dxa"/>
          </w:tblCellMar>
        </w:tblPrEx>
        <w:tc>
          <w:tcPr>
            <w:tcW w:w="0" w:type="auto"/>
          </w:tcPr>
          <w:p w14:paraId="005EEDC8" w14:textId="7846C95A" w:rsidR="00CF0372" w:rsidRDefault="00CF0372" w:rsidP="00CF0372">
            <w:pPr>
              <w:rPr>
                <w:rFonts w:ascii="Calibri" w:hAnsi="Calibri" w:cs="Calibri"/>
                <w:color w:val="000000"/>
              </w:rPr>
            </w:pPr>
            <w:r>
              <w:rPr>
                <w:rFonts w:ascii="Calibri" w:hAnsi="Calibri" w:cs="Calibri"/>
                <w:color w:val="000000"/>
              </w:rPr>
              <w:t>Editar</w:t>
            </w:r>
          </w:p>
        </w:tc>
        <w:tc>
          <w:tcPr>
            <w:tcW w:w="0" w:type="auto"/>
          </w:tcPr>
          <w:p w14:paraId="54D4CE7F" w14:textId="4EA78019" w:rsidR="00CF0372" w:rsidRDefault="00CF0372" w:rsidP="00CF0372">
            <w:pPr>
              <w:rPr>
                <w:rFonts w:ascii="Calibri" w:hAnsi="Calibri" w:cs="Calibri"/>
                <w:color w:val="000000"/>
              </w:rPr>
            </w:pPr>
            <w:r>
              <w:rPr>
                <w:rFonts w:ascii="Calibri" w:hAnsi="Calibri" w:cs="Calibri"/>
                <w:color w:val="000000"/>
              </w:rPr>
              <w:t>Abre prescripción existente (si el estado lo permite)</w:t>
            </w:r>
          </w:p>
        </w:tc>
      </w:tr>
      <w:tr w:rsidR="00CF0372" w14:paraId="53F29897" w14:textId="77777777" w:rsidTr="00CF0372">
        <w:tblPrEx>
          <w:tblCellMar>
            <w:top w:w="0" w:type="dxa"/>
            <w:bottom w:w="0" w:type="dxa"/>
          </w:tblCellMar>
        </w:tblPrEx>
        <w:tc>
          <w:tcPr>
            <w:tcW w:w="0" w:type="auto"/>
          </w:tcPr>
          <w:p w14:paraId="1D2D314A" w14:textId="0AEA2969" w:rsidR="00CF0372" w:rsidRDefault="00CF0372" w:rsidP="00CF0372">
            <w:pPr>
              <w:rPr>
                <w:rFonts w:ascii="Calibri" w:hAnsi="Calibri" w:cs="Calibri"/>
                <w:color w:val="000000"/>
              </w:rPr>
            </w:pPr>
            <w:r>
              <w:rPr>
                <w:rFonts w:ascii="Calibri" w:hAnsi="Calibri" w:cs="Calibri"/>
                <w:color w:val="000000"/>
              </w:rPr>
              <w:t>Copiar (Duplicar)</w:t>
            </w:r>
          </w:p>
        </w:tc>
        <w:tc>
          <w:tcPr>
            <w:tcW w:w="0" w:type="auto"/>
          </w:tcPr>
          <w:p w14:paraId="69C8B5C8" w14:textId="54434AF4" w:rsidR="00CF0372" w:rsidRDefault="00CF0372" w:rsidP="00CF0372">
            <w:pPr>
              <w:rPr>
                <w:rFonts w:ascii="Calibri" w:hAnsi="Calibri" w:cs="Calibri"/>
                <w:color w:val="000000"/>
              </w:rPr>
            </w:pPr>
            <w:r>
              <w:rPr>
                <w:rFonts w:ascii="Calibri" w:hAnsi="Calibri" w:cs="Calibri"/>
                <w:color w:val="000000"/>
              </w:rPr>
              <w:t>Clona prescripción como nueva; elimina materiales no válidos para la especialidad del prescriptor</w:t>
            </w:r>
          </w:p>
        </w:tc>
      </w:tr>
      <w:tr w:rsidR="00CF0372" w14:paraId="6317A2DE" w14:textId="77777777" w:rsidTr="00CF0372">
        <w:tblPrEx>
          <w:tblCellMar>
            <w:top w:w="0" w:type="dxa"/>
            <w:bottom w:w="0" w:type="dxa"/>
          </w:tblCellMar>
        </w:tblPrEx>
        <w:tc>
          <w:tcPr>
            <w:tcW w:w="0" w:type="auto"/>
          </w:tcPr>
          <w:p w14:paraId="1CD4B804" w14:textId="349F5A1E" w:rsidR="00CF0372" w:rsidRDefault="00CF0372" w:rsidP="00CF0372">
            <w:pPr>
              <w:rPr>
                <w:rFonts w:ascii="Calibri" w:hAnsi="Calibri" w:cs="Calibri"/>
                <w:color w:val="000000"/>
              </w:rPr>
            </w:pPr>
            <w:r>
              <w:rPr>
                <w:rFonts w:ascii="Calibri" w:hAnsi="Calibri" w:cs="Calibri"/>
                <w:color w:val="000000"/>
              </w:rPr>
              <w:t>Eliminar</w:t>
            </w:r>
          </w:p>
        </w:tc>
        <w:tc>
          <w:tcPr>
            <w:tcW w:w="0" w:type="auto"/>
          </w:tcPr>
          <w:p w14:paraId="27A43F28" w14:textId="605104D1" w:rsidR="00CF0372" w:rsidRDefault="00CF0372" w:rsidP="00CF0372">
            <w:pPr>
              <w:rPr>
                <w:rFonts w:ascii="Calibri" w:hAnsi="Calibri" w:cs="Calibri"/>
                <w:color w:val="000000"/>
              </w:rPr>
            </w:pPr>
            <w:r>
              <w:rPr>
                <w:rFonts w:ascii="Calibri" w:hAnsi="Calibri" w:cs="Calibri"/>
                <w:color w:val="000000"/>
              </w:rPr>
              <w:t>Elimina prescripción en borrador/pendiente de firma</w:t>
            </w:r>
          </w:p>
        </w:tc>
      </w:tr>
      <w:tr w:rsidR="00CF0372" w14:paraId="7CD8AA26" w14:textId="77777777" w:rsidTr="00CF0372">
        <w:tblPrEx>
          <w:tblCellMar>
            <w:top w:w="0" w:type="dxa"/>
            <w:bottom w:w="0" w:type="dxa"/>
          </w:tblCellMar>
        </w:tblPrEx>
        <w:tc>
          <w:tcPr>
            <w:tcW w:w="0" w:type="auto"/>
          </w:tcPr>
          <w:p w14:paraId="1CD0077A" w14:textId="1F32B08D" w:rsidR="00CF0372" w:rsidRDefault="00CF0372" w:rsidP="00CF0372">
            <w:pPr>
              <w:rPr>
                <w:rFonts w:ascii="Calibri" w:hAnsi="Calibri" w:cs="Calibri"/>
                <w:color w:val="000000"/>
              </w:rPr>
            </w:pPr>
            <w:r>
              <w:rPr>
                <w:rFonts w:ascii="Calibri" w:hAnsi="Calibri" w:cs="Calibri"/>
                <w:color w:val="000000"/>
              </w:rPr>
              <w:t>Anular</w:t>
            </w:r>
          </w:p>
        </w:tc>
        <w:tc>
          <w:tcPr>
            <w:tcW w:w="0" w:type="auto"/>
          </w:tcPr>
          <w:p w14:paraId="73BB8B37" w14:textId="76ABD6E7" w:rsidR="00CF0372" w:rsidRDefault="00CF0372" w:rsidP="00CF0372">
            <w:pPr>
              <w:rPr>
                <w:rFonts w:ascii="Calibri" w:hAnsi="Calibri" w:cs="Calibri"/>
                <w:color w:val="000000"/>
              </w:rPr>
            </w:pPr>
            <w:r>
              <w:rPr>
                <w:rFonts w:ascii="Calibri" w:hAnsi="Calibri" w:cs="Calibri"/>
                <w:color w:val="000000"/>
              </w:rPr>
              <w:t>Anula la prescripción (si no dispensada ni anulada)</w:t>
            </w:r>
          </w:p>
        </w:tc>
      </w:tr>
      <w:tr w:rsidR="00CF0372" w14:paraId="64845BC6" w14:textId="77777777" w:rsidTr="00CF0372">
        <w:tblPrEx>
          <w:tblCellMar>
            <w:top w:w="0" w:type="dxa"/>
            <w:bottom w:w="0" w:type="dxa"/>
          </w:tblCellMar>
        </w:tblPrEx>
        <w:tc>
          <w:tcPr>
            <w:tcW w:w="0" w:type="auto"/>
          </w:tcPr>
          <w:p w14:paraId="1F0466AC" w14:textId="39605946" w:rsidR="00CF0372" w:rsidRDefault="00CF0372" w:rsidP="00CF0372">
            <w:pPr>
              <w:rPr>
                <w:rFonts w:ascii="Calibri" w:hAnsi="Calibri" w:cs="Calibri"/>
                <w:color w:val="000000"/>
              </w:rPr>
            </w:pPr>
            <w:r>
              <w:rPr>
                <w:rFonts w:ascii="Calibri" w:hAnsi="Calibri" w:cs="Calibri"/>
                <w:color w:val="000000"/>
              </w:rPr>
              <w:lastRenderedPageBreak/>
              <w:t>Renovar</w:t>
            </w:r>
          </w:p>
        </w:tc>
        <w:tc>
          <w:tcPr>
            <w:tcW w:w="0" w:type="auto"/>
          </w:tcPr>
          <w:p w14:paraId="06E3997F" w14:textId="404DA7EC" w:rsidR="00CF0372" w:rsidRDefault="00CF0372" w:rsidP="00CF0372">
            <w:pPr>
              <w:rPr>
                <w:rFonts w:ascii="Calibri" w:hAnsi="Calibri" w:cs="Calibri"/>
                <w:color w:val="000000"/>
              </w:rPr>
            </w:pPr>
            <w:r>
              <w:rPr>
                <w:rFonts w:ascii="Calibri" w:hAnsi="Calibri" w:cs="Calibri"/>
                <w:color w:val="000000"/>
              </w:rPr>
              <w:t>Crea prescripción de renovación; si es temprana, exige justificación clínica</w:t>
            </w:r>
          </w:p>
        </w:tc>
      </w:tr>
      <w:tr w:rsidR="00CF0372" w14:paraId="648F24E0" w14:textId="77777777" w:rsidTr="00CF0372">
        <w:tblPrEx>
          <w:tblCellMar>
            <w:top w:w="0" w:type="dxa"/>
            <w:bottom w:w="0" w:type="dxa"/>
          </w:tblCellMar>
        </w:tblPrEx>
        <w:tc>
          <w:tcPr>
            <w:tcW w:w="0" w:type="auto"/>
          </w:tcPr>
          <w:p w14:paraId="44C1B570" w14:textId="7E2FEC3C" w:rsidR="00CF0372" w:rsidRDefault="00CF0372" w:rsidP="00CF0372">
            <w:pPr>
              <w:rPr>
                <w:rFonts w:ascii="Calibri" w:hAnsi="Calibri" w:cs="Calibri"/>
                <w:color w:val="000000"/>
              </w:rPr>
            </w:pPr>
            <w:r>
              <w:rPr>
                <w:rFonts w:ascii="Calibri" w:hAnsi="Calibri" w:cs="Calibri"/>
                <w:color w:val="000000"/>
              </w:rPr>
              <w:t>Descargar informe</w:t>
            </w:r>
          </w:p>
        </w:tc>
        <w:tc>
          <w:tcPr>
            <w:tcW w:w="0" w:type="auto"/>
          </w:tcPr>
          <w:p w14:paraId="565A62DA" w14:textId="0F86C265" w:rsidR="00CF0372" w:rsidRDefault="00CF0372" w:rsidP="00CF0372">
            <w:pPr>
              <w:rPr>
                <w:rFonts w:ascii="Calibri" w:hAnsi="Calibri" w:cs="Calibri"/>
                <w:color w:val="000000"/>
              </w:rPr>
            </w:pPr>
            <w:r>
              <w:rPr>
                <w:rFonts w:ascii="Calibri" w:hAnsi="Calibri" w:cs="Calibri"/>
                <w:color w:val="000000"/>
              </w:rPr>
              <w:t>Genera y descarga informe/CSV de la prescripción firmada</w:t>
            </w:r>
          </w:p>
        </w:tc>
      </w:tr>
      <w:tr w:rsidR="00CF0372" w14:paraId="1EE34E98" w14:textId="77777777" w:rsidTr="00CF0372">
        <w:tblPrEx>
          <w:tblCellMar>
            <w:top w:w="0" w:type="dxa"/>
            <w:bottom w:w="0" w:type="dxa"/>
          </w:tblCellMar>
        </w:tblPrEx>
        <w:tc>
          <w:tcPr>
            <w:tcW w:w="0" w:type="auto"/>
          </w:tcPr>
          <w:p w14:paraId="6286A3DA" w14:textId="3FDC5543" w:rsidR="00CF0372" w:rsidRDefault="00CF0372" w:rsidP="00CF0372">
            <w:pPr>
              <w:rPr>
                <w:rFonts w:ascii="Calibri" w:hAnsi="Calibri" w:cs="Calibri"/>
                <w:color w:val="000000"/>
              </w:rPr>
            </w:pPr>
            <w:r>
              <w:rPr>
                <w:rFonts w:ascii="Calibri" w:hAnsi="Calibri" w:cs="Calibri"/>
                <w:color w:val="000000"/>
              </w:rPr>
              <w:t>Imprimir prescripción</w:t>
            </w:r>
          </w:p>
        </w:tc>
        <w:tc>
          <w:tcPr>
            <w:tcW w:w="0" w:type="auto"/>
          </w:tcPr>
          <w:p w14:paraId="6248D369" w14:textId="02BFCA81" w:rsidR="00CF0372" w:rsidRDefault="00CF0372" w:rsidP="00CF0372">
            <w:pPr>
              <w:rPr>
                <w:rFonts w:ascii="Calibri" w:hAnsi="Calibri" w:cs="Calibri"/>
                <w:color w:val="000000"/>
              </w:rPr>
            </w:pPr>
            <w:r>
              <w:rPr>
                <w:rFonts w:ascii="Calibri" w:hAnsi="Calibri" w:cs="Calibri"/>
                <w:color w:val="000000"/>
              </w:rPr>
              <w:t>Genera PDF oficial para entrega al paciente</w:t>
            </w:r>
          </w:p>
        </w:tc>
      </w:tr>
      <w:tr w:rsidR="00CF0372" w14:paraId="1303EC2D" w14:textId="77777777" w:rsidTr="00CF0372">
        <w:tblPrEx>
          <w:tblCellMar>
            <w:top w:w="0" w:type="dxa"/>
            <w:bottom w:w="0" w:type="dxa"/>
          </w:tblCellMar>
        </w:tblPrEx>
        <w:tc>
          <w:tcPr>
            <w:tcW w:w="0" w:type="auto"/>
          </w:tcPr>
          <w:p w14:paraId="114AE2D5" w14:textId="12C85E34" w:rsidR="00CF0372" w:rsidRDefault="00CF0372" w:rsidP="00CF0372">
            <w:pPr>
              <w:rPr>
                <w:rFonts w:ascii="Calibri" w:hAnsi="Calibri" w:cs="Calibri"/>
                <w:color w:val="000000"/>
              </w:rPr>
            </w:pPr>
            <w:r>
              <w:rPr>
                <w:rFonts w:ascii="Calibri" w:hAnsi="Calibri" w:cs="Calibri"/>
                <w:color w:val="000000"/>
              </w:rPr>
              <w:t>Generar Excel</w:t>
            </w:r>
          </w:p>
        </w:tc>
        <w:tc>
          <w:tcPr>
            <w:tcW w:w="0" w:type="auto"/>
          </w:tcPr>
          <w:p w14:paraId="00ECAF0B" w14:textId="2BD2B23B" w:rsidR="00CF0372" w:rsidRDefault="00CF0372" w:rsidP="00CF0372">
            <w:pPr>
              <w:rPr>
                <w:rFonts w:ascii="Calibri" w:hAnsi="Calibri" w:cs="Calibri"/>
                <w:color w:val="000000"/>
              </w:rPr>
            </w:pPr>
            <w:r>
              <w:rPr>
                <w:rFonts w:ascii="Calibri" w:hAnsi="Calibri" w:cs="Calibri"/>
                <w:color w:val="000000"/>
              </w:rPr>
              <w:t>Exporta listado filtrado a Excel</w:t>
            </w:r>
          </w:p>
        </w:tc>
      </w:tr>
      <w:tr w:rsidR="00CF0372" w14:paraId="4E425D4D" w14:textId="77777777" w:rsidTr="00CF0372">
        <w:tblPrEx>
          <w:tblCellMar>
            <w:top w:w="0" w:type="dxa"/>
            <w:bottom w:w="0" w:type="dxa"/>
          </w:tblCellMar>
        </w:tblPrEx>
        <w:tc>
          <w:tcPr>
            <w:tcW w:w="0" w:type="auto"/>
          </w:tcPr>
          <w:p w14:paraId="18883026" w14:textId="4D0C5AE6" w:rsidR="00CF0372" w:rsidRDefault="00CF0372" w:rsidP="00CF0372">
            <w:pPr>
              <w:rPr>
                <w:rFonts w:ascii="Calibri" w:hAnsi="Calibri" w:cs="Calibri"/>
                <w:color w:val="000000"/>
              </w:rPr>
            </w:pPr>
            <w:r>
              <w:rPr>
                <w:rFonts w:ascii="Calibri" w:hAnsi="Calibri" w:cs="Calibri"/>
                <w:color w:val="000000"/>
              </w:rPr>
              <w:t>Consultar detalle</w:t>
            </w:r>
          </w:p>
        </w:tc>
        <w:tc>
          <w:tcPr>
            <w:tcW w:w="0" w:type="auto"/>
          </w:tcPr>
          <w:p w14:paraId="3BABF0D1" w14:textId="6E07FEBF" w:rsidR="00CF0372" w:rsidRDefault="00CF0372" w:rsidP="00CF0372">
            <w:pPr>
              <w:rPr>
                <w:rFonts w:ascii="Calibri" w:hAnsi="Calibri" w:cs="Calibri"/>
                <w:color w:val="000000"/>
              </w:rPr>
            </w:pPr>
            <w:r>
              <w:rPr>
                <w:rFonts w:ascii="Calibri" w:hAnsi="Calibri" w:cs="Calibri"/>
                <w:color w:val="000000"/>
              </w:rPr>
              <w:t>Accede a la ficha completa de la prescripción</w:t>
            </w:r>
          </w:p>
        </w:tc>
      </w:tr>
    </w:tbl>
    <w:p w14:paraId="3B17ABFE" w14:textId="77777777" w:rsidR="00CF0372" w:rsidRDefault="00CF0372" w:rsidP="00CF0372">
      <w:pPr>
        <w:rPr>
          <w:rFonts w:ascii="Calibri" w:hAnsi="Calibri" w:cs="Calibri"/>
          <w:color w:val="000000"/>
        </w:rPr>
      </w:pPr>
    </w:p>
    <w:p w14:paraId="70EE22F3" w14:textId="7ABFC7FF" w:rsidR="00CF0372" w:rsidRDefault="00CF0372" w:rsidP="00CF0372">
      <w:pPr>
        <w:rPr>
          <w:rFonts w:ascii="Calibri" w:hAnsi="Calibri" w:cs="Calibri"/>
          <w:color w:val="000000"/>
        </w:rPr>
      </w:pPr>
      <w:r>
        <w:rPr>
          <w:rFonts w:ascii="Calibri" w:hAnsi="Calibri" w:cs="Calibri"/>
          <w:color w:val="000000"/>
        </w:rPr>
        <w:t>Indicador visual de estado de dispensación: el listado debe incluir un icono, color o columna de estado que permita al facultativo identificar visualmente el estado de dispensación sin tener que entrar al detalle.</w:t>
      </w:r>
    </w:p>
    <w:p w14:paraId="082CD121" w14:textId="3A5F972F" w:rsidR="00CF0372" w:rsidRDefault="00CF0372" w:rsidP="00CF0372">
      <w:pPr>
        <w:rPr>
          <w:rFonts w:ascii="Calibri" w:hAnsi="Calibri" w:cs="Calibri"/>
          <w:color w:val="000000"/>
        </w:rPr>
      </w:pPr>
      <w:r>
        <w:rPr>
          <w:rFonts w:ascii="Calibri" w:hAnsi="Calibri" w:cs="Calibri"/>
          <w:color w:val="000000"/>
        </w:rPr>
        <w:t>3.2 Pantalla de creación/edición de prescripción</w:t>
      </w:r>
    </w:p>
    <w:p w14:paraId="771D766B" w14:textId="4054CCB3" w:rsidR="00CF0372" w:rsidRDefault="00CF0372" w:rsidP="00CF0372">
      <w:pPr>
        <w:rPr>
          <w:rFonts w:ascii="Calibri" w:hAnsi="Calibri" w:cs="Calibri"/>
          <w:color w:val="000000"/>
        </w:rPr>
      </w:pPr>
      <w:r>
        <w:rPr>
          <w:rFonts w:ascii="Calibri" w:hAnsi="Calibri" w:cs="Calibri"/>
          <w:color w:val="000000"/>
        </w:rPr>
        <w:t>Bloque Datos del paciente (precargados):</w:t>
      </w:r>
    </w:p>
    <w:p w14:paraId="2E9D2F52" w14:textId="61E2472A" w:rsidR="00CF0372" w:rsidRDefault="00CF0372" w:rsidP="00CF0372">
      <w:pPr>
        <w:pStyle w:val="Prrafodelista"/>
        <w:numPr>
          <w:ilvl w:val="0"/>
          <w:numId w:val="3"/>
        </w:numPr>
        <w:rPr>
          <w:rFonts w:ascii="Calibri" w:hAnsi="Calibri" w:cs="Calibri"/>
          <w:color w:val="000000"/>
        </w:rPr>
      </w:pPr>
      <w:r>
        <w:rPr>
          <w:rFonts w:ascii="Calibri" w:hAnsi="Calibri" w:cs="Calibri"/>
          <w:color w:val="000000"/>
        </w:rPr>
        <w:t>Nombre, apellidos, TIS/CIP, sexo, fecha nacimiento, domicilio.</w:t>
      </w:r>
    </w:p>
    <w:p w14:paraId="2C91A9FE" w14:textId="00D3E6A7" w:rsidR="00CF0372" w:rsidRDefault="00CF0372" w:rsidP="00CF0372">
      <w:pPr>
        <w:pStyle w:val="Prrafodelista"/>
        <w:numPr>
          <w:ilvl w:val="0"/>
          <w:numId w:val="3"/>
        </w:numPr>
        <w:rPr>
          <w:rFonts w:ascii="Calibri" w:hAnsi="Calibri" w:cs="Calibri"/>
          <w:color w:val="000000"/>
        </w:rPr>
      </w:pPr>
      <w:r>
        <w:rPr>
          <w:rFonts w:ascii="Calibri" w:hAnsi="Calibri" w:cs="Calibri"/>
          <w:color w:val="000000"/>
        </w:rPr>
        <w:t>Precargados automáticamente mediante servicio web de Osategi a partir del CIC del paciente. En Osakidetza, a diferencia de Aragón, el facultativo ya entra con los datos del paciente; no los busca manualmente.</w:t>
      </w:r>
    </w:p>
    <w:p w14:paraId="424008BC" w14:textId="500CFF8D" w:rsidR="00CF0372" w:rsidRDefault="00CF0372" w:rsidP="00CF0372">
      <w:pPr>
        <w:rPr>
          <w:rFonts w:ascii="Calibri" w:hAnsi="Calibri" w:cs="Calibri"/>
          <w:color w:val="000000"/>
        </w:rPr>
      </w:pPr>
      <w:r>
        <w:rPr>
          <w:rFonts w:ascii="Calibri" w:hAnsi="Calibri" w:cs="Calibri"/>
          <w:color w:val="000000"/>
        </w:rPr>
        <w:t>Bloque Datos del facultativo (precargados):</w:t>
      </w:r>
    </w:p>
    <w:p w14:paraId="37D55E51" w14:textId="2E9D9EBC" w:rsidR="00CF0372" w:rsidRDefault="00CF0372" w:rsidP="00CF0372">
      <w:pPr>
        <w:pStyle w:val="Prrafodelista"/>
        <w:numPr>
          <w:ilvl w:val="0"/>
          <w:numId w:val="4"/>
        </w:numPr>
        <w:rPr>
          <w:rFonts w:ascii="Calibri" w:hAnsi="Calibri" w:cs="Calibri"/>
          <w:color w:val="000000"/>
        </w:rPr>
      </w:pPr>
      <w:r>
        <w:rPr>
          <w:rFonts w:ascii="Calibri" w:hAnsi="Calibri" w:cs="Calibri"/>
          <w:color w:val="000000"/>
        </w:rPr>
        <w:t>Nombre, apellidos, nº colegiado, especialidad, centro, servicio.</w:t>
      </w:r>
    </w:p>
    <w:p w14:paraId="64A121CC" w14:textId="74306428" w:rsidR="00CF0372" w:rsidRDefault="00CF0372" w:rsidP="00CF0372">
      <w:pPr>
        <w:pStyle w:val="Prrafodelista"/>
        <w:numPr>
          <w:ilvl w:val="0"/>
          <w:numId w:val="4"/>
        </w:numPr>
        <w:rPr>
          <w:rFonts w:ascii="Calibri" w:hAnsi="Calibri" w:cs="Calibri"/>
          <w:color w:val="000000"/>
        </w:rPr>
      </w:pPr>
      <w:r>
        <w:rPr>
          <w:rFonts w:ascii="Calibri" w:hAnsi="Calibri" w:cs="Calibri"/>
          <w:color w:val="000000"/>
        </w:rPr>
        <w:t>Precargados desde el contexto de Osabide Global o, en acceso directo, desde el directorio corporativo.</w:t>
      </w:r>
    </w:p>
    <w:p w14:paraId="4EF831B0" w14:textId="4436C3BC" w:rsidR="00CF0372" w:rsidRDefault="00CF0372" w:rsidP="00CF0372">
      <w:pPr>
        <w:rPr>
          <w:rFonts w:ascii="Calibri" w:hAnsi="Calibri" w:cs="Calibri"/>
          <w:color w:val="000000"/>
        </w:rPr>
      </w:pPr>
      <w:r>
        <w:rPr>
          <w:rFonts w:ascii="Calibri" w:hAnsi="Calibri" w:cs="Calibri"/>
          <w:color w:val="000000"/>
        </w:rPr>
        <w:t>Bloque Datos de la prescripción:</w:t>
      </w:r>
    </w:p>
    <w:p w14:paraId="09CD99A6" w14:textId="2E0AB830" w:rsidR="00CF0372" w:rsidRDefault="00CF0372" w:rsidP="00CF0372">
      <w:pPr>
        <w:pStyle w:val="Prrafodelista"/>
        <w:numPr>
          <w:ilvl w:val="0"/>
          <w:numId w:val="5"/>
        </w:numPr>
        <w:rPr>
          <w:rFonts w:ascii="Calibri" w:hAnsi="Calibri" w:cs="Calibri"/>
          <w:color w:val="000000"/>
        </w:rPr>
      </w:pPr>
      <w:r>
        <w:rPr>
          <w:rFonts w:ascii="Calibri" w:hAnsi="Calibri" w:cs="Calibri"/>
          <w:color w:val="000000"/>
        </w:rPr>
        <w:t>Nº Expediente (pendiente definir si se genera en Osakidetza y contra qué sistema — ver P-02)</w:t>
      </w:r>
    </w:p>
    <w:p w14:paraId="40C5C92D" w14:textId="56B356CD" w:rsidR="00CF0372" w:rsidRDefault="00CF0372" w:rsidP="00CF0372">
      <w:pPr>
        <w:pStyle w:val="Prrafodelista"/>
        <w:numPr>
          <w:ilvl w:val="0"/>
          <w:numId w:val="5"/>
        </w:numPr>
        <w:rPr>
          <w:rFonts w:ascii="Calibri" w:hAnsi="Calibri" w:cs="Calibri"/>
          <w:color w:val="000000"/>
        </w:rPr>
      </w:pPr>
      <w:r>
        <w:rPr>
          <w:rFonts w:ascii="Calibri" w:hAnsi="Calibri" w:cs="Calibri"/>
          <w:color w:val="000000"/>
        </w:rPr>
        <w:t>Diagnóstico y justificación anatómico-funcional (texto libre, obligatorio)</w:t>
      </w:r>
    </w:p>
    <w:p w14:paraId="194C2C0B" w14:textId="3A690B85" w:rsidR="00CF0372" w:rsidRDefault="00CF0372" w:rsidP="00CF0372">
      <w:pPr>
        <w:pStyle w:val="Prrafodelista"/>
        <w:numPr>
          <w:ilvl w:val="0"/>
          <w:numId w:val="5"/>
        </w:numPr>
        <w:rPr>
          <w:rFonts w:ascii="Calibri" w:hAnsi="Calibri" w:cs="Calibri"/>
          <w:color w:val="000000"/>
        </w:rPr>
      </w:pPr>
      <w:r>
        <w:rPr>
          <w:rFonts w:ascii="Calibri" w:hAnsi="Calibri" w:cs="Calibri"/>
          <w:color w:val="000000"/>
        </w:rPr>
        <w:t>Motivo de prescripción (enfermedad común, accidente no laboral, accidente trabajo, enfermedad profesional)</w:t>
      </w:r>
    </w:p>
    <w:p w14:paraId="6FF3F5D7" w14:textId="416CF2F1" w:rsidR="00CF0372" w:rsidRDefault="00CF0372" w:rsidP="00CF0372">
      <w:pPr>
        <w:pStyle w:val="Prrafodelista"/>
        <w:numPr>
          <w:ilvl w:val="0"/>
          <w:numId w:val="5"/>
        </w:numPr>
        <w:rPr>
          <w:rFonts w:ascii="Calibri" w:hAnsi="Calibri" w:cs="Calibri"/>
          <w:color w:val="000000"/>
        </w:rPr>
      </w:pPr>
      <w:r>
        <w:rPr>
          <w:rFonts w:ascii="Calibri" w:hAnsi="Calibri" w:cs="Calibri"/>
          <w:color w:val="000000"/>
        </w:rPr>
        <w:t>Observaciones (texto libre, opcional)</w:t>
      </w:r>
    </w:p>
    <w:p w14:paraId="1D8F764F" w14:textId="7627EF1D" w:rsidR="00CF0372" w:rsidRDefault="00CF0372" w:rsidP="00CF0372">
      <w:pPr>
        <w:pStyle w:val="Prrafodelista"/>
        <w:numPr>
          <w:ilvl w:val="0"/>
          <w:numId w:val="5"/>
        </w:numPr>
        <w:rPr>
          <w:rFonts w:ascii="Calibri" w:hAnsi="Calibri" w:cs="Calibri"/>
          <w:color w:val="000000"/>
        </w:rPr>
      </w:pPr>
      <w:r>
        <w:rPr>
          <w:rFonts w:ascii="Calibri" w:hAnsi="Calibri" w:cs="Calibri"/>
          <w:color w:val="000000"/>
        </w:rPr>
        <w:t>Justificación de renovación (obligatorio si renovación temprana)</w:t>
      </w:r>
    </w:p>
    <w:p w14:paraId="15A43FCA" w14:textId="3C9A6708" w:rsidR="00CF0372" w:rsidRDefault="00CF0372" w:rsidP="00CF0372">
      <w:pPr>
        <w:rPr>
          <w:rFonts w:ascii="Calibri" w:hAnsi="Calibri" w:cs="Calibri"/>
          <w:color w:val="000000"/>
        </w:rPr>
      </w:pPr>
      <w:r>
        <w:rPr>
          <w:rFonts w:ascii="Calibri" w:hAnsi="Calibri" w:cs="Calibri"/>
          <w:color w:val="000000"/>
        </w:rPr>
        <w:t>Tabla de materiales prescritos:</w:t>
      </w:r>
    </w:p>
    <w:p w14:paraId="72AA9C89" w14:textId="152FD449" w:rsidR="00CF0372" w:rsidRDefault="00CF0372" w:rsidP="00CF0372">
      <w:pPr>
        <w:pStyle w:val="Prrafodelista"/>
        <w:numPr>
          <w:ilvl w:val="0"/>
          <w:numId w:val="6"/>
        </w:numPr>
        <w:rPr>
          <w:rFonts w:ascii="Calibri" w:hAnsi="Calibri" w:cs="Calibri"/>
          <w:color w:val="000000"/>
        </w:rPr>
      </w:pPr>
      <w:r>
        <w:rPr>
          <w:rFonts w:ascii="Calibri" w:hAnsi="Calibri" w:cs="Calibri"/>
          <w:color w:val="000000"/>
        </w:rPr>
        <w:t>Cada fila: Código producto, Descripción, Renovación (sí/no), Requiere visado, Protocolo, Estado material.</w:t>
      </w:r>
    </w:p>
    <w:p w14:paraId="14E9DDD8" w14:textId="5C6FB614" w:rsidR="00CF0372" w:rsidRDefault="00CF0372" w:rsidP="00CF0372">
      <w:pPr>
        <w:pStyle w:val="Prrafodelista"/>
        <w:numPr>
          <w:ilvl w:val="0"/>
          <w:numId w:val="6"/>
        </w:numPr>
        <w:rPr>
          <w:rFonts w:ascii="Calibri" w:hAnsi="Calibri" w:cs="Calibri"/>
          <w:color w:val="000000"/>
        </w:rPr>
      </w:pPr>
      <w:r>
        <w:rPr>
          <w:rFonts w:ascii="Calibri" w:hAnsi="Calibri" w:cs="Calibri"/>
          <w:color w:val="000000"/>
        </w:rPr>
        <w:t>Buscador de productos: el médico busca por código, material, familia. El sistema valida si tiene capacidad de prescribirlo. El producto muestra si requiere visado, protocolo, etc.</w:t>
      </w:r>
    </w:p>
    <w:p w14:paraId="2078BFDB" w14:textId="578448CE" w:rsidR="00CF0372" w:rsidRDefault="00CF0372" w:rsidP="00CF0372">
      <w:pPr>
        <w:pStyle w:val="Prrafodelista"/>
        <w:numPr>
          <w:ilvl w:val="0"/>
          <w:numId w:val="6"/>
        </w:numPr>
        <w:rPr>
          <w:rFonts w:ascii="Calibri" w:hAnsi="Calibri" w:cs="Calibri"/>
          <w:color w:val="000000"/>
        </w:rPr>
      </w:pPr>
      <w:r>
        <w:rPr>
          <w:rFonts w:ascii="Calibri" w:hAnsi="Calibri" w:cs="Calibri"/>
          <w:color w:val="000000"/>
        </w:rPr>
        <w:t>Si requiere visado → obligar adjuntar informe clínico.</w:t>
      </w:r>
    </w:p>
    <w:p w14:paraId="115427E4" w14:textId="26C42735" w:rsidR="00CF0372" w:rsidRDefault="00CF0372" w:rsidP="00CF0372">
      <w:pPr>
        <w:pStyle w:val="Prrafodelista"/>
        <w:numPr>
          <w:ilvl w:val="0"/>
          <w:numId w:val="6"/>
        </w:numPr>
        <w:rPr>
          <w:rFonts w:ascii="Calibri" w:hAnsi="Calibri" w:cs="Calibri"/>
          <w:color w:val="000000"/>
        </w:rPr>
      </w:pPr>
      <w:r>
        <w:rPr>
          <w:rFonts w:ascii="Calibri" w:hAnsi="Calibri" w:cs="Calibri"/>
          <w:color w:val="000000"/>
        </w:rPr>
        <w:t>Si tiene protocolo → mostrar campos adicionales del protocolo.</w:t>
      </w:r>
    </w:p>
    <w:p w14:paraId="61516B1B" w14:textId="79B644EE" w:rsidR="00CF0372" w:rsidRDefault="00CF0372" w:rsidP="00CF0372">
      <w:pPr>
        <w:pStyle w:val="Prrafodelista"/>
        <w:numPr>
          <w:ilvl w:val="0"/>
          <w:numId w:val="6"/>
        </w:numPr>
        <w:rPr>
          <w:rFonts w:ascii="Calibri" w:hAnsi="Calibri" w:cs="Calibri"/>
          <w:color w:val="000000"/>
        </w:rPr>
      </w:pPr>
      <w:r>
        <w:rPr>
          <w:rFonts w:ascii="Calibri" w:hAnsi="Calibri" w:cs="Calibri"/>
          <w:color w:val="000000"/>
        </w:rPr>
        <w:t>Cada prescriptor solo puede prescribir productos de su unidad clínica; el administrador puede prescribir todo (sujeto a resolución de P-01 sobre permisos).</w:t>
      </w:r>
    </w:p>
    <w:p w14:paraId="1217693B" w14:textId="25317024" w:rsidR="00CF0372" w:rsidRDefault="00CF0372" w:rsidP="00CF0372">
      <w:pPr>
        <w:rPr>
          <w:rFonts w:ascii="Calibri" w:hAnsi="Calibri" w:cs="Calibri"/>
          <w:color w:val="000000"/>
        </w:rPr>
      </w:pPr>
      <w:r>
        <w:rPr>
          <w:rFonts w:ascii="Calibri" w:hAnsi="Calibri" w:cs="Calibri"/>
          <w:color w:val="000000"/>
        </w:rPr>
        <w:lastRenderedPageBreak/>
        <w:t>Acciones del formulario:</w:t>
      </w:r>
    </w:p>
    <w:p w14:paraId="66C25EDB" w14:textId="5D8662D6" w:rsidR="00CF0372" w:rsidRDefault="00CF0372" w:rsidP="00CF0372">
      <w:pPr>
        <w:pStyle w:val="Prrafodelista"/>
        <w:numPr>
          <w:ilvl w:val="0"/>
          <w:numId w:val="7"/>
        </w:numPr>
        <w:rPr>
          <w:rFonts w:ascii="Calibri" w:hAnsi="Calibri" w:cs="Calibri"/>
          <w:color w:val="000000"/>
        </w:rPr>
      </w:pPr>
      <w:r>
        <w:rPr>
          <w:rFonts w:ascii="Calibri" w:hAnsi="Calibri" w:cs="Calibri"/>
          <w:color w:val="000000"/>
        </w:rPr>
        <w:t>Guardar (borrador)</w:t>
      </w:r>
    </w:p>
    <w:p w14:paraId="69BA6536" w14:textId="7610CBDF" w:rsidR="00CF0372" w:rsidRDefault="00CF0372" w:rsidP="00CF0372">
      <w:pPr>
        <w:pStyle w:val="Prrafodelista"/>
        <w:numPr>
          <w:ilvl w:val="0"/>
          <w:numId w:val="7"/>
        </w:numPr>
        <w:rPr>
          <w:rFonts w:ascii="Calibri" w:hAnsi="Calibri" w:cs="Calibri"/>
          <w:color w:val="000000"/>
        </w:rPr>
      </w:pPr>
      <w:r>
        <w:rPr>
          <w:rFonts w:ascii="Calibri" w:hAnsi="Calibri" w:cs="Calibri"/>
          <w:color w:val="000000"/>
        </w:rPr>
        <w:t>Guardar y firmar → firma digital (Giltza/Izenpe) → genera CSV/documento firmado</w:t>
      </w:r>
    </w:p>
    <w:p w14:paraId="6B30452E" w14:textId="51A6BF2A" w:rsidR="00CF0372" w:rsidRDefault="00CF0372" w:rsidP="00CF0372">
      <w:pPr>
        <w:pStyle w:val="Prrafodelista"/>
        <w:numPr>
          <w:ilvl w:val="0"/>
          <w:numId w:val="7"/>
        </w:numPr>
        <w:rPr>
          <w:rFonts w:ascii="Calibri" w:hAnsi="Calibri" w:cs="Calibri"/>
          <w:color w:val="000000"/>
        </w:rPr>
      </w:pPr>
      <w:r>
        <w:rPr>
          <w:rFonts w:ascii="Calibri" w:hAnsi="Calibri" w:cs="Calibri"/>
          <w:color w:val="000000"/>
        </w:rPr>
        <w:t>Descargar CSV (una vez firmada)</w:t>
      </w:r>
    </w:p>
    <w:p w14:paraId="7F6C6485" w14:textId="61F4C0E7" w:rsidR="00CF0372" w:rsidRDefault="00CF0372" w:rsidP="00CF0372">
      <w:pPr>
        <w:rPr>
          <w:rFonts w:ascii="Calibri" w:hAnsi="Calibri" w:cs="Calibri"/>
          <w:color w:val="000000"/>
        </w:rPr>
      </w:pPr>
      <w:r>
        <w:rPr>
          <w:rFonts w:ascii="Calibri" w:hAnsi="Calibri" w:cs="Calibri"/>
          <w:color w:val="000000"/>
        </w:rPr>
        <w:t>3.3 Pantalla de detalle/consulta de prescripción</w:t>
      </w:r>
    </w:p>
    <w:p w14:paraId="655E1838" w14:textId="65D40F48" w:rsidR="00CF0372" w:rsidRDefault="00CF0372" w:rsidP="00CF0372">
      <w:pPr>
        <w:rPr>
          <w:rFonts w:ascii="Calibri" w:hAnsi="Calibri" w:cs="Calibri"/>
          <w:color w:val="000000"/>
        </w:rPr>
      </w:pPr>
      <w:r>
        <w:rPr>
          <w:rFonts w:ascii="Calibri" w:hAnsi="Calibri" w:cs="Calibri"/>
          <w:color w:val="000000"/>
        </w:rPr>
        <w:t>Vista en modo lectura con todos los datos. Incluye:</w:t>
      </w:r>
    </w:p>
    <w:p w14:paraId="2C371C26" w14:textId="324EB241" w:rsidR="00CF0372" w:rsidRDefault="00CF0372" w:rsidP="00CF0372">
      <w:pPr>
        <w:pStyle w:val="Prrafodelista"/>
        <w:numPr>
          <w:ilvl w:val="0"/>
          <w:numId w:val="8"/>
        </w:numPr>
        <w:rPr>
          <w:rFonts w:ascii="Calibri" w:hAnsi="Calibri" w:cs="Calibri"/>
          <w:color w:val="000000"/>
        </w:rPr>
      </w:pPr>
      <w:r>
        <w:rPr>
          <w:rFonts w:ascii="Calibri" w:hAnsi="Calibri" w:cs="Calibri"/>
          <w:color w:val="000000"/>
        </w:rPr>
        <w:t>Histórico de la prescripción (acciones realizadas, cambios de estado, fechas)</w:t>
      </w:r>
    </w:p>
    <w:p w14:paraId="32B49F0A" w14:textId="7C4E5B66" w:rsidR="00CF0372" w:rsidRDefault="00CF0372" w:rsidP="00CF0372">
      <w:pPr>
        <w:pStyle w:val="Prrafodelista"/>
        <w:numPr>
          <w:ilvl w:val="0"/>
          <w:numId w:val="8"/>
        </w:numPr>
        <w:rPr>
          <w:rFonts w:ascii="Calibri" w:hAnsi="Calibri" w:cs="Calibri"/>
          <w:color w:val="000000"/>
        </w:rPr>
      </w:pPr>
      <w:r>
        <w:rPr>
          <w:rFonts w:ascii="Calibri" w:hAnsi="Calibri" w:cs="Calibri"/>
          <w:color w:val="000000"/>
        </w:rPr>
        <w:t>Documentos adjuntos (informe clínico, CSV firmado)</w:t>
      </w:r>
    </w:p>
    <w:p w14:paraId="7CE804BD" w14:textId="2DD4D2ED" w:rsidR="00CF0372" w:rsidRDefault="00CF0372" w:rsidP="00CF0372">
      <w:pPr>
        <w:pStyle w:val="Prrafodelista"/>
        <w:numPr>
          <w:ilvl w:val="0"/>
          <w:numId w:val="8"/>
        </w:numPr>
        <w:rPr>
          <w:rFonts w:ascii="Calibri" w:hAnsi="Calibri" w:cs="Calibri"/>
          <w:color w:val="000000"/>
        </w:rPr>
      </w:pPr>
      <w:r>
        <w:rPr>
          <w:rFonts w:ascii="Calibri" w:hAnsi="Calibri" w:cs="Calibri"/>
          <w:color w:val="000000"/>
        </w:rPr>
        <w:t>Estado actual de cada material individual</w:t>
      </w:r>
    </w:p>
    <w:p w14:paraId="6FBF8CDF" w14:textId="56AC8AA0" w:rsidR="00CF0372" w:rsidRDefault="00CF0372" w:rsidP="00CF0372">
      <w:pPr>
        <w:rPr>
          <w:rFonts w:ascii="Calibri" w:hAnsi="Calibri" w:cs="Calibri"/>
          <w:color w:val="000000"/>
        </w:rPr>
      </w:pPr>
      <w:r>
        <w:rPr>
          <w:rFonts w:ascii="Calibri" w:hAnsi="Calibri" w:cs="Calibri"/>
          <w:color w:val="000000"/>
        </w:rPr>
        <w:t>3.4 Estados de la prescripción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9"/>
        <w:gridCol w:w="3994"/>
        <w:gridCol w:w="2801"/>
      </w:tblGrid>
      <w:tr w:rsidR="00CF0372" w14:paraId="1A1215C6" w14:textId="77777777" w:rsidTr="00CF0372">
        <w:tblPrEx>
          <w:tblCellMar>
            <w:top w:w="0" w:type="dxa"/>
            <w:bottom w:w="0" w:type="dxa"/>
          </w:tblCellMar>
        </w:tblPrEx>
        <w:tc>
          <w:tcPr>
            <w:tcW w:w="0" w:type="auto"/>
            <w:shd w:val="clear" w:color="auto" w:fill="E8E8E8"/>
          </w:tcPr>
          <w:p w14:paraId="50AE0294" w14:textId="086FF921" w:rsidR="00CF0372" w:rsidRPr="00CF0372" w:rsidRDefault="00CF0372" w:rsidP="00CF0372">
            <w:pPr>
              <w:rPr>
                <w:rFonts w:ascii="Calibri" w:hAnsi="Calibri" w:cs="Calibri"/>
                <w:b/>
                <w:color w:val="000000"/>
              </w:rPr>
            </w:pPr>
            <w:r w:rsidRPr="00CF0372">
              <w:rPr>
                <w:rFonts w:ascii="Calibri" w:hAnsi="Calibri" w:cs="Calibri"/>
                <w:b/>
                <w:color w:val="000000"/>
              </w:rPr>
              <w:t>Estado</w:t>
            </w:r>
          </w:p>
        </w:tc>
        <w:tc>
          <w:tcPr>
            <w:tcW w:w="0" w:type="auto"/>
            <w:shd w:val="clear" w:color="auto" w:fill="E8E8E8"/>
          </w:tcPr>
          <w:p w14:paraId="3EA5D815" w14:textId="4AB525A1"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c>
          <w:tcPr>
            <w:tcW w:w="0" w:type="auto"/>
            <w:shd w:val="clear" w:color="auto" w:fill="E8E8E8"/>
          </w:tcPr>
          <w:p w14:paraId="7B5F822E" w14:textId="227165A3" w:rsidR="00CF0372" w:rsidRPr="00CF0372" w:rsidRDefault="00CF0372" w:rsidP="00CF0372">
            <w:pPr>
              <w:rPr>
                <w:rFonts w:ascii="Calibri" w:hAnsi="Calibri" w:cs="Calibri"/>
                <w:b/>
                <w:color w:val="000000"/>
              </w:rPr>
            </w:pPr>
            <w:r w:rsidRPr="00CF0372">
              <w:rPr>
                <w:rFonts w:ascii="Calibri" w:hAnsi="Calibri" w:cs="Calibri"/>
                <w:b/>
                <w:color w:val="000000"/>
              </w:rPr>
              <w:t>Transiciones posibles</w:t>
            </w:r>
          </w:p>
        </w:tc>
      </w:tr>
      <w:tr w:rsidR="00CF0372" w14:paraId="50755EEC" w14:textId="77777777" w:rsidTr="00CF0372">
        <w:tblPrEx>
          <w:tblCellMar>
            <w:top w:w="0" w:type="dxa"/>
            <w:bottom w:w="0" w:type="dxa"/>
          </w:tblCellMar>
        </w:tblPrEx>
        <w:tc>
          <w:tcPr>
            <w:tcW w:w="0" w:type="auto"/>
          </w:tcPr>
          <w:p w14:paraId="42DA1888" w14:textId="7354D103" w:rsidR="00CF0372" w:rsidRDefault="00CF0372" w:rsidP="00CF0372">
            <w:pPr>
              <w:rPr>
                <w:rFonts w:ascii="Calibri" w:hAnsi="Calibri" w:cs="Calibri"/>
                <w:color w:val="000000"/>
              </w:rPr>
            </w:pPr>
            <w:r>
              <w:rPr>
                <w:rFonts w:ascii="Calibri" w:hAnsi="Calibri" w:cs="Calibri"/>
                <w:color w:val="000000"/>
              </w:rPr>
              <w:t>Pendiente de firma</w:t>
            </w:r>
          </w:p>
        </w:tc>
        <w:tc>
          <w:tcPr>
            <w:tcW w:w="0" w:type="auto"/>
          </w:tcPr>
          <w:p w14:paraId="43EBFDCF" w14:textId="17E36624" w:rsidR="00CF0372" w:rsidRDefault="00CF0372" w:rsidP="00CF0372">
            <w:pPr>
              <w:rPr>
                <w:rFonts w:ascii="Calibri" w:hAnsi="Calibri" w:cs="Calibri"/>
                <w:color w:val="000000"/>
              </w:rPr>
            </w:pPr>
            <w:r>
              <w:rPr>
                <w:rFonts w:ascii="Calibri" w:hAnsi="Calibri" w:cs="Calibri"/>
                <w:color w:val="000000"/>
              </w:rPr>
              <w:t>Creada/editada, pendiente de firmar</w:t>
            </w:r>
          </w:p>
        </w:tc>
        <w:tc>
          <w:tcPr>
            <w:tcW w:w="0" w:type="auto"/>
          </w:tcPr>
          <w:p w14:paraId="4F74D753" w14:textId="09D224E9" w:rsidR="00CF0372" w:rsidRDefault="00CF0372" w:rsidP="00CF0372">
            <w:pPr>
              <w:rPr>
                <w:rFonts w:ascii="Calibri" w:hAnsi="Calibri" w:cs="Calibri"/>
                <w:color w:val="000000"/>
              </w:rPr>
            </w:pPr>
            <w:r>
              <w:rPr>
                <w:rFonts w:ascii="Calibri" w:hAnsi="Calibri" w:cs="Calibri"/>
                <w:color w:val="000000"/>
              </w:rPr>
              <w:t>→ Pendiente inspección / Pendiente dispensación / Anulada</w:t>
            </w:r>
          </w:p>
        </w:tc>
      </w:tr>
      <w:tr w:rsidR="00CF0372" w14:paraId="61A9CF2D" w14:textId="77777777" w:rsidTr="00CF0372">
        <w:tblPrEx>
          <w:tblCellMar>
            <w:top w:w="0" w:type="dxa"/>
            <w:bottom w:w="0" w:type="dxa"/>
          </w:tblCellMar>
        </w:tblPrEx>
        <w:tc>
          <w:tcPr>
            <w:tcW w:w="0" w:type="auto"/>
          </w:tcPr>
          <w:p w14:paraId="41C7606C" w14:textId="5DDEAA1A" w:rsidR="00CF0372" w:rsidRDefault="00CF0372" w:rsidP="00CF0372">
            <w:pPr>
              <w:rPr>
                <w:rFonts w:ascii="Calibri" w:hAnsi="Calibri" w:cs="Calibri"/>
                <w:color w:val="000000"/>
              </w:rPr>
            </w:pPr>
            <w:r>
              <w:rPr>
                <w:rFonts w:ascii="Calibri" w:hAnsi="Calibri" w:cs="Calibri"/>
                <w:color w:val="000000"/>
              </w:rPr>
              <w:t>Pendiente inspección</w:t>
            </w:r>
          </w:p>
        </w:tc>
        <w:tc>
          <w:tcPr>
            <w:tcW w:w="0" w:type="auto"/>
          </w:tcPr>
          <w:p w14:paraId="18CADD2A" w14:textId="42308EC6" w:rsidR="00CF0372" w:rsidRDefault="00CF0372" w:rsidP="00CF0372">
            <w:pPr>
              <w:rPr>
                <w:rFonts w:ascii="Calibri" w:hAnsi="Calibri" w:cs="Calibri"/>
                <w:color w:val="000000"/>
              </w:rPr>
            </w:pPr>
            <w:r>
              <w:rPr>
                <w:rFonts w:ascii="Calibri" w:hAnsi="Calibri" w:cs="Calibri"/>
                <w:color w:val="000000"/>
              </w:rPr>
              <w:t>Firmada; contiene material que requiere visado, renovación temprana, protocolo, o motivo especial</w:t>
            </w:r>
          </w:p>
        </w:tc>
        <w:tc>
          <w:tcPr>
            <w:tcW w:w="0" w:type="auto"/>
          </w:tcPr>
          <w:p w14:paraId="39934423" w14:textId="5BE207E9" w:rsidR="00CF0372" w:rsidRDefault="00CF0372" w:rsidP="00CF0372">
            <w:pPr>
              <w:rPr>
                <w:rFonts w:ascii="Calibri" w:hAnsi="Calibri" w:cs="Calibri"/>
                <w:color w:val="000000"/>
              </w:rPr>
            </w:pPr>
            <w:r>
              <w:rPr>
                <w:rFonts w:ascii="Calibri" w:hAnsi="Calibri" w:cs="Calibri"/>
                <w:color w:val="000000"/>
              </w:rPr>
              <w:t>→ Rechazada / Pendiente modificación / Pendiente dispensación</w:t>
            </w:r>
          </w:p>
        </w:tc>
      </w:tr>
      <w:tr w:rsidR="00CF0372" w14:paraId="3DFEE28B" w14:textId="77777777" w:rsidTr="00CF0372">
        <w:tblPrEx>
          <w:tblCellMar>
            <w:top w:w="0" w:type="dxa"/>
            <w:bottom w:w="0" w:type="dxa"/>
          </w:tblCellMar>
        </w:tblPrEx>
        <w:tc>
          <w:tcPr>
            <w:tcW w:w="0" w:type="auto"/>
          </w:tcPr>
          <w:p w14:paraId="4A7DD0BB" w14:textId="09566883" w:rsidR="00CF0372" w:rsidRDefault="00CF0372" w:rsidP="00CF0372">
            <w:pPr>
              <w:rPr>
                <w:rFonts w:ascii="Calibri" w:hAnsi="Calibri" w:cs="Calibri"/>
                <w:color w:val="000000"/>
              </w:rPr>
            </w:pPr>
            <w:r>
              <w:rPr>
                <w:rFonts w:ascii="Calibri" w:hAnsi="Calibri" w:cs="Calibri"/>
                <w:color w:val="000000"/>
              </w:rPr>
              <w:t>Rechazada</w:t>
            </w:r>
          </w:p>
        </w:tc>
        <w:tc>
          <w:tcPr>
            <w:tcW w:w="0" w:type="auto"/>
          </w:tcPr>
          <w:p w14:paraId="57BD788A" w14:textId="52F42E86" w:rsidR="00CF0372" w:rsidRDefault="00CF0372" w:rsidP="00CF0372">
            <w:pPr>
              <w:rPr>
                <w:rFonts w:ascii="Calibri" w:hAnsi="Calibri" w:cs="Calibri"/>
                <w:color w:val="000000"/>
              </w:rPr>
            </w:pPr>
            <w:r>
              <w:rPr>
                <w:rFonts w:ascii="Calibri" w:hAnsi="Calibri" w:cs="Calibri"/>
                <w:color w:val="000000"/>
              </w:rPr>
              <w:t>Rechazada por inspección; no se puede reabrir</w:t>
            </w:r>
          </w:p>
        </w:tc>
        <w:tc>
          <w:tcPr>
            <w:tcW w:w="0" w:type="auto"/>
          </w:tcPr>
          <w:p w14:paraId="1AC62179" w14:textId="7CA9A8B6" w:rsidR="00CF0372" w:rsidRDefault="00CF0372" w:rsidP="00CF0372">
            <w:pPr>
              <w:rPr>
                <w:rFonts w:ascii="Calibri" w:hAnsi="Calibri" w:cs="Calibri"/>
                <w:color w:val="000000"/>
              </w:rPr>
            </w:pPr>
            <w:r>
              <w:rPr>
                <w:rFonts w:ascii="Calibri" w:hAnsi="Calibri" w:cs="Calibri"/>
                <w:color w:val="000000"/>
              </w:rPr>
              <w:t>Estado terminal</w:t>
            </w:r>
          </w:p>
        </w:tc>
      </w:tr>
      <w:tr w:rsidR="00CF0372" w14:paraId="427DA4BA" w14:textId="77777777" w:rsidTr="00CF0372">
        <w:tblPrEx>
          <w:tblCellMar>
            <w:top w:w="0" w:type="dxa"/>
            <w:bottom w:w="0" w:type="dxa"/>
          </w:tblCellMar>
        </w:tblPrEx>
        <w:tc>
          <w:tcPr>
            <w:tcW w:w="0" w:type="auto"/>
          </w:tcPr>
          <w:p w14:paraId="7645C230" w14:textId="13BA4CC0" w:rsidR="00CF0372" w:rsidRDefault="00CF0372" w:rsidP="00CF0372">
            <w:pPr>
              <w:rPr>
                <w:rFonts w:ascii="Calibri" w:hAnsi="Calibri" w:cs="Calibri"/>
                <w:color w:val="000000"/>
              </w:rPr>
            </w:pPr>
            <w:r>
              <w:rPr>
                <w:rFonts w:ascii="Calibri" w:hAnsi="Calibri" w:cs="Calibri"/>
                <w:color w:val="000000"/>
              </w:rPr>
              <w:t>Pendiente modificación</w:t>
            </w:r>
          </w:p>
        </w:tc>
        <w:tc>
          <w:tcPr>
            <w:tcW w:w="0" w:type="auto"/>
          </w:tcPr>
          <w:p w14:paraId="6D37A784" w14:textId="6D1F1453" w:rsidR="00CF0372" w:rsidRDefault="00CF0372" w:rsidP="00CF0372">
            <w:pPr>
              <w:rPr>
                <w:rFonts w:ascii="Calibri" w:hAnsi="Calibri" w:cs="Calibri"/>
                <w:color w:val="000000"/>
              </w:rPr>
            </w:pPr>
            <w:r>
              <w:rPr>
                <w:rFonts w:ascii="Calibri" w:hAnsi="Calibri" w:cs="Calibri"/>
                <w:color w:val="000000"/>
              </w:rPr>
              <w:t>Inspector solicita cambios al prescriptor</w:t>
            </w:r>
          </w:p>
        </w:tc>
        <w:tc>
          <w:tcPr>
            <w:tcW w:w="0" w:type="auto"/>
          </w:tcPr>
          <w:p w14:paraId="0B226B5E" w14:textId="5C5BA54B" w:rsidR="00CF0372" w:rsidRDefault="00CF0372" w:rsidP="00CF0372">
            <w:pPr>
              <w:rPr>
                <w:rFonts w:ascii="Calibri" w:hAnsi="Calibri" w:cs="Calibri"/>
                <w:color w:val="000000"/>
              </w:rPr>
            </w:pPr>
            <w:r>
              <w:rPr>
                <w:rFonts w:ascii="Calibri" w:hAnsi="Calibri" w:cs="Calibri"/>
                <w:color w:val="000000"/>
              </w:rPr>
              <w:t>→ Pendiente inspección (al refirmar)</w:t>
            </w:r>
          </w:p>
        </w:tc>
      </w:tr>
      <w:tr w:rsidR="00CF0372" w14:paraId="03179A24" w14:textId="77777777" w:rsidTr="00CF0372">
        <w:tblPrEx>
          <w:tblCellMar>
            <w:top w:w="0" w:type="dxa"/>
            <w:bottom w:w="0" w:type="dxa"/>
          </w:tblCellMar>
        </w:tblPrEx>
        <w:tc>
          <w:tcPr>
            <w:tcW w:w="0" w:type="auto"/>
          </w:tcPr>
          <w:p w14:paraId="69255A85" w14:textId="42E112E0" w:rsidR="00CF0372" w:rsidRDefault="00CF0372" w:rsidP="00CF0372">
            <w:pPr>
              <w:rPr>
                <w:rFonts w:ascii="Calibri" w:hAnsi="Calibri" w:cs="Calibri"/>
                <w:color w:val="000000"/>
              </w:rPr>
            </w:pPr>
            <w:r>
              <w:rPr>
                <w:rFonts w:ascii="Calibri" w:hAnsi="Calibri" w:cs="Calibri"/>
                <w:color w:val="000000"/>
              </w:rPr>
              <w:t>Pendiente de dispensación</w:t>
            </w:r>
          </w:p>
        </w:tc>
        <w:tc>
          <w:tcPr>
            <w:tcW w:w="0" w:type="auto"/>
          </w:tcPr>
          <w:p w14:paraId="590E902F" w14:textId="4F9DF30A" w:rsidR="00CF0372" w:rsidRDefault="00CF0372" w:rsidP="00CF0372">
            <w:pPr>
              <w:rPr>
                <w:rFonts w:ascii="Calibri" w:hAnsi="Calibri" w:cs="Calibri"/>
                <w:color w:val="000000"/>
              </w:rPr>
            </w:pPr>
            <w:r>
              <w:rPr>
                <w:rFonts w:ascii="Calibri" w:hAnsi="Calibri" w:cs="Calibri"/>
                <w:color w:val="000000"/>
              </w:rPr>
              <w:t>Válida para dispensar</w:t>
            </w:r>
          </w:p>
        </w:tc>
        <w:tc>
          <w:tcPr>
            <w:tcW w:w="0" w:type="auto"/>
          </w:tcPr>
          <w:p w14:paraId="1EBE3C2F" w14:textId="7981B466" w:rsidR="00CF0372" w:rsidRDefault="00CF0372" w:rsidP="00CF0372">
            <w:pPr>
              <w:rPr>
                <w:rFonts w:ascii="Calibri" w:hAnsi="Calibri" w:cs="Calibri"/>
                <w:color w:val="000000"/>
              </w:rPr>
            </w:pPr>
            <w:r>
              <w:rPr>
                <w:rFonts w:ascii="Calibri" w:hAnsi="Calibri" w:cs="Calibri"/>
                <w:color w:val="000000"/>
              </w:rPr>
              <w:t>→ Dispensada / No vigente / Anulada</w:t>
            </w:r>
          </w:p>
        </w:tc>
      </w:tr>
      <w:tr w:rsidR="00CF0372" w14:paraId="558C9BDC" w14:textId="77777777" w:rsidTr="00CF0372">
        <w:tblPrEx>
          <w:tblCellMar>
            <w:top w:w="0" w:type="dxa"/>
            <w:bottom w:w="0" w:type="dxa"/>
          </w:tblCellMar>
        </w:tblPrEx>
        <w:tc>
          <w:tcPr>
            <w:tcW w:w="0" w:type="auto"/>
          </w:tcPr>
          <w:p w14:paraId="3B80F9FF" w14:textId="7FF2B13A" w:rsidR="00CF0372" w:rsidRDefault="00CF0372" w:rsidP="00CF0372">
            <w:pPr>
              <w:rPr>
                <w:rFonts w:ascii="Calibri" w:hAnsi="Calibri" w:cs="Calibri"/>
                <w:color w:val="000000"/>
              </w:rPr>
            </w:pPr>
            <w:r>
              <w:rPr>
                <w:rFonts w:ascii="Calibri" w:hAnsi="Calibri" w:cs="Calibri"/>
                <w:color w:val="000000"/>
              </w:rPr>
              <w:t>Dispensada</w:t>
            </w:r>
          </w:p>
        </w:tc>
        <w:tc>
          <w:tcPr>
            <w:tcW w:w="0" w:type="auto"/>
          </w:tcPr>
          <w:p w14:paraId="5E0377D7" w14:textId="1C85E7CC" w:rsidR="00CF0372" w:rsidRDefault="00CF0372" w:rsidP="00CF0372">
            <w:pPr>
              <w:rPr>
                <w:rFonts w:ascii="Calibri" w:hAnsi="Calibri" w:cs="Calibri"/>
                <w:color w:val="000000"/>
              </w:rPr>
            </w:pPr>
            <w:r>
              <w:rPr>
                <w:rFonts w:ascii="Calibri" w:hAnsi="Calibri" w:cs="Calibri"/>
                <w:color w:val="000000"/>
              </w:rPr>
              <w:t>Todos los materiales dispensados</w:t>
            </w:r>
          </w:p>
        </w:tc>
        <w:tc>
          <w:tcPr>
            <w:tcW w:w="0" w:type="auto"/>
          </w:tcPr>
          <w:p w14:paraId="46195988" w14:textId="581A3BF9" w:rsidR="00CF0372" w:rsidRDefault="00CF0372" w:rsidP="00CF0372">
            <w:pPr>
              <w:rPr>
                <w:rFonts w:ascii="Calibri" w:hAnsi="Calibri" w:cs="Calibri"/>
                <w:color w:val="000000"/>
              </w:rPr>
            </w:pPr>
            <w:r>
              <w:rPr>
                <w:rFonts w:ascii="Calibri" w:hAnsi="Calibri" w:cs="Calibri"/>
                <w:color w:val="000000"/>
              </w:rPr>
              <w:t>Estado terminal</w:t>
            </w:r>
          </w:p>
        </w:tc>
      </w:tr>
      <w:tr w:rsidR="00CF0372" w14:paraId="18E1D154" w14:textId="77777777" w:rsidTr="00CF0372">
        <w:tblPrEx>
          <w:tblCellMar>
            <w:top w:w="0" w:type="dxa"/>
            <w:bottom w:w="0" w:type="dxa"/>
          </w:tblCellMar>
        </w:tblPrEx>
        <w:tc>
          <w:tcPr>
            <w:tcW w:w="0" w:type="auto"/>
          </w:tcPr>
          <w:p w14:paraId="0E441E84" w14:textId="017BA883" w:rsidR="00CF0372" w:rsidRDefault="00CF0372" w:rsidP="00CF0372">
            <w:pPr>
              <w:rPr>
                <w:rFonts w:ascii="Calibri" w:hAnsi="Calibri" w:cs="Calibri"/>
                <w:color w:val="000000"/>
              </w:rPr>
            </w:pPr>
            <w:r>
              <w:rPr>
                <w:rFonts w:ascii="Calibri" w:hAnsi="Calibri" w:cs="Calibri"/>
                <w:color w:val="000000"/>
              </w:rPr>
              <w:t>No vigente</w:t>
            </w:r>
          </w:p>
        </w:tc>
        <w:tc>
          <w:tcPr>
            <w:tcW w:w="0" w:type="auto"/>
          </w:tcPr>
          <w:p w14:paraId="66536E64" w14:textId="7FFC5006" w:rsidR="00CF0372" w:rsidRDefault="00CF0372" w:rsidP="00CF0372">
            <w:pPr>
              <w:rPr>
                <w:rFonts w:ascii="Calibri" w:hAnsi="Calibri" w:cs="Calibri"/>
                <w:color w:val="000000"/>
              </w:rPr>
            </w:pPr>
            <w:r>
              <w:rPr>
                <w:rFonts w:ascii="Calibri" w:hAnsi="Calibri" w:cs="Calibri"/>
                <w:color w:val="000000"/>
              </w:rPr>
              <w:t>No dispensada en plazo configurado (caducidad automática)</w:t>
            </w:r>
          </w:p>
        </w:tc>
        <w:tc>
          <w:tcPr>
            <w:tcW w:w="0" w:type="auto"/>
          </w:tcPr>
          <w:p w14:paraId="29BED443" w14:textId="0D96FD5B" w:rsidR="00CF0372" w:rsidRDefault="00CF0372" w:rsidP="00CF0372">
            <w:pPr>
              <w:rPr>
                <w:rFonts w:ascii="Calibri" w:hAnsi="Calibri" w:cs="Calibri"/>
                <w:color w:val="000000"/>
              </w:rPr>
            </w:pPr>
            <w:r>
              <w:rPr>
                <w:rFonts w:ascii="Calibri" w:hAnsi="Calibri" w:cs="Calibri"/>
                <w:color w:val="000000"/>
              </w:rPr>
              <w:t>Estado terminal</w:t>
            </w:r>
          </w:p>
        </w:tc>
      </w:tr>
      <w:tr w:rsidR="00CF0372" w14:paraId="5C4CC6B5" w14:textId="77777777" w:rsidTr="00CF0372">
        <w:tblPrEx>
          <w:tblCellMar>
            <w:top w:w="0" w:type="dxa"/>
            <w:bottom w:w="0" w:type="dxa"/>
          </w:tblCellMar>
        </w:tblPrEx>
        <w:tc>
          <w:tcPr>
            <w:tcW w:w="0" w:type="auto"/>
          </w:tcPr>
          <w:p w14:paraId="2A2845D4" w14:textId="74823EC8" w:rsidR="00CF0372" w:rsidRDefault="00CF0372" w:rsidP="00CF0372">
            <w:pPr>
              <w:rPr>
                <w:rFonts w:ascii="Calibri" w:hAnsi="Calibri" w:cs="Calibri"/>
                <w:color w:val="000000"/>
              </w:rPr>
            </w:pPr>
            <w:r>
              <w:rPr>
                <w:rFonts w:ascii="Calibri" w:hAnsi="Calibri" w:cs="Calibri"/>
                <w:color w:val="000000"/>
              </w:rPr>
              <w:t>Anulada</w:t>
            </w:r>
          </w:p>
        </w:tc>
        <w:tc>
          <w:tcPr>
            <w:tcW w:w="0" w:type="auto"/>
          </w:tcPr>
          <w:p w14:paraId="660BA656" w14:textId="43AF7DBC" w:rsidR="00CF0372" w:rsidRDefault="00CF0372" w:rsidP="00CF0372">
            <w:pPr>
              <w:rPr>
                <w:rFonts w:ascii="Calibri" w:hAnsi="Calibri" w:cs="Calibri"/>
                <w:color w:val="000000"/>
              </w:rPr>
            </w:pPr>
            <w:r>
              <w:rPr>
                <w:rFonts w:ascii="Calibri" w:hAnsi="Calibri" w:cs="Calibri"/>
                <w:color w:val="000000"/>
              </w:rPr>
              <w:t>Cancelada por el prescriptor</w:t>
            </w:r>
          </w:p>
        </w:tc>
        <w:tc>
          <w:tcPr>
            <w:tcW w:w="0" w:type="auto"/>
          </w:tcPr>
          <w:p w14:paraId="67F926A7" w14:textId="3E777189" w:rsidR="00CF0372" w:rsidRDefault="00CF0372" w:rsidP="00CF0372">
            <w:pPr>
              <w:rPr>
                <w:rFonts w:ascii="Calibri" w:hAnsi="Calibri" w:cs="Calibri"/>
                <w:color w:val="000000"/>
              </w:rPr>
            </w:pPr>
            <w:r>
              <w:rPr>
                <w:rFonts w:ascii="Calibri" w:hAnsi="Calibri" w:cs="Calibri"/>
                <w:color w:val="000000"/>
              </w:rPr>
              <w:t>Estado terminal</w:t>
            </w:r>
          </w:p>
        </w:tc>
      </w:tr>
    </w:tbl>
    <w:p w14:paraId="562D4028" w14:textId="77777777" w:rsidR="00CF0372" w:rsidRDefault="00CF0372" w:rsidP="00CF0372">
      <w:pPr>
        <w:rPr>
          <w:rFonts w:ascii="Calibri" w:hAnsi="Calibri" w:cs="Calibri"/>
          <w:color w:val="000000"/>
        </w:rPr>
      </w:pPr>
    </w:p>
    <w:p w14:paraId="7191E2DA" w14:textId="04B8C5C7" w:rsidR="00CF0372" w:rsidRDefault="00CF0372" w:rsidP="00CF0372">
      <w:pPr>
        <w:ind w:left="720"/>
        <w:rPr>
          <w:rFonts w:ascii="Calibri" w:hAnsi="Calibri" w:cs="Calibri"/>
          <w:i/>
          <w:color w:val="808080"/>
        </w:rPr>
      </w:pPr>
      <w:r>
        <w:rPr>
          <w:rFonts w:ascii="Calibri" w:hAnsi="Calibri" w:cs="Calibri"/>
          <w:i/>
          <w:color w:val="808080"/>
        </w:rPr>
        <w:t>Pregunta abierta (P-03): Si una prescripción tiene 4 productos y uno no está dispensado, ¿la prescripción se considera no dispensada? Es lógico mantener dos niveles de estado (prescripción y material), pero hay que definir la regla de transición exacta.</w:t>
      </w:r>
    </w:p>
    <w:p w14:paraId="611DE969" w14:textId="5390579B" w:rsidR="00CF0372" w:rsidRDefault="00CF0372" w:rsidP="00CF0372">
      <w:pPr>
        <w:rPr>
          <w:rFonts w:ascii="Calibri" w:hAnsi="Calibri" w:cs="Calibri"/>
          <w:color w:val="000000"/>
        </w:rPr>
      </w:pPr>
      <w:r>
        <w:rPr>
          <w:rFonts w:ascii="Calibri" w:hAnsi="Calibri" w:cs="Calibri"/>
          <w:color w:val="000000"/>
        </w:rPr>
        <w:t>3.5 Estados de los materiales</w:t>
      </w:r>
    </w:p>
    <w:p w14:paraId="68B4EAF7" w14:textId="7FA6EFFA" w:rsidR="00CF0372" w:rsidRDefault="00CF0372" w:rsidP="00CF0372">
      <w:pPr>
        <w:rPr>
          <w:rFonts w:ascii="Calibri" w:hAnsi="Calibri" w:cs="Calibri"/>
          <w:color w:val="000000"/>
        </w:rPr>
      </w:pPr>
      <w:r>
        <w:rPr>
          <w:rFonts w:ascii="Calibri" w:hAnsi="Calibri" w:cs="Calibri"/>
          <w:color w:val="000000"/>
        </w:rPr>
        <w:lastRenderedPageBreak/>
        <w:t>Una prescripción puede contener varios productos y cada uno puede estar en un estado distinto (por ejemplo, uno requiere visado y tres no). El estado es por material, no solo por prescripción.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67"/>
        <w:gridCol w:w="5827"/>
      </w:tblGrid>
      <w:tr w:rsidR="00CF0372" w14:paraId="7B6DCEF2" w14:textId="77777777" w:rsidTr="00CF0372">
        <w:tblPrEx>
          <w:tblCellMar>
            <w:top w:w="0" w:type="dxa"/>
            <w:bottom w:w="0" w:type="dxa"/>
          </w:tblCellMar>
        </w:tblPrEx>
        <w:tc>
          <w:tcPr>
            <w:tcW w:w="0" w:type="auto"/>
            <w:shd w:val="clear" w:color="auto" w:fill="E8E8E8"/>
          </w:tcPr>
          <w:p w14:paraId="110BB3E3" w14:textId="0159969F" w:rsidR="00CF0372" w:rsidRPr="00CF0372" w:rsidRDefault="00CF0372" w:rsidP="00CF0372">
            <w:pPr>
              <w:rPr>
                <w:rFonts w:ascii="Calibri" w:hAnsi="Calibri" w:cs="Calibri"/>
                <w:b/>
                <w:color w:val="000000"/>
              </w:rPr>
            </w:pPr>
            <w:r w:rsidRPr="00CF0372">
              <w:rPr>
                <w:rFonts w:ascii="Calibri" w:hAnsi="Calibri" w:cs="Calibri"/>
                <w:b/>
                <w:color w:val="000000"/>
              </w:rPr>
              <w:t>Estado material</w:t>
            </w:r>
          </w:p>
        </w:tc>
        <w:tc>
          <w:tcPr>
            <w:tcW w:w="0" w:type="auto"/>
            <w:shd w:val="clear" w:color="auto" w:fill="E8E8E8"/>
          </w:tcPr>
          <w:p w14:paraId="0900B6B4" w14:textId="64F411D3"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168D04CC" w14:textId="77777777" w:rsidTr="00CF0372">
        <w:tblPrEx>
          <w:tblCellMar>
            <w:top w:w="0" w:type="dxa"/>
            <w:bottom w:w="0" w:type="dxa"/>
          </w:tblCellMar>
        </w:tblPrEx>
        <w:tc>
          <w:tcPr>
            <w:tcW w:w="0" w:type="auto"/>
          </w:tcPr>
          <w:p w14:paraId="3EA92146" w14:textId="025CB11C" w:rsidR="00CF0372" w:rsidRDefault="00CF0372" w:rsidP="00CF0372">
            <w:pPr>
              <w:rPr>
                <w:rFonts w:ascii="Calibri" w:hAnsi="Calibri" w:cs="Calibri"/>
                <w:color w:val="000000"/>
              </w:rPr>
            </w:pPr>
            <w:r>
              <w:rPr>
                <w:rFonts w:ascii="Calibri" w:hAnsi="Calibri" w:cs="Calibri"/>
                <w:color w:val="000000"/>
              </w:rPr>
              <w:t>Pendiente de dispensación</w:t>
            </w:r>
          </w:p>
        </w:tc>
        <w:tc>
          <w:tcPr>
            <w:tcW w:w="0" w:type="auto"/>
          </w:tcPr>
          <w:p w14:paraId="796E4654" w14:textId="39033BDD" w:rsidR="00CF0372" w:rsidRDefault="00CF0372" w:rsidP="00CF0372">
            <w:pPr>
              <w:rPr>
                <w:rFonts w:ascii="Calibri" w:hAnsi="Calibri" w:cs="Calibri"/>
                <w:color w:val="000000"/>
              </w:rPr>
            </w:pPr>
            <w:r>
              <w:rPr>
                <w:rFonts w:ascii="Calibri" w:hAnsi="Calibri" w:cs="Calibri"/>
                <w:color w:val="000000"/>
              </w:rPr>
              <w:t>Listo para ser dispensado</w:t>
            </w:r>
          </w:p>
        </w:tc>
      </w:tr>
      <w:tr w:rsidR="00CF0372" w14:paraId="79926365" w14:textId="77777777" w:rsidTr="00CF0372">
        <w:tblPrEx>
          <w:tblCellMar>
            <w:top w:w="0" w:type="dxa"/>
            <w:bottom w:w="0" w:type="dxa"/>
          </w:tblCellMar>
        </w:tblPrEx>
        <w:tc>
          <w:tcPr>
            <w:tcW w:w="0" w:type="auto"/>
          </w:tcPr>
          <w:p w14:paraId="3AFDB863" w14:textId="4C1C6C12" w:rsidR="00CF0372" w:rsidRDefault="00CF0372" w:rsidP="00CF0372">
            <w:pPr>
              <w:rPr>
                <w:rFonts w:ascii="Calibri" w:hAnsi="Calibri" w:cs="Calibri"/>
                <w:color w:val="000000"/>
              </w:rPr>
            </w:pPr>
            <w:r>
              <w:rPr>
                <w:rFonts w:ascii="Calibri" w:hAnsi="Calibri" w:cs="Calibri"/>
                <w:color w:val="000000"/>
              </w:rPr>
              <w:t>Bloqueado</w:t>
            </w:r>
          </w:p>
        </w:tc>
        <w:tc>
          <w:tcPr>
            <w:tcW w:w="0" w:type="auto"/>
          </w:tcPr>
          <w:p w14:paraId="3297833C" w14:textId="796AD6C3" w:rsidR="00CF0372" w:rsidRDefault="00CF0372" w:rsidP="00CF0372">
            <w:pPr>
              <w:rPr>
                <w:rFonts w:ascii="Calibri" w:hAnsi="Calibri" w:cs="Calibri"/>
                <w:color w:val="000000"/>
              </w:rPr>
            </w:pPr>
            <w:r>
              <w:rPr>
                <w:rFonts w:ascii="Calibri" w:hAnsi="Calibri" w:cs="Calibri"/>
                <w:color w:val="000000"/>
              </w:rPr>
              <w:t>Reservado por un establecimiento; ningún otro puede dispensarlo</w:t>
            </w:r>
          </w:p>
        </w:tc>
      </w:tr>
      <w:tr w:rsidR="00CF0372" w14:paraId="021ABE73" w14:textId="77777777" w:rsidTr="00CF0372">
        <w:tblPrEx>
          <w:tblCellMar>
            <w:top w:w="0" w:type="dxa"/>
            <w:bottom w:w="0" w:type="dxa"/>
          </w:tblCellMar>
        </w:tblPrEx>
        <w:tc>
          <w:tcPr>
            <w:tcW w:w="0" w:type="auto"/>
          </w:tcPr>
          <w:p w14:paraId="7FFC0848" w14:textId="12BDEA15" w:rsidR="00CF0372" w:rsidRDefault="00CF0372" w:rsidP="00CF0372">
            <w:pPr>
              <w:rPr>
                <w:rFonts w:ascii="Calibri" w:hAnsi="Calibri" w:cs="Calibri"/>
                <w:color w:val="000000"/>
              </w:rPr>
            </w:pPr>
            <w:r>
              <w:rPr>
                <w:rFonts w:ascii="Calibri" w:hAnsi="Calibri" w:cs="Calibri"/>
                <w:color w:val="000000"/>
              </w:rPr>
              <w:t>Dispensado</w:t>
            </w:r>
          </w:p>
        </w:tc>
        <w:tc>
          <w:tcPr>
            <w:tcW w:w="0" w:type="auto"/>
          </w:tcPr>
          <w:p w14:paraId="02D6B642" w14:textId="1AC9E932" w:rsidR="00CF0372" w:rsidRDefault="00CF0372" w:rsidP="00CF0372">
            <w:pPr>
              <w:rPr>
                <w:rFonts w:ascii="Calibri" w:hAnsi="Calibri" w:cs="Calibri"/>
                <w:color w:val="000000"/>
              </w:rPr>
            </w:pPr>
            <w:r>
              <w:rPr>
                <w:rFonts w:ascii="Calibri" w:hAnsi="Calibri" w:cs="Calibri"/>
                <w:color w:val="000000"/>
              </w:rPr>
              <w:t>El establecimiento ha confirmado la dispensación. Queda bloqueado para que no pueda volver a dispensarse</w:t>
            </w:r>
          </w:p>
        </w:tc>
      </w:tr>
      <w:tr w:rsidR="00CF0372" w14:paraId="4C49497D" w14:textId="77777777" w:rsidTr="00CF0372">
        <w:tblPrEx>
          <w:tblCellMar>
            <w:top w:w="0" w:type="dxa"/>
            <w:bottom w:w="0" w:type="dxa"/>
          </w:tblCellMar>
        </w:tblPrEx>
        <w:tc>
          <w:tcPr>
            <w:tcW w:w="0" w:type="auto"/>
          </w:tcPr>
          <w:p w14:paraId="5708E54B" w14:textId="4F03D42B" w:rsidR="00CF0372" w:rsidRDefault="00CF0372" w:rsidP="00CF0372">
            <w:pPr>
              <w:rPr>
                <w:rFonts w:ascii="Calibri" w:hAnsi="Calibri" w:cs="Calibri"/>
                <w:color w:val="000000"/>
              </w:rPr>
            </w:pPr>
            <w:r>
              <w:rPr>
                <w:rFonts w:ascii="Calibri" w:hAnsi="Calibri" w:cs="Calibri"/>
                <w:color w:val="000000"/>
              </w:rPr>
              <w:t>Pendiente validación prescriptor</w:t>
            </w:r>
          </w:p>
        </w:tc>
        <w:tc>
          <w:tcPr>
            <w:tcW w:w="0" w:type="auto"/>
          </w:tcPr>
          <w:p w14:paraId="0B5162D5" w14:textId="60EF4784" w:rsidR="00CF0372" w:rsidRDefault="00CF0372" w:rsidP="00CF0372">
            <w:pPr>
              <w:rPr>
                <w:rFonts w:ascii="Calibri" w:hAnsi="Calibri" w:cs="Calibri"/>
                <w:color w:val="000000"/>
              </w:rPr>
            </w:pPr>
            <w:r>
              <w:rPr>
                <w:rFonts w:ascii="Calibri" w:hAnsi="Calibri" w:cs="Calibri"/>
                <w:color w:val="000000"/>
              </w:rPr>
              <w:t>Dispensado pero requiere validación clínica del prescriptor (plazo configurable)</w:t>
            </w:r>
          </w:p>
        </w:tc>
      </w:tr>
      <w:tr w:rsidR="00CF0372" w14:paraId="04B4FCE5" w14:textId="77777777" w:rsidTr="00CF0372">
        <w:tblPrEx>
          <w:tblCellMar>
            <w:top w:w="0" w:type="dxa"/>
            <w:bottom w:w="0" w:type="dxa"/>
          </w:tblCellMar>
        </w:tblPrEx>
        <w:tc>
          <w:tcPr>
            <w:tcW w:w="0" w:type="auto"/>
          </w:tcPr>
          <w:p w14:paraId="32951E85" w14:textId="5697813F" w:rsidR="00CF0372" w:rsidRDefault="00CF0372" w:rsidP="00CF0372">
            <w:pPr>
              <w:rPr>
                <w:rFonts w:ascii="Calibri" w:hAnsi="Calibri" w:cs="Calibri"/>
                <w:color w:val="000000"/>
              </w:rPr>
            </w:pPr>
            <w:r>
              <w:rPr>
                <w:rFonts w:ascii="Calibri" w:hAnsi="Calibri" w:cs="Calibri"/>
                <w:color w:val="000000"/>
              </w:rPr>
              <w:t>Pendiente modificación establecimiento</w:t>
            </w:r>
          </w:p>
        </w:tc>
        <w:tc>
          <w:tcPr>
            <w:tcW w:w="0" w:type="auto"/>
          </w:tcPr>
          <w:p w14:paraId="1DC0B38D" w14:textId="0D46361E" w:rsidR="00CF0372" w:rsidRDefault="00CF0372" w:rsidP="00CF0372">
            <w:pPr>
              <w:rPr>
                <w:rFonts w:ascii="Calibri" w:hAnsi="Calibri" w:cs="Calibri"/>
                <w:color w:val="000000"/>
              </w:rPr>
            </w:pPr>
            <w:r>
              <w:rPr>
                <w:rFonts w:ascii="Calibri" w:hAnsi="Calibri" w:cs="Calibri"/>
                <w:color w:val="000000"/>
              </w:rPr>
              <w:t>El prescriptor no validó; la ortopedia debe ajustar</w:t>
            </w:r>
          </w:p>
        </w:tc>
      </w:tr>
      <w:tr w:rsidR="00CF0372" w14:paraId="66F127EB" w14:textId="77777777" w:rsidTr="00CF0372">
        <w:tblPrEx>
          <w:tblCellMar>
            <w:top w:w="0" w:type="dxa"/>
            <w:bottom w:w="0" w:type="dxa"/>
          </w:tblCellMar>
        </w:tblPrEx>
        <w:tc>
          <w:tcPr>
            <w:tcW w:w="0" w:type="auto"/>
          </w:tcPr>
          <w:p w14:paraId="2E569A69" w14:textId="5996C369" w:rsidR="00CF0372" w:rsidRDefault="00CF0372" w:rsidP="00CF0372">
            <w:pPr>
              <w:rPr>
                <w:rFonts w:ascii="Calibri" w:hAnsi="Calibri" w:cs="Calibri"/>
                <w:color w:val="000000"/>
              </w:rPr>
            </w:pPr>
            <w:r>
              <w:rPr>
                <w:rFonts w:ascii="Calibri" w:hAnsi="Calibri" w:cs="Calibri"/>
                <w:color w:val="000000"/>
              </w:rPr>
              <w:t>Pago registrado</w:t>
            </w:r>
          </w:p>
        </w:tc>
        <w:tc>
          <w:tcPr>
            <w:tcW w:w="0" w:type="auto"/>
          </w:tcPr>
          <w:p w14:paraId="4B6E70FB" w14:textId="07D37AED" w:rsidR="00CF0372" w:rsidRDefault="00CF0372" w:rsidP="00CF0372">
            <w:pPr>
              <w:rPr>
                <w:rFonts w:ascii="Calibri" w:hAnsi="Calibri" w:cs="Calibri"/>
                <w:color w:val="000000"/>
              </w:rPr>
            </w:pPr>
            <w:r>
              <w:rPr>
                <w:rFonts w:ascii="Calibri" w:hAnsi="Calibri" w:cs="Calibri"/>
                <w:color w:val="000000"/>
              </w:rPr>
              <w:t>Se ha registrado el pago/abono</w:t>
            </w:r>
          </w:p>
        </w:tc>
      </w:tr>
      <w:tr w:rsidR="00CF0372" w14:paraId="58E57126" w14:textId="77777777" w:rsidTr="00CF0372">
        <w:tblPrEx>
          <w:tblCellMar>
            <w:top w:w="0" w:type="dxa"/>
            <w:bottom w:w="0" w:type="dxa"/>
          </w:tblCellMar>
        </w:tblPrEx>
        <w:tc>
          <w:tcPr>
            <w:tcW w:w="0" w:type="auto"/>
          </w:tcPr>
          <w:p w14:paraId="4C95614D" w14:textId="571F792A" w:rsidR="00CF0372" w:rsidRDefault="00CF0372" w:rsidP="00CF0372">
            <w:pPr>
              <w:rPr>
                <w:rFonts w:ascii="Calibri" w:hAnsi="Calibri" w:cs="Calibri"/>
                <w:color w:val="000000"/>
              </w:rPr>
            </w:pPr>
            <w:r>
              <w:rPr>
                <w:rFonts w:ascii="Calibri" w:hAnsi="Calibri" w:cs="Calibri"/>
                <w:color w:val="000000"/>
              </w:rPr>
              <w:t>No vigente</w:t>
            </w:r>
          </w:p>
        </w:tc>
        <w:tc>
          <w:tcPr>
            <w:tcW w:w="0" w:type="auto"/>
          </w:tcPr>
          <w:p w14:paraId="19C29546" w14:textId="6D781A65" w:rsidR="00CF0372" w:rsidRDefault="00CF0372" w:rsidP="00CF0372">
            <w:pPr>
              <w:rPr>
                <w:rFonts w:ascii="Calibri" w:hAnsi="Calibri" w:cs="Calibri"/>
                <w:color w:val="000000"/>
              </w:rPr>
            </w:pPr>
            <w:r>
              <w:rPr>
                <w:rFonts w:ascii="Calibri" w:hAnsi="Calibri" w:cs="Calibri"/>
                <w:color w:val="000000"/>
              </w:rPr>
              <w:t>Material caducado por no dispensarse en plazo</w:t>
            </w:r>
          </w:p>
        </w:tc>
      </w:tr>
      <w:tr w:rsidR="00CF0372" w14:paraId="7C2BB9D5" w14:textId="77777777" w:rsidTr="00CF0372">
        <w:tblPrEx>
          <w:tblCellMar>
            <w:top w:w="0" w:type="dxa"/>
            <w:bottom w:w="0" w:type="dxa"/>
          </w:tblCellMar>
        </w:tblPrEx>
        <w:tc>
          <w:tcPr>
            <w:tcW w:w="0" w:type="auto"/>
          </w:tcPr>
          <w:p w14:paraId="7532AD05" w14:textId="3399823D" w:rsidR="00CF0372" w:rsidRDefault="00CF0372" w:rsidP="00CF0372">
            <w:pPr>
              <w:rPr>
                <w:rFonts w:ascii="Calibri" w:hAnsi="Calibri" w:cs="Calibri"/>
                <w:color w:val="000000"/>
              </w:rPr>
            </w:pPr>
            <w:r>
              <w:rPr>
                <w:rFonts w:ascii="Calibri" w:hAnsi="Calibri" w:cs="Calibri"/>
                <w:color w:val="000000"/>
              </w:rPr>
              <w:t>Pendiente subida presupuesto</w:t>
            </w:r>
          </w:p>
        </w:tc>
        <w:tc>
          <w:tcPr>
            <w:tcW w:w="0" w:type="auto"/>
          </w:tcPr>
          <w:p w14:paraId="3424A070" w14:textId="23262738" w:rsidR="00CF0372" w:rsidRDefault="00CF0372" w:rsidP="00CF0372">
            <w:pPr>
              <w:rPr>
                <w:rFonts w:ascii="Calibri" w:hAnsi="Calibri" w:cs="Calibri"/>
                <w:color w:val="000000"/>
              </w:rPr>
            </w:pPr>
            <w:r>
              <w:rPr>
                <w:rFonts w:ascii="Calibri" w:hAnsi="Calibri" w:cs="Calibri"/>
                <w:color w:val="000000"/>
              </w:rPr>
              <w:t>Requiere justificación presupuestaria por parte del establecimiento</w:t>
            </w:r>
          </w:p>
        </w:tc>
      </w:tr>
      <w:tr w:rsidR="00CF0372" w14:paraId="1DB7E876" w14:textId="77777777" w:rsidTr="00CF0372">
        <w:tblPrEx>
          <w:tblCellMar>
            <w:top w:w="0" w:type="dxa"/>
            <w:bottom w:w="0" w:type="dxa"/>
          </w:tblCellMar>
        </w:tblPrEx>
        <w:tc>
          <w:tcPr>
            <w:tcW w:w="0" w:type="auto"/>
          </w:tcPr>
          <w:p w14:paraId="348515B8" w14:textId="09BB46A5" w:rsidR="00CF0372" w:rsidRDefault="00CF0372" w:rsidP="00CF0372">
            <w:pPr>
              <w:rPr>
                <w:rFonts w:ascii="Calibri" w:hAnsi="Calibri" w:cs="Calibri"/>
                <w:color w:val="000000"/>
              </w:rPr>
            </w:pPr>
            <w:r>
              <w:rPr>
                <w:rFonts w:ascii="Calibri" w:hAnsi="Calibri" w:cs="Calibri"/>
                <w:color w:val="000000"/>
              </w:rPr>
              <w:t>Pendiente validación presupuesto</w:t>
            </w:r>
          </w:p>
        </w:tc>
        <w:tc>
          <w:tcPr>
            <w:tcW w:w="0" w:type="auto"/>
          </w:tcPr>
          <w:p w14:paraId="709EF8B3" w14:textId="7091DD5D" w:rsidR="00CF0372" w:rsidRDefault="00CF0372" w:rsidP="00CF0372">
            <w:pPr>
              <w:rPr>
                <w:rFonts w:ascii="Calibri" w:hAnsi="Calibri" w:cs="Calibri"/>
                <w:color w:val="000000"/>
              </w:rPr>
            </w:pPr>
            <w:r>
              <w:rPr>
                <w:rFonts w:ascii="Calibri" w:hAnsi="Calibri" w:cs="Calibri"/>
                <w:color w:val="000000"/>
              </w:rPr>
              <w:t>Presupuesto subido; pendiente de aprobación por inspección</w:t>
            </w:r>
          </w:p>
        </w:tc>
      </w:tr>
      <w:tr w:rsidR="00CF0372" w14:paraId="22B12809" w14:textId="77777777" w:rsidTr="00CF0372">
        <w:tblPrEx>
          <w:tblCellMar>
            <w:top w:w="0" w:type="dxa"/>
            <w:bottom w:w="0" w:type="dxa"/>
          </w:tblCellMar>
        </w:tblPrEx>
        <w:tc>
          <w:tcPr>
            <w:tcW w:w="0" w:type="auto"/>
          </w:tcPr>
          <w:p w14:paraId="335DAD0B" w14:textId="26E6262F" w:rsidR="00CF0372" w:rsidRDefault="00CF0372" w:rsidP="00CF0372">
            <w:pPr>
              <w:rPr>
                <w:rFonts w:ascii="Calibri" w:hAnsi="Calibri" w:cs="Calibri"/>
                <w:color w:val="000000"/>
              </w:rPr>
            </w:pPr>
            <w:r>
              <w:rPr>
                <w:rFonts w:ascii="Calibri" w:hAnsi="Calibri" w:cs="Calibri"/>
                <w:color w:val="000000"/>
              </w:rPr>
              <w:t>Presupuesto rechazado</w:t>
            </w:r>
          </w:p>
        </w:tc>
        <w:tc>
          <w:tcPr>
            <w:tcW w:w="0" w:type="auto"/>
          </w:tcPr>
          <w:p w14:paraId="2BC43EFD" w14:textId="6653940A" w:rsidR="00CF0372" w:rsidRDefault="00CF0372" w:rsidP="00CF0372">
            <w:pPr>
              <w:rPr>
                <w:rFonts w:ascii="Calibri" w:hAnsi="Calibri" w:cs="Calibri"/>
                <w:color w:val="000000"/>
              </w:rPr>
            </w:pPr>
            <w:r>
              <w:rPr>
                <w:rFonts w:ascii="Calibri" w:hAnsi="Calibri" w:cs="Calibri"/>
                <w:color w:val="000000"/>
              </w:rPr>
              <w:t>Presupuesto rechazado; el establecimiento debe volver a subirlo</w:t>
            </w:r>
          </w:p>
        </w:tc>
      </w:tr>
    </w:tbl>
    <w:p w14:paraId="411376A3" w14:textId="77777777" w:rsidR="00CF0372" w:rsidRDefault="00CF0372" w:rsidP="00CF0372">
      <w:pPr>
        <w:rPr>
          <w:rFonts w:ascii="Calibri" w:hAnsi="Calibri" w:cs="Calibri"/>
          <w:color w:val="000000"/>
        </w:rPr>
      </w:pPr>
    </w:p>
    <w:p w14:paraId="0DE65DA7" w14:textId="59A376A1" w:rsidR="00CF0372" w:rsidRDefault="00CF0372" w:rsidP="00CF0372">
      <w:pPr>
        <w:rPr>
          <w:rFonts w:ascii="Calibri" w:hAnsi="Calibri" w:cs="Calibri"/>
          <w:color w:val="000000"/>
        </w:rPr>
      </w:pPr>
      <w:r>
        <w:rPr>
          <w:rFonts w:ascii="Calibri" w:hAnsi="Calibri" w:cs="Calibri"/>
          <w:color w:val="000000"/>
        </w:rPr>
        <w:t>La dispensación puede ser parcial: la ortopedia puede dispensar solo parte de los materiales de una prescripción. El prescriptor verá el estado material a material.</w:t>
      </w:r>
    </w:p>
    <w:p w14:paraId="10B4C230" w14:textId="018A619D" w:rsidR="00CF0372" w:rsidRDefault="00CF0372" w:rsidP="00CF0372">
      <w:pPr>
        <w:rPr>
          <w:rFonts w:ascii="Calibri" w:hAnsi="Calibri" w:cs="Calibri"/>
          <w:color w:val="000000"/>
        </w:rPr>
      </w:pPr>
      <w:r>
        <w:rPr>
          <w:rFonts w:ascii="Calibri" w:hAnsi="Calibri" w:cs="Calibri"/>
          <w:color w:val="000000"/>
        </w:rPr>
        <w:t>3.6 Diagrama de estados de prescripción</w:t>
      </w:r>
    </w:p>
    <w:p w14:paraId="1808B8AB" w14:textId="21A138F9" w:rsidR="00CF0372" w:rsidRDefault="00CF0372" w:rsidP="00CF0372">
      <w:pPr>
        <w:rPr>
          <w:rFonts w:ascii="Calibri" w:hAnsi="Calibri" w:cs="Calibri"/>
          <w:color w:val="000000"/>
        </w:rPr>
      </w:pPr>
      <w:r>
        <w:rPr>
          <w:rFonts w:ascii="Calibri" w:hAnsi="Calibri" w:cs="Calibri"/>
          <w:color w:val="000000"/>
        </w:rPr>
        <w:t>3.7 Diagrama de estados de material</w:t>
      </w:r>
    </w:p>
    <w:p w14:paraId="22CF927D" w14:textId="103389BF" w:rsidR="00CF0372" w:rsidRDefault="00CF0372" w:rsidP="00CF0372">
      <w:pPr>
        <w:rPr>
          <w:rFonts w:ascii="Calibri" w:hAnsi="Calibri" w:cs="Calibri"/>
          <w:color w:val="000000"/>
        </w:rPr>
      </w:pPr>
      <w:r>
        <w:rPr>
          <w:rFonts w:ascii="Calibri" w:hAnsi="Calibri" w:cs="Calibri"/>
          <w:color w:val="000000"/>
        </w:rPr>
        <w:t>3.8 Verificación contra la Prescripción Modelo de Aragón</w:t>
      </w:r>
    </w:p>
    <w:p w14:paraId="1ABE1F82" w14:textId="0ACB6DA9" w:rsidR="00CF0372" w:rsidRDefault="00CF0372" w:rsidP="00CF0372">
      <w:pPr>
        <w:rPr>
          <w:rFonts w:ascii="Calibri" w:hAnsi="Calibri" w:cs="Calibri"/>
          <w:color w:val="000000"/>
        </w:rPr>
      </w:pPr>
      <w:r>
        <w:rPr>
          <w:rFonts w:ascii="Calibri" w:hAnsi="Calibri" w:cs="Calibri"/>
          <w:color w:val="000000"/>
        </w:rPr>
        <w:t>El PDF de prescripción real de Aragón (GELPO) contiene estos bloques, todos cubiertos: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97"/>
        <w:gridCol w:w="4965"/>
      </w:tblGrid>
      <w:tr w:rsidR="00CF0372" w14:paraId="4BAEFD37" w14:textId="77777777" w:rsidTr="00CF0372">
        <w:tblPrEx>
          <w:tblCellMar>
            <w:top w:w="0" w:type="dxa"/>
            <w:bottom w:w="0" w:type="dxa"/>
          </w:tblCellMar>
        </w:tblPrEx>
        <w:tc>
          <w:tcPr>
            <w:tcW w:w="0" w:type="auto"/>
            <w:shd w:val="clear" w:color="auto" w:fill="E8E8E8"/>
          </w:tcPr>
          <w:p w14:paraId="79FA4BC5" w14:textId="1154CFF0" w:rsidR="00CF0372" w:rsidRPr="00CF0372" w:rsidRDefault="00CF0372" w:rsidP="00CF0372">
            <w:pPr>
              <w:rPr>
                <w:rFonts w:ascii="Calibri" w:hAnsi="Calibri" w:cs="Calibri"/>
                <w:b/>
                <w:color w:val="000000"/>
              </w:rPr>
            </w:pPr>
            <w:r w:rsidRPr="00CF0372">
              <w:rPr>
                <w:rFonts w:ascii="Calibri" w:hAnsi="Calibri" w:cs="Calibri"/>
                <w:b/>
                <w:color w:val="000000"/>
              </w:rPr>
              <w:t>Bloque del PDF modelo</w:t>
            </w:r>
          </w:p>
        </w:tc>
        <w:tc>
          <w:tcPr>
            <w:tcW w:w="0" w:type="auto"/>
            <w:shd w:val="clear" w:color="auto" w:fill="E8E8E8"/>
          </w:tcPr>
          <w:p w14:paraId="1239BA5B" w14:textId="7DB9E826" w:rsidR="00CF0372" w:rsidRPr="00CF0372" w:rsidRDefault="00CF0372" w:rsidP="00CF0372">
            <w:pPr>
              <w:rPr>
                <w:rFonts w:ascii="Calibri" w:hAnsi="Calibri" w:cs="Calibri"/>
                <w:b/>
                <w:color w:val="000000"/>
              </w:rPr>
            </w:pPr>
            <w:r w:rsidRPr="00CF0372">
              <w:rPr>
                <w:rFonts w:ascii="Calibri" w:hAnsi="Calibri" w:cs="Calibri"/>
                <w:b/>
                <w:color w:val="000000"/>
              </w:rPr>
              <w:t>Dónde se cubre</w:t>
            </w:r>
          </w:p>
        </w:tc>
      </w:tr>
      <w:tr w:rsidR="00CF0372" w14:paraId="1974463E" w14:textId="77777777" w:rsidTr="00CF0372">
        <w:tblPrEx>
          <w:tblCellMar>
            <w:top w:w="0" w:type="dxa"/>
            <w:bottom w:w="0" w:type="dxa"/>
          </w:tblCellMar>
        </w:tblPrEx>
        <w:tc>
          <w:tcPr>
            <w:tcW w:w="0" w:type="auto"/>
          </w:tcPr>
          <w:p w14:paraId="1334FDC0" w14:textId="600C0253" w:rsidR="00CF0372" w:rsidRDefault="00CF0372" w:rsidP="00CF0372">
            <w:pPr>
              <w:rPr>
                <w:rFonts w:ascii="Calibri" w:hAnsi="Calibri" w:cs="Calibri"/>
                <w:color w:val="000000"/>
              </w:rPr>
            </w:pPr>
            <w:r>
              <w:rPr>
                <w:rFonts w:ascii="Calibri" w:hAnsi="Calibri" w:cs="Calibri"/>
                <w:color w:val="000000"/>
              </w:rPr>
              <w:t>Cabecera institucional, Nº Expediente</w:t>
            </w:r>
          </w:p>
        </w:tc>
        <w:tc>
          <w:tcPr>
            <w:tcW w:w="0" w:type="auto"/>
          </w:tcPr>
          <w:p w14:paraId="72F76F43" w14:textId="47C20231" w:rsidR="00CF0372" w:rsidRDefault="00CF0372" w:rsidP="00CF0372">
            <w:pPr>
              <w:rPr>
                <w:rFonts w:ascii="Calibri" w:hAnsi="Calibri" w:cs="Calibri"/>
                <w:color w:val="000000"/>
              </w:rPr>
            </w:pPr>
            <w:r>
              <w:rPr>
                <w:rFonts w:ascii="Calibri" w:hAnsi="Calibri" w:cs="Calibri"/>
                <w:color w:val="000000"/>
              </w:rPr>
              <w:t>§3.2 — plantilla PDF de Osakidetza (pendiente definir)</w:t>
            </w:r>
          </w:p>
        </w:tc>
      </w:tr>
      <w:tr w:rsidR="00CF0372" w14:paraId="5A633841" w14:textId="77777777" w:rsidTr="00CF0372">
        <w:tblPrEx>
          <w:tblCellMar>
            <w:top w:w="0" w:type="dxa"/>
            <w:bottom w:w="0" w:type="dxa"/>
          </w:tblCellMar>
        </w:tblPrEx>
        <w:tc>
          <w:tcPr>
            <w:tcW w:w="0" w:type="auto"/>
          </w:tcPr>
          <w:p w14:paraId="1CB77764" w14:textId="78DAFC0C" w:rsidR="00CF0372" w:rsidRDefault="00CF0372" w:rsidP="00CF0372">
            <w:pPr>
              <w:rPr>
                <w:rFonts w:ascii="Calibri" w:hAnsi="Calibri" w:cs="Calibri"/>
                <w:color w:val="000000"/>
              </w:rPr>
            </w:pPr>
            <w:r>
              <w:rPr>
                <w:rFonts w:ascii="Calibri" w:hAnsi="Calibri" w:cs="Calibri"/>
                <w:color w:val="000000"/>
              </w:rPr>
              <w:t>Datos del paciente</w:t>
            </w:r>
          </w:p>
        </w:tc>
        <w:tc>
          <w:tcPr>
            <w:tcW w:w="0" w:type="auto"/>
          </w:tcPr>
          <w:p w14:paraId="456BFA04" w14:textId="040447EE" w:rsidR="00CF0372" w:rsidRDefault="00CF0372" w:rsidP="00CF0372">
            <w:pPr>
              <w:rPr>
                <w:rFonts w:ascii="Calibri" w:hAnsi="Calibri" w:cs="Calibri"/>
                <w:color w:val="000000"/>
              </w:rPr>
            </w:pPr>
            <w:r>
              <w:rPr>
                <w:rFonts w:ascii="Calibri" w:hAnsi="Calibri" w:cs="Calibri"/>
                <w:color w:val="000000"/>
              </w:rPr>
              <w:t>§3.2 — precargados desde Osategi vía CIC</w:t>
            </w:r>
          </w:p>
        </w:tc>
      </w:tr>
      <w:tr w:rsidR="00CF0372" w14:paraId="0B32AACA" w14:textId="77777777" w:rsidTr="00CF0372">
        <w:tblPrEx>
          <w:tblCellMar>
            <w:top w:w="0" w:type="dxa"/>
            <w:bottom w:w="0" w:type="dxa"/>
          </w:tblCellMar>
        </w:tblPrEx>
        <w:tc>
          <w:tcPr>
            <w:tcW w:w="0" w:type="auto"/>
          </w:tcPr>
          <w:p w14:paraId="2B71F66C" w14:textId="33483AC5" w:rsidR="00CF0372" w:rsidRDefault="00CF0372" w:rsidP="00CF0372">
            <w:pPr>
              <w:rPr>
                <w:rFonts w:ascii="Calibri" w:hAnsi="Calibri" w:cs="Calibri"/>
                <w:color w:val="000000"/>
              </w:rPr>
            </w:pPr>
            <w:r>
              <w:rPr>
                <w:rFonts w:ascii="Calibri" w:hAnsi="Calibri" w:cs="Calibri"/>
                <w:color w:val="000000"/>
              </w:rPr>
              <w:t>Datos del facultativo</w:t>
            </w:r>
          </w:p>
        </w:tc>
        <w:tc>
          <w:tcPr>
            <w:tcW w:w="0" w:type="auto"/>
          </w:tcPr>
          <w:p w14:paraId="4E075AC9" w14:textId="75037214" w:rsidR="00CF0372" w:rsidRDefault="00CF0372" w:rsidP="00CF0372">
            <w:pPr>
              <w:rPr>
                <w:rFonts w:ascii="Calibri" w:hAnsi="Calibri" w:cs="Calibri"/>
                <w:color w:val="000000"/>
              </w:rPr>
            </w:pPr>
            <w:r>
              <w:rPr>
                <w:rFonts w:ascii="Calibri" w:hAnsi="Calibri" w:cs="Calibri"/>
                <w:color w:val="000000"/>
              </w:rPr>
              <w:t>§3.2 — precargados desde Osabide Global</w:t>
            </w:r>
          </w:p>
        </w:tc>
      </w:tr>
      <w:tr w:rsidR="00CF0372" w14:paraId="43AE21B2" w14:textId="77777777" w:rsidTr="00CF0372">
        <w:tblPrEx>
          <w:tblCellMar>
            <w:top w:w="0" w:type="dxa"/>
            <w:bottom w:w="0" w:type="dxa"/>
          </w:tblCellMar>
        </w:tblPrEx>
        <w:tc>
          <w:tcPr>
            <w:tcW w:w="0" w:type="auto"/>
          </w:tcPr>
          <w:p w14:paraId="31CEABB9" w14:textId="203C534B" w:rsidR="00CF0372" w:rsidRDefault="00CF0372" w:rsidP="00CF0372">
            <w:pPr>
              <w:rPr>
                <w:rFonts w:ascii="Calibri" w:hAnsi="Calibri" w:cs="Calibri"/>
                <w:color w:val="000000"/>
              </w:rPr>
            </w:pPr>
            <w:r>
              <w:rPr>
                <w:rFonts w:ascii="Calibri" w:hAnsi="Calibri" w:cs="Calibri"/>
                <w:color w:val="000000"/>
              </w:rPr>
              <w:lastRenderedPageBreak/>
              <w:t>Motivo de prescripción</w:t>
            </w:r>
          </w:p>
        </w:tc>
        <w:tc>
          <w:tcPr>
            <w:tcW w:w="0" w:type="auto"/>
          </w:tcPr>
          <w:p w14:paraId="609EB5B7" w14:textId="4554189F" w:rsidR="00CF0372" w:rsidRDefault="00CF0372" w:rsidP="00CF0372">
            <w:pPr>
              <w:rPr>
                <w:rFonts w:ascii="Calibri" w:hAnsi="Calibri" w:cs="Calibri"/>
                <w:color w:val="000000"/>
              </w:rPr>
            </w:pPr>
            <w:r>
              <w:rPr>
                <w:rFonts w:ascii="Calibri" w:hAnsi="Calibri" w:cs="Calibri"/>
                <w:color w:val="000000"/>
              </w:rPr>
              <w:t>§3.2 — 4 opciones</w:t>
            </w:r>
          </w:p>
        </w:tc>
      </w:tr>
      <w:tr w:rsidR="00CF0372" w14:paraId="07CFB794" w14:textId="77777777" w:rsidTr="00CF0372">
        <w:tblPrEx>
          <w:tblCellMar>
            <w:top w:w="0" w:type="dxa"/>
            <w:bottom w:w="0" w:type="dxa"/>
          </w:tblCellMar>
        </w:tblPrEx>
        <w:tc>
          <w:tcPr>
            <w:tcW w:w="0" w:type="auto"/>
          </w:tcPr>
          <w:p w14:paraId="0A4F78F1" w14:textId="46416454" w:rsidR="00CF0372" w:rsidRDefault="00CF0372" w:rsidP="00CF0372">
            <w:pPr>
              <w:rPr>
                <w:rFonts w:ascii="Calibri" w:hAnsi="Calibri" w:cs="Calibri"/>
                <w:color w:val="000000"/>
              </w:rPr>
            </w:pPr>
            <w:r>
              <w:rPr>
                <w:rFonts w:ascii="Calibri" w:hAnsi="Calibri" w:cs="Calibri"/>
                <w:color w:val="000000"/>
              </w:rPr>
              <w:t>Diagnóstico y justificación</w:t>
            </w:r>
          </w:p>
        </w:tc>
        <w:tc>
          <w:tcPr>
            <w:tcW w:w="0" w:type="auto"/>
          </w:tcPr>
          <w:p w14:paraId="25DF6FC6" w14:textId="55B2B8D1" w:rsidR="00CF0372" w:rsidRDefault="00CF0372" w:rsidP="00CF0372">
            <w:pPr>
              <w:rPr>
                <w:rFonts w:ascii="Calibri" w:hAnsi="Calibri" w:cs="Calibri"/>
                <w:color w:val="000000"/>
              </w:rPr>
            </w:pPr>
            <w:r>
              <w:rPr>
                <w:rFonts w:ascii="Calibri" w:hAnsi="Calibri" w:cs="Calibri"/>
                <w:color w:val="000000"/>
              </w:rPr>
              <w:t>§3.2 — campo obligatorio</w:t>
            </w:r>
          </w:p>
        </w:tc>
      </w:tr>
      <w:tr w:rsidR="00CF0372" w14:paraId="0FE695A0" w14:textId="77777777" w:rsidTr="00CF0372">
        <w:tblPrEx>
          <w:tblCellMar>
            <w:top w:w="0" w:type="dxa"/>
            <w:bottom w:w="0" w:type="dxa"/>
          </w:tblCellMar>
        </w:tblPrEx>
        <w:tc>
          <w:tcPr>
            <w:tcW w:w="0" w:type="auto"/>
          </w:tcPr>
          <w:p w14:paraId="46C26888" w14:textId="4468FCA6" w:rsidR="00CF0372" w:rsidRDefault="00CF0372" w:rsidP="00CF0372">
            <w:pPr>
              <w:rPr>
                <w:rFonts w:ascii="Calibri" w:hAnsi="Calibri" w:cs="Calibri"/>
                <w:color w:val="000000"/>
              </w:rPr>
            </w:pPr>
            <w:r>
              <w:rPr>
                <w:rFonts w:ascii="Calibri" w:hAnsi="Calibri" w:cs="Calibri"/>
                <w:color w:val="000000"/>
              </w:rPr>
              <w:t>Tabla de materiales</w:t>
            </w:r>
          </w:p>
        </w:tc>
        <w:tc>
          <w:tcPr>
            <w:tcW w:w="0" w:type="auto"/>
          </w:tcPr>
          <w:p w14:paraId="2B30F2FD" w14:textId="0AB1342A" w:rsidR="00CF0372" w:rsidRDefault="00CF0372" w:rsidP="00CF0372">
            <w:pPr>
              <w:rPr>
                <w:rFonts w:ascii="Calibri" w:hAnsi="Calibri" w:cs="Calibri"/>
                <w:color w:val="000000"/>
              </w:rPr>
            </w:pPr>
            <w:r>
              <w:rPr>
                <w:rFonts w:ascii="Calibri" w:hAnsi="Calibri" w:cs="Calibri"/>
                <w:color w:val="000000"/>
              </w:rPr>
              <w:t>§3.2 — tabla de materiales prescritos</w:t>
            </w:r>
          </w:p>
        </w:tc>
      </w:tr>
      <w:tr w:rsidR="00CF0372" w14:paraId="6CAFBF0F" w14:textId="77777777" w:rsidTr="00CF0372">
        <w:tblPrEx>
          <w:tblCellMar>
            <w:top w:w="0" w:type="dxa"/>
            <w:bottom w:w="0" w:type="dxa"/>
          </w:tblCellMar>
        </w:tblPrEx>
        <w:tc>
          <w:tcPr>
            <w:tcW w:w="0" w:type="auto"/>
          </w:tcPr>
          <w:p w14:paraId="1C06DA11" w14:textId="4B2AEA27" w:rsidR="00CF0372" w:rsidRDefault="00CF0372" w:rsidP="00CF0372">
            <w:pPr>
              <w:rPr>
                <w:rFonts w:ascii="Calibri" w:hAnsi="Calibri" w:cs="Calibri"/>
                <w:color w:val="000000"/>
              </w:rPr>
            </w:pPr>
            <w:r>
              <w:rPr>
                <w:rFonts w:ascii="Calibri" w:hAnsi="Calibri" w:cs="Calibri"/>
                <w:color w:val="000000"/>
              </w:rPr>
              <w:t>Observaciones clínicas</w:t>
            </w:r>
          </w:p>
        </w:tc>
        <w:tc>
          <w:tcPr>
            <w:tcW w:w="0" w:type="auto"/>
          </w:tcPr>
          <w:p w14:paraId="4DE887D4" w14:textId="4865AB2A" w:rsidR="00CF0372" w:rsidRDefault="00CF0372" w:rsidP="00CF0372">
            <w:pPr>
              <w:rPr>
                <w:rFonts w:ascii="Calibri" w:hAnsi="Calibri" w:cs="Calibri"/>
                <w:color w:val="000000"/>
              </w:rPr>
            </w:pPr>
            <w:r>
              <w:rPr>
                <w:rFonts w:ascii="Calibri" w:hAnsi="Calibri" w:cs="Calibri"/>
                <w:color w:val="000000"/>
              </w:rPr>
              <w:t>§3.2 — campo opcional</w:t>
            </w:r>
          </w:p>
        </w:tc>
      </w:tr>
      <w:tr w:rsidR="00CF0372" w14:paraId="1B2F2E22" w14:textId="77777777" w:rsidTr="00CF0372">
        <w:tblPrEx>
          <w:tblCellMar>
            <w:top w:w="0" w:type="dxa"/>
            <w:bottom w:w="0" w:type="dxa"/>
          </w:tblCellMar>
        </w:tblPrEx>
        <w:tc>
          <w:tcPr>
            <w:tcW w:w="0" w:type="auto"/>
          </w:tcPr>
          <w:p w14:paraId="2D4183A2" w14:textId="7F6451A8" w:rsidR="00CF0372" w:rsidRDefault="00CF0372" w:rsidP="00CF0372">
            <w:pPr>
              <w:rPr>
                <w:rFonts w:ascii="Calibri" w:hAnsi="Calibri" w:cs="Calibri"/>
                <w:color w:val="000000"/>
              </w:rPr>
            </w:pPr>
            <w:r>
              <w:rPr>
                <w:rFonts w:ascii="Calibri" w:hAnsi="Calibri" w:cs="Calibri"/>
                <w:color w:val="000000"/>
              </w:rPr>
              <w:t>Firma digital con CSV</w:t>
            </w:r>
          </w:p>
        </w:tc>
        <w:tc>
          <w:tcPr>
            <w:tcW w:w="0" w:type="auto"/>
          </w:tcPr>
          <w:p w14:paraId="4563A7F5" w14:textId="469D8D59" w:rsidR="00CF0372" w:rsidRDefault="00CF0372" w:rsidP="00CF0372">
            <w:pPr>
              <w:rPr>
                <w:rFonts w:ascii="Calibri" w:hAnsi="Calibri" w:cs="Calibri"/>
                <w:color w:val="000000"/>
              </w:rPr>
            </w:pPr>
            <w:r>
              <w:rPr>
                <w:rFonts w:ascii="Calibri" w:hAnsi="Calibri" w:cs="Calibri"/>
                <w:color w:val="000000"/>
              </w:rPr>
              <w:t>§3.2 — integración Giltza/Izenpe</w:t>
            </w:r>
          </w:p>
        </w:tc>
      </w:tr>
      <w:tr w:rsidR="00CF0372" w14:paraId="5C54D1DC" w14:textId="77777777" w:rsidTr="00CF0372">
        <w:tblPrEx>
          <w:tblCellMar>
            <w:top w:w="0" w:type="dxa"/>
            <w:bottom w:w="0" w:type="dxa"/>
          </w:tblCellMar>
        </w:tblPrEx>
        <w:tc>
          <w:tcPr>
            <w:tcW w:w="0" w:type="auto"/>
          </w:tcPr>
          <w:p w14:paraId="7C0996CE" w14:textId="254457CA" w:rsidR="00CF0372" w:rsidRDefault="00CF0372" w:rsidP="00CF0372">
            <w:pPr>
              <w:rPr>
                <w:rFonts w:ascii="Calibri" w:hAnsi="Calibri" w:cs="Calibri"/>
                <w:color w:val="000000"/>
              </w:rPr>
            </w:pPr>
            <w:r>
              <w:rPr>
                <w:rFonts w:ascii="Calibri" w:hAnsi="Calibri" w:cs="Calibri"/>
                <w:color w:val="000000"/>
              </w:rPr>
              <w:t>Fecha y hora de emisión</w:t>
            </w:r>
          </w:p>
        </w:tc>
        <w:tc>
          <w:tcPr>
            <w:tcW w:w="0" w:type="auto"/>
          </w:tcPr>
          <w:p w14:paraId="16EB4F7B" w14:textId="49E8ACA9" w:rsidR="00CF0372" w:rsidRDefault="00CF0372" w:rsidP="00CF0372">
            <w:pPr>
              <w:rPr>
                <w:rFonts w:ascii="Calibri" w:hAnsi="Calibri" w:cs="Calibri"/>
                <w:color w:val="000000"/>
              </w:rPr>
            </w:pPr>
            <w:r>
              <w:rPr>
                <w:rFonts w:ascii="Calibri" w:hAnsi="Calibri" w:cs="Calibri"/>
                <w:color w:val="000000"/>
              </w:rPr>
              <w:t>Implícito en la firma digital</w:t>
            </w:r>
          </w:p>
        </w:tc>
      </w:tr>
      <w:tr w:rsidR="00CF0372" w14:paraId="760AA47A" w14:textId="77777777" w:rsidTr="00CF0372">
        <w:tblPrEx>
          <w:tblCellMar>
            <w:top w:w="0" w:type="dxa"/>
            <w:bottom w:w="0" w:type="dxa"/>
          </w:tblCellMar>
        </w:tblPrEx>
        <w:tc>
          <w:tcPr>
            <w:tcW w:w="0" w:type="auto"/>
          </w:tcPr>
          <w:p w14:paraId="3D03DD42" w14:textId="7E34A5C9" w:rsidR="00CF0372" w:rsidRDefault="00CF0372" w:rsidP="00CF0372">
            <w:pPr>
              <w:rPr>
                <w:rFonts w:ascii="Calibri" w:hAnsi="Calibri" w:cs="Calibri"/>
                <w:color w:val="000000"/>
              </w:rPr>
            </w:pPr>
            <w:r>
              <w:rPr>
                <w:rFonts w:ascii="Calibri" w:hAnsi="Calibri" w:cs="Calibri"/>
                <w:color w:val="000000"/>
              </w:rPr>
              <w:t>PDF imprimible</w:t>
            </w:r>
          </w:p>
        </w:tc>
        <w:tc>
          <w:tcPr>
            <w:tcW w:w="0" w:type="auto"/>
          </w:tcPr>
          <w:p w14:paraId="584BFBE0" w14:textId="44C8FA6B" w:rsidR="00CF0372" w:rsidRDefault="00CF0372" w:rsidP="00CF0372">
            <w:pPr>
              <w:rPr>
                <w:rFonts w:ascii="Calibri" w:hAnsi="Calibri" w:cs="Calibri"/>
                <w:color w:val="000000"/>
              </w:rPr>
            </w:pPr>
            <w:r>
              <w:rPr>
                <w:rFonts w:ascii="Calibri" w:hAnsi="Calibri" w:cs="Calibri"/>
                <w:color w:val="000000"/>
              </w:rPr>
              <w:t>§3.1 — acción Imprimir prescripción</w:t>
            </w:r>
          </w:p>
        </w:tc>
      </w:tr>
    </w:tbl>
    <w:p w14:paraId="18F4611C" w14:textId="77777777" w:rsidR="00CF0372" w:rsidRDefault="00CF0372" w:rsidP="00CF0372">
      <w:pPr>
        <w:rPr>
          <w:rFonts w:ascii="Calibri" w:hAnsi="Calibri" w:cs="Calibri"/>
          <w:color w:val="000000"/>
        </w:rPr>
      </w:pPr>
    </w:p>
    <w:p w14:paraId="26290072" w14:textId="0E02E9DD" w:rsidR="00CF0372" w:rsidRDefault="00CF0372" w:rsidP="00CF0372">
      <w:pPr>
        <w:rPr>
          <w:rFonts w:ascii="Calibri" w:hAnsi="Calibri" w:cs="Calibri"/>
          <w:color w:val="000000"/>
        </w:rPr>
      </w:pPr>
      <w:r>
        <w:rPr>
          <w:rFonts w:ascii="Calibri" w:hAnsi="Calibri" w:cs="Calibri"/>
          <w:color w:val="000000"/>
        </w:rPr>
        <w:t>Pendiente: Definir con Osakidetza la plantilla PDF oficial (logotipo, formato, disposición de campos, texto legal).</w:t>
      </w:r>
    </w:p>
    <w:p w14:paraId="43769BC8" w14:textId="38432145" w:rsidR="00CF0372" w:rsidRDefault="00CF0372" w:rsidP="00CF0372">
      <w:pPr>
        <w:rPr>
          <w:rFonts w:ascii="Calibri" w:hAnsi="Calibri" w:cs="Calibri"/>
          <w:color w:val="000000"/>
        </w:rPr>
      </w:pPr>
      <w:r>
        <w:rPr>
          <w:rFonts w:ascii="Calibri" w:hAnsi="Calibri" w:cs="Calibri"/>
          <w:color w:val="000000"/>
        </w:rPr>
        <w:t>3.9 Flujo de cierre del ciclo asistencial</w:t>
      </w:r>
    </w:p>
    <w:p w14:paraId="40325EEB" w14:textId="67702A79" w:rsidR="00CF0372" w:rsidRDefault="00CF0372" w:rsidP="00CF0372">
      <w:pPr>
        <w:rPr>
          <w:rFonts w:ascii="Calibri" w:hAnsi="Calibri" w:cs="Calibri"/>
          <w:color w:val="000000"/>
        </w:rPr>
      </w:pPr>
      <w:r>
        <w:rPr>
          <w:rFonts w:ascii="Calibri" w:hAnsi="Calibri" w:cs="Calibri"/>
          <w:color w:val="000000"/>
        </w:rPr>
        <w:t>Cadena completa desde que la ortopedia dispensa hasta que el médico ve la entrega confirmada.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8"/>
        <w:gridCol w:w="1123"/>
        <w:gridCol w:w="2296"/>
        <w:gridCol w:w="4507"/>
      </w:tblGrid>
      <w:tr w:rsidR="00CF0372" w14:paraId="3BABC3EB" w14:textId="77777777" w:rsidTr="00CF0372">
        <w:tblPrEx>
          <w:tblCellMar>
            <w:top w:w="0" w:type="dxa"/>
            <w:bottom w:w="0" w:type="dxa"/>
          </w:tblCellMar>
        </w:tblPrEx>
        <w:tc>
          <w:tcPr>
            <w:tcW w:w="0" w:type="auto"/>
            <w:shd w:val="clear" w:color="auto" w:fill="E8E8E8"/>
          </w:tcPr>
          <w:p w14:paraId="7CF44987" w14:textId="74D5C85E" w:rsidR="00CF0372" w:rsidRPr="00CF0372" w:rsidRDefault="00CF0372" w:rsidP="00CF0372">
            <w:pPr>
              <w:rPr>
                <w:rFonts w:ascii="Calibri" w:hAnsi="Calibri" w:cs="Calibri"/>
                <w:b/>
                <w:color w:val="000000"/>
              </w:rPr>
            </w:pPr>
            <w:r w:rsidRPr="00CF0372">
              <w:rPr>
                <w:rFonts w:ascii="Calibri" w:hAnsi="Calibri" w:cs="Calibri"/>
                <w:b/>
                <w:color w:val="000000"/>
              </w:rPr>
              <w:t>Paso</w:t>
            </w:r>
          </w:p>
        </w:tc>
        <w:tc>
          <w:tcPr>
            <w:tcW w:w="0" w:type="auto"/>
            <w:shd w:val="clear" w:color="auto" w:fill="E8E8E8"/>
          </w:tcPr>
          <w:p w14:paraId="42B5AA84" w14:textId="4874BD74" w:rsidR="00CF0372" w:rsidRPr="00CF0372" w:rsidRDefault="00CF0372" w:rsidP="00CF0372">
            <w:pPr>
              <w:rPr>
                <w:rFonts w:ascii="Calibri" w:hAnsi="Calibri" w:cs="Calibri"/>
                <w:b/>
                <w:color w:val="000000"/>
              </w:rPr>
            </w:pPr>
            <w:r w:rsidRPr="00CF0372">
              <w:rPr>
                <w:rFonts w:ascii="Calibri" w:hAnsi="Calibri" w:cs="Calibri"/>
                <w:b/>
                <w:color w:val="000000"/>
              </w:rPr>
              <w:t>Actor</w:t>
            </w:r>
          </w:p>
        </w:tc>
        <w:tc>
          <w:tcPr>
            <w:tcW w:w="0" w:type="auto"/>
            <w:shd w:val="clear" w:color="auto" w:fill="E8E8E8"/>
          </w:tcPr>
          <w:p w14:paraId="4E5B6823" w14:textId="4194D5FF" w:rsidR="00CF0372" w:rsidRPr="00CF0372" w:rsidRDefault="00CF0372" w:rsidP="00CF0372">
            <w:pPr>
              <w:rPr>
                <w:rFonts w:ascii="Calibri" w:hAnsi="Calibri" w:cs="Calibri"/>
                <w:b/>
                <w:color w:val="000000"/>
              </w:rPr>
            </w:pPr>
            <w:r w:rsidRPr="00CF0372">
              <w:rPr>
                <w:rFonts w:ascii="Calibri" w:hAnsi="Calibri" w:cs="Calibri"/>
                <w:b/>
                <w:color w:val="000000"/>
              </w:rPr>
              <w:t>Acción</w:t>
            </w:r>
          </w:p>
        </w:tc>
        <w:tc>
          <w:tcPr>
            <w:tcW w:w="0" w:type="auto"/>
            <w:shd w:val="clear" w:color="auto" w:fill="E8E8E8"/>
          </w:tcPr>
          <w:p w14:paraId="23B6ECEB" w14:textId="05E25CB9" w:rsidR="00CF0372" w:rsidRPr="00CF0372" w:rsidRDefault="00CF0372" w:rsidP="00CF0372">
            <w:pPr>
              <w:rPr>
                <w:rFonts w:ascii="Calibri" w:hAnsi="Calibri" w:cs="Calibri"/>
                <w:b/>
                <w:color w:val="000000"/>
              </w:rPr>
            </w:pPr>
            <w:r w:rsidRPr="00CF0372">
              <w:rPr>
                <w:rFonts w:ascii="Calibri" w:hAnsi="Calibri" w:cs="Calibri"/>
                <w:b/>
                <w:color w:val="000000"/>
              </w:rPr>
              <w:t>Resultado</w:t>
            </w:r>
          </w:p>
        </w:tc>
      </w:tr>
      <w:tr w:rsidR="00CF0372" w14:paraId="65482F99" w14:textId="77777777" w:rsidTr="00CF0372">
        <w:tblPrEx>
          <w:tblCellMar>
            <w:top w:w="0" w:type="dxa"/>
            <w:bottom w:w="0" w:type="dxa"/>
          </w:tblCellMar>
        </w:tblPrEx>
        <w:tc>
          <w:tcPr>
            <w:tcW w:w="0" w:type="auto"/>
          </w:tcPr>
          <w:p w14:paraId="4787F253" w14:textId="580BEAD0" w:rsidR="00CF0372" w:rsidRDefault="00CF0372" w:rsidP="00CF0372">
            <w:pPr>
              <w:rPr>
                <w:rFonts w:ascii="Calibri" w:hAnsi="Calibri" w:cs="Calibri"/>
                <w:color w:val="000000"/>
              </w:rPr>
            </w:pPr>
            <w:r>
              <w:rPr>
                <w:rFonts w:ascii="Calibri" w:hAnsi="Calibri" w:cs="Calibri"/>
                <w:color w:val="000000"/>
              </w:rPr>
              <w:t>1</w:t>
            </w:r>
          </w:p>
        </w:tc>
        <w:tc>
          <w:tcPr>
            <w:tcW w:w="0" w:type="auto"/>
          </w:tcPr>
          <w:p w14:paraId="45683FD4" w14:textId="5C3C23F3" w:rsidR="00CF0372" w:rsidRDefault="00CF0372" w:rsidP="00CF0372">
            <w:pPr>
              <w:rPr>
                <w:rFonts w:ascii="Calibri" w:hAnsi="Calibri" w:cs="Calibri"/>
                <w:color w:val="000000"/>
              </w:rPr>
            </w:pPr>
            <w:r>
              <w:rPr>
                <w:rFonts w:ascii="Calibri" w:hAnsi="Calibri" w:cs="Calibri"/>
                <w:color w:val="000000"/>
              </w:rPr>
              <w:t>Ortopedia</w:t>
            </w:r>
          </w:p>
        </w:tc>
        <w:tc>
          <w:tcPr>
            <w:tcW w:w="0" w:type="auto"/>
          </w:tcPr>
          <w:p w14:paraId="4B659483" w14:textId="0A3BFAD2" w:rsidR="00CF0372" w:rsidRDefault="00CF0372" w:rsidP="00CF0372">
            <w:pPr>
              <w:rPr>
                <w:rFonts w:ascii="Calibri" w:hAnsi="Calibri" w:cs="Calibri"/>
                <w:color w:val="000000"/>
              </w:rPr>
            </w:pPr>
            <w:r>
              <w:rPr>
                <w:rFonts w:ascii="Calibri" w:hAnsi="Calibri" w:cs="Calibri"/>
                <w:color w:val="000000"/>
              </w:rPr>
              <w:t>Bloquea material vía API</w:t>
            </w:r>
          </w:p>
        </w:tc>
        <w:tc>
          <w:tcPr>
            <w:tcW w:w="0" w:type="auto"/>
          </w:tcPr>
          <w:p w14:paraId="12FF4008" w14:textId="3A120017" w:rsidR="00CF0372" w:rsidRDefault="00CF0372" w:rsidP="00CF0372">
            <w:pPr>
              <w:rPr>
                <w:rFonts w:ascii="Calibri" w:hAnsi="Calibri" w:cs="Calibri"/>
                <w:color w:val="000000"/>
              </w:rPr>
            </w:pPr>
            <w:r>
              <w:rPr>
                <w:rFonts w:ascii="Calibri" w:hAnsi="Calibri" w:cs="Calibri"/>
                <w:color w:val="000000"/>
              </w:rPr>
              <w:t>Estado material → Bloqueado</w:t>
            </w:r>
          </w:p>
        </w:tc>
      </w:tr>
      <w:tr w:rsidR="00CF0372" w14:paraId="5F159B5F" w14:textId="77777777" w:rsidTr="00CF0372">
        <w:tblPrEx>
          <w:tblCellMar>
            <w:top w:w="0" w:type="dxa"/>
            <w:bottom w:w="0" w:type="dxa"/>
          </w:tblCellMar>
        </w:tblPrEx>
        <w:tc>
          <w:tcPr>
            <w:tcW w:w="0" w:type="auto"/>
          </w:tcPr>
          <w:p w14:paraId="1D56DF5E" w14:textId="5F9A35DD" w:rsidR="00CF0372" w:rsidRDefault="00CF0372" w:rsidP="00CF0372">
            <w:pPr>
              <w:rPr>
                <w:rFonts w:ascii="Calibri" w:hAnsi="Calibri" w:cs="Calibri"/>
                <w:color w:val="000000"/>
              </w:rPr>
            </w:pPr>
            <w:r>
              <w:rPr>
                <w:rFonts w:ascii="Calibri" w:hAnsi="Calibri" w:cs="Calibri"/>
                <w:color w:val="000000"/>
              </w:rPr>
              <w:t>2</w:t>
            </w:r>
          </w:p>
        </w:tc>
        <w:tc>
          <w:tcPr>
            <w:tcW w:w="0" w:type="auto"/>
          </w:tcPr>
          <w:p w14:paraId="28C3EA5F" w14:textId="3A115260" w:rsidR="00CF0372" w:rsidRDefault="00CF0372" w:rsidP="00CF0372">
            <w:pPr>
              <w:rPr>
                <w:rFonts w:ascii="Calibri" w:hAnsi="Calibri" w:cs="Calibri"/>
                <w:color w:val="000000"/>
              </w:rPr>
            </w:pPr>
            <w:r>
              <w:rPr>
                <w:rFonts w:ascii="Calibri" w:hAnsi="Calibri" w:cs="Calibri"/>
                <w:color w:val="000000"/>
              </w:rPr>
              <w:t>Ortopedia</w:t>
            </w:r>
          </w:p>
        </w:tc>
        <w:tc>
          <w:tcPr>
            <w:tcW w:w="0" w:type="auto"/>
          </w:tcPr>
          <w:p w14:paraId="7F031473" w14:textId="459206B7" w:rsidR="00CF0372" w:rsidRDefault="00CF0372" w:rsidP="00CF0372">
            <w:pPr>
              <w:rPr>
                <w:rFonts w:ascii="Calibri" w:hAnsi="Calibri" w:cs="Calibri"/>
                <w:color w:val="000000"/>
              </w:rPr>
            </w:pPr>
            <w:r>
              <w:rPr>
                <w:rFonts w:ascii="Calibri" w:hAnsi="Calibri" w:cs="Calibri"/>
                <w:color w:val="000000"/>
              </w:rPr>
              <w:t>Dispensa material vía API</w:t>
            </w:r>
          </w:p>
        </w:tc>
        <w:tc>
          <w:tcPr>
            <w:tcW w:w="0" w:type="auto"/>
          </w:tcPr>
          <w:p w14:paraId="34348D18" w14:textId="0E186C28" w:rsidR="00CF0372" w:rsidRDefault="00CF0372" w:rsidP="00CF0372">
            <w:pPr>
              <w:rPr>
                <w:rFonts w:ascii="Calibri" w:hAnsi="Calibri" w:cs="Calibri"/>
                <w:color w:val="000000"/>
              </w:rPr>
            </w:pPr>
            <w:r>
              <w:rPr>
                <w:rFonts w:ascii="Calibri" w:hAnsi="Calibri" w:cs="Calibri"/>
                <w:color w:val="000000"/>
              </w:rPr>
              <w:t>Estado material → Dispensado (queda bloqueado para no volver a dispensarse)</w:t>
            </w:r>
          </w:p>
        </w:tc>
      </w:tr>
      <w:tr w:rsidR="00CF0372" w14:paraId="225258AD" w14:textId="77777777" w:rsidTr="00CF0372">
        <w:tblPrEx>
          <w:tblCellMar>
            <w:top w:w="0" w:type="dxa"/>
            <w:bottom w:w="0" w:type="dxa"/>
          </w:tblCellMar>
        </w:tblPrEx>
        <w:tc>
          <w:tcPr>
            <w:tcW w:w="0" w:type="auto"/>
          </w:tcPr>
          <w:p w14:paraId="5AF67A8E" w14:textId="59F9ED8E" w:rsidR="00CF0372" w:rsidRDefault="00CF0372" w:rsidP="00CF0372">
            <w:pPr>
              <w:rPr>
                <w:rFonts w:ascii="Calibri" w:hAnsi="Calibri" w:cs="Calibri"/>
                <w:color w:val="000000"/>
              </w:rPr>
            </w:pPr>
            <w:r>
              <w:rPr>
                <w:rFonts w:ascii="Calibri" w:hAnsi="Calibri" w:cs="Calibri"/>
                <w:color w:val="000000"/>
              </w:rPr>
              <w:t>3</w:t>
            </w:r>
          </w:p>
        </w:tc>
        <w:tc>
          <w:tcPr>
            <w:tcW w:w="0" w:type="auto"/>
          </w:tcPr>
          <w:p w14:paraId="3CC87AC5" w14:textId="641B552C" w:rsidR="00CF0372" w:rsidRDefault="00CF0372" w:rsidP="00CF0372">
            <w:pPr>
              <w:rPr>
                <w:rFonts w:ascii="Calibri" w:hAnsi="Calibri" w:cs="Calibri"/>
                <w:color w:val="000000"/>
              </w:rPr>
            </w:pPr>
            <w:r>
              <w:rPr>
                <w:rFonts w:ascii="Calibri" w:hAnsi="Calibri" w:cs="Calibri"/>
                <w:color w:val="000000"/>
              </w:rPr>
              <w:t>Sistema</w:t>
            </w:r>
          </w:p>
        </w:tc>
        <w:tc>
          <w:tcPr>
            <w:tcW w:w="0" w:type="auto"/>
          </w:tcPr>
          <w:p w14:paraId="721AA198" w14:textId="079F6B1B" w:rsidR="00CF0372" w:rsidRDefault="00CF0372" w:rsidP="00CF0372">
            <w:pPr>
              <w:rPr>
                <w:rFonts w:ascii="Calibri" w:hAnsi="Calibri" w:cs="Calibri"/>
                <w:color w:val="000000"/>
              </w:rPr>
            </w:pPr>
            <w:r>
              <w:rPr>
                <w:rFonts w:ascii="Calibri" w:hAnsi="Calibri" w:cs="Calibri"/>
                <w:color w:val="000000"/>
              </w:rPr>
              <w:t>Evalúa si requiere validación clínica</w:t>
            </w:r>
          </w:p>
        </w:tc>
        <w:tc>
          <w:tcPr>
            <w:tcW w:w="0" w:type="auto"/>
          </w:tcPr>
          <w:p w14:paraId="02B62FBF" w14:textId="09DC906D" w:rsidR="00CF0372" w:rsidRDefault="00CF0372" w:rsidP="00CF0372">
            <w:pPr>
              <w:rPr>
                <w:rFonts w:ascii="Calibri" w:hAnsi="Calibri" w:cs="Calibri"/>
                <w:color w:val="000000"/>
              </w:rPr>
            </w:pPr>
            <w:r>
              <w:rPr>
                <w:rFonts w:ascii="Calibri" w:hAnsi="Calibri" w:cs="Calibri"/>
                <w:color w:val="000000"/>
              </w:rPr>
              <w:t>Si requiere → Pendiente validación prescriptor</w:t>
            </w:r>
          </w:p>
        </w:tc>
      </w:tr>
      <w:tr w:rsidR="00CF0372" w14:paraId="2DDEBD78" w14:textId="77777777" w:rsidTr="00CF0372">
        <w:tblPrEx>
          <w:tblCellMar>
            <w:top w:w="0" w:type="dxa"/>
            <w:bottom w:w="0" w:type="dxa"/>
          </w:tblCellMar>
        </w:tblPrEx>
        <w:tc>
          <w:tcPr>
            <w:tcW w:w="0" w:type="auto"/>
          </w:tcPr>
          <w:p w14:paraId="4C20B7B8" w14:textId="6D9D601D" w:rsidR="00CF0372" w:rsidRDefault="00CF0372" w:rsidP="00CF0372">
            <w:pPr>
              <w:rPr>
                <w:rFonts w:ascii="Calibri" w:hAnsi="Calibri" w:cs="Calibri"/>
                <w:color w:val="000000"/>
              </w:rPr>
            </w:pPr>
            <w:r>
              <w:rPr>
                <w:rFonts w:ascii="Calibri" w:hAnsi="Calibri" w:cs="Calibri"/>
                <w:color w:val="000000"/>
              </w:rPr>
              <w:t>4</w:t>
            </w:r>
          </w:p>
        </w:tc>
        <w:tc>
          <w:tcPr>
            <w:tcW w:w="0" w:type="auto"/>
          </w:tcPr>
          <w:p w14:paraId="1E34FAA4" w14:textId="497D336B" w:rsidR="00CF0372" w:rsidRDefault="00CF0372" w:rsidP="00CF0372">
            <w:pPr>
              <w:rPr>
                <w:rFonts w:ascii="Calibri" w:hAnsi="Calibri" w:cs="Calibri"/>
                <w:color w:val="000000"/>
              </w:rPr>
            </w:pPr>
            <w:r>
              <w:rPr>
                <w:rFonts w:ascii="Calibri" w:hAnsi="Calibri" w:cs="Calibri"/>
                <w:color w:val="000000"/>
              </w:rPr>
              <w:t>Sistema</w:t>
            </w:r>
          </w:p>
        </w:tc>
        <w:tc>
          <w:tcPr>
            <w:tcW w:w="0" w:type="auto"/>
          </w:tcPr>
          <w:p w14:paraId="71803586" w14:textId="632A6583" w:rsidR="00CF0372" w:rsidRDefault="00CF0372" w:rsidP="00CF0372">
            <w:pPr>
              <w:rPr>
                <w:rFonts w:ascii="Calibri" w:hAnsi="Calibri" w:cs="Calibri"/>
                <w:color w:val="000000"/>
              </w:rPr>
            </w:pPr>
            <w:r>
              <w:rPr>
                <w:rFonts w:ascii="Calibri" w:hAnsi="Calibri" w:cs="Calibri"/>
                <w:color w:val="000000"/>
              </w:rPr>
              <w:t>Genera aviso para el prescriptor</w:t>
            </w:r>
          </w:p>
        </w:tc>
        <w:tc>
          <w:tcPr>
            <w:tcW w:w="0" w:type="auto"/>
          </w:tcPr>
          <w:p w14:paraId="5E924E9D" w14:textId="6C854407" w:rsidR="00CF0372" w:rsidRDefault="00CF0372" w:rsidP="00CF0372">
            <w:pPr>
              <w:rPr>
                <w:rFonts w:ascii="Calibri" w:hAnsi="Calibri" w:cs="Calibri"/>
                <w:color w:val="000000"/>
              </w:rPr>
            </w:pPr>
            <w:r>
              <w:rPr>
                <w:rFonts w:ascii="Calibri" w:hAnsi="Calibri" w:cs="Calibri"/>
                <w:color w:val="000000"/>
              </w:rPr>
              <w:t>Visible al entrar al módulo</w:t>
            </w:r>
          </w:p>
        </w:tc>
      </w:tr>
      <w:tr w:rsidR="00CF0372" w14:paraId="723ECFCD" w14:textId="77777777" w:rsidTr="00CF0372">
        <w:tblPrEx>
          <w:tblCellMar>
            <w:top w:w="0" w:type="dxa"/>
            <w:bottom w:w="0" w:type="dxa"/>
          </w:tblCellMar>
        </w:tblPrEx>
        <w:tc>
          <w:tcPr>
            <w:tcW w:w="0" w:type="auto"/>
          </w:tcPr>
          <w:p w14:paraId="551775AA" w14:textId="4F8FC0E5" w:rsidR="00CF0372" w:rsidRDefault="00CF0372" w:rsidP="00CF0372">
            <w:pPr>
              <w:rPr>
                <w:rFonts w:ascii="Calibri" w:hAnsi="Calibri" w:cs="Calibri"/>
                <w:color w:val="000000"/>
              </w:rPr>
            </w:pPr>
            <w:r>
              <w:rPr>
                <w:rFonts w:ascii="Calibri" w:hAnsi="Calibri" w:cs="Calibri"/>
                <w:color w:val="000000"/>
              </w:rPr>
              <w:t>5</w:t>
            </w:r>
          </w:p>
        </w:tc>
        <w:tc>
          <w:tcPr>
            <w:tcW w:w="0" w:type="auto"/>
          </w:tcPr>
          <w:p w14:paraId="0009E922" w14:textId="58E7F0E0" w:rsidR="00CF0372" w:rsidRDefault="00CF0372" w:rsidP="00CF0372">
            <w:pPr>
              <w:rPr>
                <w:rFonts w:ascii="Calibri" w:hAnsi="Calibri" w:cs="Calibri"/>
                <w:color w:val="000000"/>
              </w:rPr>
            </w:pPr>
            <w:r>
              <w:rPr>
                <w:rFonts w:ascii="Calibri" w:hAnsi="Calibri" w:cs="Calibri"/>
                <w:color w:val="000000"/>
              </w:rPr>
              <w:t>Prescriptor</w:t>
            </w:r>
          </w:p>
        </w:tc>
        <w:tc>
          <w:tcPr>
            <w:tcW w:w="0" w:type="auto"/>
          </w:tcPr>
          <w:p w14:paraId="17415FD2" w14:textId="5510997D" w:rsidR="00CF0372" w:rsidRDefault="00CF0372" w:rsidP="00CF0372">
            <w:pPr>
              <w:rPr>
                <w:rFonts w:ascii="Calibri" w:hAnsi="Calibri" w:cs="Calibri"/>
                <w:color w:val="000000"/>
              </w:rPr>
            </w:pPr>
            <w:r>
              <w:rPr>
                <w:rFonts w:ascii="Calibri" w:hAnsi="Calibri" w:cs="Calibri"/>
                <w:color w:val="000000"/>
              </w:rPr>
              <w:t>Valida o rechaza</w:t>
            </w:r>
          </w:p>
        </w:tc>
        <w:tc>
          <w:tcPr>
            <w:tcW w:w="0" w:type="auto"/>
          </w:tcPr>
          <w:p w14:paraId="4205C40C" w14:textId="78DD41A0" w:rsidR="00CF0372" w:rsidRDefault="00CF0372" w:rsidP="00CF0372">
            <w:pPr>
              <w:rPr>
                <w:rFonts w:ascii="Calibri" w:hAnsi="Calibri" w:cs="Calibri"/>
                <w:color w:val="000000"/>
              </w:rPr>
            </w:pPr>
            <w:r>
              <w:rPr>
                <w:rFonts w:ascii="Calibri" w:hAnsi="Calibri" w:cs="Calibri"/>
                <w:color w:val="000000"/>
              </w:rPr>
              <w:t>Si valida → Dispensado; si rechaza → Pendiente modificación establecimiento</w:t>
            </w:r>
          </w:p>
        </w:tc>
      </w:tr>
      <w:tr w:rsidR="00CF0372" w14:paraId="41405B47" w14:textId="77777777" w:rsidTr="00CF0372">
        <w:tblPrEx>
          <w:tblCellMar>
            <w:top w:w="0" w:type="dxa"/>
            <w:bottom w:w="0" w:type="dxa"/>
          </w:tblCellMar>
        </w:tblPrEx>
        <w:tc>
          <w:tcPr>
            <w:tcW w:w="0" w:type="auto"/>
          </w:tcPr>
          <w:p w14:paraId="6EB6D21F" w14:textId="5B2B8292" w:rsidR="00CF0372" w:rsidRDefault="00CF0372" w:rsidP="00CF0372">
            <w:pPr>
              <w:rPr>
                <w:rFonts w:ascii="Calibri" w:hAnsi="Calibri" w:cs="Calibri"/>
                <w:color w:val="000000"/>
              </w:rPr>
            </w:pPr>
            <w:r>
              <w:rPr>
                <w:rFonts w:ascii="Calibri" w:hAnsi="Calibri" w:cs="Calibri"/>
                <w:color w:val="000000"/>
              </w:rPr>
              <w:t>6</w:t>
            </w:r>
          </w:p>
        </w:tc>
        <w:tc>
          <w:tcPr>
            <w:tcW w:w="0" w:type="auto"/>
          </w:tcPr>
          <w:p w14:paraId="76A7E9C4" w14:textId="2F3D0729" w:rsidR="00CF0372" w:rsidRDefault="00CF0372" w:rsidP="00CF0372">
            <w:pPr>
              <w:rPr>
                <w:rFonts w:ascii="Calibri" w:hAnsi="Calibri" w:cs="Calibri"/>
                <w:color w:val="000000"/>
              </w:rPr>
            </w:pPr>
            <w:r>
              <w:rPr>
                <w:rFonts w:ascii="Calibri" w:hAnsi="Calibri" w:cs="Calibri"/>
                <w:color w:val="000000"/>
              </w:rPr>
              <w:t>Sistema</w:t>
            </w:r>
          </w:p>
        </w:tc>
        <w:tc>
          <w:tcPr>
            <w:tcW w:w="0" w:type="auto"/>
          </w:tcPr>
          <w:p w14:paraId="22C003CF" w14:textId="53488DDB" w:rsidR="00CF0372" w:rsidRDefault="00CF0372" w:rsidP="00CF0372">
            <w:pPr>
              <w:rPr>
                <w:rFonts w:ascii="Calibri" w:hAnsi="Calibri" w:cs="Calibri"/>
                <w:color w:val="000000"/>
              </w:rPr>
            </w:pPr>
            <w:r>
              <w:rPr>
                <w:rFonts w:ascii="Calibri" w:hAnsi="Calibri" w:cs="Calibri"/>
                <w:color w:val="000000"/>
              </w:rPr>
              <w:t>Todos los materiales dispensados</w:t>
            </w:r>
          </w:p>
        </w:tc>
        <w:tc>
          <w:tcPr>
            <w:tcW w:w="0" w:type="auto"/>
          </w:tcPr>
          <w:p w14:paraId="3B5EDC90" w14:textId="2176DBDC" w:rsidR="00CF0372" w:rsidRDefault="00CF0372" w:rsidP="00CF0372">
            <w:pPr>
              <w:rPr>
                <w:rFonts w:ascii="Calibri" w:hAnsi="Calibri" w:cs="Calibri"/>
                <w:color w:val="000000"/>
              </w:rPr>
            </w:pPr>
            <w:r>
              <w:rPr>
                <w:rFonts w:ascii="Calibri" w:hAnsi="Calibri" w:cs="Calibri"/>
                <w:color w:val="000000"/>
              </w:rPr>
              <w:t>Estado prescripción → Dispensada</w:t>
            </w:r>
          </w:p>
        </w:tc>
      </w:tr>
      <w:tr w:rsidR="00CF0372" w14:paraId="73A3FAB4" w14:textId="77777777" w:rsidTr="00CF0372">
        <w:tblPrEx>
          <w:tblCellMar>
            <w:top w:w="0" w:type="dxa"/>
            <w:bottom w:w="0" w:type="dxa"/>
          </w:tblCellMar>
        </w:tblPrEx>
        <w:tc>
          <w:tcPr>
            <w:tcW w:w="0" w:type="auto"/>
          </w:tcPr>
          <w:p w14:paraId="5CFA79E6" w14:textId="67DD3D78" w:rsidR="00CF0372" w:rsidRDefault="00CF0372" w:rsidP="00CF0372">
            <w:pPr>
              <w:rPr>
                <w:rFonts w:ascii="Calibri" w:hAnsi="Calibri" w:cs="Calibri"/>
                <w:color w:val="000000"/>
              </w:rPr>
            </w:pPr>
            <w:r>
              <w:rPr>
                <w:rFonts w:ascii="Calibri" w:hAnsi="Calibri" w:cs="Calibri"/>
                <w:color w:val="000000"/>
              </w:rPr>
              <w:t>7</w:t>
            </w:r>
          </w:p>
        </w:tc>
        <w:tc>
          <w:tcPr>
            <w:tcW w:w="0" w:type="auto"/>
          </w:tcPr>
          <w:p w14:paraId="102354DC" w14:textId="2D8C076D" w:rsidR="00CF0372" w:rsidRDefault="00CF0372" w:rsidP="00CF0372">
            <w:pPr>
              <w:rPr>
                <w:rFonts w:ascii="Calibri" w:hAnsi="Calibri" w:cs="Calibri"/>
                <w:color w:val="000000"/>
              </w:rPr>
            </w:pPr>
            <w:r>
              <w:rPr>
                <w:rFonts w:ascii="Calibri" w:hAnsi="Calibri" w:cs="Calibri"/>
                <w:color w:val="000000"/>
              </w:rPr>
              <w:t>Prescriptor</w:t>
            </w:r>
          </w:p>
        </w:tc>
        <w:tc>
          <w:tcPr>
            <w:tcW w:w="0" w:type="auto"/>
          </w:tcPr>
          <w:p w14:paraId="367B2967" w14:textId="7005AA79" w:rsidR="00CF0372" w:rsidRDefault="00CF0372" w:rsidP="00CF0372">
            <w:pPr>
              <w:rPr>
                <w:rFonts w:ascii="Calibri" w:hAnsi="Calibri" w:cs="Calibri"/>
                <w:color w:val="000000"/>
              </w:rPr>
            </w:pPr>
            <w:r>
              <w:rPr>
                <w:rFonts w:ascii="Calibri" w:hAnsi="Calibri" w:cs="Calibri"/>
                <w:color w:val="000000"/>
              </w:rPr>
              <w:t>Consulta prescripción</w:t>
            </w:r>
          </w:p>
        </w:tc>
        <w:tc>
          <w:tcPr>
            <w:tcW w:w="0" w:type="auto"/>
          </w:tcPr>
          <w:p w14:paraId="2DF03813" w14:textId="2469E7E8" w:rsidR="00CF0372" w:rsidRDefault="00CF0372" w:rsidP="00CF0372">
            <w:pPr>
              <w:rPr>
                <w:rFonts w:ascii="Calibri" w:hAnsi="Calibri" w:cs="Calibri"/>
                <w:color w:val="000000"/>
              </w:rPr>
            </w:pPr>
            <w:r>
              <w:rPr>
                <w:rFonts w:ascii="Calibri" w:hAnsi="Calibri" w:cs="Calibri"/>
                <w:color w:val="000000"/>
              </w:rPr>
              <w:t>Ve estados actualizados con indicador visual</w:t>
            </w:r>
          </w:p>
        </w:tc>
      </w:tr>
    </w:tbl>
    <w:p w14:paraId="6DACEB27" w14:textId="77777777" w:rsidR="00CF0372" w:rsidRDefault="00CF0372" w:rsidP="00CF0372">
      <w:pPr>
        <w:rPr>
          <w:rFonts w:ascii="Calibri" w:hAnsi="Calibri" w:cs="Calibri"/>
          <w:color w:val="000000"/>
        </w:rPr>
      </w:pPr>
    </w:p>
    <w:p w14:paraId="2BC58478" w14:textId="5377CC6E" w:rsidR="00CF0372" w:rsidRDefault="00CF0372" w:rsidP="00CF0372">
      <w:pPr>
        <w:rPr>
          <w:rFonts w:ascii="Calibri" w:hAnsi="Calibri" w:cs="Calibri"/>
          <w:color w:val="000000"/>
        </w:rPr>
      </w:pPr>
      <w:r>
        <w:rPr>
          <w:rFonts w:ascii="Calibri" w:hAnsi="Calibri" w:cs="Calibri"/>
          <w:color w:val="000000"/>
        </w:rPr>
        <w:lastRenderedPageBreak/>
        <w:t>Datos que retornan de la dispensación: los que proporcione el Departamento. Se registra fecha, establecimiento y dato de dispensación. No se registra el profesional individual de la ortopedia, solo el establecimiento.</w:t>
      </w:r>
    </w:p>
    <w:p w14:paraId="7E6A33A6" w14:textId="4B4C6AE1" w:rsidR="00CF0372" w:rsidRDefault="00CF0372" w:rsidP="00CF0372">
      <w:pPr>
        <w:rPr>
          <w:rFonts w:ascii="Calibri" w:hAnsi="Calibri" w:cs="Calibri"/>
          <w:color w:val="000000"/>
        </w:rPr>
      </w:pPr>
      <w:r>
        <w:rPr>
          <w:rFonts w:ascii="Calibri" w:hAnsi="Calibri" w:cs="Calibri"/>
          <w:color w:val="000000"/>
        </w:rPr>
        <w:t>Visibilidad para el prescriptor:</w:t>
      </w:r>
    </w:p>
    <w:p w14:paraId="039B6907" w14:textId="5F47B5F4" w:rsidR="00CF0372" w:rsidRDefault="00CF0372" w:rsidP="00CF0372">
      <w:pPr>
        <w:pStyle w:val="Prrafodelista"/>
        <w:numPr>
          <w:ilvl w:val="0"/>
          <w:numId w:val="9"/>
        </w:numPr>
        <w:rPr>
          <w:rFonts w:ascii="Calibri" w:hAnsi="Calibri" w:cs="Calibri"/>
          <w:color w:val="000000"/>
        </w:rPr>
      </w:pPr>
      <w:r>
        <w:rPr>
          <w:rFonts w:ascii="Calibri" w:hAnsi="Calibri" w:cs="Calibri"/>
          <w:color w:val="000000"/>
        </w:rPr>
        <w:t>Listado: icono/color + columna de estado textual para identificar visualmente el estado de dispensación sin entrar al detalle.</w:t>
      </w:r>
    </w:p>
    <w:p w14:paraId="1CCB3EB6" w14:textId="3395E3A5" w:rsidR="00CF0372" w:rsidRDefault="00CF0372" w:rsidP="00CF0372">
      <w:pPr>
        <w:pStyle w:val="Prrafodelista"/>
        <w:numPr>
          <w:ilvl w:val="0"/>
          <w:numId w:val="9"/>
        </w:numPr>
        <w:rPr>
          <w:rFonts w:ascii="Calibri" w:hAnsi="Calibri" w:cs="Calibri"/>
          <w:color w:val="000000"/>
        </w:rPr>
      </w:pPr>
      <w:r>
        <w:rPr>
          <w:rFonts w:ascii="Calibri" w:hAnsi="Calibri" w:cs="Calibri"/>
          <w:color w:val="000000"/>
        </w:rPr>
        <w:t>Detalle: estado de cada material individual con fecha y establecimiento.</w:t>
      </w:r>
    </w:p>
    <w:p w14:paraId="1228A97C" w14:textId="173B4D40" w:rsidR="00CF0372" w:rsidRDefault="00CF0372" w:rsidP="00CF0372">
      <w:pPr>
        <w:pStyle w:val="Prrafodelista"/>
        <w:numPr>
          <w:ilvl w:val="0"/>
          <w:numId w:val="9"/>
        </w:numPr>
        <w:rPr>
          <w:rFonts w:ascii="Calibri" w:hAnsi="Calibri" w:cs="Calibri"/>
          <w:color w:val="000000"/>
        </w:rPr>
      </w:pPr>
      <w:r>
        <w:rPr>
          <w:rFonts w:ascii="Calibri" w:hAnsi="Calibri" w:cs="Calibri"/>
          <w:color w:val="000000"/>
        </w:rPr>
        <w:t>Avisos: alerta al entrar al módulo si hay materiales pendientes de validación.</w:t>
      </w:r>
    </w:p>
    <w:p w14:paraId="39B187BA" w14:textId="2A609C75" w:rsidR="00CF0372" w:rsidRDefault="00CF0372" w:rsidP="00CF0372">
      <w:pPr>
        <w:pStyle w:val="Prrafodelista"/>
        <w:numPr>
          <w:ilvl w:val="0"/>
          <w:numId w:val="9"/>
        </w:numPr>
        <w:rPr>
          <w:rFonts w:ascii="Calibri" w:hAnsi="Calibri" w:cs="Calibri"/>
          <w:color w:val="000000"/>
        </w:rPr>
      </w:pPr>
      <w:r>
        <w:rPr>
          <w:rFonts w:ascii="Calibri" w:hAnsi="Calibri" w:cs="Calibri"/>
          <w:color w:val="000000"/>
        </w:rPr>
        <w:t>Notificación pasiva: el prescriptor ve el estado al entrar al módulo, no recibe push externo.</w:t>
      </w:r>
    </w:p>
    <w:p w14:paraId="72C7ADE2" w14:textId="4BC2B597" w:rsidR="00CF0372" w:rsidRDefault="00CF0372" w:rsidP="00CF0372">
      <w:pPr>
        <w:rPr>
          <w:rFonts w:ascii="Calibri" w:hAnsi="Calibri" w:cs="Calibri"/>
          <w:color w:val="000000"/>
        </w:rPr>
      </w:pPr>
      <w:r>
        <w:rPr>
          <w:rFonts w:ascii="Calibri" w:hAnsi="Calibri" w:cs="Calibri"/>
          <w:color w:val="000000"/>
        </w:rPr>
        <w:t>MÓDULO 4 — TAREAS PENDIENTES Y AVISOS</w:t>
      </w:r>
    </w:p>
    <w:p w14:paraId="00B39855" w14:textId="04E7ACEE" w:rsidR="00CF0372" w:rsidRDefault="00CF0372" w:rsidP="00CF0372">
      <w:pPr>
        <w:rPr>
          <w:rFonts w:ascii="Calibri" w:hAnsi="Calibri" w:cs="Calibri"/>
          <w:color w:val="000000"/>
        </w:rPr>
      </w:pPr>
      <w:r>
        <w:rPr>
          <w:rFonts w:ascii="Calibri" w:hAnsi="Calibri" w:cs="Calibri"/>
          <w:color w:val="000000"/>
        </w:rPr>
        <w:t>Las tareas pendientes se visualizan al entrar al módulo de prescripciones, fuera de Osabide Global.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01"/>
        <w:gridCol w:w="6293"/>
      </w:tblGrid>
      <w:tr w:rsidR="00CF0372" w14:paraId="67FE4370" w14:textId="77777777" w:rsidTr="00CF0372">
        <w:tblPrEx>
          <w:tblCellMar>
            <w:top w:w="0" w:type="dxa"/>
            <w:bottom w:w="0" w:type="dxa"/>
          </w:tblCellMar>
        </w:tblPrEx>
        <w:tc>
          <w:tcPr>
            <w:tcW w:w="0" w:type="auto"/>
            <w:shd w:val="clear" w:color="auto" w:fill="E8E8E8"/>
          </w:tcPr>
          <w:p w14:paraId="4530E9BF" w14:textId="5688CF84" w:rsidR="00CF0372" w:rsidRPr="00CF0372" w:rsidRDefault="00CF0372" w:rsidP="00CF0372">
            <w:pPr>
              <w:rPr>
                <w:rFonts w:ascii="Calibri" w:hAnsi="Calibri" w:cs="Calibri"/>
                <w:b/>
                <w:color w:val="000000"/>
              </w:rPr>
            </w:pPr>
            <w:r w:rsidRPr="00CF0372">
              <w:rPr>
                <w:rFonts w:ascii="Calibri" w:hAnsi="Calibri" w:cs="Calibri"/>
                <w:b/>
                <w:color w:val="000000"/>
              </w:rPr>
              <w:t>Funcionalidad</w:t>
            </w:r>
          </w:p>
        </w:tc>
        <w:tc>
          <w:tcPr>
            <w:tcW w:w="0" w:type="auto"/>
            <w:shd w:val="clear" w:color="auto" w:fill="E8E8E8"/>
          </w:tcPr>
          <w:p w14:paraId="0084214D" w14:textId="598DEB58"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1A149C65" w14:textId="77777777" w:rsidTr="00CF0372">
        <w:tblPrEx>
          <w:tblCellMar>
            <w:top w:w="0" w:type="dxa"/>
            <w:bottom w:w="0" w:type="dxa"/>
          </w:tblCellMar>
        </w:tblPrEx>
        <w:tc>
          <w:tcPr>
            <w:tcW w:w="0" w:type="auto"/>
          </w:tcPr>
          <w:p w14:paraId="206E0FEF" w14:textId="348A7A7E" w:rsidR="00CF0372" w:rsidRDefault="00CF0372" w:rsidP="00CF0372">
            <w:pPr>
              <w:rPr>
                <w:rFonts w:ascii="Calibri" w:hAnsi="Calibri" w:cs="Calibri"/>
                <w:color w:val="000000"/>
              </w:rPr>
            </w:pPr>
            <w:r>
              <w:rPr>
                <w:rFonts w:ascii="Calibri" w:hAnsi="Calibri" w:cs="Calibri"/>
                <w:color w:val="000000"/>
              </w:rPr>
              <w:t>Aviso al entrar</w:t>
            </w:r>
          </w:p>
        </w:tc>
        <w:tc>
          <w:tcPr>
            <w:tcW w:w="0" w:type="auto"/>
          </w:tcPr>
          <w:p w14:paraId="39660683" w14:textId="3F8A005A" w:rsidR="00CF0372" w:rsidRDefault="00CF0372" w:rsidP="00CF0372">
            <w:pPr>
              <w:rPr>
                <w:rFonts w:ascii="Calibri" w:hAnsi="Calibri" w:cs="Calibri"/>
                <w:color w:val="000000"/>
              </w:rPr>
            </w:pPr>
            <w:r>
              <w:rPr>
                <w:rFonts w:ascii="Calibri" w:hAnsi="Calibri" w:cs="Calibri"/>
                <w:color w:val="000000"/>
              </w:rPr>
              <w:t>Al acceder al módulo, mostrar si hay algo pendiente antes de entrar al listado</w:t>
            </w:r>
          </w:p>
        </w:tc>
      </w:tr>
      <w:tr w:rsidR="00CF0372" w14:paraId="0CBDF778" w14:textId="77777777" w:rsidTr="00CF0372">
        <w:tblPrEx>
          <w:tblCellMar>
            <w:top w:w="0" w:type="dxa"/>
            <w:bottom w:w="0" w:type="dxa"/>
          </w:tblCellMar>
        </w:tblPrEx>
        <w:tc>
          <w:tcPr>
            <w:tcW w:w="0" w:type="auto"/>
          </w:tcPr>
          <w:p w14:paraId="23C08923" w14:textId="2C3C4899" w:rsidR="00CF0372" w:rsidRDefault="00CF0372" w:rsidP="00CF0372">
            <w:pPr>
              <w:rPr>
                <w:rFonts w:ascii="Calibri" w:hAnsi="Calibri" w:cs="Calibri"/>
                <w:color w:val="000000"/>
              </w:rPr>
            </w:pPr>
            <w:r>
              <w:rPr>
                <w:rFonts w:ascii="Calibri" w:hAnsi="Calibri" w:cs="Calibri"/>
                <w:color w:val="000000"/>
              </w:rPr>
              <w:t>Tarea por solicitud de visado</w:t>
            </w:r>
          </w:p>
        </w:tc>
        <w:tc>
          <w:tcPr>
            <w:tcW w:w="0" w:type="auto"/>
          </w:tcPr>
          <w:p w14:paraId="2C59D144" w14:textId="1FB9EF80" w:rsidR="00CF0372" w:rsidRDefault="00CF0372" w:rsidP="00CF0372">
            <w:pPr>
              <w:rPr>
                <w:rFonts w:ascii="Calibri" w:hAnsi="Calibri" w:cs="Calibri"/>
                <w:color w:val="000000"/>
              </w:rPr>
            </w:pPr>
            <w:r>
              <w:rPr>
                <w:rFonts w:ascii="Calibri" w:hAnsi="Calibri" w:cs="Calibri"/>
                <w:color w:val="000000"/>
              </w:rPr>
              <w:t>Al pasar a "Pendiente inspección", se genera tarea de seguimiento</w:t>
            </w:r>
          </w:p>
        </w:tc>
      </w:tr>
      <w:tr w:rsidR="00CF0372" w14:paraId="078C591E" w14:textId="77777777" w:rsidTr="00CF0372">
        <w:tblPrEx>
          <w:tblCellMar>
            <w:top w:w="0" w:type="dxa"/>
            <w:bottom w:w="0" w:type="dxa"/>
          </w:tblCellMar>
        </w:tblPrEx>
        <w:tc>
          <w:tcPr>
            <w:tcW w:w="0" w:type="auto"/>
          </w:tcPr>
          <w:p w14:paraId="6ECB814B" w14:textId="3B25B3C7" w:rsidR="00CF0372" w:rsidRDefault="00CF0372" w:rsidP="00CF0372">
            <w:pPr>
              <w:rPr>
                <w:rFonts w:ascii="Calibri" w:hAnsi="Calibri" w:cs="Calibri"/>
                <w:color w:val="000000"/>
              </w:rPr>
            </w:pPr>
            <w:r>
              <w:rPr>
                <w:rFonts w:ascii="Calibri" w:hAnsi="Calibri" w:cs="Calibri"/>
                <w:color w:val="000000"/>
              </w:rPr>
              <w:t>Tarea por cambio de estado de visado</w:t>
            </w:r>
          </w:p>
        </w:tc>
        <w:tc>
          <w:tcPr>
            <w:tcW w:w="0" w:type="auto"/>
          </w:tcPr>
          <w:p w14:paraId="102C1E20" w14:textId="306EAE90" w:rsidR="00CF0372" w:rsidRDefault="00CF0372" w:rsidP="00CF0372">
            <w:pPr>
              <w:rPr>
                <w:rFonts w:ascii="Calibri" w:hAnsi="Calibri" w:cs="Calibri"/>
                <w:color w:val="000000"/>
              </w:rPr>
            </w:pPr>
            <w:r>
              <w:rPr>
                <w:rFonts w:ascii="Calibri" w:hAnsi="Calibri" w:cs="Calibri"/>
                <w:color w:val="000000"/>
              </w:rPr>
              <w:t>Al cambiar estado (aprobado/rechazado/solicitud modificación), se crea/actualiza tarea</w:t>
            </w:r>
          </w:p>
        </w:tc>
      </w:tr>
      <w:tr w:rsidR="00CF0372" w14:paraId="27A364AB" w14:textId="77777777" w:rsidTr="00CF0372">
        <w:tblPrEx>
          <w:tblCellMar>
            <w:top w:w="0" w:type="dxa"/>
            <w:bottom w:w="0" w:type="dxa"/>
          </w:tblCellMar>
        </w:tblPrEx>
        <w:tc>
          <w:tcPr>
            <w:tcW w:w="0" w:type="auto"/>
          </w:tcPr>
          <w:p w14:paraId="2E437CD0" w14:textId="212B98EA" w:rsidR="00CF0372" w:rsidRDefault="00CF0372" w:rsidP="00CF0372">
            <w:pPr>
              <w:rPr>
                <w:rFonts w:ascii="Calibri" w:hAnsi="Calibri" w:cs="Calibri"/>
                <w:color w:val="000000"/>
              </w:rPr>
            </w:pPr>
            <w:r>
              <w:rPr>
                <w:rFonts w:ascii="Calibri" w:hAnsi="Calibri" w:cs="Calibri"/>
                <w:color w:val="000000"/>
              </w:rPr>
              <w:t>Tarea por validación pendiente</w:t>
            </w:r>
          </w:p>
        </w:tc>
        <w:tc>
          <w:tcPr>
            <w:tcW w:w="0" w:type="auto"/>
          </w:tcPr>
          <w:p w14:paraId="6E17F1C8" w14:textId="2096113E" w:rsidR="00CF0372" w:rsidRDefault="00CF0372" w:rsidP="00CF0372">
            <w:pPr>
              <w:rPr>
                <w:rFonts w:ascii="Calibri" w:hAnsi="Calibri" w:cs="Calibri"/>
                <w:color w:val="000000"/>
              </w:rPr>
            </w:pPr>
            <w:r>
              <w:rPr>
                <w:rFonts w:ascii="Calibri" w:hAnsi="Calibri" w:cs="Calibri"/>
                <w:color w:val="000000"/>
              </w:rPr>
              <w:t>Si material dispensado requiere validación del prescriptor</w:t>
            </w:r>
          </w:p>
        </w:tc>
      </w:tr>
      <w:tr w:rsidR="00CF0372" w14:paraId="4C37EF12" w14:textId="77777777" w:rsidTr="00CF0372">
        <w:tblPrEx>
          <w:tblCellMar>
            <w:top w:w="0" w:type="dxa"/>
            <w:bottom w:w="0" w:type="dxa"/>
          </w:tblCellMar>
        </w:tblPrEx>
        <w:tc>
          <w:tcPr>
            <w:tcW w:w="0" w:type="auto"/>
          </w:tcPr>
          <w:p w14:paraId="4259B3E3" w14:textId="38202EE5" w:rsidR="00CF0372" w:rsidRDefault="00CF0372" w:rsidP="00CF0372">
            <w:pPr>
              <w:rPr>
                <w:rFonts w:ascii="Calibri" w:hAnsi="Calibri" w:cs="Calibri"/>
                <w:color w:val="000000"/>
              </w:rPr>
            </w:pPr>
            <w:r>
              <w:rPr>
                <w:rFonts w:ascii="Calibri" w:hAnsi="Calibri" w:cs="Calibri"/>
                <w:color w:val="000000"/>
              </w:rPr>
              <w:t>Tarea por dispensación completada</w:t>
            </w:r>
          </w:p>
        </w:tc>
        <w:tc>
          <w:tcPr>
            <w:tcW w:w="0" w:type="auto"/>
          </w:tcPr>
          <w:p w14:paraId="0656D50C" w14:textId="45B3E9F2" w:rsidR="00CF0372" w:rsidRDefault="00CF0372" w:rsidP="00CF0372">
            <w:pPr>
              <w:rPr>
                <w:rFonts w:ascii="Calibri" w:hAnsi="Calibri" w:cs="Calibri"/>
                <w:color w:val="000000"/>
              </w:rPr>
            </w:pPr>
            <w:r>
              <w:rPr>
                <w:rFonts w:ascii="Calibri" w:hAnsi="Calibri" w:cs="Calibri"/>
                <w:color w:val="000000"/>
              </w:rPr>
              <w:t>Cuando todos los materiales se dispensan, aviso de cierre de ciclo</w:t>
            </w:r>
          </w:p>
        </w:tc>
      </w:tr>
      <w:tr w:rsidR="00CF0372" w14:paraId="45F1564E" w14:textId="77777777" w:rsidTr="00CF0372">
        <w:tblPrEx>
          <w:tblCellMar>
            <w:top w:w="0" w:type="dxa"/>
            <w:bottom w:w="0" w:type="dxa"/>
          </w:tblCellMar>
        </w:tblPrEx>
        <w:tc>
          <w:tcPr>
            <w:tcW w:w="0" w:type="auto"/>
          </w:tcPr>
          <w:p w14:paraId="18DB6AD8" w14:textId="2222D231" w:rsidR="00CF0372" w:rsidRDefault="00CF0372" w:rsidP="00CF0372">
            <w:pPr>
              <w:rPr>
                <w:rFonts w:ascii="Calibri" w:hAnsi="Calibri" w:cs="Calibri"/>
                <w:color w:val="000000"/>
              </w:rPr>
            </w:pPr>
            <w:r>
              <w:rPr>
                <w:rFonts w:ascii="Calibri" w:hAnsi="Calibri" w:cs="Calibri"/>
                <w:color w:val="000000"/>
              </w:rPr>
              <w:t>Pantalla de tareas pendientes</w:t>
            </w:r>
          </w:p>
        </w:tc>
        <w:tc>
          <w:tcPr>
            <w:tcW w:w="0" w:type="auto"/>
          </w:tcPr>
          <w:p w14:paraId="349EAA20" w14:textId="2CE65D25" w:rsidR="00CF0372" w:rsidRDefault="00CF0372" w:rsidP="00CF0372">
            <w:pPr>
              <w:rPr>
                <w:rFonts w:ascii="Calibri" w:hAnsi="Calibri" w:cs="Calibri"/>
                <w:color w:val="000000"/>
              </w:rPr>
            </w:pPr>
            <w:r>
              <w:rPr>
                <w:rFonts w:ascii="Calibri" w:hAnsi="Calibri" w:cs="Calibri"/>
                <w:color w:val="000000"/>
              </w:rPr>
              <w:t>Interfaz donde el facultativo ve: visados pendientes, rechazados, modificaciones solicitadas, dispensaciones pendientes de validación</w:t>
            </w:r>
          </w:p>
        </w:tc>
      </w:tr>
    </w:tbl>
    <w:p w14:paraId="60AF3226" w14:textId="77777777" w:rsidR="00CF0372" w:rsidRDefault="00CF0372" w:rsidP="00CF0372">
      <w:pPr>
        <w:rPr>
          <w:rFonts w:ascii="Calibri" w:hAnsi="Calibri" w:cs="Calibri"/>
          <w:color w:val="000000"/>
        </w:rPr>
      </w:pPr>
    </w:p>
    <w:p w14:paraId="617D5B23" w14:textId="211E4348" w:rsidR="00CF0372" w:rsidRDefault="00CF0372" w:rsidP="00CF0372">
      <w:pPr>
        <w:ind w:left="720"/>
        <w:rPr>
          <w:rFonts w:ascii="Calibri" w:hAnsi="Calibri" w:cs="Calibri"/>
          <w:i/>
          <w:color w:val="808080"/>
        </w:rPr>
      </w:pPr>
      <w:r>
        <w:rPr>
          <w:rFonts w:ascii="Calibri" w:hAnsi="Calibri" w:cs="Calibri"/>
          <w:i/>
          <w:color w:val="808080"/>
        </w:rPr>
        <w:t>Pregunta abierta (P-04): ¿Dónde exactamente se visualizan los avisos? ¿Pantalla propia del módulo? ¿Barra de notificaciones?</w:t>
      </w:r>
    </w:p>
    <w:p w14:paraId="446C7CE9" w14:textId="1100DC66" w:rsidR="00CF0372" w:rsidRDefault="00CF0372" w:rsidP="00CF0372">
      <w:pPr>
        <w:rPr>
          <w:rFonts w:ascii="Calibri" w:hAnsi="Calibri" w:cs="Calibri"/>
          <w:color w:val="000000"/>
        </w:rPr>
      </w:pPr>
      <w:r>
        <w:rPr>
          <w:rFonts w:ascii="Calibri" w:hAnsi="Calibri" w:cs="Calibri"/>
          <w:color w:val="000000"/>
        </w:rPr>
        <w:t>MÓDULO 5 — MANTENIMIENTO Y ADMINISTRACIÓN</w:t>
      </w:r>
    </w:p>
    <w:p w14:paraId="3FA38ED9" w14:textId="61462B9A" w:rsidR="00CF0372" w:rsidRDefault="00CF0372" w:rsidP="00CF0372">
      <w:pPr>
        <w:ind w:left="720"/>
        <w:rPr>
          <w:rFonts w:ascii="Calibri" w:hAnsi="Calibri" w:cs="Calibri"/>
          <w:i/>
          <w:color w:val="808080"/>
        </w:rPr>
      </w:pPr>
      <w:r>
        <w:rPr>
          <w:rFonts w:ascii="Calibri" w:hAnsi="Calibri" w:cs="Calibri"/>
          <w:i/>
          <w:color w:val="808080"/>
        </w:rPr>
        <w:t>Ampliación de alcance (decisión del cliente 11/03/2026): El cliente solicita expresamente un módulo de mantenimiento de productos ortoprotésicos en Osakidetza que permita caracterizar los productos y definir reglas de indicación para la prescripción. Esto va más allá de la simple activación/desactivación y requiere un submódulo de reglas de negocio por producto.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9"/>
        <w:gridCol w:w="6575"/>
      </w:tblGrid>
      <w:tr w:rsidR="00CF0372" w14:paraId="47FDA767" w14:textId="77777777" w:rsidTr="00CF0372">
        <w:tblPrEx>
          <w:tblCellMar>
            <w:top w:w="0" w:type="dxa"/>
            <w:bottom w:w="0" w:type="dxa"/>
          </w:tblCellMar>
        </w:tblPrEx>
        <w:tc>
          <w:tcPr>
            <w:tcW w:w="0" w:type="auto"/>
            <w:shd w:val="clear" w:color="auto" w:fill="E8E8E8"/>
          </w:tcPr>
          <w:p w14:paraId="23C1AFD7" w14:textId="72185F8E" w:rsidR="00CF0372" w:rsidRPr="00CF0372" w:rsidRDefault="00CF0372" w:rsidP="00CF0372">
            <w:pPr>
              <w:rPr>
                <w:rFonts w:ascii="Calibri" w:hAnsi="Calibri" w:cs="Calibri"/>
                <w:b/>
                <w:color w:val="000000"/>
              </w:rPr>
            </w:pPr>
            <w:r w:rsidRPr="00CF0372">
              <w:rPr>
                <w:rFonts w:ascii="Calibri" w:hAnsi="Calibri" w:cs="Calibri"/>
                <w:b/>
                <w:color w:val="000000"/>
              </w:rPr>
              <w:lastRenderedPageBreak/>
              <w:t>Funcionalidad</w:t>
            </w:r>
          </w:p>
        </w:tc>
        <w:tc>
          <w:tcPr>
            <w:tcW w:w="0" w:type="auto"/>
            <w:shd w:val="clear" w:color="auto" w:fill="E8E8E8"/>
          </w:tcPr>
          <w:p w14:paraId="58838121" w14:textId="2C16B97B"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421933E3" w14:textId="77777777" w:rsidTr="00CF0372">
        <w:tblPrEx>
          <w:tblCellMar>
            <w:top w:w="0" w:type="dxa"/>
            <w:bottom w:w="0" w:type="dxa"/>
          </w:tblCellMar>
        </w:tblPrEx>
        <w:tc>
          <w:tcPr>
            <w:tcW w:w="0" w:type="auto"/>
          </w:tcPr>
          <w:p w14:paraId="690C0124" w14:textId="7ED676ED" w:rsidR="00CF0372" w:rsidRDefault="00CF0372" w:rsidP="00CF0372">
            <w:pPr>
              <w:rPr>
                <w:rFonts w:ascii="Calibri" w:hAnsi="Calibri" w:cs="Calibri"/>
                <w:color w:val="000000"/>
              </w:rPr>
            </w:pPr>
            <w:r>
              <w:rPr>
                <w:rFonts w:ascii="Calibri" w:hAnsi="Calibri" w:cs="Calibri"/>
                <w:color w:val="000000"/>
              </w:rPr>
              <w:t>Gestión de catálogo</w:t>
            </w:r>
          </w:p>
        </w:tc>
        <w:tc>
          <w:tcPr>
            <w:tcW w:w="0" w:type="auto"/>
          </w:tcPr>
          <w:p w14:paraId="0C94C368" w14:textId="049D5ABC" w:rsidR="00CF0372" w:rsidRDefault="00CF0372" w:rsidP="00CF0372">
            <w:pPr>
              <w:rPr>
                <w:rFonts w:ascii="Calibri" w:hAnsi="Calibri" w:cs="Calibri"/>
                <w:color w:val="000000"/>
              </w:rPr>
            </w:pPr>
            <w:r>
              <w:rPr>
                <w:rFonts w:ascii="Calibri" w:hAnsi="Calibri" w:cs="Calibri"/>
                <w:color w:val="000000"/>
              </w:rPr>
              <w:t>Listado, edición de campos propios Osakidetza, activar/desactivar productos</w:t>
            </w:r>
          </w:p>
        </w:tc>
      </w:tr>
      <w:tr w:rsidR="00CF0372" w14:paraId="505E8203" w14:textId="77777777" w:rsidTr="00CF0372">
        <w:tblPrEx>
          <w:tblCellMar>
            <w:top w:w="0" w:type="dxa"/>
            <w:bottom w:w="0" w:type="dxa"/>
          </w:tblCellMar>
        </w:tblPrEx>
        <w:tc>
          <w:tcPr>
            <w:tcW w:w="0" w:type="auto"/>
          </w:tcPr>
          <w:p w14:paraId="5BE873C3" w14:textId="23AEA2DC" w:rsidR="00CF0372" w:rsidRDefault="00CF0372" w:rsidP="00CF0372">
            <w:pPr>
              <w:rPr>
                <w:rFonts w:ascii="Calibri" w:hAnsi="Calibri" w:cs="Calibri"/>
                <w:color w:val="000000"/>
              </w:rPr>
            </w:pPr>
            <w:r>
              <w:rPr>
                <w:rFonts w:ascii="Calibri" w:hAnsi="Calibri" w:cs="Calibri"/>
                <w:color w:val="000000"/>
              </w:rPr>
              <w:t>Caracterización de productos</w:t>
            </w:r>
          </w:p>
        </w:tc>
        <w:tc>
          <w:tcPr>
            <w:tcW w:w="0" w:type="auto"/>
          </w:tcPr>
          <w:p w14:paraId="7FADFA0B" w14:textId="12F47E69" w:rsidR="00CF0372" w:rsidRDefault="00CF0372" w:rsidP="00CF0372">
            <w:pPr>
              <w:rPr>
                <w:rFonts w:ascii="Calibri" w:hAnsi="Calibri" w:cs="Calibri"/>
                <w:color w:val="000000"/>
              </w:rPr>
            </w:pPr>
            <w:r>
              <w:rPr>
                <w:rFonts w:ascii="Calibri" w:hAnsi="Calibri" w:cs="Calibri"/>
                <w:color w:val="000000"/>
              </w:rPr>
              <w:t>Pantalla de ficha ampliada del producto donde se pueden definir atributos propios de Osakidetza que complementen los datos del Departamento (más allá de activo/inactivo y favoritos): campos clínicos, administrativos o de gestión que Osakidetza necesite para la prescripción</w:t>
            </w:r>
          </w:p>
        </w:tc>
      </w:tr>
      <w:tr w:rsidR="00CF0372" w14:paraId="38904AF1" w14:textId="77777777" w:rsidTr="00CF0372">
        <w:tblPrEx>
          <w:tblCellMar>
            <w:top w:w="0" w:type="dxa"/>
            <w:bottom w:w="0" w:type="dxa"/>
          </w:tblCellMar>
        </w:tblPrEx>
        <w:tc>
          <w:tcPr>
            <w:tcW w:w="0" w:type="auto"/>
          </w:tcPr>
          <w:p w14:paraId="54AE9D68" w14:textId="48A232C6" w:rsidR="00CF0372" w:rsidRDefault="00CF0372" w:rsidP="00CF0372">
            <w:pPr>
              <w:rPr>
                <w:rFonts w:ascii="Calibri" w:hAnsi="Calibri" w:cs="Calibri"/>
                <w:color w:val="000000"/>
              </w:rPr>
            </w:pPr>
            <w:r>
              <w:rPr>
                <w:rFonts w:ascii="Calibri" w:hAnsi="Calibri" w:cs="Calibri"/>
                <w:color w:val="000000"/>
              </w:rPr>
              <w:t>Reglas de indicación por producto</w:t>
            </w:r>
          </w:p>
        </w:tc>
        <w:tc>
          <w:tcPr>
            <w:tcW w:w="0" w:type="auto"/>
          </w:tcPr>
          <w:p w14:paraId="49D98356" w14:textId="5CF451DE" w:rsidR="00CF0372" w:rsidRDefault="00CF0372" w:rsidP="00CF0372">
            <w:pPr>
              <w:rPr>
                <w:rFonts w:ascii="Calibri" w:hAnsi="Calibri" w:cs="Calibri"/>
                <w:color w:val="000000"/>
              </w:rPr>
            </w:pPr>
            <w:r>
              <w:rPr>
                <w:rFonts w:ascii="Calibri" w:hAnsi="Calibri" w:cs="Calibri"/>
                <w:color w:val="000000"/>
              </w:rPr>
              <w:t>Módulo para definir y gestionar reglas que condicionan la prescripción de cada producto: qué especialidades pueden prescribirlo, si requiere justificación adicional, restricciones de edad/sexo del paciente, límites de renovación, requisitos documentales, etc. Estas reglas las consume el Módulo 3 (Prescripción) para validar en tiempo de prescripción</w:t>
            </w:r>
          </w:p>
        </w:tc>
      </w:tr>
      <w:tr w:rsidR="00CF0372" w14:paraId="69A00F45" w14:textId="77777777" w:rsidTr="00CF0372">
        <w:tblPrEx>
          <w:tblCellMar>
            <w:top w:w="0" w:type="dxa"/>
            <w:bottom w:w="0" w:type="dxa"/>
          </w:tblCellMar>
        </w:tblPrEx>
        <w:tc>
          <w:tcPr>
            <w:tcW w:w="0" w:type="auto"/>
          </w:tcPr>
          <w:p w14:paraId="1297CB15" w14:textId="23F59801" w:rsidR="00CF0372" w:rsidRDefault="00CF0372" w:rsidP="00CF0372">
            <w:pPr>
              <w:rPr>
                <w:rFonts w:ascii="Calibri" w:hAnsi="Calibri" w:cs="Calibri"/>
                <w:color w:val="000000"/>
              </w:rPr>
            </w:pPr>
            <w:r>
              <w:rPr>
                <w:rFonts w:ascii="Calibri" w:hAnsi="Calibri" w:cs="Calibri"/>
                <w:color w:val="000000"/>
              </w:rPr>
              <w:t>Pantalla de administración de reglas</w:t>
            </w:r>
          </w:p>
        </w:tc>
        <w:tc>
          <w:tcPr>
            <w:tcW w:w="0" w:type="auto"/>
          </w:tcPr>
          <w:p w14:paraId="64569BB3" w14:textId="1FD5167D" w:rsidR="00CF0372" w:rsidRDefault="00CF0372" w:rsidP="00CF0372">
            <w:pPr>
              <w:rPr>
                <w:rFonts w:ascii="Calibri" w:hAnsi="Calibri" w:cs="Calibri"/>
                <w:color w:val="000000"/>
              </w:rPr>
            </w:pPr>
            <w:r>
              <w:rPr>
                <w:rFonts w:ascii="Calibri" w:hAnsi="Calibri" w:cs="Calibri"/>
                <w:color w:val="000000"/>
              </w:rPr>
              <w:t>Interfaz para que el administrador defina, edite y desactive reglas de indicación por producto o grupo de productos</w:t>
            </w:r>
          </w:p>
        </w:tc>
      </w:tr>
      <w:tr w:rsidR="00CF0372" w14:paraId="3941BB74" w14:textId="77777777" w:rsidTr="00CF0372">
        <w:tblPrEx>
          <w:tblCellMar>
            <w:top w:w="0" w:type="dxa"/>
            <w:bottom w:w="0" w:type="dxa"/>
          </w:tblCellMar>
        </w:tblPrEx>
        <w:tc>
          <w:tcPr>
            <w:tcW w:w="0" w:type="auto"/>
          </w:tcPr>
          <w:p w14:paraId="3C76C3D3" w14:textId="4CCC6EC2" w:rsidR="00CF0372" w:rsidRDefault="00CF0372" w:rsidP="00CF0372">
            <w:pPr>
              <w:rPr>
                <w:rFonts w:ascii="Calibri" w:hAnsi="Calibri" w:cs="Calibri"/>
                <w:color w:val="000000"/>
              </w:rPr>
            </w:pPr>
            <w:r>
              <w:rPr>
                <w:rFonts w:ascii="Calibri" w:hAnsi="Calibri" w:cs="Calibri"/>
                <w:color w:val="000000"/>
              </w:rPr>
              <w:t>Motor de validación de reglas</w:t>
            </w:r>
          </w:p>
        </w:tc>
        <w:tc>
          <w:tcPr>
            <w:tcW w:w="0" w:type="auto"/>
          </w:tcPr>
          <w:p w14:paraId="334355DD" w14:textId="59C1EEE7" w:rsidR="00CF0372" w:rsidRDefault="00CF0372" w:rsidP="00CF0372">
            <w:pPr>
              <w:rPr>
                <w:rFonts w:ascii="Calibri" w:hAnsi="Calibri" w:cs="Calibri"/>
                <w:color w:val="000000"/>
              </w:rPr>
            </w:pPr>
            <w:r>
              <w:rPr>
                <w:rFonts w:ascii="Calibri" w:hAnsi="Calibri" w:cs="Calibri"/>
                <w:color w:val="000000"/>
              </w:rPr>
              <w:t>Servicio back que aplica las reglas de indicación configuradas cuando un facultativo prescribe un producto, devolviendo errores/advertencias si no se cumplen las condiciones</w:t>
            </w:r>
          </w:p>
        </w:tc>
      </w:tr>
      <w:tr w:rsidR="00CF0372" w14:paraId="416B68EE" w14:textId="77777777" w:rsidTr="00CF0372">
        <w:tblPrEx>
          <w:tblCellMar>
            <w:top w:w="0" w:type="dxa"/>
            <w:bottom w:w="0" w:type="dxa"/>
          </w:tblCellMar>
        </w:tblPrEx>
        <w:tc>
          <w:tcPr>
            <w:tcW w:w="0" w:type="auto"/>
          </w:tcPr>
          <w:p w14:paraId="29C12583" w14:textId="7FF6F95E" w:rsidR="00CF0372" w:rsidRDefault="00CF0372" w:rsidP="00CF0372">
            <w:pPr>
              <w:rPr>
                <w:rFonts w:ascii="Calibri" w:hAnsi="Calibri" w:cs="Calibri"/>
                <w:color w:val="000000"/>
              </w:rPr>
            </w:pPr>
            <w:r>
              <w:rPr>
                <w:rFonts w:ascii="Calibri" w:hAnsi="Calibri" w:cs="Calibri"/>
                <w:color w:val="000000"/>
              </w:rPr>
              <w:t>Gestión de establecimientos</w:t>
            </w:r>
          </w:p>
        </w:tc>
        <w:tc>
          <w:tcPr>
            <w:tcW w:w="0" w:type="auto"/>
          </w:tcPr>
          <w:p w14:paraId="71C8DA4B" w14:textId="40C9891A" w:rsidR="00CF0372" w:rsidRDefault="00CF0372" w:rsidP="00CF0372">
            <w:pPr>
              <w:rPr>
                <w:rFonts w:ascii="Calibri" w:hAnsi="Calibri" w:cs="Calibri"/>
                <w:color w:val="000000"/>
              </w:rPr>
            </w:pPr>
            <w:r>
              <w:rPr>
                <w:rFonts w:ascii="Calibri" w:hAnsi="Calibri" w:cs="Calibri"/>
                <w:color w:val="000000"/>
              </w:rPr>
              <w:t>Tener el dato de qué establecimiento dispensó, a qué precio y quién. Mantener el listado de establecimientos</w:t>
            </w:r>
          </w:p>
        </w:tc>
      </w:tr>
      <w:tr w:rsidR="00CF0372" w14:paraId="2D31FF35" w14:textId="77777777" w:rsidTr="00CF0372">
        <w:tblPrEx>
          <w:tblCellMar>
            <w:top w:w="0" w:type="dxa"/>
            <w:bottom w:w="0" w:type="dxa"/>
          </w:tblCellMar>
        </w:tblPrEx>
        <w:tc>
          <w:tcPr>
            <w:tcW w:w="0" w:type="auto"/>
          </w:tcPr>
          <w:p w14:paraId="50A54BB3" w14:textId="0E9D9153" w:rsidR="00CF0372" w:rsidRDefault="00CF0372" w:rsidP="00CF0372">
            <w:pPr>
              <w:rPr>
                <w:rFonts w:ascii="Calibri" w:hAnsi="Calibri" w:cs="Calibri"/>
                <w:color w:val="000000"/>
              </w:rPr>
            </w:pPr>
            <w:r>
              <w:rPr>
                <w:rFonts w:ascii="Calibri" w:hAnsi="Calibri" w:cs="Calibri"/>
                <w:color w:val="000000"/>
              </w:rPr>
              <w:t>Configuraciones del sistema</w:t>
            </w:r>
          </w:p>
        </w:tc>
        <w:tc>
          <w:tcPr>
            <w:tcW w:w="0" w:type="auto"/>
          </w:tcPr>
          <w:p w14:paraId="7055F8AD" w14:textId="4DDCDFB0" w:rsidR="00CF0372" w:rsidRDefault="00CF0372" w:rsidP="00CF0372">
            <w:pPr>
              <w:rPr>
                <w:rFonts w:ascii="Calibri" w:hAnsi="Calibri" w:cs="Calibri"/>
                <w:color w:val="000000"/>
              </w:rPr>
            </w:pPr>
            <w:r>
              <w:rPr>
                <w:rFonts w:ascii="Calibri" w:hAnsi="Calibri" w:cs="Calibri"/>
                <w:color w:val="000000"/>
              </w:rPr>
              <w:t>Parámetros operativos (plazos de caducidad, configuraciones de sincronización, formato de ficheros de importación)</w:t>
            </w:r>
          </w:p>
        </w:tc>
      </w:tr>
    </w:tbl>
    <w:p w14:paraId="109B8862" w14:textId="77777777" w:rsidR="00CF0372" w:rsidRDefault="00CF0372" w:rsidP="00CF0372">
      <w:pPr>
        <w:rPr>
          <w:rFonts w:ascii="Calibri" w:hAnsi="Calibri" w:cs="Calibri"/>
          <w:color w:val="000000"/>
        </w:rPr>
      </w:pPr>
    </w:p>
    <w:p w14:paraId="60A35C4E" w14:textId="76190F7F" w:rsidR="00CF0372" w:rsidRDefault="00CF0372" w:rsidP="00CF0372">
      <w:pPr>
        <w:rPr>
          <w:rFonts w:ascii="Calibri" w:hAnsi="Calibri" w:cs="Calibri"/>
          <w:color w:val="000000"/>
        </w:rPr>
      </w:pPr>
      <w:r>
        <w:rPr>
          <w:rFonts w:ascii="Calibri" w:hAnsi="Calibri" w:cs="Calibri"/>
          <w:color w:val="000000"/>
        </w:rPr>
        <w:t>MÓDULO TRANSVERSAL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11"/>
        <w:gridCol w:w="6283"/>
      </w:tblGrid>
      <w:tr w:rsidR="00CF0372" w14:paraId="27990A68" w14:textId="77777777" w:rsidTr="00CF0372">
        <w:tblPrEx>
          <w:tblCellMar>
            <w:top w:w="0" w:type="dxa"/>
            <w:bottom w:w="0" w:type="dxa"/>
          </w:tblCellMar>
        </w:tblPrEx>
        <w:tc>
          <w:tcPr>
            <w:tcW w:w="0" w:type="auto"/>
            <w:shd w:val="clear" w:color="auto" w:fill="E8E8E8"/>
          </w:tcPr>
          <w:p w14:paraId="5DDB3F0B" w14:textId="3727FA81" w:rsidR="00CF0372" w:rsidRPr="00CF0372" w:rsidRDefault="00CF0372" w:rsidP="00CF0372">
            <w:pPr>
              <w:rPr>
                <w:rFonts w:ascii="Calibri" w:hAnsi="Calibri" w:cs="Calibri"/>
                <w:b/>
                <w:color w:val="000000"/>
              </w:rPr>
            </w:pPr>
            <w:r w:rsidRPr="00CF0372">
              <w:rPr>
                <w:rFonts w:ascii="Calibri" w:hAnsi="Calibri" w:cs="Calibri"/>
                <w:b/>
                <w:color w:val="000000"/>
              </w:rPr>
              <w:t>Funcionalidad</w:t>
            </w:r>
          </w:p>
        </w:tc>
        <w:tc>
          <w:tcPr>
            <w:tcW w:w="0" w:type="auto"/>
            <w:shd w:val="clear" w:color="auto" w:fill="E8E8E8"/>
          </w:tcPr>
          <w:p w14:paraId="3F0E6DDA" w14:textId="13C20A12" w:rsidR="00CF0372" w:rsidRPr="00CF0372" w:rsidRDefault="00CF0372" w:rsidP="00CF0372">
            <w:pPr>
              <w:rPr>
                <w:rFonts w:ascii="Calibri" w:hAnsi="Calibri" w:cs="Calibri"/>
                <w:b/>
                <w:color w:val="000000"/>
              </w:rPr>
            </w:pPr>
            <w:r w:rsidRPr="00CF0372">
              <w:rPr>
                <w:rFonts w:ascii="Calibri" w:hAnsi="Calibri" w:cs="Calibri"/>
                <w:b/>
                <w:color w:val="000000"/>
              </w:rPr>
              <w:t>Descripción</w:t>
            </w:r>
          </w:p>
        </w:tc>
      </w:tr>
      <w:tr w:rsidR="00CF0372" w14:paraId="08F2C4A8" w14:textId="77777777" w:rsidTr="00CF0372">
        <w:tblPrEx>
          <w:tblCellMar>
            <w:top w:w="0" w:type="dxa"/>
            <w:bottom w:w="0" w:type="dxa"/>
          </w:tblCellMar>
        </w:tblPrEx>
        <w:tc>
          <w:tcPr>
            <w:tcW w:w="0" w:type="auto"/>
          </w:tcPr>
          <w:p w14:paraId="3530F2D3" w14:textId="16091AE6" w:rsidR="00CF0372" w:rsidRDefault="00CF0372" w:rsidP="00CF0372">
            <w:pPr>
              <w:rPr>
                <w:rFonts w:ascii="Calibri" w:hAnsi="Calibri" w:cs="Calibri"/>
                <w:color w:val="000000"/>
              </w:rPr>
            </w:pPr>
            <w:r>
              <w:rPr>
                <w:rFonts w:ascii="Calibri" w:hAnsi="Calibri" w:cs="Calibri"/>
                <w:color w:val="000000"/>
              </w:rPr>
              <w:t>Multi-idioma</w:t>
            </w:r>
          </w:p>
        </w:tc>
        <w:tc>
          <w:tcPr>
            <w:tcW w:w="0" w:type="auto"/>
          </w:tcPr>
          <w:p w14:paraId="31E06796" w14:textId="7659B288" w:rsidR="00CF0372" w:rsidRDefault="00CF0372" w:rsidP="00CF0372">
            <w:pPr>
              <w:rPr>
                <w:rFonts w:ascii="Calibri" w:hAnsi="Calibri" w:cs="Calibri"/>
                <w:color w:val="000000"/>
              </w:rPr>
            </w:pPr>
            <w:r>
              <w:rPr>
                <w:rFonts w:ascii="Calibri" w:hAnsi="Calibri" w:cs="Calibri"/>
                <w:color w:val="000000"/>
              </w:rPr>
              <w:t>Euskera / castellano en front y back</w:t>
            </w:r>
          </w:p>
        </w:tc>
      </w:tr>
      <w:tr w:rsidR="00CF0372" w14:paraId="419E9EA8" w14:textId="77777777" w:rsidTr="00CF0372">
        <w:tblPrEx>
          <w:tblCellMar>
            <w:top w:w="0" w:type="dxa"/>
            <w:bottom w:w="0" w:type="dxa"/>
          </w:tblCellMar>
        </w:tblPrEx>
        <w:tc>
          <w:tcPr>
            <w:tcW w:w="0" w:type="auto"/>
          </w:tcPr>
          <w:p w14:paraId="646F085E" w14:textId="6A230876" w:rsidR="00CF0372" w:rsidRDefault="00CF0372" w:rsidP="00CF0372">
            <w:pPr>
              <w:rPr>
                <w:rFonts w:ascii="Calibri" w:hAnsi="Calibri" w:cs="Calibri"/>
                <w:color w:val="000000"/>
              </w:rPr>
            </w:pPr>
            <w:r>
              <w:rPr>
                <w:rFonts w:ascii="Calibri" w:hAnsi="Calibri" w:cs="Calibri"/>
                <w:color w:val="000000"/>
              </w:rPr>
              <w:t>Unificación de pacientes</w:t>
            </w:r>
          </w:p>
        </w:tc>
        <w:tc>
          <w:tcPr>
            <w:tcW w:w="0" w:type="auto"/>
          </w:tcPr>
          <w:p w14:paraId="12A0E5DA" w14:textId="5D0876D9" w:rsidR="00CF0372" w:rsidRDefault="00CF0372" w:rsidP="00CF0372">
            <w:pPr>
              <w:rPr>
                <w:rFonts w:ascii="Calibri" w:hAnsi="Calibri" w:cs="Calibri"/>
                <w:color w:val="000000"/>
              </w:rPr>
            </w:pPr>
            <w:r>
              <w:rPr>
                <w:rFonts w:ascii="Calibri" w:hAnsi="Calibri" w:cs="Calibri"/>
                <w:color w:val="000000"/>
              </w:rPr>
              <w:t>Modificar proceso existente de Osakidetza para incluir prescripciones ortoprotésicas</w:t>
            </w:r>
          </w:p>
        </w:tc>
      </w:tr>
      <w:tr w:rsidR="00CF0372" w14:paraId="0CE71297" w14:textId="77777777" w:rsidTr="00CF0372">
        <w:tblPrEx>
          <w:tblCellMar>
            <w:top w:w="0" w:type="dxa"/>
            <w:bottom w:w="0" w:type="dxa"/>
          </w:tblCellMar>
        </w:tblPrEx>
        <w:tc>
          <w:tcPr>
            <w:tcW w:w="0" w:type="auto"/>
          </w:tcPr>
          <w:p w14:paraId="7D39714A" w14:textId="28C456D3" w:rsidR="00CF0372" w:rsidRDefault="00CF0372" w:rsidP="00CF0372">
            <w:pPr>
              <w:rPr>
                <w:rFonts w:ascii="Calibri" w:hAnsi="Calibri" w:cs="Calibri"/>
                <w:color w:val="000000"/>
              </w:rPr>
            </w:pPr>
            <w:r>
              <w:rPr>
                <w:rFonts w:ascii="Calibri" w:hAnsi="Calibri" w:cs="Calibri"/>
                <w:color w:val="000000"/>
              </w:rPr>
              <w:t>QA y pruebas</w:t>
            </w:r>
          </w:p>
        </w:tc>
        <w:tc>
          <w:tcPr>
            <w:tcW w:w="0" w:type="auto"/>
          </w:tcPr>
          <w:p w14:paraId="1FBC110E" w14:textId="0F439706" w:rsidR="00CF0372" w:rsidRDefault="00CF0372" w:rsidP="00CF0372">
            <w:pPr>
              <w:rPr>
                <w:rFonts w:ascii="Calibri" w:hAnsi="Calibri" w:cs="Calibri"/>
                <w:color w:val="000000"/>
              </w:rPr>
            </w:pPr>
            <w:r>
              <w:rPr>
                <w:rFonts w:ascii="Calibri" w:hAnsi="Calibri" w:cs="Calibri"/>
                <w:color w:val="000000"/>
              </w:rPr>
              <w:t>Plan de pruebas + tests unitarios</w:t>
            </w:r>
          </w:p>
        </w:tc>
      </w:tr>
      <w:tr w:rsidR="00CF0372" w14:paraId="48E93F23" w14:textId="77777777" w:rsidTr="00CF0372">
        <w:tblPrEx>
          <w:tblCellMar>
            <w:top w:w="0" w:type="dxa"/>
            <w:bottom w:w="0" w:type="dxa"/>
          </w:tblCellMar>
        </w:tblPrEx>
        <w:tc>
          <w:tcPr>
            <w:tcW w:w="0" w:type="auto"/>
          </w:tcPr>
          <w:p w14:paraId="17C0EFCB" w14:textId="2F0587C3" w:rsidR="00CF0372" w:rsidRDefault="00CF0372" w:rsidP="00CF0372">
            <w:pPr>
              <w:rPr>
                <w:rFonts w:ascii="Calibri" w:hAnsi="Calibri" w:cs="Calibri"/>
                <w:color w:val="000000"/>
              </w:rPr>
            </w:pPr>
            <w:r>
              <w:rPr>
                <w:rFonts w:ascii="Calibri" w:hAnsi="Calibri" w:cs="Calibri"/>
                <w:color w:val="000000"/>
              </w:rPr>
              <w:lastRenderedPageBreak/>
              <w:t>Servicio de consulta para terceros</w:t>
            </w:r>
          </w:p>
        </w:tc>
        <w:tc>
          <w:tcPr>
            <w:tcW w:w="0" w:type="auto"/>
          </w:tcPr>
          <w:p w14:paraId="5FBBF66B" w14:textId="023621BB" w:rsidR="00CF0372" w:rsidRDefault="00CF0372" w:rsidP="00CF0372">
            <w:pPr>
              <w:rPr>
                <w:rFonts w:ascii="Calibri" w:hAnsi="Calibri" w:cs="Calibri"/>
                <w:color w:val="000000"/>
              </w:rPr>
            </w:pPr>
            <w:r>
              <w:rPr>
                <w:rFonts w:ascii="Calibri" w:hAnsi="Calibri" w:cs="Calibri"/>
                <w:color w:val="000000"/>
              </w:rPr>
              <w:t>API/servicio para que otros sistemas de Osakidetza consulten datos de prescripciones. El número de consumidores no se conoce aún</w:t>
            </w:r>
          </w:p>
        </w:tc>
      </w:tr>
    </w:tbl>
    <w:p w14:paraId="22B7DE41" w14:textId="77777777" w:rsidR="00CF0372" w:rsidRDefault="00CF0372" w:rsidP="00CF0372">
      <w:pPr>
        <w:rPr>
          <w:rFonts w:ascii="Calibri" w:hAnsi="Calibri" w:cs="Calibri"/>
          <w:color w:val="000000"/>
        </w:rPr>
      </w:pPr>
    </w:p>
    <w:p w14:paraId="53E7A697" w14:textId="78EEC1F3" w:rsidR="00CF0372" w:rsidRDefault="00CF0372" w:rsidP="00CF0372">
      <w:pPr>
        <w:rPr>
          <w:rFonts w:ascii="Calibri" w:hAnsi="Calibri" w:cs="Calibri"/>
          <w:color w:val="000000"/>
        </w:rPr>
      </w:pPr>
      <w:r>
        <w:rPr>
          <w:rFonts w:ascii="Calibri" w:hAnsi="Calibri" w:cs="Calibri"/>
          <w:color w:val="000000"/>
        </w:rPr>
        <w:t>4. Dependencias de sistemas</w:t>
      </w:r>
    </w:p>
    <w:p w14:paraId="0588507A" w14:textId="598404E7" w:rsidR="00CF0372" w:rsidRDefault="00CF0372" w:rsidP="00CF0372">
      <w:pPr>
        <w:rPr>
          <w:rFonts w:ascii="Calibri" w:hAnsi="Calibri" w:cs="Calibri"/>
          <w:color w:val="000000"/>
        </w:rPr>
      </w:pPr>
      <w:r>
        <w:rPr>
          <w:rFonts w:ascii="Calibri" w:hAnsi="Calibri" w:cs="Calibri"/>
          <w:color w:val="000000"/>
        </w:rPr>
        <w:t>4.1 Mapa de dependencias</w:t>
      </w:r>
    </w:p>
    <w:p w14:paraId="431D5E1B" w14:textId="58B003EE" w:rsidR="00CF0372" w:rsidRDefault="00CF0372" w:rsidP="00CF0372">
      <w:pPr>
        <w:rPr>
          <w:rFonts w:ascii="Calibri" w:hAnsi="Calibri" w:cs="Calibri"/>
          <w:color w:val="000000"/>
        </w:rPr>
      </w:pPr>
      <w:r>
        <w:rPr>
          <w:rFonts w:ascii="Calibri" w:hAnsi="Calibri" w:cs="Calibri"/>
          <w:color w:val="000000"/>
        </w:rPr>
        <w:t>4.2 Tabla de dependencias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75"/>
        <w:gridCol w:w="1585"/>
        <w:gridCol w:w="1008"/>
        <w:gridCol w:w="2048"/>
        <w:gridCol w:w="2269"/>
        <w:gridCol w:w="1009"/>
      </w:tblGrid>
      <w:tr w:rsidR="00CF0372" w14:paraId="3FDB58B0" w14:textId="77777777" w:rsidTr="00CF0372">
        <w:tblPrEx>
          <w:tblCellMar>
            <w:top w:w="0" w:type="dxa"/>
            <w:bottom w:w="0" w:type="dxa"/>
          </w:tblCellMar>
        </w:tblPrEx>
        <w:tc>
          <w:tcPr>
            <w:tcW w:w="0" w:type="auto"/>
            <w:shd w:val="clear" w:color="auto" w:fill="E8E8E8"/>
          </w:tcPr>
          <w:p w14:paraId="37CD6326" w14:textId="0AF00EE3" w:rsidR="00CF0372" w:rsidRPr="00CF0372" w:rsidRDefault="00CF0372" w:rsidP="00CF0372">
            <w:pPr>
              <w:rPr>
                <w:rFonts w:ascii="Calibri" w:hAnsi="Calibri" w:cs="Calibri"/>
                <w:b/>
                <w:color w:val="000000"/>
              </w:rPr>
            </w:pPr>
            <w:r w:rsidRPr="00CF0372">
              <w:rPr>
                <w:rFonts w:ascii="Calibri" w:hAnsi="Calibri" w:cs="Calibri"/>
                <w:b/>
                <w:color w:val="000000"/>
              </w:rPr>
              <w:t>ID</w:t>
            </w:r>
          </w:p>
        </w:tc>
        <w:tc>
          <w:tcPr>
            <w:tcW w:w="0" w:type="auto"/>
            <w:shd w:val="clear" w:color="auto" w:fill="E8E8E8"/>
          </w:tcPr>
          <w:p w14:paraId="5D618138" w14:textId="3677C8EC" w:rsidR="00CF0372" w:rsidRPr="00CF0372" w:rsidRDefault="00CF0372" w:rsidP="00CF0372">
            <w:pPr>
              <w:rPr>
                <w:rFonts w:ascii="Calibri" w:hAnsi="Calibri" w:cs="Calibri"/>
                <w:b/>
                <w:color w:val="000000"/>
              </w:rPr>
            </w:pPr>
            <w:r w:rsidRPr="00CF0372">
              <w:rPr>
                <w:rFonts w:ascii="Calibri" w:hAnsi="Calibri" w:cs="Calibri"/>
                <w:b/>
                <w:color w:val="000000"/>
              </w:rPr>
              <w:t>Sistema externo</w:t>
            </w:r>
          </w:p>
        </w:tc>
        <w:tc>
          <w:tcPr>
            <w:tcW w:w="0" w:type="auto"/>
            <w:shd w:val="clear" w:color="auto" w:fill="E8E8E8"/>
          </w:tcPr>
          <w:p w14:paraId="00A72813" w14:textId="2C63D0E4" w:rsidR="00CF0372" w:rsidRPr="00CF0372" w:rsidRDefault="00CF0372" w:rsidP="00CF0372">
            <w:pPr>
              <w:rPr>
                <w:rFonts w:ascii="Calibri" w:hAnsi="Calibri" w:cs="Calibri"/>
                <w:b/>
                <w:color w:val="000000"/>
              </w:rPr>
            </w:pPr>
            <w:r w:rsidRPr="00CF0372">
              <w:rPr>
                <w:rFonts w:ascii="Calibri" w:hAnsi="Calibri" w:cs="Calibri"/>
                <w:b/>
                <w:color w:val="000000"/>
              </w:rPr>
              <w:t>Dirección</w:t>
            </w:r>
          </w:p>
        </w:tc>
        <w:tc>
          <w:tcPr>
            <w:tcW w:w="0" w:type="auto"/>
            <w:shd w:val="clear" w:color="auto" w:fill="E8E8E8"/>
          </w:tcPr>
          <w:p w14:paraId="27B91581" w14:textId="0C51756D" w:rsidR="00CF0372" w:rsidRPr="00CF0372" w:rsidRDefault="00CF0372" w:rsidP="00CF0372">
            <w:pPr>
              <w:rPr>
                <w:rFonts w:ascii="Calibri" w:hAnsi="Calibri" w:cs="Calibri"/>
                <w:b/>
                <w:color w:val="000000"/>
              </w:rPr>
            </w:pPr>
            <w:r w:rsidRPr="00CF0372">
              <w:rPr>
                <w:rFonts w:ascii="Calibri" w:hAnsi="Calibri" w:cs="Calibri"/>
                <w:b/>
                <w:color w:val="000000"/>
              </w:rPr>
              <w:t>Datos</w:t>
            </w:r>
          </w:p>
        </w:tc>
        <w:tc>
          <w:tcPr>
            <w:tcW w:w="0" w:type="auto"/>
            <w:shd w:val="clear" w:color="auto" w:fill="E8E8E8"/>
          </w:tcPr>
          <w:p w14:paraId="027ABCFA" w14:textId="2C128BB9" w:rsidR="00CF0372" w:rsidRPr="00CF0372" w:rsidRDefault="00CF0372" w:rsidP="00CF0372">
            <w:pPr>
              <w:rPr>
                <w:rFonts w:ascii="Calibri" w:hAnsi="Calibri" w:cs="Calibri"/>
                <w:b/>
                <w:color w:val="000000"/>
              </w:rPr>
            </w:pPr>
            <w:r w:rsidRPr="00CF0372">
              <w:rPr>
                <w:rFonts w:ascii="Calibri" w:hAnsi="Calibri" w:cs="Calibri"/>
                <w:b/>
                <w:color w:val="000000"/>
              </w:rPr>
              <w:t>Tipo integración</w:t>
            </w:r>
          </w:p>
        </w:tc>
        <w:tc>
          <w:tcPr>
            <w:tcW w:w="0" w:type="auto"/>
            <w:shd w:val="clear" w:color="auto" w:fill="E8E8E8"/>
          </w:tcPr>
          <w:p w14:paraId="39B069E5" w14:textId="5E8709BA" w:rsidR="00CF0372" w:rsidRPr="00CF0372" w:rsidRDefault="00CF0372" w:rsidP="00CF0372">
            <w:pPr>
              <w:rPr>
                <w:rFonts w:ascii="Calibri" w:hAnsi="Calibri" w:cs="Calibri"/>
                <w:b/>
                <w:color w:val="000000"/>
              </w:rPr>
            </w:pPr>
            <w:r w:rsidRPr="00CF0372">
              <w:rPr>
                <w:rFonts w:ascii="Calibri" w:hAnsi="Calibri" w:cs="Calibri"/>
                <w:b/>
                <w:color w:val="000000"/>
              </w:rPr>
              <w:t>Criticidad</w:t>
            </w:r>
          </w:p>
        </w:tc>
      </w:tr>
      <w:tr w:rsidR="00CF0372" w14:paraId="0A9089C4" w14:textId="77777777" w:rsidTr="00CF0372">
        <w:tblPrEx>
          <w:tblCellMar>
            <w:top w:w="0" w:type="dxa"/>
            <w:bottom w:w="0" w:type="dxa"/>
          </w:tblCellMar>
        </w:tblPrEx>
        <w:tc>
          <w:tcPr>
            <w:tcW w:w="0" w:type="auto"/>
          </w:tcPr>
          <w:p w14:paraId="5CE62C9B" w14:textId="7D8D1662" w:rsidR="00CF0372" w:rsidRDefault="00CF0372" w:rsidP="00CF0372">
            <w:pPr>
              <w:rPr>
                <w:rFonts w:ascii="Calibri" w:hAnsi="Calibri" w:cs="Calibri"/>
                <w:color w:val="000000"/>
              </w:rPr>
            </w:pPr>
            <w:r>
              <w:rPr>
                <w:rFonts w:ascii="Calibri" w:hAnsi="Calibri" w:cs="Calibri"/>
                <w:color w:val="000000"/>
              </w:rPr>
              <w:t>DEP-01</w:t>
            </w:r>
          </w:p>
        </w:tc>
        <w:tc>
          <w:tcPr>
            <w:tcW w:w="0" w:type="auto"/>
          </w:tcPr>
          <w:p w14:paraId="054A19E4" w14:textId="28A0AA6F" w:rsidR="00CF0372" w:rsidRDefault="00CF0372" w:rsidP="00CF0372">
            <w:pPr>
              <w:rPr>
                <w:rFonts w:ascii="Calibri" w:hAnsi="Calibri" w:cs="Calibri"/>
                <w:color w:val="000000"/>
              </w:rPr>
            </w:pPr>
            <w:r>
              <w:rPr>
                <w:rFonts w:ascii="Calibri" w:hAnsi="Calibri" w:cs="Calibri"/>
                <w:color w:val="000000"/>
              </w:rPr>
              <w:t>Osabide Global</w:t>
            </w:r>
          </w:p>
        </w:tc>
        <w:tc>
          <w:tcPr>
            <w:tcW w:w="0" w:type="auto"/>
          </w:tcPr>
          <w:p w14:paraId="06D002AB" w14:textId="36B72F7A"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75030E7E" w14:textId="2CA53C47" w:rsidR="00CF0372" w:rsidRDefault="00CF0372" w:rsidP="00CF0372">
            <w:pPr>
              <w:rPr>
                <w:rFonts w:ascii="Calibri" w:hAnsi="Calibri" w:cs="Calibri"/>
                <w:color w:val="000000"/>
              </w:rPr>
            </w:pPr>
            <w:r>
              <w:rPr>
                <w:rFonts w:ascii="Calibri" w:hAnsi="Calibri" w:cs="Calibri"/>
                <w:color w:val="000000"/>
              </w:rPr>
              <w:t>Token sesión, contexto profesional (estructura organizativa facultativo), paciente</w:t>
            </w:r>
          </w:p>
        </w:tc>
        <w:tc>
          <w:tcPr>
            <w:tcW w:w="0" w:type="auto"/>
          </w:tcPr>
          <w:p w14:paraId="114FF6B5" w14:textId="5A064B47" w:rsidR="00CF0372" w:rsidRDefault="00CF0372" w:rsidP="00CF0372">
            <w:pPr>
              <w:rPr>
                <w:rFonts w:ascii="Calibri" w:hAnsi="Calibri" w:cs="Calibri"/>
                <w:color w:val="000000"/>
              </w:rPr>
            </w:pPr>
            <w:r>
              <w:rPr>
                <w:rFonts w:ascii="Calibri" w:hAnsi="Calibri" w:cs="Calibri"/>
                <w:color w:val="000000"/>
              </w:rPr>
              <w:t>Token en llamada de apertura</w:t>
            </w:r>
          </w:p>
        </w:tc>
        <w:tc>
          <w:tcPr>
            <w:tcW w:w="0" w:type="auto"/>
          </w:tcPr>
          <w:p w14:paraId="43B825D7" w14:textId="3E82DAAE" w:rsidR="00CF0372" w:rsidRDefault="00CF0372" w:rsidP="00CF0372">
            <w:pPr>
              <w:rPr>
                <w:rFonts w:ascii="Calibri" w:hAnsi="Calibri" w:cs="Calibri"/>
                <w:color w:val="000000"/>
              </w:rPr>
            </w:pPr>
            <w:r>
              <w:rPr>
                <w:rFonts w:ascii="Calibri" w:hAnsi="Calibri" w:cs="Calibri"/>
                <w:color w:val="000000"/>
              </w:rPr>
              <w:t>Crítica</w:t>
            </w:r>
          </w:p>
        </w:tc>
      </w:tr>
      <w:tr w:rsidR="00CF0372" w14:paraId="3D12618A" w14:textId="77777777" w:rsidTr="00CF0372">
        <w:tblPrEx>
          <w:tblCellMar>
            <w:top w:w="0" w:type="dxa"/>
            <w:bottom w:w="0" w:type="dxa"/>
          </w:tblCellMar>
        </w:tblPrEx>
        <w:tc>
          <w:tcPr>
            <w:tcW w:w="0" w:type="auto"/>
          </w:tcPr>
          <w:p w14:paraId="6601E3D1" w14:textId="3D0C10AA" w:rsidR="00CF0372" w:rsidRDefault="00CF0372" w:rsidP="00CF0372">
            <w:pPr>
              <w:rPr>
                <w:rFonts w:ascii="Calibri" w:hAnsi="Calibri" w:cs="Calibri"/>
                <w:color w:val="000000"/>
              </w:rPr>
            </w:pPr>
            <w:r>
              <w:rPr>
                <w:rFonts w:ascii="Calibri" w:hAnsi="Calibri" w:cs="Calibri"/>
                <w:color w:val="000000"/>
              </w:rPr>
              <w:t>DEP-02</w:t>
            </w:r>
          </w:p>
        </w:tc>
        <w:tc>
          <w:tcPr>
            <w:tcW w:w="0" w:type="auto"/>
          </w:tcPr>
          <w:p w14:paraId="718DAAEE" w14:textId="12E8203A" w:rsidR="00CF0372" w:rsidRDefault="00CF0372" w:rsidP="00CF0372">
            <w:pPr>
              <w:rPr>
                <w:rFonts w:ascii="Calibri" w:hAnsi="Calibri" w:cs="Calibri"/>
                <w:color w:val="000000"/>
              </w:rPr>
            </w:pPr>
            <w:r>
              <w:rPr>
                <w:rFonts w:ascii="Calibri" w:hAnsi="Calibri" w:cs="Calibri"/>
                <w:color w:val="000000"/>
              </w:rPr>
              <w:t>eOsabide / Osabide Integra</w:t>
            </w:r>
          </w:p>
        </w:tc>
        <w:tc>
          <w:tcPr>
            <w:tcW w:w="0" w:type="auto"/>
          </w:tcPr>
          <w:p w14:paraId="62E35CC7" w14:textId="6E291C12"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476B22EC" w14:textId="3A26D7EC" w:rsidR="00CF0372" w:rsidRDefault="00CF0372" w:rsidP="00CF0372">
            <w:pPr>
              <w:rPr>
                <w:rFonts w:ascii="Calibri" w:hAnsi="Calibri" w:cs="Calibri"/>
                <w:color w:val="000000"/>
              </w:rPr>
            </w:pPr>
            <w:r>
              <w:rPr>
                <w:rFonts w:ascii="Calibri" w:hAnsi="Calibri" w:cs="Calibri"/>
                <w:color w:val="000000"/>
              </w:rPr>
              <w:t>Token sesión, contexto profesional</w:t>
            </w:r>
          </w:p>
        </w:tc>
        <w:tc>
          <w:tcPr>
            <w:tcW w:w="0" w:type="auto"/>
          </w:tcPr>
          <w:p w14:paraId="74278F66" w14:textId="7F365C76" w:rsidR="00CF0372" w:rsidRDefault="00CF0372" w:rsidP="00CF0372">
            <w:pPr>
              <w:rPr>
                <w:rFonts w:ascii="Calibri" w:hAnsi="Calibri" w:cs="Calibri"/>
                <w:color w:val="000000"/>
              </w:rPr>
            </w:pPr>
            <w:r>
              <w:rPr>
                <w:rFonts w:ascii="Calibri" w:hAnsi="Calibri" w:cs="Calibri"/>
                <w:color w:val="000000"/>
              </w:rPr>
              <w:t>Token en llamada de apertura</w:t>
            </w:r>
          </w:p>
        </w:tc>
        <w:tc>
          <w:tcPr>
            <w:tcW w:w="0" w:type="auto"/>
          </w:tcPr>
          <w:p w14:paraId="2CB529D3" w14:textId="63861200" w:rsidR="00CF0372" w:rsidRDefault="00CF0372" w:rsidP="00CF0372">
            <w:pPr>
              <w:rPr>
                <w:rFonts w:ascii="Calibri" w:hAnsi="Calibri" w:cs="Calibri"/>
                <w:color w:val="000000"/>
              </w:rPr>
            </w:pPr>
            <w:r>
              <w:rPr>
                <w:rFonts w:ascii="Calibri" w:hAnsi="Calibri" w:cs="Calibri"/>
                <w:color w:val="000000"/>
              </w:rPr>
              <w:t>Alta</w:t>
            </w:r>
          </w:p>
        </w:tc>
      </w:tr>
      <w:tr w:rsidR="00CF0372" w14:paraId="499A3497" w14:textId="77777777" w:rsidTr="00CF0372">
        <w:tblPrEx>
          <w:tblCellMar>
            <w:top w:w="0" w:type="dxa"/>
            <w:bottom w:w="0" w:type="dxa"/>
          </w:tblCellMar>
        </w:tblPrEx>
        <w:tc>
          <w:tcPr>
            <w:tcW w:w="0" w:type="auto"/>
          </w:tcPr>
          <w:p w14:paraId="0534B577" w14:textId="296D8303" w:rsidR="00CF0372" w:rsidRDefault="00CF0372" w:rsidP="00CF0372">
            <w:pPr>
              <w:rPr>
                <w:rFonts w:ascii="Calibri" w:hAnsi="Calibri" w:cs="Calibri"/>
                <w:color w:val="000000"/>
              </w:rPr>
            </w:pPr>
            <w:r>
              <w:rPr>
                <w:rFonts w:ascii="Calibri" w:hAnsi="Calibri" w:cs="Calibri"/>
                <w:color w:val="000000"/>
              </w:rPr>
              <w:t>DEP-03</w:t>
            </w:r>
          </w:p>
        </w:tc>
        <w:tc>
          <w:tcPr>
            <w:tcW w:w="0" w:type="auto"/>
          </w:tcPr>
          <w:p w14:paraId="522250E6" w14:textId="6947CAFA" w:rsidR="00CF0372" w:rsidRDefault="00CF0372" w:rsidP="00CF0372">
            <w:pPr>
              <w:rPr>
                <w:rFonts w:ascii="Calibri" w:hAnsi="Calibri" w:cs="Calibri"/>
                <w:color w:val="000000"/>
              </w:rPr>
            </w:pPr>
            <w:r>
              <w:rPr>
                <w:rFonts w:ascii="Calibri" w:hAnsi="Calibri" w:cs="Calibri"/>
                <w:color w:val="000000"/>
              </w:rPr>
              <w:t>Osategi</w:t>
            </w:r>
          </w:p>
        </w:tc>
        <w:tc>
          <w:tcPr>
            <w:tcW w:w="0" w:type="auto"/>
          </w:tcPr>
          <w:p w14:paraId="09866A04" w14:textId="0242BE34"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049DC27F" w14:textId="55877B26" w:rsidR="00CF0372" w:rsidRDefault="00CF0372" w:rsidP="00CF0372">
            <w:pPr>
              <w:rPr>
                <w:rFonts w:ascii="Calibri" w:hAnsi="Calibri" w:cs="Calibri"/>
                <w:color w:val="000000"/>
              </w:rPr>
            </w:pPr>
            <w:r>
              <w:rPr>
                <w:rFonts w:ascii="Calibri" w:hAnsi="Calibri" w:cs="Calibri"/>
                <w:color w:val="000000"/>
              </w:rPr>
              <w:t>Datos paciente (TIS, CIP, nombre, sexo, nacimiento, domicilio) vía CIC</w:t>
            </w:r>
          </w:p>
        </w:tc>
        <w:tc>
          <w:tcPr>
            <w:tcW w:w="0" w:type="auto"/>
          </w:tcPr>
          <w:p w14:paraId="333B279A" w14:textId="498C4BBB" w:rsidR="00CF0372" w:rsidRDefault="00CF0372" w:rsidP="00CF0372">
            <w:pPr>
              <w:rPr>
                <w:rFonts w:ascii="Calibri" w:hAnsi="Calibri" w:cs="Calibri"/>
                <w:color w:val="000000"/>
              </w:rPr>
            </w:pPr>
            <w:r>
              <w:rPr>
                <w:rFonts w:ascii="Calibri" w:hAnsi="Calibri" w:cs="Calibri"/>
                <w:color w:val="000000"/>
              </w:rPr>
              <w:t>Servicio web</w:t>
            </w:r>
          </w:p>
        </w:tc>
        <w:tc>
          <w:tcPr>
            <w:tcW w:w="0" w:type="auto"/>
          </w:tcPr>
          <w:p w14:paraId="7F6B11E3" w14:textId="26421722" w:rsidR="00CF0372" w:rsidRDefault="00CF0372" w:rsidP="00CF0372">
            <w:pPr>
              <w:rPr>
                <w:rFonts w:ascii="Calibri" w:hAnsi="Calibri" w:cs="Calibri"/>
                <w:color w:val="000000"/>
              </w:rPr>
            </w:pPr>
            <w:r>
              <w:rPr>
                <w:rFonts w:ascii="Calibri" w:hAnsi="Calibri" w:cs="Calibri"/>
                <w:color w:val="000000"/>
              </w:rPr>
              <w:t>Crítica</w:t>
            </w:r>
          </w:p>
        </w:tc>
      </w:tr>
      <w:tr w:rsidR="00CF0372" w14:paraId="16F6DDE5" w14:textId="77777777" w:rsidTr="00CF0372">
        <w:tblPrEx>
          <w:tblCellMar>
            <w:top w:w="0" w:type="dxa"/>
            <w:bottom w:w="0" w:type="dxa"/>
          </w:tblCellMar>
        </w:tblPrEx>
        <w:tc>
          <w:tcPr>
            <w:tcW w:w="0" w:type="auto"/>
          </w:tcPr>
          <w:p w14:paraId="3BE059E6" w14:textId="507E30CB" w:rsidR="00CF0372" w:rsidRDefault="00CF0372" w:rsidP="00CF0372">
            <w:pPr>
              <w:rPr>
                <w:rFonts w:ascii="Calibri" w:hAnsi="Calibri" w:cs="Calibri"/>
                <w:color w:val="000000"/>
              </w:rPr>
            </w:pPr>
            <w:r>
              <w:rPr>
                <w:rFonts w:ascii="Calibri" w:hAnsi="Calibri" w:cs="Calibri"/>
                <w:color w:val="000000"/>
              </w:rPr>
              <w:t>DEP-04</w:t>
            </w:r>
          </w:p>
        </w:tc>
        <w:tc>
          <w:tcPr>
            <w:tcW w:w="0" w:type="auto"/>
          </w:tcPr>
          <w:p w14:paraId="28E5AC9D" w14:textId="1422B37D" w:rsidR="00CF0372" w:rsidRDefault="00CF0372" w:rsidP="00CF0372">
            <w:pPr>
              <w:rPr>
                <w:rFonts w:ascii="Calibri" w:hAnsi="Calibri" w:cs="Calibri"/>
                <w:color w:val="000000"/>
              </w:rPr>
            </w:pPr>
            <w:r>
              <w:rPr>
                <w:rFonts w:ascii="Calibri" w:hAnsi="Calibri" w:cs="Calibri"/>
                <w:color w:val="000000"/>
              </w:rPr>
              <w:t>SAP RRHH</w:t>
            </w:r>
          </w:p>
        </w:tc>
        <w:tc>
          <w:tcPr>
            <w:tcW w:w="0" w:type="auto"/>
          </w:tcPr>
          <w:p w14:paraId="0E1BD7A2" w14:textId="124C90CA"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5D2C1819" w14:textId="1E5B48B6" w:rsidR="00CF0372" w:rsidRDefault="00CF0372" w:rsidP="00CF0372">
            <w:pPr>
              <w:rPr>
                <w:rFonts w:ascii="Calibri" w:hAnsi="Calibri" w:cs="Calibri"/>
                <w:color w:val="000000"/>
              </w:rPr>
            </w:pPr>
            <w:r>
              <w:rPr>
                <w:rFonts w:ascii="Calibri" w:hAnsi="Calibri" w:cs="Calibri"/>
                <w:color w:val="000000"/>
              </w:rPr>
              <w:t>Datos facultativo (nº colegiado, especialidad, centro, servicio)</w:t>
            </w:r>
          </w:p>
        </w:tc>
        <w:tc>
          <w:tcPr>
            <w:tcW w:w="0" w:type="auto"/>
          </w:tcPr>
          <w:p w14:paraId="7FA56466" w14:textId="2F0131DB" w:rsidR="00CF0372" w:rsidRDefault="00CF0372" w:rsidP="00CF0372">
            <w:pPr>
              <w:rPr>
                <w:rFonts w:ascii="Calibri" w:hAnsi="Calibri" w:cs="Calibri"/>
                <w:color w:val="000000"/>
              </w:rPr>
            </w:pPr>
            <w:r>
              <w:rPr>
                <w:rFonts w:ascii="Calibri" w:hAnsi="Calibri" w:cs="Calibri"/>
                <w:color w:val="000000"/>
              </w:rPr>
              <w:t>API / BBDD</w:t>
            </w:r>
          </w:p>
        </w:tc>
        <w:tc>
          <w:tcPr>
            <w:tcW w:w="0" w:type="auto"/>
          </w:tcPr>
          <w:p w14:paraId="07099DC9" w14:textId="5BE259D3" w:rsidR="00CF0372" w:rsidRDefault="00CF0372" w:rsidP="00CF0372">
            <w:pPr>
              <w:rPr>
                <w:rFonts w:ascii="Calibri" w:hAnsi="Calibri" w:cs="Calibri"/>
                <w:color w:val="000000"/>
              </w:rPr>
            </w:pPr>
            <w:r>
              <w:rPr>
                <w:rFonts w:ascii="Calibri" w:hAnsi="Calibri" w:cs="Calibri"/>
                <w:color w:val="000000"/>
              </w:rPr>
              <w:t>Crítica</w:t>
            </w:r>
          </w:p>
        </w:tc>
      </w:tr>
      <w:tr w:rsidR="00CF0372" w14:paraId="50A86741" w14:textId="77777777" w:rsidTr="00CF0372">
        <w:tblPrEx>
          <w:tblCellMar>
            <w:top w:w="0" w:type="dxa"/>
            <w:bottom w:w="0" w:type="dxa"/>
          </w:tblCellMar>
        </w:tblPrEx>
        <w:tc>
          <w:tcPr>
            <w:tcW w:w="0" w:type="auto"/>
          </w:tcPr>
          <w:p w14:paraId="17AB64AC" w14:textId="159CE77F" w:rsidR="00CF0372" w:rsidRDefault="00CF0372" w:rsidP="00CF0372">
            <w:pPr>
              <w:rPr>
                <w:rFonts w:ascii="Calibri" w:hAnsi="Calibri" w:cs="Calibri"/>
                <w:color w:val="000000"/>
              </w:rPr>
            </w:pPr>
            <w:r>
              <w:rPr>
                <w:rFonts w:ascii="Calibri" w:hAnsi="Calibri" w:cs="Calibri"/>
                <w:color w:val="000000"/>
              </w:rPr>
              <w:t>DEP-05</w:t>
            </w:r>
          </w:p>
        </w:tc>
        <w:tc>
          <w:tcPr>
            <w:tcW w:w="0" w:type="auto"/>
          </w:tcPr>
          <w:p w14:paraId="2541E318" w14:textId="3F699F92" w:rsidR="00CF0372" w:rsidRDefault="00CF0372" w:rsidP="00CF0372">
            <w:pPr>
              <w:rPr>
                <w:rFonts w:ascii="Calibri" w:hAnsi="Calibri" w:cs="Calibri"/>
                <w:color w:val="000000"/>
              </w:rPr>
            </w:pPr>
            <w:r>
              <w:rPr>
                <w:rFonts w:ascii="Calibri" w:hAnsi="Calibri" w:cs="Calibri"/>
                <w:color w:val="000000"/>
              </w:rPr>
              <w:t>Nomenclátor del Departamento</w:t>
            </w:r>
          </w:p>
        </w:tc>
        <w:tc>
          <w:tcPr>
            <w:tcW w:w="0" w:type="auto"/>
          </w:tcPr>
          <w:p w14:paraId="6BB1C391" w14:textId="521B72DD"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1DA88631" w14:textId="0212656D" w:rsidR="00CF0372" w:rsidRDefault="00CF0372" w:rsidP="00CF0372">
            <w:pPr>
              <w:rPr>
                <w:rFonts w:ascii="Calibri" w:hAnsi="Calibri" w:cs="Calibri"/>
                <w:color w:val="000000"/>
              </w:rPr>
            </w:pPr>
            <w:r>
              <w:rPr>
                <w:rFonts w:ascii="Calibri" w:hAnsi="Calibri" w:cs="Calibri"/>
                <w:color w:val="000000"/>
              </w:rPr>
              <w:t>Catálogo completo con familias, flags visado, precios</w:t>
            </w:r>
          </w:p>
        </w:tc>
        <w:tc>
          <w:tcPr>
            <w:tcW w:w="0" w:type="auto"/>
          </w:tcPr>
          <w:p w14:paraId="6530CAA8" w14:textId="16C9B19C" w:rsidR="00CF0372" w:rsidRDefault="00CF0372" w:rsidP="00CF0372">
            <w:pPr>
              <w:rPr>
                <w:rFonts w:ascii="Calibri" w:hAnsi="Calibri" w:cs="Calibri"/>
                <w:color w:val="000000"/>
              </w:rPr>
            </w:pPr>
            <w:r>
              <w:rPr>
                <w:rFonts w:ascii="Calibri" w:hAnsi="Calibri" w:cs="Calibri"/>
                <w:color w:val="000000"/>
              </w:rPr>
              <w:t>Importación de ficheros (CSV/XML/otro formato plano); se descarta replicación BBDD tipo Golden Gate</w:t>
            </w:r>
          </w:p>
        </w:tc>
        <w:tc>
          <w:tcPr>
            <w:tcW w:w="0" w:type="auto"/>
          </w:tcPr>
          <w:p w14:paraId="1BDB8C77" w14:textId="52AF6B31" w:rsidR="00CF0372" w:rsidRDefault="00CF0372" w:rsidP="00CF0372">
            <w:pPr>
              <w:rPr>
                <w:rFonts w:ascii="Calibri" w:hAnsi="Calibri" w:cs="Calibri"/>
                <w:color w:val="000000"/>
              </w:rPr>
            </w:pPr>
            <w:r>
              <w:rPr>
                <w:rFonts w:ascii="Calibri" w:hAnsi="Calibri" w:cs="Calibri"/>
                <w:color w:val="000000"/>
              </w:rPr>
              <w:t>Crítica</w:t>
            </w:r>
          </w:p>
        </w:tc>
      </w:tr>
      <w:tr w:rsidR="00CF0372" w14:paraId="3E6942A4" w14:textId="77777777" w:rsidTr="00CF0372">
        <w:tblPrEx>
          <w:tblCellMar>
            <w:top w:w="0" w:type="dxa"/>
            <w:bottom w:w="0" w:type="dxa"/>
          </w:tblCellMar>
        </w:tblPrEx>
        <w:tc>
          <w:tcPr>
            <w:tcW w:w="0" w:type="auto"/>
          </w:tcPr>
          <w:p w14:paraId="678E0107" w14:textId="2EB00627" w:rsidR="00CF0372" w:rsidRDefault="00CF0372" w:rsidP="00CF0372">
            <w:pPr>
              <w:rPr>
                <w:rFonts w:ascii="Calibri" w:hAnsi="Calibri" w:cs="Calibri"/>
                <w:color w:val="000000"/>
              </w:rPr>
            </w:pPr>
            <w:r>
              <w:rPr>
                <w:rFonts w:ascii="Calibri" w:hAnsi="Calibri" w:cs="Calibri"/>
                <w:color w:val="000000"/>
              </w:rPr>
              <w:lastRenderedPageBreak/>
              <w:t>DEP-06</w:t>
            </w:r>
          </w:p>
        </w:tc>
        <w:tc>
          <w:tcPr>
            <w:tcW w:w="0" w:type="auto"/>
          </w:tcPr>
          <w:p w14:paraId="4DCA5045" w14:textId="31E8C75B" w:rsidR="00CF0372" w:rsidRDefault="00CF0372" w:rsidP="00CF0372">
            <w:pPr>
              <w:rPr>
                <w:rFonts w:ascii="Calibri" w:hAnsi="Calibri" w:cs="Calibri"/>
                <w:color w:val="000000"/>
              </w:rPr>
            </w:pPr>
            <w:r>
              <w:rPr>
                <w:rFonts w:ascii="Calibri" w:hAnsi="Calibri" w:cs="Calibri"/>
                <w:color w:val="000000"/>
              </w:rPr>
              <w:t>Giltza / Izenpe</w:t>
            </w:r>
          </w:p>
        </w:tc>
        <w:tc>
          <w:tcPr>
            <w:tcW w:w="0" w:type="auto"/>
          </w:tcPr>
          <w:p w14:paraId="65764207" w14:textId="4A34C8F2"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04CFF404" w14:textId="660DD26A" w:rsidR="00CF0372" w:rsidRDefault="00CF0372" w:rsidP="00CF0372">
            <w:pPr>
              <w:rPr>
                <w:rFonts w:ascii="Calibri" w:hAnsi="Calibri" w:cs="Calibri"/>
                <w:color w:val="000000"/>
              </w:rPr>
            </w:pPr>
            <w:r>
              <w:rPr>
                <w:rFonts w:ascii="Calibri" w:hAnsi="Calibri" w:cs="Calibri"/>
                <w:color w:val="000000"/>
              </w:rPr>
              <w:t>Documento a firmar / documento firmado + CSV</w:t>
            </w:r>
          </w:p>
        </w:tc>
        <w:tc>
          <w:tcPr>
            <w:tcW w:w="0" w:type="auto"/>
          </w:tcPr>
          <w:p w14:paraId="38D0FF64" w14:textId="3B4E18EE" w:rsidR="00CF0372" w:rsidRDefault="00CF0372" w:rsidP="00CF0372">
            <w:pPr>
              <w:rPr>
                <w:rFonts w:ascii="Calibri" w:hAnsi="Calibri" w:cs="Calibri"/>
                <w:color w:val="000000"/>
              </w:rPr>
            </w:pPr>
            <w:r>
              <w:rPr>
                <w:rFonts w:ascii="Calibri" w:hAnsi="Calibri" w:cs="Calibri"/>
                <w:color w:val="000000"/>
              </w:rPr>
              <w:t>Servicio de firma digital</w:t>
            </w:r>
          </w:p>
        </w:tc>
        <w:tc>
          <w:tcPr>
            <w:tcW w:w="0" w:type="auto"/>
          </w:tcPr>
          <w:p w14:paraId="44E2732C" w14:textId="3E1F35EE" w:rsidR="00CF0372" w:rsidRDefault="00CF0372" w:rsidP="00CF0372">
            <w:pPr>
              <w:rPr>
                <w:rFonts w:ascii="Calibri" w:hAnsi="Calibri" w:cs="Calibri"/>
                <w:color w:val="000000"/>
              </w:rPr>
            </w:pPr>
            <w:r>
              <w:rPr>
                <w:rFonts w:ascii="Calibri" w:hAnsi="Calibri" w:cs="Calibri"/>
                <w:color w:val="000000"/>
              </w:rPr>
              <w:t>Crítica</w:t>
            </w:r>
          </w:p>
        </w:tc>
      </w:tr>
      <w:tr w:rsidR="00CF0372" w14:paraId="11ECC0D9" w14:textId="77777777" w:rsidTr="00CF0372">
        <w:tblPrEx>
          <w:tblCellMar>
            <w:top w:w="0" w:type="dxa"/>
            <w:bottom w:w="0" w:type="dxa"/>
          </w:tblCellMar>
        </w:tblPrEx>
        <w:tc>
          <w:tcPr>
            <w:tcW w:w="0" w:type="auto"/>
          </w:tcPr>
          <w:p w14:paraId="672E5761" w14:textId="4E64D2A3" w:rsidR="00CF0372" w:rsidRDefault="00CF0372" w:rsidP="00CF0372">
            <w:pPr>
              <w:rPr>
                <w:rFonts w:ascii="Calibri" w:hAnsi="Calibri" w:cs="Calibri"/>
                <w:color w:val="000000"/>
              </w:rPr>
            </w:pPr>
            <w:r>
              <w:rPr>
                <w:rFonts w:ascii="Calibri" w:hAnsi="Calibri" w:cs="Calibri"/>
                <w:color w:val="000000"/>
              </w:rPr>
              <w:t>DEP-07</w:t>
            </w:r>
          </w:p>
        </w:tc>
        <w:tc>
          <w:tcPr>
            <w:tcW w:w="0" w:type="auto"/>
          </w:tcPr>
          <w:p w14:paraId="77DB2137" w14:textId="0CF195A1" w:rsidR="00CF0372" w:rsidRDefault="00CF0372" w:rsidP="00CF0372">
            <w:pPr>
              <w:rPr>
                <w:rFonts w:ascii="Calibri" w:hAnsi="Calibri" w:cs="Calibri"/>
                <w:color w:val="000000"/>
              </w:rPr>
            </w:pPr>
            <w:r>
              <w:rPr>
                <w:rFonts w:ascii="Calibri" w:hAnsi="Calibri" w:cs="Calibri"/>
                <w:color w:val="000000"/>
              </w:rPr>
              <w:t>Sistema de Visado (Depto.)</w:t>
            </w:r>
          </w:p>
        </w:tc>
        <w:tc>
          <w:tcPr>
            <w:tcW w:w="0" w:type="auto"/>
          </w:tcPr>
          <w:p w14:paraId="2C963A49" w14:textId="2B05EFDF"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1A46CD60" w14:textId="1DD00233" w:rsidR="00CF0372" w:rsidRDefault="00CF0372" w:rsidP="00CF0372">
            <w:pPr>
              <w:rPr>
                <w:rFonts w:ascii="Calibri" w:hAnsi="Calibri" w:cs="Calibri"/>
                <w:color w:val="000000"/>
              </w:rPr>
            </w:pPr>
            <w:r>
              <w:rPr>
                <w:rFonts w:ascii="Calibri" w:hAnsi="Calibri" w:cs="Calibri"/>
                <w:color w:val="000000"/>
              </w:rPr>
              <w:t>Solicitud visado / Estado visado (push inmediato)</w:t>
            </w:r>
          </w:p>
        </w:tc>
        <w:tc>
          <w:tcPr>
            <w:tcW w:w="0" w:type="auto"/>
          </w:tcPr>
          <w:p w14:paraId="2941A0F6" w14:textId="4FF11D3E" w:rsidR="00CF0372" w:rsidRDefault="00CF0372" w:rsidP="00CF0372">
            <w:pPr>
              <w:rPr>
                <w:rFonts w:ascii="Calibri" w:hAnsi="Calibri" w:cs="Calibri"/>
                <w:color w:val="000000"/>
              </w:rPr>
            </w:pPr>
            <w:r>
              <w:rPr>
                <w:rFonts w:ascii="Calibri" w:hAnsi="Calibri" w:cs="Calibri"/>
                <w:color w:val="000000"/>
              </w:rPr>
              <w:t>API evento (Osakidetza crea el servicio receptor; las APIs del Dpto. son un proyecto separado)</w:t>
            </w:r>
          </w:p>
        </w:tc>
        <w:tc>
          <w:tcPr>
            <w:tcW w:w="0" w:type="auto"/>
          </w:tcPr>
          <w:p w14:paraId="55C8C2F9" w14:textId="6FFBAEA2" w:rsidR="00CF0372" w:rsidRDefault="00CF0372" w:rsidP="00CF0372">
            <w:pPr>
              <w:rPr>
                <w:rFonts w:ascii="Calibri" w:hAnsi="Calibri" w:cs="Calibri"/>
                <w:color w:val="000000"/>
              </w:rPr>
            </w:pPr>
            <w:r>
              <w:rPr>
                <w:rFonts w:ascii="Calibri" w:hAnsi="Calibri" w:cs="Calibri"/>
                <w:color w:val="000000"/>
              </w:rPr>
              <w:t>Crítica</w:t>
            </w:r>
          </w:p>
        </w:tc>
      </w:tr>
      <w:tr w:rsidR="00CF0372" w14:paraId="6161777E" w14:textId="77777777" w:rsidTr="00CF0372">
        <w:tblPrEx>
          <w:tblCellMar>
            <w:top w:w="0" w:type="dxa"/>
            <w:bottom w:w="0" w:type="dxa"/>
          </w:tblCellMar>
        </w:tblPrEx>
        <w:tc>
          <w:tcPr>
            <w:tcW w:w="0" w:type="auto"/>
          </w:tcPr>
          <w:p w14:paraId="42AEF802" w14:textId="25677843" w:rsidR="00CF0372" w:rsidRDefault="00CF0372" w:rsidP="00CF0372">
            <w:pPr>
              <w:rPr>
                <w:rFonts w:ascii="Calibri" w:hAnsi="Calibri" w:cs="Calibri"/>
                <w:color w:val="000000"/>
              </w:rPr>
            </w:pPr>
            <w:r>
              <w:rPr>
                <w:rFonts w:ascii="Calibri" w:hAnsi="Calibri" w:cs="Calibri"/>
                <w:color w:val="000000"/>
              </w:rPr>
              <w:t>DEP-08</w:t>
            </w:r>
          </w:p>
        </w:tc>
        <w:tc>
          <w:tcPr>
            <w:tcW w:w="0" w:type="auto"/>
          </w:tcPr>
          <w:p w14:paraId="4D6D40E3" w14:textId="0D7D5C1D" w:rsidR="00CF0372" w:rsidRDefault="00CF0372" w:rsidP="00CF0372">
            <w:pPr>
              <w:rPr>
                <w:rFonts w:ascii="Calibri" w:hAnsi="Calibri" w:cs="Calibri"/>
                <w:color w:val="000000"/>
              </w:rPr>
            </w:pPr>
            <w:r>
              <w:rPr>
                <w:rFonts w:ascii="Calibri" w:hAnsi="Calibri" w:cs="Calibri"/>
                <w:color w:val="000000"/>
              </w:rPr>
              <w:t>Sistema Dispensación (Ortopedias)</w:t>
            </w:r>
          </w:p>
        </w:tc>
        <w:tc>
          <w:tcPr>
            <w:tcW w:w="0" w:type="auto"/>
          </w:tcPr>
          <w:p w14:paraId="735F2E56" w14:textId="1D4379BD" w:rsidR="00CF0372" w:rsidRDefault="00CF0372" w:rsidP="00CF0372">
            <w:pPr>
              <w:rPr>
                <w:rFonts w:ascii="Calibri" w:hAnsi="Calibri" w:cs="Calibri"/>
                <w:color w:val="000000"/>
              </w:rPr>
            </w:pPr>
            <w:r>
              <w:rPr>
                <w:rFonts w:ascii="Calibri" w:hAnsi="Calibri" w:cs="Calibri"/>
                <w:color w:val="000000"/>
              </w:rPr>
              <w:t>↔ Sistema</w:t>
            </w:r>
          </w:p>
        </w:tc>
        <w:tc>
          <w:tcPr>
            <w:tcW w:w="0" w:type="auto"/>
          </w:tcPr>
          <w:p w14:paraId="25818C55" w14:textId="40A1F9CA" w:rsidR="00CF0372" w:rsidRDefault="00CF0372" w:rsidP="00CF0372">
            <w:pPr>
              <w:rPr>
                <w:rFonts w:ascii="Calibri" w:hAnsi="Calibri" w:cs="Calibri"/>
                <w:color w:val="000000"/>
              </w:rPr>
            </w:pPr>
            <w:r>
              <w:rPr>
                <w:rFonts w:ascii="Calibri" w:hAnsi="Calibri" w:cs="Calibri"/>
                <w:color w:val="000000"/>
              </w:rPr>
              <w:t>Consulta prescripciones dispensables / bloqueo / desbloqueo / dispensación. Datos del Departamento</w:t>
            </w:r>
          </w:p>
        </w:tc>
        <w:tc>
          <w:tcPr>
            <w:tcW w:w="0" w:type="auto"/>
          </w:tcPr>
          <w:p w14:paraId="75F172B7" w14:textId="20F881B7" w:rsidR="00CF0372" w:rsidRDefault="00CF0372" w:rsidP="00CF0372">
            <w:pPr>
              <w:rPr>
                <w:rFonts w:ascii="Calibri" w:hAnsi="Calibri" w:cs="Calibri"/>
                <w:color w:val="000000"/>
              </w:rPr>
            </w:pPr>
            <w:r>
              <w:rPr>
                <w:rFonts w:ascii="Calibri" w:hAnsi="Calibri" w:cs="Calibri"/>
                <w:color w:val="000000"/>
              </w:rPr>
              <w:t>API interoperabilidad</w:t>
            </w:r>
          </w:p>
        </w:tc>
        <w:tc>
          <w:tcPr>
            <w:tcW w:w="0" w:type="auto"/>
          </w:tcPr>
          <w:p w14:paraId="4ACACE84" w14:textId="78952052" w:rsidR="00CF0372" w:rsidRDefault="00CF0372" w:rsidP="00CF0372">
            <w:pPr>
              <w:rPr>
                <w:rFonts w:ascii="Calibri" w:hAnsi="Calibri" w:cs="Calibri"/>
                <w:color w:val="000000"/>
              </w:rPr>
            </w:pPr>
            <w:r>
              <w:rPr>
                <w:rFonts w:ascii="Calibri" w:hAnsi="Calibri" w:cs="Calibri"/>
                <w:color w:val="000000"/>
              </w:rPr>
              <w:t>Alta</w:t>
            </w:r>
          </w:p>
        </w:tc>
      </w:tr>
      <w:tr w:rsidR="00CF0372" w14:paraId="2DC8C9BC" w14:textId="77777777" w:rsidTr="00CF0372">
        <w:tblPrEx>
          <w:tblCellMar>
            <w:top w:w="0" w:type="dxa"/>
            <w:bottom w:w="0" w:type="dxa"/>
          </w:tblCellMar>
        </w:tblPrEx>
        <w:tc>
          <w:tcPr>
            <w:tcW w:w="0" w:type="auto"/>
          </w:tcPr>
          <w:p w14:paraId="7331F8EF" w14:textId="0C05D7A3" w:rsidR="00CF0372" w:rsidRDefault="00CF0372" w:rsidP="00CF0372">
            <w:pPr>
              <w:rPr>
                <w:rFonts w:ascii="Calibri" w:hAnsi="Calibri" w:cs="Calibri"/>
                <w:color w:val="000000"/>
              </w:rPr>
            </w:pPr>
            <w:r>
              <w:rPr>
                <w:rFonts w:ascii="Calibri" w:hAnsi="Calibri" w:cs="Calibri"/>
                <w:color w:val="000000"/>
              </w:rPr>
              <w:t>DEP-09</w:t>
            </w:r>
          </w:p>
        </w:tc>
        <w:tc>
          <w:tcPr>
            <w:tcW w:w="0" w:type="auto"/>
          </w:tcPr>
          <w:p w14:paraId="5F27D2B2" w14:textId="572E46C7" w:rsidR="00CF0372" w:rsidRDefault="00CF0372" w:rsidP="00CF0372">
            <w:pPr>
              <w:rPr>
                <w:rFonts w:ascii="Calibri" w:hAnsi="Calibri" w:cs="Calibri"/>
                <w:color w:val="000000"/>
              </w:rPr>
            </w:pPr>
            <w:r>
              <w:rPr>
                <w:rFonts w:ascii="Calibri" w:hAnsi="Calibri" w:cs="Calibri"/>
                <w:color w:val="000000"/>
              </w:rPr>
              <w:t>Servicio consulta terceros</w:t>
            </w:r>
          </w:p>
        </w:tc>
        <w:tc>
          <w:tcPr>
            <w:tcW w:w="0" w:type="auto"/>
          </w:tcPr>
          <w:p w14:paraId="15CAE9D5" w14:textId="255E33D6" w:rsidR="00CF0372" w:rsidRDefault="00CF0372" w:rsidP="00CF0372">
            <w:pPr>
              <w:rPr>
                <w:rFonts w:ascii="Calibri" w:hAnsi="Calibri" w:cs="Calibri"/>
                <w:color w:val="000000"/>
              </w:rPr>
            </w:pPr>
            <w:r>
              <w:rPr>
                <w:rFonts w:ascii="Calibri" w:hAnsi="Calibri" w:cs="Calibri"/>
                <w:color w:val="000000"/>
              </w:rPr>
              <w:t>Sistema →</w:t>
            </w:r>
          </w:p>
        </w:tc>
        <w:tc>
          <w:tcPr>
            <w:tcW w:w="0" w:type="auto"/>
          </w:tcPr>
          <w:p w14:paraId="24794AD3" w14:textId="29F74FAB" w:rsidR="00CF0372" w:rsidRDefault="00CF0372" w:rsidP="00CF0372">
            <w:pPr>
              <w:rPr>
                <w:rFonts w:ascii="Calibri" w:hAnsi="Calibri" w:cs="Calibri"/>
                <w:color w:val="000000"/>
              </w:rPr>
            </w:pPr>
            <w:r>
              <w:rPr>
                <w:rFonts w:ascii="Calibri" w:hAnsi="Calibri" w:cs="Calibri"/>
                <w:color w:val="000000"/>
              </w:rPr>
              <w:t>Datos de prescripciones para otros sistemas Osakidetza</w:t>
            </w:r>
          </w:p>
        </w:tc>
        <w:tc>
          <w:tcPr>
            <w:tcW w:w="0" w:type="auto"/>
          </w:tcPr>
          <w:p w14:paraId="5C384E34" w14:textId="0FB80C12" w:rsidR="00CF0372" w:rsidRDefault="00CF0372" w:rsidP="00CF0372">
            <w:pPr>
              <w:rPr>
                <w:rFonts w:ascii="Calibri" w:hAnsi="Calibri" w:cs="Calibri"/>
                <w:color w:val="000000"/>
              </w:rPr>
            </w:pPr>
            <w:r>
              <w:rPr>
                <w:rFonts w:ascii="Calibri" w:hAnsi="Calibri" w:cs="Calibri"/>
                <w:color w:val="000000"/>
              </w:rPr>
              <w:t>API interna</w:t>
            </w:r>
          </w:p>
        </w:tc>
        <w:tc>
          <w:tcPr>
            <w:tcW w:w="0" w:type="auto"/>
          </w:tcPr>
          <w:p w14:paraId="771CFAA7" w14:textId="22B3C3D1" w:rsidR="00CF0372" w:rsidRDefault="00CF0372" w:rsidP="00CF0372">
            <w:pPr>
              <w:rPr>
                <w:rFonts w:ascii="Calibri" w:hAnsi="Calibri" w:cs="Calibri"/>
                <w:color w:val="000000"/>
              </w:rPr>
            </w:pPr>
            <w:r>
              <w:rPr>
                <w:rFonts w:ascii="Calibri" w:hAnsi="Calibri" w:cs="Calibri"/>
                <w:color w:val="000000"/>
              </w:rPr>
              <w:t>Media</w:t>
            </w:r>
          </w:p>
        </w:tc>
      </w:tr>
    </w:tbl>
    <w:p w14:paraId="012CA57A" w14:textId="77777777" w:rsidR="00CF0372" w:rsidRDefault="00CF0372" w:rsidP="00CF0372">
      <w:pPr>
        <w:rPr>
          <w:rFonts w:ascii="Calibri" w:hAnsi="Calibri" w:cs="Calibri"/>
          <w:color w:val="000000"/>
        </w:rPr>
      </w:pPr>
    </w:p>
    <w:p w14:paraId="76CAC363" w14:textId="5BB6AA8B" w:rsidR="00CF0372" w:rsidRDefault="00CF0372" w:rsidP="00CF0372">
      <w:pPr>
        <w:rPr>
          <w:rFonts w:ascii="Calibri" w:hAnsi="Calibri" w:cs="Calibri"/>
          <w:color w:val="000000"/>
        </w:rPr>
      </w:pPr>
      <w:r>
        <w:rPr>
          <w:rFonts w:ascii="Calibri" w:hAnsi="Calibri" w:cs="Calibri"/>
          <w:color w:val="000000"/>
        </w:rPr>
        <w:t>4.3 Impacto de cada dependencia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3"/>
        <w:gridCol w:w="6321"/>
      </w:tblGrid>
      <w:tr w:rsidR="00CF0372" w14:paraId="74B8029F" w14:textId="77777777" w:rsidTr="00CF0372">
        <w:tblPrEx>
          <w:tblCellMar>
            <w:top w:w="0" w:type="dxa"/>
            <w:bottom w:w="0" w:type="dxa"/>
          </w:tblCellMar>
        </w:tblPrEx>
        <w:tc>
          <w:tcPr>
            <w:tcW w:w="0" w:type="auto"/>
            <w:shd w:val="clear" w:color="auto" w:fill="E8E8E8"/>
          </w:tcPr>
          <w:p w14:paraId="24E4B417" w14:textId="1300A3FF" w:rsidR="00CF0372" w:rsidRPr="00CF0372" w:rsidRDefault="00CF0372" w:rsidP="00CF0372">
            <w:pPr>
              <w:rPr>
                <w:rFonts w:ascii="Calibri" w:hAnsi="Calibri" w:cs="Calibri"/>
                <w:b/>
                <w:color w:val="000000"/>
              </w:rPr>
            </w:pPr>
            <w:r w:rsidRPr="00CF0372">
              <w:rPr>
                <w:rFonts w:ascii="Calibri" w:hAnsi="Calibri" w:cs="Calibri"/>
                <w:b/>
                <w:color w:val="000000"/>
              </w:rPr>
              <w:t>Dependencia</w:t>
            </w:r>
          </w:p>
        </w:tc>
        <w:tc>
          <w:tcPr>
            <w:tcW w:w="0" w:type="auto"/>
            <w:shd w:val="clear" w:color="auto" w:fill="E8E8E8"/>
          </w:tcPr>
          <w:p w14:paraId="74DD9C09" w14:textId="1AA01799" w:rsidR="00CF0372" w:rsidRPr="00CF0372" w:rsidRDefault="00CF0372" w:rsidP="00CF0372">
            <w:pPr>
              <w:rPr>
                <w:rFonts w:ascii="Calibri" w:hAnsi="Calibri" w:cs="Calibri"/>
                <w:b/>
                <w:color w:val="000000"/>
              </w:rPr>
            </w:pPr>
            <w:r w:rsidRPr="00CF0372">
              <w:rPr>
                <w:rFonts w:ascii="Calibri" w:hAnsi="Calibri" w:cs="Calibri"/>
                <w:b/>
                <w:color w:val="000000"/>
              </w:rPr>
              <w:t>Sin ella el sistema...</w:t>
            </w:r>
          </w:p>
        </w:tc>
      </w:tr>
      <w:tr w:rsidR="00CF0372" w14:paraId="01BC4106" w14:textId="77777777" w:rsidTr="00CF0372">
        <w:tblPrEx>
          <w:tblCellMar>
            <w:top w:w="0" w:type="dxa"/>
            <w:bottom w:w="0" w:type="dxa"/>
          </w:tblCellMar>
        </w:tblPrEx>
        <w:tc>
          <w:tcPr>
            <w:tcW w:w="0" w:type="auto"/>
          </w:tcPr>
          <w:p w14:paraId="5249899E" w14:textId="0AB617A3" w:rsidR="00CF0372" w:rsidRDefault="00CF0372" w:rsidP="00CF0372">
            <w:pPr>
              <w:rPr>
                <w:rFonts w:ascii="Calibri" w:hAnsi="Calibri" w:cs="Calibri"/>
                <w:color w:val="000000"/>
              </w:rPr>
            </w:pPr>
            <w:r>
              <w:rPr>
                <w:rFonts w:ascii="Calibri" w:hAnsi="Calibri" w:cs="Calibri"/>
                <w:color w:val="000000"/>
              </w:rPr>
              <w:t>DEP-01 (Osabide Global)</w:t>
            </w:r>
          </w:p>
        </w:tc>
        <w:tc>
          <w:tcPr>
            <w:tcW w:w="0" w:type="auto"/>
          </w:tcPr>
          <w:p w14:paraId="6A3155FA" w14:textId="06B56D88" w:rsidR="00CF0372" w:rsidRDefault="00CF0372" w:rsidP="00CF0372">
            <w:pPr>
              <w:rPr>
                <w:rFonts w:ascii="Calibri" w:hAnsi="Calibri" w:cs="Calibri"/>
                <w:color w:val="000000"/>
              </w:rPr>
            </w:pPr>
            <w:r>
              <w:rPr>
                <w:rFonts w:ascii="Calibri" w:hAnsi="Calibri" w:cs="Calibri"/>
                <w:color w:val="000000"/>
              </w:rPr>
              <w:t>No puede abrir prescripciones desde el entorno clínico habitual</w:t>
            </w:r>
          </w:p>
        </w:tc>
      </w:tr>
      <w:tr w:rsidR="00CF0372" w14:paraId="640D8C78" w14:textId="77777777" w:rsidTr="00CF0372">
        <w:tblPrEx>
          <w:tblCellMar>
            <w:top w:w="0" w:type="dxa"/>
            <w:bottom w:w="0" w:type="dxa"/>
          </w:tblCellMar>
        </w:tblPrEx>
        <w:tc>
          <w:tcPr>
            <w:tcW w:w="0" w:type="auto"/>
          </w:tcPr>
          <w:p w14:paraId="2E17378E" w14:textId="7937BF69" w:rsidR="00CF0372" w:rsidRDefault="00CF0372" w:rsidP="00CF0372">
            <w:pPr>
              <w:rPr>
                <w:rFonts w:ascii="Calibri" w:hAnsi="Calibri" w:cs="Calibri"/>
                <w:color w:val="000000"/>
              </w:rPr>
            </w:pPr>
            <w:r>
              <w:rPr>
                <w:rFonts w:ascii="Calibri" w:hAnsi="Calibri" w:cs="Calibri"/>
                <w:color w:val="000000"/>
              </w:rPr>
              <w:t>DEP-03 (Osategi)</w:t>
            </w:r>
          </w:p>
        </w:tc>
        <w:tc>
          <w:tcPr>
            <w:tcW w:w="0" w:type="auto"/>
          </w:tcPr>
          <w:p w14:paraId="4BBB1B27" w14:textId="6AB72A82" w:rsidR="00CF0372" w:rsidRDefault="00CF0372" w:rsidP="00CF0372">
            <w:pPr>
              <w:rPr>
                <w:rFonts w:ascii="Calibri" w:hAnsi="Calibri" w:cs="Calibri"/>
                <w:color w:val="000000"/>
              </w:rPr>
            </w:pPr>
            <w:r>
              <w:rPr>
                <w:rFonts w:ascii="Calibri" w:hAnsi="Calibri" w:cs="Calibri"/>
                <w:color w:val="000000"/>
              </w:rPr>
              <w:t>No puede precargar datos del paciente</w:t>
            </w:r>
          </w:p>
        </w:tc>
      </w:tr>
      <w:tr w:rsidR="00CF0372" w14:paraId="3C7C3FD0" w14:textId="77777777" w:rsidTr="00CF0372">
        <w:tblPrEx>
          <w:tblCellMar>
            <w:top w:w="0" w:type="dxa"/>
            <w:bottom w:w="0" w:type="dxa"/>
          </w:tblCellMar>
        </w:tblPrEx>
        <w:tc>
          <w:tcPr>
            <w:tcW w:w="0" w:type="auto"/>
          </w:tcPr>
          <w:p w14:paraId="76D2C79C" w14:textId="0FE6B7BD" w:rsidR="00CF0372" w:rsidRDefault="00CF0372" w:rsidP="00CF0372">
            <w:pPr>
              <w:rPr>
                <w:rFonts w:ascii="Calibri" w:hAnsi="Calibri" w:cs="Calibri"/>
                <w:color w:val="000000"/>
              </w:rPr>
            </w:pPr>
            <w:r>
              <w:rPr>
                <w:rFonts w:ascii="Calibri" w:hAnsi="Calibri" w:cs="Calibri"/>
                <w:color w:val="000000"/>
              </w:rPr>
              <w:t>DEP-04 (SAP RRHH)</w:t>
            </w:r>
          </w:p>
        </w:tc>
        <w:tc>
          <w:tcPr>
            <w:tcW w:w="0" w:type="auto"/>
          </w:tcPr>
          <w:p w14:paraId="0F409AB8" w14:textId="21238077" w:rsidR="00CF0372" w:rsidRDefault="00CF0372" w:rsidP="00CF0372">
            <w:pPr>
              <w:rPr>
                <w:rFonts w:ascii="Calibri" w:hAnsi="Calibri" w:cs="Calibri"/>
                <w:color w:val="000000"/>
              </w:rPr>
            </w:pPr>
            <w:r>
              <w:rPr>
                <w:rFonts w:ascii="Calibri" w:hAnsi="Calibri" w:cs="Calibri"/>
                <w:color w:val="000000"/>
              </w:rPr>
              <w:t>No puede identificar al facultativo ni validar su especialidad</w:t>
            </w:r>
          </w:p>
        </w:tc>
      </w:tr>
      <w:tr w:rsidR="00CF0372" w14:paraId="1DFFB97B" w14:textId="77777777" w:rsidTr="00CF0372">
        <w:tblPrEx>
          <w:tblCellMar>
            <w:top w:w="0" w:type="dxa"/>
            <w:bottom w:w="0" w:type="dxa"/>
          </w:tblCellMar>
        </w:tblPrEx>
        <w:tc>
          <w:tcPr>
            <w:tcW w:w="0" w:type="auto"/>
          </w:tcPr>
          <w:p w14:paraId="05A8E688" w14:textId="6A040E8C" w:rsidR="00CF0372" w:rsidRDefault="00CF0372" w:rsidP="00CF0372">
            <w:pPr>
              <w:rPr>
                <w:rFonts w:ascii="Calibri" w:hAnsi="Calibri" w:cs="Calibri"/>
                <w:color w:val="000000"/>
              </w:rPr>
            </w:pPr>
            <w:r>
              <w:rPr>
                <w:rFonts w:ascii="Calibri" w:hAnsi="Calibri" w:cs="Calibri"/>
                <w:color w:val="000000"/>
              </w:rPr>
              <w:t>DEP-05 (Nomenclátor)</w:t>
            </w:r>
          </w:p>
        </w:tc>
        <w:tc>
          <w:tcPr>
            <w:tcW w:w="0" w:type="auto"/>
          </w:tcPr>
          <w:p w14:paraId="3BA0AC53" w14:textId="38AF0F57" w:rsidR="00CF0372" w:rsidRDefault="00CF0372" w:rsidP="00CF0372">
            <w:pPr>
              <w:rPr>
                <w:rFonts w:ascii="Calibri" w:hAnsi="Calibri" w:cs="Calibri"/>
                <w:color w:val="000000"/>
              </w:rPr>
            </w:pPr>
            <w:r>
              <w:rPr>
                <w:rFonts w:ascii="Calibri" w:hAnsi="Calibri" w:cs="Calibri"/>
                <w:color w:val="000000"/>
              </w:rPr>
              <w:t>No tiene catálogo de productos: imposible prescribir</w:t>
            </w:r>
          </w:p>
        </w:tc>
      </w:tr>
      <w:tr w:rsidR="00CF0372" w14:paraId="306C37DA" w14:textId="77777777" w:rsidTr="00CF0372">
        <w:tblPrEx>
          <w:tblCellMar>
            <w:top w:w="0" w:type="dxa"/>
            <w:bottom w:w="0" w:type="dxa"/>
          </w:tblCellMar>
        </w:tblPrEx>
        <w:tc>
          <w:tcPr>
            <w:tcW w:w="0" w:type="auto"/>
          </w:tcPr>
          <w:p w14:paraId="767B688A" w14:textId="2EEC4776" w:rsidR="00CF0372" w:rsidRDefault="00CF0372" w:rsidP="00CF0372">
            <w:pPr>
              <w:rPr>
                <w:rFonts w:ascii="Calibri" w:hAnsi="Calibri" w:cs="Calibri"/>
                <w:color w:val="000000"/>
              </w:rPr>
            </w:pPr>
            <w:r>
              <w:rPr>
                <w:rFonts w:ascii="Calibri" w:hAnsi="Calibri" w:cs="Calibri"/>
                <w:color w:val="000000"/>
              </w:rPr>
              <w:t>DEP-06 (Giltza)</w:t>
            </w:r>
          </w:p>
        </w:tc>
        <w:tc>
          <w:tcPr>
            <w:tcW w:w="0" w:type="auto"/>
          </w:tcPr>
          <w:p w14:paraId="7766738F" w14:textId="397E3EF4" w:rsidR="00CF0372" w:rsidRDefault="00CF0372" w:rsidP="00CF0372">
            <w:pPr>
              <w:rPr>
                <w:rFonts w:ascii="Calibri" w:hAnsi="Calibri" w:cs="Calibri"/>
                <w:color w:val="000000"/>
              </w:rPr>
            </w:pPr>
            <w:r>
              <w:rPr>
                <w:rFonts w:ascii="Calibri" w:hAnsi="Calibri" w:cs="Calibri"/>
                <w:color w:val="000000"/>
              </w:rPr>
              <w:t>No puede firmar prescripciones: se quedan en borrador permanente</w:t>
            </w:r>
          </w:p>
        </w:tc>
      </w:tr>
      <w:tr w:rsidR="00CF0372" w14:paraId="59F76E8D" w14:textId="77777777" w:rsidTr="00CF0372">
        <w:tblPrEx>
          <w:tblCellMar>
            <w:top w:w="0" w:type="dxa"/>
            <w:bottom w:w="0" w:type="dxa"/>
          </w:tblCellMar>
        </w:tblPrEx>
        <w:tc>
          <w:tcPr>
            <w:tcW w:w="0" w:type="auto"/>
          </w:tcPr>
          <w:p w14:paraId="42A76642" w14:textId="3B41DC40" w:rsidR="00CF0372" w:rsidRDefault="00CF0372" w:rsidP="00CF0372">
            <w:pPr>
              <w:rPr>
                <w:rFonts w:ascii="Calibri" w:hAnsi="Calibri" w:cs="Calibri"/>
                <w:color w:val="000000"/>
              </w:rPr>
            </w:pPr>
            <w:r>
              <w:rPr>
                <w:rFonts w:ascii="Calibri" w:hAnsi="Calibri" w:cs="Calibri"/>
                <w:color w:val="000000"/>
              </w:rPr>
              <w:lastRenderedPageBreak/>
              <w:t>DEP-07 (Visado)</w:t>
            </w:r>
          </w:p>
        </w:tc>
        <w:tc>
          <w:tcPr>
            <w:tcW w:w="0" w:type="auto"/>
          </w:tcPr>
          <w:p w14:paraId="2B0AD76E" w14:textId="68AB5345" w:rsidR="00CF0372" w:rsidRDefault="00CF0372" w:rsidP="00CF0372">
            <w:pPr>
              <w:rPr>
                <w:rFonts w:ascii="Calibri" w:hAnsi="Calibri" w:cs="Calibri"/>
                <w:color w:val="000000"/>
              </w:rPr>
            </w:pPr>
            <w:r>
              <w:rPr>
                <w:rFonts w:ascii="Calibri" w:hAnsi="Calibri" w:cs="Calibri"/>
                <w:color w:val="000000"/>
              </w:rPr>
              <w:t>Las prescripciones que requieren visado se quedan bloqueadas indefinidamente</w:t>
            </w:r>
          </w:p>
        </w:tc>
      </w:tr>
      <w:tr w:rsidR="00CF0372" w14:paraId="1A283186" w14:textId="77777777" w:rsidTr="00CF0372">
        <w:tblPrEx>
          <w:tblCellMar>
            <w:top w:w="0" w:type="dxa"/>
            <w:bottom w:w="0" w:type="dxa"/>
          </w:tblCellMar>
        </w:tblPrEx>
        <w:tc>
          <w:tcPr>
            <w:tcW w:w="0" w:type="auto"/>
          </w:tcPr>
          <w:p w14:paraId="0458FE07" w14:textId="0FA67DF9" w:rsidR="00CF0372" w:rsidRDefault="00CF0372" w:rsidP="00CF0372">
            <w:pPr>
              <w:rPr>
                <w:rFonts w:ascii="Calibri" w:hAnsi="Calibri" w:cs="Calibri"/>
                <w:color w:val="000000"/>
              </w:rPr>
            </w:pPr>
            <w:r>
              <w:rPr>
                <w:rFonts w:ascii="Calibri" w:hAnsi="Calibri" w:cs="Calibri"/>
                <w:color w:val="000000"/>
              </w:rPr>
              <w:t>DEP-08 (Dispensación)</w:t>
            </w:r>
          </w:p>
        </w:tc>
        <w:tc>
          <w:tcPr>
            <w:tcW w:w="0" w:type="auto"/>
          </w:tcPr>
          <w:p w14:paraId="65160E1C" w14:textId="013B6F42" w:rsidR="00CF0372" w:rsidRDefault="00CF0372" w:rsidP="00CF0372">
            <w:pPr>
              <w:rPr>
                <w:rFonts w:ascii="Calibri" w:hAnsi="Calibri" w:cs="Calibri"/>
                <w:color w:val="000000"/>
              </w:rPr>
            </w:pPr>
            <w:r>
              <w:rPr>
                <w:rFonts w:ascii="Calibri" w:hAnsi="Calibri" w:cs="Calibri"/>
                <w:color w:val="000000"/>
              </w:rPr>
              <w:t>No se puede cerrar el ciclo asistencial</w:t>
            </w:r>
          </w:p>
        </w:tc>
      </w:tr>
    </w:tbl>
    <w:p w14:paraId="2C8FC877" w14:textId="77777777" w:rsidR="00CF0372" w:rsidRDefault="00CF0372" w:rsidP="00CF0372">
      <w:pPr>
        <w:rPr>
          <w:rFonts w:ascii="Calibri" w:hAnsi="Calibri" w:cs="Calibri"/>
          <w:color w:val="000000"/>
        </w:rPr>
      </w:pPr>
    </w:p>
    <w:p w14:paraId="78C15A22" w14:textId="2CABD605" w:rsidR="00CF0372" w:rsidRDefault="00CF0372" w:rsidP="00CF0372">
      <w:pPr>
        <w:rPr>
          <w:rFonts w:ascii="Calibri" w:hAnsi="Calibri" w:cs="Calibri"/>
          <w:color w:val="000000"/>
        </w:rPr>
      </w:pPr>
      <w:r>
        <w:rPr>
          <w:rFonts w:ascii="Calibri" w:hAnsi="Calibri" w:cs="Calibri"/>
          <w:color w:val="000000"/>
        </w:rPr>
        <w:t>5. 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4"/>
        <w:gridCol w:w="7960"/>
      </w:tblGrid>
      <w:tr w:rsidR="00CF0372" w14:paraId="68E7F649" w14:textId="77777777" w:rsidTr="00CF0372">
        <w:tblPrEx>
          <w:tblCellMar>
            <w:top w:w="0" w:type="dxa"/>
            <w:bottom w:w="0" w:type="dxa"/>
          </w:tblCellMar>
        </w:tblPrEx>
        <w:tc>
          <w:tcPr>
            <w:tcW w:w="0" w:type="auto"/>
            <w:shd w:val="clear" w:color="auto" w:fill="E8E8E8"/>
          </w:tcPr>
          <w:p w14:paraId="60C8BF26" w14:textId="36AE8069" w:rsidR="00CF0372" w:rsidRPr="00CF0372" w:rsidRDefault="00CF0372" w:rsidP="00CF0372">
            <w:pPr>
              <w:rPr>
                <w:rFonts w:ascii="Calibri" w:hAnsi="Calibri" w:cs="Calibri"/>
                <w:b/>
                <w:color w:val="000000"/>
              </w:rPr>
            </w:pPr>
            <w:r w:rsidRPr="00CF0372">
              <w:rPr>
                <w:rFonts w:ascii="Calibri" w:hAnsi="Calibri" w:cs="Calibri"/>
                <w:b/>
                <w:color w:val="000000"/>
              </w:rPr>
              <w:t>#</w:t>
            </w:r>
          </w:p>
        </w:tc>
        <w:tc>
          <w:tcPr>
            <w:tcW w:w="0" w:type="auto"/>
            <w:shd w:val="clear" w:color="auto" w:fill="E8E8E8"/>
          </w:tcPr>
          <w:p w14:paraId="105A07BF" w14:textId="5F8113E2" w:rsidR="00CF0372" w:rsidRPr="00CF0372" w:rsidRDefault="00CF0372" w:rsidP="00CF0372">
            <w:pPr>
              <w:rPr>
                <w:rFonts w:ascii="Calibri" w:hAnsi="Calibri" w:cs="Calibri"/>
                <w:b/>
                <w:color w:val="000000"/>
              </w:rPr>
            </w:pPr>
            <w:r w:rsidRPr="00CF0372">
              <w:rPr>
                <w:rFonts w:ascii="Calibri" w:hAnsi="Calibri" w:cs="Calibri"/>
                <w:b/>
                <w:color w:val="000000"/>
              </w:rPr>
              <w:t>Regla</w:t>
            </w:r>
          </w:p>
        </w:tc>
      </w:tr>
      <w:tr w:rsidR="00CF0372" w14:paraId="745E5B04" w14:textId="77777777" w:rsidTr="00CF0372">
        <w:tblPrEx>
          <w:tblCellMar>
            <w:top w:w="0" w:type="dxa"/>
            <w:bottom w:w="0" w:type="dxa"/>
          </w:tblCellMar>
        </w:tblPrEx>
        <w:tc>
          <w:tcPr>
            <w:tcW w:w="0" w:type="auto"/>
          </w:tcPr>
          <w:p w14:paraId="25E04ECC" w14:textId="75E4B9D6" w:rsidR="00CF0372" w:rsidRDefault="00CF0372" w:rsidP="00CF0372">
            <w:pPr>
              <w:rPr>
                <w:rFonts w:ascii="Calibri" w:hAnsi="Calibri" w:cs="Calibri"/>
                <w:color w:val="000000"/>
              </w:rPr>
            </w:pPr>
            <w:r>
              <w:rPr>
                <w:rFonts w:ascii="Calibri" w:hAnsi="Calibri" w:cs="Calibri"/>
                <w:color w:val="000000"/>
              </w:rPr>
              <w:t>RN-01</w:t>
            </w:r>
          </w:p>
        </w:tc>
        <w:tc>
          <w:tcPr>
            <w:tcW w:w="0" w:type="auto"/>
          </w:tcPr>
          <w:p w14:paraId="293BC0C0" w14:textId="62BA46CB" w:rsidR="00CF0372" w:rsidRDefault="00CF0372" w:rsidP="00CF0372">
            <w:pPr>
              <w:rPr>
                <w:rFonts w:ascii="Calibri" w:hAnsi="Calibri" w:cs="Calibri"/>
                <w:color w:val="000000"/>
              </w:rPr>
            </w:pPr>
            <w:r>
              <w:rPr>
                <w:rFonts w:ascii="Calibri" w:hAnsi="Calibri" w:cs="Calibri"/>
                <w:color w:val="000000"/>
              </w:rPr>
              <w:t>Cada prescriptor solo puede prescribir productos de su unidad clínica / especialidad (sujeto a resolución de P-01)</w:t>
            </w:r>
          </w:p>
        </w:tc>
      </w:tr>
      <w:tr w:rsidR="00CF0372" w14:paraId="6AFBD50D" w14:textId="77777777" w:rsidTr="00CF0372">
        <w:tblPrEx>
          <w:tblCellMar>
            <w:top w:w="0" w:type="dxa"/>
            <w:bottom w:w="0" w:type="dxa"/>
          </w:tblCellMar>
        </w:tblPrEx>
        <w:tc>
          <w:tcPr>
            <w:tcW w:w="0" w:type="auto"/>
          </w:tcPr>
          <w:p w14:paraId="62D69D6A" w14:textId="1F3AC3EC" w:rsidR="00CF0372" w:rsidRDefault="00CF0372" w:rsidP="00CF0372">
            <w:pPr>
              <w:rPr>
                <w:rFonts w:ascii="Calibri" w:hAnsi="Calibri" w:cs="Calibri"/>
                <w:color w:val="000000"/>
              </w:rPr>
            </w:pPr>
            <w:r>
              <w:rPr>
                <w:rFonts w:ascii="Calibri" w:hAnsi="Calibri" w:cs="Calibri"/>
                <w:color w:val="000000"/>
              </w:rPr>
              <w:t>RN-02</w:t>
            </w:r>
          </w:p>
        </w:tc>
        <w:tc>
          <w:tcPr>
            <w:tcW w:w="0" w:type="auto"/>
          </w:tcPr>
          <w:p w14:paraId="5E61DA2D" w14:textId="2C7AF6F9" w:rsidR="00CF0372" w:rsidRDefault="00CF0372" w:rsidP="00CF0372">
            <w:pPr>
              <w:rPr>
                <w:rFonts w:ascii="Calibri" w:hAnsi="Calibri" w:cs="Calibri"/>
                <w:color w:val="000000"/>
              </w:rPr>
            </w:pPr>
            <w:r>
              <w:rPr>
                <w:rFonts w:ascii="Calibri" w:hAnsi="Calibri" w:cs="Calibri"/>
                <w:color w:val="000000"/>
              </w:rPr>
              <w:t>Si un producto requiere visado, el informe clínico adjunto es obligatorio para firmar</w:t>
            </w:r>
          </w:p>
        </w:tc>
      </w:tr>
      <w:tr w:rsidR="00CF0372" w14:paraId="66D9FBCF" w14:textId="77777777" w:rsidTr="00CF0372">
        <w:tblPrEx>
          <w:tblCellMar>
            <w:top w:w="0" w:type="dxa"/>
            <w:bottom w:w="0" w:type="dxa"/>
          </w:tblCellMar>
        </w:tblPrEx>
        <w:tc>
          <w:tcPr>
            <w:tcW w:w="0" w:type="auto"/>
          </w:tcPr>
          <w:p w14:paraId="5A29325B" w14:textId="046177D1" w:rsidR="00CF0372" w:rsidRDefault="00CF0372" w:rsidP="00CF0372">
            <w:pPr>
              <w:rPr>
                <w:rFonts w:ascii="Calibri" w:hAnsi="Calibri" w:cs="Calibri"/>
                <w:color w:val="000000"/>
              </w:rPr>
            </w:pPr>
            <w:r>
              <w:rPr>
                <w:rFonts w:ascii="Calibri" w:hAnsi="Calibri" w:cs="Calibri"/>
                <w:color w:val="000000"/>
              </w:rPr>
              <w:t>RN-03</w:t>
            </w:r>
          </w:p>
        </w:tc>
        <w:tc>
          <w:tcPr>
            <w:tcW w:w="0" w:type="auto"/>
          </w:tcPr>
          <w:p w14:paraId="797DB6C7" w14:textId="2A3E39BC" w:rsidR="00CF0372" w:rsidRDefault="00CF0372" w:rsidP="00CF0372">
            <w:pPr>
              <w:rPr>
                <w:rFonts w:ascii="Calibri" w:hAnsi="Calibri" w:cs="Calibri"/>
                <w:color w:val="000000"/>
              </w:rPr>
            </w:pPr>
            <w:r>
              <w:rPr>
                <w:rFonts w:ascii="Calibri" w:hAnsi="Calibri" w:cs="Calibri"/>
                <w:color w:val="000000"/>
              </w:rPr>
              <w:t>Una prescripción puede contener varios productos; cada producto puede dispensarse en un establecimiento distinto</w:t>
            </w:r>
          </w:p>
        </w:tc>
      </w:tr>
      <w:tr w:rsidR="00CF0372" w14:paraId="178F487C" w14:textId="77777777" w:rsidTr="00CF0372">
        <w:tblPrEx>
          <w:tblCellMar>
            <w:top w:w="0" w:type="dxa"/>
            <w:bottom w:w="0" w:type="dxa"/>
          </w:tblCellMar>
        </w:tblPrEx>
        <w:tc>
          <w:tcPr>
            <w:tcW w:w="0" w:type="auto"/>
          </w:tcPr>
          <w:p w14:paraId="539E166E" w14:textId="3039AC9A" w:rsidR="00CF0372" w:rsidRDefault="00CF0372" w:rsidP="00CF0372">
            <w:pPr>
              <w:rPr>
                <w:rFonts w:ascii="Calibri" w:hAnsi="Calibri" w:cs="Calibri"/>
                <w:color w:val="000000"/>
              </w:rPr>
            </w:pPr>
            <w:r>
              <w:rPr>
                <w:rFonts w:ascii="Calibri" w:hAnsi="Calibri" w:cs="Calibri"/>
                <w:color w:val="000000"/>
              </w:rPr>
              <w:t>RN-04</w:t>
            </w:r>
          </w:p>
        </w:tc>
        <w:tc>
          <w:tcPr>
            <w:tcW w:w="0" w:type="auto"/>
          </w:tcPr>
          <w:p w14:paraId="72CF58D1" w14:textId="2F9F587A" w:rsidR="00CF0372" w:rsidRDefault="00CF0372" w:rsidP="00CF0372">
            <w:pPr>
              <w:rPr>
                <w:rFonts w:ascii="Calibri" w:hAnsi="Calibri" w:cs="Calibri"/>
                <w:color w:val="000000"/>
              </w:rPr>
            </w:pPr>
            <w:r>
              <w:rPr>
                <w:rFonts w:ascii="Calibri" w:hAnsi="Calibri" w:cs="Calibri"/>
                <w:color w:val="000000"/>
              </w:rPr>
              <w:t>Si el motivo es accidente de trabajo o enfermedad profesional, se requiere intervención adicional</w:t>
            </w:r>
          </w:p>
        </w:tc>
      </w:tr>
      <w:tr w:rsidR="00CF0372" w14:paraId="08CDFBAE" w14:textId="77777777" w:rsidTr="00CF0372">
        <w:tblPrEx>
          <w:tblCellMar>
            <w:top w:w="0" w:type="dxa"/>
            <w:bottom w:w="0" w:type="dxa"/>
          </w:tblCellMar>
        </w:tblPrEx>
        <w:tc>
          <w:tcPr>
            <w:tcW w:w="0" w:type="auto"/>
          </w:tcPr>
          <w:p w14:paraId="6EDC6894" w14:textId="0F121392" w:rsidR="00CF0372" w:rsidRDefault="00CF0372" w:rsidP="00CF0372">
            <w:pPr>
              <w:rPr>
                <w:rFonts w:ascii="Calibri" w:hAnsi="Calibri" w:cs="Calibri"/>
                <w:color w:val="000000"/>
              </w:rPr>
            </w:pPr>
            <w:r>
              <w:rPr>
                <w:rFonts w:ascii="Calibri" w:hAnsi="Calibri" w:cs="Calibri"/>
                <w:color w:val="000000"/>
              </w:rPr>
              <w:t>RN-05</w:t>
            </w:r>
          </w:p>
        </w:tc>
        <w:tc>
          <w:tcPr>
            <w:tcW w:w="0" w:type="auto"/>
          </w:tcPr>
          <w:p w14:paraId="18A4E410" w14:textId="438573F2" w:rsidR="00CF0372" w:rsidRDefault="00CF0372" w:rsidP="00CF0372">
            <w:pPr>
              <w:rPr>
                <w:rFonts w:ascii="Calibri" w:hAnsi="Calibri" w:cs="Calibri"/>
                <w:color w:val="000000"/>
              </w:rPr>
            </w:pPr>
            <w:r>
              <w:rPr>
                <w:rFonts w:ascii="Calibri" w:hAnsi="Calibri" w:cs="Calibri"/>
                <w:color w:val="000000"/>
              </w:rPr>
              <w:t>Prescripción rechazada por inspección: no se puede reabrir; se debe crear nueva</w:t>
            </w:r>
          </w:p>
        </w:tc>
      </w:tr>
      <w:tr w:rsidR="00CF0372" w14:paraId="68CED4F9" w14:textId="77777777" w:rsidTr="00CF0372">
        <w:tblPrEx>
          <w:tblCellMar>
            <w:top w:w="0" w:type="dxa"/>
            <w:bottom w:w="0" w:type="dxa"/>
          </w:tblCellMar>
        </w:tblPrEx>
        <w:tc>
          <w:tcPr>
            <w:tcW w:w="0" w:type="auto"/>
          </w:tcPr>
          <w:p w14:paraId="613CE8B9" w14:textId="71BDF5AF" w:rsidR="00CF0372" w:rsidRDefault="00CF0372" w:rsidP="00CF0372">
            <w:pPr>
              <w:rPr>
                <w:rFonts w:ascii="Calibri" w:hAnsi="Calibri" w:cs="Calibri"/>
                <w:color w:val="000000"/>
              </w:rPr>
            </w:pPr>
            <w:r>
              <w:rPr>
                <w:rFonts w:ascii="Calibri" w:hAnsi="Calibri" w:cs="Calibri"/>
                <w:color w:val="000000"/>
              </w:rPr>
              <w:t>RN-06</w:t>
            </w:r>
          </w:p>
        </w:tc>
        <w:tc>
          <w:tcPr>
            <w:tcW w:w="0" w:type="auto"/>
          </w:tcPr>
          <w:p w14:paraId="78B8E8FB" w14:textId="1F87348F" w:rsidR="00CF0372" w:rsidRDefault="00CF0372" w:rsidP="00CF0372">
            <w:pPr>
              <w:rPr>
                <w:rFonts w:ascii="Calibri" w:hAnsi="Calibri" w:cs="Calibri"/>
                <w:color w:val="000000"/>
              </w:rPr>
            </w:pPr>
            <w:r>
              <w:rPr>
                <w:rFonts w:ascii="Calibri" w:hAnsi="Calibri" w:cs="Calibri"/>
                <w:color w:val="000000"/>
              </w:rPr>
              <w:t>Inspector puede solicitar modificación → prescriptor recibe aviso → modifica y refirma → vuelve a revisión</w:t>
            </w:r>
          </w:p>
        </w:tc>
      </w:tr>
      <w:tr w:rsidR="00CF0372" w14:paraId="67BD7220" w14:textId="77777777" w:rsidTr="00CF0372">
        <w:tblPrEx>
          <w:tblCellMar>
            <w:top w:w="0" w:type="dxa"/>
            <w:bottom w:w="0" w:type="dxa"/>
          </w:tblCellMar>
        </w:tblPrEx>
        <w:tc>
          <w:tcPr>
            <w:tcW w:w="0" w:type="auto"/>
          </w:tcPr>
          <w:p w14:paraId="61CD54F5" w14:textId="20F820B3" w:rsidR="00CF0372" w:rsidRDefault="00CF0372" w:rsidP="00CF0372">
            <w:pPr>
              <w:rPr>
                <w:rFonts w:ascii="Calibri" w:hAnsi="Calibri" w:cs="Calibri"/>
                <w:color w:val="000000"/>
              </w:rPr>
            </w:pPr>
            <w:r>
              <w:rPr>
                <w:rFonts w:ascii="Calibri" w:hAnsi="Calibri" w:cs="Calibri"/>
                <w:color w:val="000000"/>
              </w:rPr>
              <w:t>RN-07</w:t>
            </w:r>
          </w:p>
        </w:tc>
        <w:tc>
          <w:tcPr>
            <w:tcW w:w="0" w:type="auto"/>
          </w:tcPr>
          <w:p w14:paraId="1D41288D" w14:textId="6A0B4931" w:rsidR="00CF0372" w:rsidRDefault="00CF0372" w:rsidP="00CF0372">
            <w:pPr>
              <w:rPr>
                <w:rFonts w:ascii="Calibri" w:hAnsi="Calibri" w:cs="Calibri"/>
                <w:color w:val="000000"/>
              </w:rPr>
            </w:pPr>
            <w:r>
              <w:rPr>
                <w:rFonts w:ascii="Calibri" w:hAnsi="Calibri" w:cs="Calibri"/>
                <w:color w:val="000000"/>
              </w:rPr>
              <w:t>Renovación temprana: si la fecha de renovación no ha vencido, se exige justificación clínica escrita</w:t>
            </w:r>
          </w:p>
        </w:tc>
      </w:tr>
      <w:tr w:rsidR="00CF0372" w14:paraId="48167D16" w14:textId="77777777" w:rsidTr="00CF0372">
        <w:tblPrEx>
          <w:tblCellMar>
            <w:top w:w="0" w:type="dxa"/>
            <w:bottom w:w="0" w:type="dxa"/>
          </w:tblCellMar>
        </w:tblPrEx>
        <w:tc>
          <w:tcPr>
            <w:tcW w:w="0" w:type="auto"/>
          </w:tcPr>
          <w:p w14:paraId="69D02BB6" w14:textId="4E03D8A8" w:rsidR="00CF0372" w:rsidRDefault="00CF0372" w:rsidP="00CF0372">
            <w:pPr>
              <w:rPr>
                <w:rFonts w:ascii="Calibri" w:hAnsi="Calibri" w:cs="Calibri"/>
                <w:color w:val="000000"/>
              </w:rPr>
            </w:pPr>
            <w:r>
              <w:rPr>
                <w:rFonts w:ascii="Calibri" w:hAnsi="Calibri" w:cs="Calibri"/>
                <w:color w:val="000000"/>
              </w:rPr>
              <w:t>RN-08</w:t>
            </w:r>
          </w:p>
        </w:tc>
        <w:tc>
          <w:tcPr>
            <w:tcW w:w="0" w:type="auto"/>
          </w:tcPr>
          <w:p w14:paraId="7229C925" w14:textId="049B888A" w:rsidR="00CF0372" w:rsidRDefault="00CF0372" w:rsidP="00CF0372">
            <w:pPr>
              <w:rPr>
                <w:rFonts w:ascii="Calibri" w:hAnsi="Calibri" w:cs="Calibri"/>
                <w:color w:val="000000"/>
              </w:rPr>
            </w:pPr>
            <w:r>
              <w:rPr>
                <w:rFonts w:ascii="Calibri" w:hAnsi="Calibri" w:cs="Calibri"/>
                <w:color w:val="000000"/>
              </w:rPr>
              <w:t>Una vez dispensado el material, queda bloqueado. No se puede volver a dispensar</w:t>
            </w:r>
          </w:p>
        </w:tc>
      </w:tr>
      <w:tr w:rsidR="00CF0372" w14:paraId="535D05AE" w14:textId="77777777" w:rsidTr="00CF0372">
        <w:tblPrEx>
          <w:tblCellMar>
            <w:top w:w="0" w:type="dxa"/>
            <w:bottom w:w="0" w:type="dxa"/>
          </w:tblCellMar>
        </w:tblPrEx>
        <w:tc>
          <w:tcPr>
            <w:tcW w:w="0" w:type="auto"/>
          </w:tcPr>
          <w:p w14:paraId="21C99D85" w14:textId="5DD1D200" w:rsidR="00CF0372" w:rsidRDefault="00CF0372" w:rsidP="00CF0372">
            <w:pPr>
              <w:rPr>
                <w:rFonts w:ascii="Calibri" w:hAnsi="Calibri" w:cs="Calibri"/>
                <w:color w:val="000000"/>
              </w:rPr>
            </w:pPr>
            <w:r>
              <w:rPr>
                <w:rFonts w:ascii="Calibri" w:hAnsi="Calibri" w:cs="Calibri"/>
                <w:color w:val="000000"/>
              </w:rPr>
              <w:t>RN-09</w:t>
            </w:r>
          </w:p>
        </w:tc>
        <w:tc>
          <w:tcPr>
            <w:tcW w:w="0" w:type="auto"/>
          </w:tcPr>
          <w:p w14:paraId="4EACB9B4" w14:textId="557228DC" w:rsidR="00CF0372" w:rsidRDefault="00CF0372" w:rsidP="00CF0372">
            <w:pPr>
              <w:rPr>
                <w:rFonts w:ascii="Calibri" w:hAnsi="Calibri" w:cs="Calibri"/>
                <w:color w:val="000000"/>
              </w:rPr>
            </w:pPr>
            <w:r>
              <w:rPr>
                <w:rFonts w:ascii="Calibri" w:hAnsi="Calibri" w:cs="Calibri"/>
                <w:color w:val="000000"/>
              </w:rPr>
              <w:t>Establecimiento puede bloquear un material para impedir dispensación por otros; solo él puede desbloquearlo</w:t>
            </w:r>
          </w:p>
        </w:tc>
      </w:tr>
      <w:tr w:rsidR="00CF0372" w14:paraId="41EAD5DC" w14:textId="77777777" w:rsidTr="00CF0372">
        <w:tblPrEx>
          <w:tblCellMar>
            <w:top w:w="0" w:type="dxa"/>
            <w:bottom w:w="0" w:type="dxa"/>
          </w:tblCellMar>
        </w:tblPrEx>
        <w:tc>
          <w:tcPr>
            <w:tcW w:w="0" w:type="auto"/>
          </w:tcPr>
          <w:p w14:paraId="32AFD581" w14:textId="1796581E" w:rsidR="00CF0372" w:rsidRDefault="00CF0372" w:rsidP="00CF0372">
            <w:pPr>
              <w:rPr>
                <w:rFonts w:ascii="Calibri" w:hAnsi="Calibri" w:cs="Calibri"/>
                <w:color w:val="000000"/>
              </w:rPr>
            </w:pPr>
            <w:r>
              <w:rPr>
                <w:rFonts w:ascii="Calibri" w:hAnsi="Calibri" w:cs="Calibri"/>
                <w:color w:val="000000"/>
              </w:rPr>
              <w:t>RN-10</w:t>
            </w:r>
          </w:p>
        </w:tc>
        <w:tc>
          <w:tcPr>
            <w:tcW w:w="0" w:type="auto"/>
          </w:tcPr>
          <w:p w14:paraId="1E9E81EB" w14:textId="7DBF225A" w:rsidR="00CF0372" w:rsidRDefault="00CF0372" w:rsidP="00CF0372">
            <w:pPr>
              <w:rPr>
                <w:rFonts w:ascii="Calibri" w:hAnsi="Calibri" w:cs="Calibri"/>
                <w:color w:val="000000"/>
              </w:rPr>
            </w:pPr>
            <w:r>
              <w:rPr>
                <w:rFonts w:ascii="Calibri" w:hAnsi="Calibri" w:cs="Calibri"/>
                <w:color w:val="000000"/>
              </w:rPr>
              <w:t>Prescripción no dispensada en plazo caduca automáticamente. Plazo configurable (propuesta inicial: 6 meses)</w:t>
            </w:r>
          </w:p>
        </w:tc>
      </w:tr>
      <w:tr w:rsidR="00CF0372" w14:paraId="587E40C1" w14:textId="77777777" w:rsidTr="00CF0372">
        <w:tblPrEx>
          <w:tblCellMar>
            <w:top w:w="0" w:type="dxa"/>
            <w:bottom w:w="0" w:type="dxa"/>
          </w:tblCellMar>
        </w:tblPrEx>
        <w:tc>
          <w:tcPr>
            <w:tcW w:w="0" w:type="auto"/>
          </w:tcPr>
          <w:p w14:paraId="691B2951" w14:textId="2895E463" w:rsidR="00CF0372" w:rsidRDefault="00CF0372" w:rsidP="00CF0372">
            <w:pPr>
              <w:rPr>
                <w:rFonts w:ascii="Calibri" w:hAnsi="Calibri" w:cs="Calibri"/>
                <w:color w:val="000000"/>
              </w:rPr>
            </w:pPr>
            <w:r>
              <w:rPr>
                <w:rFonts w:ascii="Calibri" w:hAnsi="Calibri" w:cs="Calibri"/>
                <w:color w:val="000000"/>
              </w:rPr>
              <w:t>RN-11</w:t>
            </w:r>
          </w:p>
        </w:tc>
        <w:tc>
          <w:tcPr>
            <w:tcW w:w="0" w:type="auto"/>
          </w:tcPr>
          <w:p w14:paraId="520D04CE" w14:textId="19677007" w:rsidR="00CF0372" w:rsidRDefault="00CF0372" w:rsidP="00CF0372">
            <w:pPr>
              <w:rPr>
                <w:rFonts w:ascii="Calibri" w:hAnsi="Calibri" w:cs="Calibri"/>
                <w:color w:val="000000"/>
              </w:rPr>
            </w:pPr>
            <w:r>
              <w:rPr>
                <w:rFonts w:ascii="Calibri" w:hAnsi="Calibri" w:cs="Calibri"/>
                <w:color w:val="000000"/>
              </w:rPr>
              <w:t>El PDF de prescripción debe poder imprimirse siempre para que el paciente lo entregue en la ortopedia</w:t>
            </w:r>
          </w:p>
        </w:tc>
      </w:tr>
      <w:tr w:rsidR="00CF0372" w14:paraId="06063966" w14:textId="77777777" w:rsidTr="00CF0372">
        <w:tblPrEx>
          <w:tblCellMar>
            <w:top w:w="0" w:type="dxa"/>
            <w:bottom w:w="0" w:type="dxa"/>
          </w:tblCellMar>
        </w:tblPrEx>
        <w:tc>
          <w:tcPr>
            <w:tcW w:w="0" w:type="auto"/>
          </w:tcPr>
          <w:p w14:paraId="7E8717DB" w14:textId="304169A7" w:rsidR="00CF0372" w:rsidRDefault="00CF0372" w:rsidP="00CF0372">
            <w:pPr>
              <w:rPr>
                <w:rFonts w:ascii="Calibri" w:hAnsi="Calibri" w:cs="Calibri"/>
                <w:color w:val="000000"/>
              </w:rPr>
            </w:pPr>
            <w:r>
              <w:rPr>
                <w:rFonts w:ascii="Calibri" w:hAnsi="Calibri" w:cs="Calibri"/>
                <w:color w:val="000000"/>
              </w:rPr>
              <w:t>RN-12</w:t>
            </w:r>
          </w:p>
        </w:tc>
        <w:tc>
          <w:tcPr>
            <w:tcW w:w="0" w:type="auto"/>
          </w:tcPr>
          <w:p w14:paraId="1FAB3468" w14:textId="587EEC7B" w:rsidR="00CF0372" w:rsidRDefault="00CF0372" w:rsidP="00CF0372">
            <w:pPr>
              <w:rPr>
                <w:rFonts w:ascii="Calibri" w:hAnsi="Calibri" w:cs="Calibri"/>
                <w:color w:val="000000"/>
              </w:rPr>
            </w:pPr>
            <w:r>
              <w:rPr>
                <w:rFonts w:ascii="Calibri" w:hAnsi="Calibri" w:cs="Calibri"/>
                <w:color w:val="000000"/>
              </w:rPr>
              <w:t>El nomenclátor indica qué productos requieren visado</w:t>
            </w:r>
          </w:p>
        </w:tc>
      </w:tr>
      <w:tr w:rsidR="00CF0372" w14:paraId="43586EBD" w14:textId="77777777" w:rsidTr="00CF0372">
        <w:tblPrEx>
          <w:tblCellMar>
            <w:top w:w="0" w:type="dxa"/>
            <w:bottom w:w="0" w:type="dxa"/>
          </w:tblCellMar>
        </w:tblPrEx>
        <w:tc>
          <w:tcPr>
            <w:tcW w:w="0" w:type="auto"/>
          </w:tcPr>
          <w:p w14:paraId="37D4B9B3" w14:textId="18430919" w:rsidR="00CF0372" w:rsidRDefault="00CF0372" w:rsidP="00CF0372">
            <w:pPr>
              <w:rPr>
                <w:rFonts w:ascii="Calibri" w:hAnsi="Calibri" w:cs="Calibri"/>
                <w:color w:val="000000"/>
              </w:rPr>
            </w:pPr>
            <w:r>
              <w:rPr>
                <w:rFonts w:ascii="Calibri" w:hAnsi="Calibri" w:cs="Calibri"/>
                <w:color w:val="000000"/>
              </w:rPr>
              <w:lastRenderedPageBreak/>
              <w:t>RN-13</w:t>
            </w:r>
          </w:p>
        </w:tc>
        <w:tc>
          <w:tcPr>
            <w:tcW w:w="0" w:type="auto"/>
          </w:tcPr>
          <w:p w14:paraId="76E4D1FB" w14:textId="5EC0B276" w:rsidR="00CF0372" w:rsidRDefault="00CF0372" w:rsidP="00CF0372">
            <w:pPr>
              <w:rPr>
                <w:rFonts w:ascii="Calibri" w:hAnsi="Calibri" w:cs="Calibri"/>
                <w:color w:val="000000"/>
              </w:rPr>
            </w:pPr>
            <w:r>
              <w:rPr>
                <w:rFonts w:ascii="Calibri" w:hAnsi="Calibri" w:cs="Calibri"/>
                <w:color w:val="000000"/>
              </w:rPr>
              <w:t>El catálogo muestra todos los productos al facultativo, incluso los que no puede prescribir (aparecen como no disponibles), para que pueda solicitar permisos si hay un error</w:t>
            </w:r>
          </w:p>
        </w:tc>
      </w:tr>
      <w:tr w:rsidR="00CF0372" w14:paraId="222B807F" w14:textId="77777777" w:rsidTr="00CF0372">
        <w:tblPrEx>
          <w:tblCellMar>
            <w:top w:w="0" w:type="dxa"/>
            <w:bottom w:w="0" w:type="dxa"/>
          </w:tblCellMar>
        </w:tblPrEx>
        <w:tc>
          <w:tcPr>
            <w:tcW w:w="0" w:type="auto"/>
          </w:tcPr>
          <w:p w14:paraId="329D1982" w14:textId="218B436B" w:rsidR="00CF0372" w:rsidRDefault="00CF0372" w:rsidP="00CF0372">
            <w:pPr>
              <w:rPr>
                <w:rFonts w:ascii="Calibri" w:hAnsi="Calibri" w:cs="Calibri"/>
                <w:color w:val="000000"/>
              </w:rPr>
            </w:pPr>
            <w:r>
              <w:rPr>
                <w:rFonts w:ascii="Calibri" w:hAnsi="Calibri" w:cs="Calibri"/>
                <w:color w:val="000000"/>
              </w:rPr>
              <w:t>RN-14</w:t>
            </w:r>
          </w:p>
        </w:tc>
        <w:tc>
          <w:tcPr>
            <w:tcW w:w="0" w:type="auto"/>
          </w:tcPr>
          <w:p w14:paraId="4FE869B1" w14:textId="76A61E95" w:rsidR="00CF0372" w:rsidRDefault="00CF0372" w:rsidP="00CF0372">
            <w:pPr>
              <w:rPr>
                <w:rFonts w:ascii="Calibri" w:hAnsi="Calibri" w:cs="Calibri"/>
                <w:color w:val="000000"/>
              </w:rPr>
            </w:pPr>
            <w:r>
              <w:rPr>
                <w:rFonts w:ascii="Calibri" w:hAnsi="Calibri" w:cs="Calibri"/>
                <w:color w:val="000000"/>
              </w:rPr>
              <w:t>Cuando todos los materiales de una prescripción están dispensados, la prescripción pasa automáticamente a estado Dispensada (terminal). Regla exacta de transición pendiente de definir (P-03)</w:t>
            </w:r>
          </w:p>
        </w:tc>
      </w:tr>
      <w:tr w:rsidR="00CF0372" w14:paraId="213B88CF" w14:textId="77777777" w:rsidTr="00CF0372">
        <w:tblPrEx>
          <w:tblCellMar>
            <w:top w:w="0" w:type="dxa"/>
            <w:bottom w:w="0" w:type="dxa"/>
          </w:tblCellMar>
        </w:tblPrEx>
        <w:tc>
          <w:tcPr>
            <w:tcW w:w="0" w:type="auto"/>
          </w:tcPr>
          <w:p w14:paraId="79ED4FC4" w14:textId="5DF03B9A" w:rsidR="00CF0372" w:rsidRDefault="00CF0372" w:rsidP="00CF0372">
            <w:pPr>
              <w:rPr>
                <w:rFonts w:ascii="Calibri" w:hAnsi="Calibri" w:cs="Calibri"/>
                <w:color w:val="000000"/>
              </w:rPr>
            </w:pPr>
            <w:r>
              <w:rPr>
                <w:rFonts w:ascii="Calibri" w:hAnsi="Calibri" w:cs="Calibri"/>
                <w:color w:val="000000"/>
              </w:rPr>
              <w:t>RN-15</w:t>
            </w:r>
          </w:p>
        </w:tc>
        <w:tc>
          <w:tcPr>
            <w:tcW w:w="0" w:type="auto"/>
          </w:tcPr>
          <w:p w14:paraId="201A04EC" w14:textId="642B7E5A" w:rsidR="00CF0372" w:rsidRDefault="00CF0372" w:rsidP="00CF0372">
            <w:pPr>
              <w:rPr>
                <w:rFonts w:ascii="Calibri" w:hAnsi="Calibri" w:cs="Calibri"/>
                <w:color w:val="000000"/>
              </w:rPr>
            </w:pPr>
            <w:r>
              <w:rPr>
                <w:rFonts w:ascii="Calibri" w:hAnsi="Calibri" w:cs="Calibri"/>
                <w:color w:val="000000"/>
              </w:rPr>
              <w:t>Datos del paciente se precargan automáticamente desde Osategi vía CIC; no se buscan manualmente como en Aragón</w:t>
            </w:r>
          </w:p>
        </w:tc>
      </w:tr>
      <w:tr w:rsidR="00CF0372" w14:paraId="6E3A0F63" w14:textId="77777777" w:rsidTr="00CF0372">
        <w:tblPrEx>
          <w:tblCellMar>
            <w:top w:w="0" w:type="dxa"/>
            <w:bottom w:w="0" w:type="dxa"/>
          </w:tblCellMar>
        </w:tblPrEx>
        <w:tc>
          <w:tcPr>
            <w:tcW w:w="0" w:type="auto"/>
          </w:tcPr>
          <w:p w14:paraId="03FC3416" w14:textId="739B22C0" w:rsidR="00CF0372" w:rsidRDefault="00CF0372" w:rsidP="00CF0372">
            <w:pPr>
              <w:rPr>
                <w:rFonts w:ascii="Calibri" w:hAnsi="Calibri" w:cs="Calibri"/>
                <w:color w:val="000000"/>
              </w:rPr>
            </w:pPr>
            <w:r>
              <w:rPr>
                <w:rFonts w:ascii="Calibri" w:hAnsi="Calibri" w:cs="Calibri"/>
                <w:color w:val="000000"/>
              </w:rPr>
              <w:t>RN-16</w:t>
            </w:r>
          </w:p>
        </w:tc>
        <w:tc>
          <w:tcPr>
            <w:tcW w:w="0" w:type="auto"/>
          </w:tcPr>
          <w:p w14:paraId="7D66DD05" w14:textId="21911AB6" w:rsidR="00CF0372" w:rsidRDefault="00CF0372" w:rsidP="00CF0372">
            <w:pPr>
              <w:rPr>
                <w:rFonts w:ascii="Calibri" w:hAnsi="Calibri" w:cs="Calibri"/>
                <w:color w:val="000000"/>
              </w:rPr>
            </w:pPr>
            <w:r>
              <w:rPr>
                <w:rFonts w:ascii="Calibri" w:hAnsi="Calibri" w:cs="Calibri"/>
                <w:color w:val="000000"/>
              </w:rPr>
              <w:t>La dispensación puede ser parcial: la ortopedia puede dispensar solo parte de los materiales</w:t>
            </w:r>
          </w:p>
        </w:tc>
      </w:tr>
      <w:tr w:rsidR="00CF0372" w14:paraId="17D3D1CE" w14:textId="77777777" w:rsidTr="00CF0372">
        <w:tblPrEx>
          <w:tblCellMar>
            <w:top w:w="0" w:type="dxa"/>
            <w:bottom w:w="0" w:type="dxa"/>
          </w:tblCellMar>
        </w:tblPrEx>
        <w:tc>
          <w:tcPr>
            <w:tcW w:w="0" w:type="auto"/>
          </w:tcPr>
          <w:p w14:paraId="446D2B7F" w14:textId="56BA6E70" w:rsidR="00CF0372" w:rsidRDefault="00CF0372" w:rsidP="00CF0372">
            <w:pPr>
              <w:rPr>
                <w:rFonts w:ascii="Calibri" w:hAnsi="Calibri" w:cs="Calibri"/>
                <w:color w:val="000000"/>
              </w:rPr>
            </w:pPr>
            <w:r>
              <w:rPr>
                <w:rFonts w:ascii="Calibri" w:hAnsi="Calibri" w:cs="Calibri"/>
                <w:color w:val="000000"/>
              </w:rPr>
              <w:t>RN-17</w:t>
            </w:r>
          </w:p>
        </w:tc>
        <w:tc>
          <w:tcPr>
            <w:tcW w:w="0" w:type="auto"/>
          </w:tcPr>
          <w:p w14:paraId="2B2A7B95" w14:textId="492BB2FA" w:rsidR="00CF0372" w:rsidRDefault="00CF0372" w:rsidP="00CF0372">
            <w:pPr>
              <w:rPr>
                <w:rFonts w:ascii="Calibri" w:hAnsi="Calibri" w:cs="Calibri"/>
                <w:color w:val="000000"/>
              </w:rPr>
            </w:pPr>
            <w:r>
              <w:rPr>
                <w:rFonts w:ascii="Calibri" w:hAnsi="Calibri" w:cs="Calibri"/>
                <w:color w:val="000000"/>
              </w:rPr>
              <w:t>Persistencia propia: BBDD del módulo. Otros sistemas consultan mediante servicio expuesto por este desarrollo</w:t>
            </w:r>
          </w:p>
        </w:tc>
      </w:tr>
      <w:tr w:rsidR="00CF0372" w14:paraId="26EF9E3C" w14:textId="77777777" w:rsidTr="00CF0372">
        <w:tblPrEx>
          <w:tblCellMar>
            <w:top w:w="0" w:type="dxa"/>
            <w:bottom w:w="0" w:type="dxa"/>
          </w:tblCellMar>
        </w:tblPrEx>
        <w:tc>
          <w:tcPr>
            <w:tcW w:w="0" w:type="auto"/>
          </w:tcPr>
          <w:p w14:paraId="34249B09" w14:textId="2C7DF710" w:rsidR="00CF0372" w:rsidRDefault="00CF0372" w:rsidP="00CF0372">
            <w:pPr>
              <w:rPr>
                <w:rFonts w:ascii="Calibri" w:hAnsi="Calibri" w:cs="Calibri"/>
                <w:color w:val="000000"/>
              </w:rPr>
            </w:pPr>
            <w:r>
              <w:rPr>
                <w:rFonts w:ascii="Calibri" w:hAnsi="Calibri" w:cs="Calibri"/>
                <w:color w:val="000000"/>
              </w:rPr>
              <w:t>RN-18</w:t>
            </w:r>
          </w:p>
        </w:tc>
        <w:tc>
          <w:tcPr>
            <w:tcW w:w="0" w:type="auto"/>
          </w:tcPr>
          <w:p w14:paraId="7B5C81E1" w14:textId="777BFD45" w:rsidR="00CF0372" w:rsidRDefault="00CF0372" w:rsidP="00CF0372">
            <w:pPr>
              <w:rPr>
                <w:rFonts w:ascii="Calibri" w:hAnsi="Calibri" w:cs="Calibri"/>
                <w:color w:val="000000"/>
              </w:rPr>
            </w:pPr>
            <w:r>
              <w:rPr>
                <w:rFonts w:ascii="Calibri" w:hAnsi="Calibri" w:cs="Calibri"/>
                <w:color w:val="000000"/>
              </w:rPr>
              <w:t>La integración del nomenclátor del Departamento se realiza mediante ficheros (CSV/XML/otro formato plano). No se utilizan herramientas de replicación de BBDD tipo Oracle Golden Gate (decisión del cliente por motivos de coste)</w:t>
            </w:r>
          </w:p>
        </w:tc>
      </w:tr>
      <w:tr w:rsidR="00CF0372" w14:paraId="5B17AF57" w14:textId="77777777" w:rsidTr="00CF0372">
        <w:tblPrEx>
          <w:tblCellMar>
            <w:top w:w="0" w:type="dxa"/>
            <w:bottom w:w="0" w:type="dxa"/>
          </w:tblCellMar>
        </w:tblPrEx>
        <w:tc>
          <w:tcPr>
            <w:tcW w:w="0" w:type="auto"/>
          </w:tcPr>
          <w:p w14:paraId="51962343" w14:textId="6AB045D0" w:rsidR="00CF0372" w:rsidRDefault="00CF0372" w:rsidP="00CF0372">
            <w:pPr>
              <w:rPr>
                <w:rFonts w:ascii="Calibri" w:hAnsi="Calibri" w:cs="Calibri"/>
                <w:color w:val="000000"/>
              </w:rPr>
            </w:pPr>
            <w:r>
              <w:rPr>
                <w:rFonts w:ascii="Calibri" w:hAnsi="Calibri" w:cs="Calibri"/>
                <w:color w:val="000000"/>
              </w:rPr>
              <w:t>RN-19</w:t>
            </w:r>
          </w:p>
        </w:tc>
        <w:tc>
          <w:tcPr>
            <w:tcW w:w="0" w:type="auto"/>
          </w:tcPr>
          <w:p w14:paraId="07D3956A" w14:textId="07731F3F" w:rsidR="00CF0372" w:rsidRDefault="00CF0372" w:rsidP="00CF0372">
            <w:pPr>
              <w:rPr>
                <w:rFonts w:ascii="Calibri" w:hAnsi="Calibri" w:cs="Calibri"/>
                <w:color w:val="000000"/>
              </w:rPr>
            </w:pPr>
            <w:r>
              <w:rPr>
                <w:rFonts w:ascii="Calibri" w:hAnsi="Calibri" w:cs="Calibri"/>
                <w:color w:val="000000"/>
              </w:rPr>
              <w:t>Los productos ortoprotésicos pueden tener reglas de indicación propias de Osakidetza que condicionan quién y bajo qué condiciones puede prescribirlos. Estas reglas se configuran desde el módulo de mantenimiento y se aplican en tiempo de prescripción</w:t>
            </w:r>
          </w:p>
        </w:tc>
      </w:tr>
    </w:tbl>
    <w:p w14:paraId="0B48B5A4" w14:textId="77777777" w:rsidR="00CF0372" w:rsidRDefault="00CF0372" w:rsidP="00CF0372">
      <w:pPr>
        <w:rPr>
          <w:rFonts w:ascii="Calibri" w:hAnsi="Calibri" w:cs="Calibri"/>
          <w:color w:val="000000"/>
        </w:rPr>
      </w:pPr>
    </w:p>
    <w:p w14:paraId="3508FDD8" w14:textId="34FF1B8A" w:rsidR="00CF0372" w:rsidRDefault="00CF0372" w:rsidP="00CF0372">
      <w:pPr>
        <w:rPr>
          <w:rFonts w:ascii="Calibri" w:hAnsi="Calibri" w:cs="Calibri"/>
          <w:color w:val="000000"/>
        </w:rPr>
      </w:pPr>
      <w:r>
        <w:rPr>
          <w:rFonts w:ascii="Calibri" w:hAnsi="Calibri" w:cs="Calibri"/>
          <w:color w:val="000000"/>
        </w:rPr>
        <w:t>6. Verificación cruzada con el Excel de estimación</w:t>
      </w:r>
    </w:p>
    <w:p w14:paraId="07802D53" w14:textId="5B577A87" w:rsidR="00CF0372" w:rsidRDefault="00CF0372" w:rsidP="00CF0372">
      <w:pPr>
        <w:rPr>
          <w:rFonts w:ascii="Calibri" w:hAnsi="Calibri" w:cs="Calibri"/>
          <w:color w:val="000000"/>
        </w:rPr>
      </w:pPr>
      <w:r>
        <w:rPr>
          <w:rFonts w:ascii="Calibri" w:hAnsi="Calibri" w:cs="Calibri"/>
          <w:color w:val="000000"/>
        </w:rPr>
        <w:t>6.1 Necesidades del contexto sin tarea en el Excel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02"/>
        <w:gridCol w:w="5392"/>
      </w:tblGrid>
      <w:tr w:rsidR="00CF0372" w14:paraId="3B5C2BC4" w14:textId="77777777" w:rsidTr="00CF0372">
        <w:tblPrEx>
          <w:tblCellMar>
            <w:top w:w="0" w:type="dxa"/>
            <w:bottom w:w="0" w:type="dxa"/>
          </w:tblCellMar>
        </w:tblPrEx>
        <w:tc>
          <w:tcPr>
            <w:tcW w:w="0" w:type="auto"/>
            <w:shd w:val="clear" w:color="auto" w:fill="E8E8E8"/>
          </w:tcPr>
          <w:p w14:paraId="581F40AD" w14:textId="16A0CC08" w:rsidR="00CF0372" w:rsidRPr="00CF0372" w:rsidRDefault="00CF0372" w:rsidP="00CF0372">
            <w:pPr>
              <w:rPr>
                <w:rFonts w:ascii="Calibri" w:hAnsi="Calibri" w:cs="Calibri"/>
                <w:b/>
                <w:color w:val="000000"/>
              </w:rPr>
            </w:pPr>
            <w:r w:rsidRPr="00CF0372">
              <w:rPr>
                <w:rFonts w:ascii="Calibri" w:hAnsi="Calibri" w:cs="Calibri"/>
                <w:b/>
                <w:color w:val="000000"/>
              </w:rPr>
              <w:t>Necesidad</w:t>
            </w:r>
          </w:p>
        </w:tc>
        <w:tc>
          <w:tcPr>
            <w:tcW w:w="0" w:type="auto"/>
            <w:shd w:val="clear" w:color="auto" w:fill="E8E8E8"/>
          </w:tcPr>
          <w:p w14:paraId="4200FFA5" w14:textId="31C01D48" w:rsidR="00CF0372" w:rsidRPr="00CF0372" w:rsidRDefault="00CF0372" w:rsidP="00CF0372">
            <w:pPr>
              <w:rPr>
                <w:rFonts w:ascii="Calibri" w:hAnsi="Calibri" w:cs="Calibri"/>
                <w:b/>
                <w:color w:val="000000"/>
              </w:rPr>
            </w:pPr>
            <w:r w:rsidRPr="00CF0372">
              <w:rPr>
                <w:rFonts w:ascii="Calibri" w:hAnsi="Calibri" w:cs="Calibri"/>
                <w:b/>
                <w:color w:val="000000"/>
              </w:rPr>
              <w:t>Observación</w:t>
            </w:r>
          </w:p>
        </w:tc>
      </w:tr>
      <w:tr w:rsidR="00CF0372" w14:paraId="2BCC7FB4" w14:textId="77777777" w:rsidTr="00CF0372">
        <w:tblPrEx>
          <w:tblCellMar>
            <w:top w:w="0" w:type="dxa"/>
            <w:bottom w:w="0" w:type="dxa"/>
          </w:tblCellMar>
        </w:tblPrEx>
        <w:tc>
          <w:tcPr>
            <w:tcW w:w="0" w:type="auto"/>
          </w:tcPr>
          <w:p w14:paraId="5A07DB56" w14:textId="32302CD9" w:rsidR="00CF0372" w:rsidRDefault="00CF0372" w:rsidP="00CF0372">
            <w:pPr>
              <w:rPr>
                <w:rFonts w:ascii="Calibri" w:hAnsi="Calibri" w:cs="Calibri"/>
                <w:color w:val="000000"/>
              </w:rPr>
            </w:pPr>
            <w:r>
              <w:rPr>
                <w:rFonts w:ascii="Calibri" w:hAnsi="Calibri" w:cs="Calibri"/>
                <w:color w:val="000000"/>
              </w:rPr>
              <w:t>Pantalla inicio con avisos/dashboard</w:t>
            </w:r>
          </w:p>
        </w:tc>
        <w:tc>
          <w:tcPr>
            <w:tcW w:w="0" w:type="auto"/>
          </w:tcPr>
          <w:p w14:paraId="7A7669F9" w14:textId="7D354490" w:rsidR="00CF0372" w:rsidRDefault="00CF0372" w:rsidP="00CF0372">
            <w:pPr>
              <w:rPr>
                <w:rFonts w:ascii="Calibri" w:hAnsi="Calibri" w:cs="Calibri"/>
                <w:color w:val="000000"/>
              </w:rPr>
            </w:pPr>
            <w:r>
              <w:rPr>
                <w:rFonts w:ascii="Calibri" w:hAnsi="Calibri" w:cs="Calibri"/>
                <w:color w:val="000000"/>
              </w:rPr>
              <w:t>Falta tarea específica</w:t>
            </w:r>
          </w:p>
        </w:tc>
      </w:tr>
      <w:tr w:rsidR="00CF0372" w14:paraId="7B9AF4F5" w14:textId="77777777" w:rsidTr="00CF0372">
        <w:tblPrEx>
          <w:tblCellMar>
            <w:top w:w="0" w:type="dxa"/>
            <w:bottom w:w="0" w:type="dxa"/>
          </w:tblCellMar>
        </w:tblPrEx>
        <w:tc>
          <w:tcPr>
            <w:tcW w:w="0" w:type="auto"/>
          </w:tcPr>
          <w:p w14:paraId="5F4BD4CF" w14:textId="7F94504E" w:rsidR="00CF0372" w:rsidRDefault="00CF0372" w:rsidP="00CF0372">
            <w:pPr>
              <w:rPr>
                <w:rFonts w:ascii="Calibri" w:hAnsi="Calibri" w:cs="Calibri"/>
                <w:color w:val="000000"/>
              </w:rPr>
            </w:pPr>
            <w:r>
              <w:rPr>
                <w:rFonts w:ascii="Calibri" w:hAnsi="Calibri" w:cs="Calibri"/>
                <w:color w:val="000000"/>
              </w:rPr>
              <w:t>Cambio de rol en sesión</w:t>
            </w:r>
          </w:p>
        </w:tc>
        <w:tc>
          <w:tcPr>
            <w:tcW w:w="0" w:type="auto"/>
          </w:tcPr>
          <w:p w14:paraId="7B3000C8" w14:textId="77D9B43F" w:rsidR="00CF0372" w:rsidRDefault="00CF0372" w:rsidP="00CF0372">
            <w:pPr>
              <w:rPr>
                <w:rFonts w:ascii="Calibri" w:hAnsi="Calibri" w:cs="Calibri"/>
                <w:color w:val="000000"/>
              </w:rPr>
            </w:pPr>
            <w:r>
              <w:rPr>
                <w:rFonts w:ascii="Calibri" w:hAnsi="Calibri" w:cs="Calibri"/>
                <w:color w:val="000000"/>
              </w:rPr>
              <w:t>Falta tarea front + back</w:t>
            </w:r>
          </w:p>
        </w:tc>
      </w:tr>
      <w:tr w:rsidR="00CF0372" w14:paraId="02BCF71F" w14:textId="77777777" w:rsidTr="00CF0372">
        <w:tblPrEx>
          <w:tblCellMar>
            <w:top w:w="0" w:type="dxa"/>
            <w:bottom w:w="0" w:type="dxa"/>
          </w:tblCellMar>
        </w:tblPrEx>
        <w:tc>
          <w:tcPr>
            <w:tcW w:w="0" w:type="auto"/>
          </w:tcPr>
          <w:p w14:paraId="02B46866" w14:textId="75E4D516" w:rsidR="00CF0372" w:rsidRDefault="00CF0372" w:rsidP="00CF0372">
            <w:pPr>
              <w:rPr>
                <w:rFonts w:ascii="Calibri" w:hAnsi="Calibri" w:cs="Calibri"/>
                <w:color w:val="000000"/>
              </w:rPr>
            </w:pPr>
            <w:r>
              <w:rPr>
                <w:rFonts w:ascii="Calibri" w:hAnsi="Calibri" w:cs="Calibri"/>
                <w:color w:val="000000"/>
              </w:rPr>
              <w:lastRenderedPageBreak/>
              <w:t>Réplica operativa 24x7 del nomenclátor en Osakidetza</w:t>
            </w:r>
          </w:p>
        </w:tc>
        <w:tc>
          <w:tcPr>
            <w:tcW w:w="0" w:type="auto"/>
          </w:tcPr>
          <w:p w14:paraId="5E15BB3D" w14:textId="66CFA51A" w:rsidR="00CF0372" w:rsidRDefault="00CF0372" w:rsidP="00CF0372">
            <w:pPr>
              <w:rPr>
                <w:rFonts w:ascii="Calibri" w:hAnsi="Calibri" w:cs="Calibri"/>
                <w:color w:val="000000"/>
              </w:rPr>
            </w:pPr>
            <w:r>
              <w:rPr>
                <w:rFonts w:ascii="Calibri" w:hAnsi="Calibri" w:cs="Calibri"/>
                <w:color w:val="000000"/>
              </w:rPr>
              <w:t>Falta tarea de sincronización y failover. Aclarado: la integración será por ficheros, no por replicación BBDD</w:t>
            </w:r>
          </w:p>
        </w:tc>
      </w:tr>
      <w:tr w:rsidR="00CF0372" w14:paraId="4FB53B69" w14:textId="77777777" w:rsidTr="00CF0372">
        <w:tblPrEx>
          <w:tblCellMar>
            <w:top w:w="0" w:type="dxa"/>
            <w:bottom w:w="0" w:type="dxa"/>
          </w:tblCellMar>
        </w:tblPrEx>
        <w:tc>
          <w:tcPr>
            <w:tcW w:w="0" w:type="auto"/>
          </w:tcPr>
          <w:p w14:paraId="26611038" w14:textId="46FDB6E1" w:rsidR="00CF0372" w:rsidRDefault="00CF0372" w:rsidP="00CF0372">
            <w:pPr>
              <w:rPr>
                <w:rFonts w:ascii="Calibri" w:hAnsi="Calibri" w:cs="Calibri"/>
                <w:color w:val="000000"/>
              </w:rPr>
            </w:pPr>
            <w:r>
              <w:rPr>
                <w:rFonts w:ascii="Calibri" w:hAnsi="Calibri" w:cs="Calibri"/>
                <w:color w:val="000000"/>
              </w:rPr>
              <w:t>Gobierno de edición de campos Osakidetza</w:t>
            </w:r>
          </w:p>
        </w:tc>
        <w:tc>
          <w:tcPr>
            <w:tcW w:w="0" w:type="auto"/>
          </w:tcPr>
          <w:p w14:paraId="74B7F169" w14:textId="0E5DA6D0" w:rsidR="00CF0372" w:rsidRDefault="00CF0372" w:rsidP="00CF0372">
            <w:pPr>
              <w:rPr>
                <w:rFonts w:ascii="Calibri" w:hAnsi="Calibri" w:cs="Calibri"/>
                <w:color w:val="000000"/>
              </w:rPr>
            </w:pPr>
            <w:r>
              <w:rPr>
                <w:rFonts w:ascii="Calibri" w:hAnsi="Calibri" w:cs="Calibri"/>
                <w:color w:val="000000"/>
              </w:rPr>
              <w:t>Falta definición + desarrollo de la BBDD con campos propios</w:t>
            </w:r>
          </w:p>
        </w:tc>
      </w:tr>
      <w:tr w:rsidR="00CF0372" w14:paraId="2F345684" w14:textId="77777777" w:rsidTr="00CF0372">
        <w:tblPrEx>
          <w:tblCellMar>
            <w:top w:w="0" w:type="dxa"/>
            <w:bottom w:w="0" w:type="dxa"/>
          </w:tblCellMar>
        </w:tblPrEx>
        <w:tc>
          <w:tcPr>
            <w:tcW w:w="0" w:type="auto"/>
          </w:tcPr>
          <w:p w14:paraId="76B50521" w14:textId="39D54192" w:rsidR="00CF0372" w:rsidRDefault="00CF0372" w:rsidP="00CF0372">
            <w:pPr>
              <w:rPr>
                <w:rFonts w:ascii="Calibri" w:hAnsi="Calibri" w:cs="Calibri"/>
                <w:color w:val="000000"/>
              </w:rPr>
            </w:pPr>
            <w:r>
              <w:rPr>
                <w:rFonts w:ascii="Calibri" w:hAnsi="Calibri" w:cs="Calibri"/>
                <w:color w:val="000000"/>
              </w:rPr>
              <w:t>Módulo de caracterización de productos y reglas de indicación</w:t>
            </w:r>
          </w:p>
        </w:tc>
        <w:tc>
          <w:tcPr>
            <w:tcW w:w="0" w:type="auto"/>
          </w:tcPr>
          <w:p w14:paraId="1992C8F6" w14:textId="454146DF" w:rsidR="00CF0372" w:rsidRDefault="00CF0372" w:rsidP="00CF0372">
            <w:pPr>
              <w:rPr>
                <w:rFonts w:ascii="Calibri" w:hAnsi="Calibri" w:cs="Calibri"/>
                <w:color w:val="000000"/>
              </w:rPr>
            </w:pPr>
            <w:r>
              <w:rPr>
                <w:rFonts w:ascii="Calibri" w:hAnsi="Calibri" w:cs="Calibri"/>
                <w:color w:val="000000"/>
              </w:rPr>
              <w:t>Nueva necesidad confirmada por el cliente (11/03/2026). Requiere modelo de datos, pantallas de administración, motor de validación</w:t>
            </w:r>
          </w:p>
        </w:tc>
      </w:tr>
      <w:tr w:rsidR="00CF0372" w14:paraId="22AF281E" w14:textId="77777777" w:rsidTr="00CF0372">
        <w:tblPrEx>
          <w:tblCellMar>
            <w:top w:w="0" w:type="dxa"/>
            <w:bottom w:w="0" w:type="dxa"/>
          </w:tblCellMar>
        </w:tblPrEx>
        <w:tc>
          <w:tcPr>
            <w:tcW w:w="0" w:type="auto"/>
          </w:tcPr>
          <w:p w14:paraId="05E7D4EE" w14:textId="7448A1C4" w:rsidR="00CF0372" w:rsidRDefault="00CF0372" w:rsidP="00CF0372">
            <w:pPr>
              <w:rPr>
                <w:rFonts w:ascii="Calibri" w:hAnsi="Calibri" w:cs="Calibri"/>
                <w:color w:val="000000"/>
              </w:rPr>
            </w:pPr>
            <w:r>
              <w:rPr>
                <w:rFonts w:ascii="Calibri" w:hAnsi="Calibri" w:cs="Calibri"/>
                <w:color w:val="000000"/>
              </w:rPr>
              <w:t>Gestión de establecimientos</w:t>
            </w:r>
          </w:p>
        </w:tc>
        <w:tc>
          <w:tcPr>
            <w:tcW w:w="0" w:type="auto"/>
          </w:tcPr>
          <w:p w14:paraId="29E0732C" w14:textId="2172C45B" w:rsidR="00CF0372" w:rsidRDefault="00CF0372" w:rsidP="00CF0372">
            <w:pPr>
              <w:rPr>
                <w:rFonts w:ascii="Calibri" w:hAnsi="Calibri" w:cs="Calibri"/>
                <w:color w:val="000000"/>
              </w:rPr>
            </w:pPr>
            <w:r>
              <w:rPr>
                <w:rFonts w:ascii="Calibri" w:hAnsi="Calibri" w:cs="Calibri"/>
                <w:color w:val="000000"/>
              </w:rPr>
              <w:t>Falta pantalla y APIs</w:t>
            </w:r>
          </w:p>
        </w:tc>
      </w:tr>
      <w:tr w:rsidR="00CF0372" w14:paraId="426D5281" w14:textId="77777777" w:rsidTr="00CF0372">
        <w:tblPrEx>
          <w:tblCellMar>
            <w:top w:w="0" w:type="dxa"/>
            <w:bottom w:w="0" w:type="dxa"/>
          </w:tblCellMar>
        </w:tblPrEx>
        <w:tc>
          <w:tcPr>
            <w:tcW w:w="0" w:type="auto"/>
          </w:tcPr>
          <w:p w14:paraId="34A2C52A" w14:textId="4AE39D1E" w:rsidR="00CF0372" w:rsidRDefault="00CF0372" w:rsidP="00CF0372">
            <w:pPr>
              <w:rPr>
                <w:rFonts w:ascii="Calibri" w:hAnsi="Calibri" w:cs="Calibri"/>
                <w:color w:val="000000"/>
              </w:rPr>
            </w:pPr>
            <w:r>
              <w:rPr>
                <w:rFonts w:ascii="Calibri" w:hAnsi="Calibri" w:cs="Calibri"/>
                <w:color w:val="000000"/>
              </w:rPr>
              <w:t>Eliminar prescripción</w:t>
            </w:r>
          </w:p>
        </w:tc>
        <w:tc>
          <w:tcPr>
            <w:tcW w:w="0" w:type="auto"/>
          </w:tcPr>
          <w:p w14:paraId="6372B3EC" w14:textId="190F5B5F" w:rsidR="00CF0372" w:rsidRDefault="00CF0372" w:rsidP="00CF0372">
            <w:pPr>
              <w:rPr>
                <w:rFonts w:ascii="Calibri" w:hAnsi="Calibri" w:cs="Calibri"/>
                <w:color w:val="000000"/>
              </w:rPr>
            </w:pPr>
            <w:r>
              <w:rPr>
                <w:rFonts w:ascii="Calibri" w:hAnsi="Calibri" w:cs="Calibri"/>
                <w:color w:val="000000"/>
              </w:rPr>
              <w:t>Hay API back pero falta acción en front</w:t>
            </w:r>
          </w:p>
        </w:tc>
      </w:tr>
      <w:tr w:rsidR="00CF0372" w14:paraId="5FA6A27B" w14:textId="77777777" w:rsidTr="00CF0372">
        <w:tblPrEx>
          <w:tblCellMar>
            <w:top w:w="0" w:type="dxa"/>
            <w:bottom w:w="0" w:type="dxa"/>
          </w:tblCellMar>
        </w:tblPrEx>
        <w:tc>
          <w:tcPr>
            <w:tcW w:w="0" w:type="auto"/>
          </w:tcPr>
          <w:p w14:paraId="7702FCAC" w14:textId="7D310C52" w:rsidR="00CF0372" w:rsidRDefault="00CF0372" w:rsidP="00CF0372">
            <w:pPr>
              <w:rPr>
                <w:rFonts w:ascii="Calibri" w:hAnsi="Calibri" w:cs="Calibri"/>
                <w:color w:val="000000"/>
              </w:rPr>
            </w:pPr>
            <w:r>
              <w:rPr>
                <w:rFonts w:ascii="Calibri" w:hAnsi="Calibri" w:cs="Calibri"/>
                <w:color w:val="000000"/>
              </w:rPr>
              <w:t>Histórico de la prescripción</w:t>
            </w:r>
          </w:p>
        </w:tc>
        <w:tc>
          <w:tcPr>
            <w:tcW w:w="0" w:type="auto"/>
          </w:tcPr>
          <w:p w14:paraId="48A43C35" w14:textId="5DB2AA8F" w:rsidR="00CF0372" w:rsidRDefault="00CF0372" w:rsidP="00CF0372">
            <w:pPr>
              <w:rPr>
                <w:rFonts w:ascii="Calibri" w:hAnsi="Calibri" w:cs="Calibri"/>
                <w:color w:val="000000"/>
              </w:rPr>
            </w:pPr>
            <w:r>
              <w:rPr>
                <w:rFonts w:ascii="Calibri" w:hAnsi="Calibri" w:cs="Calibri"/>
                <w:color w:val="000000"/>
              </w:rPr>
              <w:t>Falta tarea de auditoría/histórico</w:t>
            </w:r>
          </w:p>
        </w:tc>
      </w:tr>
      <w:tr w:rsidR="00CF0372" w14:paraId="78908DE3" w14:textId="77777777" w:rsidTr="00CF0372">
        <w:tblPrEx>
          <w:tblCellMar>
            <w:top w:w="0" w:type="dxa"/>
            <w:bottom w:w="0" w:type="dxa"/>
          </w:tblCellMar>
        </w:tblPrEx>
        <w:tc>
          <w:tcPr>
            <w:tcW w:w="0" w:type="auto"/>
          </w:tcPr>
          <w:p w14:paraId="16B431BC" w14:textId="2A462B0F" w:rsidR="00CF0372" w:rsidRDefault="00CF0372" w:rsidP="00CF0372">
            <w:pPr>
              <w:rPr>
                <w:rFonts w:ascii="Calibri" w:hAnsi="Calibri" w:cs="Calibri"/>
                <w:color w:val="000000"/>
              </w:rPr>
            </w:pPr>
            <w:r>
              <w:rPr>
                <w:rFonts w:ascii="Calibri" w:hAnsi="Calibri" w:cs="Calibri"/>
                <w:color w:val="000000"/>
              </w:rPr>
              <w:t>Regla: prescriptor solo prescribe productos de su unidad</w:t>
            </w:r>
          </w:p>
        </w:tc>
        <w:tc>
          <w:tcPr>
            <w:tcW w:w="0" w:type="auto"/>
          </w:tcPr>
          <w:p w14:paraId="19E4C61A" w14:textId="60EEA2A2" w:rsidR="00CF0372" w:rsidRDefault="00CF0372" w:rsidP="00CF0372">
            <w:pPr>
              <w:rPr>
                <w:rFonts w:ascii="Calibri" w:hAnsi="Calibri" w:cs="Calibri"/>
                <w:color w:val="000000"/>
              </w:rPr>
            </w:pPr>
            <w:r>
              <w:rPr>
                <w:rFonts w:ascii="Calibri" w:hAnsi="Calibri" w:cs="Calibri"/>
                <w:color w:val="000000"/>
              </w:rPr>
              <w:t>Falta validación back</w:t>
            </w:r>
          </w:p>
        </w:tc>
      </w:tr>
      <w:tr w:rsidR="00CF0372" w14:paraId="11A840F1" w14:textId="77777777" w:rsidTr="00CF0372">
        <w:tblPrEx>
          <w:tblCellMar>
            <w:top w:w="0" w:type="dxa"/>
            <w:bottom w:w="0" w:type="dxa"/>
          </w:tblCellMar>
        </w:tblPrEx>
        <w:tc>
          <w:tcPr>
            <w:tcW w:w="0" w:type="auto"/>
          </w:tcPr>
          <w:p w14:paraId="5CA03161" w14:textId="3DE205EE" w:rsidR="00CF0372" w:rsidRDefault="00CF0372" w:rsidP="00CF0372">
            <w:pPr>
              <w:rPr>
                <w:rFonts w:ascii="Calibri" w:hAnsi="Calibri" w:cs="Calibri"/>
                <w:color w:val="000000"/>
              </w:rPr>
            </w:pPr>
            <w:r>
              <w:rPr>
                <w:rFonts w:ascii="Calibri" w:hAnsi="Calibri" w:cs="Calibri"/>
                <w:color w:val="000000"/>
              </w:rPr>
              <w:t>Regla: motivo accidente/enf. profesional</w:t>
            </w:r>
          </w:p>
        </w:tc>
        <w:tc>
          <w:tcPr>
            <w:tcW w:w="0" w:type="auto"/>
          </w:tcPr>
          <w:p w14:paraId="08933015" w14:textId="230A5693" w:rsidR="00CF0372" w:rsidRDefault="00CF0372" w:rsidP="00CF0372">
            <w:pPr>
              <w:rPr>
                <w:rFonts w:ascii="Calibri" w:hAnsi="Calibri" w:cs="Calibri"/>
                <w:color w:val="000000"/>
              </w:rPr>
            </w:pPr>
            <w:r>
              <w:rPr>
                <w:rFonts w:ascii="Calibri" w:hAnsi="Calibri" w:cs="Calibri"/>
                <w:color w:val="000000"/>
              </w:rPr>
              <w:t>Falta comunicación al sistema de visado</w:t>
            </w:r>
          </w:p>
        </w:tc>
      </w:tr>
      <w:tr w:rsidR="00CF0372" w14:paraId="45569B07" w14:textId="77777777" w:rsidTr="00CF0372">
        <w:tblPrEx>
          <w:tblCellMar>
            <w:top w:w="0" w:type="dxa"/>
            <w:bottom w:w="0" w:type="dxa"/>
          </w:tblCellMar>
        </w:tblPrEx>
        <w:tc>
          <w:tcPr>
            <w:tcW w:w="0" w:type="auto"/>
          </w:tcPr>
          <w:p w14:paraId="7ED01093" w14:textId="5EA81A72" w:rsidR="00CF0372" w:rsidRDefault="00CF0372" w:rsidP="00CF0372">
            <w:pPr>
              <w:rPr>
                <w:rFonts w:ascii="Calibri" w:hAnsi="Calibri" w:cs="Calibri"/>
                <w:color w:val="000000"/>
              </w:rPr>
            </w:pPr>
            <w:r>
              <w:rPr>
                <w:rFonts w:ascii="Calibri" w:hAnsi="Calibri" w:cs="Calibri"/>
                <w:color w:val="000000"/>
              </w:rPr>
              <w:t>Regla: prescripción rechazada no se puede reabrir</w:t>
            </w:r>
          </w:p>
        </w:tc>
        <w:tc>
          <w:tcPr>
            <w:tcW w:w="0" w:type="auto"/>
          </w:tcPr>
          <w:p w14:paraId="0F18CBFE" w14:textId="720B6778" w:rsidR="00CF0372" w:rsidRDefault="00CF0372" w:rsidP="00CF0372">
            <w:pPr>
              <w:rPr>
                <w:rFonts w:ascii="Calibri" w:hAnsi="Calibri" w:cs="Calibri"/>
                <w:color w:val="000000"/>
              </w:rPr>
            </w:pPr>
            <w:r>
              <w:rPr>
                <w:rFonts w:ascii="Calibri" w:hAnsi="Calibri" w:cs="Calibri"/>
                <w:color w:val="000000"/>
              </w:rPr>
              <w:t>Falta validación back</w:t>
            </w:r>
          </w:p>
        </w:tc>
      </w:tr>
      <w:tr w:rsidR="00CF0372" w14:paraId="37D94B0C" w14:textId="77777777" w:rsidTr="00CF0372">
        <w:tblPrEx>
          <w:tblCellMar>
            <w:top w:w="0" w:type="dxa"/>
            <w:bottom w:w="0" w:type="dxa"/>
          </w:tblCellMar>
        </w:tblPrEx>
        <w:tc>
          <w:tcPr>
            <w:tcW w:w="0" w:type="auto"/>
          </w:tcPr>
          <w:p w14:paraId="26862786" w14:textId="3A8D618D" w:rsidR="00CF0372" w:rsidRDefault="00CF0372" w:rsidP="00CF0372">
            <w:pPr>
              <w:rPr>
                <w:rFonts w:ascii="Calibri" w:hAnsi="Calibri" w:cs="Calibri"/>
                <w:color w:val="000000"/>
              </w:rPr>
            </w:pPr>
            <w:r>
              <w:rPr>
                <w:rFonts w:ascii="Calibri" w:hAnsi="Calibri" w:cs="Calibri"/>
                <w:color w:val="000000"/>
              </w:rPr>
              <w:t>Tarea por validación post-dispensación</w:t>
            </w:r>
          </w:p>
        </w:tc>
        <w:tc>
          <w:tcPr>
            <w:tcW w:w="0" w:type="auto"/>
          </w:tcPr>
          <w:p w14:paraId="03A6FA34" w14:textId="5CE43AE8" w:rsidR="00CF0372" w:rsidRDefault="00CF0372" w:rsidP="00CF0372">
            <w:pPr>
              <w:rPr>
                <w:rFonts w:ascii="Calibri" w:hAnsi="Calibri" w:cs="Calibri"/>
                <w:color w:val="000000"/>
              </w:rPr>
            </w:pPr>
            <w:r>
              <w:rPr>
                <w:rFonts w:ascii="Calibri" w:hAnsi="Calibri" w:cs="Calibri"/>
                <w:color w:val="000000"/>
              </w:rPr>
              <w:t>Falta tarea/aviso</w:t>
            </w:r>
          </w:p>
        </w:tc>
      </w:tr>
      <w:tr w:rsidR="00CF0372" w14:paraId="6F84FF09" w14:textId="77777777" w:rsidTr="00CF0372">
        <w:tblPrEx>
          <w:tblCellMar>
            <w:top w:w="0" w:type="dxa"/>
            <w:bottom w:w="0" w:type="dxa"/>
          </w:tblCellMar>
        </w:tblPrEx>
        <w:tc>
          <w:tcPr>
            <w:tcW w:w="0" w:type="auto"/>
          </w:tcPr>
          <w:p w14:paraId="2620E101" w14:textId="3AB4CA92" w:rsidR="00CF0372" w:rsidRDefault="00CF0372" w:rsidP="00CF0372">
            <w:pPr>
              <w:rPr>
                <w:rFonts w:ascii="Calibri" w:hAnsi="Calibri" w:cs="Calibri"/>
                <w:color w:val="000000"/>
              </w:rPr>
            </w:pPr>
            <w:r>
              <w:rPr>
                <w:rFonts w:ascii="Calibri" w:hAnsi="Calibri" w:cs="Calibri"/>
                <w:color w:val="000000"/>
              </w:rPr>
              <w:t>Proceso automático de caducidad</w:t>
            </w:r>
          </w:p>
        </w:tc>
        <w:tc>
          <w:tcPr>
            <w:tcW w:w="0" w:type="auto"/>
          </w:tcPr>
          <w:p w14:paraId="5664AE71" w14:textId="44CC1948" w:rsidR="00CF0372" w:rsidRDefault="00CF0372" w:rsidP="00CF0372">
            <w:pPr>
              <w:rPr>
                <w:rFonts w:ascii="Calibri" w:hAnsi="Calibri" w:cs="Calibri"/>
                <w:color w:val="000000"/>
              </w:rPr>
            </w:pPr>
            <w:r>
              <w:rPr>
                <w:rFonts w:ascii="Calibri" w:hAnsi="Calibri" w:cs="Calibri"/>
                <w:color w:val="000000"/>
              </w:rPr>
              <w:t>Falta job/proceso</w:t>
            </w:r>
          </w:p>
        </w:tc>
      </w:tr>
      <w:tr w:rsidR="00CF0372" w14:paraId="376CF676" w14:textId="77777777" w:rsidTr="00CF0372">
        <w:tblPrEx>
          <w:tblCellMar>
            <w:top w:w="0" w:type="dxa"/>
            <w:bottom w:w="0" w:type="dxa"/>
          </w:tblCellMar>
        </w:tblPrEx>
        <w:tc>
          <w:tcPr>
            <w:tcW w:w="0" w:type="auto"/>
          </w:tcPr>
          <w:p w14:paraId="5C39023D" w14:textId="64F2BB9E" w:rsidR="00CF0372" w:rsidRDefault="00CF0372" w:rsidP="00CF0372">
            <w:pPr>
              <w:rPr>
                <w:rFonts w:ascii="Calibri" w:hAnsi="Calibri" w:cs="Calibri"/>
                <w:color w:val="000000"/>
              </w:rPr>
            </w:pPr>
            <w:r>
              <w:rPr>
                <w:rFonts w:ascii="Calibri" w:hAnsi="Calibri" w:cs="Calibri"/>
                <w:color w:val="000000"/>
              </w:rPr>
              <w:t>Servicio de consulta para terceros</w:t>
            </w:r>
          </w:p>
        </w:tc>
        <w:tc>
          <w:tcPr>
            <w:tcW w:w="0" w:type="auto"/>
          </w:tcPr>
          <w:p w14:paraId="1217D5AD" w14:textId="4F147BC8" w:rsidR="00CF0372" w:rsidRDefault="00CF0372" w:rsidP="00CF0372">
            <w:pPr>
              <w:rPr>
                <w:rFonts w:ascii="Calibri" w:hAnsi="Calibri" w:cs="Calibri"/>
                <w:color w:val="000000"/>
              </w:rPr>
            </w:pPr>
            <w:r>
              <w:rPr>
                <w:rFonts w:ascii="Calibri" w:hAnsi="Calibri" w:cs="Calibri"/>
                <w:color w:val="000000"/>
              </w:rPr>
              <w:t>Falta API interna</w:t>
            </w:r>
          </w:p>
        </w:tc>
      </w:tr>
      <w:tr w:rsidR="00CF0372" w14:paraId="3186ACD2" w14:textId="77777777" w:rsidTr="00CF0372">
        <w:tblPrEx>
          <w:tblCellMar>
            <w:top w:w="0" w:type="dxa"/>
            <w:bottom w:w="0" w:type="dxa"/>
          </w:tblCellMar>
        </w:tblPrEx>
        <w:tc>
          <w:tcPr>
            <w:tcW w:w="0" w:type="auto"/>
          </w:tcPr>
          <w:p w14:paraId="6A37D193" w14:textId="5FDD8A43" w:rsidR="00CF0372" w:rsidRDefault="00CF0372" w:rsidP="00CF0372">
            <w:pPr>
              <w:rPr>
                <w:rFonts w:ascii="Calibri" w:hAnsi="Calibri" w:cs="Calibri"/>
                <w:color w:val="000000"/>
              </w:rPr>
            </w:pPr>
            <w:r>
              <w:rPr>
                <w:rFonts w:ascii="Calibri" w:hAnsi="Calibri" w:cs="Calibri"/>
                <w:color w:val="000000"/>
              </w:rPr>
              <w:t>Unificación de pacientes</w:t>
            </w:r>
          </w:p>
        </w:tc>
        <w:tc>
          <w:tcPr>
            <w:tcW w:w="0" w:type="auto"/>
          </w:tcPr>
          <w:p w14:paraId="7A6FE3E4" w14:textId="510E07AD" w:rsidR="00CF0372" w:rsidRDefault="00CF0372" w:rsidP="00CF0372">
            <w:pPr>
              <w:rPr>
                <w:rFonts w:ascii="Calibri" w:hAnsi="Calibri" w:cs="Calibri"/>
                <w:color w:val="000000"/>
              </w:rPr>
            </w:pPr>
            <w:r>
              <w:rPr>
                <w:rFonts w:ascii="Calibri" w:hAnsi="Calibri" w:cs="Calibri"/>
                <w:color w:val="000000"/>
              </w:rPr>
              <w:t>Solo en hoja separada</w:t>
            </w:r>
          </w:p>
        </w:tc>
      </w:tr>
    </w:tbl>
    <w:p w14:paraId="35F3AF59" w14:textId="77777777" w:rsidR="00CF0372" w:rsidRDefault="00CF0372" w:rsidP="00CF0372">
      <w:pPr>
        <w:rPr>
          <w:rFonts w:ascii="Calibri" w:hAnsi="Calibri" w:cs="Calibri"/>
          <w:color w:val="000000"/>
        </w:rPr>
      </w:pPr>
    </w:p>
    <w:p w14:paraId="7439A2CD" w14:textId="62278E8D" w:rsidR="00CF0372" w:rsidRDefault="00CF0372" w:rsidP="00CF0372">
      <w:pPr>
        <w:rPr>
          <w:rFonts w:ascii="Calibri" w:hAnsi="Calibri" w:cs="Calibri"/>
          <w:color w:val="000000"/>
        </w:rPr>
      </w:pPr>
      <w:r>
        <w:rPr>
          <w:rFonts w:ascii="Calibri" w:hAnsi="Calibri" w:cs="Calibri"/>
          <w:color w:val="000000"/>
        </w:rPr>
        <w:t>6.2 Tareas del Excel a revisar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57"/>
        <w:gridCol w:w="5837"/>
      </w:tblGrid>
      <w:tr w:rsidR="00CF0372" w14:paraId="089471D5" w14:textId="77777777" w:rsidTr="00CF0372">
        <w:tblPrEx>
          <w:tblCellMar>
            <w:top w:w="0" w:type="dxa"/>
            <w:bottom w:w="0" w:type="dxa"/>
          </w:tblCellMar>
        </w:tblPrEx>
        <w:tc>
          <w:tcPr>
            <w:tcW w:w="0" w:type="auto"/>
            <w:shd w:val="clear" w:color="auto" w:fill="E8E8E8"/>
          </w:tcPr>
          <w:p w14:paraId="5C536B4F" w14:textId="2EF05DE3" w:rsidR="00CF0372" w:rsidRPr="00CF0372" w:rsidRDefault="00CF0372" w:rsidP="00CF0372">
            <w:pPr>
              <w:rPr>
                <w:rFonts w:ascii="Calibri" w:hAnsi="Calibri" w:cs="Calibri"/>
                <w:b/>
                <w:color w:val="000000"/>
              </w:rPr>
            </w:pPr>
            <w:r w:rsidRPr="00CF0372">
              <w:rPr>
                <w:rFonts w:ascii="Calibri" w:hAnsi="Calibri" w:cs="Calibri"/>
                <w:b/>
                <w:color w:val="000000"/>
              </w:rPr>
              <w:t>Tarea</w:t>
            </w:r>
          </w:p>
        </w:tc>
        <w:tc>
          <w:tcPr>
            <w:tcW w:w="0" w:type="auto"/>
            <w:shd w:val="clear" w:color="auto" w:fill="E8E8E8"/>
          </w:tcPr>
          <w:p w14:paraId="0748A2A6" w14:textId="564E8895" w:rsidR="00CF0372" w:rsidRPr="00CF0372" w:rsidRDefault="00CF0372" w:rsidP="00CF0372">
            <w:pPr>
              <w:rPr>
                <w:rFonts w:ascii="Calibri" w:hAnsi="Calibri" w:cs="Calibri"/>
                <w:b/>
                <w:color w:val="000000"/>
              </w:rPr>
            </w:pPr>
            <w:r w:rsidRPr="00CF0372">
              <w:rPr>
                <w:rFonts w:ascii="Calibri" w:hAnsi="Calibri" w:cs="Calibri"/>
                <w:b/>
                <w:color w:val="000000"/>
              </w:rPr>
              <w:t>Observación</w:t>
            </w:r>
          </w:p>
        </w:tc>
      </w:tr>
      <w:tr w:rsidR="00CF0372" w14:paraId="04C88B76" w14:textId="77777777" w:rsidTr="00CF0372">
        <w:tblPrEx>
          <w:tblCellMar>
            <w:top w:w="0" w:type="dxa"/>
            <w:bottom w:w="0" w:type="dxa"/>
          </w:tblCellMar>
        </w:tblPrEx>
        <w:tc>
          <w:tcPr>
            <w:tcW w:w="0" w:type="auto"/>
          </w:tcPr>
          <w:p w14:paraId="41DF9C58" w14:textId="1DDAA209" w:rsidR="00CF0372" w:rsidRDefault="00CF0372" w:rsidP="00CF0372">
            <w:pPr>
              <w:rPr>
                <w:rFonts w:ascii="Calibri" w:hAnsi="Calibri" w:cs="Calibri"/>
                <w:color w:val="000000"/>
              </w:rPr>
            </w:pPr>
            <w:r>
              <w:rPr>
                <w:rFonts w:ascii="Calibri" w:hAnsi="Calibri" w:cs="Calibri"/>
                <w:color w:val="000000"/>
              </w:rPr>
              <w:t>T-001/T-002: Multi-idioma (120h)</w:t>
            </w:r>
          </w:p>
        </w:tc>
        <w:tc>
          <w:tcPr>
            <w:tcW w:w="0" w:type="auto"/>
          </w:tcPr>
          <w:p w14:paraId="3A7DBD00" w14:textId="6786E7F1" w:rsidR="00CF0372" w:rsidRDefault="00CF0372" w:rsidP="00CF0372">
            <w:pPr>
              <w:rPr>
                <w:rFonts w:ascii="Calibri" w:hAnsi="Calibri" w:cs="Calibri"/>
                <w:color w:val="000000"/>
              </w:rPr>
            </w:pPr>
            <w:r>
              <w:rPr>
                <w:rFonts w:ascii="Calibri" w:hAnsi="Calibri" w:cs="Calibri"/>
                <w:color w:val="000000"/>
              </w:rPr>
              <w:t>¿El framework ya lo soporta?</w:t>
            </w:r>
          </w:p>
        </w:tc>
      </w:tr>
      <w:tr w:rsidR="00CF0372" w14:paraId="7ACCC91D" w14:textId="77777777" w:rsidTr="00CF0372">
        <w:tblPrEx>
          <w:tblCellMar>
            <w:top w:w="0" w:type="dxa"/>
            <w:bottom w:w="0" w:type="dxa"/>
          </w:tblCellMar>
        </w:tblPrEx>
        <w:tc>
          <w:tcPr>
            <w:tcW w:w="0" w:type="auto"/>
          </w:tcPr>
          <w:p w14:paraId="1C9AD4E8" w14:textId="3D7CFCFD" w:rsidR="00CF0372" w:rsidRDefault="00CF0372" w:rsidP="00CF0372">
            <w:pPr>
              <w:rPr>
                <w:rFonts w:ascii="Calibri" w:hAnsi="Calibri" w:cs="Calibri"/>
                <w:color w:val="000000"/>
              </w:rPr>
            </w:pPr>
            <w:r>
              <w:rPr>
                <w:rFonts w:ascii="Calibri" w:hAnsi="Calibri" w:cs="Calibri"/>
                <w:color w:val="000000"/>
              </w:rPr>
              <w:t>T-003: API configuraciones (40h)</w:t>
            </w:r>
          </w:p>
        </w:tc>
        <w:tc>
          <w:tcPr>
            <w:tcW w:w="0" w:type="auto"/>
          </w:tcPr>
          <w:p w14:paraId="7AE6941B" w14:textId="7F025A16" w:rsidR="00CF0372" w:rsidRDefault="00CF0372" w:rsidP="00CF0372">
            <w:pPr>
              <w:rPr>
                <w:rFonts w:ascii="Calibri" w:hAnsi="Calibri" w:cs="Calibri"/>
                <w:color w:val="000000"/>
              </w:rPr>
            </w:pPr>
            <w:r>
              <w:rPr>
                <w:rFonts w:ascii="Calibri" w:hAnsi="Calibri" w:cs="Calibri"/>
                <w:color w:val="000000"/>
              </w:rPr>
              <w:t>Mezcla configuraciones + roles; separar</w:t>
            </w:r>
          </w:p>
        </w:tc>
      </w:tr>
      <w:tr w:rsidR="00CF0372" w14:paraId="14051AC5" w14:textId="77777777" w:rsidTr="00CF0372">
        <w:tblPrEx>
          <w:tblCellMar>
            <w:top w:w="0" w:type="dxa"/>
            <w:bottom w:w="0" w:type="dxa"/>
          </w:tblCellMar>
        </w:tblPrEx>
        <w:tc>
          <w:tcPr>
            <w:tcW w:w="0" w:type="auto"/>
          </w:tcPr>
          <w:p w14:paraId="1D4C60BD" w14:textId="1846F894" w:rsidR="00CF0372" w:rsidRDefault="00CF0372" w:rsidP="00CF0372">
            <w:pPr>
              <w:rPr>
                <w:rFonts w:ascii="Calibri" w:hAnsi="Calibri" w:cs="Calibri"/>
                <w:color w:val="000000"/>
              </w:rPr>
            </w:pPr>
            <w:r>
              <w:rPr>
                <w:rFonts w:ascii="Calibri" w:hAnsi="Calibri" w:cs="Calibri"/>
                <w:color w:val="000000"/>
              </w:rPr>
              <w:t>T-009/T-010: Carga masiva/on-demand (60h)</w:t>
            </w:r>
          </w:p>
        </w:tc>
        <w:tc>
          <w:tcPr>
            <w:tcW w:w="0" w:type="auto"/>
          </w:tcPr>
          <w:p w14:paraId="1627E83D" w14:textId="75BAFF88" w:rsidR="00CF0372" w:rsidRDefault="00CF0372" w:rsidP="00CF0372">
            <w:pPr>
              <w:rPr>
                <w:rFonts w:ascii="Calibri" w:hAnsi="Calibri" w:cs="Calibri"/>
                <w:color w:val="000000"/>
              </w:rPr>
            </w:pPr>
            <w:r>
              <w:rPr>
                <w:rFonts w:ascii="Calibri" w:hAnsi="Calibri" w:cs="Calibri"/>
                <w:color w:val="000000"/>
              </w:rPr>
              <w:t>Falta réplica/failover. Actualizado: la carga es por importación de ficheros (no replicación BBDD). Requiere parseo, validación, gestión de errores y log de auditoría</w:t>
            </w:r>
          </w:p>
        </w:tc>
      </w:tr>
      <w:tr w:rsidR="00CF0372" w14:paraId="1BF6D49B" w14:textId="77777777" w:rsidTr="00CF0372">
        <w:tblPrEx>
          <w:tblCellMar>
            <w:top w:w="0" w:type="dxa"/>
            <w:bottom w:w="0" w:type="dxa"/>
          </w:tblCellMar>
        </w:tblPrEx>
        <w:tc>
          <w:tcPr>
            <w:tcW w:w="0" w:type="auto"/>
          </w:tcPr>
          <w:p w14:paraId="22E0AA4C" w14:textId="21EA0656" w:rsidR="00CF0372" w:rsidRDefault="00CF0372" w:rsidP="00CF0372">
            <w:pPr>
              <w:rPr>
                <w:rFonts w:ascii="Calibri" w:hAnsi="Calibri" w:cs="Calibri"/>
                <w:color w:val="000000"/>
              </w:rPr>
            </w:pPr>
            <w:r>
              <w:rPr>
                <w:rFonts w:ascii="Calibri" w:hAnsi="Calibri" w:cs="Calibri"/>
                <w:color w:val="000000"/>
              </w:rPr>
              <w:t>T-027/T-028: Info facultativo/paciente (80h)</w:t>
            </w:r>
          </w:p>
        </w:tc>
        <w:tc>
          <w:tcPr>
            <w:tcW w:w="0" w:type="auto"/>
          </w:tcPr>
          <w:p w14:paraId="1FF1D7F7" w14:textId="2A01C385" w:rsidR="00CF0372" w:rsidRDefault="00CF0372" w:rsidP="00CF0372">
            <w:pPr>
              <w:rPr>
                <w:rFonts w:ascii="Calibri" w:hAnsi="Calibri" w:cs="Calibri"/>
                <w:color w:val="000000"/>
              </w:rPr>
            </w:pPr>
            <w:r>
              <w:rPr>
                <w:rFonts w:ascii="Calibri" w:hAnsi="Calibri" w:cs="Calibri"/>
                <w:color w:val="000000"/>
              </w:rPr>
              <w:t>No especifica si es API, BBDD directa o ambas</w:t>
            </w:r>
          </w:p>
        </w:tc>
      </w:tr>
      <w:tr w:rsidR="00CF0372" w14:paraId="5D71C51F" w14:textId="77777777" w:rsidTr="00CF0372">
        <w:tblPrEx>
          <w:tblCellMar>
            <w:top w:w="0" w:type="dxa"/>
            <w:bottom w:w="0" w:type="dxa"/>
          </w:tblCellMar>
        </w:tblPrEx>
        <w:tc>
          <w:tcPr>
            <w:tcW w:w="0" w:type="auto"/>
          </w:tcPr>
          <w:p w14:paraId="674708C9" w14:textId="20B69A96" w:rsidR="00CF0372" w:rsidRDefault="00CF0372" w:rsidP="00CF0372">
            <w:pPr>
              <w:rPr>
                <w:rFonts w:ascii="Calibri" w:hAnsi="Calibri" w:cs="Calibri"/>
                <w:color w:val="000000"/>
              </w:rPr>
            </w:pPr>
            <w:r>
              <w:rPr>
                <w:rFonts w:ascii="Calibri" w:hAnsi="Calibri" w:cs="Calibri"/>
                <w:color w:val="000000"/>
              </w:rPr>
              <w:t>T-032: Firmar prescripción front (10h)</w:t>
            </w:r>
          </w:p>
        </w:tc>
        <w:tc>
          <w:tcPr>
            <w:tcW w:w="0" w:type="auto"/>
          </w:tcPr>
          <w:p w14:paraId="2B28F5FD" w14:textId="18553B18" w:rsidR="00CF0372" w:rsidRDefault="00CF0372" w:rsidP="00CF0372">
            <w:pPr>
              <w:rPr>
                <w:rFonts w:ascii="Calibri" w:hAnsi="Calibri" w:cs="Calibri"/>
                <w:color w:val="000000"/>
              </w:rPr>
            </w:pPr>
            <w:r>
              <w:rPr>
                <w:rFonts w:ascii="Calibri" w:hAnsi="Calibri" w:cs="Calibri"/>
                <w:color w:val="000000"/>
              </w:rPr>
              <w:t>Posiblemente subestimado para integración Giltza</w:t>
            </w:r>
          </w:p>
        </w:tc>
      </w:tr>
      <w:tr w:rsidR="00CF0372" w14:paraId="45D9A484" w14:textId="77777777" w:rsidTr="00CF0372">
        <w:tblPrEx>
          <w:tblCellMar>
            <w:top w:w="0" w:type="dxa"/>
            <w:bottom w:w="0" w:type="dxa"/>
          </w:tblCellMar>
        </w:tblPrEx>
        <w:tc>
          <w:tcPr>
            <w:tcW w:w="0" w:type="auto"/>
          </w:tcPr>
          <w:p w14:paraId="70A42AC6" w14:textId="18C8CFF4" w:rsidR="00CF0372" w:rsidRDefault="00CF0372" w:rsidP="00CF0372">
            <w:pPr>
              <w:rPr>
                <w:rFonts w:ascii="Calibri" w:hAnsi="Calibri" w:cs="Calibri"/>
                <w:color w:val="000000"/>
              </w:rPr>
            </w:pPr>
            <w:r>
              <w:rPr>
                <w:rFonts w:ascii="Calibri" w:hAnsi="Calibri" w:cs="Calibri"/>
                <w:color w:val="000000"/>
              </w:rPr>
              <w:t>T-040: Firmar prescripción back (40h)</w:t>
            </w:r>
          </w:p>
        </w:tc>
        <w:tc>
          <w:tcPr>
            <w:tcW w:w="0" w:type="auto"/>
          </w:tcPr>
          <w:p w14:paraId="6509D913" w14:textId="6ADE7B03" w:rsidR="00CF0372" w:rsidRDefault="00CF0372" w:rsidP="00CF0372">
            <w:pPr>
              <w:rPr>
                <w:rFonts w:ascii="Calibri" w:hAnsi="Calibri" w:cs="Calibri"/>
                <w:color w:val="000000"/>
              </w:rPr>
            </w:pPr>
            <w:r>
              <w:rPr>
                <w:rFonts w:ascii="Calibri" w:hAnsi="Calibri" w:cs="Calibri"/>
                <w:color w:val="000000"/>
              </w:rPr>
              <w:t>¿Redundante con T-032? Parece par front/back</w:t>
            </w:r>
          </w:p>
        </w:tc>
      </w:tr>
      <w:tr w:rsidR="00CF0372" w14:paraId="618BA02C" w14:textId="77777777" w:rsidTr="00CF0372">
        <w:tblPrEx>
          <w:tblCellMar>
            <w:top w:w="0" w:type="dxa"/>
            <w:bottom w:w="0" w:type="dxa"/>
          </w:tblCellMar>
        </w:tblPrEx>
        <w:tc>
          <w:tcPr>
            <w:tcW w:w="0" w:type="auto"/>
          </w:tcPr>
          <w:p w14:paraId="49892409" w14:textId="742204D8" w:rsidR="00CF0372" w:rsidRDefault="00CF0372" w:rsidP="00CF0372">
            <w:pPr>
              <w:rPr>
                <w:rFonts w:ascii="Calibri" w:hAnsi="Calibri" w:cs="Calibri"/>
                <w:color w:val="000000"/>
              </w:rPr>
            </w:pPr>
            <w:r>
              <w:rPr>
                <w:rFonts w:ascii="Calibri" w:hAnsi="Calibri" w:cs="Calibri"/>
                <w:color w:val="000000"/>
              </w:rPr>
              <w:lastRenderedPageBreak/>
              <w:t>T-045: Prescripción recurrente (20h)</w:t>
            </w:r>
          </w:p>
        </w:tc>
        <w:tc>
          <w:tcPr>
            <w:tcW w:w="0" w:type="auto"/>
          </w:tcPr>
          <w:p w14:paraId="2D383D12" w14:textId="5820BBE4" w:rsidR="00CF0372" w:rsidRDefault="00CF0372" w:rsidP="00CF0372">
            <w:pPr>
              <w:rPr>
                <w:rFonts w:ascii="Calibri" w:hAnsi="Calibri" w:cs="Calibri"/>
                <w:color w:val="000000"/>
              </w:rPr>
            </w:pPr>
            <w:r>
              <w:rPr>
                <w:rFonts w:ascii="Calibri" w:hAnsi="Calibri" w:cs="Calibri"/>
                <w:color w:val="000000"/>
              </w:rPr>
              <w:t>¿Es "Renovar"? Puede ser insuficiente si incluye justificación</w:t>
            </w:r>
          </w:p>
        </w:tc>
      </w:tr>
      <w:tr w:rsidR="00CF0372" w14:paraId="4931E51D" w14:textId="77777777" w:rsidTr="00CF0372">
        <w:tblPrEx>
          <w:tblCellMar>
            <w:top w:w="0" w:type="dxa"/>
            <w:bottom w:w="0" w:type="dxa"/>
          </w:tblCellMar>
        </w:tblPrEx>
        <w:tc>
          <w:tcPr>
            <w:tcW w:w="0" w:type="auto"/>
          </w:tcPr>
          <w:p w14:paraId="448CA082" w14:textId="7AD5098B" w:rsidR="00CF0372" w:rsidRDefault="00CF0372" w:rsidP="00CF0372">
            <w:pPr>
              <w:rPr>
                <w:rFonts w:ascii="Calibri" w:hAnsi="Calibri" w:cs="Calibri"/>
                <w:color w:val="000000"/>
              </w:rPr>
            </w:pPr>
            <w:r>
              <w:rPr>
                <w:rFonts w:ascii="Calibri" w:hAnsi="Calibri" w:cs="Calibri"/>
                <w:color w:val="000000"/>
              </w:rPr>
              <w:t>T-050 a T-053: APIs dispensación</w:t>
            </w:r>
          </w:p>
        </w:tc>
        <w:tc>
          <w:tcPr>
            <w:tcW w:w="0" w:type="auto"/>
          </w:tcPr>
          <w:p w14:paraId="61F683F9" w14:textId="59DC1307" w:rsidR="00CF0372" w:rsidRDefault="00CF0372" w:rsidP="00CF0372">
            <w:pPr>
              <w:rPr>
                <w:rFonts w:ascii="Calibri" w:hAnsi="Calibri" w:cs="Calibri"/>
                <w:color w:val="000000"/>
              </w:rPr>
            </w:pPr>
            <w:r>
              <w:rPr>
                <w:rFonts w:ascii="Calibri" w:hAnsi="Calibri" w:cs="Calibri"/>
                <w:color w:val="000000"/>
              </w:rPr>
              <w:t>Falta definición del contrato API</w:t>
            </w:r>
          </w:p>
        </w:tc>
      </w:tr>
      <w:tr w:rsidR="00CF0372" w14:paraId="2D4B2302" w14:textId="77777777" w:rsidTr="00CF0372">
        <w:tblPrEx>
          <w:tblCellMar>
            <w:top w:w="0" w:type="dxa"/>
            <w:bottom w:w="0" w:type="dxa"/>
          </w:tblCellMar>
        </w:tblPrEx>
        <w:tc>
          <w:tcPr>
            <w:tcW w:w="0" w:type="auto"/>
          </w:tcPr>
          <w:p w14:paraId="1A2F5477" w14:textId="6AD2E55B" w:rsidR="00CF0372" w:rsidRDefault="00CF0372" w:rsidP="00CF0372">
            <w:pPr>
              <w:rPr>
                <w:rFonts w:ascii="Calibri" w:hAnsi="Calibri" w:cs="Calibri"/>
                <w:color w:val="000000"/>
              </w:rPr>
            </w:pPr>
            <w:r>
              <w:rPr>
                <w:rFonts w:ascii="Calibri" w:hAnsi="Calibri" w:cs="Calibri"/>
                <w:color w:val="000000"/>
              </w:rPr>
              <w:t>T-054: Recibir info visado (60h)</w:t>
            </w:r>
          </w:p>
        </w:tc>
        <w:tc>
          <w:tcPr>
            <w:tcW w:w="0" w:type="auto"/>
          </w:tcPr>
          <w:p w14:paraId="24C82549" w14:textId="37B5D0E4" w:rsidR="00CF0372" w:rsidRDefault="00CF0372" w:rsidP="00CF0372">
            <w:pPr>
              <w:rPr>
                <w:rFonts w:ascii="Calibri" w:hAnsi="Calibri" w:cs="Calibri"/>
                <w:color w:val="000000"/>
              </w:rPr>
            </w:pPr>
            <w:r>
              <w:rPr>
                <w:rFonts w:ascii="Calibri" w:hAnsi="Calibri" w:cs="Calibri"/>
                <w:color w:val="000000"/>
              </w:rPr>
              <w:t>No diferencia solicitud (ida) de recepción (vuelta); deberían ser 2 tareas</w:t>
            </w:r>
          </w:p>
        </w:tc>
      </w:tr>
      <w:tr w:rsidR="00CF0372" w14:paraId="0BF77280" w14:textId="77777777" w:rsidTr="00CF0372">
        <w:tblPrEx>
          <w:tblCellMar>
            <w:top w:w="0" w:type="dxa"/>
            <w:bottom w:w="0" w:type="dxa"/>
          </w:tblCellMar>
        </w:tblPrEx>
        <w:tc>
          <w:tcPr>
            <w:tcW w:w="0" w:type="auto"/>
          </w:tcPr>
          <w:p w14:paraId="368AD420" w14:textId="551B85FB" w:rsidR="00CF0372" w:rsidRDefault="00CF0372" w:rsidP="00CF0372">
            <w:pPr>
              <w:rPr>
                <w:rFonts w:ascii="Calibri" w:hAnsi="Calibri" w:cs="Calibri"/>
                <w:color w:val="000000"/>
              </w:rPr>
            </w:pPr>
            <w:r>
              <w:rPr>
                <w:rFonts w:ascii="Calibri" w:hAnsi="Calibri" w:cs="Calibri"/>
                <w:color w:val="000000"/>
              </w:rPr>
              <w:t>T-056/T-057: QA (240h)</w:t>
            </w:r>
          </w:p>
        </w:tc>
        <w:tc>
          <w:tcPr>
            <w:tcW w:w="0" w:type="auto"/>
          </w:tcPr>
          <w:p w14:paraId="06F8A5A6" w14:textId="1BEFCF25" w:rsidR="00CF0372" w:rsidRDefault="00CF0372" w:rsidP="00CF0372">
            <w:pPr>
              <w:rPr>
                <w:rFonts w:ascii="Calibri" w:hAnsi="Calibri" w:cs="Calibri"/>
                <w:color w:val="000000"/>
              </w:rPr>
            </w:pPr>
            <w:r>
              <w:rPr>
                <w:rFonts w:ascii="Calibri" w:hAnsi="Calibri" w:cs="Calibri"/>
                <w:color w:val="000000"/>
              </w:rPr>
              <w:t>~10% del desarrollo; con la complejidad de estados podría quedarse corto</w:t>
            </w:r>
          </w:p>
        </w:tc>
      </w:tr>
    </w:tbl>
    <w:p w14:paraId="3D22AFB8" w14:textId="77777777" w:rsidR="00CF0372" w:rsidRDefault="00CF0372" w:rsidP="00CF0372">
      <w:pPr>
        <w:rPr>
          <w:rFonts w:ascii="Calibri" w:hAnsi="Calibri" w:cs="Calibri"/>
          <w:color w:val="000000"/>
        </w:rPr>
      </w:pPr>
    </w:p>
    <w:p w14:paraId="12605333" w14:textId="146496FC" w:rsidR="00CF0372" w:rsidRDefault="00CF0372" w:rsidP="00CF0372">
      <w:pPr>
        <w:rPr>
          <w:rFonts w:ascii="Calibri" w:hAnsi="Calibri" w:cs="Calibri"/>
          <w:color w:val="000000"/>
        </w:rPr>
      </w:pPr>
      <w:r>
        <w:rPr>
          <w:rFonts w:ascii="Calibri" w:hAnsi="Calibri" w:cs="Calibri"/>
          <w:color w:val="000000"/>
        </w:rPr>
        <w:t>7. Riesgos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3"/>
        <w:gridCol w:w="3072"/>
        <w:gridCol w:w="2841"/>
        <w:gridCol w:w="2098"/>
      </w:tblGrid>
      <w:tr w:rsidR="00CF0372" w14:paraId="50875FDF" w14:textId="77777777" w:rsidTr="00CF0372">
        <w:tblPrEx>
          <w:tblCellMar>
            <w:top w:w="0" w:type="dxa"/>
            <w:bottom w:w="0" w:type="dxa"/>
          </w:tblCellMar>
        </w:tblPrEx>
        <w:tc>
          <w:tcPr>
            <w:tcW w:w="0" w:type="auto"/>
            <w:shd w:val="clear" w:color="auto" w:fill="E8E8E8"/>
          </w:tcPr>
          <w:p w14:paraId="0D1BC620" w14:textId="14831C41" w:rsidR="00CF0372" w:rsidRPr="00CF0372" w:rsidRDefault="00CF0372" w:rsidP="00CF0372">
            <w:pPr>
              <w:rPr>
                <w:rFonts w:ascii="Calibri" w:hAnsi="Calibri" w:cs="Calibri"/>
                <w:b/>
                <w:color w:val="000000"/>
              </w:rPr>
            </w:pPr>
            <w:r w:rsidRPr="00CF0372">
              <w:rPr>
                <w:rFonts w:ascii="Calibri" w:hAnsi="Calibri" w:cs="Calibri"/>
                <w:b/>
                <w:color w:val="000000"/>
              </w:rPr>
              <w:t>#</w:t>
            </w:r>
          </w:p>
        </w:tc>
        <w:tc>
          <w:tcPr>
            <w:tcW w:w="0" w:type="auto"/>
            <w:shd w:val="clear" w:color="auto" w:fill="E8E8E8"/>
          </w:tcPr>
          <w:p w14:paraId="7D8C684D" w14:textId="04DFB3A5" w:rsidR="00CF0372" w:rsidRPr="00CF0372" w:rsidRDefault="00CF0372" w:rsidP="00CF0372">
            <w:pPr>
              <w:rPr>
                <w:rFonts w:ascii="Calibri" w:hAnsi="Calibri" w:cs="Calibri"/>
                <w:b/>
                <w:color w:val="000000"/>
              </w:rPr>
            </w:pPr>
            <w:r w:rsidRPr="00CF0372">
              <w:rPr>
                <w:rFonts w:ascii="Calibri" w:hAnsi="Calibri" w:cs="Calibri"/>
                <w:b/>
                <w:color w:val="000000"/>
              </w:rPr>
              <w:t>Riesgo</w:t>
            </w:r>
          </w:p>
        </w:tc>
        <w:tc>
          <w:tcPr>
            <w:tcW w:w="0" w:type="auto"/>
            <w:shd w:val="clear" w:color="auto" w:fill="E8E8E8"/>
          </w:tcPr>
          <w:p w14:paraId="0E8A5866" w14:textId="14FB861A" w:rsidR="00CF0372" w:rsidRPr="00CF0372" w:rsidRDefault="00CF0372" w:rsidP="00CF0372">
            <w:pPr>
              <w:rPr>
                <w:rFonts w:ascii="Calibri" w:hAnsi="Calibri" w:cs="Calibri"/>
                <w:b/>
                <w:color w:val="000000"/>
              </w:rPr>
            </w:pPr>
            <w:r w:rsidRPr="00CF0372">
              <w:rPr>
                <w:rFonts w:ascii="Calibri" w:hAnsi="Calibri" w:cs="Calibri"/>
                <w:b/>
                <w:color w:val="000000"/>
              </w:rPr>
              <w:t>Impacto</w:t>
            </w:r>
          </w:p>
        </w:tc>
        <w:tc>
          <w:tcPr>
            <w:tcW w:w="0" w:type="auto"/>
            <w:shd w:val="clear" w:color="auto" w:fill="E8E8E8"/>
          </w:tcPr>
          <w:p w14:paraId="6C6DEF6F" w14:textId="10546006" w:rsidR="00CF0372" w:rsidRPr="00CF0372" w:rsidRDefault="00CF0372" w:rsidP="00CF0372">
            <w:pPr>
              <w:rPr>
                <w:rFonts w:ascii="Calibri" w:hAnsi="Calibri" w:cs="Calibri"/>
                <w:b/>
                <w:color w:val="000000"/>
              </w:rPr>
            </w:pPr>
            <w:r w:rsidRPr="00CF0372">
              <w:rPr>
                <w:rFonts w:ascii="Calibri" w:hAnsi="Calibri" w:cs="Calibri"/>
                <w:b/>
                <w:color w:val="000000"/>
              </w:rPr>
              <w:t>Mitigación</w:t>
            </w:r>
          </w:p>
        </w:tc>
      </w:tr>
      <w:tr w:rsidR="00CF0372" w14:paraId="3C31E18B" w14:textId="77777777" w:rsidTr="00CF0372">
        <w:tblPrEx>
          <w:tblCellMar>
            <w:top w:w="0" w:type="dxa"/>
            <w:bottom w:w="0" w:type="dxa"/>
          </w:tblCellMar>
        </w:tblPrEx>
        <w:tc>
          <w:tcPr>
            <w:tcW w:w="0" w:type="auto"/>
          </w:tcPr>
          <w:p w14:paraId="7475D33D" w14:textId="0FF49216" w:rsidR="00CF0372" w:rsidRDefault="00CF0372" w:rsidP="00CF0372">
            <w:pPr>
              <w:rPr>
                <w:rFonts w:ascii="Calibri" w:hAnsi="Calibri" w:cs="Calibri"/>
                <w:color w:val="000000"/>
              </w:rPr>
            </w:pPr>
            <w:r>
              <w:rPr>
                <w:rFonts w:ascii="Calibri" w:hAnsi="Calibri" w:cs="Calibri"/>
                <w:color w:val="000000"/>
              </w:rPr>
              <w:t>R1</w:t>
            </w:r>
          </w:p>
        </w:tc>
        <w:tc>
          <w:tcPr>
            <w:tcW w:w="0" w:type="auto"/>
          </w:tcPr>
          <w:p w14:paraId="6735B435" w14:textId="3495098B" w:rsidR="00CF0372" w:rsidRDefault="00CF0372" w:rsidP="00CF0372">
            <w:pPr>
              <w:rPr>
                <w:rFonts w:ascii="Calibri" w:hAnsi="Calibri" w:cs="Calibri"/>
                <w:color w:val="000000"/>
              </w:rPr>
            </w:pPr>
            <w:r>
              <w:rPr>
                <w:rFonts w:ascii="Calibri" w:hAnsi="Calibri" w:cs="Calibri"/>
                <w:color w:val="000000"/>
              </w:rPr>
              <w:t>Roles y permisos del facultativo sin definir</w:t>
            </w:r>
          </w:p>
        </w:tc>
        <w:tc>
          <w:tcPr>
            <w:tcW w:w="0" w:type="auto"/>
          </w:tcPr>
          <w:p w14:paraId="124F4892" w14:textId="549BF223" w:rsidR="00CF0372" w:rsidRDefault="00CF0372" w:rsidP="00CF0372">
            <w:pPr>
              <w:rPr>
                <w:rFonts w:ascii="Calibri" w:hAnsi="Calibri" w:cs="Calibri"/>
                <w:color w:val="000000"/>
              </w:rPr>
            </w:pPr>
            <w:r>
              <w:rPr>
                <w:rFonts w:ascii="Calibri" w:hAnsi="Calibri" w:cs="Calibri"/>
                <w:color w:val="000000"/>
              </w:rPr>
              <w:t>No se puede validar quién prescribe qué</w:t>
            </w:r>
          </w:p>
        </w:tc>
        <w:tc>
          <w:tcPr>
            <w:tcW w:w="0" w:type="auto"/>
          </w:tcPr>
          <w:p w14:paraId="069FD16C" w14:textId="7DA4FDFB" w:rsidR="00CF0372" w:rsidRDefault="00CF0372" w:rsidP="00CF0372">
            <w:pPr>
              <w:rPr>
                <w:rFonts w:ascii="Calibri" w:hAnsi="Calibri" w:cs="Calibri"/>
                <w:color w:val="000000"/>
              </w:rPr>
            </w:pPr>
            <w:r>
              <w:rPr>
                <w:rFonts w:ascii="Calibri" w:hAnsi="Calibri" w:cs="Calibri"/>
                <w:color w:val="000000"/>
              </w:rPr>
              <w:t>Taller con Osakidetza para definir modelo de permisos</w:t>
            </w:r>
          </w:p>
        </w:tc>
      </w:tr>
      <w:tr w:rsidR="00CF0372" w14:paraId="5ECEDBF8" w14:textId="77777777" w:rsidTr="00CF0372">
        <w:tblPrEx>
          <w:tblCellMar>
            <w:top w:w="0" w:type="dxa"/>
            <w:bottom w:w="0" w:type="dxa"/>
          </w:tblCellMar>
        </w:tblPrEx>
        <w:tc>
          <w:tcPr>
            <w:tcW w:w="0" w:type="auto"/>
          </w:tcPr>
          <w:p w14:paraId="60A66C02" w14:textId="3DB07B26" w:rsidR="00CF0372" w:rsidRDefault="00CF0372" w:rsidP="00CF0372">
            <w:pPr>
              <w:rPr>
                <w:rFonts w:ascii="Calibri" w:hAnsi="Calibri" w:cs="Calibri"/>
                <w:color w:val="000000"/>
              </w:rPr>
            </w:pPr>
            <w:r>
              <w:rPr>
                <w:rFonts w:ascii="Calibri" w:hAnsi="Calibri" w:cs="Calibri"/>
                <w:color w:val="000000"/>
              </w:rPr>
              <w:t>R2</w:t>
            </w:r>
          </w:p>
        </w:tc>
        <w:tc>
          <w:tcPr>
            <w:tcW w:w="0" w:type="auto"/>
          </w:tcPr>
          <w:p w14:paraId="6B8A72BF" w14:textId="3671291D" w:rsidR="00CF0372" w:rsidRDefault="00CF0372" w:rsidP="00CF0372">
            <w:pPr>
              <w:rPr>
                <w:rFonts w:ascii="Calibri" w:hAnsi="Calibri" w:cs="Calibri"/>
                <w:color w:val="000000"/>
              </w:rPr>
            </w:pPr>
            <w:r>
              <w:rPr>
                <w:rFonts w:ascii="Calibri" w:hAnsi="Calibri" w:cs="Calibri"/>
                <w:color w:val="000000"/>
              </w:rPr>
              <w:t>Especificación de Giltza no disponible</w:t>
            </w:r>
          </w:p>
        </w:tc>
        <w:tc>
          <w:tcPr>
            <w:tcW w:w="0" w:type="auto"/>
          </w:tcPr>
          <w:p w14:paraId="39610A6A" w14:textId="2E42FBE0" w:rsidR="00CF0372" w:rsidRDefault="00CF0372" w:rsidP="00CF0372">
            <w:pPr>
              <w:rPr>
                <w:rFonts w:ascii="Calibri" w:hAnsi="Calibri" w:cs="Calibri"/>
                <w:color w:val="000000"/>
              </w:rPr>
            </w:pPr>
            <w:r>
              <w:rPr>
                <w:rFonts w:ascii="Calibri" w:hAnsi="Calibri" w:cs="Calibri"/>
                <w:color w:val="000000"/>
              </w:rPr>
              <w:t>Flujo de firma imposible</w:t>
            </w:r>
          </w:p>
        </w:tc>
        <w:tc>
          <w:tcPr>
            <w:tcW w:w="0" w:type="auto"/>
          </w:tcPr>
          <w:p w14:paraId="5AD95641" w14:textId="5AC59F02" w:rsidR="00CF0372" w:rsidRDefault="00CF0372" w:rsidP="00CF0372">
            <w:pPr>
              <w:rPr>
                <w:rFonts w:ascii="Calibri" w:hAnsi="Calibri" w:cs="Calibri"/>
                <w:color w:val="000000"/>
              </w:rPr>
            </w:pPr>
            <w:r>
              <w:rPr>
                <w:rFonts w:ascii="Calibri" w:hAnsi="Calibri" w:cs="Calibri"/>
                <w:color w:val="000000"/>
              </w:rPr>
              <w:t>Solicitar documentación API</w:t>
            </w:r>
          </w:p>
        </w:tc>
      </w:tr>
      <w:tr w:rsidR="00CF0372" w14:paraId="2B345E21" w14:textId="77777777" w:rsidTr="00CF0372">
        <w:tblPrEx>
          <w:tblCellMar>
            <w:top w:w="0" w:type="dxa"/>
            <w:bottom w:w="0" w:type="dxa"/>
          </w:tblCellMar>
        </w:tblPrEx>
        <w:tc>
          <w:tcPr>
            <w:tcW w:w="0" w:type="auto"/>
          </w:tcPr>
          <w:p w14:paraId="40D9A990" w14:textId="6A71F960" w:rsidR="00CF0372" w:rsidRDefault="00CF0372" w:rsidP="00CF0372">
            <w:pPr>
              <w:rPr>
                <w:rFonts w:ascii="Calibri" w:hAnsi="Calibri" w:cs="Calibri"/>
                <w:color w:val="000000"/>
              </w:rPr>
            </w:pPr>
            <w:r>
              <w:rPr>
                <w:rFonts w:ascii="Calibri" w:hAnsi="Calibri" w:cs="Calibri"/>
                <w:color w:val="000000"/>
              </w:rPr>
              <w:t>R3</w:t>
            </w:r>
          </w:p>
        </w:tc>
        <w:tc>
          <w:tcPr>
            <w:tcW w:w="0" w:type="auto"/>
          </w:tcPr>
          <w:p w14:paraId="794AC570" w14:textId="3178B610" w:rsidR="00CF0372" w:rsidRDefault="00CF0372" w:rsidP="00CF0372">
            <w:pPr>
              <w:rPr>
                <w:rFonts w:ascii="Calibri" w:hAnsi="Calibri" w:cs="Calibri"/>
                <w:color w:val="000000"/>
              </w:rPr>
            </w:pPr>
            <w:r>
              <w:rPr>
                <w:rFonts w:ascii="Calibri" w:hAnsi="Calibri" w:cs="Calibri"/>
                <w:color w:val="000000"/>
              </w:rPr>
              <w:t>Contrato API de dispensación sin definir</w:t>
            </w:r>
          </w:p>
        </w:tc>
        <w:tc>
          <w:tcPr>
            <w:tcW w:w="0" w:type="auto"/>
          </w:tcPr>
          <w:p w14:paraId="44854882" w14:textId="7EED43A6" w:rsidR="00CF0372" w:rsidRDefault="00CF0372" w:rsidP="00CF0372">
            <w:pPr>
              <w:rPr>
                <w:rFonts w:ascii="Calibri" w:hAnsi="Calibri" w:cs="Calibri"/>
                <w:color w:val="000000"/>
              </w:rPr>
            </w:pPr>
            <w:r>
              <w:rPr>
                <w:rFonts w:ascii="Calibri" w:hAnsi="Calibri" w:cs="Calibri"/>
                <w:color w:val="000000"/>
              </w:rPr>
              <w:t>No se cierra ciclo asistencial</w:t>
            </w:r>
          </w:p>
        </w:tc>
        <w:tc>
          <w:tcPr>
            <w:tcW w:w="0" w:type="auto"/>
          </w:tcPr>
          <w:p w14:paraId="483B6F94" w14:textId="6F492E37" w:rsidR="00CF0372" w:rsidRDefault="00CF0372" w:rsidP="00CF0372">
            <w:pPr>
              <w:rPr>
                <w:rFonts w:ascii="Calibri" w:hAnsi="Calibri" w:cs="Calibri"/>
                <w:color w:val="000000"/>
              </w:rPr>
            </w:pPr>
            <w:r>
              <w:rPr>
                <w:rFonts w:ascii="Calibri" w:hAnsi="Calibri" w:cs="Calibri"/>
                <w:color w:val="000000"/>
              </w:rPr>
              <w:t>Documentar contrato con Departamento</w:t>
            </w:r>
          </w:p>
        </w:tc>
      </w:tr>
      <w:tr w:rsidR="00CF0372" w14:paraId="0A7DF31B" w14:textId="77777777" w:rsidTr="00CF0372">
        <w:tblPrEx>
          <w:tblCellMar>
            <w:top w:w="0" w:type="dxa"/>
            <w:bottom w:w="0" w:type="dxa"/>
          </w:tblCellMar>
        </w:tblPrEx>
        <w:tc>
          <w:tcPr>
            <w:tcW w:w="0" w:type="auto"/>
          </w:tcPr>
          <w:p w14:paraId="130BD7E8" w14:textId="657ED802" w:rsidR="00CF0372" w:rsidRDefault="00CF0372" w:rsidP="00CF0372">
            <w:pPr>
              <w:rPr>
                <w:rFonts w:ascii="Calibri" w:hAnsi="Calibri" w:cs="Calibri"/>
                <w:color w:val="000000"/>
              </w:rPr>
            </w:pPr>
            <w:r>
              <w:rPr>
                <w:rFonts w:ascii="Calibri" w:hAnsi="Calibri" w:cs="Calibri"/>
                <w:color w:val="000000"/>
              </w:rPr>
              <w:t>R4</w:t>
            </w:r>
          </w:p>
        </w:tc>
        <w:tc>
          <w:tcPr>
            <w:tcW w:w="0" w:type="auto"/>
          </w:tcPr>
          <w:p w14:paraId="4866906F" w14:textId="4E31B172" w:rsidR="00CF0372" w:rsidRDefault="00CF0372" w:rsidP="00CF0372">
            <w:pPr>
              <w:rPr>
                <w:rFonts w:ascii="Calibri" w:hAnsi="Calibri" w:cs="Calibri"/>
                <w:color w:val="000000"/>
              </w:rPr>
            </w:pPr>
            <w:r>
              <w:rPr>
                <w:rFonts w:ascii="Calibri" w:hAnsi="Calibri" w:cs="Calibri"/>
                <w:color w:val="000000"/>
              </w:rPr>
              <w:t>Modelo prescripción/receta/producto sin decisión</w:t>
            </w:r>
          </w:p>
        </w:tc>
        <w:tc>
          <w:tcPr>
            <w:tcW w:w="0" w:type="auto"/>
          </w:tcPr>
          <w:p w14:paraId="21BFD229" w14:textId="637151C1" w:rsidR="00CF0372" w:rsidRDefault="00CF0372" w:rsidP="00CF0372">
            <w:pPr>
              <w:rPr>
                <w:rFonts w:ascii="Calibri" w:hAnsi="Calibri" w:cs="Calibri"/>
                <w:color w:val="000000"/>
              </w:rPr>
            </w:pPr>
            <w:r>
              <w:rPr>
                <w:rFonts w:ascii="Calibri" w:hAnsi="Calibri" w:cs="Calibri"/>
                <w:color w:val="000000"/>
              </w:rPr>
              <w:t>Diseño BBDD erróneo</w:t>
            </w:r>
          </w:p>
        </w:tc>
        <w:tc>
          <w:tcPr>
            <w:tcW w:w="0" w:type="auto"/>
          </w:tcPr>
          <w:p w14:paraId="56EE2E95" w14:textId="0D5A562C" w:rsidR="00CF0372" w:rsidRDefault="00CF0372" w:rsidP="00CF0372">
            <w:pPr>
              <w:rPr>
                <w:rFonts w:ascii="Calibri" w:hAnsi="Calibri" w:cs="Calibri"/>
                <w:color w:val="000000"/>
              </w:rPr>
            </w:pPr>
            <w:r>
              <w:rPr>
                <w:rFonts w:ascii="Calibri" w:hAnsi="Calibri" w:cs="Calibri"/>
                <w:color w:val="000000"/>
              </w:rPr>
              <w:t>Decisión funcional antes de sprint BBDD</w:t>
            </w:r>
          </w:p>
        </w:tc>
      </w:tr>
      <w:tr w:rsidR="00CF0372" w14:paraId="1298AC72" w14:textId="77777777" w:rsidTr="00CF0372">
        <w:tblPrEx>
          <w:tblCellMar>
            <w:top w:w="0" w:type="dxa"/>
            <w:bottom w:w="0" w:type="dxa"/>
          </w:tblCellMar>
        </w:tblPrEx>
        <w:tc>
          <w:tcPr>
            <w:tcW w:w="0" w:type="auto"/>
          </w:tcPr>
          <w:p w14:paraId="1CE418A5" w14:textId="5DA88F87" w:rsidR="00CF0372" w:rsidRDefault="00CF0372" w:rsidP="00CF0372">
            <w:pPr>
              <w:rPr>
                <w:rFonts w:ascii="Calibri" w:hAnsi="Calibri" w:cs="Calibri"/>
                <w:color w:val="000000"/>
              </w:rPr>
            </w:pPr>
            <w:r>
              <w:rPr>
                <w:rFonts w:ascii="Calibri" w:hAnsi="Calibri" w:cs="Calibri"/>
                <w:color w:val="000000"/>
              </w:rPr>
              <w:t>R5</w:t>
            </w:r>
          </w:p>
        </w:tc>
        <w:tc>
          <w:tcPr>
            <w:tcW w:w="0" w:type="auto"/>
          </w:tcPr>
          <w:p w14:paraId="75923081" w14:textId="26971B11" w:rsidR="00CF0372" w:rsidRDefault="00CF0372" w:rsidP="00CF0372">
            <w:pPr>
              <w:rPr>
                <w:rFonts w:ascii="Calibri" w:hAnsi="Calibri" w:cs="Calibri"/>
                <w:color w:val="000000"/>
              </w:rPr>
            </w:pPr>
            <w:r>
              <w:rPr>
                <w:rFonts w:ascii="Calibri" w:hAnsi="Calibri" w:cs="Calibri"/>
                <w:color w:val="000000"/>
              </w:rPr>
              <w:t>APIs de visado del Departamento pueden no existir aún</w:t>
            </w:r>
          </w:p>
        </w:tc>
        <w:tc>
          <w:tcPr>
            <w:tcW w:w="0" w:type="auto"/>
          </w:tcPr>
          <w:p w14:paraId="045BB868" w14:textId="0DF619AB" w:rsidR="00CF0372" w:rsidRDefault="00CF0372" w:rsidP="00CF0372">
            <w:pPr>
              <w:rPr>
                <w:rFonts w:ascii="Calibri" w:hAnsi="Calibri" w:cs="Calibri"/>
                <w:color w:val="000000"/>
              </w:rPr>
            </w:pPr>
            <w:r>
              <w:rPr>
                <w:rFonts w:ascii="Calibri" w:hAnsi="Calibri" w:cs="Calibri"/>
                <w:color w:val="000000"/>
              </w:rPr>
              <w:t>Prescripciones con visado bloqueadas</w:t>
            </w:r>
          </w:p>
        </w:tc>
        <w:tc>
          <w:tcPr>
            <w:tcW w:w="0" w:type="auto"/>
          </w:tcPr>
          <w:p w14:paraId="4DBE24DA" w14:textId="35437B54" w:rsidR="00CF0372" w:rsidRDefault="00CF0372" w:rsidP="00CF0372">
            <w:pPr>
              <w:rPr>
                <w:rFonts w:ascii="Calibri" w:hAnsi="Calibri" w:cs="Calibri"/>
                <w:color w:val="000000"/>
              </w:rPr>
            </w:pPr>
            <w:r>
              <w:rPr>
                <w:rFonts w:ascii="Calibri" w:hAnsi="Calibri" w:cs="Calibri"/>
                <w:color w:val="000000"/>
              </w:rPr>
              <w:t>Coordinar con Departamento; preparar servicio receptor</w:t>
            </w:r>
          </w:p>
        </w:tc>
      </w:tr>
      <w:tr w:rsidR="00CF0372" w14:paraId="3197EF1B" w14:textId="77777777" w:rsidTr="00CF0372">
        <w:tblPrEx>
          <w:tblCellMar>
            <w:top w:w="0" w:type="dxa"/>
            <w:bottom w:w="0" w:type="dxa"/>
          </w:tblCellMar>
        </w:tblPrEx>
        <w:tc>
          <w:tcPr>
            <w:tcW w:w="0" w:type="auto"/>
          </w:tcPr>
          <w:p w14:paraId="061C3E73" w14:textId="78DF26EB" w:rsidR="00CF0372" w:rsidRDefault="00CF0372" w:rsidP="00CF0372">
            <w:pPr>
              <w:rPr>
                <w:rFonts w:ascii="Calibri" w:hAnsi="Calibri" w:cs="Calibri"/>
                <w:color w:val="000000"/>
              </w:rPr>
            </w:pPr>
            <w:r>
              <w:rPr>
                <w:rFonts w:ascii="Calibri" w:hAnsi="Calibri" w:cs="Calibri"/>
                <w:color w:val="000000"/>
              </w:rPr>
              <w:t>R6</w:t>
            </w:r>
          </w:p>
        </w:tc>
        <w:tc>
          <w:tcPr>
            <w:tcW w:w="0" w:type="auto"/>
          </w:tcPr>
          <w:p w14:paraId="04947BA0" w14:textId="23E50AAC" w:rsidR="00CF0372" w:rsidRDefault="00CF0372" w:rsidP="00CF0372">
            <w:pPr>
              <w:rPr>
                <w:rFonts w:ascii="Calibri" w:hAnsi="Calibri" w:cs="Calibri"/>
                <w:color w:val="000000"/>
              </w:rPr>
            </w:pPr>
            <w:r>
              <w:rPr>
                <w:rFonts w:ascii="Calibri" w:hAnsi="Calibri" w:cs="Calibri"/>
                <w:color w:val="000000"/>
              </w:rPr>
              <w:t>Excel de estimación incompleto (14 necesidades + 12 revisiones)</w:t>
            </w:r>
          </w:p>
        </w:tc>
        <w:tc>
          <w:tcPr>
            <w:tcW w:w="0" w:type="auto"/>
          </w:tcPr>
          <w:p w14:paraId="4F57654B" w14:textId="24D7215B" w:rsidR="00CF0372" w:rsidRDefault="00CF0372" w:rsidP="00CF0372">
            <w:pPr>
              <w:rPr>
                <w:rFonts w:ascii="Calibri" w:hAnsi="Calibri" w:cs="Calibri"/>
                <w:color w:val="000000"/>
              </w:rPr>
            </w:pPr>
            <w:r>
              <w:rPr>
                <w:rFonts w:ascii="Calibri" w:hAnsi="Calibri" w:cs="Calibri"/>
                <w:color w:val="000000"/>
              </w:rPr>
              <w:t>Desviación de alcance y esfuerzo</w:t>
            </w:r>
          </w:p>
        </w:tc>
        <w:tc>
          <w:tcPr>
            <w:tcW w:w="0" w:type="auto"/>
          </w:tcPr>
          <w:p w14:paraId="66D5C29D" w14:textId="6C2774BA" w:rsidR="00CF0372" w:rsidRDefault="00CF0372" w:rsidP="00CF0372">
            <w:pPr>
              <w:rPr>
                <w:rFonts w:ascii="Calibri" w:hAnsi="Calibri" w:cs="Calibri"/>
                <w:color w:val="000000"/>
              </w:rPr>
            </w:pPr>
            <w:r>
              <w:rPr>
                <w:rFonts w:ascii="Calibri" w:hAnsi="Calibri" w:cs="Calibri"/>
                <w:color w:val="000000"/>
              </w:rPr>
              <w:t>Contrastar con este documento</w:t>
            </w:r>
          </w:p>
        </w:tc>
      </w:tr>
      <w:tr w:rsidR="00CF0372" w14:paraId="4BC8A71E" w14:textId="77777777" w:rsidTr="00CF0372">
        <w:tblPrEx>
          <w:tblCellMar>
            <w:top w:w="0" w:type="dxa"/>
            <w:bottom w:w="0" w:type="dxa"/>
          </w:tblCellMar>
        </w:tblPrEx>
        <w:tc>
          <w:tcPr>
            <w:tcW w:w="0" w:type="auto"/>
          </w:tcPr>
          <w:p w14:paraId="2CBCB221" w14:textId="40B5E726" w:rsidR="00CF0372" w:rsidRDefault="00CF0372" w:rsidP="00CF0372">
            <w:pPr>
              <w:rPr>
                <w:rFonts w:ascii="Calibri" w:hAnsi="Calibri" w:cs="Calibri"/>
                <w:color w:val="000000"/>
              </w:rPr>
            </w:pPr>
            <w:r>
              <w:rPr>
                <w:rFonts w:ascii="Calibri" w:hAnsi="Calibri" w:cs="Calibri"/>
                <w:color w:val="000000"/>
              </w:rPr>
              <w:t>R7</w:t>
            </w:r>
          </w:p>
        </w:tc>
        <w:tc>
          <w:tcPr>
            <w:tcW w:w="0" w:type="auto"/>
          </w:tcPr>
          <w:p w14:paraId="5E0A753A" w14:textId="1D718615" w:rsidR="00CF0372" w:rsidRDefault="00CF0372" w:rsidP="00CF0372">
            <w:pPr>
              <w:rPr>
                <w:rFonts w:ascii="Calibri" w:hAnsi="Calibri" w:cs="Calibri"/>
                <w:color w:val="000000"/>
              </w:rPr>
            </w:pPr>
            <w:r>
              <w:rPr>
                <w:rFonts w:ascii="Calibri" w:hAnsi="Calibri" w:cs="Calibri"/>
                <w:color w:val="000000"/>
              </w:rPr>
              <w:t>Complejidad de máquina de estados</w:t>
            </w:r>
          </w:p>
        </w:tc>
        <w:tc>
          <w:tcPr>
            <w:tcW w:w="0" w:type="auto"/>
          </w:tcPr>
          <w:p w14:paraId="524018B9" w14:textId="27318EF9" w:rsidR="00CF0372" w:rsidRDefault="00CF0372" w:rsidP="00CF0372">
            <w:pPr>
              <w:rPr>
                <w:rFonts w:ascii="Calibri" w:hAnsi="Calibri" w:cs="Calibri"/>
                <w:color w:val="000000"/>
              </w:rPr>
            </w:pPr>
            <w:r>
              <w:rPr>
                <w:rFonts w:ascii="Calibri" w:hAnsi="Calibri" w:cs="Calibri"/>
                <w:color w:val="000000"/>
              </w:rPr>
              <w:t>Bugs en producción</w:t>
            </w:r>
          </w:p>
        </w:tc>
        <w:tc>
          <w:tcPr>
            <w:tcW w:w="0" w:type="auto"/>
          </w:tcPr>
          <w:p w14:paraId="00014535" w14:textId="3346BAE7" w:rsidR="00CF0372" w:rsidRDefault="00CF0372" w:rsidP="00CF0372">
            <w:pPr>
              <w:rPr>
                <w:rFonts w:ascii="Calibri" w:hAnsi="Calibri" w:cs="Calibri"/>
                <w:color w:val="000000"/>
              </w:rPr>
            </w:pPr>
            <w:r>
              <w:rPr>
                <w:rFonts w:ascii="Calibri" w:hAnsi="Calibri" w:cs="Calibri"/>
                <w:color w:val="000000"/>
              </w:rPr>
              <w:t>Definir máquina de estados formal + pruebas exhaustivas</w:t>
            </w:r>
          </w:p>
        </w:tc>
      </w:tr>
      <w:tr w:rsidR="00CF0372" w14:paraId="1642EFC6" w14:textId="77777777" w:rsidTr="00CF0372">
        <w:tblPrEx>
          <w:tblCellMar>
            <w:top w:w="0" w:type="dxa"/>
            <w:bottom w:w="0" w:type="dxa"/>
          </w:tblCellMar>
        </w:tblPrEx>
        <w:tc>
          <w:tcPr>
            <w:tcW w:w="0" w:type="auto"/>
          </w:tcPr>
          <w:p w14:paraId="6BC011D3" w14:textId="3B7CFE98" w:rsidR="00CF0372" w:rsidRDefault="00CF0372" w:rsidP="00CF0372">
            <w:pPr>
              <w:rPr>
                <w:rFonts w:ascii="Calibri" w:hAnsi="Calibri" w:cs="Calibri"/>
                <w:color w:val="000000"/>
              </w:rPr>
            </w:pPr>
            <w:r>
              <w:rPr>
                <w:rFonts w:ascii="Calibri" w:hAnsi="Calibri" w:cs="Calibri"/>
                <w:color w:val="000000"/>
              </w:rPr>
              <w:t>R8</w:t>
            </w:r>
          </w:p>
        </w:tc>
        <w:tc>
          <w:tcPr>
            <w:tcW w:w="0" w:type="auto"/>
          </w:tcPr>
          <w:p w14:paraId="4278B0E1" w14:textId="453FDC6B" w:rsidR="00CF0372" w:rsidRDefault="00CF0372" w:rsidP="00CF0372">
            <w:pPr>
              <w:rPr>
                <w:rFonts w:ascii="Calibri" w:hAnsi="Calibri" w:cs="Calibri"/>
                <w:color w:val="000000"/>
              </w:rPr>
            </w:pPr>
            <w:r>
              <w:rPr>
                <w:rFonts w:ascii="Calibri" w:hAnsi="Calibri" w:cs="Calibri"/>
                <w:color w:val="000000"/>
              </w:rPr>
              <w:t>Dato de eOsabide no claro</w:t>
            </w:r>
          </w:p>
        </w:tc>
        <w:tc>
          <w:tcPr>
            <w:tcW w:w="0" w:type="auto"/>
          </w:tcPr>
          <w:p w14:paraId="2B2690DD" w14:textId="3DF7CE7C" w:rsidR="00CF0372" w:rsidRDefault="00CF0372" w:rsidP="00CF0372">
            <w:pPr>
              <w:rPr>
                <w:rFonts w:ascii="Calibri" w:hAnsi="Calibri" w:cs="Calibri"/>
                <w:color w:val="000000"/>
              </w:rPr>
            </w:pPr>
            <w:r>
              <w:rPr>
                <w:rFonts w:ascii="Calibri" w:hAnsi="Calibri" w:cs="Calibri"/>
                <w:color w:val="000000"/>
              </w:rPr>
              <w:t>Posible duplicidad o carencia de datos del facultativo</w:t>
            </w:r>
          </w:p>
        </w:tc>
        <w:tc>
          <w:tcPr>
            <w:tcW w:w="0" w:type="auto"/>
          </w:tcPr>
          <w:p w14:paraId="0190420F" w14:textId="66B94E2D" w:rsidR="00CF0372" w:rsidRDefault="00CF0372" w:rsidP="00CF0372">
            <w:pPr>
              <w:rPr>
                <w:rFonts w:ascii="Calibri" w:hAnsi="Calibri" w:cs="Calibri"/>
                <w:color w:val="000000"/>
              </w:rPr>
            </w:pPr>
            <w:r>
              <w:rPr>
                <w:rFonts w:ascii="Calibri" w:hAnsi="Calibri" w:cs="Calibri"/>
                <w:color w:val="000000"/>
              </w:rPr>
              <w:t>Aclarar qué datos proporciona exactamente</w:t>
            </w:r>
          </w:p>
        </w:tc>
      </w:tr>
      <w:tr w:rsidR="00CF0372" w14:paraId="4ED6CDFE" w14:textId="77777777" w:rsidTr="00CF0372">
        <w:tblPrEx>
          <w:tblCellMar>
            <w:top w:w="0" w:type="dxa"/>
            <w:bottom w:w="0" w:type="dxa"/>
          </w:tblCellMar>
        </w:tblPrEx>
        <w:tc>
          <w:tcPr>
            <w:tcW w:w="0" w:type="auto"/>
          </w:tcPr>
          <w:p w14:paraId="20F54CDC" w14:textId="6DF8FA19" w:rsidR="00CF0372" w:rsidRDefault="00CF0372" w:rsidP="00CF0372">
            <w:pPr>
              <w:rPr>
                <w:rFonts w:ascii="Calibri" w:hAnsi="Calibri" w:cs="Calibri"/>
                <w:color w:val="000000"/>
              </w:rPr>
            </w:pPr>
            <w:r>
              <w:rPr>
                <w:rFonts w:ascii="Calibri" w:hAnsi="Calibri" w:cs="Calibri"/>
                <w:color w:val="000000"/>
              </w:rPr>
              <w:t>R9</w:t>
            </w:r>
          </w:p>
        </w:tc>
        <w:tc>
          <w:tcPr>
            <w:tcW w:w="0" w:type="auto"/>
          </w:tcPr>
          <w:p w14:paraId="7D924F4D" w14:textId="039F848D" w:rsidR="00CF0372" w:rsidRDefault="00CF0372" w:rsidP="00CF0372">
            <w:pPr>
              <w:rPr>
                <w:rFonts w:ascii="Calibri" w:hAnsi="Calibri" w:cs="Calibri"/>
                <w:color w:val="000000"/>
              </w:rPr>
            </w:pPr>
            <w:r>
              <w:rPr>
                <w:rFonts w:ascii="Calibri" w:hAnsi="Calibri" w:cs="Calibri"/>
                <w:color w:val="000000"/>
              </w:rPr>
              <w:t xml:space="preserve">Formato y protocolo de ficheros de </w:t>
            </w:r>
            <w:r>
              <w:rPr>
                <w:rFonts w:ascii="Calibri" w:hAnsi="Calibri" w:cs="Calibri"/>
                <w:color w:val="000000"/>
              </w:rPr>
              <w:lastRenderedPageBreak/>
              <w:t>nomenclátor sin definir</w:t>
            </w:r>
          </w:p>
        </w:tc>
        <w:tc>
          <w:tcPr>
            <w:tcW w:w="0" w:type="auto"/>
          </w:tcPr>
          <w:p w14:paraId="70F92814" w14:textId="19ACC541" w:rsidR="00CF0372" w:rsidRDefault="00CF0372" w:rsidP="00CF0372">
            <w:pPr>
              <w:rPr>
                <w:rFonts w:ascii="Calibri" w:hAnsi="Calibri" w:cs="Calibri"/>
                <w:color w:val="000000"/>
              </w:rPr>
            </w:pPr>
            <w:r>
              <w:rPr>
                <w:rFonts w:ascii="Calibri" w:hAnsi="Calibri" w:cs="Calibri"/>
                <w:color w:val="000000"/>
              </w:rPr>
              <w:lastRenderedPageBreak/>
              <w:t xml:space="preserve">No se puede implementar la importación sin conocer el formato </w:t>
            </w:r>
            <w:r>
              <w:rPr>
                <w:rFonts w:ascii="Calibri" w:hAnsi="Calibri" w:cs="Calibri"/>
                <w:color w:val="000000"/>
              </w:rPr>
              <w:lastRenderedPageBreak/>
              <w:t>exacto (CSV/XML/otro), campos, codificación, protocolo de entrega (SFTP, carpeta, API) y periodicidad</w:t>
            </w:r>
          </w:p>
        </w:tc>
        <w:tc>
          <w:tcPr>
            <w:tcW w:w="0" w:type="auto"/>
          </w:tcPr>
          <w:p w14:paraId="21838D77" w14:textId="141812A7" w:rsidR="00CF0372" w:rsidRDefault="00CF0372" w:rsidP="00CF0372">
            <w:pPr>
              <w:rPr>
                <w:rFonts w:ascii="Calibri" w:hAnsi="Calibri" w:cs="Calibri"/>
                <w:color w:val="000000"/>
              </w:rPr>
            </w:pPr>
            <w:r>
              <w:rPr>
                <w:rFonts w:ascii="Calibri" w:hAnsi="Calibri" w:cs="Calibri"/>
                <w:color w:val="000000"/>
              </w:rPr>
              <w:lastRenderedPageBreak/>
              <w:t xml:space="preserve">Acordar especificación técnica </w:t>
            </w:r>
            <w:r>
              <w:rPr>
                <w:rFonts w:ascii="Calibri" w:hAnsi="Calibri" w:cs="Calibri"/>
                <w:color w:val="000000"/>
              </w:rPr>
              <w:lastRenderedPageBreak/>
              <w:t>del fichero con el Departamento</w:t>
            </w:r>
          </w:p>
        </w:tc>
      </w:tr>
      <w:tr w:rsidR="00CF0372" w14:paraId="0FF7123B" w14:textId="77777777" w:rsidTr="00CF0372">
        <w:tblPrEx>
          <w:tblCellMar>
            <w:top w:w="0" w:type="dxa"/>
            <w:bottom w:w="0" w:type="dxa"/>
          </w:tblCellMar>
        </w:tblPrEx>
        <w:tc>
          <w:tcPr>
            <w:tcW w:w="0" w:type="auto"/>
          </w:tcPr>
          <w:p w14:paraId="21A97938" w14:textId="7A904171" w:rsidR="00CF0372" w:rsidRDefault="00CF0372" w:rsidP="00CF0372">
            <w:pPr>
              <w:rPr>
                <w:rFonts w:ascii="Calibri" w:hAnsi="Calibri" w:cs="Calibri"/>
                <w:color w:val="000000"/>
              </w:rPr>
            </w:pPr>
            <w:r>
              <w:rPr>
                <w:rFonts w:ascii="Calibri" w:hAnsi="Calibri" w:cs="Calibri"/>
                <w:color w:val="000000"/>
              </w:rPr>
              <w:lastRenderedPageBreak/>
              <w:t>R10</w:t>
            </w:r>
          </w:p>
        </w:tc>
        <w:tc>
          <w:tcPr>
            <w:tcW w:w="0" w:type="auto"/>
          </w:tcPr>
          <w:p w14:paraId="7D9C1B0D" w14:textId="0B2B95C6" w:rsidR="00CF0372" w:rsidRDefault="00CF0372" w:rsidP="00CF0372">
            <w:pPr>
              <w:rPr>
                <w:rFonts w:ascii="Calibri" w:hAnsi="Calibri" w:cs="Calibri"/>
                <w:color w:val="000000"/>
              </w:rPr>
            </w:pPr>
            <w:r>
              <w:rPr>
                <w:rFonts w:ascii="Calibri" w:hAnsi="Calibri" w:cs="Calibri"/>
                <w:color w:val="000000"/>
              </w:rPr>
              <w:t>Alcance del módulo de reglas de indicación sin especificar</w:t>
            </w:r>
          </w:p>
        </w:tc>
        <w:tc>
          <w:tcPr>
            <w:tcW w:w="0" w:type="auto"/>
          </w:tcPr>
          <w:p w14:paraId="68C6CD63" w14:textId="221D7B03" w:rsidR="00CF0372" w:rsidRDefault="00CF0372" w:rsidP="00CF0372">
            <w:pPr>
              <w:rPr>
                <w:rFonts w:ascii="Calibri" w:hAnsi="Calibri" w:cs="Calibri"/>
                <w:color w:val="000000"/>
              </w:rPr>
            </w:pPr>
            <w:r>
              <w:rPr>
                <w:rFonts w:ascii="Calibri" w:hAnsi="Calibri" w:cs="Calibri"/>
                <w:color w:val="000000"/>
              </w:rPr>
              <w:t>Sin conocer qué tipos de reglas se requieren, el modelo de datos y las pantallas pueden no cubrir la necesidad real</w:t>
            </w:r>
          </w:p>
        </w:tc>
        <w:tc>
          <w:tcPr>
            <w:tcW w:w="0" w:type="auto"/>
          </w:tcPr>
          <w:p w14:paraId="2DC23EFC" w14:textId="6004F0C3" w:rsidR="00CF0372" w:rsidRDefault="00CF0372" w:rsidP="00CF0372">
            <w:pPr>
              <w:rPr>
                <w:rFonts w:ascii="Calibri" w:hAnsi="Calibri" w:cs="Calibri"/>
                <w:color w:val="000000"/>
              </w:rPr>
            </w:pPr>
            <w:r>
              <w:rPr>
                <w:rFonts w:ascii="Calibri" w:hAnsi="Calibri" w:cs="Calibri"/>
                <w:color w:val="000000"/>
              </w:rPr>
              <w:t>Taller funcional con Osakidetza para definir catálogo de tipos de reglas de indicación</w:t>
            </w:r>
          </w:p>
        </w:tc>
      </w:tr>
    </w:tbl>
    <w:p w14:paraId="29435EAC" w14:textId="77777777" w:rsidR="00CF0372" w:rsidRDefault="00CF0372" w:rsidP="00CF0372">
      <w:pPr>
        <w:rPr>
          <w:rFonts w:ascii="Calibri" w:hAnsi="Calibri" w:cs="Calibri"/>
          <w:color w:val="000000"/>
        </w:rPr>
      </w:pPr>
    </w:p>
    <w:p w14:paraId="55536F08" w14:textId="7CD76908" w:rsidR="00CF0372" w:rsidRDefault="00CF0372" w:rsidP="00CF0372">
      <w:pPr>
        <w:rPr>
          <w:rFonts w:ascii="Calibri" w:hAnsi="Calibri" w:cs="Calibri"/>
          <w:color w:val="000000"/>
        </w:rPr>
      </w:pPr>
      <w:r>
        <w:rPr>
          <w:rFonts w:ascii="Calibri" w:hAnsi="Calibri" w:cs="Calibri"/>
          <w:color w:val="000000"/>
        </w:rPr>
        <w:t>8. Preguntas abiertas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6"/>
        <w:gridCol w:w="8088"/>
      </w:tblGrid>
      <w:tr w:rsidR="00CF0372" w14:paraId="7CB17710" w14:textId="77777777" w:rsidTr="00CF0372">
        <w:tblPrEx>
          <w:tblCellMar>
            <w:top w:w="0" w:type="dxa"/>
            <w:bottom w:w="0" w:type="dxa"/>
          </w:tblCellMar>
        </w:tblPrEx>
        <w:tc>
          <w:tcPr>
            <w:tcW w:w="0" w:type="auto"/>
            <w:shd w:val="clear" w:color="auto" w:fill="E8E8E8"/>
          </w:tcPr>
          <w:p w14:paraId="344C2F66" w14:textId="634ABDC5" w:rsidR="00CF0372" w:rsidRPr="00CF0372" w:rsidRDefault="00CF0372" w:rsidP="00CF0372">
            <w:pPr>
              <w:rPr>
                <w:rFonts w:ascii="Calibri" w:hAnsi="Calibri" w:cs="Calibri"/>
                <w:b/>
                <w:color w:val="000000"/>
              </w:rPr>
            </w:pPr>
            <w:r w:rsidRPr="00CF0372">
              <w:rPr>
                <w:rFonts w:ascii="Calibri" w:hAnsi="Calibri" w:cs="Calibri"/>
                <w:b/>
                <w:color w:val="000000"/>
              </w:rPr>
              <w:t>ID</w:t>
            </w:r>
          </w:p>
        </w:tc>
        <w:tc>
          <w:tcPr>
            <w:tcW w:w="0" w:type="auto"/>
            <w:shd w:val="clear" w:color="auto" w:fill="E8E8E8"/>
          </w:tcPr>
          <w:p w14:paraId="69C31960" w14:textId="455F0FE6" w:rsidR="00CF0372" w:rsidRPr="00CF0372" w:rsidRDefault="00CF0372" w:rsidP="00CF0372">
            <w:pPr>
              <w:rPr>
                <w:rFonts w:ascii="Calibri" w:hAnsi="Calibri" w:cs="Calibri"/>
                <w:b/>
                <w:color w:val="000000"/>
              </w:rPr>
            </w:pPr>
            <w:r w:rsidRPr="00CF0372">
              <w:rPr>
                <w:rFonts w:ascii="Calibri" w:hAnsi="Calibri" w:cs="Calibri"/>
                <w:b/>
                <w:color w:val="000000"/>
              </w:rPr>
              <w:t>Pregunta</w:t>
            </w:r>
          </w:p>
        </w:tc>
      </w:tr>
      <w:tr w:rsidR="00CF0372" w14:paraId="304C840D" w14:textId="77777777" w:rsidTr="00CF0372">
        <w:tblPrEx>
          <w:tblCellMar>
            <w:top w:w="0" w:type="dxa"/>
            <w:bottom w:w="0" w:type="dxa"/>
          </w:tblCellMar>
        </w:tblPrEx>
        <w:tc>
          <w:tcPr>
            <w:tcW w:w="0" w:type="auto"/>
          </w:tcPr>
          <w:p w14:paraId="3F319AA5" w14:textId="6AF1C285" w:rsidR="00CF0372" w:rsidRDefault="00CF0372" w:rsidP="00CF0372">
            <w:pPr>
              <w:rPr>
                <w:rFonts w:ascii="Calibri" w:hAnsi="Calibri" w:cs="Calibri"/>
                <w:color w:val="000000"/>
              </w:rPr>
            </w:pPr>
            <w:r>
              <w:rPr>
                <w:rFonts w:ascii="Calibri" w:hAnsi="Calibri" w:cs="Calibri"/>
                <w:color w:val="000000"/>
              </w:rPr>
              <w:t>P-01</w:t>
            </w:r>
          </w:p>
        </w:tc>
        <w:tc>
          <w:tcPr>
            <w:tcW w:w="0" w:type="auto"/>
          </w:tcPr>
          <w:p w14:paraId="6D069344" w14:textId="0720F9FD" w:rsidR="00CF0372" w:rsidRDefault="00CF0372" w:rsidP="00CF0372">
            <w:pPr>
              <w:rPr>
                <w:rFonts w:ascii="Calibri" w:hAnsi="Calibri" w:cs="Calibri"/>
                <w:color w:val="000000"/>
              </w:rPr>
            </w:pPr>
            <w:r>
              <w:rPr>
                <w:rFonts w:ascii="Calibri" w:hAnsi="Calibri" w:cs="Calibri"/>
                <w:color w:val="000000"/>
              </w:rPr>
              <w:t>Roles y permisos del facultativo: ¿De dónde vienen? ¿Qué dato determina lo que cada facultativo puede prescribir? Un mismo médico puede trabajar en hospital A con unos permisos y en hospital B con otros. ¿Basta con la información de contexto de Osabide Global o hay que crear un módulo de gestión de roles propio?</w:t>
            </w:r>
          </w:p>
        </w:tc>
      </w:tr>
      <w:tr w:rsidR="00CF0372" w14:paraId="251F412F" w14:textId="77777777" w:rsidTr="00CF0372">
        <w:tblPrEx>
          <w:tblCellMar>
            <w:top w:w="0" w:type="dxa"/>
            <w:bottom w:w="0" w:type="dxa"/>
          </w:tblCellMar>
        </w:tblPrEx>
        <w:tc>
          <w:tcPr>
            <w:tcW w:w="0" w:type="auto"/>
          </w:tcPr>
          <w:p w14:paraId="0272B361" w14:textId="17230461" w:rsidR="00CF0372" w:rsidRDefault="00CF0372" w:rsidP="00CF0372">
            <w:pPr>
              <w:rPr>
                <w:rFonts w:ascii="Calibri" w:hAnsi="Calibri" w:cs="Calibri"/>
                <w:color w:val="000000"/>
              </w:rPr>
            </w:pPr>
            <w:r>
              <w:rPr>
                <w:rFonts w:ascii="Calibri" w:hAnsi="Calibri" w:cs="Calibri"/>
                <w:color w:val="000000"/>
              </w:rPr>
              <w:t>P-02</w:t>
            </w:r>
          </w:p>
        </w:tc>
        <w:tc>
          <w:tcPr>
            <w:tcW w:w="0" w:type="auto"/>
          </w:tcPr>
          <w:p w14:paraId="05583CC0" w14:textId="356BA9D2" w:rsidR="00CF0372" w:rsidRDefault="00CF0372" w:rsidP="00CF0372">
            <w:pPr>
              <w:rPr>
                <w:rFonts w:ascii="Calibri" w:hAnsi="Calibri" w:cs="Calibri"/>
                <w:color w:val="000000"/>
              </w:rPr>
            </w:pPr>
            <w:r>
              <w:rPr>
                <w:rFonts w:ascii="Calibri" w:hAnsi="Calibri" w:cs="Calibri"/>
                <w:color w:val="000000"/>
              </w:rPr>
              <w:t>Nº de expediente: ¿Se genera en Osakidetza? ¿De dónde viene o contra qué sistema se genera?</w:t>
            </w:r>
          </w:p>
        </w:tc>
      </w:tr>
      <w:tr w:rsidR="00CF0372" w14:paraId="433C8601" w14:textId="77777777" w:rsidTr="00CF0372">
        <w:tblPrEx>
          <w:tblCellMar>
            <w:top w:w="0" w:type="dxa"/>
            <w:bottom w:w="0" w:type="dxa"/>
          </w:tblCellMar>
        </w:tblPrEx>
        <w:tc>
          <w:tcPr>
            <w:tcW w:w="0" w:type="auto"/>
          </w:tcPr>
          <w:p w14:paraId="3B1471B8" w14:textId="7E5EBA0C" w:rsidR="00CF0372" w:rsidRDefault="00CF0372" w:rsidP="00CF0372">
            <w:pPr>
              <w:rPr>
                <w:rFonts w:ascii="Calibri" w:hAnsi="Calibri" w:cs="Calibri"/>
                <w:color w:val="000000"/>
              </w:rPr>
            </w:pPr>
            <w:r>
              <w:rPr>
                <w:rFonts w:ascii="Calibri" w:hAnsi="Calibri" w:cs="Calibri"/>
                <w:color w:val="000000"/>
              </w:rPr>
              <w:t>P-03</w:t>
            </w:r>
          </w:p>
        </w:tc>
        <w:tc>
          <w:tcPr>
            <w:tcW w:w="0" w:type="auto"/>
          </w:tcPr>
          <w:p w14:paraId="1A5B7FA4" w14:textId="1314599F" w:rsidR="00CF0372" w:rsidRDefault="00CF0372" w:rsidP="00CF0372">
            <w:pPr>
              <w:rPr>
                <w:rFonts w:ascii="Calibri" w:hAnsi="Calibri" w:cs="Calibri"/>
                <w:color w:val="000000"/>
              </w:rPr>
            </w:pPr>
            <w:r>
              <w:rPr>
                <w:rFonts w:ascii="Calibri" w:hAnsi="Calibri" w:cs="Calibri"/>
                <w:color w:val="000000"/>
              </w:rPr>
              <w:t>Regla de transición de estado de prescripción: Si una prescripción tiene varios materiales y uno no está dispensado, ¿la prescripción se considera no dispensada? Definir la regla exacta de transición prescripción ↔ materiales</w:t>
            </w:r>
          </w:p>
        </w:tc>
      </w:tr>
      <w:tr w:rsidR="00CF0372" w14:paraId="38F11982" w14:textId="77777777" w:rsidTr="00CF0372">
        <w:tblPrEx>
          <w:tblCellMar>
            <w:top w:w="0" w:type="dxa"/>
            <w:bottom w:w="0" w:type="dxa"/>
          </w:tblCellMar>
        </w:tblPrEx>
        <w:tc>
          <w:tcPr>
            <w:tcW w:w="0" w:type="auto"/>
          </w:tcPr>
          <w:p w14:paraId="03ED9C86" w14:textId="0EBED499" w:rsidR="00CF0372" w:rsidRDefault="00CF0372" w:rsidP="00CF0372">
            <w:pPr>
              <w:rPr>
                <w:rFonts w:ascii="Calibri" w:hAnsi="Calibri" w:cs="Calibri"/>
                <w:color w:val="000000"/>
              </w:rPr>
            </w:pPr>
            <w:r>
              <w:rPr>
                <w:rFonts w:ascii="Calibri" w:hAnsi="Calibri" w:cs="Calibri"/>
                <w:color w:val="000000"/>
              </w:rPr>
              <w:t>P-04</w:t>
            </w:r>
          </w:p>
        </w:tc>
        <w:tc>
          <w:tcPr>
            <w:tcW w:w="0" w:type="auto"/>
          </w:tcPr>
          <w:p w14:paraId="4D9A7115" w14:textId="49EEAF06" w:rsidR="00CF0372" w:rsidRDefault="00CF0372" w:rsidP="00CF0372">
            <w:pPr>
              <w:rPr>
                <w:rFonts w:ascii="Calibri" w:hAnsi="Calibri" w:cs="Calibri"/>
                <w:color w:val="000000"/>
              </w:rPr>
            </w:pPr>
            <w:r>
              <w:rPr>
                <w:rFonts w:ascii="Calibri" w:hAnsi="Calibri" w:cs="Calibri"/>
                <w:color w:val="000000"/>
              </w:rPr>
              <w:t>Ubicación de avisos: ¿Dónde exactamente se visualizan las tareas pendientes y avisos dentro del módulo?</w:t>
            </w:r>
          </w:p>
        </w:tc>
      </w:tr>
      <w:tr w:rsidR="00CF0372" w14:paraId="6966BD39" w14:textId="77777777" w:rsidTr="00CF0372">
        <w:tblPrEx>
          <w:tblCellMar>
            <w:top w:w="0" w:type="dxa"/>
            <w:bottom w:w="0" w:type="dxa"/>
          </w:tblCellMar>
        </w:tblPrEx>
        <w:tc>
          <w:tcPr>
            <w:tcW w:w="0" w:type="auto"/>
          </w:tcPr>
          <w:p w14:paraId="146C52C4" w14:textId="64BD50EB" w:rsidR="00CF0372" w:rsidRDefault="00CF0372" w:rsidP="00CF0372">
            <w:pPr>
              <w:rPr>
                <w:rFonts w:ascii="Calibri" w:hAnsi="Calibri" w:cs="Calibri"/>
                <w:color w:val="000000"/>
              </w:rPr>
            </w:pPr>
            <w:r>
              <w:rPr>
                <w:rFonts w:ascii="Calibri" w:hAnsi="Calibri" w:cs="Calibri"/>
                <w:color w:val="000000"/>
              </w:rPr>
              <w:t>P-05</w:t>
            </w:r>
          </w:p>
        </w:tc>
        <w:tc>
          <w:tcPr>
            <w:tcW w:w="0" w:type="auto"/>
          </w:tcPr>
          <w:p w14:paraId="1AAFE812" w14:textId="4DD63C1C" w:rsidR="00CF0372" w:rsidRDefault="00CF0372" w:rsidP="00CF0372">
            <w:pPr>
              <w:rPr>
                <w:rFonts w:ascii="Calibri" w:hAnsi="Calibri" w:cs="Calibri"/>
                <w:color w:val="000000"/>
              </w:rPr>
            </w:pPr>
            <w:r>
              <w:rPr>
                <w:rFonts w:ascii="Calibri" w:hAnsi="Calibri" w:cs="Calibri"/>
                <w:color w:val="000000"/>
              </w:rPr>
              <w:t>Dato de eOsabide: ¿Qué dato proporciona exactamente eOsabide además de Osabide Global? ¿Es redundante?</w:t>
            </w:r>
          </w:p>
        </w:tc>
      </w:tr>
      <w:tr w:rsidR="00CF0372" w14:paraId="57F15AD7" w14:textId="77777777" w:rsidTr="00CF0372">
        <w:tblPrEx>
          <w:tblCellMar>
            <w:top w:w="0" w:type="dxa"/>
            <w:bottom w:w="0" w:type="dxa"/>
          </w:tblCellMar>
        </w:tblPrEx>
        <w:tc>
          <w:tcPr>
            <w:tcW w:w="0" w:type="auto"/>
          </w:tcPr>
          <w:p w14:paraId="257626E0" w14:textId="2ECCD7DD" w:rsidR="00CF0372" w:rsidRDefault="00CF0372" w:rsidP="00CF0372">
            <w:pPr>
              <w:rPr>
                <w:rFonts w:ascii="Calibri" w:hAnsi="Calibri" w:cs="Calibri"/>
                <w:color w:val="000000"/>
              </w:rPr>
            </w:pPr>
            <w:r>
              <w:rPr>
                <w:rFonts w:ascii="Calibri" w:hAnsi="Calibri" w:cs="Calibri"/>
                <w:color w:val="000000"/>
              </w:rPr>
              <w:lastRenderedPageBreak/>
              <w:t>P-06</w:t>
            </w:r>
          </w:p>
        </w:tc>
        <w:tc>
          <w:tcPr>
            <w:tcW w:w="0" w:type="auto"/>
          </w:tcPr>
          <w:p w14:paraId="40BE19D2" w14:textId="0381FD06" w:rsidR="00CF0372" w:rsidRDefault="00CF0372" w:rsidP="00CF0372">
            <w:pPr>
              <w:rPr>
                <w:rFonts w:ascii="Calibri" w:hAnsi="Calibri" w:cs="Calibri"/>
                <w:color w:val="000000"/>
              </w:rPr>
            </w:pPr>
            <w:r>
              <w:rPr>
                <w:rFonts w:ascii="Calibri" w:hAnsi="Calibri" w:cs="Calibri"/>
                <w:color w:val="000000"/>
              </w:rPr>
              <w:t>Reversión de dispensación: ¿Aplica la posibilidad de revertir una dispensación en las primeras 72 horas?</w:t>
            </w:r>
          </w:p>
        </w:tc>
      </w:tr>
      <w:tr w:rsidR="00CF0372" w14:paraId="15C5A5FE" w14:textId="77777777" w:rsidTr="00CF0372">
        <w:tblPrEx>
          <w:tblCellMar>
            <w:top w:w="0" w:type="dxa"/>
            <w:bottom w:w="0" w:type="dxa"/>
          </w:tblCellMar>
        </w:tblPrEx>
        <w:tc>
          <w:tcPr>
            <w:tcW w:w="0" w:type="auto"/>
          </w:tcPr>
          <w:p w14:paraId="6136C3DE" w14:textId="2CD48A73" w:rsidR="00CF0372" w:rsidRDefault="00CF0372" w:rsidP="00CF0372">
            <w:pPr>
              <w:rPr>
                <w:rFonts w:ascii="Calibri" w:hAnsi="Calibri" w:cs="Calibri"/>
                <w:color w:val="000000"/>
              </w:rPr>
            </w:pPr>
            <w:r>
              <w:rPr>
                <w:rFonts w:ascii="Calibri" w:hAnsi="Calibri" w:cs="Calibri"/>
                <w:color w:val="000000"/>
              </w:rPr>
              <w:t>P-07</w:t>
            </w:r>
          </w:p>
        </w:tc>
        <w:tc>
          <w:tcPr>
            <w:tcW w:w="0" w:type="auto"/>
          </w:tcPr>
          <w:p w14:paraId="0D050CB8" w14:textId="70D02B40" w:rsidR="00CF0372" w:rsidRDefault="00CF0372" w:rsidP="00CF0372">
            <w:pPr>
              <w:rPr>
                <w:rFonts w:ascii="Calibri" w:hAnsi="Calibri" w:cs="Calibri"/>
                <w:color w:val="000000"/>
              </w:rPr>
            </w:pPr>
            <w:r>
              <w:rPr>
                <w:rFonts w:ascii="Calibri" w:hAnsi="Calibri" w:cs="Calibri"/>
                <w:color w:val="000000"/>
              </w:rPr>
              <w:t>Contrato API de dispensación: ¿Qué datos exactos devuelve la ortopedia al confirmar la dispensación? Se espera que sean los que proporcione el Departamento, pero hay que definirlos</w:t>
            </w:r>
          </w:p>
        </w:tc>
      </w:tr>
      <w:tr w:rsidR="00CF0372" w14:paraId="6D0AD123" w14:textId="77777777" w:rsidTr="00CF0372">
        <w:tblPrEx>
          <w:tblCellMar>
            <w:top w:w="0" w:type="dxa"/>
            <w:bottom w:w="0" w:type="dxa"/>
          </w:tblCellMar>
        </w:tblPrEx>
        <w:tc>
          <w:tcPr>
            <w:tcW w:w="0" w:type="auto"/>
          </w:tcPr>
          <w:p w14:paraId="5A7DCF1F" w14:textId="7D182F68" w:rsidR="00CF0372" w:rsidRDefault="00CF0372" w:rsidP="00CF0372">
            <w:pPr>
              <w:rPr>
                <w:rFonts w:ascii="Calibri" w:hAnsi="Calibri" w:cs="Calibri"/>
                <w:color w:val="000000"/>
              </w:rPr>
            </w:pPr>
            <w:r>
              <w:rPr>
                <w:rFonts w:ascii="Calibri" w:hAnsi="Calibri" w:cs="Calibri"/>
                <w:color w:val="000000"/>
              </w:rPr>
              <w:t>P-08</w:t>
            </w:r>
          </w:p>
        </w:tc>
        <w:tc>
          <w:tcPr>
            <w:tcW w:w="0" w:type="auto"/>
          </w:tcPr>
          <w:p w14:paraId="277FCDE7" w14:textId="23DF9E0C" w:rsidR="00CF0372" w:rsidRDefault="00CF0372" w:rsidP="00CF0372">
            <w:pPr>
              <w:rPr>
                <w:rFonts w:ascii="Calibri" w:hAnsi="Calibri" w:cs="Calibri"/>
                <w:color w:val="000000"/>
              </w:rPr>
            </w:pPr>
            <w:r>
              <w:rPr>
                <w:rFonts w:ascii="Calibri" w:hAnsi="Calibri" w:cs="Calibri"/>
                <w:color w:val="000000"/>
              </w:rPr>
              <w:t>Dispensación parcial — regla de visualización: La dispensación puede ser parcial. ¿Cómo se visualiza al prescriptor el estado material a material? Definir UX</w:t>
            </w:r>
          </w:p>
        </w:tc>
      </w:tr>
      <w:tr w:rsidR="00CF0372" w14:paraId="1B9549D3" w14:textId="77777777" w:rsidTr="00CF0372">
        <w:tblPrEx>
          <w:tblCellMar>
            <w:top w:w="0" w:type="dxa"/>
            <w:bottom w:w="0" w:type="dxa"/>
          </w:tblCellMar>
        </w:tblPrEx>
        <w:tc>
          <w:tcPr>
            <w:tcW w:w="0" w:type="auto"/>
          </w:tcPr>
          <w:p w14:paraId="53060AB9" w14:textId="54BEF02D" w:rsidR="00CF0372" w:rsidRDefault="00CF0372" w:rsidP="00CF0372">
            <w:pPr>
              <w:rPr>
                <w:rFonts w:ascii="Calibri" w:hAnsi="Calibri" w:cs="Calibri"/>
                <w:color w:val="000000"/>
              </w:rPr>
            </w:pPr>
            <w:r>
              <w:rPr>
                <w:rFonts w:ascii="Calibri" w:hAnsi="Calibri" w:cs="Calibri"/>
                <w:color w:val="000000"/>
              </w:rPr>
              <w:t>P-09</w:t>
            </w:r>
          </w:p>
        </w:tc>
        <w:tc>
          <w:tcPr>
            <w:tcW w:w="0" w:type="auto"/>
          </w:tcPr>
          <w:p w14:paraId="29D64156" w14:textId="6A0514CE" w:rsidR="00CF0372" w:rsidRDefault="00CF0372" w:rsidP="00CF0372">
            <w:pPr>
              <w:rPr>
                <w:rFonts w:ascii="Calibri" w:hAnsi="Calibri" w:cs="Calibri"/>
                <w:color w:val="000000"/>
              </w:rPr>
            </w:pPr>
            <w:r>
              <w:rPr>
                <w:rFonts w:ascii="Calibri" w:hAnsi="Calibri" w:cs="Calibri"/>
                <w:color w:val="000000"/>
              </w:rPr>
              <w:t>Formato del fichero de nomenclátor: ¿Qué formato tendrá el fichero que envía el Departamento (CSV, XML, JSON, Excel)? ¿Qué campos contiene? ¿Qué codificación de caracteres? ¿Tiene cabecera? ¿Cómo se entregan (SFTP, carpeta compartida, endpoint descargable)? ¿Con qué periodicidad?</w:t>
            </w:r>
          </w:p>
        </w:tc>
      </w:tr>
      <w:tr w:rsidR="00CF0372" w14:paraId="7E176A02" w14:textId="77777777" w:rsidTr="00CF0372">
        <w:tblPrEx>
          <w:tblCellMar>
            <w:top w:w="0" w:type="dxa"/>
            <w:bottom w:w="0" w:type="dxa"/>
          </w:tblCellMar>
        </w:tblPrEx>
        <w:tc>
          <w:tcPr>
            <w:tcW w:w="0" w:type="auto"/>
          </w:tcPr>
          <w:p w14:paraId="493DE55D" w14:textId="5FFC24C3" w:rsidR="00CF0372" w:rsidRDefault="00CF0372" w:rsidP="00CF0372">
            <w:pPr>
              <w:rPr>
                <w:rFonts w:ascii="Calibri" w:hAnsi="Calibri" w:cs="Calibri"/>
                <w:color w:val="000000"/>
              </w:rPr>
            </w:pPr>
            <w:r>
              <w:rPr>
                <w:rFonts w:ascii="Calibri" w:hAnsi="Calibri" w:cs="Calibri"/>
                <w:color w:val="000000"/>
              </w:rPr>
              <w:t>P-10</w:t>
            </w:r>
          </w:p>
        </w:tc>
        <w:tc>
          <w:tcPr>
            <w:tcW w:w="0" w:type="auto"/>
          </w:tcPr>
          <w:p w14:paraId="66950616" w14:textId="1773F537" w:rsidR="00CF0372" w:rsidRDefault="00CF0372" w:rsidP="00CF0372">
            <w:pPr>
              <w:rPr>
                <w:rFonts w:ascii="Calibri" w:hAnsi="Calibri" w:cs="Calibri"/>
                <w:color w:val="000000"/>
              </w:rPr>
            </w:pPr>
            <w:r>
              <w:rPr>
                <w:rFonts w:ascii="Calibri" w:hAnsi="Calibri" w:cs="Calibri"/>
                <w:color w:val="000000"/>
              </w:rPr>
              <w:t>Catálogo de reglas de indicación: ¿Qué tipos de reglas de indicación necesita Osakidetza? ¿Restricciones por especialidad, edad, sexo, diagnóstico, límites de renovación, requisitos documentales? ¿Quién las configura (administrador funcional)? ¿Deben ser auditables?</w:t>
            </w:r>
          </w:p>
        </w:tc>
      </w:tr>
    </w:tbl>
    <w:p w14:paraId="713B076E" w14:textId="77777777" w:rsidR="00CF0372" w:rsidRDefault="00CF0372" w:rsidP="00CF0372">
      <w:pPr>
        <w:rPr>
          <w:rFonts w:ascii="Calibri" w:hAnsi="Calibri" w:cs="Calibri"/>
          <w:color w:val="000000"/>
        </w:rPr>
      </w:pPr>
    </w:p>
    <w:p w14:paraId="5DF94959" w14:textId="3F7FC01C" w:rsidR="00CF0372" w:rsidRDefault="00CF0372" w:rsidP="00CF0372">
      <w:pPr>
        <w:rPr>
          <w:rFonts w:ascii="Calibri" w:hAnsi="Calibri" w:cs="Calibri"/>
          <w:color w:val="000000"/>
        </w:rPr>
      </w:pPr>
      <w:r>
        <w:rPr>
          <w:rFonts w:ascii="Calibri" w:hAnsi="Calibri" w:cs="Calibri"/>
          <w:color w:val="000000"/>
        </w:rPr>
        <w:t>9. Siguiente paso</w:t>
      </w:r>
    </w:p>
    <w:p w14:paraId="65D7AC75" w14:textId="1DFFE311" w:rsidR="00CF0372" w:rsidRDefault="00CF0372" w:rsidP="00CF0372">
      <w:pPr>
        <w:rPr>
          <w:rFonts w:ascii="Calibri" w:hAnsi="Calibri" w:cs="Calibri"/>
          <w:color w:val="000000"/>
        </w:rPr>
      </w:pPr>
      <w:r>
        <w:rPr>
          <w:rFonts w:ascii="Calibri" w:hAnsi="Calibri" w:cs="Calibri"/>
          <w:color w:val="000000"/>
        </w:rPr>
        <w:t>1. Resolver las 8 preguntas abiertas (P-01 a P-08).</w:t>
      </w:r>
    </w:p>
    <w:p w14:paraId="09DD2715" w14:textId="04311019" w:rsidR="00CF0372" w:rsidRDefault="00CF0372" w:rsidP="00CF0372">
      <w:pPr>
        <w:rPr>
          <w:rFonts w:ascii="Calibri" w:hAnsi="Calibri" w:cs="Calibri"/>
          <w:color w:val="000000"/>
        </w:rPr>
      </w:pPr>
      <w:r>
        <w:rPr>
          <w:rFonts w:ascii="Calibri" w:hAnsi="Calibri" w:cs="Calibri"/>
          <w:color w:val="000000"/>
        </w:rPr>
        <w:t>2. Ajustar el Excel de tareas con las necesidades no cubiertas y las revisiones identificadas.</w:t>
      </w:r>
    </w:p>
    <w:p w14:paraId="537FE394" w14:textId="6C4A8891" w:rsidR="00CF0372" w:rsidRDefault="00CF0372" w:rsidP="00CF0372">
      <w:pPr>
        <w:rPr>
          <w:rFonts w:ascii="Calibri" w:hAnsi="Calibri" w:cs="Calibri"/>
          <w:color w:val="000000"/>
        </w:rPr>
      </w:pPr>
      <w:r>
        <w:rPr>
          <w:rFonts w:ascii="Calibri" w:hAnsi="Calibri" w:cs="Calibri"/>
          <w:color w:val="000000"/>
        </w:rPr>
        <w:t>3. Generar épicas por módulo con criterios de aceptación.</w:t>
      </w:r>
    </w:p>
    <w:p w14:paraId="2304671C" w14:textId="7AF45777" w:rsidR="00CF0372" w:rsidRDefault="00CF0372" w:rsidP="00CF0372">
      <w:pPr>
        <w:rPr>
          <w:rFonts w:ascii="Calibri" w:hAnsi="Calibri" w:cs="Calibri"/>
          <w:color w:val="000000"/>
        </w:rPr>
      </w:pPr>
      <w:r>
        <w:rPr>
          <w:rFonts w:ascii="Calibri" w:hAnsi="Calibri" w:cs="Calibri"/>
          <w:color w:val="000000"/>
        </w:rPr>
        <w:t>4. Desglosar en tareas por equipo (frontend, backend, integración, QA).</w:t>
      </w:r>
    </w:p>
    <w:p w14:paraId="5F86898E" w14:textId="4757FDBA" w:rsidR="00CF0372" w:rsidRDefault="00CF0372" w:rsidP="00CF0372">
      <w:pPr>
        <w:rPr>
          <w:rFonts w:ascii="Calibri" w:hAnsi="Calibri" w:cs="Calibri"/>
          <w:color w:val="000000"/>
        </w:rPr>
      </w:pPr>
      <w:r>
        <w:rPr>
          <w:rFonts w:ascii="Calibri" w:hAnsi="Calibri" w:cs="Calibri"/>
          <w:color w:val="000000"/>
        </w:rPr>
        <w:t>5. Definir secuencia de desarrollo basada en dependencias.</w:t>
      </w:r>
    </w:p>
    <w:p w14:paraId="42D49574" w14:textId="77777777" w:rsidR="00CF0372" w:rsidRPr="00CF0372" w:rsidRDefault="00CF0372" w:rsidP="00CF0372">
      <w:pPr>
        <w:rPr>
          <w:rFonts w:ascii="Calibri" w:hAnsi="Calibri" w:cs="Calibri"/>
          <w:color w:val="000000"/>
        </w:rPr>
      </w:pPr>
    </w:p>
    <w:sectPr w:rsidR="00CF0372" w:rsidRPr="00CF03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690"/>
    <w:multiLevelType w:val="singleLevel"/>
    <w:tmpl w:val="0C0A0001"/>
    <w:lvl w:ilvl="0">
      <w:start w:val="1"/>
      <w:numFmt w:val="bullet"/>
      <w:lvlText w:val=""/>
      <w:lvlJc w:val="left"/>
      <w:pPr>
        <w:ind w:left="720" w:hanging="360"/>
      </w:pPr>
      <w:rPr>
        <w:rFonts w:ascii="Symbol" w:hAnsi="Symbol" w:hint="default"/>
      </w:rPr>
    </w:lvl>
  </w:abstractNum>
  <w:abstractNum w:abstractNumId="1" w15:restartNumberingAfterBreak="0">
    <w:nsid w:val="05AD6597"/>
    <w:multiLevelType w:val="singleLevel"/>
    <w:tmpl w:val="0C0A0001"/>
    <w:lvl w:ilvl="0">
      <w:start w:val="1"/>
      <w:numFmt w:val="bullet"/>
      <w:lvlText w:val=""/>
      <w:lvlJc w:val="left"/>
      <w:pPr>
        <w:ind w:left="720" w:hanging="360"/>
      </w:pPr>
      <w:rPr>
        <w:rFonts w:ascii="Symbol" w:hAnsi="Symbol" w:hint="default"/>
      </w:rPr>
    </w:lvl>
  </w:abstractNum>
  <w:abstractNum w:abstractNumId="2" w15:restartNumberingAfterBreak="0">
    <w:nsid w:val="05B40799"/>
    <w:multiLevelType w:val="singleLevel"/>
    <w:tmpl w:val="0C0A0001"/>
    <w:lvl w:ilvl="0">
      <w:start w:val="1"/>
      <w:numFmt w:val="bullet"/>
      <w:lvlText w:val=""/>
      <w:lvlJc w:val="left"/>
      <w:pPr>
        <w:ind w:left="720" w:hanging="360"/>
      </w:pPr>
      <w:rPr>
        <w:rFonts w:ascii="Symbol" w:hAnsi="Symbol" w:hint="default"/>
      </w:rPr>
    </w:lvl>
  </w:abstractNum>
  <w:abstractNum w:abstractNumId="3" w15:restartNumberingAfterBreak="0">
    <w:nsid w:val="07AA2F78"/>
    <w:multiLevelType w:val="singleLevel"/>
    <w:tmpl w:val="0C0A0001"/>
    <w:lvl w:ilvl="0">
      <w:start w:val="1"/>
      <w:numFmt w:val="bullet"/>
      <w:lvlText w:val=""/>
      <w:lvlJc w:val="left"/>
      <w:pPr>
        <w:ind w:left="720" w:hanging="360"/>
      </w:pPr>
      <w:rPr>
        <w:rFonts w:ascii="Symbol" w:hAnsi="Symbol" w:hint="default"/>
      </w:rPr>
    </w:lvl>
  </w:abstractNum>
  <w:abstractNum w:abstractNumId="4" w15:restartNumberingAfterBreak="0">
    <w:nsid w:val="1B165304"/>
    <w:multiLevelType w:val="singleLevel"/>
    <w:tmpl w:val="0C0A0001"/>
    <w:lvl w:ilvl="0">
      <w:start w:val="1"/>
      <w:numFmt w:val="bullet"/>
      <w:lvlText w:val=""/>
      <w:lvlJc w:val="left"/>
      <w:pPr>
        <w:ind w:left="720" w:hanging="360"/>
      </w:pPr>
      <w:rPr>
        <w:rFonts w:ascii="Symbol" w:hAnsi="Symbol" w:hint="default"/>
      </w:rPr>
    </w:lvl>
  </w:abstractNum>
  <w:abstractNum w:abstractNumId="5" w15:restartNumberingAfterBreak="0">
    <w:nsid w:val="222A62BC"/>
    <w:multiLevelType w:val="singleLevel"/>
    <w:tmpl w:val="0C0A0001"/>
    <w:lvl w:ilvl="0">
      <w:start w:val="1"/>
      <w:numFmt w:val="bullet"/>
      <w:lvlText w:val=""/>
      <w:lvlJc w:val="left"/>
      <w:pPr>
        <w:ind w:left="720" w:hanging="360"/>
      </w:pPr>
      <w:rPr>
        <w:rFonts w:ascii="Symbol" w:hAnsi="Symbol" w:hint="default"/>
      </w:rPr>
    </w:lvl>
  </w:abstractNum>
  <w:abstractNum w:abstractNumId="6" w15:restartNumberingAfterBreak="0">
    <w:nsid w:val="2E971C25"/>
    <w:multiLevelType w:val="singleLevel"/>
    <w:tmpl w:val="0C0A0001"/>
    <w:lvl w:ilvl="0">
      <w:start w:val="1"/>
      <w:numFmt w:val="bullet"/>
      <w:lvlText w:val=""/>
      <w:lvlJc w:val="left"/>
      <w:pPr>
        <w:ind w:left="720" w:hanging="360"/>
      </w:pPr>
      <w:rPr>
        <w:rFonts w:ascii="Symbol" w:hAnsi="Symbol" w:hint="default"/>
      </w:rPr>
    </w:lvl>
  </w:abstractNum>
  <w:abstractNum w:abstractNumId="7" w15:restartNumberingAfterBreak="0">
    <w:nsid w:val="30CB0787"/>
    <w:multiLevelType w:val="singleLevel"/>
    <w:tmpl w:val="0C0A0001"/>
    <w:lvl w:ilvl="0">
      <w:start w:val="1"/>
      <w:numFmt w:val="bullet"/>
      <w:lvlText w:val=""/>
      <w:lvlJc w:val="left"/>
      <w:pPr>
        <w:ind w:left="720" w:hanging="360"/>
      </w:pPr>
      <w:rPr>
        <w:rFonts w:ascii="Symbol" w:hAnsi="Symbol" w:hint="default"/>
      </w:rPr>
    </w:lvl>
  </w:abstractNum>
  <w:abstractNum w:abstractNumId="8" w15:restartNumberingAfterBreak="0">
    <w:nsid w:val="6A272A9D"/>
    <w:multiLevelType w:val="singleLevel"/>
    <w:tmpl w:val="0C0A0001"/>
    <w:lvl w:ilvl="0">
      <w:start w:val="1"/>
      <w:numFmt w:val="bullet"/>
      <w:lvlText w:val=""/>
      <w:lvlJc w:val="left"/>
      <w:pPr>
        <w:ind w:left="720" w:hanging="360"/>
      </w:pPr>
      <w:rPr>
        <w:rFonts w:ascii="Symbol" w:hAnsi="Symbol" w:hint="default"/>
      </w:rPr>
    </w:lvl>
  </w:abstractNum>
  <w:num w:numId="1" w16cid:durableId="1011564438">
    <w:abstractNumId w:val="4"/>
  </w:num>
  <w:num w:numId="2" w16cid:durableId="2087340949">
    <w:abstractNumId w:val="8"/>
  </w:num>
  <w:num w:numId="3" w16cid:durableId="2110537752">
    <w:abstractNumId w:val="3"/>
  </w:num>
  <w:num w:numId="4" w16cid:durableId="1426265540">
    <w:abstractNumId w:val="6"/>
  </w:num>
  <w:num w:numId="5" w16cid:durableId="1658654119">
    <w:abstractNumId w:val="0"/>
  </w:num>
  <w:num w:numId="6" w16cid:durableId="1684279203">
    <w:abstractNumId w:val="1"/>
  </w:num>
  <w:num w:numId="7" w16cid:durableId="805465285">
    <w:abstractNumId w:val="2"/>
  </w:num>
  <w:num w:numId="8" w16cid:durableId="1877042467">
    <w:abstractNumId w:val="7"/>
  </w:num>
  <w:num w:numId="9" w16cid:durableId="332420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72"/>
    <w:rsid w:val="003B544E"/>
    <w:rsid w:val="00A65DE2"/>
    <w:rsid w:val="00CF03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6535"/>
  <w15:chartTrackingRefBased/>
  <w15:docId w15:val="{1C7E0777-6273-4C3A-AAD1-F536A5DB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0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0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03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03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03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03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03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03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03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3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03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03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03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03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03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03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03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0372"/>
    <w:rPr>
      <w:rFonts w:eastAsiaTheme="majorEastAsia" w:cstheme="majorBidi"/>
      <w:color w:val="272727" w:themeColor="text1" w:themeTint="D8"/>
    </w:rPr>
  </w:style>
  <w:style w:type="paragraph" w:styleId="Ttulo">
    <w:name w:val="Title"/>
    <w:basedOn w:val="Normal"/>
    <w:next w:val="Normal"/>
    <w:link w:val="TtuloCar"/>
    <w:uiPriority w:val="10"/>
    <w:qFormat/>
    <w:rsid w:val="00CF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03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03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03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0372"/>
    <w:pPr>
      <w:spacing w:before="160"/>
      <w:jc w:val="center"/>
    </w:pPr>
    <w:rPr>
      <w:i/>
      <w:iCs/>
      <w:color w:val="404040" w:themeColor="text1" w:themeTint="BF"/>
    </w:rPr>
  </w:style>
  <w:style w:type="character" w:customStyle="1" w:styleId="CitaCar">
    <w:name w:val="Cita Car"/>
    <w:basedOn w:val="Fuentedeprrafopredeter"/>
    <w:link w:val="Cita"/>
    <w:uiPriority w:val="29"/>
    <w:rsid w:val="00CF0372"/>
    <w:rPr>
      <w:i/>
      <w:iCs/>
      <w:color w:val="404040" w:themeColor="text1" w:themeTint="BF"/>
    </w:rPr>
  </w:style>
  <w:style w:type="paragraph" w:styleId="Prrafodelista">
    <w:name w:val="List Paragraph"/>
    <w:basedOn w:val="Normal"/>
    <w:uiPriority w:val="34"/>
    <w:qFormat/>
    <w:rsid w:val="00CF0372"/>
    <w:pPr>
      <w:ind w:left="720"/>
      <w:contextualSpacing/>
    </w:pPr>
  </w:style>
  <w:style w:type="character" w:styleId="nfasisintenso">
    <w:name w:val="Intense Emphasis"/>
    <w:basedOn w:val="Fuentedeprrafopredeter"/>
    <w:uiPriority w:val="21"/>
    <w:qFormat/>
    <w:rsid w:val="00CF0372"/>
    <w:rPr>
      <w:i/>
      <w:iCs/>
      <w:color w:val="0F4761" w:themeColor="accent1" w:themeShade="BF"/>
    </w:rPr>
  </w:style>
  <w:style w:type="paragraph" w:styleId="Citadestacada">
    <w:name w:val="Intense Quote"/>
    <w:basedOn w:val="Normal"/>
    <w:next w:val="Normal"/>
    <w:link w:val="CitadestacadaCar"/>
    <w:uiPriority w:val="30"/>
    <w:qFormat/>
    <w:rsid w:val="00CF0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0372"/>
    <w:rPr>
      <w:i/>
      <w:iCs/>
      <w:color w:val="0F4761" w:themeColor="accent1" w:themeShade="BF"/>
    </w:rPr>
  </w:style>
  <w:style w:type="character" w:styleId="Referenciaintensa">
    <w:name w:val="Intense Reference"/>
    <w:basedOn w:val="Fuentedeprrafopredeter"/>
    <w:uiPriority w:val="32"/>
    <w:qFormat/>
    <w:rsid w:val="00CF03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4433</Words>
  <Characters>24383</Characters>
  <Application>Microsoft Office Word</Application>
  <DocSecurity>0</DocSecurity>
  <Lines>203</Lines>
  <Paragraphs>57</Paragraphs>
  <ScaleCrop>false</ScaleCrop>
  <Company/>
  <LinksUpToDate>false</LinksUpToDate>
  <CharactersWithSpaces>28759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Alvarez Diaz</dc:creator>
  <cp:keywords/>
  <dc:description/>
  <cp:lastModifiedBy>Claudia Alvarez Diaz</cp:lastModifiedBy>
  <cp:revision>1</cp:revision>
  <dcterms:created xsi:type="dcterms:W3CDTF">2026-03-11T09:42:00Z</dcterms:created>
  <dcterms:modified xsi:type="dcterms:W3CDTF">2026-03-11T09:43:00Z</dcterms:modified>
</cp:coreProperties>
</file>