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Microsoft YaHei" w:eastAsia="Microsoft YaHei" w:hAnsi="Microsoft YaHei"/>
          <w:b/>
          <w:bCs/>
          <w:sz w:val="56"/>
          <w:szCs w:val="56"/>
        </w:rPr>
        <w:t xml:space="preserve">SciCompass（科学罗盘）</w:t>
      </w:r>
    </w:p>
    <w:p>
      <w:pPr>
        <w:spacing w:before="200"/>
        <w:jc w:val="center"/>
      </w:pPr>
      <w:r>
        <w:rPr>
          <w:rFonts w:ascii="Microsoft YaHei" w:eastAsia="Microsoft YaHei" w:hAnsi="Microsoft YaHei"/>
          <w:b/>
          <w:bCs/>
          <w:sz w:val="40"/>
          <w:szCs w:val="40"/>
        </w:rPr>
        <w:t xml:space="preserve">概要设计文档</w:t>
      </w:r>
    </w:p>
    <w:p>
      <w:pPr>
        <w:spacing w:before="300"/>
        <w:jc w:val="center"/>
      </w:pPr>
      <w:r>
        <w:rPr>
          <w:rFonts w:ascii="Microsoft YaHei" w:eastAsia="Microsoft YaHei" w:hAnsi="Microsoft YaHei"/>
          <w:i/>
          <w:iCs/>
          <w:color w:val="44546A"/>
          <w:sz w:val="24"/>
          <w:szCs w:val="24"/>
        </w:rPr>
        <w:t xml:space="preserve">SuperScientist ＝ 动力引擎 × 罗盘 ＝ 能量 × 方向</w:t>
      </w:r>
    </w:p>
    <w:p>
      <w:pPr>
        <w:spacing w:before="2000"/>
      </w:pPr>
    </w:p>
    <w:p>
      <w:pPr>
        <w:jc w:val="center"/>
      </w:pPr>
      <w:r>
        <w:rPr>
          <w:rFonts w:ascii="Microsoft YaHei" w:eastAsia="Microsoft YaHei" w:hAnsi="Microsoft YaHei"/>
          <w:sz w:val="22"/>
          <w:szCs w:val="22"/>
        </w:rPr>
        <w:t xml:space="preserve">版本：v1.0</w:t>
      </w:r>
    </w:p>
    <w:p>
      <w:pPr>
        <w:jc w:val="center"/>
      </w:pPr>
      <w:r>
        <w:rPr>
          <w:rFonts w:ascii="Microsoft YaHei" w:eastAsia="Microsoft YaHei" w:hAnsi="Microsoft YaHei"/>
          <w:sz w:val="22"/>
          <w:szCs w:val="22"/>
        </w:rPr>
        <w:t xml:space="preserve">生成日期：2026-06-12</w:t>
      </w:r>
    </w:p>
    <w:p>
      <w:pPr>
        <w:jc w:val="center"/>
      </w:pPr>
      <w:r>
        <w:rPr>
          <w:rFonts w:ascii="Microsoft YaHei" w:eastAsia="Microsoft YaHei" w:hAnsi="Microsoft YaHei"/>
          <w:sz w:val="22"/>
          <w:szCs w:val="22"/>
        </w:rPr>
        <w:t xml:space="preserve">状态：待评审</w:t>
      </w:r>
    </w:p>
    <w:p>
      <w:pPr>
        <w:jc w:val="center"/>
      </w:pPr>
      <w:r>
        <w:rPr>
          <w:rFonts w:ascii="Microsoft YaHei" w:eastAsia="Microsoft YaHei" w:hAnsi="Microsoft YaHei"/>
          <w:sz w:val="22"/>
          <w:szCs w:val="22"/>
        </w:rPr>
        <w:t xml:space="preserve">编制：SciWork 设计组 × Claude（设计讨论收敛稿）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版本记录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826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2026-06-12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初版：2026-06-10 至 06-12 全部设计讨论的完整收敛（后端架构、技能体系、LabGraph 三引擎、SciGraph 双向动脉、领航员、发行与部署、IP 边界、打样方案）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待评审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</w:rPr>
        <w:t xml:space="preserve">关联文档：《2026-06-12-sciwork-backend-mcp-architecture-design.md》（早期后端规格，其模块组织与命名已由本文档取代，其中时间线物化、运行状态机、zod 合同等技术设计被本文档继承）；《SciCompass 实施方案 v1.0》（同日生成的可执行实施计划）。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1　总纲：科学发现的远航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1.1　图景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科学发现是一场驶向未知海域的远航。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船长是科学家——航线由人决定，这是整个体系不可动摇的第一原则。船长手中有一只罗盘（SciCompass）：司南的后裔、麦克斯韦妖的同道，以信息对抗熵增，为科学执掌方向——罗盘指向，但从不代替船长决定航线。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船舱里是动力引擎（通用基模）：没有引擎，船就是一块漂在水上的死铁——罗盘指得再准，船纹丝不动。理解、推理、规划、书写，每一次工具调用都是引擎输出的能量在做功；它代表能量本身。但引擎是装配的：引擎舱有标准接口（松耦合），今天装配世界上最好的外购引擎，明天可以在港口整体换装。船队之间的差距从来不在引擎，而在谁的罗盘更准、谁的日志更厚、谁的法度更严。引擎给能量而无方向，罗盘给方向而无能量——能量 × 方向 ＝ 远航。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抬头是星图（SciGraph）：人类已知世界的六十余张海图，只读的世界参照系。低头是航海日志（LabGraph）：这支船队自己的航迹，分三册——项目图记录本次远航的逐日航迹（窄而深），组图沉淀船队世代相传的航路经验（宽而精），公开图是船队决定公诸于世的海图（宽而稀）。罗盘靠牵星术（锚定）把自家航迹钉在世界星图的坐标上，由此知道哪里是已知的海、哪里是真正的无人之境——当自家观测与星图冲突：要么是测错了，要么就是发现。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船上有法度（LabOntology）：航行规则随远航演进、版本可溯，统管一切图谱的词汇与边界；有缰绳与调速器（LabHarness）：科学装置这头巨兽由驾驭引擎执缰——驾驭规则亦以图书写，闸门焊在机器上，而不是写在告示牌上。引擎会有噪声与抖动（幻觉与错误），调速器与闸门把每一分原始能量都转化为朝向真理的净前进。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知识沿一条航线流动：实验台 → 项目图（事实）→ 组图（经验）→ 公开图（知识）→ 星图（人类公共知识），每一跳都有人把门；成熟的经验向内结晶为法度，向外升华为星辰。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港口（工作台）可以任选——SciWork、Claude Code、Claude Desktop、Codex、openclaw、命令行——船的连续性不在港口，在日志（~/.scicompass 数据之家）。引擎是装配的、且刻意可换：船队真正自有的，是日志、法度与罗盘本身。每支船队的远航都为星图添上经过实验验证的星辰，星图又指引更多船队——这是整个生态的飞轮。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1.2　隐喻—构件—落点对照表（罗塞塔石碑）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9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隐喻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系统构件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技术落点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船长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科学家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科学判断权在人；一切晋升、审批、航向的最终决定者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罗盘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SciCompass：领航员人格＋整个科学智能体系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发行版七包；人格技能 scicompass；命令 /scicompass 与 /luopan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动力引擎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通用基模（能量）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标准引擎舱接口＝可插拔模型 API；罗盘不产生推力（SciCompass 服务永不调用 LLM）；终局＝自研科学基模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传动系统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Agent loop（宿主提供）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各港口自带传动系统把引擎能量传到螺旋桨（各工作台的对话循环）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星图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SciGraph-SCP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65+ 公共科学知识图谱；SCP 平台 MCP 服务；读取直连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牵星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锚定与查新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graph_align_public；scigraph_anchor URI；新颖性雷达（综述/回流/公开三时刻）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航海日志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LabGraph 总体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三级图库文件；引用之网不是数据之仓；跨图不连边、只留溯源 URI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—逐日航迹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项目图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窄而深；全量工作记录；随项目生灭、归档即移文件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—航路志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组图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宽而精；蒸馏知识；头节点胶囊约定（Lesson/Method/Prior/NegativeResult）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—公开海图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open 图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宽而稀；脱敏＋署名＋许可证；文件本身即发布物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蒸馏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晋升（graph_promote）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再表达而非改标签；原图永不改动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法度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LabOntology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词汇／领域约束／过程约束三层；版本化演进、修订有闸门；统管 KAG 与 Harness 全部 schema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缰绳＋调速器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LabHarness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驾驭规则图＋装置注册表＋运行状态机＋审批＋审计＋治理网关；governor ↔ governance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三道闸门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晋升与发布治理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项目→组：科学家批；组→公开：PI＋脱敏＋不可逆确认；公开→星图：投稿管道双侧审核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麦克斯韦妖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罗盘的工作原理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以信息对抗熵增：全局记忆＋规则通晓＋查新雷达；站在闸门旁，但闸门不由它（也绕不过）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一灵多体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领航员定义与运行时分离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SKILL.md 是灵魂；化身为技能包／常驻智能体／空间级服务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港口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工作台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scicompass init --host … 适配器；港口零特权，换港不换船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数据之家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~/.scicompass/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跨工作台连续性所在；记忆在日志，不在港口，也不在引擎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内容与形式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IP 边界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船长拥有发现（项目／组图内容囚禁于团队）；我们拥有航海文明的形式（语法、法度框架、罗盘、星图、聚合网络）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飞轮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生态战略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船队远航 → 实验验证的知识入星图（Experiment-Verified 新大陆）→ 星图引导更多船队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1.3　五条第一性原则（全体系不变量）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一、船长决定航线，罗盘只指向。假设取舍、方案批准、轮次方向永远是人的；罗盘永不自行调用 run_approve。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二、记忆在日志，不在港口，也不在引擎。会话易失、图谱持久；换工作台、换模型，船队的一切都还在。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三、法度先声明、后执行。LabOntology 声明规则（数据），资源层强制执行（机制），罗盘引导解释（体验）——软硬两层，规则只写一处。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四、读世界直连，写自家过闸，写世界过双闸。星图只读随便看；写入自家图谱必带溯源；公开是全系统唯一不可逆动作，闸门最重。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五、引擎可换，船自有。与 UI、LLM 双松耦合的本质是价值沉淀的方向选择：动力可以外购、可以换装，罗盘、日志、法度与缰绳必须是自己的。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1.4　一个公式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SuperScientist ＝ 动力引擎 × 罗盘 ＝ 能量 × 方向 ＝ 通用基模 × SciCompass</w:t>
            </w:r>
          </w:p>
          <w:p>
            <w:pPr>
              <w:spacing w:after="60" w:line="300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乘式缺一即零：无引擎则停，无罗盘则漂。</w:t>
            </w:r>
          </w:p>
          <w:p>
            <w:pPr>
              <w:spacing w:after="60" w:line="300"/>
            </w:pPr>
            <w:r>
              <w:rPr>
                <w:rFonts w:ascii="Microsoft YaHei" w:eastAsia="Microsoft YaHei" w:hAnsi="Microsoft YaHei"/>
                <w:b/>
                <w:bCs/>
              </w:rPr>
              <w:t xml:space="preserve">乘式右边的每一项都随船队的远航而增值，且只属于这支船队和这个生态。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2　产品定位与品牌体系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2.1　SciCompass 是什么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SciCompass（科学罗盘）是一套独立于任何 UI、独立于任何 LLM 的科学智能体系：它以 MCP 服务暴露科学资源（文献、知识图谱、装置与仪器、实验结果），以平台中立的技能包承载科学方法论，以「领航员」人格与科学家对话，把私域知识、世界知识、物理装置与通用基模串联为完整的科学发现闭环。它既有数据层面的贡献（开放公共科学知识图谱 SciGraph 及自有 LabGraph 体系），也有引擎与平台层面的贡献（整体技术体系：语法、法度、治理、技能）。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SciCompass 不是某个组件，而是一个体系；领航员是该体系凝结成的「某个人」——体系的人格化界面。科学家对话的对象就是罗盘本人。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2.2　品牌三件套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名字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是什么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隐喻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SciWork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桌面工作台（可选壳之一）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你劳作的工作台／港口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SciGraph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公共科学知识图谱服务（浦江，自有写权限）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星图（世界已知的天空）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SciCompass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科学智能体系＋领航员人格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罗盘（为你执掌方向的存在）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</w:rPr>
        <w:t xml:space="preserve">命令与称呼：技能名 scicompass，命令 /scicompass 与 /luopan 双别名（全小写）；中文对话中称「罗盘」。人格注释（lore）：司南之后裔，麦克斯韦妖之同道——以信息对抗熵增，为科学执掌方向。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2.3　与 OpenCompass 的家族定位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浦江生态内已有 OpenCompass（司南）评测体系。SciCompass 主动定调为罗盘家族扩列而非撞名：司南为模型指方向（评测），科学罗盘为科学指方向（领航）——同一个罗盘传统，两片不同的海。中英命名遵循生态家规（中文与英文意译不直译，如 OpenCompass／司南、InternLM／书生）。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发布前核验清单：知会 OpenCompass 团队与品牌管理并定调家族关系；中／美商标检索「SciCompass」；npm／PyPI 包名与域名占用核验（scicompass）。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3　总体架构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3.1　四层结构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宿主工作台（任选）: sciwork - claude code - claude desktop - codex - openclaw - CLI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     |  宿主自带 LLM（动力引擎，任意可换）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     v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技能层  @scicompass/skills（领航员人格 + 环节技能，平台中立 SKILL.md）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     |  MCP 协议（stdio 默认 / streamable HTTP 可选）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     v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资源层  scicompass serve（组合器，按需挂载模块）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├─ labkag      （知识引擎：三级图库 + 产物/协议/结果 + 锚定）──&gt; SciGraph（星图）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├─ lablibrary  （私域文献）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├─ labontology （法度：本体与校验）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└─ labharness  （驾驭引擎：治理网关）──&gt; 四套装置 MCP（下游）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     |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     v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数据层  ~/.scicompass/（数据之家——跨工作台连续性所在）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3.2　松耦合三原则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独立于 UI：任何支持 MCP 与技能的工作台皆为合格港口；港口零特权，换港不换船。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独立于 LLM：SciCompass 服务自身永不调用 LLM（罗盘不产生推力）；一切智能由宿主之引擎驱动；蒸馏改写、综述生成、方案设计由宿主大模型在技能指导下完成。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模块松耦合：发行版模式——七个独立发包的模块，各自可单独对外提供服务，由 CLI 组合成整体；整体性来自「一份语法（core 合同）＋一窝数据（数据之家）＋一个人格（领航员）」。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4　LabGraph 总体：实验室知识体系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4.1　三引擎结构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LabGraph（总体：实验室知识体系 = SciCompass 的心脏）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├── LabOntology  本体层：Schema 权威，随科研演进（版本化、修订有闸门）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│                统管 KAG 与 Harness 的全部数据形态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├── LabKAG       知识引擎（数据平面）：三级图库的查询/写入/蒸馏/锚定/导出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│                一切写入经 LabOntology 校验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└── LabHarness   驾驭引擎（治理平面）：驾驭规则亦以图存储 + 装置网关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+ 运行状态机 + 审批 + 审计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</w:rPr>
        <w:t xml:space="preserve">统一洞察：知识是图，规则也是图，schema 同源。「知识硬化为法度」由跨形态转换变为图到图的晋升——组图中被反复验证的 Lesson 胶囊，硬化为驾驭规则图中的 Rule 节点，全程同一套词汇、同一个校验引擎、同一种溯源 URI。三引擎各一句话：Ontology 定义什么是合法的，KAG 记住发生过什么，Harness 驾驭接下来能做什么。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4.2　三册航海日志（物理分图）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38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图谱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定位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项目图 ×N（labgraph-prj-&lt;slug&gt;.db）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窄而深：本项目全量工作记录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每项目一个独立 SQLite 文件；细到每次 run；随项目生灭，归档即移文件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组图（labgraph-grp-&lt;slug&gt;.db）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宽而精：全组蒸馏知识全集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跨项目、跨年度的经验／方法／先验；头节点胶囊约定；第一阶段组＝科学发现空间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公开图（labgraph-grp-&lt;slug&gt;-open.db）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宽而稀：批准公开的子集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脱敏＋署名＋许可证（默认 CC-BY 类）；文件本身即可分享的发布物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允许重叠：各图自含、各自完整可读可携带；同一知识的多份表达靠溯源指针对账，领航员负责知识盘点与冲突提示。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引用之网纪律：图上存关系＋轻量语义标签＋指针；装置 Profile、运行参数、原始数据文件、产物正文留在各自的表与文件区，节点解引用可达全量数据。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跨图永不连边：跨层关联一律走溯源 URI（labgraph://、scicompass://），解引用受访问权约束；悬空边在结构上不可能出现。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头节点胶囊：组图与公开图中一份蒸馏知识＝一个以头节点（Lesson/Method/Prior/NegativeResult）领衔的小子图；标题、摘要、状态、批准、署名、许可证全部挂在头节点——治理一格到位，浏览先读摘要（低 token）。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4.3　蒸馏晋升与三道闸门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晋升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闸门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项目图 → 组图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领航员提议，科学家批准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蒸馏＝再表达：生成泛化新内容写入组图，原始节点永不改动；带溯源指针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组图 → 公开图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PI 批准＋脱敏审查＋不可逆确认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全系统最重闸门之一；剥离内部 ID、未发表结构、商业敏感装置参数；溯源内部保全链、对外折叠为可引用形式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公开图 → SciGraph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投稿管道：格式／锚定校验＋SciGraph 侧编辑审核＋双侧审计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SciGraph 写凭证只存在于投稿管道，永不下发工作台与会话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</w:rPr>
        <w:t xml:space="preserve">知识完整生命周期：实验台 → 项目图（事实）→ 组图（经验）→ 公开图（知识）→ 星图（人类公共知识）；组图成熟知识两条硬化路径——向内结晶为 LabOntology 法度，向外升华为公开星辰。每一步领航员提议、人类批准。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5　SciGraph：双向动脉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5.1　星图事实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SciGraph-SCP 部署于浦江实验室 SCP 平台，本身即 MCP 服务；含 65+ 领域知识图谱（化学 7、生物 15、物理 3、海洋地理 5、其他 35+）；Cypher 查询＋自然语言检索＋schema 自省。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SciGraph 为我方自研，拥有写入权限——出站投稿是可直接设计的自家通道。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5.2　入站：锚定与查新（牵星）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LabGraph 实体节点携带 scigraph_anchor URI（如 scigraph://ReaKE/node/&lt;id&gt;）。graph_align_public 的语义：拿自家图谱实体去 SciGraph 找锚点，写回锚定 URI＋缓存对齐摘要（read-through 缓存带时效，永不批量镜像）。锚定买到三样东西：词汇互操作、查新与冲突检测、为出站投稿铺路。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查新雷达三时刻：文献综述时（这个方向人类已知什么）；结果回流时（我们的观测与公共知识冲突吗——冲突＝要么实验错了，要么是发现）；公开决策时（这条知识星图里已有吗）。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空间订阅集：每个科学发现空间声明相关公共图谱子集（化学空间默认 ElementKG、ReaKE、Material、MatKG、MEKG 等），锚定与查新优先查订阅集。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接入纪律：读世界直连（工作台直接挂载 SciGraph MCP，不重复建设）；把世界知识锚进自家图谱必须经 labkag 工具（溯源纪律）。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5.3　出站：投稿与新大陆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恰因拥有写权限，治理更严而非更松：写凭证只存在于投稿管道（空间级服务），科学家本地与任何 LLM 会话拿不到它。建议在 SciGraph 内开辟新类别——实验验证知识图谱（Experiment-Verified KG）：由 SciWork 网络各团队的公开图聚合而成，区别于文献挖掘型图谱；知识 100% 自产、带完整溯源、含阴性结果、经三道人工闸门——「完全自主的世界知识图谱」的正确实现位置是星图内的新大陆，而非第二张星图。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生态飞轮：SciWork 网络是知识毛细血管，SciGraph 是主动脉。现有公共图谱多为二手文献聚合，SciWork 供给的是实验验证的一手知识——SciGraph 因 SciCompass 获得活水，SciCompass 因 SciGraph 获得世界坐标。阴性结果共享的边际成本第一次接近于零。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6　技能体系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6.1　三类技能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例子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人格技能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定义「你是谁」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scicompass（领航员本人）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编排／环节技能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定义「这段流程怎么走」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装置技能（端到端编排）、literature-review、experiment-design、run-and-analyze（通用兜底）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知识／方法技能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定义「这件事怎么做」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sci-data-analysis、hplc-analysis 等仪器判读技能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</w:rPr>
        <w:t xml:space="preserve">核心原则：设备封装在资源层（DeviceProfile，含 partOf/members 结构关系），技能按科学任务划分而非按硬件划分；编排不是独立机制，它是装置技能 SKILL.md 中的「流程」章节；工作流状态不在技能里（技能无状态），在资源层（runs 表与图谱）。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6.2　装置技能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技能名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显示名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覆盖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xtalpi-synthesis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晶泰自动化合成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化学反应类实验（复旦化学系）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ichemfoundry-mof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iChemFoundry·MOF 智造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MOF 材料发现（浙大科创）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ibiofoundry-synbio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iBioFoundry·合成生物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合成生物构建与测试（浙大科创）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oasis-pharma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绿洲一号·药物发现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药物发现实验（浙大智慧绿洲）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命名规则：装置短名＋任务域；仪器技能不绑装置名（hplc-analysis、xrd-analysis），仪器判读知识跨装置复用。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仪器技能判据：用户会不会单独对这台仪器发起任务？会——独立技能；不会——知识并入装置技能。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四套装置均已完成 MCP 封装、可网络接入：装置调用必须经 labharness 治理网关（闸门、审计、溯源、统一抽象、可见性过滤五大职能），用户工作台只配置 SciCompass 的 MCP，不直连装置 MCP。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人工衔接（仪器未打通场景）：人工步骤为工作流一等公民——运行时间线含 awaiting-manual-step 事件，结果登记带 upstreamRunId 补全溯源链；装置技能封装「哪里断、怎么接」的本地拓扑知识；多技能协同引擎就是 LLM 本身。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动态扩展：空间模板（templates/）init 时选装默认技能集；scicompass skill add 随时自增；领航员造的工具被验证后固化为技能（沉淀闭环）。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6.3　实验数据处理三分法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知识性质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安置位置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例子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确定性解析（格式→结构化）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技能附带脚本（scripts/），不让 LLM 干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HPLC 导出解析、板读仪矩阵读取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仪器特定判读（数据→科学含义）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对应仪器技能或装置技能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色谱判峰、Ct 值异常解读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通用方法论（统计/拟合/DoE/可视化/质控）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独立通用技能 sci-data-analysis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全部空间共享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6.4　加载方式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自动触发为主（写好 description，科学家无需记命令）＋ slash 显式调用并存（/scicompass、/luopan 及各技能命令）。关键认知：安全不靠加载方式，靠资源层闸门——技能加载只是流程知识进入上下文，物理风险闸门焊死在 labharness（physical 必停 awaiting-approval）。用户画像为化学家、药学家、材料学家、合成生物学家本人直接使用：领域术语优先、停点密度取高、装置技能必含异常兜底指引。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7　领航员（罗盘人格）完整定义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7.1　五职责与边界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职责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做什么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不做什么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定位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 LabGraph 重建现场：第几轮、哪一段、上段产出、离线期间发生了什么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不替用户记忆（图谱才是记忆）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引导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ontology_check 预检意图；调外部知识（SciGraph、文献）给思考材料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不替用户做科学判断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把关解释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资源层硬拦后解释规则出处与修正路径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不绕过闸门（机制在资源层，也绕不过）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引荐交棒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该读文献交棒 literature-review，该实验交棒装置技能，该分析引荐方法技能或外部工具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不亲自执行环节工作（防上帝技能）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兜底造工具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无现成技能/工具时写脚本解决；脚本存为带溯源 artifact，验证后固化为技能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不放任脚本流失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硬边界：科学判断权在人；永不调用 run_approve；physical 模式仅在用户明确要求时提交；自己也要过 ontology_check。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派发模式：重上下文任务（批量文献消化、数据深挖）派发子智能体，保持自身全局轻盈。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领航日志：artifact_save(kind=logbook) 记录跨会话工作记忆（科学家倾向、未决问题、下次提醒）。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7.2　物料五件套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1800"/>
        <w:gridCol w:w="20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部件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载体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归属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角色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灵魂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skills/scicompass/SKILL.md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领航员本体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人格、职责、行为约定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到场机制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 CLAUDE.md / AGENTS.md 一行约定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领航员本体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人格自动在场，不等触发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感官手脚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.mcp.json（MCP 入口）＋工作台原生能力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环境（共享）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查图谱、查规则、交棒、派发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记忆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LabGraph ＋ logbook 产物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环境（共享）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全局状态＋跨会话自我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法度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LabOntology ＋资源层闸门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环境（共享）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harness 的规则与执行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</w:rPr>
        <w:t xml:space="preserve">边界检验：删掉领航员，系统照常运转（科学家手动触发环节技能）；加上领航员，一切被串成连贯航程。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7.3　一灵多体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2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化身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Claude Code / Codex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技能包＋MCP 入口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第一阶段即可用，轻装上阵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SciWork Desktop（第二阶段）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常驻智能体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同一份定义编译为系统提示词；运行时五组件：Loop 核心（模型可配置）、MCP Client 管理、技能装载、会话存储、触发器＋通知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实验室服务器（第三阶段）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空间级服务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多用户共享、装置回流之家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</w:rPr>
        <w:t xml:space="preserve">灵魂、记忆、法度全程不变，变的只有躯体——agent loop 是工作台的部件（百行级通用循环：模型 API 客户端＋工具执行器＋系统提示词组装＋历史管理），不是领航员的一部分；依赖不等于从属。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7.4　常驻形态的自主性政策（三档）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档位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无人在场时可做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例子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只读消化＋草稿产出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读取完成 run 的结果、起草分析 artifact（标记 draft）、更新 logbook、准备推送摘要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禁止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一切推进轮次的写入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不回流、不开新轮、不提交任何 run、不动协议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永远禁止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物理与审批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run_approve、physical 提交——连有人在场都受限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</w:rPr>
        <w:t xml:space="preserve">不变量：常驻形态用同样的 MCP 工具、过同样的闸门、受同样的法度约束——驻留给的是「在场时间」，不是「权力」。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8　科学发现闭环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闭环（文献阅读→分析→方案设计→装置实验→数据采集→数据分析→新一轮）是项目尺度的构造，不是会话尺度：一轮迭代横跨数天、数个会话。设计三支柱：环的记忆在资源层（图谱即闭环的持久化状态），环的分段是技能（每段终点天然是人的停点），环的推进者是人（领航员辅助定位与建议，不代决策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第 N 轮（图谱中一条完整证据链）: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Objective -&gt; LiteratureEvidence -&gt; ReportClaim(综述)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-&gt; Hypothesis -&gt; Protocol -&gt; Run -&gt; Observation/Result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-&gt; Analysis -&gt; NextSuggestion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             |  派生（带溯源边）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第 N+1 轮: 新 Objective(round=N+1) -&gt; 带着上一轮的问题定向检索 -&gt; ...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轮次以节点 round 属性轻量表达；轮与轮靠「建议→新目标」的边连成螺旋。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段与段之间传递的不是内存变量，而是图谱里带溯源的节点——三段可在三个会话完成，中断无损。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新一轮文献阅读≠重新开始：检索词从上一轮 NextSuggestion 与异常观测派生（带着问题去读文献），该知识编码在领航员技能中。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Bounded Autonomous Loop（未来）：在声明边界内把「建议并等人确认」切换为「自行推进」——只是策略开关，环的记忆/分段/溯源全部复用，physical 审批闸门依然焊死。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9　治理与安全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9.1　运行状态机（8 状态）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run_submit ──┬─ simulation ─────────────────────────────┐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│                                          v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└─ physical ──&gt; awaiting-approval ──────&gt; queued ─&gt; running ─&gt; completed | failed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             │      (run_approve 通过)            ⇅ paused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                             └─&gt; rejected (拒绝)                 └─&gt; aborted (run_control)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run_submit 内部先做参数校验（对照 DeviceProfile 的 JSONSchema），失败返回 validation 错误不建 run；run_validate 为无副作用预检。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时间线物化（无常驻执行器）：提交时驱动一次性生成带绝对时间戳的完整事件时间线写库，查询时惰性揭示与推进——任何实例、任何时刻查询状态一致；stdio 短生命周期不再是约束；真实装置阶段执行在远端，天然兼容。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审批必出带外的人：run_approve 必填 confirmed_by；技能统一约定 LLM 不得自行调用；特权操作（approve / control / physical submit）全部写 audit_log。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9.2　闸门总表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闸门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强度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审计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physical 运行审批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人工批准（Queue With Approval 默认策略）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audit_log＋approvals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项目图→组图晋升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科学家批准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晋升记录＋溯源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组图→公开图晋升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PI＋脱敏＋不可逆确认（最重）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晋升记录＋审计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公开图→SciGraph 投稿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投稿管道双侧审核；写凭证永不进工作台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双侧审计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本体修订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人批闸门＋版本历史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修订记录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10　发行与部署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10.1　发行版：七个包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28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包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单独使用价值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@scicompass/core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工程语法：zod 合同、溯源 URI 规范、存储约定、领域类型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让其它模块「合得起来」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@scicompass/labontology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本体服务：ontology_get/check、统一图写入校验、演进与版本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领域规则引擎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@scicompass/labkag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知识引擎：三级图库、查询/写入/晋升/锚定/导出、产物协议结果记录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团队实验知识图谱工具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@scicompass/labharness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驾驭引擎（特权模块）：规则图、装置注册表、状态机、审批、审计、网关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给装置 MCP 加一道闸门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@scicompass/lablibrary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私域文献：导入（file/DOI/BibTeX）、FTS5 检索、文件区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课题组文献管理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@scicompass/skills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内置技能基线：领航员＋通用环节＋装置技能（按空间选装）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纯知识场景只装技能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scicompass（CLI）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安装器/组合器/启动器；bin 双别名 scicompass 与 luopan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把模块组成整体的那只手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10.2　数据之家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~/.scicompass/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├── scicompass.db                    # 主库：图谱注册表、项目、装置、文献元数据、runs、审计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├── graphs/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│   ├── labgraph-prj-&lt;slug&gt;.db       # 项目图 × N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│   ├── labgraph-grp-&lt;slug&gt;.db       # 组图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│   ├── labgraph-grp-&lt;slug&gt;-open.db  # 公开图（即发布物）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│   └── harness-rules-&lt;slug&gt;.db      # 驾驭规则图（规则亦图）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├── ontology/                        # 激活本体版本 + 修订历史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├── library/&lt;projectId&gt;/             # 文献原文件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├── runs/&lt;runId&gt;/                    # 实验原始数据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├── skills/                          # 动态安装的技能（团队自增）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└── config.yaml                      # 空间归属、订阅图谱集、已登记宿主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10.3　安装配方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安装的本质是三个动作：配服务（MCP 配置写进宿主）、装技能（markdown 入宿主技能目录）、定数据家（初始化 ~/.scicompass）。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Claude Code（命令行）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npx scicompass init --host claude-code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  写入 .mcp.json（scicompass-kag + scicompass-harness 两个 stdio 入口）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  链接 .claude/skills/ ；写 CLAUDE.md 罗盘到场约定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claude   -&gt;  /luopan  （或 /scicompass，或直接说「继续我的 MOF 项目」）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Claude Desktop（桌面应用）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npx scicompass bundle --host claude-desktop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  产出 scicompass.mcpb（一键安装包）-&gt; 设置-扩展 安装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  产出 scicompass-skills.zip -&gt; 设置-功能-Skills 导入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Codex / openclaw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npx scicompass init --host codex      # config.toml + AGENTS.md + skills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npx scicompass init --host openclaw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纯 CLI / 自研宿主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scicompass serve --http 4517          # 任何 MCP client 可连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scicompass serve --modules labkag,labontology   # 只挂知识，不挂装置治理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# 动态技能管理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scicompass skill add &lt;路径|git|registry&gt;</w:t>
            </w:r>
          </w:p>
          <w:p>
            <w:pPr>
              <w:spacing w:after="20" w:line="240"/>
            </w:pPr>
            <w:r>
              <w:rPr>
                <w:rFonts w:ascii="Consolas" w:eastAsia="Microsoft YaHei" w:hAnsi="Consolas"/>
                <w:sz w:val="17"/>
                <w:szCs w:val="17"/>
              </w:rPr>
              <w:t xml:space="preserve">scicompass skill list / remove</w:t>
            </w:r>
          </w:p>
        </w:tc>
      </w:tr>
    </w:tbl>
    <w:p>
      <w:pPr>
        <w:spacing w:after="120" w:line="320"/>
      </w:pPr>
      <w:r>
        <w:rPr>
          <w:rFonts w:ascii="Microsoft YaHei" w:eastAsia="Microsoft YaHei" w:hAnsi="Microsoft YaHei"/>
        </w:rPr>
        <w:t xml:space="preserve">SciWork Desktop 出厂内嵌（vendored scicompass＋预跑 init --host sciwork），用户无感。两类客户端共用 ~/.scicompass——早上在 Claude Code 推进的实验，下午在 Claude Desktop 问罗盘，它全记得。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10.4　与 SciWork 的关系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分仓、分版、单向依赖：SciWork 依赖 SciCompass，SciCompass 永不知道 SciWork 存在。第一阶段在现仓库内以目录边界模拟分家（scicompass/ 子树零依赖 sciwork 代码），验证后物理拆分为独立仓库。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11　知识产权与开放边界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基模是租来的引擎，LabGraph 是各团队的庄稼；AI 团队拥有的是土地的形状、灌溉的规则、种子的标准、集市的位置——科学家贡献内容，我们贡献形式；内容属于他们，形式的网络属于我们。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11.1　五项核心资产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0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资产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策略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知识的语法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LabGraph 结构、胶囊约定、溯源 URI、SCP Profile、技能格式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开放（标准制定者位置；护城河在参考实现与网络）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治理 Harness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LabOntology 框架、闸门机制、审计、脱敏管线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自持（自动化科学的准入执照）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SciGraph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世界坐标系＋实验验证新大陆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数据资产皇冠；网络效应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方法论语料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技能体系＋领航员（活的、随使用进化）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自持，持续版本化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过程语料＋真实 Verifier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完整闭环科学过程数据＋物理世界奖励信号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通往自研科学基模之路（终局资产）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11.2　三条让渡线（信任地基）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项目图与组图的内容权属归科学家团队——技术上存储隔离，合同上白纸黑字。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聚合权利只来自公开图（定义即公开）＋经同意的脱敏过程元数据；尽早设计贡献者协议与遥测同意机制。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标准开放、实现自持：schema/SDK/技能格式开源换生态；治理管线、SciGraph、聚合服务、过程语料闭环自持。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11.3　闭环中的五处签名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环节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科学家贡献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AI 团队贡献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提问与假设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科学直觉与判断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全局记忆与世界坐标随手可得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实验执行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实验设计取舍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 LLM 碰装置变得安全合法（治理 harness）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知识沉淀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结论裁决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让知识可复利（蒸馏/溯源/晋升）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方法传承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领域经验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让最佳实践可复制（技能包）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智能本身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使用与反馈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让智能可进化（过程语料＋真实 verifier→自研科学基模）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12　阶段规划与打样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12.1　三阶段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交付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第一阶段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scicompass 发行版 v0.1：七包、双 MCP 入口、内置技能、CLI 安装器（claude-code 优先）、麻生明组打样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能力先行；用 Claude Code/Codex 作现成工作台验证全链路；接口真实、外部依赖可 mock 双轨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第二阶段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SciWork Desktop 常驻智能体（自研薄 loop，模型可配置）；SciGraph 投稿管道；Claude Desktop .mcpb 打包完善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同一份领航员定义的常驻实例化；触发器＋通知＋三档自主性政策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第三阶段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空间级部署（--http 服务化、多用户）；Bounded Autonomous Loop；技能市场与生态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价值持续从引擎迁移到船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12.2　首个打样：麻生明院士课题组 × 晶泰装置</w:t>
      </w:r>
    </w:p>
    <w:p>
      <w:pPr>
        <w:spacing w:after="120" w:line="320"/>
      </w:pPr>
      <w:r>
        <w:rPr>
          <w:rFonts w:ascii="Microsoft YaHei" w:eastAsia="Microsoft YaHei" w:hAnsi="Microsoft YaHei"/>
        </w:rPr>
        <w:t xml:space="preserve">打样技能 xtalpi-synthesis，直接对接真装置（API 已通、已 MCP 化）。范围为一条最小完整闭环：文献定向检索 → 反应方案设计 → 本体校验（化学规则集第一版）→ 经 labharness 提交晶泰装置 → 数据回采 →（HPLC 等未打通环节走人工衔接路径）→ 回流 LabGraph → 下一轮建议。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需方提供三项输入：晶泰 MCP 工具清单与参数 schema 文档；课题组 2-3 个典型实验场景；化学安全红线清单（LabOntology 化学空间规则集种子）。</w:t>
      </w:r>
    </w:p>
    <w:p>
      <w:pPr>
        <w:pStyle w:val="Heading2"/>
      </w:pPr>
      <w:r>
        <w:rPr>
          <w:rFonts w:ascii="Microsoft YaHei" w:eastAsia="Microsoft YaHei" w:hAnsi="Microsoft YaHei"/>
          <w:b/>
          <w:bCs/>
        </w:rPr>
        <w:t xml:space="preserve">12.3　风险与开放问题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品牌：OpenCompass 团队知会与家族定调；SciCompass 中/美商标检索；npm/PyPI/域名占用核验。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SciGraph：投稿机制细则与 Experiment-Verified KG 收录标准（建议复用三道闸门＋溯源完整性）；锚定 URI 命名空间的演化兼容。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装置：四套装置 MCP 工具文档齐备度；晶泰场景与安全红线材料到位时间。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法务：贡献者协议、遥测同意机制、open 图默认许可证选型。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eastAsia="Microsoft YaHei" w:hAnsi="Microsoft YaHei"/>
        </w:rPr>
        <w:t xml:space="preserve">工程：luopan 命令别名在各宿主的实现方式；Claude Desktop skills 导入流程随官方版本演化跟进。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  <w:b/>
          <w:bCs/>
        </w:rPr>
        <w:t xml:space="preserve">13　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术语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定义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SciCompass（科学罗盘）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独立于 UI 与 LLM 的科学智能体系＋领航员人格；命令 scicompass / luopan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SciWork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桌面工作台产品（港口之一），依赖 SciCompass，反向不依赖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SciGraph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浦江公共科学知识图谱 MCP 服务（星图），65+ 图谱，自有写权限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LabGraph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实验室知识体系总体：LabOntology＋LabKAG＋LabHarness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LabOntology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本体层：词汇/领域约束/过程约束三层 schema 权威，版本化演进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LabKAG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知识引擎：三级图库（项目/组/公开）的数据平面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LabHarness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驾驭引擎：规则图＋装置治理网关＋状态机＋审批＋审计（特权模块）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数据之家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~/.scicompass/ 运行时数据目录，跨工作台连续性所在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蒸馏晋升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graph_promote：把项目知识再表达为泛化胶囊写入上级图，原图不动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头节点胶囊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组图/公开图中一份蒸馏知识的载体：Lesson/Method/Prior/NegativeResult 头节点＋内部子图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锚定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LabGraph 实体携带 scigraph_anchor URI 对齐世界星图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时间线物化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提交时生成带绝对时间戳的完整事件脚本，查询时惰性揭示推进——无常驻执行器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Queue With Approval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默认执行策略：physical 运行必停 awaiting-approval，人工批准后执行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一灵多体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领航员定义（SKILL.md）与运行时分离：技能包/常驻智能体/空间级服务三化身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SuperScientist 公式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SuperScientist ＝ 动力引擎 × 罗盘 ＝ 通用基模 × SciCompass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Microsoft YaHei" w:hAnsi="Microsoft YaHei"/>
        <w:color w:val="808080"/>
        <w:sz w:val="16"/>
        <w:szCs w:val="16"/>
      </w:rPr>
      <w:t xml:space="preserve">第 </w:t>
    </w:r>
    <w:r>
      <w:rPr>
        <w:rFonts w:ascii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eastAsia="Microsoft YaHei" w:hAnsi="Microsoft YaHei"/>
        <w:color w:val="808080"/>
        <w:sz w:val="16"/>
        <w:szCs w:val="16"/>
      </w:rPr>
      <w:t xml:space="preserve">SciCompass 概要设计 v1.0 · 2026-06-12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>
      <w:pPr>
        <w:spacing w:after="12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eastAsia="Microsoft YaHei" w:hAnsi="Microsoft Ya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SciCompass（科学罗盘）概要设计文档 v1.0</dc:title>
  <dc:creator>SciWork 设计组 × Claude</dc:creator>
  <dc:description>生成日期 2026-06-12</dc:description>
  <cp:lastModifiedBy>Un-named</cp:lastModifiedBy>
  <cp:revision>1</cp:revision>
  <dcterms:created xsi:type="dcterms:W3CDTF">2026-06-12T14:01:56.297Z</dcterms:created>
  <dcterms:modified xsi:type="dcterms:W3CDTF">2026-06-12T14:01:56.298Z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