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4811" w14:textId="77777777" w:rsidR="00FD583C" w:rsidRPr="007F7690" w:rsidRDefault="004A3FF4" w:rsidP="007A4E24">
      <w:pPr>
        <w:keepNext/>
        <w:widowControl w:val="0"/>
        <w:spacing w:after="0" w:line="240" w:lineRule="auto"/>
      </w:pPr>
      <w:r w:rsidRPr="007F7690">
        <w:t>Khut'bah Opening</w:t>
      </w:r>
    </w:p>
    <w:p w14:paraId="0889AD0A" w14:textId="77CC5855" w:rsidR="004A3FF4" w:rsidRPr="005A7F18" w:rsidRDefault="004A3FF4" w:rsidP="007A4E24">
      <w:pPr>
        <w:keepNext/>
        <w:widowControl w:val="0"/>
        <w:spacing w:after="0" w:line="240" w:lineRule="auto"/>
        <w:jc w:val="right"/>
        <w:rPr>
          <w:rFonts w:ascii="Times New Roman" w:hAnsi="Times New Roman" w:cs="KFGQPC Uthman Taha Naskh"/>
          <w:b/>
          <w:bCs/>
          <w:sz w:val="54"/>
          <w:szCs w:val="54"/>
          <w:rtl/>
        </w:rPr>
      </w:pPr>
      <w:r w:rsidRPr="005A7F18">
        <w:rPr>
          <w:rFonts w:ascii="Times New Roman" w:hAnsi="Times New Roman" w:cs="KFGQPC Uthman Taha Naskh"/>
          <w:b/>
          <w:bCs/>
          <w:sz w:val="54"/>
          <w:szCs w:val="54"/>
          <w:rtl/>
        </w:rPr>
        <w:t>إِنَّ الْحَمْد</w:t>
      </w:r>
      <w:r w:rsidR="00B93379" w:rsidRPr="005A7F18">
        <w:rPr>
          <w:rFonts w:ascii="Times New Roman" w:hAnsi="Times New Roman" w:cs="KFGQPC Uthman Taha Naskh"/>
          <w:b/>
          <w:bCs/>
          <w:sz w:val="54"/>
          <w:szCs w:val="54"/>
          <w:rtl/>
        </w:rPr>
        <w:t>َ</w:t>
      </w:r>
      <w:r w:rsidRPr="005A7F18">
        <w:rPr>
          <w:rFonts w:ascii="Times New Roman" w:hAnsi="Times New Roman" w:cs="KFGQPC Uthman Taha Naskh"/>
          <w:b/>
          <w:bCs/>
          <w:sz w:val="54"/>
          <w:szCs w:val="54"/>
          <w:rtl/>
        </w:rPr>
        <w:t xml:space="preserve"> للهِ , نَحْمَدَهُ وَ نَسْتَعينُهُ وَ نَسْتَغْفِرُهُ </w:t>
      </w:r>
      <w:r w:rsidR="003162E7" w:rsidRPr="005A7F18">
        <w:rPr>
          <w:rFonts w:ascii="Times New Roman" w:hAnsi="Times New Roman" w:cs="KFGQPC Uthman Taha Naskh"/>
          <w:b/>
          <w:bCs/>
          <w:sz w:val="54"/>
          <w:szCs w:val="54"/>
          <w:rtl/>
        </w:rPr>
        <w:t>, وَ نَعوذُ بِالله مِنْ شُرورِ أَنْفُسِنا , مَن يَهْدِهِ اللهُ فَ</w:t>
      </w:r>
      <w:r w:rsidR="00BD7520" w:rsidRPr="005A7F18">
        <w:rPr>
          <w:rFonts w:ascii="Times New Roman" w:hAnsi="Times New Roman" w:cs="KFGQPC Uthman Taha Naskh"/>
          <w:b/>
          <w:bCs/>
          <w:sz w:val="54"/>
          <w:szCs w:val="54"/>
          <w:rtl/>
        </w:rPr>
        <w:t>لا مُضِلَّ لَه , وَ مَنْ يُ</w:t>
      </w:r>
      <w:r w:rsidR="003D3953" w:rsidRPr="005A7F18">
        <w:rPr>
          <w:rFonts w:ascii="Times New Roman" w:hAnsi="Times New Roman" w:cs="KFGQPC Uthman Taha Naskh"/>
          <w:b/>
          <w:bCs/>
          <w:sz w:val="54"/>
          <w:szCs w:val="54"/>
          <w:rtl/>
        </w:rPr>
        <w:t xml:space="preserve">ضِلِلْ فَلا </w:t>
      </w:r>
      <w:r w:rsidR="007F7690" w:rsidRPr="005A7F18">
        <w:rPr>
          <w:rFonts w:ascii="Times New Roman" w:hAnsi="Times New Roman" w:cs="KFGQPC Uthman Taha Naskh"/>
          <w:b/>
          <w:bCs/>
          <w:sz w:val="54"/>
          <w:szCs w:val="54"/>
          <w:rtl/>
        </w:rPr>
        <w:t>هادِيَ لَهْ , وَ أَشْهَدُ أَنْ لا إل</w:t>
      </w:r>
      <w:r w:rsidR="00354831" w:rsidRPr="005A7F18">
        <w:rPr>
          <w:rFonts w:ascii="Times New Roman" w:hAnsi="Times New Roman" w:cs="KFGQPC Uthman Taha Naskh"/>
          <w:b/>
          <w:bCs/>
          <w:sz w:val="54"/>
          <w:szCs w:val="54"/>
          <w:rtl/>
        </w:rPr>
        <w:t>هَ إِللهُ وَحْدَهُ لا شَريكَ لَه , و أَشْهَدُ أنَّ مُحَمَّدًا عَبْدُهُ و رَسولُه.</w:t>
      </w:r>
    </w:p>
    <w:p w14:paraId="24C00B96" w14:textId="35BDADF1" w:rsidR="005F1F12" w:rsidRDefault="005F1F12" w:rsidP="007A4E24">
      <w:pPr>
        <w:keepNext/>
        <w:widowControl w:val="0"/>
        <w:spacing w:after="0" w:line="240" w:lineRule="auto"/>
        <w:rPr>
          <w:sz w:val="32"/>
          <w:szCs w:val="32"/>
        </w:rPr>
      </w:pPr>
      <w:r w:rsidRPr="00B96239">
        <w:rPr>
          <w:rFonts w:hint="cs"/>
          <w:sz w:val="32"/>
          <w:szCs w:val="32"/>
          <w:rtl/>
        </w:rPr>
        <w:t>"</w:t>
      </w:r>
      <w:r w:rsidRPr="00B96239">
        <w:rPr>
          <w:sz w:val="32"/>
          <w:szCs w:val="32"/>
        </w:rPr>
        <w:t>All thanks and praises are due to Allah, whom we thank, seek for help and invoke for forgiveness. We seek refuge with Allah from the evils within ourselves. He whom Allah guides will never be misled and he whom He misguides will never find one to guide him. I bear witness that there is no deity worthy of worship except Allah and that Muhammad</w:t>
      </w:r>
      <w:r w:rsidR="001524E7">
        <w:rPr>
          <w:sz w:val="32"/>
          <w:szCs w:val="32"/>
        </w:rPr>
        <w:t xml:space="preserve"> (SAW)</w:t>
      </w:r>
      <w:r w:rsidRPr="00B96239">
        <w:rPr>
          <w:sz w:val="32"/>
          <w:szCs w:val="32"/>
        </w:rPr>
        <w:t xml:space="preserve"> is His slave and Messenger.</w:t>
      </w:r>
    </w:p>
    <w:p w14:paraId="768940BF" w14:textId="46D1E073" w:rsidR="00B96239" w:rsidRDefault="003E3D0B" w:rsidP="007A4E24">
      <w:pPr>
        <w:keepNext/>
        <w:widowControl w:val="0"/>
        <w:spacing w:after="0" w:line="240" w:lineRule="auto"/>
        <w:rPr>
          <w:sz w:val="32"/>
          <w:szCs w:val="32"/>
        </w:rPr>
      </w:pPr>
      <w:r>
        <w:rPr>
          <w:noProof/>
        </w:rPr>
        <w:drawing>
          <wp:inline distT="0" distB="0" distL="0" distR="0" wp14:anchorId="7C9C7CE2" wp14:editId="18160349">
            <wp:extent cx="5943600" cy="1228725"/>
            <wp:effectExtent l="0" t="0" r="0" b="0"/>
            <wp:docPr id="387204575" name="Picture 1" descr="3_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4575" name="Picture 1" descr="3_102.png"/>
                    <pic:cNvPicPr>
                      <a:picLocks noChangeAspect="1"/>
                    </pic:cNvPicPr>
                  </pic:nvPicPr>
                  <pic:blipFill>
                    <a:blip r:embed="rId8" cstate="print">
                      <a:biLevel thresh="75000"/>
                    </a:blip>
                    <a:stretch>
                      <a:fillRect/>
                    </a:stretch>
                  </pic:blipFill>
                  <pic:spPr>
                    <a:xfrm>
                      <a:off x="0" y="0"/>
                      <a:ext cx="5943600" cy="1228725"/>
                    </a:xfrm>
                    <a:prstGeom prst="rect">
                      <a:avLst/>
                    </a:prstGeom>
                  </pic:spPr>
                </pic:pic>
              </a:graphicData>
            </a:graphic>
          </wp:inline>
        </w:drawing>
      </w:r>
    </w:p>
    <w:p w14:paraId="0A85D5A1" w14:textId="2618D9BC" w:rsidR="00B96239" w:rsidRDefault="003E3D0B" w:rsidP="007A4E24">
      <w:pPr>
        <w:keepNext/>
        <w:widowControl w:val="0"/>
        <w:spacing w:after="0" w:line="240" w:lineRule="auto"/>
        <w:rPr>
          <w:sz w:val="32"/>
          <w:szCs w:val="32"/>
        </w:rPr>
      </w:pPr>
      <w:r>
        <w:rPr>
          <w:noProof/>
        </w:rPr>
        <w:drawing>
          <wp:inline distT="0" distB="0" distL="0" distR="0" wp14:anchorId="2265B958" wp14:editId="57740B0A">
            <wp:extent cx="5943600" cy="3002915"/>
            <wp:effectExtent l="0" t="0" r="0" b="0"/>
            <wp:docPr id="1454001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1774" name="Picture 2"/>
                    <pic:cNvPicPr>
                      <a:picLocks noChangeAspect="1"/>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4B6126E1" w14:textId="3C24682F" w:rsidR="00B96239" w:rsidRDefault="003E3D0B" w:rsidP="007A4E24">
      <w:pPr>
        <w:keepNext/>
        <w:widowControl w:val="0"/>
        <w:spacing w:after="0" w:line="240" w:lineRule="auto"/>
        <w:rPr>
          <w:sz w:val="32"/>
          <w:szCs w:val="32"/>
        </w:rPr>
      </w:pPr>
      <w:r>
        <w:rPr>
          <w:noProof/>
        </w:rPr>
        <w:lastRenderedPageBreak/>
        <w:drawing>
          <wp:inline distT="0" distB="0" distL="0" distR="0" wp14:anchorId="5BBDAD70" wp14:editId="6BE8A7D7">
            <wp:extent cx="5943600" cy="3172460"/>
            <wp:effectExtent l="0" t="0" r="0" b="0"/>
            <wp:docPr id="4" name="Picture 3" descr="33_7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33_70-71.png"/>
                    <pic:cNvPicPr>
                      <a:picLocks noChangeAspect="1"/>
                    </pic:cNvPicPr>
                  </pic:nvPicPr>
                  <pic:blipFill>
                    <a:blip r:embed="rId10" cstate="print">
                      <a:biLevel thresh="75000"/>
                    </a:blip>
                    <a:stretch>
                      <a:fillRect/>
                    </a:stretch>
                  </pic:blipFill>
                  <pic:spPr>
                    <a:xfrm>
                      <a:off x="0" y="0"/>
                      <a:ext cx="5943600" cy="3172460"/>
                    </a:xfrm>
                    <a:prstGeom prst="rect">
                      <a:avLst/>
                    </a:prstGeom>
                  </pic:spPr>
                </pic:pic>
              </a:graphicData>
            </a:graphic>
          </wp:inline>
        </w:drawing>
      </w:r>
    </w:p>
    <w:p w14:paraId="691D51B7" w14:textId="7A539B06" w:rsidR="005628DA" w:rsidRDefault="00E1691A" w:rsidP="00521EDC">
      <w:pPr>
        <w:keepNext/>
        <w:widowControl w:val="0"/>
        <w:tabs>
          <w:tab w:val="left" w:pos="8029"/>
        </w:tabs>
        <w:spacing w:after="0" w:line="240" w:lineRule="auto"/>
        <w:rPr>
          <w:sz w:val="14"/>
          <w:szCs w:val="14"/>
        </w:rPr>
      </w:pPr>
      <w:r w:rsidRPr="00836E4D">
        <w:rPr>
          <w:sz w:val="26"/>
          <w:szCs w:val="26"/>
        </w:rPr>
        <w:t>&lt;</w:t>
      </w:r>
      <w:r w:rsidR="00F60FD1">
        <w:rPr>
          <w:sz w:val="20"/>
          <w:szCs w:val="20"/>
        </w:rPr>
        <w:t xml:space="preserve">Sirah of the Prophet (SAW) – Part </w:t>
      </w:r>
      <w:r w:rsidR="003D549F">
        <w:rPr>
          <w:sz w:val="20"/>
          <w:szCs w:val="20"/>
        </w:rPr>
        <w:t>21</w:t>
      </w:r>
      <w:r w:rsidR="00CA76D5">
        <w:rPr>
          <w:sz w:val="20"/>
          <w:szCs w:val="20"/>
        </w:rPr>
        <w:t xml:space="preserve"> </w:t>
      </w:r>
      <w:r w:rsidR="0084160C" w:rsidRPr="001F7391">
        <w:rPr>
          <w:sz w:val="14"/>
          <w:szCs w:val="14"/>
        </w:rPr>
        <w:t>-</w:t>
      </w:r>
      <w:r w:rsidR="00325628" w:rsidRPr="00F60FD1">
        <w:rPr>
          <w:sz w:val="20"/>
          <w:szCs w:val="20"/>
        </w:rPr>
        <w:t xml:space="preserve">Dr. </w:t>
      </w:r>
      <w:r w:rsidR="00F60FD1" w:rsidRPr="00F60FD1">
        <w:rPr>
          <w:sz w:val="20"/>
          <w:szCs w:val="20"/>
        </w:rPr>
        <w:t>Yassir Qadhi</w:t>
      </w:r>
      <w:r w:rsidR="00F60FD1">
        <w:rPr>
          <w:sz w:val="20"/>
          <w:szCs w:val="20"/>
        </w:rPr>
        <w:t>, Book and Series</w:t>
      </w:r>
      <w:r w:rsidR="00716B7B">
        <w:rPr>
          <w:sz w:val="14"/>
          <w:szCs w:val="14"/>
        </w:rPr>
        <w:t>&gt;</w:t>
      </w:r>
    </w:p>
    <w:p w14:paraId="37AF1B23" w14:textId="77777777" w:rsidR="006D5031" w:rsidRDefault="006D5031" w:rsidP="006D5031">
      <w:pPr>
        <w:spacing w:before="100" w:beforeAutospacing="1"/>
        <w:jc w:val="both"/>
        <w:rPr>
          <w:sz w:val="28"/>
          <w:szCs w:val="28"/>
        </w:rPr>
      </w:pPr>
      <w:r>
        <w:rPr>
          <w:sz w:val="28"/>
          <w:szCs w:val="28"/>
        </w:rPr>
        <w:t>Dear brothers and sisters,</w:t>
      </w:r>
    </w:p>
    <w:p w14:paraId="53B0CF5A" w14:textId="5B6542FE" w:rsidR="006D5031" w:rsidRDefault="006D5031" w:rsidP="006D5031">
      <w:pPr>
        <w:spacing w:before="100" w:beforeAutospacing="1"/>
        <w:ind w:firstLine="720"/>
        <w:jc w:val="both"/>
        <w:rPr>
          <w:sz w:val="28"/>
          <w:szCs w:val="28"/>
        </w:rPr>
      </w:pPr>
      <w:r>
        <w:rPr>
          <w:sz w:val="28"/>
          <w:szCs w:val="28"/>
        </w:rPr>
        <w:t xml:space="preserve">InshaaAllah we will continue our </w:t>
      </w:r>
      <w:r w:rsidRPr="00093289">
        <w:rPr>
          <w:sz w:val="28"/>
          <w:szCs w:val="28"/>
        </w:rPr>
        <w:t xml:space="preserve">khutbah series on the seerah of the Prophet </w:t>
      </w:r>
      <w:r w:rsidRPr="00093289">
        <w:rPr>
          <w:rFonts w:cs="Arial" w:hint="cs"/>
          <w:sz w:val="28"/>
          <w:szCs w:val="28"/>
          <w:rtl/>
        </w:rPr>
        <w:t>ﷺ</w:t>
      </w:r>
      <w:r w:rsidRPr="00093289">
        <w:rPr>
          <w:sz w:val="28"/>
          <w:szCs w:val="28"/>
        </w:rPr>
        <w:t>, drawing from Dr. Yasir Qadhi’s</w:t>
      </w:r>
      <w:r>
        <w:rPr>
          <w:sz w:val="28"/>
          <w:szCs w:val="28"/>
        </w:rPr>
        <w:t xml:space="preserve"> book,</w:t>
      </w:r>
      <w:r w:rsidRPr="00093289">
        <w:rPr>
          <w:sz w:val="28"/>
          <w:szCs w:val="28"/>
        </w:rPr>
        <w:t xml:space="preserve"> </w:t>
      </w:r>
      <w:r w:rsidRPr="004A40C5">
        <w:rPr>
          <w:i/>
          <w:iCs/>
          <w:sz w:val="28"/>
          <w:szCs w:val="28"/>
        </w:rPr>
        <w:t>The Sirah of the Prophet</w:t>
      </w:r>
      <w:r w:rsidRPr="00093289">
        <w:rPr>
          <w:sz w:val="28"/>
          <w:szCs w:val="28"/>
        </w:rPr>
        <w:t>, so that we can deepen our understanding of his life and strengthen our love for him.</w:t>
      </w:r>
      <w:r>
        <w:rPr>
          <w:sz w:val="28"/>
          <w:szCs w:val="28"/>
        </w:rPr>
        <w:t xml:space="preserve"> </w:t>
      </w:r>
      <w:r w:rsidRPr="00AE7817">
        <w:rPr>
          <w:sz w:val="28"/>
          <w:szCs w:val="28"/>
        </w:rPr>
        <w:t xml:space="preserve">Each step we take through </w:t>
      </w:r>
      <w:r>
        <w:rPr>
          <w:sz w:val="28"/>
          <w:szCs w:val="28"/>
        </w:rPr>
        <w:t xml:space="preserve">the Prophet </w:t>
      </w:r>
      <w:r w:rsidRPr="00AE7817">
        <w:rPr>
          <w:sz w:val="28"/>
          <w:szCs w:val="28"/>
          <w:rtl/>
        </w:rPr>
        <w:t>ﷺ</w:t>
      </w:r>
      <w:r>
        <w:rPr>
          <w:sz w:val="28"/>
          <w:szCs w:val="28"/>
        </w:rPr>
        <w:t xml:space="preserve">’s </w:t>
      </w:r>
      <w:r w:rsidRPr="00AE7817">
        <w:rPr>
          <w:sz w:val="28"/>
          <w:szCs w:val="28"/>
        </w:rPr>
        <w:t>life brings us closer to knowing him</w:t>
      </w:r>
      <w:r>
        <w:rPr>
          <w:sz w:val="28"/>
          <w:szCs w:val="28"/>
        </w:rPr>
        <w:t xml:space="preserve"> </w:t>
      </w:r>
      <w:r w:rsidRPr="00AE7817">
        <w:rPr>
          <w:sz w:val="28"/>
          <w:szCs w:val="28"/>
        </w:rPr>
        <w:t xml:space="preserve">more deeply, appreciating his struggles, and embodying his character. Our goal in this series, inshaaAllah, is not just to learn history, but to let the seerah transform our hearts and strengthen our love for the Messenger of Allah </w:t>
      </w:r>
      <w:r w:rsidRPr="00AE7817">
        <w:rPr>
          <w:sz w:val="28"/>
          <w:szCs w:val="28"/>
          <w:rtl/>
        </w:rPr>
        <w:t>ﷺ</w:t>
      </w:r>
      <w:r w:rsidRPr="00AE7817">
        <w:rPr>
          <w:sz w:val="28"/>
          <w:szCs w:val="28"/>
        </w:rPr>
        <w:t>.</w:t>
      </w:r>
    </w:p>
    <w:p w14:paraId="6A38EE61" w14:textId="6471FD55" w:rsidR="00CA414F" w:rsidRDefault="00CA414F" w:rsidP="00794422">
      <w:pPr>
        <w:spacing w:before="100" w:beforeAutospacing="1"/>
        <w:ind w:firstLine="720"/>
        <w:jc w:val="both"/>
        <w:rPr>
          <w:rFonts w:cs="Arial"/>
          <w:sz w:val="28"/>
          <w:szCs w:val="28"/>
        </w:rPr>
      </w:pPr>
      <w:r>
        <w:rPr>
          <w:sz w:val="28"/>
          <w:szCs w:val="28"/>
        </w:rPr>
        <w:t xml:space="preserve">Today we will, inshaaAllah, </w:t>
      </w:r>
      <w:r w:rsidR="00D47729">
        <w:rPr>
          <w:sz w:val="28"/>
          <w:szCs w:val="28"/>
        </w:rPr>
        <w:t>start</w:t>
      </w:r>
      <w:r w:rsidR="005356F8">
        <w:rPr>
          <w:sz w:val="28"/>
          <w:szCs w:val="28"/>
        </w:rPr>
        <w:t xml:space="preserve"> with the chapter</w:t>
      </w:r>
      <w:r>
        <w:rPr>
          <w:sz w:val="28"/>
          <w:szCs w:val="28"/>
        </w:rPr>
        <w:t xml:space="preserve"> </w:t>
      </w:r>
      <w:r w:rsidR="00D47729">
        <w:rPr>
          <w:sz w:val="28"/>
          <w:szCs w:val="28"/>
        </w:rPr>
        <w:t>titled “In Search of a New Base”</w:t>
      </w:r>
      <w:r w:rsidR="002D27E0">
        <w:rPr>
          <w:sz w:val="28"/>
          <w:szCs w:val="28"/>
        </w:rPr>
        <w:t xml:space="preserve">, but before that, we have to discuss </w:t>
      </w:r>
      <w:r w:rsidR="00743A94">
        <w:rPr>
          <w:sz w:val="28"/>
          <w:szCs w:val="28"/>
        </w:rPr>
        <w:t>3</w:t>
      </w:r>
      <w:r w:rsidR="002D27E0">
        <w:rPr>
          <w:sz w:val="28"/>
          <w:szCs w:val="28"/>
        </w:rPr>
        <w:t xml:space="preserve"> events that happened around </w:t>
      </w:r>
      <w:r w:rsidR="00794422">
        <w:rPr>
          <w:sz w:val="28"/>
          <w:szCs w:val="28"/>
        </w:rPr>
        <w:t>the later stages in Makkah</w:t>
      </w:r>
      <w:r w:rsidR="00666DF0">
        <w:rPr>
          <w:sz w:val="28"/>
          <w:szCs w:val="28"/>
        </w:rPr>
        <w:t xml:space="preserve"> – a meeting with the Jinn after Taa’if, and the marriages to Sawdah (RHAA) and Aaishah (RHAA)</w:t>
      </w:r>
      <w:r w:rsidR="002D27E0">
        <w:rPr>
          <w:sz w:val="28"/>
          <w:szCs w:val="28"/>
        </w:rPr>
        <w:t>..</w:t>
      </w:r>
      <w:r>
        <w:rPr>
          <w:rFonts w:cs="Arial"/>
          <w:sz w:val="28"/>
          <w:szCs w:val="28"/>
        </w:rPr>
        <w:t>.</w:t>
      </w:r>
    </w:p>
    <w:p w14:paraId="68B167D6" w14:textId="30E1B0A8" w:rsidR="00DC6A63" w:rsidRDefault="00DC6A63" w:rsidP="00794422">
      <w:pPr>
        <w:spacing w:before="100" w:beforeAutospacing="1"/>
        <w:ind w:firstLine="720"/>
        <w:jc w:val="both"/>
        <w:rPr>
          <w:sz w:val="28"/>
          <w:szCs w:val="28"/>
        </w:rPr>
      </w:pPr>
      <w:r>
        <w:rPr>
          <w:rFonts w:cs="Arial"/>
          <w:sz w:val="28"/>
          <w:szCs w:val="28"/>
        </w:rPr>
        <w:t xml:space="preserve">On the way back to Mecca </w:t>
      </w:r>
      <w:r w:rsidR="00BB7216">
        <w:rPr>
          <w:rFonts w:cs="Arial"/>
          <w:sz w:val="28"/>
          <w:szCs w:val="28"/>
        </w:rPr>
        <w:t xml:space="preserve">after being rejected in </w:t>
      </w:r>
      <w:r>
        <w:rPr>
          <w:rFonts w:cs="Arial"/>
          <w:sz w:val="28"/>
          <w:szCs w:val="28"/>
        </w:rPr>
        <w:t>Taa’if,</w:t>
      </w:r>
      <w:r w:rsidR="00BB7216">
        <w:rPr>
          <w:rFonts w:cs="Arial"/>
          <w:sz w:val="28"/>
          <w:szCs w:val="28"/>
        </w:rPr>
        <w:t xml:space="preserve"> the Prophet </w:t>
      </w:r>
      <w:r w:rsidR="00BB7216" w:rsidRPr="00AE7817">
        <w:rPr>
          <w:sz w:val="28"/>
          <w:szCs w:val="28"/>
          <w:rtl/>
        </w:rPr>
        <w:t>ﷺ</w:t>
      </w:r>
      <w:r w:rsidR="00BB7216">
        <w:rPr>
          <w:sz w:val="28"/>
          <w:szCs w:val="28"/>
        </w:rPr>
        <w:t xml:space="preserve"> camped in a small desert grove in the valley of Nakhlah. As per his long-standing habit, he </w:t>
      </w:r>
      <w:r w:rsidR="00BB7216" w:rsidRPr="00AE7817">
        <w:rPr>
          <w:sz w:val="28"/>
          <w:szCs w:val="28"/>
          <w:rtl/>
        </w:rPr>
        <w:t>ﷺ</w:t>
      </w:r>
      <w:r w:rsidR="00BB7216">
        <w:rPr>
          <w:sz w:val="28"/>
          <w:szCs w:val="28"/>
        </w:rPr>
        <w:t xml:space="preserve"> stood up to pray tahajjud. He had not yet washed his body or clothes </w:t>
      </w:r>
      <w:r w:rsidR="00BB7216">
        <w:rPr>
          <w:sz w:val="28"/>
          <w:szCs w:val="28"/>
        </w:rPr>
        <w:lastRenderedPageBreak/>
        <w:t>of the dried blood but</w:t>
      </w:r>
      <w:r w:rsidR="00D50258">
        <w:rPr>
          <w:sz w:val="28"/>
          <w:szCs w:val="28"/>
        </w:rPr>
        <w:t xml:space="preserve"> he </w:t>
      </w:r>
      <w:r w:rsidR="00D50258" w:rsidRPr="00AE7817">
        <w:rPr>
          <w:sz w:val="28"/>
          <w:szCs w:val="28"/>
          <w:rtl/>
        </w:rPr>
        <w:t>ﷺ</w:t>
      </w:r>
      <w:r w:rsidR="00BB7216">
        <w:rPr>
          <w:sz w:val="28"/>
          <w:szCs w:val="28"/>
        </w:rPr>
        <w:t xml:space="preserve"> maintained his priority in worshipping Allah (SWT). A miracle then ensued which was narrated by Allah (SWT) in Surah al-Ahqaaf:</w:t>
      </w:r>
    </w:p>
    <w:p w14:paraId="7E8C937D" w14:textId="302D64C3" w:rsidR="00BB7216" w:rsidRDefault="00BB7216" w:rsidP="00794422">
      <w:pPr>
        <w:spacing w:before="100" w:beforeAutospacing="1"/>
        <w:ind w:firstLine="720"/>
        <w:jc w:val="both"/>
        <w:rPr>
          <w:sz w:val="28"/>
          <w:szCs w:val="28"/>
        </w:rPr>
      </w:pPr>
      <w:r w:rsidRPr="00BB7216">
        <w:rPr>
          <w:sz w:val="28"/>
          <w:szCs w:val="28"/>
        </w:rPr>
        <w:drawing>
          <wp:inline distT="0" distB="0" distL="0" distR="0" wp14:anchorId="0BCEBD6F" wp14:editId="6502F63A">
            <wp:extent cx="5943600" cy="1083945"/>
            <wp:effectExtent l="0" t="0" r="0" b="0"/>
            <wp:docPr id="2827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6475" name=""/>
                    <pic:cNvPicPr/>
                  </pic:nvPicPr>
                  <pic:blipFill>
                    <a:blip r:embed="rId11"/>
                    <a:stretch>
                      <a:fillRect/>
                    </a:stretch>
                  </pic:blipFill>
                  <pic:spPr>
                    <a:xfrm>
                      <a:off x="0" y="0"/>
                      <a:ext cx="5943600" cy="1083945"/>
                    </a:xfrm>
                    <a:prstGeom prst="rect">
                      <a:avLst/>
                    </a:prstGeom>
                  </pic:spPr>
                </pic:pic>
              </a:graphicData>
            </a:graphic>
          </wp:inline>
        </w:drawing>
      </w:r>
    </w:p>
    <w:p w14:paraId="17DCDE3C" w14:textId="6859EC98" w:rsidR="00BB7216" w:rsidRDefault="00BB7216" w:rsidP="00794422">
      <w:pPr>
        <w:spacing w:before="100" w:beforeAutospacing="1"/>
        <w:ind w:firstLine="720"/>
        <w:jc w:val="both"/>
        <w:rPr>
          <w:sz w:val="28"/>
          <w:szCs w:val="28"/>
        </w:rPr>
      </w:pPr>
      <w:r>
        <w:rPr>
          <w:sz w:val="28"/>
          <w:szCs w:val="28"/>
        </w:rPr>
        <w:t>“</w:t>
      </w:r>
      <w:r w:rsidRPr="00BB7216">
        <w:rPr>
          <w:sz w:val="28"/>
          <w:szCs w:val="28"/>
        </w:rPr>
        <w:t xml:space="preserve">˹Remember, O  Prophet,˺ when We sent a group of jinn your way to listen to the Quran. Then, upon hearing it, they said ˹to one another˺, </w:t>
      </w:r>
      <w:r w:rsidR="001C5C10">
        <w:rPr>
          <w:sz w:val="28"/>
          <w:szCs w:val="28"/>
        </w:rPr>
        <w:t>‘</w:t>
      </w:r>
      <w:r w:rsidRPr="00BB7216">
        <w:rPr>
          <w:sz w:val="28"/>
          <w:szCs w:val="28"/>
        </w:rPr>
        <w:t>Listen quietly!</w:t>
      </w:r>
      <w:r w:rsidR="001C5C10">
        <w:rPr>
          <w:sz w:val="28"/>
          <w:szCs w:val="28"/>
        </w:rPr>
        <w:t>’</w:t>
      </w:r>
      <w:r w:rsidRPr="00BB7216">
        <w:rPr>
          <w:sz w:val="28"/>
          <w:szCs w:val="28"/>
        </w:rPr>
        <w:t xml:space="preserve"> Then when it was over, they returned to their fellow jinn as warners.</w:t>
      </w:r>
      <w:r>
        <w:rPr>
          <w:sz w:val="28"/>
          <w:szCs w:val="28"/>
        </w:rPr>
        <w:t>” (46:29)</w:t>
      </w:r>
    </w:p>
    <w:p w14:paraId="4870DE94" w14:textId="677945C3" w:rsidR="00D3143D" w:rsidRDefault="00D3143D" w:rsidP="00794422">
      <w:pPr>
        <w:spacing w:before="100" w:beforeAutospacing="1"/>
        <w:ind w:firstLine="720"/>
        <w:jc w:val="both"/>
        <w:rPr>
          <w:sz w:val="28"/>
          <w:szCs w:val="28"/>
        </w:rPr>
      </w:pPr>
      <w:r>
        <w:rPr>
          <w:sz w:val="28"/>
          <w:szCs w:val="28"/>
        </w:rPr>
        <w:t xml:space="preserve">Allah is making it clear to the Prophet </w:t>
      </w:r>
      <w:r w:rsidRPr="00AE7817">
        <w:rPr>
          <w:sz w:val="28"/>
          <w:szCs w:val="28"/>
          <w:rtl/>
        </w:rPr>
        <w:t>ﷺ</w:t>
      </w:r>
      <w:r>
        <w:rPr>
          <w:sz w:val="28"/>
          <w:szCs w:val="28"/>
        </w:rPr>
        <w:t xml:space="preserve"> that this was no coincidence; rather, He (SWT) planned for their paths to cross. The Prophet’s prayer was always long, and his tahajjud was for hours on end, which meant that the jinn were basking in the Qur’an for so long that they returned to their people not only as Muslims, but as warners, preaching the message of Islam to the jinn.</w:t>
      </w:r>
    </w:p>
    <w:p w14:paraId="385DF21B" w14:textId="79103D26" w:rsidR="00D3143D" w:rsidRDefault="00D3143D" w:rsidP="00794422">
      <w:pPr>
        <w:spacing w:before="100" w:beforeAutospacing="1"/>
        <w:ind w:firstLine="720"/>
        <w:jc w:val="both"/>
        <w:rPr>
          <w:sz w:val="28"/>
          <w:szCs w:val="28"/>
        </w:rPr>
      </w:pPr>
      <w:r>
        <w:rPr>
          <w:sz w:val="28"/>
          <w:szCs w:val="28"/>
        </w:rPr>
        <w:t>Surah al-Ahqaaf continues:</w:t>
      </w:r>
    </w:p>
    <w:p w14:paraId="72A281CF" w14:textId="6E57CAFD" w:rsidR="00D3143D" w:rsidRDefault="00D3143D" w:rsidP="00794422">
      <w:pPr>
        <w:spacing w:before="100" w:beforeAutospacing="1"/>
        <w:ind w:firstLine="720"/>
        <w:jc w:val="both"/>
        <w:rPr>
          <w:rFonts w:cs="Arial"/>
          <w:sz w:val="28"/>
          <w:szCs w:val="28"/>
        </w:rPr>
      </w:pPr>
      <w:r>
        <w:rPr>
          <w:rFonts w:cs="Arial"/>
          <w:noProof/>
          <w:sz w:val="28"/>
          <w:szCs w:val="28"/>
        </w:rPr>
        <w:drawing>
          <wp:inline distT="0" distB="0" distL="0" distR="0" wp14:anchorId="6ECC9F9E" wp14:editId="1A9557D8">
            <wp:extent cx="5937250" cy="2197100"/>
            <wp:effectExtent l="0" t="0" r="0" b="0"/>
            <wp:docPr id="22869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250" cy="2197100"/>
                    </a:xfrm>
                    <a:prstGeom prst="rect">
                      <a:avLst/>
                    </a:prstGeom>
                    <a:noFill/>
                    <a:ln>
                      <a:noFill/>
                    </a:ln>
                  </pic:spPr>
                </pic:pic>
              </a:graphicData>
            </a:graphic>
          </wp:inline>
        </w:drawing>
      </w:r>
    </w:p>
    <w:p w14:paraId="3233DF1D" w14:textId="6F90990F" w:rsidR="00D3143D" w:rsidRDefault="00D3143D" w:rsidP="00794422">
      <w:pPr>
        <w:spacing w:before="100" w:beforeAutospacing="1"/>
        <w:ind w:firstLine="720"/>
        <w:jc w:val="both"/>
        <w:rPr>
          <w:rFonts w:cs="Arial"/>
          <w:sz w:val="28"/>
          <w:szCs w:val="28"/>
        </w:rPr>
      </w:pPr>
      <w:r>
        <w:rPr>
          <w:rFonts w:cs="Arial"/>
          <w:sz w:val="28"/>
          <w:szCs w:val="28"/>
        </w:rPr>
        <w:t>“</w:t>
      </w:r>
      <w:r w:rsidR="00BA4955" w:rsidRPr="00BA4955">
        <w:rPr>
          <w:rFonts w:cs="Arial"/>
          <w:sz w:val="28"/>
          <w:szCs w:val="28"/>
        </w:rPr>
        <w:t xml:space="preserve">They declared, </w:t>
      </w:r>
      <w:r w:rsidR="00F83FD1">
        <w:rPr>
          <w:rFonts w:cs="Arial"/>
          <w:sz w:val="28"/>
          <w:szCs w:val="28"/>
        </w:rPr>
        <w:t>‘</w:t>
      </w:r>
      <w:r w:rsidR="00BA4955" w:rsidRPr="00BA4955">
        <w:rPr>
          <w:rFonts w:cs="Arial"/>
          <w:sz w:val="28"/>
          <w:szCs w:val="28"/>
        </w:rPr>
        <w:t>O our fellow jinn! We have truly heard a scripture revealed after Moses, confirming what came before it. It guides to the truth and the Straight Way.</w:t>
      </w:r>
      <w:r w:rsidR="00BA4955">
        <w:rPr>
          <w:rFonts w:cs="Arial"/>
          <w:sz w:val="28"/>
          <w:szCs w:val="28"/>
        </w:rPr>
        <w:t xml:space="preserve"> </w:t>
      </w:r>
      <w:r w:rsidR="00BA4955" w:rsidRPr="00BA4955">
        <w:rPr>
          <w:rFonts w:cs="Arial"/>
          <w:sz w:val="28"/>
          <w:szCs w:val="28"/>
        </w:rPr>
        <w:t>O our fellow jinn! Respond to the caller of Allah and believe in him, He will forgive your sins and protect you from a painful punishment.</w:t>
      </w:r>
      <w:r>
        <w:rPr>
          <w:rFonts w:cs="Arial"/>
          <w:sz w:val="28"/>
          <w:szCs w:val="28"/>
        </w:rPr>
        <w:t>” (46:30-31)</w:t>
      </w:r>
    </w:p>
    <w:p w14:paraId="1C055602" w14:textId="2CEBA67E" w:rsidR="003B4EAE" w:rsidRDefault="003B4EAE" w:rsidP="003B4EAE">
      <w:pPr>
        <w:spacing w:before="100" w:beforeAutospacing="1"/>
        <w:jc w:val="both"/>
        <w:rPr>
          <w:sz w:val="28"/>
          <w:szCs w:val="28"/>
        </w:rPr>
      </w:pPr>
      <w:r>
        <w:rPr>
          <w:rFonts w:cs="Arial"/>
          <w:sz w:val="28"/>
          <w:szCs w:val="28"/>
        </w:rPr>
        <w:lastRenderedPageBreak/>
        <w:tab/>
      </w:r>
      <w:r w:rsidR="00E27304">
        <w:rPr>
          <w:rFonts w:cs="Arial"/>
          <w:sz w:val="28"/>
          <w:szCs w:val="28"/>
        </w:rPr>
        <w:t xml:space="preserve">Allah’s symbolism to the Prophet </w:t>
      </w:r>
      <w:r w:rsidR="00E27304" w:rsidRPr="00AE7817">
        <w:rPr>
          <w:sz w:val="28"/>
          <w:szCs w:val="28"/>
          <w:rtl/>
        </w:rPr>
        <w:t>ﷺ</w:t>
      </w:r>
      <w:r w:rsidR="00E27304">
        <w:rPr>
          <w:sz w:val="28"/>
          <w:szCs w:val="28"/>
        </w:rPr>
        <w:t xml:space="preserve"> continues; not only will a distant Iraqi Christian accept your message, but nations from a different species will accept and spread your message. Even if the whole of mankind rejects you, a world beyond mankind has accepted you.</w:t>
      </w:r>
    </w:p>
    <w:p w14:paraId="44231C28" w14:textId="7DF755D9" w:rsidR="00E27304" w:rsidRDefault="00E27304" w:rsidP="00E27304">
      <w:pPr>
        <w:spacing w:before="100" w:beforeAutospacing="1"/>
        <w:ind w:firstLine="720"/>
        <w:jc w:val="both"/>
        <w:rPr>
          <w:rFonts w:cs="Arial"/>
          <w:sz w:val="28"/>
          <w:szCs w:val="28"/>
        </w:rPr>
      </w:pPr>
      <w:r>
        <w:rPr>
          <w:sz w:val="28"/>
          <w:szCs w:val="28"/>
        </w:rPr>
        <w:t xml:space="preserve">When the Prophet </w:t>
      </w:r>
      <w:r w:rsidRPr="00AE7817">
        <w:rPr>
          <w:sz w:val="28"/>
          <w:szCs w:val="28"/>
          <w:rtl/>
        </w:rPr>
        <w:t>ﷺ</w:t>
      </w:r>
      <w:r>
        <w:rPr>
          <w:sz w:val="28"/>
          <w:szCs w:val="28"/>
        </w:rPr>
        <w:t xml:space="preserve"> left Mecca for Taa’if, he did so covertly because he had no political protection. Physically leaving for ten days was yet another confirmation that he had severed all ties with the Quraysh. Zayd (RA) hence asked, “O Messenger of Allah, how will we enter Mecca after you were expelled?” The Prophet </w:t>
      </w:r>
      <w:r w:rsidRPr="00AE7817">
        <w:rPr>
          <w:sz w:val="28"/>
          <w:szCs w:val="28"/>
          <w:rtl/>
        </w:rPr>
        <w:t>ﷺ</w:t>
      </w:r>
      <w:r>
        <w:rPr>
          <w:sz w:val="28"/>
          <w:szCs w:val="28"/>
        </w:rPr>
        <w:t xml:space="preserve"> replied, “O Zayd, Allah (SWT) will make a way out for us, and Allah (SWT) will help His Prophet and make His Message supreme.” After doing all he could, he simply had tawakkul. The Prophet </w:t>
      </w:r>
      <w:r w:rsidRPr="00AE7817">
        <w:rPr>
          <w:sz w:val="28"/>
          <w:szCs w:val="28"/>
          <w:rtl/>
        </w:rPr>
        <w:t>ﷺ</w:t>
      </w:r>
      <w:r>
        <w:rPr>
          <w:sz w:val="28"/>
          <w:szCs w:val="28"/>
        </w:rPr>
        <w:t xml:space="preserve"> then began sending emissaries to some of his allies in </w:t>
      </w:r>
      <w:r w:rsidR="004D7F4B">
        <w:rPr>
          <w:sz w:val="28"/>
          <w:szCs w:val="28"/>
        </w:rPr>
        <w:t>M</w:t>
      </w:r>
      <w:r>
        <w:rPr>
          <w:sz w:val="28"/>
          <w:szCs w:val="28"/>
        </w:rPr>
        <w:t>ecca in hopes for protection. He sent messag</w:t>
      </w:r>
      <w:r w:rsidR="00A52876">
        <w:rPr>
          <w:sz w:val="28"/>
          <w:szCs w:val="28"/>
        </w:rPr>
        <w:t xml:space="preserve">es to al-Akhnas ibn Shurayq and Suhayl ibn ‘Amr but was met with apologies and excuses. Finally, he </w:t>
      </w:r>
      <w:r w:rsidR="00A52876" w:rsidRPr="00AE7817">
        <w:rPr>
          <w:sz w:val="28"/>
          <w:szCs w:val="28"/>
          <w:rtl/>
        </w:rPr>
        <w:t>ﷺ</w:t>
      </w:r>
      <w:r w:rsidR="00A52876">
        <w:rPr>
          <w:sz w:val="28"/>
          <w:szCs w:val="28"/>
        </w:rPr>
        <w:t xml:space="preserve"> sent a message to Mut’im ibn ‘Adiyy, chieftain of the Banu Nawfal subtribe, the same man who broke the boycott and sent aid to the exiled Muslims. Mut’im did not only send a message back, but he sent his four sons, instructing them, “Put on your armor and escort Muhammad back to me.” He then stood in front of the Ka’bah and said, “O people of Mecca, I have given my protection to Muhammad.” Abu Sufyaan stood up and asked, “Are you his follower or are you just giving him protection?” Mut’im replied, “I am not a follower; I am just giving protection.” Abu Sufyaan said, “In that case, we accept.” The Prophet </w:t>
      </w:r>
      <w:r w:rsidR="00A52876" w:rsidRPr="00AE7817">
        <w:rPr>
          <w:sz w:val="28"/>
          <w:szCs w:val="28"/>
          <w:rtl/>
        </w:rPr>
        <w:t>ﷺ</w:t>
      </w:r>
      <w:r w:rsidR="00A52876">
        <w:rPr>
          <w:sz w:val="28"/>
          <w:szCs w:val="28"/>
        </w:rPr>
        <w:t xml:space="preserve"> finally returned to Mecca safely. </w:t>
      </w:r>
    </w:p>
    <w:p w14:paraId="6D05D606" w14:textId="7595B231" w:rsidR="00794422" w:rsidRDefault="00794422" w:rsidP="00794422">
      <w:pPr>
        <w:spacing w:before="100" w:beforeAutospacing="1"/>
        <w:ind w:firstLine="720"/>
        <w:jc w:val="both"/>
        <w:rPr>
          <w:sz w:val="28"/>
          <w:szCs w:val="28"/>
        </w:rPr>
      </w:pPr>
      <w:r>
        <w:rPr>
          <w:rFonts w:cs="Arial"/>
          <w:sz w:val="28"/>
          <w:szCs w:val="28"/>
        </w:rPr>
        <w:t xml:space="preserve">The </w:t>
      </w:r>
      <w:r w:rsidR="00DC6A63">
        <w:rPr>
          <w:rFonts w:cs="Arial"/>
          <w:sz w:val="28"/>
          <w:szCs w:val="28"/>
        </w:rPr>
        <w:t xml:space="preserve">second event to discuss </w:t>
      </w:r>
      <w:r>
        <w:rPr>
          <w:rFonts w:cs="Arial"/>
          <w:sz w:val="28"/>
          <w:szCs w:val="28"/>
        </w:rPr>
        <w:t xml:space="preserve">is The Prophet </w:t>
      </w:r>
      <w:r w:rsidRPr="00AE7817">
        <w:rPr>
          <w:sz w:val="28"/>
          <w:szCs w:val="28"/>
          <w:rtl/>
        </w:rPr>
        <w:t>ﷺ</w:t>
      </w:r>
      <w:r>
        <w:rPr>
          <w:sz w:val="28"/>
          <w:szCs w:val="28"/>
        </w:rPr>
        <w:t xml:space="preserve">’s marriage to Sawdah (RHAA). After the death of Khadijah (RHAA) the Prophet </w:t>
      </w:r>
      <w:r w:rsidRPr="00AE7817">
        <w:rPr>
          <w:sz w:val="28"/>
          <w:szCs w:val="28"/>
          <w:rtl/>
        </w:rPr>
        <w:t>ﷺ</w:t>
      </w:r>
      <w:r>
        <w:rPr>
          <w:sz w:val="28"/>
          <w:szCs w:val="28"/>
        </w:rPr>
        <w:t xml:space="preserve"> was caring for three daughters and was in need of remarrying. One day, Khawlah bint Hakeem (RHAA) visited the Prophet </w:t>
      </w:r>
      <w:r w:rsidRPr="00AE7817">
        <w:rPr>
          <w:sz w:val="28"/>
          <w:szCs w:val="28"/>
          <w:rtl/>
        </w:rPr>
        <w:t>ﷺ</w:t>
      </w:r>
      <w:r>
        <w:rPr>
          <w:sz w:val="28"/>
          <w:szCs w:val="28"/>
        </w:rPr>
        <w:t xml:space="preserve"> and said, “O Messenger of Allah, you appear to be withdrawn.” The Prophet </w:t>
      </w:r>
      <w:r w:rsidRPr="00AE7817">
        <w:rPr>
          <w:sz w:val="28"/>
          <w:szCs w:val="28"/>
          <w:rtl/>
        </w:rPr>
        <w:t>ﷺ</w:t>
      </w:r>
      <w:r>
        <w:rPr>
          <w:sz w:val="28"/>
          <w:szCs w:val="28"/>
        </w:rPr>
        <w:t xml:space="preserve"> replied, “Yes, she was the mother of my children and the caretaker of my house.” After testing the waters, Khawlah asked, “Should I then not make a proposal?” The Prophet </w:t>
      </w:r>
      <w:r w:rsidRPr="00AE7817">
        <w:rPr>
          <w:sz w:val="28"/>
          <w:szCs w:val="28"/>
          <w:rtl/>
        </w:rPr>
        <w:t>ﷺ</w:t>
      </w:r>
      <w:r>
        <w:rPr>
          <w:sz w:val="28"/>
          <w:szCs w:val="28"/>
        </w:rPr>
        <w:t xml:space="preserve"> asked who she had in mind, and she said, “If you want an unmarried lady, then Aaishah is idea</w:t>
      </w:r>
      <w:r w:rsidR="00F63865">
        <w:rPr>
          <w:sz w:val="28"/>
          <w:szCs w:val="28"/>
        </w:rPr>
        <w:t>l</w:t>
      </w:r>
      <w:r>
        <w:rPr>
          <w:sz w:val="28"/>
          <w:szCs w:val="28"/>
        </w:rPr>
        <w:t>, and if you want a widowed lady, then Sawdah is ideal.” Aaishah was too young at this stage, and</w:t>
      </w:r>
      <w:r w:rsidR="00FE77DB">
        <w:rPr>
          <w:sz w:val="28"/>
          <w:szCs w:val="28"/>
        </w:rPr>
        <w:t xml:space="preserve"> </w:t>
      </w:r>
      <w:r>
        <w:rPr>
          <w:sz w:val="28"/>
          <w:szCs w:val="28"/>
        </w:rPr>
        <w:t xml:space="preserve">so the Prophet </w:t>
      </w:r>
      <w:r w:rsidRPr="00AE7817">
        <w:rPr>
          <w:sz w:val="28"/>
          <w:szCs w:val="28"/>
          <w:rtl/>
        </w:rPr>
        <w:t>ﷺ</w:t>
      </w:r>
      <w:r>
        <w:rPr>
          <w:sz w:val="28"/>
          <w:szCs w:val="28"/>
        </w:rPr>
        <w:t xml:space="preserve"> gave </w:t>
      </w:r>
      <w:r>
        <w:rPr>
          <w:sz w:val="28"/>
          <w:szCs w:val="28"/>
        </w:rPr>
        <w:lastRenderedPageBreak/>
        <w:t xml:space="preserve">Khawlah permission to approach Sawdah and gauge her interest. She approved, as did her father, and the Prophet </w:t>
      </w:r>
      <w:r w:rsidRPr="00AE7817">
        <w:rPr>
          <w:sz w:val="28"/>
          <w:szCs w:val="28"/>
          <w:rtl/>
        </w:rPr>
        <w:t>ﷺ</w:t>
      </w:r>
      <w:r>
        <w:rPr>
          <w:sz w:val="28"/>
          <w:szCs w:val="28"/>
        </w:rPr>
        <w:t xml:space="preserve"> wed Sawdah bin Zam’ah (RHAA).</w:t>
      </w:r>
    </w:p>
    <w:p w14:paraId="54056F34" w14:textId="219489AC" w:rsidR="00794422" w:rsidRDefault="00794422" w:rsidP="00794422">
      <w:pPr>
        <w:spacing w:before="100" w:beforeAutospacing="1"/>
        <w:ind w:firstLine="720"/>
        <w:jc w:val="both"/>
        <w:rPr>
          <w:sz w:val="28"/>
          <w:szCs w:val="28"/>
        </w:rPr>
      </w:pPr>
      <w:r>
        <w:rPr>
          <w:sz w:val="28"/>
          <w:szCs w:val="28"/>
        </w:rPr>
        <w:t xml:space="preserve">The </w:t>
      </w:r>
      <w:r w:rsidR="008C79DD">
        <w:rPr>
          <w:sz w:val="28"/>
          <w:szCs w:val="28"/>
        </w:rPr>
        <w:t>third</w:t>
      </w:r>
      <w:r>
        <w:rPr>
          <w:sz w:val="28"/>
          <w:szCs w:val="28"/>
        </w:rPr>
        <w:t xml:space="preserve"> event is the Prophet </w:t>
      </w:r>
      <w:r w:rsidRPr="00AE7817">
        <w:rPr>
          <w:sz w:val="28"/>
          <w:szCs w:val="28"/>
          <w:rtl/>
        </w:rPr>
        <w:t>ﷺ</w:t>
      </w:r>
      <w:r>
        <w:rPr>
          <w:sz w:val="28"/>
          <w:szCs w:val="28"/>
        </w:rPr>
        <w:t xml:space="preserve">’s marriage to Aaisha (RHAA). The Prophet’s marriage to Aaishah (RHAA) is one of two marriages commanded by Allah (SWT). Aaisha (RHAA) narrated that he </w:t>
      </w:r>
      <w:r w:rsidRPr="00AE7817">
        <w:rPr>
          <w:sz w:val="28"/>
          <w:szCs w:val="28"/>
          <w:rtl/>
        </w:rPr>
        <w:t>ﷺ</w:t>
      </w:r>
      <w:r>
        <w:rPr>
          <w:sz w:val="28"/>
          <w:szCs w:val="28"/>
        </w:rPr>
        <w:t xml:space="preserve"> said, “I saw you in a dream twice. Someone was carrying you in a silk cloth and said, ‘This will be your wife.’ When I lifted the cloth, I saw you. I said to myself, ‘If this is from Allah, it will come to pass.’” The dreams of prophets are revelation, and the Prophet </w:t>
      </w:r>
      <w:r w:rsidRPr="00AE7817">
        <w:rPr>
          <w:sz w:val="28"/>
          <w:szCs w:val="28"/>
          <w:rtl/>
        </w:rPr>
        <w:t>ﷺ</w:t>
      </w:r>
      <w:r>
        <w:rPr>
          <w:sz w:val="28"/>
          <w:szCs w:val="28"/>
        </w:rPr>
        <w:t xml:space="preserve"> seeing Aaishah (RHAA) as his bride was a command from Allah (SWT). The Prophet </w:t>
      </w:r>
      <w:r w:rsidRPr="00AE7817">
        <w:rPr>
          <w:sz w:val="28"/>
          <w:szCs w:val="28"/>
          <w:rtl/>
        </w:rPr>
        <w:t>ﷺ</w:t>
      </w:r>
      <w:r>
        <w:rPr>
          <w:sz w:val="28"/>
          <w:szCs w:val="28"/>
        </w:rPr>
        <w:t xml:space="preserve"> saw the dream after the death of Khadijah (RHAA) but did not immediately act upon it, knowing that it will be decreed in time.</w:t>
      </w:r>
    </w:p>
    <w:p w14:paraId="61E62D29" w14:textId="7402CF7A" w:rsidR="00794422" w:rsidRDefault="00794422" w:rsidP="00794422">
      <w:pPr>
        <w:spacing w:before="100" w:beforeAutospacing="1"/>
        <w:ind w:firstLine="720"/>
        <w:jc w:val="both"/>
        <w:rPr>
          <w:sz w:val="28"/>
          <w:szCs w:val="28"/>
        </w:rPr>
      </w:pPr>
      <w:r>
        <w:rPr>
          <w:sz w:val="28"/>
          <w:szCs w:val="28"/>
        </w:rPr>
        <w:t xml:space="preserve">When Khawlah bint Hakeem (RHAA) visited the Prophet </w:t>
      </w:r>
      <w:r w:rsidRPr="00AE7817">
        <w:rPr>
          <w:sz w:val="28"/>
          <w:szCs w:val="28"/>
          <w:rtl/>
        </w:rPr>
        <w:t>ﷺ</w:t>
      </w:r>
      <w:r>
        <w:rPr>
          <w:sz w:val="28"/>
          <w:szCs w:val="28"/>
        </w:rPr>
        <w:t xml:space="preserve"> and suggested both Sawdah and Aaishah (RHAA), she first approached Sawdah and her family. Later, she also approached Abu Bakr al-Siddiq (RA) and Umm Rumaan (RHAA), Aaishah’s parents. They rejoiced at the news, but Abu Bakr (RA) was initially confused. The prophet </w:t>
      </w:r>
      <w:r w:rsidRPr="00AE7817">
        <w:rPr>
          <w:sz w:val="28"/>
          <w:szCs w:val="28"/>
          <w:rtl/>
        </w:rPr>
        <w:t>ﷺ</w:t>
      </w:r>
      <w:r>
        <w:rPr>
          <w:sz w:val="28"/>
          <w:szCs w:val="28"/>
        </w:rPr>
        <w:t xml:space="preserve"> would always refer to Abu Bakr (RA) as his brother, and Abu Bakr (RA) understood that the rules of kinship would apply to him. The Prophet </w:t>
      </w:r>
      <w:r w:rsidRPr="00AE7817">
        <w:rPr>
          <w:sz w:val="28"/>
          <w:szCs w:val="28"/>
          <w:rtl/>
        </w:rPr>
        <w:t>ﷺ</w:t>
      </w:r>
      <w:r>
        <w:rPr>
          <w:sz w:val="28"/>
          <w:szCs w:val="28"/>
        </w:rPr>
        <w:t xml:space="preserve"> explained that they were brothers in Islaam, and Abu Bakr</w:t>
      </w:r>
      <w:r w:rsidR="00536039">
        <w:rPr>
          <w:sz w:val="28"/>
          <w:szCs w:val="28"/>
        </w:rPr>
        <w:t xml:space="preserve"> (RA)</w:t>
      </w:r>
      <w:r>
        <w:rPr>
          <w:sz w:val="28"/>
          <w:szCs w:val="28"/>
        </w:rPr>
        <w:t xml:space="preserve"> was pleased to offer his daughter in marriage. They presented the marriage contract, but did not consummate the marriage for another three years.</w:t>
      </w:r>
    </w:p>
    <w:p w14:paraId="16D93DAC" w14:textId="7A36B3D8" w:rsidR="00794422" w:rsidRDefault="002E6039" w:rsidP="00794422">
      <w:pPr>
        <w:spacing w:before="100" w:beforeAutospacing="1"/>
        <w:ind w:firstLine="720"/>
        <w:jc w:val="both"/>
        <w:rPr>
          <w:sz w:val="28"/>
          <w:szCs w:val="28"/>
        </w:rPr>
      </w:pPr>
      <w:r>
        <w:rPr>
          <w:sz w:val="28"/>
          <w:szCs w:val="28"/>
        </w:rPr>
        <w:t xml:space="preserve">In recent times, there have been sensitivities regarding Aaisha’s age of marriage. She was six years of age at the time of the marriage contract – the nikah – and nine at the age of consummation. Detractors have levelled criticisms against the Prophet </w:t>
      </w:r>
      <w:r w:rsidRPr="00AE7817">
        <w:rPr>
          <w:sz w:val="28"/>
          <w:szCs w:val="28"/>
          <w:rtl/>
        </w:rPr>
        <w:t>ﷺ</w:t>
      </w:r>
      <w:r>
        <w:rPr>
          <w:sz w:val="28"/>
          <w:szCs w:val="28"/>
        </w:rPr>
        <w:t xml:space="preserve"> for marrying a “child”, however these criticisms are underpinned by a postmodern notion of childhood and adulthood. In 7</w:t>
      </w:r>
      <w:r w:rsidRPr="002E6039">
        <w:rPr>
          <w:sz w:val="28"/>
          <w:szCs w:val="28"/>
          <w:vertAlign w:val="superscript"/>
        </w:rPr>
        <w:t>th</w:t>
      </w:r>
      <w:r>
        <w:rPr>
          <w:sz w:val="28"/>
          <w:szCs w:val="28"/>
        </w:rPr>
        <w:t xml:space="preserve"> century Arabia—and throughout most of human history—adulthood was understood as the age of puberty. The fact that the Prophet </w:t>
      </w:r>
      <w:r w:rsidRPr="00AE7817">
        <w:rPr>
          <w:sz w:val="28"/>
          <w:szCs w:val="28"/>
          <w:rtl/>
        </w:rPr>
        <w:t>ﷺ</w:t>
      </w:r>
      <w:r>
        <w:rPr>
          <w:sz w:val="28"/>
          <w:szCs w:val="28"/>
        </w:rPr>
        <w:t xml:space="preserve"> waited three years to consummate the marriage clearly shows that Aaishah (RHAA) reached the age of physical maturity. As for emotional maturity and intelligence, then that differs between each society and era. This is evidenced by the fact that the age of </w:t>
      </w:r>
      <w:r>
        <w:rPr>
          <w:sz w:val="28"/>
          <w:szCs w:val="28"/>
        </w:rPr>
        <w:lastRenderedPageBreak/>
        <w:t>consent varies considerably between countries throughout the world. In Islaam, the age of puberty is designated as the age of intelligence and responsibility.</w:t>
      </w:r>
    </w:p>
    <w:p w14:paraId="171492D3" w14:textId="2B081FDA" w:rsidR="002E6039" w:rsidRDefault="002E6039" w:rsidP="00794422">
      <w:pPr>
        <w:spacing w:before="100" w:beforeAutospacing="1"/>
        <w:ind w:firstLine="720"/>
        <w:jc w:val="both"/>
        <w:rPr>
          <w:sz w:val="28"/>
          <w:szCs w:val="28"/>
        </w:rPr>
      </w:pPr>
      <w:r>
        <w:rPr>
          <w:sz w:val="28"/>
          <w:szCs w:val="28"/>
        </w:rPr>
        <w:t>The Prophet’s enemies seized any opportunity to besmirch his reputation, yet the</w:t>
      </w:r>
      <w:r w:rsidR="00E17895">
        <w:rPr>
          <w:sz w:val="28"/>
          <w:szCs w:val="28"/>
        </w:rPr>
        <w:t>y</w:t>
      </w:r>
      <w:r>
        <w:rPr>
          <w:sz w:val="28"/>
          <w:szCs w:val="28"/>
        </w:rPr>
        <w:t xml:space="preserve"> did not recall his marriage to Aaishah (RHAA) in their list of criticisms. It was understood as a norm, so much so that Khawlah bint Hakeem (RHAA) was the one to suggest Aaishah (RHAA) as a potential bride before the prophet </w:t>
      </w:r>
      <w:r w:rsidRPr="00AE7817">
        <w:rPr>
          <w:sz w:val="28"/>
          <w:szCs w:val="28"/>
          <w:rtl/>
        </w:rPr>
        <w:t>ﷺ</w:t>
      </w:r>
      <w:r>
        <w:rPr>
          <w:sz w:val="28"/>
          <w:szCs w:val="28"/>
        </w:rPr>
        <w:t xml:space="preserve"> even married Sawdah (RHAA). Moreover, Aaishah (RHAA) was already engaged to Mut’im ibn ‘Adiyy, which was later called off. In late antiquity, the average lifespan was half that of the 21</w:t>
      </w:r>
      <w:r w:rsidRPr="002E6039">
        <w:rPr>
          <w:sz w:val="28"/>
          <w:szCs w:val="28"/>
          <w:vertAlign w:val="superscript"/>
        </w:rPr>
        <w:t>st</w:t>
      </w:r>
      <w:r>
        <w:rPr>
          <w:sz w:val="28"/>
          <w:szCs w:val="28"/>
        </w:rPr>
        <w:t xml:space="preserve"> century. Naturally, therefore, the ages of marriage, childbirth, and labor were all earlier than the modern era. This was the case across cultures, such as the Queen of England, Isabelle of France, marrying Richard II at the age of seven. This occurred in 1396, over 700 years after the time of the Prophet </w:t>
      </w:r>
      <w:r w:rsidRPr="00AE7817">
        <w:rPr>
          <w:sz w:val="28"/>
          <w:szCs w:val="28"/>
          <w:rtl/>
        </w:rPr>
        <w:t>ﷺ</w:t>
      </w:r>
      <w:r>
        <w:rPr>
          <w:sz w:val="28"/>
          <w:szCs w:val="28"/>
        </w:rPr>
        <w:t>.</w:t>
      </w:r>
    </w:p>
    <w:p w14:paraId="20273AEC" w14:textId="77777777" w:rsidR="00A721BD" w:rsidRDefault="00F533E6" w:rsidP="00325628">
      <w:pPr>
        <w:pStyle w:val="NormalWeb"/>
        <w:jc w:val="both"/>
        <w:rPr>
          <w:sz w:val="34"/>
          <w:szCs w:val="34"/>
        </w:rPr>
      </w:pPr>
      <w:r>
        <w:rPr>
          <w:sz w:val="32"/>
          <w:szCs w:val="32"/>
        </w:rPr>
        <w:t>&lt;Conclude 1st Khutbah with:</w:t>
      </w:r>
      <w:r w:rsidR="00AE7480">
        <w:rPr>
          <w:sz w:val="32"/>
          <w:szCs w:val="32"/>
        </w:rPr>
        <w:tab/>
      </w:r>
      <w:r>
        <w:rPr>
          <w:sz w:val="32"/>
          <w:szCs w:val="32"/>
        </w:rPr>
        <w:br/>
      </w:r>
      <w:r>
        <w:rPr>
          <w:sz w:val="34"/>
          <w:szCs w:val="34"/>
        </w:rPr>
        <w:t>Aqoolu haat</w:t>
      </w:r>
      <w:r w:rsidRPr="00E1691A">
        <w:rPr>
          <w:sz w:val="34"/>
          <w:szCs w:val="34"/>
        </w:rPr>
        <w:t>ha</w:t>
      </w:r>
      <w:r>
        <w:rPr>
          <w:sz w:val="34"/>
          <w:szCs w:val="34"/>
        </w:rPr>
        <w:t>a</w:t>
      </w:r>
      <w:r w:rsidRPr="00E1691A">
        <w:rPr>
          <w:sz w:val="34"/>
          <w:szCs w:val="34"/>
        </w:rPr>
        <w:t xml:space="preserve"> wa astaghfir-Allaah (I say this and I ask Allah for forgiveness)</w:t>
      </w:r>
    </w:p>
    <w:p w14:paraId="1C0C283C" w14:textId="77777777" w:rsidR="00A721BD" w:rsidRDefault="00A721BD" w:rsidP="00A721BD">
      <w:pPr>
        <w:pStyle w:val="NormalWeb"/>
        <w:jc w:val="right"/>
      </w:pPr>
      <w:r>
        <w:rPr>
          <w:sz w:val="36"/>
          <w:szCs w:val="36"/>
          <w:rtl/>
        </w:rPr>
        <w:t>أَقُولُ قَوْلِي هَذَا وَأَسْتَغْفِرُ اللَّهَ لِي وَلَكُمْ وَلِسَائِرِ المُسْلِمينَ وَالمُسْلِمَاتْ فَاسْتَغْفِرُوهْ إِنَّهُ هُوَ الْغَفُورُ الرَّحِيمُ</w:t>
      </w:r>
      <w:r>
        <w:rPr>
          <w:rStyle w:val="Emphasis"/>
          <w:sz w:val="36"/>
          <w:szCs w:val="36"/>
        </w:rPr>
        <w:t> </w:t>
      </w:r>
    </w:p>
    <w:p w14:paraId="197037A0" w14:textId="77777777" w:rsidR="00325628" w:rsidRDefault="00A721BD" w:rsidP="00A721BD">
      <w:pPr>
        <w:pStyle w:val="NormalWeb"/>
        <w:jc w:val="right"/>
        <w:rPr>
          <w:sz w:val="36"/>
          <w:szCs w:val="36"/>
        </w:rPr>
      </w:pPr>
      <w:r>
        <w:rPr>
          <w:sz w:val="36"/>
          <w:szCs w:val="36"/>
        </w:rPr>
        <w:t> </w:t>
      </w:r>
      <w:r>
        <w:rPr>
          <w:sz w:val="36"/>
          <w:szCs w:val="36"/>
          <w:rtl/>
        </w:rPr>
        <w:t>الحمد لله رب العالمين والصلاة والسلام على سيد المرسلين وعلى آله وأصحابه أجمعين</w:t>
      </w:r>
      <w:r>
        <w:rPr>
          <w:rFonts w:hint="cs"/>
          <w:sz w:val="36"/>
          <w:szCs w:val="36"/>
          <w:rtl/>
        </w:rPr>
        <w:t xml:space="preserve">              </w:t>
      </w:r>
    </w:p>
    <w:p w14:paraId="0112C6F3" w14:textId="77777777" w:rsidR="00F533E6" w:rsidRDefault="00F533E6" w:rsidP="00325628">
      <w:pPr>
        <w:pStyle w:val="NormalWeb"/>
        <w:jc w:val="both"/>
        <w:rPr>
          <w:sz w:val="32"/>
          <w:szCs w:val="32"/>
        </w:rPr>
      </w:pPr>
      <w:r>
        <w:rPr>
          <w:sz w:val="32"/>
          <w:szCs w:val="32"/>
        </w:rPr>
        <w:t>&lt;2nd Khutbah&gt;</w:t>
      </w:r>
    </w:p>
    <w:p w14:paraId="0E9B2BCA" w14:textId="75A79B80" w:rsidR="000C5E17" w:rsidRDefault="00610F02" w:rsidP="000C5E17">
      <w:pPr>
        <w:spacing w:before="100" w:beforeAutospacing="1"/>
        <w:ind w:firstLine="720"/>
        <w:jc w:val="both"/>
        <w:rPr>
          <w:sz w:val="28"/>
          <w:szCs w:val="28"/>
        </w:rPr>
      </w:pPr>
      <w:r>
        <w:rPr>
          <w:sz w:val="28"/>
          <w:szCs w:val="28"/>
        </w:rPr>
        <w:t>Dear brothers and sister</w:t>
      </w:r>
      <w:r w:rsidR="003E0471">
        <w:rPr>
          <w:sz w:val="28"/>
          <w:szCs w:val="28"/>
        </w:rPr>
        <w:t>s,</w:t>
      </w:r>
    </w:p>
    <w:p w14:paraId="7FCB3319" w14:textId="2903C132" w:rsidR="003E0471" w:rsidRDefault="003E0471" w:rsidP="000C5E17">
      <w:pPr>
        <w:spacing w:before="100" w:beforeAutospacing="1"/>
        <w:ind w:firstLine="720"/>
        <w:jc w:val="both"/>
        <w:rPr>
          <w:sz w:val="28"/>
          <w:szCs w:val="28"/>
        </w:rPr>
      </w:pPr>
      <w:r>
        <w:rPr>
          <w:sz w:val="28"/>
          <w:szCs w:val="28"/>
        </w:rPr>
        <w:t xml:space="preserve">The Prophet’s living arrangements in Mecca grew more precarious as time passed; his protector, Mut’im ibn ‘Adiyy, was nearing the end of his life, and his own tribe, Banu Haashim, had disowned him. After the people of Taa’if rejected him and Mecca grew ever more hostile, the Prophet </w:t>
      </w:r>
      <w:r w:rsidRPr="00AE7817">
        <w:rPr>
          <w:sz w:val="28"/>
          <w:szCs w:val="28"/>
          <w:rtl/>
        </w:rPr>
        <w:t>ﷺ</w:t>
      </w:r>
      <w:r>
        <w:rPr>
          <w:sz w:val="28"/>
          <w:szCs w:val="28"/>
        </w:rPr>
        <w:t xml:space="preserve"> accelerated his efforts of finding a base. He began approaching tribes visiting for Hajj. As previously discussed, the Prophet </w:t>
      </w:r>
      <w:r w:rsidRPr="00AE7817">
        <w:rPr>
          <w:sz w:val="28"/>
          <w:szCs w:val="28"/>
          <w:rtl/>
        </w:rPr>
        <w:t>ﷺ</w:t>
      </w:r>
      <w:r>
        <w:rPr>
          <w:sz w:val="28"/>
          <w:szCs w:val="28"/>
        </w:rPr>
        <w:t xml:space="preserve"> did this in the past to preach the Message of Islaam, but </w:t>
      </w:r>
      <w:r>
        <w:rPr>
          <w:sz w:val="28"/>
          <w:szCs w:val="28"/>
        </w:rPr>
        <w:lastRenderedPageBreak/>
        <w:t>now he was seeking to join a new tribe. Such a move was not unprecedented, but was very rare, and it was clear that this was the Prophet’s last resort.</w:t>
      </w:r>
    </w:p>
    <w:p w14:paraId="6C4457D0" w14:textId="20D06D08" w:rsidR="003E0471" w:rsidRDefault="003E0471" w:rsidP="000C5E17">
      <w:pPr>
        <w:spacing w:before="100" w:beforeAutospacing="1"/>
        <w:ind w:firstLine="720"/>
        <w:jc w:val="both"/>
        <w:rPr>
          <w:sz w:val="28"/>
          <w:szCs w:val="28"/>
        </w:rPr>
      </w:pPr>
      <w:r>
        <w:rPr>
          <w:sz w:val="28"/>
          <w:szCs w:val="28"/>
        </w:rPr>
        <w:t xml:space="preserve">During Hajj season, camps at Mina were allocated according to tribe, and the Prophet </w:t>
      </w:r>
      <w:r w:rsidRPr="00AE7817">
        <w:rPr>
          <w:sz w:val="28"/>
          <w:szCs w:val="28"/>
          <w:rtl/>
        </w:rPr>
        <w:t>ﷺ</w:t>
      </w:r>
      <w:r>
        <w:rPr>
          <w:sz w:val="28"/>
          <w:szCs w:val="28"/>
        </w:rPr>
        <w:t xml:space="preserve"> would utilize this opportunity to approach the tribe leaders separately. Rabi’ah ibn ‘Abbad said, “I remember a young man coming and speaking to my father, telling him to embrace the worship of Allah and leave idolatry, and asking him to accept him into his tribe. I saw an elderly man wearing a Yemeni cloak standing behind him waiting for him to finish. As the first man would go from one tribe to another, the elderly man would approach the same tribes after him, saying, ‘O people, this person is telling you to abandon you gods, al-Laat and al-‘Uzza, and he is calling you to abandon the way of your forefathers!’ I asked my father, ‘Who is this young man, and who is the other man?’ My father said, ‘This is the young man they claim to be a Prophet, and the elderly man is his uncle, ‘Abd al-‘Uzza ibn ‘Abd al-Muttalib (i.e, Abu Lahab).’”</w:t>
      </w:r>
    </w:p>
    <w:p w14:paraId="7A0DFA5E" w14:textId="27A774F2" w:rsidR="003E0471" w:rsidRDefault="003E0471" w:rsidP="000C5E17">
      <w:pPr>
        <w:spacing w:before="100" w:beforeAutospacing="1"/>
        <w:ind w:firstLine="720"/>
        <w:jc w:val="both"/>
        <w:rPr>
          <w:sz w:val="28"/>
          <w:szCs w:val="28"/>
        </w:rPr>
      </w:pPr>
      <w:r>
        <w:rPr>
          <w:sz w:val="28"/>
          <w:szCs w:val="28"/>
        </w:rPr>
        <w:t xml:space="preserve">The Prophet </w:t>
      </w:r>
      <w:r w:rsidRPr="00AE7817">
        <w:rPr>
          <w:sz w:val="28"/>
          <w:szCs w:val="28"/>
          <w:rtl/>
        </w:rPr>
        <w:t>ﷺ</w:t>
      </w:r>
      <w:r>
        <w:rPr>
          <w:sz w:val="28"/>
          <w:szCs w:val="28"/>
        </w:rPr>
        <w:t xml:space="preserve"> would usually visit tribes alongside his confidant, Abu Bakr (RA). As well as being his most trusted ally, Abu Bakr was the foremost expert in genealogy, having memorized the history and lineage of a wide variety of tribes throughout Arabia. The Prophet </w:t>
      </w:r>
      <w:r w:rsidRPr="00AE7817">
        <w:rPr>
          <w:sz w:val="28"/>
          <w:szCs w:val="28"/>
          <w:rtl/>
        </w:rPr>
        <w:t>ﷺ</w:t>
      </w:r>
      <w:r>
        <w:rPr>
          <w:sz w:val="28"/>
          <w:szCs w:val="28"/>
        </w:rPr>
        <w:t xml:space="preserve"> relied heavily on Abu Bakr (RA), demonstrating the permissibility and wisdom in accepting help and utilizing expertise. The Prophet’s perfection and infallibility was in religious knowledge and guidance. As for his capacity as a human, he </w:t>
      </w:r>
      <w:r w:rsidRPr="00AE7817">
        <w:rPr>
          <w:sz w:val="28"/>
          <w:szCs w:val="28"/>
          <w:rtl/>
        </w:rPr>
        <w:t>ﷺ</w:t>
      </w:r>
      <w:r>
        <w:rPr>
          <w:sz w:val="28"/>
          <w:szCs w:val="28"/>
        </w:rPr>
        <w:t xml:space="preserve"> would accept advice and assistance. Before meeting each tribe, Abu Bakr would inform the Prophet </w:t>
      </w:r>
      <w:r w:rsidRPr="00AE7817">
        <w:rPr>
          <w:sz w:val="28"/>
          <w:szCs w:val="28"/>
          <w:rtl/>
        </w:rPr>
        <w:t>ﷺ</w:t>
      </w:r>
      <w:r>
        <w:rPr>
          <w:sz w:val="28"/>
          <w:szCs w:val="28"/>
        </w:rPr>
        <w:t xml:space="preserve"> of the names of the people he was addressing, the strengths and weaknesses of the tribe, and so on.</w:t>
      </w:r>
    </w:p>
    <w:p w14:paraId="11E103A8" w14:textId="74734CDF" w:rsidR="003E0471" w:rsidRDefault="003E0471" w:rsidP="000C5E17">
      <w:pPr>
        <w:spacing w:before="100" w:beforeAutospacing="1"/>
        <w:ind w:firstLine="720"/>
        <w:jc w:val="both"/>
        <w:rPr>
          <w:sz w:val="28"/>
          <w:szCs w:val="28"/>
        </w:rPr>
      </w:pPr>
      <w:r>
        <w:rPr>
          <w:sz w:val="28"/>
          <w:szCs w:val="28"/>
        </w:rPr>
        <w:t xml:space="preserve">The Prophet </w:t>
      </w:r>
      <w:r w:rsidRPr="00AE7817">
        <w:rPr>
          <w:sz w:val="28"/>
          <w:szCs w:val="28"/>
          <w:rtl/>
        </w:rPr>
        <w:t>ﷺ</w:t>
      </w:r>
      <w:r>
        <w:rPr>
          <w:sz w:val="28"/>
          <w:szCs w:val="28"/>
        </w:rPr>
        <w:t xml:space="preserve"> approached many major tribes and was faced with varying degrees of apprehension; some politely declined while others replied sarcastically or even aggressively. On</w:t>
      </w:r>
      <w:r w:rsidR="00E75817">
        <w:rPr>
          <w:sz w:val="28"/>
          <w:szCs w:val="28"/>
        </w:rPr>
        <w:t>e</w:t>
      </w:r>
      <w:r>
        <w:rPr>
          <w:sz w:val="28"/>
          <w:szCs w:val="28"/>
        </w:rPr>
        <w:t xml:space="preserve"> of the tribes he approached was Kindah, a historically powerful and imposing Kingdom that had fizzled out over time into a modest tribe. One of their chieftains listened to the Prophet </w:t>
      </w:r>
      <w:r w:rsidRPr="00AE7817">
        <w:rPr>
          <w:sz w:val="28"/>
          <w:szCs w:val="28"/>
          <w:rtl/>
        </w:rPr>
        <w:t>ﷺ</w:t>
      </w:r>
      <w:r>
        <w:rPr>
          <w:sz w:val="28"/>
          <w:szCs w:val="28"/>
        </w:rPr>
        <w:t xml:space="preserve"> and his interest was piqued. He said, “This is a very interesting message. Come with me and I will grant you an audience with the other chieftains.” The Prophet </w:t>
      </w:r>
      <w:r w:rsidRPr="00AE7817">
        <w:rPr>
          <w:sz w:val="28"/>
          <w:szCs w:val="28"/>
          <w:rtl/>
        </w:rPr>
        <w:t>ﷺ</w:t>
      </w:r>
      <w:r>
        <w:rPr>
          <w:sz w:val="28"/>
          <w:szCs w:val="28"/>
        </w:rPr>
        <w:t xml:space="preserve"> followed him and </w:t>
      </w:r>
      <w:r>
        <w:rPr>
          <w:sz w:val="28"/>
          <w:szCs w:val="28"/>
        </w:rPr>
        <w:lastRenderedPageBreak/>
        <w:t xml:space="preserve">preached the message to the chieftains. The first chieftain then said, “O my fellow tribesman, if we were to take this young man from the Quraysh, we will have a message through which we could conquer the other Arabs.” He then turned to the Prophet </w:t>
      </w:r>
      <w:r w:rsidRPr="00AE7817">
        <w:rPr>
          <w:sz w:val="28"/>
          <w:szCs w:val="28"/>
          <w:rtl/>
        </w:rPr>
        <w:t>ﷺ</w:t>
      </w:r>
      <w:r>
        <w:rPr>
          <w:sz w:val="28"/>
          <w:szCs w:val="28"/>
        </w:rPr>
        <w:t xml:space="preserve"> and said, “If we were to follow this matter of yours, and Allah grants us victory over all your enemies, will you give us control over this affair after you?” The Prophet </w:t>
      </w:r>
      <w:r w:rsidRPr="00AE7817">
        <w:rPr>
          <w:sz w:val="28"/>
          <w:szCs w:val="28"/>
          <w:rtl/>
        </w:rPr>
        <w:t>ﷺ</w:t>
      </w:r>
      <w:r>
        <w:rPr>
          <w:sz w:val="28"/>
          <w:szCs w:val="28"/>
        </w:rPr>
        <w:t xml:space="preserve"> replied forthrightly, “The lands belong to Allah, and He gives it to whomever He pleases.” The chieftain then said, “So you are asking us to follow you, stick our necks out behind you </w:t>
      </w:r>
      <w:r w:rsidR="00140B5E">
        <w:rPr>
          <w:sz w:val="28"/>
          <w:szCs w:val="28"/>
        </w:rPr>
        <w:t xml:space="preserve">to have them cut off, and after we have spilled our blood and you have used it to conquer the Arabs, you will take the Kingdom? Go, for we have no need for this.” Despite the Prophet’s desperate situation, he </w:t>
      </w:r>
      <w:r w:rsidR="00140B5E" w:rsidRPr="00AE7817">
        <w:rPr>
          <w:sz w:val="28"/>
          <w:szCs w:val="28"/>
          <w:rtl/>
        </w:rPr>
        <w:t>ﷺ</w:t>
      </w:r>
      <w:r w:rsidR="00140B5E">
        <w:rPr>
          <w:sz w:val="28"/>
          <w:szCs w:val="28"/>
        </w:rPr>
        <w:t xml:space="preserve"> did not compromise; he saw the Kindah were not completely sincere theologically and were instead politically motivated, so he did not push them any further.</w:t>
      </w:r>
    </w:p>
    <w:p w14:paraId="2318B4F8" w14:textId="7395A2CC" w:rsidR="00140B5E" w:rsidRDefault="00140B5E" w:rsidP="000C5E17">
      <w:pPr>
        <w:spacing w:before="100" w:beforeAutospacing="1"/>
        <w:ind w:firstLine="720"/>
        <w:jc w:val="both"/>
        <w:rPr>
          <w:sz w:val="28"/>
          <w:szCs w:val="28"/>
        </w:rPr>
      </w:pPr>
      <w:r>
        <w:rPr>
          <w:sz w:val="28"/>
          <w:szCs w:val="28"/>
        </w:rPr>
        <w:t xml:space="preserve">The Prophet </w:t>
      </w:r>
      <w:r w:rsidRPr="00AE7817">
        <w:rPr>
          <w:sz w:val="28"/>
          <w:szCs w:val="28"/>
          <w:rtl/>
        </w:rPr>
        <w:t>ﷺ</w:t>
      </w:r>
      <w:r>
        <w:rPr>
          <w:sz w:val="28"/>
          <w:szCs w:val="28"/>
        </w:rPr>
        <w:t xml:space="preserve"> also met with Banu Shayban ibn Tha’labah. Abu Bakr (RA) advised, “O Messenger of Allah, the Banu Shayban are of the most noble, illustrious, and intelligent tribes of the Arabs, and they have amongst them So-and-so and So-and-so.” After exchanging pleasantries, the Prophet </w:t>
      </w:r>
      <w:r w:rsidRPr="00AE7817">
        <w:rPr>
          <w:sz w:val="28"/>
          <w:szCs w:val="28"/>
          <w:rtl/>
        </w:rPr>
        <w:t>ﷺ</w:t>
      </w:r>
      <w:r>
        <w:rPr>
          <w:sz w:val="28"/>
          <w:szCs w:val="28"/>
        </w:rPr>
        <w:t xml:space="preserve"> said, “We have come to invite you to the worship of Allah (SWT) without any intermediaries, and that you reject the false gods. We ask that you accept us into your tribe, as the Quraysh has arrogantly and unjustly prevented us from spreading the Word of Allah.” The Prophet </w:t>
      </w:r>
      <w:r w:rsidRPr="00AE7817">
        <w:rPr>
          <w:sz w:val="28"/>
          <w:szCs w:val="28"/>
          <w:rtl/>
        </w:rPr>
        <w:t>ﷺ</w:t>
      </w:r>
      <w:r>
        <w:rPr>
          <w:sz w:val="28"/>
          <w:szCs w:val="28"/>
        </w:rPr>
        <w:t xml:space="preserve"> then ended by venerating Allah and differentiating his needs from Allah’s self-sufficiency saying, “And Allah is al-Ghaniyy al-Hameed – The Self-Sufficient, The</w:t>
      </w:r>
      <w:r w:rsidR="00406030">
        <w:rPr>
          <w:sz w:val="28"/>
          <w:szCs w:val="28"/>
        </w:rPr>
        <w:t xml:space="preserve"> </w:t>
      </w:r>
      <w:r>
        <w:rPr>
          <w:sz w:val="28"/>
          <w:szCs w:val="28"/>
        </w:rPr>
        <w:t xml:space="preserve">Praiseworthy.” They replied, “Do you have anything else?” And the Prophet </w:t>
      </w:r>
      <w:r w:rsidRPr="00AE7817">
        <w:rPr>
          <w:sz w:val="28"/>
          <w:szCs w:val="28"/>
          <w:rtl/>
        </w:rPr>
        <w:t>ﷺ</w:t>
      </w:r>
      <w:r>
        <w:rPr>
          <w:sz w:val="28"/>
          <w:szCs w:val="28"/>
        </w:rPr>
        <w:t xml:space="preserve"> recited from Surah al-An’aam:</w:t>
      </w:r>
    </w:p>
    <w:p w14:paraId="39BA2FAC" w14:textId="3707743F" w:rsidR="00140B5E" w:rsidRDefault="00140B5E" w:rsidP="000C5E17">
      <w:pPr>
        <w:spacing w:before="100" w:beforeAutospacing="1"/>
        <w:ind w:firstLine="720"/>
        <w:jc w:val="both"/>
        <w:rPr>
          <w:sz w:val="28"/>
          <w:szCs w:val="28"/>
        </w:rPr>
      </w:pPr>
      <w:r w:rsidRPr="00140B5E">
        <w:rPr>
          <w:noProof/>
          <w:sz w:val="28"/>
          <w:szCs w:val="28"/>
        </w:rPr>
        <w:lastRenderedPageBreak/>
        <w:drawing>
          <wp:inline distT="0" distB="0" distL="0" distR="0" wp14:anchorId="34036DC1" wp14:editId="5C8721B6">
            <wp:extent cx="5943600" cy="2618105"/>
            <wp:effectExtent l="0" t="0" r="0" b="0"/>
            <wp:docPr id="117845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59508" name=""/>
                    <pic:cNvPicPr/>
                  </pic:nvPicPr>
                  <pic:blipFill>
                    <a:blip r:embed="rId13"/>
                    <a:stretch>
                      <a:fillRect/>
                    </a:stretch>
                  </pic:blipFill>
                  <pic:spPr>
                    <a:xfrm>
                      <a:off x="0" y="0"/>
                      <a:ext cx="5943600" cy="2618105"/>
                    </a:xfrm>
                    <a:prstGeom prst="rect">
                      <a:avLst/>
                    </a:prstGeom>
                  </pic:spPr>
                </pic:pic>
              </a:graphicData>
            </a:graphic>
          </wp:inline>
        </w:drawing>
      </w:r>
    </w:p>
    <w:p w14:paraId="0C44E7DB" w14:textId="21138B94" w:rsidR="00140B5E" w:rsidRDefault="00140B5E" w:rsidP="000C5E17">
      <w:pPr>
        <w:spacing w:before="100" w:beforeAutospacing="1"/>
        <w:ind w:firstLine="720"/>
        <w:jc w:val="both"/>
        <w:rPr>
          <w:sz w:val="28"/>
          <w:szCs w:val="28"/>
        </w:rPr>
      </w:pPr>
      <w:r>
        <w:rPr>
          <w:sz w:val="28"/>
          <w:szCs w:val="28"/>
        </w:rPr>
        <w:t>“Say [O Prophet], ‘Come! Let me recite to you what your Lord has forbidden to you: do not associate other</w:t>
      </w:r>
      <w:r w:rsidR="00CC2105">
        <w:rPr>
          <w:sz w:val="28"/>
          <w:szCs w:val="28"/>
        </w:rPr>
        <w:t>s</w:t>
      </w:r>
      <w:r>
        <w:rPr>
          <w:sz w:val="28"/>
          <w:szCs w:val="28"/>
        </w:rPr>
        <w:t xml:space="preserve"> with Him. [Do not fail to] honor your parents. Do not kill your children for fear of poverty. We provide for you and for them. Do not come near indecencies, openly or secretly. Do not take a life—made sacred by Allah—except with right.’ This is what He has commanded you, so </w:t>
      </w:r>
      <w:r w:rsidR="00DD7733">
        <w:rPr>
          <w:sz w:val="28"/>
          <w:szCs w:val="28"/>
        </w:rPr>
        <w:t xml:space="preserve">that </w:t>
      </w:r>
      <w:r>
        <w:rPr>
          <w:sz w:val="28"/>
          <w:szCs w:val="28"/>
        </w:rPr>
        <w:t>perhaps you will understand.” (6:151)</w:t>
      </w:r>
    </w:p>
    <w:p w14:paraId="394C931B" w14:textId="08B3AC37" w:rsidR="00140B5E" w:rsidRDefault="00140B5E" w:rsidP="000C5E17">
      <w:pPr>
        <w:spacing w:before="100" w:beforeAutospacing="1"/>
        <w:ind w:firstLine="720"/>
        <w:jc w:val="both"/>
        <w:rPr>
          <w:sz w:val="28"/>
          <w:szCs w:val="28"/>
        </w:rPr>
      </w:pPr>
      <w:r>
        <w:rPr>
          <w:sz w:val="28"/>
          <w:szCs w:val="28"/>
        </w:rPr>
        <w:t xml:space="preserve">They replied, “Do you have anything else?” and the Prophet </w:t>
      </w:r>
      <w:r w:rsidRPr="00AE7817">
        <w:rPr>
          <w:sz w:val="28"/>
          <w:szCs w:val="28"/>
          <w:rtl/>
        </w:rPr>
        <w:t>ﷺ</w:t>
      </w:r>
      <w:r>
        <w:rPr>
          <w:sz w:val="28"/>
          <w:szCs w:val="28"/>
        </w:rPr>
        <w:t xml:space="preserve"> recited from Surah al-Nahl in what was to become one of the most famous admonitions in Islaam, recited in most Friday Khutbahs:</w:t>
      </w:r>
    </w:p>
    <w:p w14:paraId="7767D918" w14:textId="6E045474" w:rsidR="008928DE" w:rsidRDefault="008928DE" w:rsidP="000C5E17">
      <w:pPr>
        <w:spacing w:before="100" w:beforeAutospacing="1"/>
        <w:ind w:firstLine="720"/>
        <w:jc w:val="both"/>
        <w:rPr>
          <w:sz w:val="28"/>
          <w:szCs w:val="28"/>
        </w:rPr>
      </w:pPr>
      <w:r w:rsidRPr="008928DE">
        <w:rPr>
          <w:noProof/>
          <w:sz w:val="28"/>
          <w:szCs w:val="28"/>
        </w:rPr>
        <w:drawing>
          <wp:inline distT="0" distB="0" distL="0" distR="0" wp14:anchorId="3728C7EC" wp14:editId="13A48FD5">
            <wp:extent cx="5943600" cy="1948180"/>
            <wp:effectExtent l="0" t="0" r="0" b="0"/>
            <wp:docPr id="118090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01698" name=""/>
                    <pic:cNvPicPr/>
                  </pic:nvPicPr>
                  <pic:blipFill>
                    <a:blip r:embed="rId14"/>
                    <a:stretch>
                      <a:fillRect/>
                    </a:stretch>
                  </pic:blipFill>
                  <pic:spPr>
                    <a:xfrm>
                      <a:off x="0" y="0"/>
                      <a:ext cx="5943600" cy="1948180"/>
                    </a:xfrm>
                    <a:prstGeom prst="rect">
                      <a:avLst/>
                    </a:prstGeom>
                  </pic:spPr>
                </pic:pic>
              </a:graphicData>
            </a:graphic>
          </wp:inline>
        </w:drawing>
      </w:r>
    </w:p>
    <w:p w14:paraId="5A6EAB9E" w14:textId="0059CDBA" w:rsidR="00140B5E" w:rsidRDefault="008928DE" w:rsidP="000C5E17">
      <w:pPr>
        <w:spacing w:before="100" w:beforeAutospacing="1"/>
        <w:ind w:firstLine="720"/>
        <w:jc w:val="both"/>
        <w:rPr>
          <w:sz w:val="28"/>
          <w:szCs w:val="28"/>
        </w:rPr>
      </w:pPr>
      <w:r>
        <w:rPr>
          <w:sz w:val="28"/>
          <w:szCs w:val="28"/>
        </w:rPr>
        <w:lastRenderedPageBreak/>
        <w:t xml:space="preserve">“Indeed, Allah commands justice, grace, and courtesy to close relatives. He forbids indecency, wickedness, and aggression. He instructs you so perhaps you will be mindful.” </w:t>
      </w:r>
      <w:r w:rsidR="00140B5E">
        <w:rPr>
          <w:sz w:val="28"/>
          <w:szCs w:val="28"/>
        </w:rPr>
        <w:t>(16:90)</w:t>
      </w:r>
    </w:p>
    <w:p w14:paraId="7186F2F1" w14:textId="0EC7B40D" w:rsidR="007F1671" w:rsidRDefault="007F1671" w:rsidP="000C5E17">
      <w:pPr>
        <w:spacing w:before="100" w:beforeAutospacing="1"/>
        <w:ind w:firstLine="720"/>
        <w:jc w:val="both"/>
        <w:rPr>
          <w:sz w:val="28"/>
          <w:szCs w:val="28"/>
        </w:rPr>
      </w:pPr>
      <w:r>
        <w:rPr>
          <w:sz w:val="28"/>
          <w:szCs w:val="28"/>
        </w:rPr>
        <w:t>The chieftain finally replied, “You have indeed come with goodness. You have come with the best of manners</w:t>
      </w:r>
      <w:r w:rsidR="00CC2AD6">
        <w:rPr>
          <w:sz w:val="28"/>
          <w:szCs w:val="28"/>
        </w:rPr>
        <w:t xml:space="preserve"> and morals.” Proving that the Quraysh went out of their way to approach tribes and slander the Prophet </w:t>
      </w:r>
      <w:r w:rsidR="00CC2AD6" w:rsidRPr="00AE7817">
        <w:rPr>
          <w:sz w:val="28"/>
          <w:szCs w:val="28"/>
          <w:rtl/>
        </w:rPr>
        <w:t>ﷺ</w:t>
      </w:r>
      <w:r w:rsidR="00CC2AD6">
        <w:rPr>
          <w:sz w:val="28"/>
          <w:szCs w:val="28"/>
        </w:rPr>
        <w:t>, they added, “And the Quraysh has lied against you.” He continued, “I refer you to our elder, Haani ibn Qays.” Haani then stood up and said, “I have heard what you have said, O member of the Quraysh. I feel that if we leave our religion and our way for your religion and way after one meeting, it may be a hasty decision that would cause us harm in the long term. We also have people we left behind (i.e., who did not come for Hajj) whose advice we have not sought and whose support is necessary. I therefore think that we should wait, and you should wait, and we shall return, and you shall return (i.e., next Hajj). I also ask the advice of our military leader: al-Muthanna ibn Haarithah.” Al-Muthanna then stood up and said, “What our elder Haani said is true; we will not make any hasty decisions. There is also another matter. We are a group of Arabs who have loyalties and treaties with two groups of people: our neighboring Arab tribes, and Kisra (i.e. the King of the Sassanid Empire). As for the Arabs, we do not fear or worry about them, but as for Kisra, we have an agreement to be neutral in all affairs of the Arabian Peninsula, and this matter of yours does not seem to be something that Kings approve. If we were to accept your proposal, it would only be on the Arab side.”</w:t>
      </w:r>
    </w:p>
    <w:p w14:paraId="74870381" w14:textId="6DDC377E" w:rsidR="00CC2AD6" w:rsidRDefault="00CC2AD6" w:rsidP="000C5E17">
      <w:pPr>
        <w:spacing w:before="100" w:beforeAutospacing="1"/>
        <w:ind w:firstLine="720"/>
        <w:jc w:val="both"/>
        <w:rPr>
          <w:sz w:val="28"/>
          <w:szCs w:val="28"/>
        </w:rPr>
      </w:pPr>
      <w:r>
        <w:rPr>
          <w:sz w:val="28"/>
          <w:szCs w:val="28"/>
        </w:rPr>
        <w:t xml:space="preserve">The Prophet </w:t>
      </w:r>
      <w:r w:rsidRPr="00AE7817">
        <w:rPr>
          <w:sz w:val="28"/>
          <w:szCs w:val="28"/>
          <w:rtl/>
        </w:rPr>
        <w:t>ﷺ</w:t>
      </w:r>
      <w:r>
        <w:rPr>
          <w:sz w:val="28"/>
          <w:szCs w:val="28"/>
        </w:rPr>
        <w:t xml:space="preserve"> once again remained firm on his principles and responded, “Your response has been good and is sincere, but Allah’s religion will only be helped by those who embrace it wholeheartedly.” Indeed, the Qur’aan states:</w:t>
      </w:r>
    </w:p>
    <w:p w14:paraId="0E6D6EA4" w14:textId="310A9A22" w:rsidR="00CC2AD6" w:rsidRDefault="00CC2AD6" w:rsidP="000C5E17">
      <w:pPr>
        <w:spacing w:before="100" w:beforeAutospacing="1"/>
        <w:ind w:firstLine="720"/>
        <w:jc w:val="both"/>
        <w:rPr>
          <w:sz w:val="28"/>
          <w:szCs w:val="28"/>
        </w:rPr>
      </w:pPr>
      <w:r w:rsidRPr="00CC2AD6">
        <w:rPr>
          <w:noProof/>
          <w:sz w:val="28"/>
          <w:szCs w:val="28"/>
        </w:rPr>
        <w:drawing>
          <wp:inline distT="0" distB="0" distL="0" distR="0" wp14:anchorId="7EC7EAC8" wp14:editId="7C0BD29D">
            <wp:extent cx="5943600" cy="593725"/>
            <wp:effectExtent l="0" t="0" r="0" b="0"/>
            <wp:docPr id="21778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87386" name=""/>
                    <pic:cNvPicPr/>
                  </pic:nvPicPr>
                  <pic:blipFill>
                    <a:blip r:embed="rId15"/>
                    <a:stretch>
                      <a:fillRect/>
                    </a:stretch>
                  </pic:blipFill>
                  <pic:spPr>
                    <a:xfrm>
                      <a:off x="0" y="0"/>
                      <a:ext cx="5943600" cy="593725"/>
                    </a:xfrm>
                    <a:prstGeom prst="rect">
                      <a:avLst/>
                    </a:prstGeom>
                  </pic:spPr>
                </pic:pic>
              </a:graphicData>
            </a:graphic>
          </wp:inline>
        </w:drawing>
      </w:r>
    </w:p>
    <w:p w14:paraId="523C44BB" w14:textId="4C085EE1" w:rsidR="00CC2AD6" w:rsidRDefault="00CC2AD6" w:rsidP="000C5E17">
      <w:pPr>
        <w:spacing w:before="100" w:beforeAutospacing="1"/>
        <w:ind w:firstLine="720"/>
        <w:jc w:val="both"/>
        <w:rPr>
          <w:sz w:val="28"/>
          <w:szCs w:val="28"/>
        </w:rPr>
      </w:pPr>
      <w:r>
        <w:rPr>
          <w:sz w:val="28"/>
          <w:szCs w:val="28"/>
        </w:rPr>
        <w:t>“O believers! Enter into Islaam wholeheartedly.” (2:208)</w:t>
      </w:r>
    </w:p>
    <w:p w14:paraId="1CC10A8D" w14:textId="6FE0131E" w:rsidR="0098785C" w:rsidRDefault="0098785C" w:rsidP="0098785C">
      <w:pPr>
        <w:spacing w:before="100" w:beforeAutospacing="1"/>
        <w:ind w:firstLine="720"/>
        <w:jc w:val="both"/>
        <w:rPr>
          <w:sz w:val="28"/>
          <w:szCs w:val="28"/>
        </w:rPr>
      </w:pPr>
      <w:r>
        <w:rPr>
          <w:sz w:val="28"/>
          <w:szCs w:val="28"/>
        </w:rPr>
        <w:lastRenderedPageBreak/>
        <w:t>As discussed in previous khutbahs, even the Quraysh had offered to accept Islam on the condition that they alternate between Islam and Paganism, and Allah responded:</w:t>
      </w:r>
    </w:p>
    <w:p w14:paraId="77817020" w14:textId="443AE4A9" w:rsidR="0098785C" w:rsidRDefault="0098785C" w:rsidP="0098785C">
      <w:pPr>
        <w:spacing w:before="100" w:beforeAutospacing="1"/>
        <w:ind w:firstLine="720"/>
        <w:jc w:val="both"/>
      </w:pPr>
      <w:r w:rsidRPr="0098785C">
        <w:rPr>
          <w:noProof/>
        </w:rPr>
        <w:drawing>
          <wp:inline distT="0" distB="0" distL="0" distR="0" wp14:anchorId="2262EF41" wp14:editId="0936C20A">
            <wp:extent cx="5943600" cy="1632585"/>
            <wp:effectExtent l="0" t="0" r="0" b="0"/>
            <wp:docPr id="153545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55585" name=""/>
                    <pic:cNvPicPr/>
                  </pic:nvPicPr>
                  <pic:blipFill>
                    <a:blip r:embed="rId16"/>
                    <a:stretch>
                      <a:fillRect/>
                    </a:stretch>
                  </pic:blipFill>
                  <pic:spPr>
                    <a:xfrm>
                      <a:off x="0" y="0"/>
                      <a:ext cx="5943600" cy="1632585"/>
                    </a:xfrm>
                    <a:prstGeom prst="rect">
                      <a:avLst/>
                    </a:prstGeom>
                  </pic:spPr>
                </pic:pic>
              </a:graphicData>
            </a:graphic>
          </wp:inline>
        </w:drawing>
      </w:r>
    </w:p>
    <w:p w14:paraId="721DBBAD" w14:textId="670F5F03" w:rsidR="0098785C" w:rsidRDefault="0098785C" w:rsidP="0098785C">
      <w:pPr>
        <w:spacing w:before="100" w:beforeAutospacing="1"/>
        <w:ind w:firstLine="720"/>
        <w:jc w:val="both"/>
        <w:rPr>
          <w:sz w:val="28"/>
          <w:szCs w:val="28"/>
        </w:rPr>
      </w:pPr>
      <w:r w:rsidRPr="0098785C">
        <w:rPr>
          <w:sz w:val="28"/>
          <w:szCs w:val="28"/>
        </w:rPr>
        <w:t>“Say, ‘O you disbelievers! I do not worship what you worship, nor do you worship what I worship. I will never worship what you worship, nor will you ever worship what I worship. You have your way, and I have my way.”</w:t>
      </w:r>
      <w:r w:rsidR="00526F31">
        <w:rPr>
          <w:sz w:val="28"/>
          <w:szCs w:val="28"/>
        </w:rPr>
        <w:t xml:space="preserve"> (109:1-6)</w:t>
      </w:r>
    </w:p>
    <w:p w14:paraId="1158C2E8" w14:textId="580F047C" w:rsidR="00526F31" w:rsidRDefault="00526F31" w:rsidP="0098785C">
      <w:pPr>
        <w:spacing w:before="100" w:beforeAutospacing="1"/>
        <w:ind w:firstLine="720"/>
        <w:jc w:val="both"/>
        <w:rPr>
          <w:sz w:val="28"/>
          <w:szCs w:val="28"/>
        </w:rPr>
      </w:pPr>
      <w:r>
        <w:rPr>
          <w:sz w:val="28"/>
          <w:szCs w:val="28"/>
        </w:rPr>
        <w:t xml:space="preserve">As the Prophet </w:t>
      </w:r>
      <w:r w:rsidRPr="00AE7817">
        <w:rPr>
          <w:sz w:val="28"/>
          <w:szCs w:val="28"/>
          <w:rtl/>
        </w:rPr>
        <w:t>ﷺ</w:t>
      </w:r>
      <w:r>
        <w:rPr>
          <w:sz w:val="28"/>
          <w:szCs w:val="28"/>
        </w:rPr>
        <w:t xml:space="preserve"> was exiting the tent, he turned back to the chieftains and said, “And what if I were to tell you that Allah (SWT) would grant you victory over Kisra’s kingdom, and you will enjoy their land, money, and captives—would you then accept?” A younger tribesman replied elatedly, “Yes, of course!” But they did not believe that this would ever happen.</w:t>
      </w:r>
    </w:p>
    <w:p w14:paraId="56164B5A" w14:textId="0494E16B" w:rsidR="00526F31" w:rsidRDefault="00526F31" w:rsidP="0098785C">
      <w:pPr>
        <w:spacing w:before="100" w:beforeAutospacing="1"/>
        <w:ind w:firstLine="720"/>
        <w:jc w:val="both"/>
        <w:rPr>
          <w:sz w:val="28"/>
          <w:szCs w:val="28"/>
        </w:rPr>
      </w:pPr>
      <w:r>
        <w:rPr>
          <w:sz w:val="28"/>
          <w:szCs w:val="28"/>
        </w:rPr>
        <w:t>The Persion Sassanid Empire was so colossal that the Roman Empire failed to conquer it despite hundreds of attempts and battles. No</w:t>
      </w:r>
      <w:r w:rsidR="00D322C2">
        <w:rPr>
          <w:sz w:val="28"/>
          <w:szCs w:val="28"/>
        </w:rPr>
        <w:t xml:space="preserve"> </w:t>
      </w:r>
      <w:r>
        <w:rPr>
          <w:sz w:val="28"/>
          <w:szCs w:val="28"/>
        </w:rPr>
        <w:t xml:space="preserve">one could ever predict that </w:t>
      </w:r>
      <w:r w:rsidR="00D322C2">
        <w:rPr>
          <w:sz w:val="28"/>
          <w:szCs w:val="28"/>
        </w:rPr>
        <w:t>t</w:t>
      </w:r>
      <w:r>
        <w:rPr>
          <w:sz w:val="28"/>
          <w:szCs w:val="28"/>
        </w:rPr>
        <w:t xml:space="preserve">he meager tribes of Arabia would slay the goliath. Nevertheless, the Prophet </w:t>
      </w:r>
      <w:r w:rsidRPr="00AE7817">
        <w:rPr>
          <w:sz w:val="28"/>
          <w:szCs w:val="28"/>
          <w:rtl/>
        </w:rPr>
        <w:t>ﷺ</w:t>
      </w:r>
      <w:r>
        <w:rPr>
          <w:sz w:val="28"/>
          <w:szCs w:val="28"/>
        </w:rPr>
        <w:t xml:space="preserve"> had unwavering certitude in his belief (Yaqeen) and the Pe</w:t>
      </w:r>
      <w:r w:rsidR="00440C0B">
        <w:rPr>
          <w:sz w:val="28"/>
          <w:szCs w:val="28"/>
        </w:rPr>
        <w:t>r</w:t>
      </w:r>
      <w:r>
        <w:rPr>
          <w:sz w:val="28"/>
          <w:szCs w:val="28"/>
        </w:rPr>
        <w:t xml:space="preserve">sian Empire was brought to its knees after a few short years of Islamic conquest. The Banu Shaybaan did eventually accept Islam after Mecca was conquered, but because they did not formally adopt the Prophet </w:t>
      </w:r>
      <w:r w:rsidRPr="00AE7817">
        <w:rPr>
          <w:sz w:val="28"/>
          <w:szCs w:val="28"/>
          <w:rtl/>
        </w:rPr>
        <w:t>ﷺ</w:t>
      </w:r>
      <w:r>
        <w:rPr>
          <w:sz w:val="28"/>
          <w:szCs w:val="28"/>
        </w:rPr>
        <w:t>, they missed out on the reward, status, and honor of being titled al-Ansaar (The Prophet’s Helpers).</w:t>
      </w:r>
    </w:p>
    <w:p w14:paraId="71EB9CA7" w14:textId="7189E51A" w:rsidR="009D503A" w:rsidRPr="0098785C" w:rsidRDefault="003E19EB" w:rsidP="003F1603">
      <w:pPr>
        <w:spacing w:before="100" w:beforeAutospacing="1"/>
        <w:ind w:firstLine="720"/>
        <w:jc w:val="both"/>
        <w:rPr>
          <w:sz w:val="28"/>
          <w:szCs w:val="28"/>
        </w:rPr>
      </w:pPr>
      <w:r>
        <w:rPr>
          <w:sz w:val="28"/>
          <w:szCs w:val="28"/>
        </w:rPr>
        <w:t xml:space="preserve">Despite the </w:t>
      </w:r>
      <w:r w:rsidRPr="003E19EB">
        <w:rPr>
          <w:sz w:val="28"/>
          <w:szCs w:val="28"/>
        </w:rPr>
        <w:t>vulnerability</w:t>
      </w:r>
      <w:r>
        <w:rPr>
          <w:sz w:val="28"/>
          <w:szCs w:val="28"/>
        </w:rPr>
        <w:t xml:space="preserve"> of his current situation and the pressures of Quraysh</w:t>
      </w:r>
      <w:r w:rsidRPr="003E19EB">
        <w:rPr>
          <w:sz w:val="28"/>
          <w:szCs w:val="28"/>
        </w:rPr>
        <w:t xml:space="preserve">, the Prophet </w:t>
      </w:r>
      <w:r w:rsidRPr="003E19EB">
        <w:rPr>
          <w:rFonts w:cs="Arial" w:hint="cs"/>
          <w:sz w:val="28"/>
          <w:szCs w:val="28"/>
          <w:rtl/>
        </w:rPr>
        <w:t>ﷺ</w:t>
      </w:r>
      <w:r w:rsidRPr="003E19EB">
        <w:rPr>
          <w:sz w:val="28"/>
          <w:szCs w:val="28"/>
        </w:rPr>
        <w:t xml:space="preserve"> demonstrated trust in Allah’s decree, wisdom in his personal affairs, and unwavering integrity in his mission. When offered support </w:t>
      </w:r>
      <w:r w:rsidRPr="003E19EB">
        <w:rPr>
          <w:sz w:val="28"/>
          <w:szCs w:val="28"/>
        </w:rPr>
        <w:lastRenderedPageBreak/>
        <w:t xml:space="preserve">with conditions, he refused to compromise the truth. When faced with rejection, he </w:t>
      </w:r>
      <w:r w:rsidR="003F1603" w:rsidRPr="003E19EB">
        <w:rPr>
          <w:rFonts w:cs="Arial" w:hint="cs"/>
          <w:sz w:val="28"/>
          <w:szCs w:val="28"/>
          <w:rtl/>
        </w:rPr>
        <w:t>ﷺ</w:t>
      </w:r>
      <w:r w:rsidR="003F1603" w:rsidRPr="003E19EB">
        <w:rPr>
          <w:sz w:val="28"/>
          <w:szCs w:val="28"/>
        </w:rPr>
        <w:t xml:space="preserve"> </w:t>
      </w:r>
      <w:r w:rsidRPr="003E19EB">
        <w:rPr>
          <w:sz w:val="28"/>
          <w:szCs w:val="28"/>
        </w:rPr>
        <w:t>remained dignified and steadfast. From his marriages we learn that Allah’s plan unfolds with purpose; from his search for a new base</w:t>
      </w:r>
      <w:r w:rsidR="003F1603">
        <w:rPr>
          <w:sz w:val="28"/>
          <w:szCs w:val="28"/>
        </w:rPr>
        <w:t>,</w:t>
      </w:r>
      <w:r w:rsidRPr="003E19EB">
        <w:rPr>
          <w:sz w:val="28"/>
          <w:szCs w:val="28"/>
        </w:rPr>
        <w:t xml:space="preserve"> we learn that victory belongs only to those who uphold faith wholeheartedly. Let us take from this the lesson of yaqeen, principled firmness, and complete submission to Allah—entering into Islam fully, without hesitation, without condition, and without compromise.</w:t>
      </w:r>
    </w:p>
    <w:p w14:paraId="300EA893" w14:textId="77777777" w:rsidR="00930338" w:rsidRDefault="00930338" w:rsidP="00325628">
      <w:pPr>
        <w:pStyle w:val="NormalWeb"/>
        <w:jc w:val="both"/>
        <w:rPr>
          <w:sz w:val="32"/>
          <w:szCs w:val="32"/>
        </w:rPr>
      </w:pPr>
    </w:p>
    <w:p w14:paraId="76E59C50" w14:textId="77777777" w:rsidR="00E1691A" w:rsidRDefault="00E1691A" w:rsidP="007A4E24">
      <w:pPr>
        <w:keepNext/>
        <w:tabs>
          <w:tab w:val="left" w:pos="720"/>
          <w:tab w:val="left" w:pos="1440"/>
          <w:tab w:val="left" w:pos="2160"/>
          <w:tab w:val="left" w:pos="6975"/>
        </w:tabs>
        <w:spacing w:before="100" w:beforeAutospacing="1" w:after="100" w:afterAutospacing="1" w:line="240" w:lineRule="auto"/>
        <w:jc w:val="both"/>
        <w:rPr>
          <w:sz w:val="32"/>
          <w:szCs w:val="32"/>
        </w:rPr>
      </w:pPr>
      <w:r>
        <w:rPr>
          <w:sz w:val="32"/>
          <w:szCs w:val="32"/>
        </w:rPr>
        <w:t>&lt;Duaa!&gt;</w:t>
      </w:r>
      <w:r w:rsidR="00FD1A98">
        <w:rPr>
          <w:sz w:val="32"/>
          <w:szCs w:val="32"/>
        </w:rPr>
        <w:tab/>
      </w:r>
      <w:r w:rsidR="00974B61">
        <w:rPr>
          <w:sz w:val="32"/>
          <w:szCs w:val="32"/>
        </w:rPr>
        <w:tab/>
      </w:r>
      <w:r w:rsidR="0088228F">
        <w:rPr>
          <w:sz w:val="32"/>
          <w:szCs w:val="32"/>
        </w:rPr>
        <w:tab/>
      </w:r>
    </w:p>
    <w:p w14:paraId="01431557" w14:textId="610E046E" w:rsidR="00DB5977" w:rsidRDefault="00DB5977"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grant us a deep love for </w:t>
      </w:r>
      <w:r w:rsidR="009425BA">
        <w:rPr>
          <w:rFonts w:eastAsia="Times New Roman" w:cs="Arial"/>
          <w:sz w:val="28"/>
          <w:szCs w:val="28"/>
        </w:rPr>
        <w:t>Y</w:t>
      </w:r>
      <w:r>
        <w:rPr>
          <w:rFonts w:eastAsia="Times New Roman" w:cs="Arial"/>
          <w:sz w:val="28"/>
          <w:szCs w:val="28"/>
        </w:rPr>
        <w:t>our Prophet Muhammad, SAW.</w:t>
      </w:r>
    </w:p>
    <w:p w14:paraId="3E4473FD" w14:textId="2A88880A"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DB5977">
        <w:rPr>
          <w:rFonts w:eastAsia="Times New Roman" w:cs="Arial"/>
          <w:sz w:val="28"/>
          <w:szCs w:val="28"/>
        </w:rPr>
        <w:t>,</w:t>
      </w:r>
      <w:r>
        <w:rPr>
          <w:rFonts w:eastAsia="Times New Roman" w:cs="Arial"/>
          <w:sz w:val="28"/>
          <w:szCs w:val="28"/>
        </w:rPr>
        <w:t xml:space="preserve"> please make us energetic in doing good for </w:t>
      </w:r>
      <w:r w:rsidR="00DA72B6">
        <w:rPr>
          <w:rFonts w:eastAsia="Times New Roman" w:cs="Arial"/>
          <w:sz w:val="28"/>
          <w:szCs w:val="28"/>
        </w:rPr>
        <w:t>Y</w:t>
      </w:r>
      <w:r>
        <w:rPr>
          <w:rFonts w:eastAsia="Times New Roman" w:cs="Arial"/>
          <w:sz w:val="28"/>
          <w:szCs w:val="28"/>
        </w:rPr>
        <w:t>our cause.</w:t>
      </w:r>
    </w:p>
    <w:p w14:paraId="63227E02" w14:textId="2761A5F6"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w:t>
      </w:r>
      <w:r w:rsidRPr="00D05C79">
        <w:rPr>
          <w:rFonts w:eastAsia="Times New Roman" w:cs="Arial"/>
          <w:sz w:val="26"/>
          <w:szCs w:val="26"/>
        </w:rPr>
        <w:t>enable</w:t>
      </w:r>
      <w:r>
        <w:rPr>
          <w:rFonts w:eastAsia="Times New Roman" w:cs="Arial"/>
          <w:sz w:val="28"/>
          <w:szCs w:val="28"/>
        </w:rPr>
        <w:t xml:space="preserve"> us </w:t>
      </w:r>
      <w:r w:rsidR="00B46A23">
        <w:rPr>
          <w:rFonts w:eastAsia="Times New Roman" w:cs="Arial"/>
          <w:sz w:val="28"/>
          <w:szCs w:val="28"/>
        </w:rPr>
        <w:t xml:space="preserve">with the </w:t>
      </w:r>
      <w:r>
        <w:rPr>
          <w:rFonts w:eastAsia="Times New Roman" w:cs="Arial"/>
          <w:sz w:val="28"/>
          <w:szCs w:val="28"/>
        </w:rPr>
        <w:t>will and means to walk Al-Sirrat-Al-Mustaqeem, even if it estranges us from others.</w:t>
      </w:r>
    </w:p>
    <w:p w14:paraId="3D490F6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support the suffering and oppressed Muslims around the world and grant them victory over that which oppresses them.</w:t>
      </w:r>
    </w:p>
    <w:p w14:paraId="36E0EC36" w14:textId="612D4A69"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protect us from ever being overburdened by debt and protect us from all evils and undesirable consequences associated </w:t>
      </w:r>
      <w:r w:rsidR="007E439A">
        <w:rPr>
          <w:rFonts w:eastAsia="Times New Roman" w:cs="Arial"/>
          <w:sz w:val="28"/>
          <w:szCs w:val="28"/>
        </w:rPr>
        <w:t>with</w:t>
      </w:r>
      <w:r>
        <w:rPr>
          <w:rFonts w:eastAsia="Times New Roman" w:cs="Arial"/>
          <w:sz w:val="28"/>
          <w:szCs w:val="28"/>
        </w:rPr>
        <w:t xml:space="preserve"> having debt.</w:t>
      </w:r>
    </w:p>
    <w:p w14:paraId="6DD2AEE1"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fill our hands with the work and deeds of righteousness and let them be of benefit to ourselves and the Ummah.</w:t>
      </w:r>
    </w:p>
    <w:p w14:paraId="468BD0B8" w14:textId="68C9DA01"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E11E77">
        <w:rPr>
          <w:rFonts w:eastAsia="Times New Roman" w:cs="Arial"/>
          <w:sz w:val="28"/>
          <w:szCs w:val="28"/>
        </w:rPr>
        <w:t>,</w:t>
      </w:r>
      <w:r>
        <w:rPr>
          <w:rFonts w:eastAsia="Times New Roman" w:cs="Arial"/>
          <w:sz w:val="28"/>
          <w:szCs w:val="28"/>
        </w:rPr>
        <w:t xml:space="preserve"> please forgive us our shortcomings and deviances in following your Qur'an and the Sunnah of Rasul'Allah, SallAllahuAlayhiWaSallam.</w:t>
      </w:r>
    </w:p>
    <w:p w14:paraId="7CD2FABB" w14:textId="746A1BDA"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B80ACD">
        <w:rPr>
          <w:rFonts w:eastAsia="Times New Roman" w:cs="Arial"/>
          <w:sz w:val="28"/>
          <w:szCs w:val="28"/>
        </w:rPr>
        <w:t>,</w:t>
      </w:r>
      <w:r>
        <w:rPr>
          <w:rFonts w:eastAsia="Times New Roman" w:cs="Arial"/>
          <w:sz w:val="28"/>
          <w:szCs w:val="28"/>
        </w:rPr>
        <w:t xml:space="preserve"> please grant us understanding and guidance of </w:t>
      </w:r>
      <w:r w:rsidR="004A4E81">
        <w:rPr>
          <w:rFonts w:eastAsia="Times New Roman" w:cs="Arial"/>
          <w:sz w:val="28"/>
          <w:szCs w:val="28"/>
        </w:rPr>
        <w:t>Y</w:t>
      </w:r>
      <w:r>
        <w:rPr>
          <w:rFonts w:eastAsia="Times New Roman" w:cs="Arial"/>
          <w:sz w:val="28"/>
          <w:szCs w:val="28"/>
        </w:rPr>
        <w:t>our Qur'aan</w:t>
      </w:r>
    </w:p>
    <w:p w14:paraId="44E9DA9C"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patience with the trials of this world.</w:t>
      </w:r>
    </w:p>
    <w:p w14:paraId="5A74641E" w14:textId="77777777" w:rsidR="00B93379" w:rsidRPr="00BB19FE"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prevent our hearts from getting overly attached to the Dunya and grant us the best in this</w:t>
      </w:r>
      <w:r w:rsidRPr="00441E54">
        <w:rPr>
          <w:rFonts w:eastAsia="Times New Roman" w:cs="Arial"/>
          <w:sz w:val="28"/>
          <w:szCs w:val="28"/>
        </w:rPr>
        <w:t xml:space="preserve"> life and the best in the hereafter.</w:t>
      </w:r>
    </w:p>
    <w:p w14:paraId="3E31BDBF" w14:textId="77777777" w:rsidR="00B93379" w:rsidRPr="008460D6" w:rsidRDefault="00B93379" w:rsidP="00B93379">
      <w:pPr>
        <w:keepNext/>
        <w:widowControl w:val="0"/>
        <w:numPr>
          <w:ilvl w:val="0"/>
          <w:numId w:val="3"/>
        </w:numPr>
        <w:spacing w:after="0" w:line="240" w:lineRule="auto"/>
        <w:contextualSpacing/>
        <w:rPr>
          <w:sz w:val="32"/>
          <w:szCs w:val="32"/>
        </w:rPr>
      </w:pPr>
      <w:r w:rsidRPr="00441E54">
        <w:rPr>
          <w:rFonts w:eastAsia="Times New Roman" w:cs="Arial"/>
          <w:sz w:val="28"/>
          <w:szCs w:val="28"/>
        </w:rPr>
        <w:t>Oh Allah, please forgive</w:t>
      </w:r>
      <w:r>
        <w:rPr>
          <w:rFonts w:eastAsia="Times New Roman" w:cs="Arial"/>
          <w:sz w:val="28"/>
          <w:szCs w:val="28"/>
        </w:rPr>
        <w:t xml:space="preserve"> us</w:t>
      </w:r>
      <w:r w:rsidRPr="00441E54">
        <w:rPr>
          <w:rFonts w:eastAsia="Times New Roman" w:cs="Arial"/>
          <w:sz w:val="28"/>
          <w:szCs w:val="28"/>
        </w:rPr>
        <w:t xml:space="preserve"> our past sins and make us your devoted servants</w:t>
      </w:r>
      <w:r w:rsidRPr="002470E7">
        <w:rPr>
          <w:rFonts w:eastAsia="Times New Roman" w:cs="Arial"/>
          <w:sz w:val="28"/>
          <w:szCs w:val="28"/>
        </w:rPr>
        <w:t>.</w:t>
      </w:r>
    </w:p>
    <w:p w14:paraId="154922FA" w14:textId="45DCA696" w:rsidR="00B93379" w:rsidRPr="008460D6" w:rsidRDefault="00B93379" w:rsidP="00B93379">
      <w:pPr>
        <w:keepNext/>
        <w:widowControl w:val="0"/>
        <w:numPr>
          <w:ilvl w:val="0"/>
          <w:numId w:val="3"/>
        </w:numPr>
        <w:spacing w:after="0" w:line="240" w:lineRule="auto"/>
        <w:contextualSpacing/>
        <w:rPr>
          <w:rFonts w:eastAsia="Times New Roman" w:cs="Arial"/>
          <w:sz w:val="28"/>
          <w:szCs w:val="28"/>
        </w:rPr>
      </w:pPr>
      <w:r w:rsidRPr="002470E7">
        <w:rPr>
          <w:rFonts w:eastAsia="Times New Roman" w:cs="Arial"/>
          <w:sz w:val="28"/>
          <w:szCs w:val="28"/>
        </w:rPr>
        <w:t>Oh Allah</w:t>
      </w:r>
      <w:r w:rsidR="00B80ACD">
        <w:rPr>
          <w:rFonts w:eastAsia="Times New Roman" w:cs="Arial"/>
          <w:sz w:val="28"/>
          <w:szCs w:val="28"/>
        </w:rPr>
        <w:t>,</w:t>
      </w:r>
      <w:r w:rsidRPr="002470E7">
        <w:rPr>
          <w:rFonts w:eastAsia="Times New Roman" w:cs="Arial"/>
          <w:sz w:val="28"/>
          <w:szCs w:val="28"/>
        </w:rPr>
        <w:t xml:space="preserve"> please </w:t>
      </w:r>
      <w:r>
        <w:rPr>
          <w:rFonts w:eastAsia="Times New Roman" w:cs="Arial"/>
          <w:sz w:val="28"/>
          <w:szCs w:val="28"/>
        </w:rPr>
        <w:t xml:space="preserve">make us amongst those whose </w:t>
      </w:r>
      <w:r w:rsidRPr="002470E7">
        <w:rPr>
          <w:rFonts w:eastAsia="Times New Roman" w:cs="Arial"/>
          <w:sz w:val="28"/>
          <w:szCs w:val="28"/>
        </w:rPr>
        <w:t>Duaa</w:t>
      </w:r>
      <w:r>
        <w:rPr>
          <w:rFonts w:eastAsia="Times New Roman" w:cs="Arial"/>
          <w:sz w:val="28"/>
          <w:szCs w:val="28"/>
        </w:rPr>
        <w:t xml:space="preserve"> is accepted.</w:t>
      </w:r>
    </w:p>
    <w:p w14:paraId="342D497B" w14:textId="300D08EF" w:rsidR="003E2326" w:rsidRPr="009D503A" w:rsidRDefault="00B93379" w:rsidP="009D503A">
      <w:pPr>
        <w:keepNext/>
        <w:widowControl w:val="0"/>
        <w:numPr>
          <w:ilvl w:val="0"/>
          <w:numId w:val="3"/>
        </w:numPr>
        <w:spacing w:after="0" w:line="240" w:lineRule="auto"/>
        <w:contextualSpacing/>
        <w:rPr>
          <w:rFonts w:eastAsia="Times New Roman" w:cs="Arial"/>
          <w:sz w:val="28"/>
          <w:szCs w:val="28"/>
        </w:rPr>
      </w:pPr>
      <w:r w:rsidRPr="00441E54">
        <w:rPr>
          <w:rFonts w:eastAsia="Times New Roman" w:cs="Arial"/>
          <w:sz w:val="28"/>
          <w:szCs w:val="28"/>
        </w:rPr>
        <w:t>Oh Allah, please grant us Jannat'ul Firdaus and protect us from ever coming close to the Fires of Jahannum.</w:t>
      </w:r>
    </w:p>
    <w:sectPr w:rsidR="003E2326" w:rsidRPr="009D503A" w:rsidSect="00E42844">
      <w:footerReference w:type="default" r:id="rId17"/>
      <w:pgSz w:w="12240" w:h="15840"/>
      <w:pgMar w:top="1440" w:right="1440" w:bottom="1440" w:left="1440"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FE722" w14:textId="77777777" w:rsidR="00B97358" w:rsidRDefault="00B97358" w:rsidP="001B7878">
      <w:pPr>
        <w:spacing w:after="0" w:line="240" w:lineRule="auto"/>
      </w:pPr>
      <w:r>
        <w:separator/>
      </w:r>
    </w:p>
  </w:endnote>
  <w:endnote w:type="continuationSeparator" w:id="0">
    <w:p w14:paraId="65AC7EC6" w14:textId="77777777" w:rsidR="00B97358" w:rsidRDefault="00B97358" w:rsidP="001B7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Uthman Taha Naskh">
    <w:altName w:val="Arial"/>
    <w:charset w:val="B2"/>
    <w:family w:val="auto"/>
    <w:pitch w:val="variable"/>
    <w:sig w:usb0="80002001" w:usb1="9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4222" w14:textId="77777777" w:rsidR="00810170" w:rsidRDefault="003B5848" w:rsidP="00810170">
    <w:pPr>
      <w:pStyle w:val="Footer"/>
      <w:jc w:val="center"/>
    </w:pPr>
    <w:r>
      <w:fldChar w:fldCharType="begin"/>
    </w:r>
    <w:r w:rsidR="00810170">
      <w:instrText xml:space="preserve"> PAGE   \* MERGEFORMAT </w:instrText>
    </w:r>
    <w:r>
      <w:fldChar w:fldCharType="separate"/>
    </w:r>
    <w:r w:rsidR="00511670">
      <w:rPr>
        <w:noProof/>
      </w:rPr>
      <w:t>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32C86" w14:textId="77777777" w:rsidR="00B97358" w:rsidRDefault="00B97358" w:rsidP="001B7878">
      <w:pPr>
        <w:spacing w:after="0" w:line="240" w:lineRule="auto"/>
      </w:pPr>
      <w:r>
        <w:separator/>
      </w:r>
    </w:p>
  </w:footnote>
  <w:footnote w:type="continuationSeparator" w:id="0">
    <w:p w14:paraId="678D2148" w14:textId="77777777" w:rsidR="00B97358" w:rsidRDefault="00B97358" w:rsidP="001B7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7C2"/>
    <w:multiLevelType w:val="hybridMultilevel"/>
    <w:tmpl w:val="6980C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15EE2"/>
    <w:multiLevelType w:val="hybridMultilevel"/>
    <w:tmpl w:val="8310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C5832"/>
    <w:multiLevelType w:val="multilevel"/>
    <w:tmpl w:val="95F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86EE2"/>
    <w:multiLevelType w:val="hybridMultilevel"/>
    <w:tmpl w:val="41746C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900954"/>
    <w:multiLevelType w:val="multilevel"/>
    <w:tmpl w:val="2C6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76E15"/>
    <w:multiLevelType w:val="multilevel"/>
    <w:tmpl w:val="C32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A124E"/>
    <w:multiLevelType w:val="hybridMultilevel"/>
    <w:tmpl w:val="C3EC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561DDB"/>
    <w:multiLevelType w:val="hybridMultilevel"/>
    <w:tmpl w:val="D1902C28"/>
    <w:lvl w:ilvl="0" w:tplc="D9C617C8">
      <w:numFmt w:val="bullet"/>
      <w:lvlText w:val=""/>
      <w:lvlJc w:val="left"/>
      <w:pPr>
        <w:ind w:left="735" w:hanging="375"/>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875371">
    <w:abstractNumId w:val="6"/>
  </w:num>
  <w:num w:numId="2" w16cid:durableId="357778618">
    <w:abstractNumId w:val="1"/>
  </w:num>
  <w:num w:numId="3" w16cid:durableId="1032147387">
    <w:abstractNumId w:val="0"/>
  </w:num>
  <w:num w:numId="4" w16cid:durableId="2037387278">
    <w:abstractNumId w:val="2"/>
  </w:num>
  <w:num w:numId="5" w16cid:durableId="649594913">
    <w:abstractNumId w:val="4"/>
  </w:num>
  <w:num w:numId="6" w16cid:durableId="320351830">
    <w:abstractNumId w:val="5"/>
  </w:num>
  <w:num w:numId="7" w16cid:durableId="1559046325">
    <w:abstractNumId w:val="3"/>
  </w:num>
  <w:num w:numId="8" w16cid:durableId="701439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3FF4"/>
    <w:rsid w:val="000003E4"/>
    <w:rsid w:val="0000062D"/>
    <w:rsid w:val="000006C6"/>
    <w:rsid w:val="00000877"/>
    <w:rsid w:val="00000CA9"/>
    <w:rsid w:val="00001DC8"/>
    <w:rsid w:val="000026D2"/>
    <w:rsid w:val="000030B3"/>
    <w:rsid w:val="00003FE6"/>
    <w:rsid w:val="00004E0B"/>
    <w:rsid w:val="000057DA"/>
    <w:rsid w:val="000060BB"/>
    <w:rsid w:val="0000636C"/>
    <w:rsid w:val="00006BE8"/>
    <w:rsid w:val="00006C47"/>
    <w:rsid w:val="0000741E"/>
    <w:rsid w:val="00011F5B"/>
    <w:rsid w:val="00014767"/>
    <w:rsid w:val="000149C1"/>
    <w:rsid w:val="00014FF0"/>
    <w:rsid w:val="000151A9"/>
    <w:rsid w:val="00015A7E"/>
    <w:rsid w:val="00015DE3"/>
    <w:rsid w:val="00015EEC"/>
    <w:rsid w:val="000165B8"/>
    <w:rsid w:val="00017076"/>
    <w:rsid w:val="000170A5"/>
    <w:rsid w:val="00017E19"/>
    <w:rsid w:val="000209E6"/>
    <w:rsid w:val="00021929"/>
    <w:rsid w:val="0002226C"/>
    <w:rsid w:val="00023AF0"/>
    <w:rsid w:val="00023C2F"/>
    <w:rsid w:val="0002417D"/>
    <w:rsid w:val="0002534C"/>
    <w:rsid w:val="000255E8"/>
    <w:rsid w:val="0002591C"/>
    <w:rsid w:val="00025DD8"/>
    <w:rsid w:val="00026927"/>
    <w:rsid w:val="00027CBF"/>
    <w:rsid w:val="0003083F"/>
    <w:rsid w:val="00031195"/>
    <w:rsid w:val="00031FDA"/>
    <w:rsid w:val="0003322A"/>
    <w:rsid w:val="000335E3"/>
    <w:rsid w:val="00033FF5"/>
    <w:rsid w:val="00034094"/>
    <w:rsid w:val="000349A5"/>
    <w:rsid w:val="00034F47"/>
    <w:rsid w:val="00037A9D"/>
    <w:rsid w:val="00040ACE"/>
    <w:rsid w:val="00041136"/>
    <w:rsid w:val="000419C6"/>
    <w:rsid w:val="000424F1"/>
    <w:rsid w:val="00042743"/>
    <w:rsid w:val="00043BA6"/>
    <w:rsid w:val="0004428B"/>
    <w:rsid w:val="00044414"/>
    <w:rsid w:val="00045798"/>
    <w:rsid w:val="000457B4"/>
    <w:rsid w:val="00045A95"/>
    <w:rsid w:val="0004700B"/>
    <w:rsid w:val="00050163"/>
    <w:rsid w:val="000505D3"/>
    <w:rsid w:val="0005154B"/>
    <w:rsid w:val="00052876"/>
    <w:rsid w:val="00053200"/>
    <w:rsid w:val="00053D43"/>
    <w:rsid w:val="00054718"/>
    <w:rsid w:val="00054F62"/>
    <w:rsid w:val="00060140"/>
    <w:rsid w:val="000603A8"/>
    <w:rsid w:val="00062FA5"/>
    <w:rsid w:val="00062FDF"/>
    <w:rsid w:val="0006457E"/>
    <w:rsid w:val="000662AB"/>
    <w:rsid w:val="00066659"/>
    <w:rsid w:val="00067964"/>
    <w:rsid w:val="00067AB6"/>
    <w:rsid w:val="00070605"/>
    <w:rsid w:val="0007141E"/>
    <w:rsid w:val="00071D74"/>
    <w:rsid w:val="0007550D"/>
    <w:rsid w:val="00075CAD"/>
    <w:rsid w:val="000765EC"/>
    <w:rsid w:val="000774E8"/>
    <w:rsid w:val="00080028"/>
    <w:rsid w:val="000805B6"/>
    <w:rsid w:val="00080674"/>
    <w:rsid w:val="00083A7E"/>
    <w:rsid w:val="000844ED"/>
    <w:rsid w:val="000855AF"/>
    <w:rsid w:val="00085AEE"/>
    <w:rsid w:val="00086CD9"/>
    <w:rsid w:val="00086DE1"/>
    <w:rsid w:val="00086F88"/>
    <w:rsid w:val="000924A7"/>
    <w:rsid w:val="00092BD2"/>
    <w:rsid w:val="0009310B"/>
    <w:rsid w:val="00093302"/>
    <w:rsid w:val="00093CC9"/>
    <w:rsid w:val="00095F76"/>
    <w:rsid w:val="00096149"/>
    <w:rsid w:val="000A01E7"/>
    <w:rsid w:val="000A1135"/>
    <w:rsid w:val="000A2E69"/>
    <w:rsid w:val="000A352A"/>
    <w:rsid w:val="000A3794"/>
    <w:rsid w:val="000A3C41"/>
    <w:rsid w:val="000A4D99"/>
    <w:rsid w:val="000A52DC"/>
    <w:rsid w:val="000A5507"/>
    <w:rsid w:val="000A55BD"/>
    <w:rsid w:val="000A5A78"/>
    <w:rsid w:val="000A6C73"/>
    <w:rsid w:val="000A728B"/>
    <w:rsid w:val="000B00F7"/>
    <w:rsid w:val="000B1508"/>
    <w:rsid w:val="000B25D6"/>
    <w:rsid w:val="000B3B74"/>
    <w:rsid w:val="000B49D6"/>
    <w:rsid w:val="000B4BF7"/>
    <w:rsid w:val="000B5D35"/>
    <w:rsid w:val="000B5D69"/>
    <w:rsid w:val="000B60EF"/>
    <w:rsid w:val="000B629D"/>
    <w:rsid w:val="000B66FB"/>
    <w:rsid w:val="000B6702"/>
    <w:rsid w:val="000B7A7F"/>
    <w:rsid w:val="000B7DC8"/>
    <w:rsid w:val="000C0E2F"/>
    <w:rsid w:val="000C1EE8"/>
    <w:rsid w:val="000C22E7"/>
    <w:rsid w:val="000C27B3"/>
    <w:rsid w:val="000C430A"/>
    <w:rsid w:val="000C5E17"/>
    <w:rsid w:val="000C5EFE"/>
    <w:rsid w:val="000C5F8F"/>
    <w:rsid w:val="000C6DFC"/>
    <w:rsid w:val="000C709B"/>
    <w:rsid w:val="000C71AE"/>
    <w:rsid w:val="000C7CCC"/>
    <w:rsid w:val="000D0112"/>
    <w:rsid w:val="000D1272"/>
    <w:rsid w:val="000D5A88"/>
    <w:rsid w:val="000D5CFB"/>
    <w:rsid w:val="000D6EB4"/>
    <w:rsid w:val="000E0B8E"/>
    <w:rsid w:val="000E0F07"/>
    <w:rsid w:val="000E1266"/>
    <w:rsid w:val="000E1269"/>
    <w:rsid w:val="000E1845"/>
    <w:rsid w:val="000E1D48"/>
    <w:rsid w:val="000E307E"/>
    <w:rsid w:val="000E4A6C"/>
    <w:rsid w:val="000E552C"/>
    <w:rsid w:val="000E5551"/>
    <w:rsid w:val="000E666F"/>
    <w:rsid w:val="000E6D9C"/>
    <w:rsid w:val="000E7943"/>
    <w:rsid w:val="000F04FD"/>
    <w:rsid w:val="000F0B95"/>
    <w:rsid w:val="000F1688"/>
    <w:rsid w:val="000F2154"/>
    <w:rsid w:val="000F2992"/>
    <w:rsid w:val="000F51EE"/>
    <w:rsid w:val="000F5486"/>
    <w:rsid w:val="000F7810"/>
    <w:rsid w:val="00100525"/>
    <w:rsid w:val="001030F0"/>
    <w:rsid w:val="0010366B"/>
    <w:rsid w:val="001054A3"/>
    <w:rsid w:val="001055CA"/>
    <w:rsid w:val="001057EE"/>
    <w:rsid w:val="00106DF3"/>
    <w:rsid w:val="00107B15"/>
    <w:rsid w:val="00110143"/>
    <w:rsid w:val="001103A0"/>
    <w:rsid w:val="001108CE"/>
    <w:rsid w:val="0011121D"/>
    <w:rsid w:val="001129ED"/>
    <w:rsid w:val="00113108"/>
    <w:rsid w:val="00113F44"/>
    <w:rsid w:val="001149D1"/>
    <w:rsid w:val="00114AFC"/>
    <w:rsid w:val="00114CDE"/>
    <w:rsid w:val="001157B6"/>
    <w:rsid w:val="00116141"/>
    <w:rsid w:val="00116456"/>
    <w:rsid w:val="001168E8"/>
    <w:rsid w:val="00116D12"/>
    <w:rsid w:val="001174DE"/>
    <w:rsid w:val="00120141"/>
    <w:rsid w:val="00121698"/>
    <w:rsid w:val="00122703"/>
    <w:rsid w:val="0012295F"/>
    <w:rsid w:val="00122EDD"/>
    <w:rsid w:val="001238FA"/>
    <w:rsid w:val="00123BA9"/>
    <w:rsid w:val="00125F4B"/>
    <w:rsid w:val="00126657"/>
    <w:rsid w:val="0012687F"/>
    <w:rsid w:val="00127B6B"/>
    <w:rsid w:val="00131880"/>
    <w:rsid w:val="00131B1C"/>
    <w:rsid w:val="00131C31"/>
    <w:rsid w:val="00131E63"/>
    <w:rsid w:val="00133781"/>
    <w:rsid w:val="00134953"/>
    <w:rsid w:val="00134FC0"/>
    <w:rsid w:val="001365C2"/>
    <w:rsid w:val="00136AED"/>
    <w:rsid w:val="001379A8"/>
    <w:rsid w:val="00140B5E"/>
    <w:rsid w:val="0014107C"/>
    <w:rsid w:val="00142F35"/>
    <w:rsid w:val="001431CD"/>
    <w:rsid w:val="00144FBC"/>
    <w:rsid w:val="00146565"/>
    <w:rsid w:val="00146BD2"/>
    <w:rsid w:val="00146F23"/>
    <w:rsid w:val="00147581"/>
    <w:rsid w:val="00150F15"/>
    <w:rsid w:val="001518FA"/>
    <w:rsid w:val="001524E7"/>
    <w:rsid w:val="00152549"/>
    <w:rsid w:val="00152B5F"/>
    <w:rsid w:val="00152E6B"/>
    <w:rsid w:val="00153B01"/>
    <w:rsid w:val="00153FE8"/>
    <w:rsid w:val="00154019"/>
    <w:rsid w:val="0015674A"/>
    <w:rsid w:val="001600E6"/>
    <w:rsid w:val="00161057"/>
    <w:rsid w:val="00161CCF"/>
    <w:rsid w:val="00162E15"/>
    <w:rsid w:val="00163164"/>
    <w:rsid w:val="00163F8C"/>
    <w:rsid w:val="00164401"/>
    <w:rsid w:val="00164435"/>
    <w:rsid w:val="00164B99"/>
    <w:rsid w:val="00164FD9"/>
    <w:rsid w:val="00165254"/>
    <w:rsid w:val="001668FB"/>
    <w:rsid w:val="00166A0B"/>
    <w:rsid w:val="00166A1F"/>
    <w:rsid w:val="00166B25"/>
    <w:rsid w:val="0016741F"/>
    <w:rsid w:val="00167D3B"/>
    <w:rsid w:val="00170876"/>
    <w:rsid w:val="00171E2E"/>
    <w:rsid w:val="001745B2"/>
    <w:rsid w:val="00174EA0"/>
    <w:rsid w:val="00175DC0"/>
    <w:rsid w:val="00176562"/>
    <w:rsid w:val="00176A40"/>
    <w:rsid w:val="00176D90"/>
    <w:rsid w:val="0017708E"/>
    <w:rsid w:val="0018097D"/>
    <w:rsid w:val="00181F96"/>
    <w:rsid w:val="00185509"/>
    <w:rsid w:val="001863A9"/>
    <w:rsid w:val="00187996"/>
    <w:rsid w:val="001907CF"/>
    <w:rsid w:val="00190E1F"/>
    <w:rsid w:val="00191434"/>
    <w:rsid w:val="001918E4"/>
    <w:rsid w:val="0019201F"/>
    <w:rsid w:val="001946FC"/>
    <w:rsid w:val="00195414"/>
    <w:rsid w:val="00195558"/>
    <w:rsid w:val="00195D30"/>
    <w:rsid w:val="00197557"/>
    <w:rsid w:val="0019787C"/>
    <w:rsid w:val="00197E31"/>
    <w:rsid w:val="001A12FA"/>
    <w:rsid w:val="001A1C10"/>
    <w:rsid w:val="001A2673"/>
    <w:rsid w:val="001A2686"/>
    <w:rsid w:val="001A388F"/>
    <w:rsid w:val="001A499E"/>
    <w:rsid w:val="001A7955"/>
    <w:rsid w:val="001B1096"/>
    <w:rsid w:val="001B124B"/>
    <w:rsid w:val="001B1319"/>
    <w:rsid w:val="001B247E"/>
    <w:rsid w:val="001B2577"/>
    <w:rsid w:val="001B3189"/>
    <w:rsid w:val="001B42D8"/>
    <w:rsid w:val="001B6025"/>
    <w:rsid w:val="001B66F9"/>
    <w:rsid w:val="001B7715"/>
    <w:rsid w:val="001B7878"/>
    <w:rsid w:val="001B7DF3"/>
    <w:rsid w:val="001C0CF4"/>
    <w:rsid w:val="001C0D30"/>
    <w:rsid w:val="001C104D"/>
    <w:rsid w:val="001C222A"/>
    <w:rsid w:val="001C2AAE"/>
    <w:rsid w:val="001C36FC"/>
    <w:rsid w:val="001C3E51"/>
    <w:rsid w:val="001C51FC"/>
    <w:rsid w:val="001C5BFF"/>
    <w:rsid w:val="001C5C10"/>
    <w:rsid w:val="001C5EAB"/>
    <w:rsid w:val="001C5EF6"/>
    <w:rsid w:val="001C5F23"/>
    <w:rsid w:val="001C60D6"/>
    <w:rsid w:val="001C7F01"/>
    <w:rsid w:val="001D1282"/>
    <w:rsid w:val="001D1A92"/>
    <w:rsid w:val="001D2123"/>
    <w:rsid w:val="001D239E"/>
    <w:rsid w:val="001D2FD9"/>
    <w:rsid w:val="001D4CD7"/>
    <w:rsid w:val="001D6904"/>
    <w:rsid w:val="001E0769"/>
    <w:rsid w:val="001E0928"/>
    <w:rsid w:val="001E09B4"/>
    <w:rsid w:val="001E132E"/>
    <w:rsid w:val="001E2A63"/>
    <w:rsid w:val="001E2E28"/>
    <w:rsid w:val="001E2FDA"/>
    <w:rsid w:val="001E3143"/>
    <w:rsid w:val="001E41A4"/>
    <w:rsid w:val="001E5D5B"/>
    <w:rsid w:val="001E71A2"/>
    <w:rsid w:val="001E7902"/>
    <w:rsid w:val="001F055A"/>
    <w:rsid w:val="001F0CD5"/>
    <w:rsid w:val="001F15C1"/>
    <w:rsid w:val="001F1AC1"/>
    <w:rsid w:val="001F1E4D"/>
    <w:rsid w:val="001F20E3"/>
    <w:rsid w:val="001F2890"/>
    <w:rsid w:val="001F370B"/>
    <w:rsid w:val="001F3F61"/>
    <w:rsid w:val="001F49AB"/>
    <w:rsid w:val="001F4C13"/>
    <w:rsid w:val="001F5623"/>
    <w:rsid w:val="001F595E"/>
    <w:rsid w:val="001F5D80"/>
    <w:rsid w:val="001F63DE"/>
    <w:rsid w:val="001F7391"/>
    <w:rsid w:val="001F7E76"/>
    <w:rsid w:val="002005ED"/>
    <w:rsid w:val="00201462"/>
    <w:rsid w:val="002018B5"/>
    <w:rsid w:val="00201EEE"/>
    <w:rsid w:val="002022E8"/>
    <w:rsid w:val="00202DB0"/>
    <w:rsid w:val="00203EFE"/>
    <w:rsid w:val="00203F6C"/>
    <w:rsid w:val="002040A4"/>
    <w:rsid w:val="0020692E"/>
    <w:rsid w:val="00206BB1"/>
    <w:rsid w:val="002070A7"/>
    <w:rsid w:val="00207C6F"/>
    <w:rsid w:val="00210265"/>
    <w:rsid w:val="00211E9F"/>
    <w:rsid w:val="0021391D"/>
    <w:rsid w:val="00213DBA"/>
    <w:rsid w:val="00214F98"/>
    <w:rsid w:val="002161AA"/>
    <w:rsid w:val="00217B13"/>
    <w:rsid w:val="00220887"/>
    <w:rsid w:val="002215DC"/>
    <w:rsid w:val="00221D0A"/>
    <w:rsid w:val="00222AD7"/>
    <w:rsid w:val="00222F3F"/>
    <w:rsid w:val="00223700"/>
    <w:rsid w:val="00223A66"/>
    <w:rsid w:val="002240A6"/>
    <w:rsid w:val="002244D1"/>
    <w:rsid w:val="00230773"/>
    <w:rsid w:val="00231701"/>
    <w:rsid w:val="00232269"/>
    <w:rsid w:val="002322E4"/>
    <w:rsid w:val="00232872"/>
    <w:rsid w:val="002329DE"/>
    <w:rsid w:val="00235B9C"/>
    <w:rsid w:val="002366AB"/>
    <w:rsid w:val="00236AD7"/>
    <w:rsid w:val="002406D1"/>
    <w:rsid w:val="00240F3F"/>
    <w:rsid w:val="00241171"/>
    <w:rsid w:val="002412D5"/>
    <w:rsid w:val="00241A3B"/>
    <w:rsid w:val="00243C58"/>
    <w:rsid w:val="00244600"/>
    <w:rsid w:val="002455D9"/>
    <w:rsid w:val="002458ED"/>
    <w:rsid w:val="0024615E"/>
    <w:rsid w:val="00246DDE"/>
    <w:rsid w:val="002470E7"/>
    <w:rsid w:val="00247753"/>
    <w:rsid w:val="00247EFC"/>
    <w:rsid w:val="0025042D"/>
    <w:rsid w:val="00250E8B"/>
    <w:rsid w:val="00251D5E"/>
    <w:rsid w:val="00252462"/>
    <w:rsid w:val="00253874"/>
    <w:rsid w:val="00254ECE"/>
    <w:rsid w:val="002561F6"/>
    <w:rsid w:val="0025633E"/>
    <w:rsid w:val="00256408"/>
    <w:rsid w:val="00256590"/>
    <w:rsid w:val="0025692B"/>
    <w:rsid w:val="002569AD"/>
    <w:rsid w:val="00256EE3"/>
    <w:rsid w:val="00257E92"/>
    <w:rsid w:val="002621C6"/>
    <w:rsid w:val="00262A75"/>
    <w:rsid w:val="002630ED"/>
    <w:rsid w:val="002638A2"/>
    <w:rsid w:val="0026417A"/>
    <w:rsid w:val="002644E3"/>
    <w:rsid w:val="00265119"/>
    <w:rsid w:val="0026569F"/>
    <w:rsid w:val="00265BB5"/>
    <w:rsid w:val="00265D80"/>
    <w:rsid w:val="00266151"/>
    <w:rsid w:val="0026684D"/>
    <w:rsid w:val="002673A3"/>
    <w:rsid w:val="00267C0A"/>
    <w:rsid w:val="0027175E"/>
    <w:rsid w:val="00272F1F"/>
    <w:rsid w:val="00274448"/>
    <w:rsid w:val="00274B7A"/>
    <w:rsid w:val="002757DD"/>
    <w:rsid w:val="00275D52"/>
    <w:rsid w:val="00275F2D"/>
    <w:rsid w:val="002767AE"/>
    <w:rsid w:val="00276B69"/>
    <w:rsid w:val="0028040B"/>
    <w:rsid w:val="00280AC8"/>
    <w:rsid w:val="0028286B"/>
    <w:rsid w:val="00282E2E"/>
    <w:rsid w:val="00282F61"/>
    <w:rsid w:val="002850E7"/>
    <w:rsid w:val="00285598"/>
    <w:rsid w:val="00285791"/>
    <w:rsid w:val="00285D05"/>
    <w:rsid w:val="002865C2"/>
    <w:rsid w:val="002865F9"/>
    <w:rsid w:val="002915A0"/>
    <w:rsid w:val="00293CED"/>
    <w:rsid w:val="00295DB8"/>
    <w:rsid w:val="0029631F"/>
    <w:rsid w:val="00297D34"/>
    <w:rsid w:val="00297FBC"/>
    <w:rsid w:val="002A0354"/>
    <w:rsid w:val="002A1907"/>
    <w:rsid w:val="002A1D8D"/>
    <w:rsid w:val="002A20D6"/>
    <w:rsid w:val="002A4105"/>
    <w:rsid w:val="002A4696"/>
    <w:rsid w:val="002A4C59"/>
    <w:rsid w:val="002A582D"/>
    <w:rsid w:val="002A6793"/>
    <w:rsid w:val="002A7607"/>
    <w:rsid w:val="002B08D9"/>
    <w:rsid w:val="002B0A3B"/>
    <w:rsid w:val="002B1DBE"/>
    <w:rsid w:val="002B527C"/>
    <w:rsid w:val="002B52B5"/>
    <w:rsid w:val="002B6A72"/>
    <w:rsid w:val="002B71BF"/>
    <w:rsid w:val="002B765E"/>
    <w:rsid w:val="002B7FBB"/>
    <w:rsid w:val="002C0646"/>
    <w:rsid w:val="002C0706"/>
    <w:rsid w:val="002C127E"/>
    <w:rsid w:val="002C15C2"/>
    <w:rsid w:val="002C17B5"/>
    <w:rsid w:val="002C25DF"/>
    <w:rsid w:val="002C270D"/>
    <w:rsid w:val="002C27B5"/>
    <w:rsid w:val="002C2B11"/>
    <w:rsid w:val="002C2DED"/>
    <w:rsid w:val="002C4DA8"/>
    <w:rsid w:val="002C4EB5"/>
    <w:rsid w:val="002C5159"/>
    <w:rsid w:val="002C69D6"/>
    <w:rsid w:val="002C7FF8"/>
    <w:rsid w:val="002D1848"/>
    <w:rsid w:val="002D27E0"/>
    <w:rsid w:val="002D2A4A"/>
    <w:rsid w:val="002D3D99"/>
    <w:rsid w:val="002D4798"/>
    <w:rsid w:val="002D4D78"/>
    <w:rsid w:val="002D512D"/>
    <w:rsid w:val="002D60E6"/>
    <w:rsid w:val="002E01BE"/>
    <w:rsid w:val="002E0CD1"/>
    <w:rsid w:val="002E2687"/>
    <w:rsid w:val="002E2EB6"/>
    <w:rsid w:val="002E321B"/>
    <w:rsid w:val="002E38BE"/>
    <w:rsid w:val="002E5739"/>
    <w:rsid w:val="002E5818"/>
    <w:rsid w:val="002E59F7"/>
    <w:rsid w:val="002E6039"/>
    <w:rsid w:val="002E6638"/>
    <w:rsid w:val="002F0278"/>
    <w:rsid w:val="002F12D3"/>
    <w:rsid w:val="002F1A9C"/>
    <w:rsid w:val="002F1DF0"/>
    <w:rsid w:val="002F1FA0"/>
    <w:rsid w:val="002F2BB5"/>
    <w:rsid w:val="002F3ACC"/>
    <w:rsid w:val="002F567D"/>
    <w:rsid w:val="002F600B"/>
    <w:rsid w:val="002F6DF8"/>
    <w:rsid w:val="002F77AD"/>
    <w:rsid w:val="002F7F90"/>
    <w:rsid w:val="003004AB"/>
    <w:rsid w:val="00300C76"/>
    <w:rsid w:val="00301463"/>
    <w:rsid w:val="00301626"/>
    <w:rsid w:val="00301A91"/>
    <w:rsid w:val="0030553E"/>
    <w:rsid w:val="00305ACC"/>
    <w:rsid w:val="00307CA0"/>
    <w:rsid w:val="003104BE"/>
    <w:rsid w:val="00311C77"/>
    <w:rsid w:val="00311E7F"/>
    <w:rsid w:val="00311FAC"/>
    <w:rsid w:val="00312017"/>
    <w:rsid w:val="00313A67"/>
    <w:rsid w:val="00314037"/>
    <w:rsid w:val="003162E7"/>
    <w:rsid w:val="003166DD"/>
    <w:rsid w:val="00316B3D"/>
    <w:rsid w:val="00316E1E"/>
    <w:rsid w:val="00317C65"/>
    <w:rsid w:val="00317D35"/>
    <w:rsid w:val="003203B3"/>
    <w:rsid w:val="0032152E"/>
    <w:rsid w:val="00321E7A"/>
    <w:rsid w:val="003222D1"/>
    <w:rsid w:val="00322F61"/>
    <w:rsid w:val="0032320E"/>
    <w:rsid w:val="00323C19"/>
    <w:rsid w:val="00323E03"/>
    <w:rsid w:val="00323EED"/>
    <w:rsid w:val="00325628"/>
    <w:rsid w:val="00325AC8"/>
    <w:rsid w:val="003262BD"/>
    <w:rsid w:val="00327151"/>
    <w:rsid w:val="003276F2"/>
    <w:rsid w:val="00327ACF"/>
    <w:rsid w:val="00327EEB"/>
    <w:rsid w:val="0033135E"/>
    <w:rsid w:val="00331DB4"/>
    <w:rsid w:val="00332C3D"/>
    <w:rsid w:val="0033354B"/>
    <w:rsid w:val="00334067"/>
    <w:rsid w:val="00334B75"/>
    <w:rsid w:val="003352A8"/>
    <w:rsid w:val="00335EF7"/>
    <w:rsid w:val="00337828"/>
    <w:rsid w:val="00337AFB"/>
    <w:rsid w:val="00337E12"/>
    <w:rsid w:val="00341D9F"/>
    <w:rsid w:val="00342ECA"/>
    <w:rsid w:val="0034470F"/>
    <w:rsid w:val="00344F76"/>
    <w:rsid w:val="0034525B"/>
    <w:rsid w:val="0034768E"/>
    <w:rsid w:val="00350054"/>
    <w:rsid w:val="003501BA"/>
    <w:rsid w:val="0035047B"/>
    <w:rsid w:val="00350577"/>
    <w:rsid w:val="00350AE6"/>
    <w:rsid w:val="00350BEE"/>
    <w:rsid w:val="00351000"/>
    <w:rsid w:val="0035102D"/>
    <w:rsid w:val="00354831"/>
    <w:rsid w:val="00355B3A"/>
    <w:rsid w:val="00356844"/>
    <w:rsid w:val="00360617"/>
    <w:rsid w:val="00361136"/>
    <w:rsid w:val="00362334"/>
    <w:rsid w:val="0036259B"/>
    <w:rsid w:val="003626F3"/>
    <w:rsid w:val="0036275B"/>
    <w:rsid w:val="00362AF0"/>
    <w:rsid w:val="00362D33"/>
    <w:rsid w:val="003633EB"/>
    <w:rsid w:val="00366F73"/>
    <w:rsid w:val="00370294"/>
    <w:rsid w:val="00370C63"/>
    <w:rsid w:val="00371ABB"/>
    <w:rsid w:val="0037293D"/>
    <w:rsid w:val="00372DF6"/>
    <w:rsid w:val="00372F91"/>
    <w:rsid w:val="0037448B"/>
    <w:rsid w:val="003755B7"/>
    <w:rsid w:val="003757AD"/>
    <w:rsid w:val="00377CBB"/>
    <w:rsid w:val="00380E00"/>
    <w:rsid w:val="00381E21"/>
    <w:rsid w:val="00383E1F"/>
    <w:rsid w:val="003843D5"/>
    <w:rsid w:val="00385317"/>
    <w:rsid w:val="003856CA"/>
    <w:rsid w:val="0038676D"/>
    <w:rsid w:val="00386FA0"/>
    <w:rsid w:val="0038718C"/>
    <w:rsid w:val="003876BE"/>
    <w:rsid w:val="003876CB"/>
    <w:rsid w:val="0039004D"/>
    <w:rsid w:val="003913D8"/>
    <w:rsid w:val="003925F0"/>
    <w:rsid w:val="00393666"/>
    <w:rsid w:val="00393A30"/>
    <w:rsid w:val="00393B46"/>
    <w:rsid w:val="00393D20"/>
    <w:rsid w:val="0039404B"/>
    <w:rsid w:val="00394ADC"/>
    <w:rsid w:val="00396300"/>
    <w:rsid w:val="00396470"/>
    <w:rsid w:val="00396620"/>
    <w:rsid w:val="00396EB4"/>
    <w:rsid w:val="00396F83"/>
    <w:rsid w:val="00397E34"/>
    <w:rsid w:val="00397EF6"/>
    <w:rsid w:val="003A0045"/>
    <w:rsid w:val="003A0B07"/>
    <w:rsid w:val="003A0B19"/>
    <w:rsid w:val="003A1DAE"/>
    <w:rsid w:val="003A1FD6"/>
    <w:rsid w:val="003A27F3"/>
    <w:rsid w:val="003A2A37"/>
    <w:rsid w:val="003A4A51"/>
    <w:rsid w:val="003A5426"/>
    <w:rsid w:val="003A5A90"/>
    <w:rsid w:val="003A5B52"/>
    <w:rsid w:val="003A683D"/>
    <w:rsid w:val="003A7301"/>
    <w:rsid w:val="003A7909"/>
    <w:rsid w:val="003A7941"/>
    <w:rsid w:val="003B0BF6"/>
    <w:rsid w:val="003B0CD0"/>
    <w:rsid w:val="003B10E4"/>
    <w:rsid w:val="003B17B7"/>
    <w:rsid w:val="003B21DB"/>
    <w:rsid w:val="003B2784"/>
    <w:rsid w:val="003B306C"/>
    <w:rsid w:val="003B4711"/>
    <w:rsid w:val="003B4EAE"/>
    <w:rsid w:val="003B56C0"/>
    <w:rsid w:val="003B5746"/>
    <w:rsid w:val="003B5848"/>
    <w:rsid w:val="003B5F5C"/>
    <w:rsid w:val="003B5F9E"/>
    <w:rsid w:val="003B6896"/>
    <w:rsid w:val="003B6AE4"/>
    <w:rsid w:val="003B797B"/>
    <w:rsid w:val="003C12BD"/>
    <w:rsid w:val="003C1320"/>
    <w:rsid w:val="003C1812"/>
    <w:rsid w:val="003C342D"/>
    <w:rsid w:val="003C4089"/>
    <w:rsid w:val="003C42FF"/>
    <w:rsid w:val="003C4B1A"/>
    <w:rsid w:val="003C5AC5"/>
    <w:rsid w:val="003C5B22"/>
    <w:rsid w:val="003C5C54"/>
    <w:rsid w:val="003C5F96"/>
    <w:rsid w:val="003C6918"/>
    <w:rsid w:val="003C6B90"/>
    <w:rsid w:val="003C741A"/>
    <w:rsid w:val="003D006D"/>
    <w:rsid w:val="003D03BF"/>
    <w:rsid w:val="003D1991"/>
    <w:rsid w:val="003D19BB"/>
    <w:rsid w:val="003D3953"/>
    <w:rsid w:val="003D4802"/>
    <w:rsid w:val="003D4993"/>
    <w:rsid w:val="003D549F"/>
    <w:rsid w:val="003D6637"/>
    <w:rsid w:val="003D6BCE"/>
    <w:rsid w:val="003D7D97"/>
    <w:rsid w:val="003E03BB"/>
    <w:rsid w:val="003E0471"/>
    <w:rsid w:val="003E0672"/>
    <w:rsid w:val="003E110B"/>
    <w:rsid w:val="003E113E"/>
    <w:rsid w:val="003E1461"/>
    <w:rsid w:val="003E15C9"/>
    <w:rsid w:val="003E19EB"/>
    <w:rsid w:val="003E2326"/>
    <w:rsid w:val="003E2ED1"/>
    <w:rsid w:val="003E3060"/>
    <w:rsid w:val="003E3241"/>
    <w:rsid w:val="003E36C8"/>
    <w:rsid w:val="003E3D0B"/>
    <w:rsid w:val="003E4BE8"/>
    <w:rsid w:val="003E577E"/>
    <w:rsid w:val="003E746A"/>
    <w:rsid w:val="003F08CA"/>
    <w:rsid w:val="003F1603"/>
    <w:rsid w:val="003F2305"/>
    <w:rsid w:val="003F2D4E"/>
    <w:rsid w:val="003F3AD7"/>
    <w:rsid w:val="003F4405"/>
    <w:rsid w:val="003F4D80"/>
    <w:rsid w:val="003F5BC1"/>
    <w:rsid w:val="003F65C4"/>
    <w:rsid w:val="003F74CA"/>
    <w:rsid w:val="0040290D"/>
    <w:rsid w:val="00402E91"/>
    <w:rsid w:val="00403926"/>
    <w:rsid w:val="00405BA2"/>
    <w:rsid w:val="00405BC9"/>
    <w:rsid w:val="00405CDB"/>
    <w:rsid w:val="00406030"/>
    <w:rsid w:val="0041074C"/>
    <w:rsid w:val="00410F63"/>
    <w:rsid w:val="00411AAD"/>
    <w:rsid w:val="00412A04"/>
    <w:rsid w:val="00412FB5"/>
    <w:rsid w:val="00415DF0"/>
    <w:rsid w:val="00416FB6"/>
    <w:rsid w:val="004206FB"/>
    <w:rsid w:val="00422080"/>
    <w:rsid w:val="00423CAF"/>
    <w:rsid w:val="004244BE"/>
    <w:rsid w:val="00424FAE"/>
    <w:rsid w:val="004259B0"/>
    <w:rsid w:val="0042752B"/>
    <w:rsid w:val="00427878"/>
    <w:rsid w:val="00427C70"/>
    <w:rsid w:val="004319F0"/>
    <w:rsid w:val="00432265"/>
    <w:rsid w:val="0043412A"/>
    <w:rsid w:val="004366F3"/>
    <w:rsid w:val="00436EBD"/>
    <w:rsid w:val="00440C0B"/>
    <w:rsid w:val="00441037"/>
    <w:rsid w:val="004412CD"/>
    <w:rsid w:val="00441E54"/>
    <w:rsid w:val="004438A3"/>
    <w:rsid w:val="004443BC"/>
    <w:rsid w:val="00445D44"/>
    <w:rsid w:val="00447013"/>
    <w:rsid w:val="004470AF"/>
    <w:rsid w:val="004503A2"/>
    <w:rsid w:val="004507D8"/>
    <w:rsid w:val="00451641"/>
    <w:rsid w:val="004517CB"/>
    <w:rsid w:val="0045250C"/>
    <w:rsid w:val="00453EF2"/>
    <w:rsid w:val="00454857"/>
    <w:rsid w:val="0045556D"/>
    <w:rsid w:val="00455772"/>
    <w:rsid w:val="0045667A"/>
    <w:rsid w:val="00456709"/>
    <w:rsid w:val="00456750"/>
    <w:rsid w:val="00456B4D"/>
    <w:rsid w:val="00456DE6"/>
    <w:rsid w:val="00456F3C"/>
    <w:rsid w:val="004601D7"/>
    <w:rsid w:val="004620C1"/>
    <w:rsid w:val="00463234"/>
    <w:rsid w:val="004636B9"/>
    <w:rsid w:val="0046387B"/>
    <w:rsid w:val="004640C0"/>
    <w:rsid w:val="00464517"/>
    <w:rsid w:val="004663D9"/>
    <w:rsid w:val="00466EF8"/>
    <w:rsid w:val="004704DC"/>
    <w:rsid w:val="004718D5"/>
    <w:rsid w:val="004722AC"/>
    <w:rsid w:val="004742B3"/>
    <w:rsid w:val="00474594"/>
    <w:rsid w:val="00475554"/>
    <w:rsid w:val="004766BD"/>
    <w:rsid w:val="00477BCD"/>
    <w:rsid w:val="00480E2F"/>
    <w:rsid w:val="004813EF"/>
    <w:rsid w:val="00481C6B"/>
    <w:rsid w:val="004828F8"/>
    <w:rsid w:val="00484539"/>
    <w:rsid w:val="00485A28"/>
    <w:rsid w:val="00485EB0"/>
    <w:rsid w:val="004867CE"/>
    <w:rsid w:val="004902C8"/>
    <w:rsid w:val="004906D0"/>
    <w:rsid w:val="00492020"/>
    <w:rsid w:val="004926EE"/>
    <w:rsid w:val="00492D32"/>
    <w:rsid w:val="0049541F"/>
    <w:rsid w:val="0049717E"/>
    <w:rsid w:val="00497929"/>
    <w:rsid w:val="004979A2"/>
    <w:rsid w:val="004A01DC"/>
    <w:rsid w:val="004A053B"/>
    <w:rsid w:val="004A05FE"/>
    <w:rsid w:val="004A1196"/>
    <w:rsid w:val="004A142D"/>
    <w:rsid w:val="004A15ED"/>
    <w:rsid w:val="004A1B65"/>
    <w:rsid w:val="004A2D35"/>
    <w:rsid w:val="004A33FB"/>
    <w:rsid w:val="004A3FC9"/>
    <w:rsid w:val="004A3FF4"/>
    <w:rsid w:val="004A40C5"/>
    <w:rsid w:val="004A4E81"/>
    <w:rsid w:val="004A52FD"/>
    <w:rsid w:val="004A56C8"/>
    <w:rsid w:val="004A6787"/>
    <w:rsid w:val="004A6C9E"/>
    <w:rsid w:val="004B0762"/>
    <w:rsid w:val="004B0FC4"/>
    <w:rsid w:val="004B1400"/>
    <w:rsid w:val="004B15FF"/>
    <w:rsid w:val="004B26FA"/>
    <w:rsid w:val="004B2DE0"/>
    <w:rsid w:val="004B3C0C"/>
    <w:rsid w:val="004B4D53"/>
    <w:rsid w:val="004B6234"/>
    <w:rsid w:val="004B63CB"/>
    <w:rsid w:val="004B75E2"/>
    <w:rsid w:val="004B7CC1"/>
    <w:rsid w:val="004C028D"/>
    <w:rsid w:val="004C0E6E"/>
    <w:rsid w:val="004C48F0"/>
    <w:rsid w:val="004C4BDB"/>
    <w:rsid w:val="004C4C10"/>
    <w:rsid w:val="004C59AB"/>
    <w:rsid w:val="004C5B63"/>
    <w:rsid w:val="004C6D57"/>
    <w:rsid w:val="004C6F50"/>
    <w:rsid w:val="004C7061"/>
    <w:rsid w:val="004C7DE1"/>
    <w:rsid w:val="004C7DF2"/>
    <w:rsid w:val="004D085D"/>
    <w:rsid w:val="004D093F"/>
    <w:rsid w:val="004D09E1"/>
    <w:rsid w:val="004D10C8"/>
    <w:rsid w:val="004D112E"/>
    <w:rsid w:val="004D1485"/>
    <w:rsid w:val="004D48F1"/>
    <w:rsid w:val="004D4A18"/>
    <w:rsid w:val="004D5326"/>
    <w:rsid w:val="004D6600"/>
    <w:rsid w:val="004D7360"/>
    <w:rsid w:val="004D73CC"/>
    <w:rsid w:val="004D7F4B"/>
    <w:rsid w:val="004E36FF"/>
    <w:rsid w:val="004E392A"/>
    <w:rsid w:val="004E3B3A"/>
    <w:rsid w:val="004E3CBF"/>
    <w:rsid w:val="004E4337"/>
    <w:rsid w:val="004E5835"/>
    <w:rsid w:val="004E5B2A"/>
    <w:rsid w:val="004E64DB"/>
    <w:rsid w:val="004E64DF"/>
    <w:rsid w:val="004E6777"/>
    <w:rsid w:val="004E7326"/>
    <w:rsid w:val="004E7C0C"/>
    <w:rsid w:val="004E7DA2"/>
    <w:rsid w:val="004F04A0"/>
    <w:rsid w:val="004F120E"/>
    <w:rsid w:val="004F199B"/>
    <w:rsid w:val="004F239D"/>
    <w:rsid w:val="004F2BC0"/>
    <w:rsid w:val="004F3F0E"/>
    <w:rsid w:val="004F44C4"/>
    <w:rsid w:val="004F50CE"/>
    <w:rsid w:val="004F5654"/>
    <w:rsid w:val="004F704A"/>
    <w:rsid w:val="004F7BDF"/>
    <w:rsid w:val="004F7CED"/>
    <w:rsid w:val="00500C4A"/>
    <w:rsid w:val="00501174"/>
    <w:rsid w:val="0050132D"/>
    <w:rsid w:val="00502215"/>
    <w:rsid w:val="00502A4D"/>
    <w:rsid w:val="005039AC"/>
    <w:rsid w:val="00504C5A"/>
    <w:rsid w:val="00505121"/>
    <w:rsid w:val="005054B3"/>
    <w:rsid w:val="00506A32"/>
    <w:rsid w:val="005078D4"/>
    <w:rsid w:val="00511670"/>
    <w:rsid w:val="00512098"/>
    <w:rsid w:val="00512449"/>
    <w:rsid w:val="00512CAC"/>
    <w:rsid w:val="0051375A"/>
    <w:rsid w:val="00513878"/>
    <w:rsid w:val="00513B48"/>
    <w:rsid w:val="00513F2E"/>
    <w:rsid w:val="0051496C"/>
    <w:rsid w:val="005165C2"/>
    <w:rsid w:val="00516D84"/>
    <w:rsid w:val="00521EDC"/>
    <w:rsid w:val="005227F0"/>
    <w:rsid w:val="00523714"/>
    <w:rsid w:val="00523E54"/>
    <w:rsid w:val="0052483D"/>
    <w:rsid w:val="00525AFA"/>
    <w:rsid w:val="00525B01"/>
    <w:rsid w:val="00526F31"/>
    <w:rsid w:val="00527234"/>
    <w:rsid w:val="00531014"/>
    <w:rsid w:val="005310BD"/>
    <w:rsid w:val="005316B4"/>
    <w:rsid w:val="0053336F"/>
    <w:rsid w:val="00534732"/>
    <w:rsid w:val="005355EB"/>
    <w:rsid w:val="005356F8"/>
    <w:rsid w:val="00535C6E"/>
    <w:rsid w:val="00535D07"/>
    <w:rsid w:val="00536039"/>
    <w:rsid w:val="0053623E"/>
    <w:rsid w:val="00536534"/>
    <w:rsid w:val="00537626"/>
    <w:rsid w:val="00537949"/>
    <w:rsid w:val="0054114C"/>
    <w:rsid w:val="0054191C"/>
    <w:rsid w:val="00541F86"/>
    <w:rsid w:val="00542066"/>
    <w:rsid w:val="005421F5"/>
    <w:rsid w:val="0054305C"/>
    <w:rsid w:val="00543FAF"/>
    <w:rsid w:val="00544249"/>
    <w:rsid w:val="0054468D"/>
    <w:rsid w:val="00544B99"/>
    <w:rsid w:val="00544E26"/>
    <w:rsid w:val="005458B9"/>
    <w:rsid w:val="00545D30"/>
    <w:rsid w:val="0054710E"/>
    <w:rsid w:val="005507E4"/>
    <w:rsid w:val="00550E0C"/>
    <w:rsid w:val="005519FD"/>
    <w:rsid w:val="00552A2B"/>
    <w:rsid w:val="00553D69"/>
    <w:rsid w:val="00554E2E"/>
    <w:rsid w:val="00555229"/>
    <w:rsid w:val="005552EC"/>
    <w:rsid w:val="005617FF"/>
    <w:rsid w:val="005628DA"/>
    <w:rsid w:val="005631A7"/>
    <w:rsid w:val="0056346A"/>
    <w:rsid w:val="00563874"/>
    <w:rsid w:val="005638AB"/>
    <w:rsid w:val="005648ED"/>
    <w:rsid w:val="00564958"/>
    <w:rsid w:val="00565157"/>
    <w:rsid w:val="00565706"/>
    <w:rsid w:val="00566A79"/>
    <w:rsid w:val="00566F29"/>
    <w:rsid w:val="0056746D"/>
    <w:rsid w:val="00567639"/>
    <w:rsid w:val="00567BCF"/>
    <w:rsid w:val="00571EED"/>
    <w:rsid w:val="005722C7"/>
    <w:rsid w:val="005727DD"/>
    <w:rsid w:val="00573B97"/>
    <w:rsid w:val="005800BC"/>
    <w:rsid w:val="0058069B"/>
    <w:rsid w:val="00580ECC"/>
    <w:rsid w:val="00581393"/>
    <w:rsid w:val="00581B54"/>
    <w:rsid w:val="00582023"/>
    <w:rsid w:val="005828CE"/>
    <w:rsid w:val="005828E8"/>
    <w:rsid w:val="00582E2A"/>
    <w:rsid w:val="00585891"/>
    <w:rsid w:val="0058597C"/>
    <w:rsid w:val="00585E2C"/>
    <w:rsid w:val="00585EED"/>
    <w:rsid w:val="005865E4"/>
    <w:rsid w:val="005865F0"/>
    <w:rsid w:val="00586924"/>
    <w:rsid w:val="00587230"/>
    <w:rsid w:val="00587319"/>
    <w:rsid w:val="00591342"/>
    <w:rsid w:val="00591F31"/>
    <w:rsid w:val="00593334"/>
    <w:rsid w:val="0059351C"/>
    <w:rsid w:val="00596717"/>
    <w:rsid w:val="00596906"/>
    <w:rsid w:val="00596E00"/>
    <w:rsid w:val="00597A38"/>
    <w:rsid w:val="005A09ED"/>
    <w:rsid w:val="005A11AB"/>
    <w:rsid w:val="005A1A08"/>
    <w:rsid w:val="005A277B"/>
    <w:rsid w:val="005A2A12"/>
    <w:rsid w:val="005A3E75"/>
    <w:rsid w:val="005A4D8D"/>
    <w:rsid w:val="005A60C4"/>
    <w:rsid w:val="005A746D"/>
    <w:rsid w:val="005A7EC2"/>
    <w:rsid w:val="005A7F18"/>
    <w:rsid w:val="005B0395"/>
    <w:rsid w:val="005B05B7"/>
    <w:rsid w:val="005B0C40"/>
    <w:rsid w:val="005B0D43"/>
    <w:rsid w:val="005B2236"/>
    <w:rsid w:val="005B2C56"/>
    <w:rsid w:val="005B2E99"/>
    <w:rsid w:val="005B2F36"/>
    <w:rsid w:val="005B33BD"/>
    <w:rsid w:val="005B3B41"/>
    <w:rsid w:val="005B4752"/>
    <w:rsid w:val="005B4CB0"/>
    <w:rsid w:val="005B5568"/>
    <w:rsid w:val="005B5626"/>
    <w:rsid w:val="005B58F8"/>
    <w:rsid w:val="005B5C1F"/>
    <w:rsid w:val="005B61E1"/>
    <w:rsid w:val="005B6EE6"/>
    <w:rsid w:val="005B6F80"/>
    <w:rsid w:val="005B710A"/>
    <w:rsid w:val="005C02BF"/>
    <w:rsid w:val="005C0C79"/>
    <w:rsid w:val="005C0E8A"/>
    <w:rsid w:val="005C1CD5"/>
    <w:rsid w:val="005C1EBE"/>
    <w:rsid w:val="005C4008"/>
    <w:rsid w:val="005C4A0F"/>
    <w:rsid w:val="005C5E67"/>
    <w:rsid w:val="005D0536"/>
    <w:rsid w:val="005D08F8"/>
    <w:rsid w:val="005D1BFF"/>
    <w:rsid w:val="005D2009"/>
    <w:rsid w:val="005D32AF"/>
    <w:rsid w:val="005D38A2"/>
    <w:rsid w:val="005D3B6D"/>
    <w:rsid w:val="005D4589"/>
    <w:rsid w:val="005D5C8D"/>
    <w:rsid w:val="005D5FFE"/>
    <w:rsid w:val="005D7B5A"/>
    <w:rsid w:val="005D7F0A"/>
    <w:rsid w:val="005E0291"/>
    <w:rsid w:val="005E0927"/>
    <w:rsid w:val="005E0A87"/>
    <w:rsid w:val="005E1057"/>
    <w:rsid w:val="005E1A7B"/>
    <w:rsid w:val="005E211B"/>
    <w:rsid w:val="005E231D"/>
    <w:rsid w:val="005E49A2"/>
    <w:rsid w:val="005E579C"/>
    <w:rsid w:val="005E5D38"/>
    <w:rsid w:val="005E5ECD"/>
    <w:rsid w:val="005E6B43"/>
    <w:rsid w:val="005E739D"/>
    <w:rsid w:val="005E7406"/>
    <w:rsid w:val="005F01D8"/>
    <w:rsid w:val="005F1F12"/>
    <w:rsid w:val="005F37B6"/>
    <w:rsid w:val="005F38E9"/>
    <w:rsid w:val="005F391B"/>
    <w:rsid w:val="005F3AC1"/>
    <w:rsid w:val="005F3C09"/>
    <w:rsid w:val="005F3DEC"/>
    <w:rsid w:val="005F4FBE"/>
    <w:rsid w:val="005F5BE7"/>
    <w:rsid w:val="005F6CCE"/>
    <w:rsid w:val="005F7048"/>
    <w:rsid w:val="00600987"/>
    <w:rsid w:val="006014B4"/>
    <w:rsid w:val="006014C9"/>
    <w:rsid w:val="0060235A"/>
    <w:rsid w:val="00602B10"/>
    <w:rsid w:val="006040AA"/>
    <w:rsid w:val="006040FF"/>
    <w:rsid w:val="00604ABF"/>
    <w:rsid w:val="00604B51"/>
    <w:rsid w:val="00605AC7"/>
    <w:rsid w:val="006064AE"/>
    <w:rsid w:val="00606AA3"/>
    <w:rsid w:val="00607862"/>
    <w:rsid w:val="006079C6"/>
    <w:rsid w:val="00610132"/>
    <w:rsid w:val="00610A72"/>
    <w:rsid w:val="00610F02"/>
    <w:rsid w:val="00611375"/>
    <w:rsid w:val="006128DA"/>
    <w:rsid w:val="006147E7"/>
    <w:rsid w:val="0061608D"/>
    <w:rsid w:val="00616432"/>
    <w:rsid w:val="00617872"/>
    <w:rsid w:val="0062045D"/>
    <w:rsid w:val="00621587"/>
    <w:rsid w:val="00621743"/>
    <w:rsid w:val="00621E56"/>
    <w:rsid w:val="00622074"/>
    <w:rsid w:val="00622C81"/>
    <w:rsid w:val="00622F57"/>
    <w:rsid w:val="006239A7"/>
    <w:rsid w:val="00624F4B"/>
    <w:rsid w:val="006252BC"/>
    <w:rsid w:val="0062550B"/>
    <w:rsid w:val="006263B7"/>
    <w:rsid w:val="00627A5F"/>
    <w:rsid w:val="00627E5C"/>
    <w:rsid w:val="006302EC"/>
    <w:rsid w:val="006313A9"/>
    <w:rsid w:val="00631786"/>
    <w:rsid w:val="00632DFF"/>
    <w:rsid w:val="0063356F"/>
    <w:rsid w:val="00634861"/>
    <w:rsid w:val="0063513A"/>
    <w:rsid w:val="00635A1F"/>
    <w:rsid w:val="00635B29"/>
    <w:rsid w:val="00635C93"/>
    <w:rsid w:val="006364E3"/>
    <w:rsid w:val="006365E9"/>
    <w:rsid w:val="00636E41"/>
    <w:rsid w:val="006378C5"/>
    <w:rsid w:val="00640BBC"/>
    <w:rsid w:val="00640F0E"/>
    <w:rsid w:val="006418F9"/>
    <w:rsid w:val="0064193E"/>
    <w:rsid w:val="006419F4"/>
    <w:rsid w:val="00642675"/>
    <w:rsid w:val="006434DF"/>
    <w:rsid w:val="00646D2F"/>
    <w:rsid w:val="00647F22"/>
    <w:rsid w:val="00647FAF"/>
    <w:rsid w:val="00647FB6"/>
    <w:rsid w:val="00650F6E"/>
    <w:rsid w:val="0065218B"/>
    <w:rsid w:val="006532CA"/>
    <w:rsid w:val="00653A5E"/>
    <w:rsid w:val="00653D6D"/>
    <w:rsid w:val="00654A85"/>
    <w:rsid w:val="00655184"/>
    <w:rsid w:val="006556E4"/>
    <w:rsid w:val="00655BB2"/>
    <w:rsid w:val="006562FF"/>
    <w:rsid w:val="006563D9"/>
    <w:rsid w:val="00657D66"/>
    <w:rsid w:val="00657E0F"/>
    <w:rsid w:val="006601FE"/>
    <w:rsid w:val="00660915"/>
    <w:rsid w:val="00660F80"/>
    <w:rsid w:val="00661AE9"/>
    <w:rsid w:val="00661E8D"/>
    <w:rsid w:val="00662BEB"/>
    <w:rsid w:val="00665EDC"/>
    <w:rsid w:val="00666339"/>
    <w:rsid w:val="00666B38"/>
    <w:rsid w:val="00666DF0"/>
    <w:rsid w:val="00667250"/>
    <w:rsid w:val="00667687"/>
    <w:rsid w:val="0066775D"/>
    <w:rsid w:val="00667906"/>
    <w:rsid w:val="00670321"/>
    <w:rsid w:val="0067049F"/>
    <w:rsid w:val="006704A8"/>
    <w:rsid w:val="00671F66"/>
    <w:rsid w:val="006740B1"/>
    <w:rsid w:val="00674986"/>
    <w:rsid w:val="00674987"/>
    <w:rsid w:val="006754F9"/>
    <w:rsid w:val="006764E0"/>
    <w:rsid w:val="00676A28"/>
    <w:rsid w:val="00676A84"/>
    <w:rsid w:val="00677C91"/>
    <w:rsid w:val="00677E54"/>
    <w:rsid w:val="006803CE"/>
    <w:rsid w:val="0068046D"/>
    <w:rsid w:val="0068086C"/>
    <w:rsid w:val="00680CD9"/>
    <w:rsid w:val="006810E2"/>
    <w:rsid w:val="006814F2"/>
    <w:rsid w:val="0068190F"/>
    <w:rsid w:val="00682BFC"/>
    <w:rsid w:val="006831BD"/>
    <w:rsid w:val="00683D53"/>
    <w:rsid w:val="0068432C"/>
    <w:rsid w:val="006849C7"/>
    <w:rsid w:val="00684A74"/>
    <w:rsid w:val="00684EF5"/>
    <w:rsid w:val="006852A3"/>
    <w:rsid w:val="00685399"/>
    <w:rsid w:val="006863BB"/>
    <w:rsid w:val="00686E9A"/>
    <w:rsid w:val="00686FE3"/>
    <w:rsid w:val="0068781E"/>
    <w:rsid w:val="00690EB9"/>
    <w:rsid w:val="00690EC3"/>
    <w:rsid w:val="00691E1A"/>
    <w:rsid w:val="006928F5"/>
    <w:rsid w:val="00692D68"/>
    <w:rsid w:val="006948FE"/>
    <w:rsid w:val="006958A7"/>
    <w:rsid w:val="006967B3"/>
    <w:rsid w:val="00697E3C"/>
    <w:rsid w:val="006A130E"/>
    <w:rsid w:val="006A14D3"/>
    <w:rsid w:val="006A2561"/>
    <w:rsid w:val="006A46A7"/>
    <w:rsid w:val="006A4790"/>
    <w:rsid w:val="006A5359"/>
    <w:rsid w:val="006A56DF"/>
    <w:rsid w:val="006A6008"/>
    <w:rsid w:val="006A657E"/>
    <w:rsid w:val="006A6E9D"/>
    <w:rsid w:val="006A706A"/>
    <w:rsid w:val="006B070A"/>
    <w:rsid w:val="006B0CFA"/>
    <w:rsid w:val="006B1927"/>
    <w:rsid w:val="006B2893"/>
    <w:rsid w:val="006B39D1"/>
    <w:rsid w:val="006B3A93"/>
    <w:rsid w:val="006B3D8A"/>
    <w:rsid w:val="006B3F02"/>
    <w:rsid w:val="006B4C48"/>
    <w:rsid w:val="006B526A"/>
    <w:rsid w:val="006B584C"/>
    <w:rsid w:val="006B67FC"/>
    <w:rsid w:val="006B6F2D"/>
    <w:rsid w:val="006B790D"/>
    <w:rsid w:val="006B7A82"/>
    <w:rsid w:val="006C055A"/>
    <w:rsid w:val="006C06E3"/>
    <w:rsid w:val="006C1651"/>
    <w:rsid w:val="006C18F9"/>
    <w:rsid w:val="006C227D"/>
    <w:rsid w:val="006C2411"/>
    <w:rsid w:val="006C2C0F"/>
    <w:rsid w:val="006C45AA"/>
    <w:rsid w:val="006C45B8"/>
    <w:rsid w:val="006C64DA"/>
    <w:rsid w:val="006C6976"/>
    <w:rsid w:val="006C7CCA"/>
    <w:rsid w:val="006D079C"/>
    <w:rsid w:val="006D1D76"/>
    <w:rsid w:val="006D1F64"/>
    <w:rsid w:val="006D281B"/>
    <w:rsid w:val="006D2BE7"/>
    <w:rsid w:val="006D40FA"/>
    <w:rsid w:val="006D47A7"/>
    <w:rsid w:val="006D5031"/>
    <w:rsid w:val="006D542C"/>
    <w:rsid w:val="006D58D4"/>
    <w:rsid w:val="006D752A"/>
    <w:rsid w:val="006E004B"/>
    <w:rsid w:val="006E0273"/>
    <w:rsid w:val="006E06E1"/>
    <w:rsid w:val="006E0C71"/>
    <w:rsid w:val="006E16ED"/>
    <w:rsid w:val="006E18ED"/>
    <w:rsid w:val="006E29D5"/>
    <w:rsid w:val="006E388A"/>
    <w:rsid w:val="006E3E33"/>
    <w:rsid w:val="006E4890"/>
    <w:rsid w:val="006E4A59"/>
    <w:rsid w:val="006E579E"/>
    <w:rsid w:val="006E65FE"/>
    <w:rsid w:val="006E79FA"/>
    <w:rsid w:val="006F0BF3"/>
    <w:rsid w:val="006F246A"/>
    <w:rsid w:val="006F24D0"/>
    <w:rsid w:val="006F3546"/>
    <w:rsid w:val="006F390E"/>
    <w:rsid w:val="006F474F"/>
    <w:rsid w:val="006F4857"/>
    <w:rsid w:val="006F56FF"/>
    <w:rsid w:val="006F5F14"/>
    <w:rsid w:val="006F7C5D"/>
    <w:rsid w:val="006F7D1D"/>
    <w:rsid w:val="007001D7"/>
    <w:rsid w:val="00700E48"/>
    <w:rsid w:val="007021CF"/>
    <w:rsid w:val="00702D33"/>
    <w:rsid w:val="00703207"/>
    <w:rsid w:val="00704D0D"/>
    <w:rsid w:val="00704EDE"/>
    <w:rsid w:val="00705165"/>
    <w:rsid w:val="00705C8B"/>
    <w:rsid w:val="00705E1F"/>
    <w:rsid w:val="00705F2E"/>
    <w:rsid w:val="0070639F"/>
    <w:rsid w:val="00706BEA"/>
    <w:rsid w:val="00706FE6"/>
    <w:rsid w:val="00710765"/>
    <w:rsid w:val="007108E6"/>
    <w:rsid w:val="007127D2"/>
    <w:rsid w:val="00713786"/>
    <w:rsid w:val="007137E8"/>
    <w:rsid w:val="0071529A"/>
    <w:rsid w:val="00716B7B"/>
    <w:rsid w:val="00717BE7"/>
    <w:rsid w:val="00717C3D"/>
    <w:rsid w:val="00717C3F"/>
    <w:rsid w:val="007212E2"/>
    <w:rsid w:val="00722144"/>
    <w:rsid w:val="00722554"/>
    <w:rsid w:val="00722D71"/>
    <w:rsid w:val="00722D95"/>
    <w:rsid w:val="00723337"/>
    <w:rsid w:val="007239BA"/>
    <w:rsid w:val="00723E54"/>
    <w:rsid w:val="00724379"/>
    <w:rsid w:val="007243CF"/>
    <w:rsid w:val="00725310"/>
    <w:rsid w:val="007260D6"/>
    <w:rsid w:val="007268BF"/>
    <w:rsid w:val="00731CA4"/>
    <w:rsid w:val="00732756"/>
    <w:rsid w:val="00733314"/>
    <w:rsid w:val="00733D5B"/>
    <w:rsid w:val="00734310"/>
    <w:rsid w:val="00734C4C"/>
    <w:rsid w:val="00734D69"/>
    <w:rsid w:val="0073535D"/>
    <w:rsid w:val="00736CB2"/>
    <w:rsid w:val="007370B1"/>
    <w:rsid w:val="007402E7"/>
    <w:rsid w:val="00741163"/>
    <w:rsid w:val="007433D7"/>
    <w:rsid w:val="00743A94"/>
    <w:rsid w:val="00744386"/>
    <w:rsid w:val="00744CF9"/>
    <w:rsid w:val="00746E89"/>
    <w:rsid w:val="00750967"/>
    <w:rsid w:val="00751357"/>
    <w:rsid w:val="00751812"/>
    <w:rsid w:val="00751E78"/>
    <w:rsid w:val="00754F73"/>
    <w:rsid w:val="007558BB"/>
    <w:rsid w:val="00755E88"/>
    <w:rsid w:val="00756343"/>
    <w:rsid w:val="00756397"/>
    <w:rsid w:val="00762562"/>
    <w:rsid w:val="00762D35"/>
    <w:rsid w:val="007631D2"/>
    <w:rsid w:val="00763FAA"/>
    <w:rsid w:val="00764CBC"/>
    <w:rsid w:val="00765AB5"/>
    <w:rsid w:val="0076687B"/>
    <w:rsid w:val="00766DB9"/>
    <w:rsid w:val="00770061"/>
    <w:rsid w:val="00770C13"/>
    <w:rsid w:val="00771480"/>
    <w:rsid w:val="007716EF"/>
    <w:rsid w:val="007719BF"/>
    <w:rsid w:val="00771B2C"/>
    <w:rsid w:val="00773C34"/>
    <w:rsid w:val="00773D63"/>
    <w:rsid w:val="00774D19"/>
    <w:rsid w:val="0077507A"/>
    <w:rsid w:val="0077664E"/>
    <w:rsid w:val="00776B4C"/>
    <w:rsid w:val="007809CC"/>
    <w:rsid w:val="00781497"/>
    <w:rsid w:val="00781F66"/>
    <w:rsid w:val="00782481"/>
    <w:rsid w:val="00782D44"/>
    <w:rsid w:val="00783492"/>
    <w:rsid w:val="00783E8F"/>
    <w:rsid w:val="00784FF8"/>
    <w:rsid w:val="0078535B"/>
    <w:rsid w:val="007857E2"/>
    <w:rsid w:val="00786258"/>
    <w:rsid w:val="00790072"/>
    <w:rsid w:val="007907E4"/>
    <w:rsid w:val="00791264"/>
    <w:rsid w:val="00791320"/>
    <w:rsid w:val="007916AF"/>
    <w:rsid w:val="007940E8"/>
    <w:rsid w:val="00794422"/>
    <w:rsid w:val="00794E81"/>
    <w:rsid w:val="0079645A"/>
    <w:rsid w:val="0079660E"/>
    <w:rsid w:val="00796F0D"/>
    <w:rsid w:val="0079718E"/>
    <w:rsid w:val="00797921"/>
    <w:rsid w:val="00797994"/>
    <w:rsid w:val="00797C8C"/>
    <w:rsid w:val="007A1498"/>
    <w:rsid w:val="007A1B3C"/>
    <w:rsid w:val="007A4E24"/>
    <w:rsid w:val="007A5CC6"/>
    <w:rsid w:val="007A5DA1"/>
    <w:rsid w:val="007A65E3"/>
    <w:rsid w:val="007A7B19"/>
    <w:rsid w:val="007B0196"/>
    <w:rsid w:val="007B1CB2"/>
    <w:rsid w:val="007B2717"/>
    <w:rsid w:val="007B2C3A"/>
    <w:rsid w:val="007B41A7"/>
    <w:rsid w:val="007B474F"/>
    <w:rsid w:val="007B498E"/>
    <w:rsid w:val="007B58D2"/>
    <w:rsid w:val="007B5F34"/>
    <w:rsid w:val="007B76BA"/>
    <w:rsid w:val="007C02EC"/>
    <w:rsid w:val="007C0F4A"/>
    <w:rsid w:val="007C1C2D"/>
    <w:rsid w:val="007C1D3A"/>
    <w:rsid w:val="007C1F93"/>
    <w:rsid w:val="007C2746"/>
    <w:rsid w:val="007C3256"/>
    <w:rsid w:val="007C3A3C"/>
    <w:rsid w:val="007C3D43"/>
    <w:rsid w:val="007C4B4E"/>
    <w:rsid w:val="007C4ECE"/>
    <w:rsid w:val="007C5D9D"/>
    <w:rsid w:val="007C69B4"/>
    <w:rsid w:val="007C7007"/>
    <w:rsid w:val="007C7E08"/>
    <w:rsid w:val="007D0D72"/>
    <w:rsid w:val="007D1B16"/>
    <w:rsid w:val="007D1C1E"/>
    <w:rsid w:val="007D21B9"/>
    <w:rsid w:val="007D2933"/>
    <w:rsid w:val="007D3284"/>
    <w:rsid w:val="007D33C1"/>
    <w:rsid w:val="007D3D36"/>
    <w:rsid w:val="007D42FE"/>
    <w:rsid w:val="007D4B56"/>
    <w:rsid w:val="007D5980"/>
    <w:rsid w:val="007D6B6B"/>
    <w:rsid w:val="007D7527"/>
    <w:rsid w:val="007D7C7E"/>
    <w:rsid w:val="007E0A51"/>
    <w:rsid w:val="007E3A1E"/>
    <w:rsid w:val="007E439A"/>
    <w:rsid w:val="007E4851"/>
    <w:rsid w:val="007E5682"/>
    <w:rsid w:val="007E575D"/>
    <w:rsid w:val="007E6EBA"/>
    <w:rsid w:val="007E722D"/>
    <w:rsid w:val="007E7315"/>
    <w:rsid w:val="007E7CA7"/>
    <w:rsid w:val="007F045B"/>
    <w:rsid w:val="007F088D"/>
    <w:rsid w:val="007F0FB6"/>
    <w:rsid w:val="007F1671"/>
    <w:rsid w:val="007F1731"/>
    <w:rsid w:val="007F1D88"/>
    <w:rsid w:val="007F3147"/>
    <w:rsid w:val="007F3F2B"/>
    <w:rsid w:val="007F4053"/>
    <w:rsid w:val="007F4D16"/>
    <w:rsid w:val="007F69DC"/>
    <w:rsid w:val="007F7690"/>
    <w:rsid w:val="00801E16"/>
    <w:rsid w:val="00802E96"/>
    <w:rsid w:val="0080355E"/>
    <w:rsid w:val="0080363B"/>
    <w:rsid w:val="00803855"/>
    <w:rsid w:val="008038C6"/>
    <w:rsid w:val="00803A96"/>
    <w:rsid w:val="00803CEC"/>
    <w:rsid w:val="008057E1"/>
    <w:rsid w:val="00806176"/>
    <w:rsid w:val="008069A3"/>
    <w:rsid w:val="008078F4"/>
    <w:rsid w:val="00810170"/>
    <w:rsid w:val="00810251"/>
    <w:rsid w:val="00810826"/>
    <w:rsid w:val="00810BD4"/>
    <w:rsid w:val="008110D5"/>
    <w:rsid w:val="0081139E"/>
    <w:rsid w:val="00812072"/>
    <w:rsid w:val="008122D6"/>
    <w:rsid w:val="00815A69"/>
    <w:rsid w:val="008166E1"/>
    <w:rsid w:val="00816D25"/>
    <w:rsid w:val="00817FC0"/>
    <w:rsid w:val="008213A9"/>
    <w:rsid w:val="00821659"/>
    <w:rsid w:val="0082173F"/>
    <w:rsid w:val="00821CE5"/>
    <w:rsid w:val="0082242D"/>
    <w:rsid w:val="00824E7B"/>
    <w:rsid w:val="00825F75"/>
    <w:rsid w:val="008268F7"/>
    <w:rsid w:val="00827102"/>
    <w:rsid w:val="00827845"/>
    <w:rsid w:val="00827BE4"/>
    <w:rsid w:val="00831B16"/>
    <w:rsid w:val="00831BBE"/>
    <w:rsid w:val="0083223A"/>
    <w:rsid w:val="008324CA"/>
    <w:rsid w:val="008326DC"/>
    <w:rsid w:val="00832A88"/>
    <w:rsid w:val="0083364A"/>
    <w:rsid w:val="0083479B"/>
    <w:rsid w:val="008366E4"/>
    <w:rsid w:val="00836E4D"/>
    <w:rsid w:val="00836EC4"/>
    <w:rsid w:val="00837D35"/>
    <w:rsid w:val="008406E9"/>
    <w:rsid w:val="0084160C"/>
    <w:rsid w:val="00842064"/>
    <w:rsid w:val="0084272A"/>
    <w:rsid w:val="00843723"/>
    <w:rsid w:val="00844455"/>
    <w:rsid w:val="00844946"/>
    <w:rsid w:val="00844B7E"/>
    <w:rsid w:val="00845F19"/>
    <w:rsid w:val="008460D6"/>
    <w:rsid w:val="00847248"/>
    <w:rsid w:val="00847E82"/>
    <w:rsid w:val="00850D51"/>
    <w:rsid w:val="00850E33"/>
    <w:rsid w:val="00851B59"/>
    <w:rsid w:val="00852101"/>
    <w:rsid w:val="0085227C"/>
    <w:rsid w:val="008529AF"/>
    <w:rsid w:val="00852B38"/>
    <w:rsid w:val="00852BDB"/>
    <w:rsid w:val="00852CF9"/>
    <w:rsid w:val="008531D6"/>
    <w:rsid w:val="00853614"/>
    <w:rsid w:val="00854635"/>
    <w:rsid w:val="0085592C"/>
    <w:rsid w:val="00857165"/>
    <w:rsid w:val="008572C5"/>
    <w:rsid w:val="00857FCE"/>
    <w:rsid w:val="00860ECD"/>
    <w:rsid w:val="00861187"/>
    <w:rsid w:val="0086282D"/>
    <w:rsid w:val="008635D8"/>
    <w:rsid w:val="008644F0"/>
    <w:rsid w:val="00864B72"/>
    <w:rsid w:val="00864F4B"/>
    <w:rsid w:val="008665CB"/>
    <w:rsid w:val="00866BDE"/>
    <w:rsid w:val="0087108A"/>
    <w:rsid w:val="00875AC5"/>
    <w:rsid w:val="00875B2A"/>
    <w:rsid w:val="00875EB7"/>
    <w:rsid w:val="00875FCA"/>
    <w:rsid w:val="008760F0"/>
    <w:rsid w:val="00876EC4"/>
    <w:rsid w:val="0087701C"/>
    <w:rsid w:val="0087729F"/>
    <w:rsid w:val="008801A6"/>
    <w:rsid w:val="008813B1"/>
    <w:rsid w:val="0088228F"/>
    <w:rsid w:val="00883553"/>
    <w:rsid w:val="00883858"/>
    <w:rsid w:val="00884663"/>
    <w:rsid w:val="00885B10"/>
    <w:rsid w:val="00886330"/>
    <w:rsid w:val="008877D0"/>
    <w:rsid w:val="0088782B"/>
    <w:rsid w:val="00887C95"/>
    <w:rsid w:val="00890C14"/>
    <w:rsid w:val="00890E2C"/>
    <w:rsid w:val="00890F15"/>
    <w:rsid w:val="008928DE"/>
    <w:rsid w:val="008937D5"/>
    <w:rsid w:val="008937D8"/>
    <w:rsid w:val="00894C18"/>
    <w:rsid w:val="0089553F"/>
    <w:rsid w:val="00896D11"/>
    <w:rsid w:val="00896E68"/>
    <w:rsid w:val="00897001"/>
    <w:rsid w:val="0089763E"/>
    <w:rsid w:val="008A0EAB"/>
    <w:rsid w:val="008A186B"/>
    <w:rsid w:val="008A1E4B"/>
    <w:rsid w:val="008A40DB"/>
    <w:rsid w:val="008A4353"/>
    <w:rsid w:val="008A4435"/>
    <w:rsid w:val="008A463E"/>
    <w:rsid w:val="008A48EC"/>
    <w:rsid w:val="008A506B"/>
    <w:rsid w:val="008A62B6"/>
    <w:rsid w:val="008A7211"/>
    <w:rsid w:val="008A77A0"/>
    <w:rsid w:val="008A7E67"/>
    <w:rsid w:val="008B006C"/>
    <w:rsid w:val="008B0276"/>
    <w:rsid w:val="008B0F16"/>
    <w:rsid w:val="008B1342"/>
    <w:rsid w:val="008B1716"/>
    <w:rsid w:val="008B35CB"/>
    <w:rsid w:val="008B58B8"/>
    <w:rsid w:val="008B5951"/>
    <w:rsid w:val="008B7D77"/>
    <w:rsid w:val="008C04D0"/>
    <w:rsid w:val="008C1A22"/>
    <w:rsid w:val="008C23AA"/>
    <w:rsid w:val="008C24BD"/>
    <w:rsid w:val="008C2B95"/>
    <w:rsid w:val="008C2D90"/>
    <w:rsid w:val="008C2E5C"/>
    <w:rsid w:val="008C3EFB"/>
    <w:rsid w:val="008C3FF8"/>
    <w:rsid w:val="008C4B0C"/>
    <w:rsid w:val="008C4D25"/>
    <w:rsid w:val="008C5FB2"/>
    <w:rsid w:val="008C6C74"/>
    <w:rsid w:val="008C79DD"/>
    <w:rsid w:val="008D1FAC"/>
    <w:rsid w:val="008D32E0"/>
    <w:rsid w:val="008D3BFE"/>
    <w:rsid w:val="008D45D7"/>
    <w:rsid w:val="008D48E0"/>
    <w:rsid w:val="008D55DB"/>
    <w:rsid w:val="008D64C8"/>
    <w:rsid w:val="008D6982"/>
    <w:rsid w:val="008D6C56"/>
    <w:rsid w:val="008D6EF1"/>
    <w:rsid w:val="008D77E1"/>
    <w:rsid w:val="008D7CA1"/>
    <w:rsid w:val="008D7F7F"/>
    <w:rsid w:val="008E07BA"/>
    <w:rsid w:val="008E0A97"/>
    <w:rsid w:val="008E1227"/>
    <w:rsid w:val="008E34D9"/>
    <w:rsid w:val="008E3671"/>
    <w:rsid w:val="008E3943"/>
    <w:rsid w:val="008E40C1"/>
    <w:rsid w:val="008E4180"/>
    <w:rsid w:val="008E47A5"/>
    <w:rsid w:val="008E676A"/>
    <w:rsid w:val="008E7273"/>
    <w:rsid w:val="008E755B"/>
    <w:rsid w:val="008E77B5"/>
    <w:rsid w:val="008F06D8"/>
    <w:rsid w:val="008F0882"/>
    <w:rsid w:val="008F17A8"/>
    <w:rsid w:val="008F1AAC"/>
    <w:rsid w:val="008F1CCF"/>
    <w:rsid w:val="008F20B3"/>
    <w:rsid w:val="008F266E"/>
    <w:rsid w:val="008F2BE6"/>
    <w:rsid w:val="008F454F"/>
    <w:rsid w:val="008F4EC3"/>
    <w:rsid w:val="008F655C"/>
    <w:rsid w:val="008F67AA"/>
    <w:rsid w:val="00901245"/>
    <w:rsid w:val="00902681"/>
    <w:rsid w:val="009031F7"/>
    <w:rsid w:val="009032D5"/>
    <w:rsid w:val="0090493E"/>
    <w:rsid w:val="00904EFD"/>
    <w:rsid w:val="009058DC"/>
    <w:rsid w:val="00905F97"/>
    <w:rsid w:val="009112A2"/>
    <w:rsid w:val="00911EF5"/>
    <w:rsid w:val="0091236C"/>
    <w:rsid w:val="00912870"/>
    <w:rsid w:val="00913164"/>
    <w:rsid w:val="00913F96"/>
    <w:rsid w:val="00914001"/>
    <w:rsid w:val="00916038"/>
    <w:rsid w:val="00916D58"/>
    <w:rsid w:val="0092088A"/>
    <w:rsid w:val="00920ED2"/>
    <w:rsid w:val="00921B01"/>
    <w:rsid w:val="009225F3"/>
    <w:rsid w:val="00923D1F"/>
    <w:rsid w:val="00923DC9"/>
    <w:rsid w:val="00924B59"/>
    <w:rsid w:val="009258E3"/>
    <w:rsid w:val="009260F5"/>
    <w:rsid w:val="00926ACA"/>
    <w:rsid w:val="009279BD"/>
    <w:rsid w:val="00930338"/>
    <w:rsid w:val="00932D58"/>
    <w:rsid w:val="0093435A"/>
    <w:rsid w:val="009358E3"/>
    <w:rsid w:val="0093596D"/>
    <w:rsid w:val="00936562"/>
    <w:rsid w:val="00936B57"/>
    <w:rsid w:val="00936F57"/>
    <w:rsid w:val="00937BF4"/>
    <w:rsid w:val="00941F00"/>
    <w:rsid w:val="009424D9"/>
    <w:rsid w:val="009425BA"/>
    <w:rsid w:val="00943025"/>
    <w:rsid w:val="00944925"/>
    <w:rsid w:val="00944FDB"/>
    <w:rsid w:val="009451C5"/>
    <w:rsid w:val="009457F7"/>
    <w:rsid w:val="00946232"/>
    <w:rsid w:val="00946C0E"/>
    <w:rsid w:val="00946C40"/>
    <w:rsid w:val="0095181B"/>
    <w:rsid w:val="00951B8F"/>
    <w:rsid w:val="009522F9"/>
    <w:rsid w:val="00953FE9"/>
    <w:rsid w:val="009551D7"/>
    <w:rsid w:val="00955303"/>
    <w:rsid w:val="0095578F"/>
    <w:rsid w:val="00956441"/>
    <w:rsid w:val="0095659C"/>
    <w:rsid w:val="00957014"/>
    <w:rsid w:val="009574C1"/>
    <w:rsid w:val="0095777E"/>
    <w:rsid w:val="00961D92"/>
    <w:rsid w:val="0096276F"/>
    <w:rsid w:val="00962D72"/>
    <w:rsid w:val="00965DBD"/>
    <w:rsid w:val="00966102"/>
    <w:rsid w:val="00966190"/>
    <w:rsid w:val="00966C2F"/>
    <w:rsid w:val="00966F1B"/>
    <w:rsid w:val="009670E4"/>
    <w:rsid w:val="009734DD"/>
    <w:rsid w:val="00973D2F"/>
    <w:rsid w:val="00973D7C"/>
    <w:rsid w:val="00974B61"/>
    <w:rsid w:val="00975AB6"/>
    <w:rsid w:val="00976117"/>
    <w:rsid w:val="0097747A"/>
    <w:rsid w:val="00980224"/>
    <w:rsid w:val="0098178F"/>
    <w:rsid w:val="00982218"/>
    <w:rsid w:val="00983474"/>
    <w:rsid w:val="00983DF4"/>
    <w:rsid w:val="00984740"/>
    <w:rsid w:val="009847ED"/>
    <w:rsid w:val="00984841"/>
    <w:rsid w:val="0098525A"/>
    <w:rsid w:val="0098708F"/>
    <w:rsid w:val="0098734A"/>
    <w:rsid w:val="0098785C"/>
    <w:rsid w:val="00987E26"/>
    <w:rsid w:val="00991051"/>
    <w:rsid w:val="0099117B"/>
    <w:rsid w:val="00991822"/>
    <w:rsid w:val="00991BD3"/>
    <w:rsid w:val="00992B21"/>
    <w:rsid w:val="0099339F"/>
    <w:rsid w:val="00994103"/>
    <w:rsid w:val="0099495A"/>
    <w:rsid w:val="00996D88"/>
    <w:rsid w:val="009A0004"/>
    <w:rsid w:val="009A12AE"/>
    <w:rsid w:val="009A160C"/>
    <w:rsid w:val="009A1C24"/>
    <w:rsid w:val="009A277C"/>
    <w:rsid w:val="009A36FE"/>
    <w:rsid w:val="009A43E3"/>
    <w:rsid w:val="009A476F"/>
    <w:rsid w:val="009A48E7"/>
    <w:rsid w:val="009A5256"/>
    <w:rsid w:val="009A575B"/>
    <w:rsid w:val="009A5E03"/>
    <w:rsid w:val="009A6B2F"/>
    <w:rsid w:val="009A71AE"/>
    <w:rsid w:val="009A7555"/>
    <w:rsid w:val="009A7957"/>
    <w:rsid w:val="009A7FD5"/>
    <w:rsid w:val="009B07EE"/>
    <w:rsid w:val="009B121C"/>
    <w:rsid w:val="009B1CEB"/>
    <w:rsid w:val="009B3023"/>
    <w:rsid w:val="009B38DE"/>
    <w:rsid w:val="009B4849"/>
    <w:rsid w:val="009B5BE2"/>
    <w:rsid w:val="009C05EF"/>
    <w:rsid w:val="009C2897"/>
    <w:rsid w:val="009C2EE6"/>
    <w:rsid w:val="009C2F9C"/>
    <w:rsid w:val="009C3AE3"/>
    <w:rsid w:val="009C48F4"/>
    <w:rsid w:val="009C4A1F"/>
    <w:rsid w:val="009C4C67"/>
    <w:rsid w:val="009C4D49"/>
    <w:rsid w:val="009C4DA2"/>
    <w:rsid w:val="009C5409"/>
    <w:rsid w:val="009C58CA"/>
    <w:rsid w:val="009C5ACC"/>
    <w:rsid w:val="009C6427"/>
    <w:rsid w:val="009C767C"/>
    <w:rsid w:val="009C787C"/>
    <w:rsid w:val="009D02E3"/>
    <w:rsid w:val="009D0342"/>
    <w:rsid w:val="009D04B1"/>
    <w:rsid w:val="009D0AA2"/>
    <w:rsid w:val="009D0F3D"/>
    <w:rsid w:val="009D0F71"/>
    <w:rsid w:val="009D142D"/>
    <w:rsid w:val="009D26A5"/>
    <w:rsid w:val="009D43AA"/>
    <w:rsid w:val="009D47A8"/>
    <w:rsid w:val="009D4B9B"/>
    <w:rsid w:val="009D503A"/>
    <w:rsid w:val="009D54C5"/>
    <w:rsid w:val="009D6DEA"/>
    <w:rsid w:val="009D710F"/>
    <w:rsid w:val="009D730F"/>
    <w:rsid w:val="009D778D"/>
    <w:rsid w:val="009D7AEB"/>
    <w:rsid w:val="009E10AE"/>
    <w:rsid w:val="009E20F1"/>
    <w:rsid w:val="009E2192"/>
    <w:rsid w:val="009E3C0F"/>
    <w:rsid w:val="009E4EC4"/>
    <w:rsid w:val="009E5099"/>
    <w:rsid w:val="009E6462"/>
    <w:rsid w:val="009E6B68"/>
    <w:rsid w:val="009F018F"/>
    <w:rsid w:val="009F1E98"/>
    <w:rsid w:val="009F230E"/>
    <w:rsid w:val="009F258E"/>
    <w:rsid w:val="009F304B"/>
    <w:rsid w:val="009F340F"/>
    <w:rsid w:val="009F387A"/>
    <w:rsid w:val="009F5DFA"/>
    <w:rsid w:val="009F61BA"/>
    <w:rsid w:val="009F7D8D"/>
    <w:rsid w:val="00A0009C"/>
    <w:rsid w:val="00A00ABA"/>
    <w:rsid w:val="00A0192A"/>
    <w:rsid w:val="00A039B0"/>
    <w:rsid w:val="00A03E9A"/>
    <w:rsid w:val="00A043F1"/>
    <w:rsid w:val="00A0590B"/>
    <w:rsid w:val="00A05A68"/>
    <w:rsid w:val="00A0655F"/>
    <w:rsid w:val="00A10114"/>
    <w:rsid w:val="00A116A9"/>
    <w:rsid w:val="00A12D71"/>
    <w:rsid w:val="00A135DB"/>
    <w:rsid w:val="00A13C11"/>
    <w:rsid w:val="00A15744"/>
    <w:rsid w:val="00A15B76"/>
    <w:rsid w:val="00A167C8"/>
    <w:rsid w:val="00A16BDE"/>
    <w:rsid w:val="00A17417"/>
    <w:rsid w:val="00A174C8"/>
    <w:rsid w:val="00A208BE"/>
    <w:rsid w:val="00A2167E"/>
    <w:rsid w:val="00A21689"/>
    <w:rsid w:val="00A21953"/>
    <w:rsid w:val="00A22018"/>
    <w:rsid w:val="00A239BB"/>
    <w:rsid w:val="00A23A69"/>
    <w:rsid w:val="00A25B80"/>
    <w:rsid w:val="00A2653E"/>
    <w:rsid w:val="00A27B8D"/>
    <w:rsid w:val="00A27DC3"/>
    <w:rsid w:val="00A30BE7"/>
    <w:rsid w:val="00A31280"/>
    <w:rsid w:val="00A31C8B"/>
    <w:rsid w:val="00A324E8"/>
    <w:rsid w:val="00A3297A"/>
    <w:rsid w:val="00A33675"/>
    <w:rsid w:val="00A343C8"/>
    <w:rsid w:val="00A345E7"/>
    <w:rsid w:val="00A34874"/>
    <w:rsid w:val="00A356C3"/>
    <w:rsid w:val="00A358C6"/>
    <w:rsid w:val="00A35D76"/>
    <w:rsid w:val="00A35DC1"/>
    <w:rsid w:val="00A36A67"/>
    <w:rsid w:val="00A37AF1"/>
    <w:rsid w:val="00A37BC4"/>
    <w:rsid w:val="00A40630"/>
    <w:rsid w:val="00A40E81"/>
    <w:rsid w:val="00A40FAB"/>
    <w:rsid w:val="00A41D46"/>
    <w:rsid w:val="00A432CB"/>
    <w:rsid w:val="00A433F9"/>
    <w:rsid w:val="00A44C0A"/>
    <w:rsid w:val="00A44F15"/>
    <w:rsid w:val="00A469E1"/>
    <w:rsid w:val="00A46B97"/>
    <w:rsid w:val="00A47A8E"/>
    <w:rsid w:val="00A47BCF"/>
    <w:rsid w:val="00A515DD"/>
    <w:rsid w:val="00A52876"/>
    <w:rsid w:val="00A544B0"/>
    <w:rsid w:val="00A55E48"/>
    <w:rsid w:val="00A561F5"/>
    <w:rsid w:val="00A56AE0"/>
    <w:rsid w:val="00A56D0D"/>
    <w:rsid w:val="00A60A6F"/>
    <w:rsid w:val="00A62AD5"/>
    <w:rsid w:val="00A63457"/>
    <w:rsid w:val="00A63839"/>
    <w:rsid w:val="00A6623B"/>
    <w:rsid w:val="00A70244"/>
    <w:rsid w:val="00A7108F"/>
    <w:rsid w:val="00A71B40"/>
    <w:rsid w:val="00A71E34"/>
    <w:rsid w:val="00A721BD"/>
    <w:rsid w:val="00A72C25"/>
    <w:rsid w:val="00A73AA9"/>
    <w:rsid w:val="00A7473C"/>
    <w:rsid w:val="00A74EAC"/>
    <w:rsid w:val="00A74F69"/>
    <w:rsid w:val="00A7552F"/>
    <w:rsid w:val="00A755DF"/>
    <w:rsid w:val="00A75795"/>
    <w:rsid w:val="00A7593D"/>
    <w:rsid w:val="00A76971"/>
    <w:rsid w:val="00A771CB"/>
    <w:rsid w:val="00A77A1B"/>
    <w:rsid w:val="00A82236"/>
    <w:rsid w:val="00A82645"/>
    <w:rsid w:val="00A8393F"/>
    <w:rsid w:val="00A85408"/>
    <w:rsid w:val="00A85CE0"/>
    <w:rsid w:val="00A86F2C"/>
    <w:rsid w:val="00A86FAF"/>
    <w:rsid w:val="00A87508"/>
    <w:rsid w:val="00A87603"/>
    <w:rsid w:val="00A87F3A"/>
    <w:rsid w:val="00A9009F"/>
    <w:rsid w:val="00A90537"/>
    <w:rsid w:val="00A90EBF"/>
    <w:rsid w:val="00A91B41"/>
    <w:rsid w:val="00A92115"/>
    <w:rsid w:val="00A922AD"/>
    <w:rsid w:val="00A92414"/>
    <w:rsid w:val="00A9298C"/>
    <w:rsid w:val="00A9408B"/>
    <w:rsid w:val="00A95454"/>
    <w:rsid w:val="00A9711F"/>
    <w:rsid w:val="00AA3354"/>
    <w:rsid w:val="00AA35B6"/>
    <w:rsid w:val="00AA544D"/>
    <w:rsid w:val="00AA66EB"/>
    <w:rsid w:val="00AA7281"/>
    <w:rsid w:val="00AB1BA1"/>
    <w:rsid w:val="00AB1FA9"/>
    <w:rsid w:val="00AB21B6"/>
    <w:rsid w:val="00AB2424"/>
    <w:rsid w:val="00AB33C1"/>
    <w:rsid w:val="00AB43F3"/>
    <w:rsid w:val="00AB6603"/>
    <w:rsid w:val="00AB72FA"/>
    <w:rsid w:val="00AB7375"/>
    <w:rsid w:val="00AB7697"/>
    <w:rsid w:val="00AC092F"/>
    <w:rsid w:val="00AC26E6"/>
    <w:rsid w:val="00AC3A7F"/>
    <w:rsid w:val="00AC3C8F"/>
    <w:rsid w:val="00AC4562"/>
    <w:rsid w:val="00AC4784"/>
    <w:rsid w:val="00AC494E"/>
    <w:rsid w:val="00AC4F4D"/>
    <w:rsid w:val="00AC6914"/>
    <w:rsid w:val="00AC722A"/>
    <w:rsid w:val="00AD003B"/>
    <w:rsid w:val="00AD0A6C"/>
    <w:rsid w:val="00AD126A"/>
    <w:rsid w:val="00AD1F11"/>
    <w:rsid w:val="00AD3132"/>
    <w:rsid w:val="00AD3F6B"/>
    <w:rsid w:val="00AD46AD"/>
    <w:rsid w:val="00AD4D81"/>
    <w:rsid w:val="00AD69A4"/>
    <w:rsid w:val="00AD6FD9"/>
    <w:rsid w:val="00AD708F"/>
    <w:rsid w:val="00AD73D7"/>
    <w:rsid w:val="00AD7995"/>
    <w:rsid w:val="00AE0590"/>
    <w:rsid w:val="00AE14DE"/>
    <w:rsid w:val="00AE1782"/>
    <w:rsid w:val="00AE1C8A"/>
    <w:rsid w:val="00AE1DA8"/>
    <w:rsid w:val="00AE2B31"/>
    <w:rsid w:val="00AE2CE5"/>
    <w:rsid w:val="00AE2CF7"/>
    <w:rsid w:val="00AE3B98"/>
    <w:rsid w:val="00AE497F"/>
    <w:rsid w:val="00AE4D47"/>
    <w:rsid w:val="00AE7480"/>
    <w:rsid w:val="00AF048F"/>
    <w:rsid w:val="00AF0621"/>
    <w:rsid w:val="00AF06A8"/>
    <w:rsid w:val="00AF11B9"/>
    <w:rsid w:val="00AF56D4"/>
    <w:rsid w:val="00AF5BE3"/>
    <w:rsid w:val="00AF6D9E"/>
    <w:rsid w:val="00AF6F64"/>
    <w:rsid w:val="00AF74C0"/>
    <w:rsid w:val="00AF77CD"/>
    <w:rsid w:val="00AF7BCA"/>
    <w:rsid w:val="00B003AF"/>
    <w:rsid w:val="00B00723"/>
    <w:rsid w:val="00B0106F"/>
    <w:rsid w:val="00B0132B"/>
    <w:rsid w:val="00B01BAD"/>
    <w:rsid w:val="00B02D93"/>
    <w:rsid w:val="00B03413"/>
    <w:rsid w:val="00B045D6"/>
    <w:rsid w:val="00B04693"/>
    <w:rsid w:val="00B04B66"/>
    <w:rsid w:val="00B04C3F"/>
    <w:rsid w:val="00B04E13"/>
    <w:rsid w:val="00B057E9"/>
    <w:rsid w:val="00B05AAC"/>
    <w:rsid w:val="00B06FCF"/>
    <w:rsid w:val="00B07B50"/>
    <w:rsid w:val="00B10FC9"/>
    <w:rsid w:val="00B1364E"/>
    <w:rsid w:val="00B13D3F"/>
    <w:rsid w:val="00B14772"/>
    <w:rsid w:val="00B1495E"/>
    <w:rsid w:val="00B14C9F"/>
    <w:rsid w:val="00B16DE6"/>
    <w:rsid w:val="00B173DD"/>
    <w:rsid w:val="00B17A95"/>
    <w:rsid w:val="00B17AE5"/>
    <w:rsid w:val="00B17F94"/>
    <w:rsid w:val="00B17FBC"/>
    <w:rsid w:val="00B20D4B"/>
    <w:rsid w:val="00B21649"/>
    <w:rsid w:val="00B21F29"/>
    <w:rsid w:val="00B22322"/>
    <w:rsid w:val="00B31993"/>
    <w:rsid w:val="00B33CDD"/>
    <w:rsid w:val="00B358ED"/>
    <w:rsid w:val="00B36252"/>
    <w:rsid w:val="00B36F15"/>
    <w:rsid w:val="00B40992"/>
    <w:rsid w:val="00B40D82"/>
    <w:rsid w:val="00B425FA"/>
    <w:rsid w:val="00B4324D"/>
    <w:rsid w:val="00B43C2D"/>
    <w:rsid w:val="00B44B73"/>
    <w:rsid w:val="00B46891"/>
    <w:rsid w:val="00B46A23"/>
    <w:rsid w:val="00B46A52"/>
    <w:rsid w:val="00B50AA9"/>
    <w:rsid w:val="00B518F2"/>
    <w:rsid w:val="00B51B50"/>
    <w:rsid w:val="00B51BB9"/>
    <w:rsid w:val="00B530D9"/>
    <w:rsid w:val="00B53437"/>
    <w:rsid w:val="00B539D4"/>
    <w:rsid w:val="00B54023"/>
    <w:rsid w:val="00B54A04"/>
    <w:rsid w:val="00B54A5E"/>
    <w:rsid w:val="00B55138"/>
    <w:rsid w:val="00B5587E"/>
    <w:rsid w:val="00B55FBA"/>
    <w:rsid w:val="00B5783E"/>
    <w:rsid w:val="00B60627"/>
    <w:rsid w:val="00B60874"/>
    <w:rsid w:val="00B60BD7"/>
    <w:rsid w:val="00B6138F"/>
    <w:rsid w:val="00B62A40"/>
    <w:rsid w:val="00B62E23"/>
    <w:rsid w:val="00B63306"/>
    <w:rsid w:val="00B6343C"/>
    <w:rsid w:val="00B64743"/>
    <w:rsid w:val="00B652F1"/>
    <w:rsid w:val="00B666AC"/>
    <w:rsid w:val="00B67344"/>
    <w:rsid w:val="00B704AB"/>
    <w:rsid w:val="00B70669"/>
    <w:rsid w:val="00B70D76"/>
    <w:rsid w:val="00B71087"/>
    <w:rsid w:val="00B71907"/>
    <w:rsid w:val="00B71ACD"/>
    <w:rsid w:val="00B71B51"/>
    <w:rsid w:val="00B71D71"/>
    <w:rsid w:val="00B71D8B"/>
    <w:rsid w:val="00B73198"/>
    <w:rsid w:val="00B731FB"/>
    <w:rsid w:val="00B73280"/>
    <w:rsid w:val="00B73640"/>
    <w:rsid w:val="00B7382B"/>
    <w:rsid w:val="00B7441F"/>
    <w:rsid w:val="00B747E5"/>
    <w:rsid w:val="00B74E68"/>
    <w:rsid w:val="00B75674"/>
    <w:rsid w:val="00B756D2"/>
    <w:rsid w:val="00B75D8B"/>
    <w:rsid w:val="00B772B0"/>
    <w:rsid w:val="00B80ACD"/>
    <w:rsid w:val="00B8249D"/>
    <w:rsid w:val="00B828E4"/>
    <w:rsid w:val="00B82FE8"/>
    <w:rsid w:val="00B8304B"/>
    <w:rsid w:val="00B84BE4"/>
    <w:rsid w:val="00B84EE8"/>
    <w:rsid w:val="00B84F38"/>
    <w:rsid w:val="00B85674"/>
    <w:rsid w:val="00B857B3"/>
    <w:rsid w:val="00B87239"/>
    <w:rsid w:val="00B87FAC"/>
    <w:rsid w:val="00B91F8B"/>
    <w:rsid w:val="00B93379"/>
    <w:rsid w:val="00B93B42"/>
    <w:rsid w:val="00B9469E"/>
    <w:rsid w:val="00B95D2C"/>
    <w:rsid w:val="00B95ECA"/>
    <w:rsid w:val="00B96239"/>
    <w:rsid w:val="00B96462"/>
    <w:rsid w:val="00B96A38"/>
    <w:rsid w:val="00B96C58"/>
    <w:rsid w:val="00B97358"/>
    <w:rsid w:val="00B975EB"/>
    <w:rsid w:val="00B97902"/>
    <w:rsid w:val="00B97C16"/>
    <w:rsid w:val="00BA1F1C"/>
    <w:rsid w:val="00BA25C5"/>
    <w:rsid w:val="00BA2752"/>
    <w:rsid w:val="00BA3354"/>
    <w:rsid w:val="00BA3858"/>
    <w:rsid w:val="00BA3A7B"/>
    <w:rsid w:val="00BA3DCF"/>
    <w:rsid w:val="00BA4955"/>
    <w:rsid w:val="00BA4ED7"/>
    <w:rsid w:val="00BA568F"/>
    <w:rsid w:val="00BA5710"/>
    <w:rsid w:val="00BA5DD8"/>
    <w:rsid w:val="00BA732B"/>
    <w:rsid w:val="00BB00B0"/>
    <w:rsid w:val="00BB14CD"/>
    <w:rsid w:val="00BB1690"/>
    <w:rsid w:val="00BB19FE"/>
    <w:rsid w:val="00BB30CA"/>
    <w:rsid w:val="00BB34B5"/>
    <w:rsid w:val="00BB412B"/>
    <w:rsid w:val="00BB5DC1"/>
    <w:rsid w:val="00BB6BAB"/>
    <w:rsid w:val="00BB7216"/>
    <w:rsid w:val="00BB779C"/>
    <w:rsid w:val="00BC07FE"/>
    <w:rsid w:val="00BC087F"/>
    <w:rsid w:val="00BC1C20"/>
    <w:rsid w:val="00BC1CAC"/>
    <w:rsid w:val="00BC2BEE"/>
    <w:rsid w:val="00BC2FC8"/>
    <w:rsid w:val="00BC3409"/>
    <w:rsid w:val="00BC37B6"/>
    <w:rsid w:val="00BC3834"/>
    <w:rsid w:val="00BC386A"/>
    <w:rsid w:val="00BC5187"/>
    <w:rsid w:val="00BC5770"/>
    <w:rsid w:val="00BC5957"/>
    <w:rsid w:val="00BC5A16"/>
    <w:rsid w:val="00BC5A8C"/>
    <w:rsid w:val="00BC6371"/>
    <w:rsid w:val="00BC7146"/>
    <w:rsid w:val="00BC7F8D"/>
    <w:rsid w:val="00BD0AD3"/>
    <w:rsid w:val="00BD1B52"/>
    <w:rsid w:val="00BD1EE9"/>
    <w:rsid w:val="00BD1F7E"/>
    <w:rsid w:val="00BD24D0"/>
    <w:rsid w:val="00BD2A8C"/>
    <w:rsid w:val="00BD2BC3"/>
    <w:rsid w:val="00BD2D17"/>
    <w:rsid w:val="00BD3B3D"/>
    <w:rsid w:val="00BD3CB4"/>
    <w:rsid w:val="00BD4051"/>
    <w:rsid w:val="00BD43F8"/>
    <w:rsid w:val="00BD461D"/>
    <w:rsid w:val="00BD49A2"/>
    <w:rsid w:val="00BD52D2"/>
    <w:rsid w:val="00BD608D"/>
    <w:rsid w:val="00BD6829"/>
    <w:rsid w:val="00BD7175"/>
    <w:rsid w:val="00BD7181"/>
    <w:rsid w:val="00BD7520"/>
    <w:rsid w:val="00BD76C2"/>
    <w:rsid w:val="00BE0620"/>
    <w:rsid w:val="00BE0C9E"/>
    <w:rsid w:val="00BE2187"/>
    <w:rsid w:val="00BE32E4"/>
    <w:rsid w:val="00BE48C0"/>
    <w:rsid w:val="00BE4929"/>
    <w:rsid w:val="00BE4B12"/>
    <w:rsid w:val="00BE4F5E"/>
    <w:rsid w:val="00BE6585"/>
    <w:rsid w:val="00BE787B"/>
    <w:rsid w:val="00BF194C"/>
    <w:rsid w:val="00BF3BDE"/>
    <w:rsid w:val="00BF452D"/>
    <w:rsid w:val="00BF554B"/>
    <w:rsid w:val="00BF58F0"/>
    <w:rsid w:val="00BF7A55"/>
    <w:rsid w:val="00C0136A"/>
    <w:rsid w:val="00C01E20"/>
    <w:rsid w:val="00C03F63"/>
    <w:rsid w:val="00C041B9"/>
    <w:rsid w:val="00C05D73"/>
    <w:rsid w:val="00C079AC"/>
    <w:rsid w:val="00C07B52"/>
    <w:rsid w:val="00C07E12"/>
    <w:rsid w:val="00C11651"/>
    <w:rsid w:val="00C1240D"/>
    <w:rsid w:val="00C12B8A"/>
    <w:rsid w:val="00C12DFC"/>
    <w:rsid w:val="00C1325C"/>
    <w:rsid w:val="00C13446"/>
    <w:rsid w:val="00C13ACB"/>
    <w:rsid w:val="00C13C1D"/>
    <w:rsid w:val="00C152E4"/>
    <w:rsid w:val="00C15D61"/>
    <w:rsid w:val="00C16B74"/>
    <w:rsid w:val="00C174B4"/>
    <w:rsid w:val="00C21499"/>
    <w:rsid w:val="00C220F6"/>
    <w:rsid w:val="00C22126"/>
    <w:rsid w:val="00C227BC"/>
    <w:rsid w:val="00C22AEE"/>
    <w:rsid w:val="00C22B0F"/>
    <w:rsid w:val="00C22C2F"/>
    <w:rsid w:val="00C238CB"/>
    <w:rsid w:val="00C23D54"/>
    <w:rsid w:val="00C23E0B"/>
    <w:rsid w:val="00C24F90"/>
    <w:rsid w:val="00C252F9"/>
    <w:rsid w:val="00C25B3C"/>
    <w:rsid w:val="00C309A1"/>
    <w:rsid w:val="00C30E1F"/>
    <w:rsid w:val="00C325F7"/>
    <w:rsid w:val="00C3263D"/>
    <w:rsid w:val="00C3330B"/>
    <w:rsid w:val="00C33BEA"/>
    <w:rsid w:val="00C343FE"/>
    <w:rsid w:val="00C35122"/>
    <w:rsid w:val="00C35B96"/>
    <w:rsid w:val="00C35C0C"/>
    <w:rsid w:val="00C37049"/>
    <w:rsid w:val="00C37D9F"/>
    <w:rsid w:val="00C4082B"/>
    <w:rsid w:val="00C4086B"/>
    <w:rsid w:val="00C41947"/>
    <w:rsid w:val="00C4216E"/>
    <w:rsid w:val="00C4248C"/>
    <w:rsid w:val="00C4343B"/>
    <w:rsid w:val="00C435F0"/>
    <w:rsid w:val="00C43F2F"/>
    <w:rsid w:val="00C462E5"/>
    <w:rsid w:val="00C466DB"/>
    <w:rsid w:val="00C46FF6"/>
    <w:rsid w:val="00C473DD"/>
    <w:rsid w:val="00C476F9"/>
    <w:rsid w:val="00C52375"/>
    <w:rsid w:val="00C52613"/>
    <w:rsid w:val="00C53487"/>
    <w:rsid w:val="00C53CDC"/>
    <w:rsid w:val="00C554D0"/>
    <w:rsid w:val="00C5704D"/>
    <w:rsid w:val="00C57208"/>
    <w:rsid w:val="00C60256"/>
    <w:rsid w:val="00C625EC"/>
    <w:rsid w:val="00C629F2"/>
    <w:rsid w:val="00C63218"/>
    <w:rsid w:val="00C63F81"/>
    <w:rsid w:val="00C6404B"/>
    <w:rsid w:val="00C656B7"/>
    <w:rsid w:val="00C6580D"/>
    <w:rsid w:val="00C658C3"/>
    <w:rsid w:val="00C65BE0"/>
    <w:rsid w:val="00C6601C"/>
    <w:rsid w:val="00C666D5"/>
    <w:rsid w:val="00C669FD"/>
    <w:rsid w:val="00C66B75"/>
    <w:rsid w:val="00C66EFD"/>
    <w:rsid w:val="00C675D4"/>
    <w:rsid w:val="00C6766E"/>
    <w:rsid w:val="00C71113"/>
    <w:rsid w:val="00C71274"/>
    <w:rsid w:val="00C713EE"/>
    <w:rsid w:val="00C71FF8"/>
    <w:rsid w:val="00C72420"/>
    <w:rsid w:val="00C72E2D"/>
    <w:rsid w:val="00C737A4"/>
    <w:rsid w:val="00C73DD6"/>
    <w:rsid w:val="00C75C2E"/>
    <w:rsid w:val="00C76402"/>
    <w:rsid w:val="00C771A4"/>
    <w:rsid w:val="00C77ABE"/>
    <w:rsid w:val="00C80285"/>
    <w:rsid w:val="00C80842"/>
    <w:rsid w:val="00C8164C"/>
    <w:rsid w:val="00C8178B"/>
    <w:rsid w:val="00C817A2"/>
    <w:rsid w:val="00C8186F"/>
    <w:rsid w:val="00C82D40"/>
    <w:rsid w:val="00C83820"/>
    <w:rsid w:val="00C86518"/>
    <w:rsid w:val="00C86800"/>
    <w:rsid w:val="00C87104"/>
    <w:rsid w:val="00C87446"/>
    <w:rsid w:val="00C878FD"/>
    <w:rsid w:val="00C87B31"/>
    <w:rsid w:val="00C9213B"/>
    <w:rsid w:val="00C931DA"/>
    <w:rsid w:val="00C93646"/>
    <w:rsid w:val="00C93E2A"/>
    <w:rsid w:val="00C93FF0"/>
    <w:rsid w:val="00C9493E"/>
    <w:rsid w:val="00C94B05"/>
    <w:rsid w:val="00C955E5"/>
    <w:rsid w:val="00CA0926"/>
    <w:rsid w:val="00CA0B81"/>
    <w:rsid w:val="00CA100D"/>
    <w:rsid w:val="00CA131B"/>
    <w:rsid w:val="00CA1B9F"/>
    <w:rsid w:val="00CA1CCD"/>
    <w:rsid w:val="00CA24E2"/>
    <w:rsid w:val="00CA2BAF"/>
    <w:rsid w:val="00CA414F"/>
    <w:rsid w:val="00CA5CBC"/>
    <w:rsid w:val="00CA6622"/>
    <w:rsid w:val="00CA76D5"/>
    <w:rsid w:val="00CA7E85"/>
    <w:rsid w:val="00CB0273"/>
    <w:rsid w:val="00CB147F"/>
    <w:rsid w:val="00CB1533"/>
    <w:rsid w:val="00CB23F0"/>
    <w:rsid w:val="00CB23F8"/>
    <w:rsid w:val="00CB295C"/>
    <w:rsid w:val="00CB2B87"/>
    <w:rsid w:val="00CB31F8"/>
    <w:rsid w:val="00CB37F5"/>
    <w:rsid w:val="00CB3DAE"/>
    <w:rsid w:val="00CB4C31"/>
    <w:rsid w:val="00CB5B6C"/>
    <w:rsid w:val="00CB7E05"/>
    <w:rsid w:val="00CC063E"/>
    <w:rsid w:val="00CC09A9"/>
    <w:rsid w:val="00CC2105"/>
    <w:rsid w:val="00CC2792"/>
    <w:rsid w:val="00CC2AD6"/>
    <w:rsid w:val="00CC32AB"/>
    <w:rsid w:val="00CC3988"/>
    <w:rsid w:val="00CC3A2C"/>
    <w:rsid w:val="00CC64F3"/>
    <w:rsid w:val="00CC71D1"/>
    <w:rsid w:val="00CC7D79"/>
    <w:rsid w:val="00CC7DED"/>
    <w:rsid w:val="00CD0616"/>
    <w:rsid w:val="00CD0C14"/>
    <w:rsid w:val="00CD0F24"/>
    <w:rsid w:val="00CD2030"/>
    <w:rsid w:val="00CD21DB"/>
    <w:rsid w:val="00CD2446"/>
    <w:rsid w:val="00CD27D1"/>
    <w:rsid w:val="00CD2BCD"/>
    <w:rsid w:val="00CD53C0"/>
    <w:rsid w:val="00CD626F"/>
    <w:rsid w:val="00CD6CD5"/>
    <w:rsid w:val="00CD6DD7"/>
    <w:rsid w:val="00CD72EE"/>
    <w:rsid w:val="00CD7624"/>
    <w:rsid w:val="00CD7A9E"/>
    <w:rsid w:val="00CD7B32"/>
    <w:rsid w:val="00CD7BE4"/>
    <w:rsid w:val="00CD7D60"/>
    <w:rsid w:val="00CD7FF1"/>
    <w:rsid w:val="00CE16FB"/>
    <w:rsid w:val="00CE2A07"/>
    <w:rsid w:val="00CE2BA2"/>
    <w:rsid w:val="00CE2EBB"/>
    <w:rsid w:val="00CE337B"/>
    <w:rsid w:val="00CE3769"/>
    <w:rsid w:val="00CE56CF"/>
    <w:rsid w:val="00CE5B5A"/>
    <w:rsid w:val="00CF0688"/>
    <w:rsid w:val="00CF193D"/>
    <w:rsid w:val="00CF3857"/>
    <w:rsid w:val="00CF3C81"/>
    <w:rsid w:val="00CF4C6D"/>
    <w:rsid w:val="00CF5EDE"/>
    <w:rsid w:val="00CF6E39"/>
    <w:rsid w:val="00D001E5"/>
    <w:rsid w:val="00D005E5"/>
    <w:rsid w:val="00D0127F"/>
    <w:rsid w:val="00D01BBA"/>
    <w:rsid w:val="00D02039"/>
    <w:rsid w:val="00D02345"/>
    <w:rsid w:val="00D028B5"/>
    <w:rsid w:val="00D0322B"/>
    <w:rsid w:val="00D03774"/>
    <w:rsid w:val="00D04EFB"/>
    <w:rsid w:val="00D05C79"/>
    <w:rsid w:val="00D06109"/>
    <w:rsid w:val="00D069C5"/>
    <w:rsid w:val="00D0711A"/>
    <w:rsid w:val="00D07383"/>
    <w:rsid w:val="00D07E0E"/>
    <w:rsid w:val="00D1099D"/>
    <w:rsid w:val="00D11186"/>
    <w:rsid w:val="00D113E2"/>
    <w:rsid w:val="00D12605"/>
    <w:rsid w:val="00D1276D"/>
    <w:rsid w:val="00D13848"/>
    <w:rsid w:val="00D13CCF"/>
    <w:rsid w:val="00D15CA0"/>
    <w:rsid w:val="00D22186"/>
    <w:rsid w:val="00D22226"/>
    <w:rsid w:val="00D2334B"/>
    <w:rsid w:val="00D23A12"/>
    <w:rsid w:val="00D24A02"/>
    <w:rsid w:val="00D255CC"/>
    <w:rsid w:val="00D2583C"/>
    <w:rsid w:val="00D260A8"/>
    <w:rsid w:val="00D26C65"/>
    <w:rsid w:val="00D26F80"/>
    <w:rsid w:val="00D27C95"/>
    <w:rsid w:val="00D27E3C"/>
    <w:rsid w:val="00D30847"/>
    <w:rsid w:val="00D30B17"/>
    <w:rsid w:val="00D30D74"/>
    <w:rsid w:val="00D3143D"/>
    <w:rsid w:val="00D322C2"/>
    <w:rsid w:val="00D33251"/>
    <w:rsid w:val="00D339AA"/>
    <w:rsid w:val="00D33D34"/>
    <w:rsid w:val="00D345A3"/>
    <w:rsid w:val="00D349AA"/>
    <w:rsid w:val="00D34F43"/>
    <w:rsid w:val="00D350F2"/>
    <w:rsid w:val="00D36761"/>
    <w:rsid w:val="00D41C83"/>
    <w:rsid w:val="00D41FD4"/>
    <w:rsid w:val="00D422A4"/>
    <w:rsid w:val="00D42B92"/>
    <w:rsid w:val="00D42FC5"/>
    <w:rsid w:val="00D43A68"/>
    <w:rsid w:val="00D43B48"/>
    <w:rsid w:val="00D44D5B"/>
    <w:rsid w:val="00D4537C"/>
    <w:rsid w:val="00D45947"/>
    <w:rsid w:val="00D45F78"/>
    <w:rsid w:val="00D47421"/>
    <w:rsid w:val="00D47729"/>
    <w:rsid w:val="00D478F6"/>
    <w:rsid w:val="00D47C6C"/>
    <w:rsid w:val="00D47E7B"/>
    <w:rsid w:val="00D5003B"/>
    <w:rsid w:val="00D50258"/>
    <w:rsid w:val="00D507E8"/>
    <w:rsid w:val="00D51179"/>
    <w:rsid w:val="00D5218E"/>
    <w:rsid w:val="00D52774"/>
    <w:rsid w:val="00D5291A"/>
    <w:rsid w:val="00D535BD"/>
    <w:rsid w:val="00D54093"/>
    <w:rsid w:val="00D5432E"/>
    <w:rsid w:val="00D544B7"/>
    <w:rsid w:val="00D544D0"/>
    <w:rsid w:val="00D55210"/>
    <w:rsid w:val="00D56C6B"/>
    <w:rsid w:val="00D571FF"/>
    <w:rsid w:val="00D57D46"/>
    <w:rsid w:val="00D61667"/>
    <w:rsid w:val="00D61911"/>
    <w:rsid w:val="00D62024"/>
    <w:rsid w:val="00D62F35"/>
    <w:rsid w:val="00D63378"/>
    <w:rsid w:val="00D63824"/>
    <w:rsid w:val="00D64237"/>
    <w:rsid w:val="00D672B7"/>
    <w:rsid w:val="00D67BB7"/>
    <w:rsid w:val="00D71707"/>
    <w:rsid w:val="00D7194A"/>
    <w:rsid w:val="00D71E85"/>
    <w:rsid w:val="00D72847"/>
    <w:rsid w:val="00D72B43"/>
    <w:rsid w:val="00D73C00"/>
    <w:rsid w:val="00D74650"/>
    <w:rsid w:val="00D7561D"/>
    <w:rsid w:val="00D76E51"/>
    <w:rsid w:val="00D7748D"/>
    <w:rsid w:val="00D8039D"/>
    <w:rsid w:val="00D805E7"/>
    <w:rsid w:val="00D82C89"/>
    <w:rsid w:val="00D82D88"/>
    <w:rsid w:val="00D857A2"/>
    <w:rsid w:val="00D85F6F"/>
    <w:rsid w:val="00D85F77"/>
    <w:rsid w:val="00D87C21"/>
    <w:rsid w:val="00D902BB"/>
    <w:rsid w:val="00D924DD"/>
    <w:rsid w:val="00D92B3C"/>
    <w:rsid w:val="00D93749"/>
    <w:rsid w:val="00D93916"/>
    <w:rsid w:val="00D93D81"/>
    <w:rsid w:val="00D94895"/>
    <w:rsid w:val="00D94B8B"/>
    <w:rsid w:val="00D95394"/>
    <w:rsid w:val="00D95A42"/>
    <w:rsid w:val="00D95A84"/>
    <w:rsid w:val="00D96E5F"/>
    <w:rsid w:val="00DA0A68"/>
    <w:rsid w:val="00DA123A"/>
    <w:rsid w:val="00DA17B5"/>
    <w:rsid w:val="00DA198C"/>
    <w:rsid w:val="00DA2337"/>
    <w:rsid w:val="00DA2410"/>
    <w:rsid w:val="00DA2425"/>
    <w:rsid w:val="00DA2BFA"/>
    <w:rsid w:val="00DA2D1C"/>
    <w:rsid w:val="00DA30B8"/>
    <w:rsid w:val="00DA395D"/>
    <w:rsid w:val="00DA3C34"/>
    <w:rsid w:val="00DA4188"/>
    <w:rsid w:val="00DA46A1"/>
    <w:rsid w:val="00DA507E"/>
    <w:rsid w:val="00DA5171"/>
    <w:rsid w:val="00DA534C"/>
    <w:rsid w:val="00DA5911"/>
    <w:rsid w:val="00DA6D3D"/>
    <w:rsid w:val="00DA728E"/>
    <w:rsid w:val="00DA72B6"/>
    <w:rsid w:val="00DB0679"/>
    <w:rsid w:val="00DB06F7"/>
    <w:rsid w:val="00DB117C"/>
    <w:rsid w:val="00DB2D9F"/>
    <w:rsid w:val="00DB3931"/>
    <w:rsid w:val="00DB41D5"/>
    <w:rsid w:val="00DB4499"/>
    <w:rsid w:val="00DB5176"/>
    <w:rsid w:val="00DB5977"/>
    <w:rsid w:val="00DB5D93"/>
    <w:rsid w:val="00DC01F7"/>
    <w:rsid w:val="00DC2F72"/>
    <w:rsid w:val="00DC3602"/>
    <w:rsid w:val="00DC3810"/>
    <w:rsid w:val="00DC3D83"/>
    <w:rsid w:val="00DC3F2C"/>
    <w:rsid w:val="00DC48F3"/>
    <w:rsid w:val="00DC6A63"/>
    <w:rsid w:val="00DC6C6B"/>
    <w:rsid w:val="00DC74C6"/>
    <w:rsid w:val="00DC7978"/>
    <w:rsid w:val="00DC7BAC"/>
    <w:rsid w:val="00DD026E"/>
    <w:rsid w:val="00DD1778"/>
    <w:rsid w:val="00DD18A5"/>
    <w:rsid w:val="00DD2A92"/>
    <w:rsid w:val="00DD3521"/>
    <w:rsid w:val="00DD3768"/>
    <w:rsid w:val="00DD4470"/>
    <w:rsid w:val="00DD5074"/>
    <w:rsid w:val="00DD598C"/>
    <w:rsid w:val="00DD6091"/>
    <w:rsid w:val="00DD6286"/>
    <w:rsid w:val="00DD73B2"/>
    <w:rsid w:val="00DD7733"/>
    <w:rsid w:val="00DE056B"/>
    <w:rsid w:val="00DE1828"/>
    <w:rsid w:val="00DE1936"/>
    <w:rsid w:val="00DE1965"/>
    <w:rsid w:val="00DE1B68"/>
    <w:rsid w:val="00DE26B4"/>
    <w:rsid w:val="00DE412B"/>
    <w:rsid w:val="00DE50A4"/>
    <w:rsid w:val="00DE5680"/>
    <w:rsid w:val="00DE5ECF"/>
    <w:rsid w:val="00DE75B5"/>
    <w:rsid w:val="00DF0604"/>
    <w:rsid w:val="00DF2777"/>
    <w:rsid w:val="00DF2A55"/>
    <w:rsid w:val="00DF3AB6"/>
    <w:rsid w:val="00DF56D6"/>
    <w:rsid w:val="00DF688F"/>
    <w:rsid w:val="00DF69FB"/>
    <w:rsid w:val="00DF7150"/>
    <w:rsid w:val="00E01392"/>
    <w:rsid w:val="00E02CA3"/>
    <w:rsid w:val="00E03D03"/>
    <w:rsid w:val="00E04299"/>
    <w:rsid w:val="00E060B8"/>
    <w:rsid w:val="00E06A97"/>
    <w:rsid w:val="00E073FD"/>
    <w:rsid w:val="00E10083"/>
    <w:rsid w:val="00E11802"/>
    <w:rsid w:val="00E11AF1"/>
    <w:rsid w:val="00E11E77"/>
    <w:rsid w:val="00E133B0"/>
    <w:rsid w:val="00E13C82"/>
    <w:rsid w:val="00E13CBF"/>
    <w:rsid w:val="00E16150"/>
    <w:rsid w:val="00E1632A"/>
    <w:rsid w:val="00E16599"/>
    <w:rsid w:val="00E1691A"/>
    <w:rsid w:val="00E16ADD"/>
    <w:rsid w:val="00E17895"/>
    <w:rsid w:val="00E2031B"/>
    <w:rsid w:val="00E20469"/>
    <w:rsid w:val="00E21982"/>
    <w:rsid w:val="00E22621"/>
    <w:rsid w:val="00E22F07"/>
    <w:rsid w:val="00E23881"/>
    <w:rsid w:val="00E24084"/>
    <w:rsid w:val="00E2464A"/>
    <w:rsid w:val="00E25A35"/>
    <w:rsid w:val="00E25B9C"/>
    <w:rsid w:val="00E26124"/>
    <w:rsid w:val="00E2728E"/>
    <w:rsid w:val="00E27304"/>
    <w:rsid w:val="00E27592"/>
    <w:rsid w:val="00E321B5"/>
    <w:rsid w:val="00E32406"/>
    <w:rsid w:val="00E32D48"/>
    <w:rsid w:val="00E33591"/>
    <w:rsid w:val="00E33AE7"/>
    <w:rsid w:val="00E33DDE"/>
    <w:rsid w:val="00E33EA6"/>
    <w:rsid w:val="00E35078"/>
    <w:rsid w:val="00E356F0"/>
    <w:rsid w:val="00E36D9D"/>
    <w:rsid w:val="00E36F74"/>
    <w:rsid w:val="00E37FDD"/>
    <w:rsid w:val="00E403D3"/>
    <w:rsid w:val="00E40C85"/>
    <w:rsid w:val="00E422B5"/>
    <w:rsid w:val="00E422FF"/>
    <w:rsid w:val="00E424AE"/>
    <w:rsid w:val="00E42844"/>
    <w:rsid w:val="00E44222"/>
    <w:rsid w:val="00E447E3"/>
    <w:rsid w:val="00E45383"/>
    <w:rsid w:val="00E45999"/>
    <w:rsid w:val="00E45AC1"/>
    <w:rsid w:val="00E45B89"/>
    <w:rsid w:val="00E46D4A"/>
    <w:rsid w:val="00E47681"/>
    <w:rsid w:val="00E47FAD"/>
    <w:rsid w:val="00E5040A"/>
    <w:rsid w:val="00E50740"/>
    <w:rsid w:val="00E51861"/>
    <w:rsid w:val="00E51BB5"/>
    <w:rsid w:val="00E52CEC"/>
    <w:rsid w:val="00E531DC"/>
    <w:rsid w:val="00E547DE"/>
    <w:rsid w:val="00E54FF9"/>
    <w:rsid w:val="00E55C52"/>
    <w:rsid w:val="00E571AE"/>
    <w:rsid w:val="00E61450"/>
    <w:rsid w:val="00E615C9"/>
    <w:rsid w:val="00E61FA0"/>
    <w:rsid w:val="00E62AA7"/>
    <w:rsid w:val="00E6663C"/>
    <w:rsid w:val="00E67034"/>
    <w:rsid w:val="00E67277"/>
    <w:rsid w:val="00E7027D"/>
    <w:rsid w:val="00E70DA6"/>
    <w:rsid w:val="00E71478"/>
    <w:rsid w:val="00E7172B"/>
    <w:rsid w:val="00E71B34"/>
    <w:rsid w:val="00E71B5E"/>
    <w:rsid w:val="00E72692"/>
    <w:rsid w:val="00E73D78"/>
    <w:rsid w:val="00E7400E"/>
    <w:rsid w:val="00E744F7"/>
    <w:rsid w:val="00E74756"/>
    <w:rsid w:val="00E74BF7"/>
    <w:rsid w:val="00E75817"/>
    <w:rsid w:val="00E80C10"/>
    <w:rsid w:val="00E810C4"/>
    <w:rsid w:val="00E83900"/>
    <w:rsid w:val="00E84CDD"/>
    <w:rsid w:val="00E84E9C"/>
    <w:rsid w:val="00E85752"/>
    <w:rsid w:val="00E86547"/>
    <w:rsid w:val="00E913F1"/>
    <w:rsid w:val="00E92233"/>
    <w:rsid w:val="00E93508"/>
    <w:rsid w:val="00E9388E"/>
    <w:rsid w:val="00E944F1"/>
    <w:rsid w:val="00E9455F"/>
    <w:rsid w:val="00E9558D"/>
    <w:rsid w:val="00E95AC8"/>
    <w:rsid w:val="00E9683F"/>
    <w:rsid w:val="00E97372"/>
    <w:rsid w:val="00E97A17"/>
    <w:rsid w:val="00E97DDD"/>
    <w:rsid w:val="00EA0CCF"/>
    <w:rsid w:val="00EA0DB8"/>
    <w:rsid w:val="00EA0FDB"/>
    <w:rsid w:val="00EA189A"/>
    <w:rsid w:val="00EA24ED"/>
    <w:rsid w:val="00EA30CA"/>
    <w:rsid w:val="00EA3560"/>
    <w:rsid w:val="00EA4CA3"/>
    <w:rsid w:val="00EA5367"/>
    <w:rsid w:val="00EA5A8E"/>
    <w:rsid w:val="00EA6ABD"/>
    <w:rsid w:val="00EA7772"/>
    <w:rsid w:val="00EB05EF"/>
    <w:rsid w:val="00EB0A9B"/>
    <w:rsid w:val="00EB0B97"/>
    <w:rsid w:val="00EB1412"/>
    <w:rsid w:val="00EB204C"/>
    <w:rsid w:val="00EB2692"/>
    <w:rsid w:val="00EB3415"/>
    <w:rsid w:val="00EB4358"/>
    <w:rsid w:val="00EB43D4"/>
    <w:rsid w:val="00EB46FA"/>
    <w:rsid w:val="00EB498B"/>
    <w:rsid w:val="00EB5190"/>
    <w:rsid w:val="00EB5A3C"/>
    <w:rsid w:val="00EB5BFA"/>
    <w:rsid w:val="00EB5F2D"/>
    <w:rsid w:val="00EB7758"/>
    <w:rsid w:val="00EB7FC3"/>
    <w:rsid w:val="00EC07F7"/>
    <w:rsid w:val="00EC4742"/>
    <w:rsid w:val="00EC4890"/>
    <w:rsid w:val="00EC4F7B"/>
    <w:rsid w:val="00EC503F"/>
    <w:rsid w:val="00EC602C"/>
    <w:rsid w:val="00ED0354"/>
    <w:rsid w:val="00ED08A9"/>
    <w:rsid w:val="00ED0C1A"/>
    <w:rsid w:val="00ED1ED5"/>
    <w:rsid w:val="00ED219D"/>
    <w:rsid w:val="00ED2650"/>
    <w:rsid w:val="00ED284C"/>
    <w:rsid w:val="00ED47C7"/>
    <w:rsid w:val="00ED4B48"/>
    <w:rsid w:val="00ED57E6"/>
    <w:rsid w:val="00ED5A52"/>
    <w:rsid w:val="00ED5DB7"/>
    <w:rsid w:val="00ED6623"/>
    <w:rsid w:val="00ED7B63"/>
    <w:rsid w:val="00ED7BA5"/>
    <w:rsid w:val="00EE0597"/>
    <w:rsid w:val="00EE218C"/>
    <w:rsid w:val="00EE2193"/>
    <w:rsid w:val="00EE24DE"/>
    <w:rsid w:val="00EE27D3"/>
    <w:rsid w:val="00EE40AF"/>
    <w:rsid w:val="00EE4F69"/>
    <w:rsid w:val="00EE50AD"/>
    <w:rsid w:val="00EE52A2"/>
    <w:rsid w:val="00EE62D3"/>
    <w:rsid w:val="00EE6378"/>
    <w:rsid w:val="00EE656F"/>
    <w:rsid w:val="00EE66ED"/>
    <w:rsid w:val="00EE6967"/>
    <w:rsid w:val="00EF01ED"/>
    <w:rsid w:val="00EF0202"/>
    <w:rsid w:val="00EF11D8"/>
    <w:rsid w:val="00EF3204"/>
    <w:rsid w:val="00EF6256"/>
    <w:rsid w:val="00EF7439"/>
    <w:rsid w:val="00EF7D58"/>
    <w:rsid w:val="00F01607"/>
    <w:rsid w:val="00F02441"/>
    <w:rsid w:val="00F02B6D"/>
    <w:rsid w:val="00F03956"/>
    <w:rsid w:val="00F06856"/>
    <w:rsid w:val="00F0763F"/>
    <w:rsid w:val="00F07D62"/>
    <w:rsid w:val="00F10175"/>
    <w:rsid w:val="00F1190E"/>
    <w:rsid w:val="00F11DC3"/>
    <w:rsid w:val="00F11E1B"/>
    <w:rsid w:val="00F15942"/>
    <w:rsid w:val="00F166BD"/>
    <w:rsid w:val="00F16A9A"/>
    <w:rsid w:val="00F17380"/>
    <w:rsid w:val="00F204A1"/>
    <w:rsid w:val="00F20939"/>
    <w:rsid w:val="00F21898"/>
    <w:rsid w:val="00F21B8F"/>
    <w:rsid w:val="00F22877"/>
    <w:rsid w:val="00F2294B"/>
    <w:rsid w:val="00F22E58"/>
    <w:rsid w:val="00F2480D"/>
    <w:rsid w:val="00F250AD"/>
    <w:rsid w:val="00F25F7D"/>
    <w:rsid w:val="00F31316"/>
    <w:rsid w:val="00F31660"/>
    <w:rsid w:val="00F320F9"/>
    <w:rsid w:val="00F33A48"/>
    <w:rsid w:val="00F33F54"/>
    <w:rsid w:val="00F345A7"/>
    <w:rsid w:val="00F34C4F"/>
    <w:rsid w:val="00F35CD5"/>
    <w:rsid w:val="00F36024"/>
    <w:rsid w:val="00F37093"/>
    <w:rsid w:val="00F37BA1"/>
    <w:rsid w:val="00F402DE"/>
    <w:rsid w:val="00F40395"/>
    <w:rsid w:val="00F40FD0"/>
    <w:rsid w:val="00F418FF"/>
    <w:rsid w:val="00F4200C"/>
    <w:rsid w:val="00F42A90"/>
    <w:rsid w:val="00F42C96"/>
    <w:rsid w:val="00F42FF5"/>
    <w:rsid w:val="00F43793"/>
    <w:rsid w:val="00F4446D"/>
    <w:rsid w:val="00F454C9"/>
    <w:rsid w:val="00F45CA4"/>
    <w:rsid w:val="00F45FE3"/>
    <w:rsid w:val="00F468DB"/>
    <w:rsid w:val="00F469AD"/>
    <w:rsid w:val="00F47167"/>
    <w:rsid w:val="00F472FC"/>
    <w:rsid w:val="00F501E9"/>
    <w:rsid w:val="00F51039"/>
    <w:rsid w:val="00F5152F"/>
    <w:rsid w:val="00F516DD"/>
    <w:rsid w:val="00F52B57"/>
    <w:rsid w:val="00F533E6"/>
    <w:rsid w:val="00F5370B"/>
    <w:rsid w:val="00F54A7F"/>
    <w:rsid w:val="00F54C64"/>
    <w:rsid w:val="00F55075"/>
    <w:rsid w:val="00F555DF"/>
    <w:rsid w:val="00F55A0A"/>
    <w:rsid w:val="00F55A6F"/>
    <w:rsid w:val="00F55E42"/>
    <w:rsid w:val="00F60245"/>
    <w:rsid w:val="00F60FD1"/>
    <w:rsid w:val="00F6135E"/>
    <w:rsid w:val="00F63865"/>
    <w:rsid w:val="00F643B8"/>
    <w:rsid w:val="00F65C3F"/>
    <w:rsid w:val="00F675C7"/>
    <w:rsid w:val="00F7163E"/>
    <w:rsid w:val="00F721AE"/>
    <w:rsid w:val="00F7226C"/>
    <w:rsid w:val="00F72419"/>
    <w:rsid w:val="00F7298B"/>
    <w:rsid w:val="00F72C0E"/>
    <w:rsid w:val="00F749F8"/>
    <w:rsid w:val="00F74E25"/>
    <w:rsid w:val="00F7508A"/>
    <w:rsid w:val="00F75326"/>
    <w:rsid w:val="00F75635"/>
    <w:rsid w:val="00F77CBF"/>
    <w:rsid w:val="00F80018"/>
    <w:rsid w:val="00F8190E"/>
    <w:rsid w:val="00F83FD1"/>
    <w:rsid w:val="00F85730"/>
    <w:rsid w:val="00F8620F"/>
    <w:rsid w:val="00F87AAD"/>
    <w:rsid w:val="00F9086A"/>
    <w:rsid w:val="00F90938"/>
    <w:rsid w:val="00F90998"/>
    <w:rsid w:val="00F913A7"/>
    <w:rsid w:val="00F91427"/>
    <w:rsid w:val="00F91606"/>
    <w:rsid w:val="00F9191C"/>
    <w:rsid w:val="00F92D26"/>
    <w:rsid w:val="00F92D2B"/>
    <w:rsid w:val="00F94B57"/>
    <w:rsid w:val="00F9797C"/>
    <w:rsid w:val="00FA0444"/>
    <w:rsid w:val="00FA2AA6"/>
    <w:rsid w:val="00FA2F39"/>
    <w:rsid w:val="00FA3380"/>
    <w:rsid w:val="00FA37E3"/>
    <w:rsid w:val="00FA429F"/>
    <w:rsid w:val="00FA4E24"/>
    <w:rsid w:val="00FA660C"/>
    <w:rsid w:val="00FA6655"/>
    <w:rsid w:val="00FA6C1F"/>
    <w:rsid w:val="00FA6D4A"/>
    <w:rsid w:val="00FA7D46"/>
    <w:rsid w:val="00FB040F"/>
    <w:rsid w:val="00FB0E40"/>
    <w:rsid w:val="00FB0FD4"/>
    <w:rsid w:val="00FB35B6"/>
    <w:rsid w:val="00FB4D89"/>
    <w:rsid w:val="00FB515D"/>
    <w:rsid w:val="00FB62F5"/>
    <w:rsid w:val="00FB63C2"/>
    <w:rsid w:val="00FB6839"/>
    <w:rsid w:val="00FB6A6B"/>
    <w:rsid w:val="00FB6B00"/>
    <w:rsid w:val="00FB6C62"/>
    <w:rsid w:val="00FB703B"/>
    <w:rsid w:val="00FB75DD"/>
    <w:rsid w:val="00FB780D"/>
    <w:rsid w:val="00FC0194"/>
    <w:rsid w:val="00FC0408"/>
    <w:rsid w:val="00FC2C5A"/>
    <w:rsid w:val="00FC311D"/>
    <w:rsid w:val="00FC3668"/>
    <w:rsid w:val="00FC44BE"/>
    <w:rsid w:val="00FC5C3D"/>
    <w:rsid w:val="00FC6F89"/>
    <w:rsid w:val="00FC79DC"/>
    <w:rsid w:val="00FC7EF3"/>
    <w:rsid w:val="00FD009E"/>
    <w:rsid w:val="00FD07A0"/>
    <w:rsid w:val="00FD0C7E"/>
    <w:rsid w:val="00FD0CEB"/>
    <w:rsid w:val="00FD0CF7"/>
    <w:rsid w:val="00FD1099"/>
    <w:rsid w:val="00FD12AE"/>
    <w:rsid w:val="00FD178A"/>
    <w:rsid w:val="00FD1A98"/>
    <w:rsid w:val="00FD1B8E"/>
    <w:rsid w:val="00FD1F1E"/>
    <w:rsid w:val="00FD2BA2"/>
    <w:rsid w:val="00FD4A1E"/>
    <w:rsid w:val="00FD53ED"/>
    <w:rsid w:val="00FD583C"/>
    <w:rsid w:val="00FD5E65"/>
    <w:rsid w:val="00FD72EA"/>
    <w:rsid w:val="00FD79D1"/>
    <w:rsid w:val="00FE12D3"/>
    <w:rsid w:val="00FE224D"/>
    <w:rsid w:val="00FE266C"/>
    <w:rsid w:val="00FE3236"/>
    <w:rsid w:val="00FE3279"/>
    <w:rsid w:val="00FE3B73"/>
    <w:rsid w:val="00FE4148"/>
    <w:rsid w:val="00FE4744"/>
    <w:rsid w:val="00FE48FD"/>
    <w:rsid w:val="00FE5E54"/>
    <w:rsid w:val="00FE77DB"/>
    <w:rsid w:val="00FE7D8C"/>
    <w:rsid w:val="00FE7E74"/>
    <w:rsid w:val="00FF0C5E"/>
    <w:rsid w:val="00FF21B5"/>
    <w:rsid w:val="00FF388B"/>
    <w:rsid w:val="00FF3CD8"/>
    <w:rsid w:val="00FF40ED"/>
    <w:rsid w:val="00FF43CA"/>
    <w:rsid w:val="00FF5678"/>
    <w:rsid w:val="00FF6D2A"/>
    <w:rsid w:val="00FF721B"/>
    <w:rsid w:val="00FF7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1C0F7"/>
  <w15:docId w15:val="{1DC46B03-8F82-4AB3-9965-EDD26CA76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62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239"/>
    <w:rPr>
      <w:rFonts w:ascii="Tahoma" w:hAnsi="Tahoma" w:cs="Tahoma"/>
      <w:sz w:val="16"/>
      <w:szCs w:val="16"/>
    </w:rPr>
  </w:style>
  <w:style w:type="paragraph" w:styleId="ListParagraph">
    <w:name w:val="List Paragraph"/>
    <w:basedOn w:val="Normal"/>
    <w:uiPriority w:val="34"/>
    <w:qFormat/>
    <w:rsid w:val="00153FE8"/>
    <w:pPr>
      <w:ind w:left="720"/>
      <w:contextualSpacing/>
    </w:pPr>
  </w:style>
  <w:style w:type="paragraph" w:styleId="Header">
    <w:name w:val="header"/>
    <w:basedOn w:val="Normal"/>
    <w:link w:val="HeaderChar"/>
    <w:uiPriority w:val="99"/>
    <w:unhideWhenUsed/>
    <w:rsid w:val="001B78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878"/>
  </w:style>
  <w:style w:type="paragraph" w:styleId="Footer">
    <w:name w:val="footer"/>
    <w:basedOn w:val="Normal"/>
    <w:link w:val="FooterChar"/>
    <w:uiPriority w:val="99"/>
    <w:unhideWhenUsed/>
    <w:rsid w:val="001B78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878"/>
  </w:style>
  <w:style w:type="character" w:styleId="Emphasis">
    <w:name w:val="Emphasis"/>
    <w:basedOn w:val="DefaultParagraphFont"/>
    <w:uiPriority w:val="20"/>
    <w:qFormat/>
    <w:rsid w:val="00093302"/>
    <w:rPr>
      <w:i/>
      <w:iCs/>
    </w:rPr>
  </w:style>
  <w:style w:type="character" w:styleId="Hyperlink">
    <w:name w:val="Hyperlink"/>
    <w:basedOn w:val="DefaultParagraphFont"/>
    <w:uiPriority w:val="99"/>
    <w:unhideWhenUsed/>
    <w:rsid w:val="00E61450"/>
    <w:rPr>
      <w:color w:val="0000FF" w:themeColor="hyperlink"/>
      <w:u w:val="single"/>
    </w:rPr>
  </w:style>
  <w:style w:type="character" w:customStyle="1" w:styleId="UnresolvedMention1">
    <w:name w:val="Unresolved Mention1"/>
    <w:basedOn w:val="DefaultParagraphFont"/>
    <w:uiPriority w:val="99"/>
    <w:semiHidden/>
    <w:unhideWhenUsed/>
    <w:rsid w:val="00E61450"/>
    <w:rPr>
      <w:color w:val="605E5C"/>
      <w:shd w:val="clear" w:color="auto" w:fill="E1DFDD"/>
    </w:rPr>
  </w:style>
  <w:style w:type="paragraph" w:styleId="NormalWeb">
    <w:name w:val="Normal (Web)"/>
    <w:basedOn w:val="Normal"/>
    <w:uiPriority w:val="99"/>
    <w:unhideWhenUsed/>
    <w:rsid w:val="009457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1EE8"/>
    <w:rPr>
      <w:b/>
      <w:bCs/>
    </w:rPr>
  </w:style>
  <w:style w:type="character" w:customStyle="1" w:styleId="grame">
    <w:name w:val="grame"/>
    <w:basedOn w:val="DefaultParagraphFont"/>
    <w:rsid w:val="002B0A3B"/>
  </w:style>
  <w:style w:type="paragraph" w:styleId="BodyText2">
    <w:name w:val="Body Text 2"/>
    <w:basedOn w:val="Normal"/>
    <w:link w:val="BodyText2Char"/>
    <w:uiPriority w:val="99"/>
    <w:semiHidden/>
    <w:unhideWhenUsed/>
    <w:rsid w:val="002F6D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2F6DF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5E0A87"/>
    <w:pPr>
      <w:spacing w:after="120"/>
    </w:pPr>
  </w:style>
  <w:style w:type="character" w:customStyle="1" w:styleId="BodyTextChar">
    <w:name w:val="Body Text Char"/>
    <w:basedOn w:val="DefaultParagraphFont"/>
    <w:link w:val="BodyText"/>
    <w:uiPriority w:val="99"/>
    <w:rsid w:val="005E0A87"/>
  </w:style>
  <w:style w:type="character" w:customStyle="1" w:styleId="spelle">
    <w:name w:val="spelle"/>
    <w:basedOn w:val="DefaultParagraphFont"/>
    <w:rsid w:val="00691E1A"/>
  </w:style>
  <w:style w:type="paragraph" w:styleId="BodyText3">
    <w:name w:val="Body Text 3"/>
    <w:basedOn w:val="Normal"/>
    <w:link w:val="BodyText3Char"/>
    <w:uiPriority w:val="99"/>
    <w:unhideWhenUsed/>
    <w:rsid w:val="001F595E"/>
    <w:pPr>
      <w:spacing w:after="120"/>
    </w:pPr>
    <w:rPr>
      <w:sz w:val="16"/>
      <w:szCs w:val="16"/>
    </w:rPr>
  </w:style>
  <w:style w:type="character" w:customStyle="1" w:styleId="BodyText3Char">
    <w:name w:val="Body Text 3 Char"/>
    <w:basedOn w:val="DefaultParagraphFont"/>
    <w:link w:val="BodyText3"/>
    <w:uiPriority w:val="99"/>
    <w:rsid w:val="001F595E"/>
    <w:rPr>
      <w:sz w:val="16"/>
      <w:szCs w:val="16"/>
    </w:rPr>
  </w:style>
  <w:style w:type="paragraph" w:styleId="BlockText">
    <w:name w:val="Block Text"/>
    <w:basedOn w:val="Normal"/>
    <w:uiPriority w:val="99"/>
    <w:semiHidden/>
    <w:unhideWhenUsed/>
    <w:rsid w:val="00776B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
    <w:name w:val="a"/>
    <w:basedOn w:val="Normal"/>
    <w:rsid w:val="004828F8"/>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755E88"/>
  </w:style>
  <w:style w:type="paragraph" w:customStyle="1" w:styleId="a0">
    <w:name w:val="a0"/>
    <w:basedOn w:val="Normal"/>
    <w:rsid w:val="003276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sercontent">
    <w:name w:val="usercontent"/>
    <w:basedOn w:val="DefaultParagraphFont"/>
    <w:rsid w:val="009C787C"/>
  </w:style>
  <w:style w:type="paragraph" w:styleId="BodyTextIndent">
    <w:name w:val="Body Text Indent"/>
    <w:basedOn w:val="Normal"/>
    <w:link w:val="BodyTextIndentChar"/>
    <w:uiPriority w:val="99"/>
    <w:semiHidden/>
    <w:unhideWhenUsed/>
    <w:rsid w:val="00E22F07"/>
    <w:pPr>
      <w:spacing w:after="120"/>
      <w:ind w:left="360"/>
    </w:pPr>
  </w:style>
  <w:style w:type="character" w:customStyle="1" w:styleId="BodyTextIndentChar">
    <w:name w:val="Body Text Indent Char"/>
    <w:basedOn w:val="DefaultParagraphFont"/>
    <w:link w:val="BodyTextIndent"/>
    <w:uiPriority w:val="99"/>
    <w:semiHidden/>
    <w:rsid w:val="00E22F07"/>
  </w:style>
  <w:style w:type="character" w:customStyle="1" w:styleId="apple-style-span">
    <w:name w:val="apple-style-span"/>
    <w:basedOn w:val="DefaultParagraphFont"/>
    <w:rsid w:val="000B6702"/>
  </w:style>
  <w:style w:type="paragraph" w:styleId="NoSpacing">
    <w:name w:val="No Spacing"/>
    <w:basedOn w:val="Normal"/>
    <w:uiPriority w:val="1"/>
    <w:qFormat/>
    <w:rsid w:val="003C6B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right">
    <w:name w:val="has-text-align-right"/>
    <w:basedOn w:val="Normal"/>
    <w:rsid w:val="002411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435">
      <w:bodyDiv w:val="1"/>
      <w:marLeft w:val="0"/>
      <w:marRight w:val="0"/>
      <w:marTop w:val="0"/>
      <w:marBottom w:val="0"/>
      <w:divBdr>
        <w:top w:val="none" w:sz="0" w:space="0" w:color="auto"/>
        <w:left w:val="none" w:sz="0" w:space="0" w:color="auto"/>
        <w:bottom w:val="none" w:sz="0" w:space="0" w:color="auto"/>
        <w:right w:val="none" w:sz="0" w:space="0" w:color="auto"/>
      </w:divBdr>
    </w:div>
    <w:div w:id="43411529">
      <w:bodyDiv w:val="1"/>
      <w:marLeft w:val="0"/>
      <w:marRight w:val="0"/>
      <w:marTop w:val="0"/>
      <w:marBottom w:val="0"/>
      <w:divBdr>
        <w:top w:val="none" w:sz="0" w:space="0" w:color="auto"/>
        <w:left w:val="none" w:sz="0" w:space="0" w:color="auto"/>
        <w:bottom w:val="none" w:sz="0" w:space="0" w:color="auto"/>
        <w:right w:val="none" w:sz="0" w:space="0" w:color="auto"/>
      </w:divBdr>
    </w:div>
    <w:div w:id="48309847">
      <w:bodyDiv w:val="1"/>
      <w:marLeft w:val="0"/>
      <w:marRight w:val="0"/>
      <w:marTop w:val="0"/>
      <w:marBottom w:val="0"/>
      <w:divBdr>
        <w:top w:val="none" w:sz="0" w:space="0" w:color="auto"/>
        <w:left w:val="none" w:sz="0" w:space="0" w:color="auto"/>
        <w:bottom w:val="none" w:sz="0" w:space="0" w:color="auto"/>
        <w:right w:val="none" w:sz="0" w:space="0" w:color="auto"/>
      </w:divBdr>
    </w:div>
    <w:div w:id="64375630">
      <w:bodyDiv w:val="1"/>
      <w:marLeft w:val="0"/>
      <w:marRight w:val="0"/>
      <w:marTop w:val="0"/>
      <w:marBottom w:val="0"/>
      <w:divBdr>
        <w:top w:val="none" w:sz="0" w:space="0" w:color="auto"/>
        <w:left w:val="none" w:sz="0" w:space="0" w:color="auto"/>
        <w:bottom w:val="none" w:sz="0" w:space="0" w:color="auto"/>
        <w:right w:val="none" w:sz="0" w:space="0" w:color="auto"/>
      </w:divBdr>
    </w:div>
    <w:div w:id="64687861">
      <w:bodyDiv w:val="1"/>
      <w:marLeft w:val="0"/>
      <w:marRight w:val="0"/>
      <w:marTop w:val="0"/>
      <w:marBottom w:val="0"/>
      <w:divBdr>
        <w:top w:val="none" w:sz="0" w:space="0" w:color="auto"/>
        <w:left w:val="none" w:sz="0" w:space="0" w:color="auto"/>
        <w:bottom w:val="none" w:sz="0" w:space="0" w:color="auto"/>
        <w:right w:val="none" w:sz="0" w:space="0" w:color="auto"/>
      </w:divBdr>
    </w:div>
    <w:div w:id="75171605">
      <w:bodyDiv w:val="1"/>
      <w:marLeft w:val="0"/>
      <w:marRight w:val="0"/>
      <w:marTop w:val="0"/>
      <w:marBottom w:val="0"/>
      <w:divBdr>
        <w:top w:val="none" w:sz="0" w:space="0" w:color="auto"/>
        <w:left w:val="none" w:sz="0" w:space="0" w:color="auto"/>
        <w:bottom w:val="none" w:sz="0" w:space="0" w:color="auto"/>
        <w:right w:val="none" w:sz="0" w:space="0" w:color="auto"/>
      </w:divBdr>
    </w:div>
    <w:div w:id="81222100">
      <w:bodyDiv w:val="1"/>
      <w:marLeft w:val="0"/>
      <w:marRight w:val="0"/>
      <w:marTop w:val="0"/>
      <w:marBottom w:val="0"/>
      <w:divBdr>
        <w:top w:val="none" w:sz="0" w:space="0" w:color="auto"/>
        <w:left w:val="none" w:sz="0" w:space="0" w:color="auto"/>
        <w:bottom w:val="none" w:sz="0" w:space="0" w:color="auto"/>
        <w:right w:val="none" w:sz="0" w:space="0" w:color="auto"/>
      </w:divBdr>
    </w:div>
    <w:div w:id="110364880">
      <w:bodyDiv w:val="1"/>
      <w:marLeft w:val="0"/>
      <w:marRight w:val="0"/>
      <w:marTop w:val="0"/>
      <w:marBottom w:val="0"/>
      <w:divBdr>
        <w:top w:val="none" w:sz="0" w:space="0" w:color="auto"/>
        <w:left w:val="none" w:sz="0" w:space="0" w:color="auto"/>
        <w:bottom w:val="none" w:sz="0" w:space="0" w:color="auto"/>
        <w:right w:val="none" w:sz="0" w:space="0" w:color="auto"/>
      </w:divBdr>
    </w:div>
    <w:div w:id="124322429">
      <w:bodyDiv w:val="1"/>
      <w:marLeft w:val="0"/>
      <w:marRight w:val="0"/>
      <w:marTop w:val="0"/>
      <w:marBottom w:val="0"/>
      <w:divBdr>
        <w:top w:val="none" w:sz="0" w:space="0" w:color="auto"/>
        <w:left w:val="none" w:sz="0" w:space="0" w:color="auto"/>
        <w:bottom w:val="none" w:sz="0" w:space="0" w:color="auto"/>
        <w:right w:val="none" w:sz="0" w:space="0" w:color="auto"/>
      </w:divBdr>
    </w:div>
    <w:div w:id="127676203">
      <w:bodyDiv w:val="1"/>
      <w:marLeft w:val="0"/>
      <w:marRight w:val="0"/>
      <w:marTop w:val="0"/>
      <w:marBottom w:val="0"/>
      <w:divBdr>
        <w:top w:val="none" w:sz="0" w:space="0" w:color="auto"/>
        <w:left w:val="none" w:sz="0" w:space="0" w:color="auto"/>
        <w:bottom w:val="none" w:sz="0" w:space="0" w:color="auto"/>
        <w:right w:val="none" w:sz="0" w:space="0" w:color="auto"/>
      </w:divBdr>
    </w:div>
    <w:div w:id="133908025">
      <w:bodyDiv w:val="1"/>
      <w:marLeft w:val="0"/>
      <w:marRight w:val="0"/>
      <w:marTop w:val="0"/>
      <w:marBottom w:val="0"/>
      <w:divBdr>
        <w:top w:val="none" w:sz="0" w:space="0" w:color="auto"/>
        <w:left w:val="none" w:sz="0" w:space="0" w:color="auto"/>
        <w:bottom w:val="none" w:sz="0" w:space="0" w:color="auto"/>
        <w:right w:val="none" w:sz="0" w:space="0" w:color="auto"/>
      </w:divBdr>
    </w:div>
    <w:div w:id="151027462">
      <w:bodyDiv w:val="1"/>
      <w:marLeft w:val="0"/>
      <w:marRight w:val="0"/>
      <w:marTop w:val="0"/>
      <w:marBottom w:val="0"/>
      <w:divBdr>
        <w:top w:val="none" w:sz="0" w:space="0" w:color="auto"/>
        <w:left w:val="none" w:sz="0" w:space="0" w:color="auto"/>
        <w:bottom w:val="none" w:sz="0" w:space="0" w:color="auto"/>
        <w:right w:val="none" w:sz="0" w:space="0" w:color="auto"/>
      </w:divBdr>
    </w:div>
    <w:div w:id="165902901">
      <w:bodyDiv w:val="1"/>
      <w:marLeft w:val="0"/>
      <w:marRight w:val="0"/>
      <w:marTop w:val="0"/>
      <w:marBottom w:val="0"/>
      <w:divBdr>
        <w:top w:val="none" w:sz="0" w:space="0" w:color="auto"/>
        <w:left w:val="none" w:sz="0" w:space="0" w:color="auto"/>
        <w:bottom w:val="none" w:sz="0" w:space="0" w:color="auto"/>
        <w:right w:val="none" w:sz="0" w:space="0" w:color="auto"/>
      </w:divBdr>
    </w:div>
    <w:div w:id="173156312">
      <w:bodyDiv w:val="1"/>
      <w:marLeft w:val="0"/>
      <w:marRight w:val="0"/>
      <w:marTop w:val="0"/>
      <w:marBottom w:val="0"/>
      <w:divBdr>
        <w:top w:val="none" w:sz="0" w:space="0" w:color="auto"/>
        <w:left w:val="none" w:sz="0" w:space="0" w:color="auto"/>
        <w:bottom w:val="none" w:sz="0" w:space="0" w:color="auto"/>
        <w:right w:val="none" w:sz="0" w:space="0" w:color="auto"/>
      </w:divBdr>
    </w:div>
    <w:div w:id="198010489">
      <w:bodyDiv w:val="1"/>
      <w:marLeft w:val="0"/>
      <w:marRight w:val="0"/>
      <w:marTop w:val="0"/>
      <w:marBottom w:val="0"/>
      <w:divBdr>
        <w:top w:val="none" w:sz="0" w:space="0" w:color="auto"/>
        <w:left w:val="none" w:sz="0" w:space="0" w:color="auto"/>
        <w:bottom w:val="none" w:sz="0" w:space="0" w:color="auto"/>
        <w:right w:val="none" w:sz="0" w:space="0" w:color="auto"/>
      </w:divBdr>
    </w:div>
    <w:div w:id="198056480">
      <w:bodyDiv w:val="1"/>
      <w:marLeft w:val="0"/>
      <w:marRight w:val="0"/>
      <w:marTop w:val="0"/>
      <w:marBottom w:val="0"/>
      <w:divBdr>
        <w:top w:val="none" w:sz="0" w:space="0" w:color="auto"/>
        <w:left w:val="none" w:sz="0" w:space="0" w:color="auto"/>
        <w:bottom w:val="none" w:sz="0" w:space="0" w:color="auto"/>
        <w:right w:val="none" w:sz="0" w:space="0" w:color="auto"/>
      </w:divBdr>
    </w:div>
    <w:div w:id="252400893">
      <w:bodyDiv w:val="1"/>
      <w:marLeft w:val="0"/>
      <w:marRight w:val="0"/>
      <w:marTop w:val="0"/>
      <w:marBottom w:val="0"/>
      <w:divBdr>
        <w:top w:val="none" w:sz="0" w:space="0" w:color="auto"/>
        <w:left w:val="none" w:sz="0" w:space="0" w:color="auto"/>
        <w:bottom w:val="none" w:sz="0" w:space="0" w:color="auto"/>
        <w:right w:val="none" w:sz="0" w:space="0" w:color="auto"/>
      </w:divBdr>
    </w:div>
    <w:div w:id="260918452">
      <w:bodyDiv w:val="1"/>
      <w:marLeft w:val="0"/>
      <w:marRight w:val="0"/>
      <w:marTop w:val="0"/>
      <w:marBottom w:val="0"/>
      <w:divBdr>
        <w:top w:val="none" w:sz="0" w:space="0" w:color="auto"/>
        <w:left w:val="none" w:sz="0" w:space="0" w:color="auto"/>
        <w:bottom w:val="none" w:sz="0" w:space="0" w:color="auto"/>
        <w:right w:val="none" w:sz="0" w:space="0" w:color="auto"/>
      </w:divBdr>
    </w:div>
    <w:div w:id="272522629">
      <w:bodyDiv w:val="1"/>
      <w:marLeft w:val="0"/>
      <w:marRight w:val="0"/>
      <w:marTop w:val="0"/>
      <w:marBottom w:val="0"/>
      <w:divBdr>
        <w:top w:val="none" w:sz="0" w:space="0" w:color="auto"/>
        <w:left w:val="none" w:sz="0" w:space="0" w:color="auto"/>
        <w:bottom w:val="none" w:sz="0" w:space="0" w:color="auto"/>
        <w:right w:val="none" w:sz="0" w:space="0" w:color="auto"/>
      </w:divBdr>
    </w:div>
    <w:div w:id="317420587">
      <w:bodyDiv w:val="1"/>
      <w:marLeft w:val="0"/>
      <w:marRight w:val="0"/>
      <w:marTop w:val="0"/>
      <w:marBottom w:val="0"/>
      <w:divBdr>
        <w:top w:val="none" w:sz="0" w:space="0" w:color="auto"/>
        <w:left w:val="none" w:sz="0" w:space="0" w:color="auto"/>
        <w:bottom w:val="none" w:sz="0" w:space="0" w:color="auto"/>
        <w:right w:val="none" w:sz="0" w:space="0" w:color="auto"/>
      </w:divBdr>
    </w:div>
    <w:div w:id="365644667">
      <w:bodyDiv w:val="1"/>
      <w:marLeft w:val="0"/>
      <w:marRight w:val="0"/>
      <w:marTop w:val="0"/>
      <w:marBottom w:val="0"/>
      <w:divBdr>
        <w:top w:val="none" w:sz="0" w:space="0" w:color="auto"/>
        <w:left w:val="none" w:sz="0" w:space="0" w:color="auto"/>
        <w:bottom w:val="none" w:sz="0" w:space="0" w:color="auto"/>
        <w:right w:val="none" w:sz="0" w:space="0" w:color="auto"/>
      </w:divBdr>
    </w:div>
    <w:div w:id="389768997">
      <w:bodyDiv w:val="1"/>
      <w:marLeft w:val="0"/>
      <w:marRight w:val="0"/>
      <w:marTop w:val="0"/>
      <w:marBottom w:val="0"/>
      <w:divBdr>
        <w:top w:val="none" w:sz="0" w:space="0" w:color="auto"/>
        <w:left w:val="none" w:sz="0" w:space="0" w:color="auto"/>
        <w:bottom w:val="none" w:sz="0" w:space="0" w:color="auto"/>
        <w:right w:val="none" w:sz="0" w:space="0" w:color="auto"/>
      </w:divBdr>
    </w:div>
    <w:div w:id="395324035">
      <w:bodyDiv w:val="1"/>
      <w:marLeft w:val="0"/>
      <w:marRight w:val="0"/>
      <w:marTop w:val="0"/>
      <w:marBottom w:val="0"/>
      <w:divBdr>
        <w:top w:val="none" w:sz="0" w:space="0" w:color="auto"/>
        <w:left w:val="none" w:sz="0" w:space="0" w:color="auto"/>
        <w:bottom w:val="none" w:sz="0" w:space="0" w:color="auto"/>
        <w:right w:val="none" w:sz="0" w:space="0" w:color="auto"/>
      </w:divBdr>
    </w:div>
    <w:div w:id="416370416">
      <w:bodyDiv w:val="1"/>
      <w:marLeft w:val="0"/>
      <w:marRight w:val="0"/>
      <w:marTop w:val="0"/>
      <w:marBottom w:val="0"/>
      <w:divBdr>
        <w:top w:val="none" w:sz="0" w:space="0" w:color="auto"/>
        <w:left w:val="none" w:sz="0" w:space="0" w:color="auto"/>
        <w:bottom w:val="none" w:sz="0" w:space="0" w:color="auto"/>
        <w:right w:val="none" w:sz="0" w:space="0" w:color="auto"/>
      </w:divBdr>
    </w:div>
    <w:div w:id="418605356">
      <w:bodyDiv w:val="1"/>
      <w:marLeft w:val="0"/>
      <w:marRight w:val="0"/>
      <w:marTop w:val="0"/>
      <w:marBottom w:val="0"/>
      <w:divBdr>
        <w:top w:val="none" w:sz="0" w:space="0" w:color="auto"/>
        <w:left w:val="none" w:sz="0" w:space="0" w:color="auto"/>
        <w:bottom w:val="none" w:sz="0" w:space="0" w:color="auto"/>
        <w:right w:val="none" w:sz="0" w:space="0" w:color="auto"/>
      </w:divBdr>
    </w:div>
    <w:div w:id="459539923">
      <w:bodyDiv w:val="1"/>
      <w:marLeft w:val="0"/>
      <w:marRight w:val="0"/>
      <w:marTop w:val="0"/>
      <w:marBottom w:val="0"/>
      <w:divBdr>
        <w:top w:val="none" w:sz="0" w:space="0" w:color="auto"/>
        <w:left w:val="none" w:sz="0" w:space="0" w:color="auto"/>
        <w:bottom w:val="none" w:sz="0" w:space="0" w:color="auto"/>
        <w:right w:val="none" w:sz="0" w:space="0" w:color="auto"/>
      </w:divBdr>
    </w:div>
    <w:div w:id="477110606">
      <w:bodyDiv w:val="1"/>
      <w:marLeft w:val="0"/>
      <w:marRight w:val="0"/>
      <w:marTop w:val="0"/>
      <w:marBottom w:val="0"/>
      <w:divBdr>
        <w:top w:val="none" w:sz="0" w:space="0" w:color="auto"/>
        <w:left w:val="none" w:sz="0" w:space="0" w:color="auto"/>
        <w:bottom w:val="none" w:sz="0" w:space="0" w:color="auto"/>
        <w:right w:val="none" w:sz="0" w:space="0" w:color="auto"/>
      </w:divBdr>
    </w:div>
    <w:div w:id="481317041">
      <w:bodyDiv w:val="1"/>
      <w:marLeft w:val="0"/>
      <w:marRight w:val="0"/>
      <w:marTop w:val="0"/>
      <w:marBottom w:val="0"/>
      <w:divBdr>
        <w:top w:val="none" w:sz="0" w:space="0" w:color="auto"/>
        <w:left w:val="none" w:sz="0" w:space="0" w:color="auto"/>
        <w:bottom w:val="none" w:sz="0" w:space="0" w:color="auto"/>
        <w:right w:val="none" w:sz="0" w:space="0" w:color="auto"/>
      </w:divBdr>
    </w:div>
    <w:div w:id="499076499">
      <w:bodyDiv w:val="1"/>
      <w:marLeft w:val="0"/>
      <w:marRight w:val="0"/>
      <w:marTop w:val="0"/>
      <w:marBottom w:val="0"/>
      <w:divBdr>
        <w:top w:val="none" w:sz="0" w:space="0" w:color="auto"/>
        <w:left w:val="none" w:sz="0" w:space="0" w:color="auto"/>
        <w:bottom w:val="none" w:sz="0" w:space="0" w:color="auto"/>
        <w:right w:val="none" w:sz="0" w:space="0" w:color="auto"/>
      </w:divBdr>
      <w:divsChild>
        <w:div w:id="508179705">
          <w:marLeft w:val="0"/>
          <w:marRight w:val="0"/>
          <w:marTop w:val="0"/>
          <w:marBottom w:val="0"/>
          <w:divBdr>
            <w:top w:val="none" w:sz="0" w:space="0" w:color="auto"/>
            <w:left w:val="none" w:sz="0" w:space="0" w:color="auto"/>
            <w:bottom w:val="none" w:sz="0" w:space="0" w:color="auto"/>
            <w:right w:val="none" w:sz="0" w:space="0" w:color="auto"/>
          </w:divBdr>
        </w:div>
        <w:div w:id="1071805636">
          <w:marLeft w:val="0"/>
          <w:marRight w:val="0"/>
          <w:marTop w:val="0"/>
          <w:marBottom w:val="0"/>
          <w:divBdr>
            <w:top w:val="none" w:sz="0" w:space="0" w:color="auto"/>
            <w:left w:val="none" w:sz="0" w:space="0" w:color="auto"/>
            <w:bottom w:val="none" w:sz="0" w:space="0" w:color="auto"/>
            <w:right w:val="none" w:sz="0" w:space="0" w:color="auto"/>
          </w:divBdr>
        </w:div>
      </w:divsChild>
    </w:div>
    <w:div w:id="574169783">
      <w:bodyDiv w:val="1"/>
      <w:marLeft w:val="0"/>
      <w:marRight w:val="0"/>
      <w:marTop w:val="0"/>
      <w:marBottom w:val="0"/>
      <w:divBdr>
        <w:top w:val="none" w:sz="0" w:space="0" w:color="auto"/>
        <w:left w:val="none" w:sz="0" w:space="0" w:color="auto"/>
        <w:bottom w:val="none" w:sz="0" w:space="0" w:color="auto"/>
        <w:right w:val="none" w:sz="0" w:space="0" w:color="auto"/>
      </w:divBdr>
    </w:div>
    <w:div w:id="601380594">
      <w:bodyDiv w:val="1"/>
      <w:marLeft w:val="0"/>
      <w:marRight w:val="0"/>
      <w:marTop w:val="0"/>
      <w:marBottom w:val="0"/>
      <w:divBdr>
        <w:top w:val="none" w:sz="0" w:space="0" w:color="auto"/>
        <w:left w:val="none" w:sz="0" w:space="0" w:color="auto"/>
        <w:bottom w:val="none" w:sz="0" w:space="0" w:color="auto"/>
        <w:right w:val="none" w:sz="0" w:space="0" w:color="auto"/>
      </w:divBdr>
    </w:div>
    <w:div w:id="606546794">
      <w:bodyDiv w:val="1"/>
      <w:marLeft w:val="0"/>
      <w:marRight w:val="0"/>
      <w:marTop w:val="0"/>
      <w:marBottom w:val="0"/>
      <w:divBdr>
        <w:top w:val="none" w:sz="0" w:space="0" w:color="auto"/>
        <w:left w:val="none" w:sz="0" w:space="0" w:color="auto"/>
        <w:bottom w:val="none" w:sz="0" w:space="0" w:color="auto"/>
        <w:right w:val="none" w:sz="0" w:space="0" w:color="auto"/>
      </w:divBdr>
    </w:div>
    <w:div w:id="607007341">
      <w:bodyDiv w:val="1"/>
      <w:marLeft w:val="0"/>
      <w:marRight w:val="0"/>
      <w:marTop w:val="0"/>
      <w:marBottom w:val="0"/>
      <w:divBdr>
        <w:top w:val="none" w:sz="0" w:space="0" w:color="auto"/>
        <w:left w:val="none" w:sz="0" w:space="0" w:color="auto"/>
        <w:bottom w:val="none" w:sz="0" w:space="0" w:color="auto"/>
        <w:right w:val="none" w:sz="0" w:space="0" w:color="auto"/>
      </w:divBdr>
    </w:div>
    <w:div w:id="620036106">
      <w:bodyDiv w:val="1"/>
      <w:marLeft w:val="0"/>
      <w:marRight w:val="0"/>
      <w:marTop w:val="0"/>
      <w:marBottom w:val="0"/>
      <w:divBdr>
        <w:top w:val="none" w:sz="0" w:space="0" w:color="auto"/>
        <w:left w:val="none" w:sz="0" w:space="0" w:color="auto"/>
        <w:bottom w:val="none" w:sz="0" w:space="0" w:color="auto"/>
        <w:right w:val="none" w:sz="0" w:space="0" w:color="auto"/>
      </w:divBdr>
    </w:div>
    <w:div w:id="622079407">
      <w:bodyDiv w:val="1"/>
      <w:marLeft w:val="0"/>
      <w:marRight w:val="0"/>
      <w:marTop w:val="0"/>
      <w:marBottom w:val="0"/>
      <w:divBdr>
        <w:top w:val="none" w:sz="0" w:space="0" w:color="auto"/>
        <w:left w:val="none" w:sz="0" w:space="0" w:color="auto"/>
        <w:bottom w:val="none" w:sz="0" w:space="0" w:color="auto"/>
        <w:right w:val="none" w:sz="0" w:space="0" w:color="auto"/>
      </w:divBdr>
    </w:div>
    <w:div w:id="629088904">
      <w:bodyDiv w:val="1"/>
      <w:marLeft w:val="0"/>
      <w:marRight w:val="0"/>
      <w:marTop w:val="0"/>
      <w:marBottom w:val="0"/>
      <w:divBdr>
        <w:top w:val="none" w:sz="0" w:space="0" w:color="auto"/>
        <w:left w:val="none" w:sz="0" w:space="0" w:color="auto"/>
        <w:bottom w:val="none" w:sz="0" w:space="0" w:color="auto"/>
        <w:right w:val="none" w:sz="0" w:space="0" w:color="auto"/>
      </w:divBdr>
    </w:div>
    <w:div w:id="634720691">
      <w:bodyDiv w:val="1"/>
      <w:marLeft w:val="0"/>
      <w:marRight w:val="0"/>
      <w:marTop w:val="0"/>
      <w:marBottom w:val="0"/>
      <w:divBdr>
        <w:top w:val="none" w:sz="0" w:space="0" w:color="auto"/>
        <w:left w:val="none" w:sz="0" w:space="0" w:color="auto"/>
        <w:bottom w:val="none" w:sz="0" w:space="0" w:color="auto"/>
        <w:right w:val="none" w:sz="0" w:space="0" w:color="auto"/>
      </w:divBdr>
    </w:div>
    <w:div w:id="652220732">
      <w:bodyDiv w:val="1"/>
      <w:marLeft w:val="0"/>
      <w:marRight w:val="0"/>
      <w:marTop w:val="0"/>
      <w:marBottom w:val="0"/>
      <w:divBdr>
        <w:top w:val="none" w:sz="0" w:space="0" w:color="auto"/>
        <w:left w:val="none" w:sz="0" w:space="0" w:color="auto"/>
        <w:bottom w:val="none" w:sz="0" w:space="0" w:color="auto"/>
        <w:right w:val="none" w:sz="0" w:space="0" w:color="auto"/>
      </w:divBdr>
    </w:div>
    <w:div w:id="655038611">
      <w:bodyDiv w:val="1"/>
      <w:marLeft w:val="0"/>
      <w:marRight w:val="0"/>
      <w:marTop w:val="0"/>
      <w:marBottom w:val="0"/>
      <w:divBdr>
        <w:top w:val="none" w:sz="0" w:space="0" w:color="auto"/>
        <w:left w:val="none" w:sz="0" w:space="0" w:color="auto"/>
        <w:bottom w:val="none" w:sz="0" w:space="0" w:color="auto"/>
        <w:right w:val="none" w:sz="0" w:space="0" w:color="auto"/>
      </w:divBdr>
    </w:div>
    <w:div w:id="665745887">
      <w:bodyDiv w:val="1"/>
      <w:marLeft w:val="0"/>
      <w:marRight w:val="0"/>
      <w:marTop w:val="0"/>
      <w:marBottom w:val="0"/>
      <w:divBdr>
        <w:top w:val="none" w:sz="0" w:space="0" w:color="auto"/>
        <w:left w:val="none" w:sz="0" w:space="0" w:color="auto"/>
        <w:bottom w:val="none" w:sz="0" w:space="0" w:color="auto"/>
        <w:right w:val="none" w:sz="0" w:space="0" w:color="auto"/>
      </w:divBdr>
    </w:div>
    <w:div w:id="669910432">
      <w:bodyDiv w:val="1"/>
      <w:marLeft w:val="0"/>
      <w:marRight w:val="0"/>
      <w:marTop w:val="0"/>
      <w:marBottom w:val="0"/>
      <w:divBdr>
        <w:top w:val="none" w:sz="0" w:space="0" w:color="auto"/>
        <w:left w:val="none" w:sz="0" w:space="0" w:color="auto"/>
        <w:bottom w:val="none" w:sz="0" w:space="0" w:color="auto"/>
        <w:right w:val="none" w:sz="0" w:space="0" w:color="auto"/>
      </w:divBdr>
    </w:div>
    <w:div w:id="690766005">
      <w:bodyDiv w:val="1"/>
      <w:marLeft w:val="0"/>
      <w:marRight w:val="0"/>
      <w:marTop w:val="0"/>
      <w:marBottom w:val="0"/>
      <w:divBdr>
        <w:top w:val="none" w:sz="0" w:space="0" w:color="auto"/>
        <w:left w:val="none" w:sz="0" w:space="0" w:color="auto"/>
        <w:bottom w:val="none" w:sz="0" w:space="0" w:color="auto"/>
        <w:right w:val="none" w:sz="0" w:space="0" w:color="auto"/>
      </w:divBdr>
    </w:div>
    <w:div w:id="723145075">
      <w:bodyDiv w:val="1"/>
      <w:marLeft w:val="0"/>
      <w:marRight w:val="0"/>
      <w:marTop w:val="0"/>
      <w:marBottom w:val="0"/>
      <w:divBdr>
        <w:top w:val="none" w:sz="0" w:space="0" w:color="auto"/>
        <w:left w:val="none" w:sz="0" w:space="0" w:color="auto"/>
        <w:bottom w:val="none" w:sz="0" w:space="0" w:color="auto"/>
        <w:right w:val="none" w:sz="0" w:space="0" w:color="auto"/>
      </w:divBdr>
    </w:div>
    <w:div w:id="735126187">
      <w:bodyDiv w:val="1"/>
      <w:marLeft w:val="0"/>
      <w:marRight w:val="0"/>
      <w:marTop w:val="0"/>
      <w:marBottom w:val="0"/>
      <w:divBdr>
        <w:top w:val="none" w:sz="0" w:space="0" w:color="auto"/>
        <w:left w:val="none" w:sz="0" w:space="0" w:color="auto"/>
        <w:bottom w:val="none" w:sz="0" w:space="0" w:color="auto"/>
        <w:right w:val="none" w:sz="0" w:space="0" w:color="auto"/>
      </w:divBdr>
    </w:div>
    <w:div w:id="755251220">
      <w:bodyDiv w:val="1"/>
      <w:marLeft w:val="0"/>
      <w:marRight w:val="0"/>
      <w:marTop w:val="0"/>
      <w:marBottom w:val="0"/>
      <w:divBdr>
        <w:top w:val="none" w:sz="0" w:space="0" w:color="auto"/>
        <w:left w:val="none" w:sz="0" w:space="0" w:color="auto"/>
        <w:bottom w:val="none" w:sz="0" w:space="0" w:color="auto"/>
        <w:right w:val="none" w:sz="0" w:space="0" w:color="auto"/>
      </w:divBdr>
      <w:divsChild>
        <w:div w:id="11194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56276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72865">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51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69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84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623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5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60013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90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31800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616609">
          <w:blockQuote w:val="1"/>
          <w:marLeft w:val="720"/>
          <w:marRight w:val="720"/>
          <w:marTop w:val="100"/>
          <w:marBottom w:val="100"/>
          <w:divBdr>
            <w:top w:val="none" w:sz="0" w:space="0" w:color="auto"/>
            <w:left w:val="none" w:sz="0" w:space="0" w:color="auto"/>
            <w:bottom w:val="none" w:sz="0" w:space="0" w:color="auto"/>
            <w:right w:val="none" w:sz="0" w:space="0" w:color="auto"/>
          </w:divBdr>
        </w:div>
        <w:div w:id="477772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270817">
      <w:bodyDiv w:val="1"/>
      <w:marLeft w:val="0"/>
      <w:marRight w:val="0"/>
      <w:marTop w:val="0"/>
      <w:marBottom w:val="0"/>
      <w:divBdr>
        <w:top w:val="none" w:sz="0" w:space="0" w:color="auto"/>
        <w:left w:val="none" w:sz="0" w:space="0" w:color="auto"/>
        <w:bottom w:val="none" w:sz="0" w:space="0" w:color="auto"/>
        <w:right w:val="none" w:sz="0" w:space="0" w:color="auto"/>
      </w:divBdr>
    </w:div>
    <w:div w:id="771315430">
      <w:bodyDiv w:val="1"/>
      <w:marLeft w:val="0"/>
      <w:marRight w:val="0"/>
      <w:marTop w:val="0"/>
      <w:marBottom w:val="0"/>
      <w:divBdr>
        <w:top w:val="none" w:sz="0" w:space="0" w:color="auto"/>
        <w:left w:val="none" w:sz="0" w:space="0" w:color="auto"/>
        <w:bottom w:val="none" w:sz="0" w:space="0" w:color="auto"/>
        <w:right w:val="none" w:sz="0" w:space="0" w:color="auto"/>
      </w:divBdr>
    </w:div>
    <w:div w:id="787894645">
      <w:bodyDiv w:val="1"/>
      <w:marLeft w:val="0"/>
      <w:marRight w:val="0"/>
      <w:marTop w:val="0"/>
      <w:marBottom w:val="0"/>
      <w:divBdr>
        <w:top w:val="none" w:sz="0" w:space="0" w:color="auto"/>
        <w:left w:val="none" w:sz="0" w:space="0" w:color="auto"/>
        <w:bottom w:val="none" w:sz="0" w:space="0" w:color="auto"/>
        <w:right w:val="none" w:sz="0" w:space="0" w:color="auto"/>
      </w:divBdr>
      <w:divsChild>
        <w:div w:id="1389381744">
          <w:marLeft w:val="0"/>
          <w:marRight w:val="0"/>
          <w:marTop w:val="0"/>
          <w:marBottom w:val="0"/>
          <w:divBdr>
            <w:top w:val="none" w:sz="0" w:space="0" w:color="auto"/>
            <w:left w:val="none" w:sz="0" w:space="0" w:color="auto"/>
            <w:bottom w:val="none" w:sz="0" w:space="0" w:color="auto"/>
            <w:right w:val="none" w:sz="0" w:space="0" w:color="auto"/>
          </w:divBdr>
        </w:div>
        <w:div w:id="490220044">
          <w:marLeft w:val="0"/>
          <w:marRight w:val="0"/>
          <w:marTop w:val="0"/>
          <w:marBottom w:val="0"/>
          <w:divBdr>
            <w:top w:val="none" w:sz="0" w:space="0" w:color="auto"/>
            <w:left w:val="none" w:sz="0" w:space="0" w:color="auto"/>
            <w:bottom w:val="none" w:sz="0" w:space="0" w:color="auto"/>
            <w:right w:val="none" w:sz="0" w:space="0" w:color="auto"/>
          </w:divBdr>
        </w:div>
      </w:divsChild>
    </w:div>
    <w:div w:id="791827470">
      <w:bodyDiv w:val="1"/>
      <w:marLeft w:val="0"/>
      <w:marRight w:val="0"/>
      <w:marTop w:val="0"/>
      <w:marBottom w:val="0"/>
      <w:divBdr>
        <w:top w:val="none" w:sz="0" w:space="0" w:color="auto"/>
        <w:left w:val="none" w:sz="0" w:space="0" w:color="auto"/>
        <w:bottom w:val="none" w:sz="0" w:space="0" w:color="auto"/>
        <w:right w:val="none" w:sz="0" w:space="0" w:color="auto"/>
      </w:divBdr>
    </w:div>
    <w:div w:id="805582884">
      <w:bodyDiv w:val="1"/>
      <w:marLeft w:val="0"/>
      <w:marRight w:val="0"/>
      <w:marTop w:val="0"/>
      <w:marBottom w:val="0"/>
      <w:divBdr>
        <w:top w:val="none" w:sz="0" w:space="0" w:color="auto"/>
        <w:left w:val="none" w:sz="0" w:space="0" w:color="auto"/>
        <w:bottom w:val="none" w:sz="0" w:space="0" w:color="auto"/>
        <w:right w:val="none" w:sz="0" w:space="0" w:color="auto"/>
      </w:divBdr>
    </w:div>
    <w:div w:id="831263579">
      <w:bodyDiv w:val="1"/>
      <w:marLeft w:val="0"/>
      <w:marRight w:val="0"/>
      <w:marTop w:val="0"/>
      <w:marBottom w:val="0"/>
      <w:divBdr>
        <w:top w:val="none" w:sz="0" w:space="0" w:color="auto"/>
        <w:left w:val="none" w:sz="0" w:space="0" w:color="auto"/>
        <w:bottom w:val="none" w:sz="0" w:space="0" w:color="auto"/>
        <w:right w:val="none" w:sz="0" w:space="0" w:color="auto"/>
      </w:divBdr>
    </w:div>
    <w:div w:id="837891429">
      <w:bodyDiv w:val="1"/>
      <w:marLeft w:val="0"/>
      <w:marRight w:val="0"/>
      <w:marTop w:val="0"/>
      <w:marBottom w:val="0"/>
      <w:divBdr>
        <w:top w:val="none" w:sz="0" w:space="0" w:color="auto"/>
        <w:left w:val="none" w:sz="0" w:space="0" w:color="auto"/>
        <w:bottom w:val="none" w:sz="0" w:space="0" w:color="auto"/>
        <w:right w:val="none" w:sz="0" w:space="0" w:color="auto"/>
      </w:divBdr>
    </w:div>
    <w:div w:id="857624429">
      <w:bodyDiv w:val="1"/>
      <w:marLeft w:val="0"/>
      <w:marRight w:val="0"/>
      <w:marTop w:val="0"/>
      <w:marBottom w:val="0"/>
      <w:divBdr>
        <w:top w:val="none" w:sz="0" w:space="0" w:color="auto"/>
        <w:left w:val="none" w:sz="0" w:space="0" w:color="auto"/>
        <w:bottom w:val="none" w:sz="0" w:space="0" w:color="auto"/>
        <w:right w:val="none" w:sz="0" w:space="0" w:color="auto"/>
      </w:divBdr>
    </w:div>
    <w:div w:id="885484162">
      <w:bodyDiv w:val="1"/>
      <w:marLeft w:val="0"/>
      <w:marRight w:val="0"/>
      <w:marTop w:val="0"/>
      <w:marBottom w:val="0"/>
      <w:divBdr>
        <w:top w:val="none" w:sz="0" w:space="0" w:color="auto"/>
        <w:left w:val="none" w:sz="0" w:space="0" w:color="auto"/>
        <w:bottom w:val="none" w:sz="0" w:space="0" w:color="auto"/>
        <w:right w:val="none" w:sz="0" w:space="0" w:color="auto"/>
      </w:divBdr>
    </w:div>
    <w:div w:id="915897041">
      <w:bodyDiv w:val="1"/>
      <w:marLeft w:val="0"/>
      <w:marRight w:val="0"/>
      <w:marTop w:val="0"/>
      <w:marBottom w:val="0"/>
      <w:divBdr>
        <w:top w:val="none" w:sz="0" w:space="0" w:color="auto"/>
        <w:left w:val="none" w:sz="0" w:space="0" w:color="auto"/>
        <w:bottom w:val="none" w:sz="0" w:space="0" w:color="auto"/>
        <w:right w:val="none" w:sz="0" w:space="0" w:color="auto"/>
      </w:divBdr>
    </w:div>
    <w:div w:id="936251082">
      <w:bodyDiv w:val="1"/>
      <w:marLeft w:val="0"/>
      <w:marRight w:val="0"/>
      <w:marTop w:val="0"/>
      <w:marBottom w:val="0"/>
      <w:divBdr>
        <w:top w:val="none" w:sz="0" w:space="0" w:color="auto"/>
        <w:left w:val="none" w:sz="0" w:space="0" w:color="auto"/>
        <w:bottom w:val="none" w:sz="0" w:space="0" w:color="auto"/>
        <w:right w:val="none" w:sz="0" w:space="0" w:color="auto"/>
      </w:divBdr>
    </w:div>
    <w:div w:id="939919681">
      <w:bodyDiv w:val="1"/>
      <w:marLeft w:val="0"/>
      <w:marRight w:val="0"/>
      <w:marTop w:val="0"/>
      <w:marBottom w:val="0"/>
      <w:divBdr>
        <w:top w:val="none" w:sz="0" w:space="0" w:color="auto"/>
        <w:left w:val="none" w:sz="0" w:space="0" w:color="auto"/>
        <w:bottom w:val="none" w:sz="0" w:space="0" w:color="auto"/>
        <w:right w:val="none" w:sz="0" w:space="0" w:color="auto"/>
      </w:divBdr>
    </w:div>
    <w:div w:id="952588261">
      <w:bodyDiv w:val="1"/>
      <w:marLeft w:val="0"/>
      <w:marRight w:val="0"/>
      <w:marTop w:val="0"/>
      <w:marBottom w:val="0"/>
      <w:divBdr>
        <w:top w:val="none" w:sz="0" w:space="0" w:color="auto"/>
        <w:left w:val="none" w:sz="0" w:space="0" w:color="auto"/>
        <w:bottom w:val="none" w:sz="0" w:space="0" w:color="auto"/>
        <w:right w:val="none" w:sz="0" w:space="0" w:color="auto"/>
      </w:divBdr>
    </w:div>
    <w:div w:id="964580259">
      <w:bodyDiv w:val="1"/>
      <w:marLeft w:val="0"/>
      <w:marRight w:val="0"/>
      <w:marTop w:val="0"/>
      <w:marBottom w:val="0"/>
      <w:divBdr>
        <w:top w:val="none" w:sz="0" w:space="0" w:color="auto"/>
        <w:left w:val="none" w:sz="0" w:space="0" w:color="auto"/>
        <w:bottom w:val="none" w:sz="0" w:space="0" w:color="auto"/>
        <w:right w:val="none" w:sz="0" w:space="0" w:color="auto"/>
      </w:divBdr>
    </w:div>
    <w:div w:id="970332438">
      <w:bodyDiv w:val="1"/>
      <w:marLeft w:val="0"/>
      <w:marRight w:val="0"/>
      <w:marTop w:val="0"/>
      <w:marBottom w:val="0"/>
      <w:divBdr>
        <w:top w:val="none" w:sz="0" w:space="0" w:color="auto"/>
        <w:left w:val="none" w:sz="0" w:space="0" w:color="auto"/>
        <w:bottom w:val="none" w:sz="0" w:space="0" w:color="auto"/>
        <w:right w:val="none" w:sz="0" w:space="0" w:color="auto"/>
      </w:divBdr>
    </w:div>
    <w:div w:id="973171429">
      <w:bodyDiv w:val="1"/>
      <w:marLeft w:val="0"/>
      <w:marRight w:val="0"/>
      <w:marTop w:val="0"/>
      <w:marBottom w:val="0"/>
      <w:divBdr>
        <w:top w:val="none" w:sz="0" w:space="0" w:color="auto"/>
        <w:left w:val="none" w:sz="0" w:space="0" w:color="auto"/>
        <w:bottom w:val="none" w:sz="0" w:space="0" w:color="auto"/>
        <w:right w:val="none" w:sz="0" w:space="0" w:color="auto"/>
      </w:divBdr>
    </w:div>
    <w:div w:id="1038748784">
      <w:bodyDiv w:val="1"/>
      <w:marLeft w:val="0"/>
      <w:marRight w:val="0"/>
      <w:marTop w:val="0"/>
      <w:marBottom w:val="0"/>
      <w:divBdr>
        <w:top w:val="none" w:sz="0" w:space="0" w:color="auto"/>
        <w:left w:val="none" w:sz="0" w:space="0" w:color="auto"/>
        <w:bottom w:val="none" w:sz="0" w:space="0" w:color="auto"/>
        <w:right w:val="none" w:sz="0" w:space="0" w:color="auto"/>
      </w:divBdr>
    </w:div>
    <w:div w:id="1042242198">
      <w:bodyDiv w:val="1"/>
      <w:marLeft w:val="0"/>
      <w:marRight w:val="0"/>
      <w:marTop w:val="0"/>
      <w:marBottom w:val="0"/>
      <w:divBdr>
        <w:top w:val="none" w:sz="0" w:space="0" w:color="auto"/>
        <w:left w:val="none" w:sz="0" w:space="0" w:color="auto"/>
        <w:bottom w:val="none" w:sz="0" w:space="0" w:color="auto"/>
        <w:right w:val="none" w:sz="0" w:space="0" w:color="auto"/>
      </w:divBdr>
    </w:div>
    <w:div w:id="1062875233">
      <w:bodyDiv w:val="1"/>
      <w:marLeft w:val="0"/>
      <w:marRight w:val="0"/>
      <w:marTop w:val="0"/>
      <w:marBottom w:val="0"/>
      <w:divBdr>
        <w:top w:val="none" w:sz="0" w:space="0" w:color="auto"/>
        <w:left w:val="none" w:sz="0" w:space="0" w:color="auto"/>
        <w:bottom w:val="none" w:sz="0" w:space="0" w:color="auto"/>
        <w:right w:val="none" w:sz="0" w:space="0" w:color="auto"/>
      </w:divBdr>
    </w:div>
    <w:div w:id="1112436842">
      <w:bodyDiv w:val="1"/>
      <w:marLeft w:val="0"/>
      <w:marRight w:val="0"/>
      <w:marTop w:val="0"/>
      <w:marBottom w:val="0"/>
      <w:divBdr>
        <w:top w:val="none" w:sz="0" w:space="0" w:color="auto"/>
        <w:left w:val="none" w:sz="0" w:space="0" w:color="auto"/>
        <w:bottom w:val="none" w:sz="0" w:space="0" w:color="auto"/>
        <w:right w:val="none" w:sz="0" w:space="0" w:color="auto"/>
      </w:divBdr>
    </w:div>
    <w:div w:id="1120881222">
      <w:bodyDiv w:val="1"/>
      <w:marLeft w:val="0"/>
      <w:marRight w:val="0"/>
      <w:marTop w:val="0"/>
      <w:marBottom w:val="0"/>
      <w:divBdr>
        <w:top w:val="none" w:sz="0" w:space="0" w:color="auto"/>
        <w:left w:val="none" w:sz="0" w:space="0" w:color="auto"/>
        <w:bottom w:val="none" w:sz="0" w:space="0" w:color="auto"/>
        <w:right w:val="none" w:sz="0" w:space="0" w:color="auto"/>
      </w:divBdr>
    </w:div>
    <w:div w:id="1146825361">
      <w:bodyDiv w:val="1"/>
      <w:marLeft w:val="0"/>
      <w:marRight w:val="0"/>
      <w:marTop w:val="0"/>
      <w:marBottom w:val="0"/>
      <w:divBdr>
        <w:top w:val="none" w:sz="0" w:space="0" w:color="auto"/>
        <w:left w:val="none" w:sz="0" w:space="0" w:color="auto"/>
        <w:bottom w:val="none" w:sz="0" w:space="0" w:color="auto"/>
        <w:right w:val="none" w:sz="0" w:space="0" w:color="auto"/>
      </w:divBdr>
      <w:divsChild>
        <w:div w:id="1284573616">
          <w:marLeft w:val="0"/>
          <w:marRight w:val="0"/>
          <w:marTop w:val="0"/>
          <w:marBottom w:val="0"/>
          <w:divBdr>
            <w:top w:val="none" w:sz="0" w:space="0" w:color="auto"/>
            <w:left w:val="none" w:sz="0" w:space="0" w:color="auto"/>
            <w:bottom w:val="none" w:sz="0" w:space="0" w:color="auto"/>
            <w:right w:val="none" w:sz="0" w:space="0" w:color="auto"/>
          </w:divBdr>
        </w:div>
        <w:div w:id="874583724">
          <w:marLeft w:val="0"/>
          <w:marRight w:val="0"/>
          <w:marTop w:val="0"/>
          <w:marBottom w:val="0"/>
          <w:divBdr>
            <w:top w:val="none" w:sz="0" w:space="0" w:color="auto"/>
            <w:left w:val="none" w:sz="0" w:space="0" w:color="auto"/>
            <w:bottom w:val="none" w:sz="0" w:space="0" w:color="auto"/>
            <w:right w:val="none" w:sz="0" w:space="0" w:color="auto"/>
          </w:divBdr>
        </w:div>
      </w:divsChild>
    </w:div>
    <w:div w:id="1155684843">
      <w:bodyDiv w:val="1"/>
      <w:marLeft w:val="0"/>
      <w:marRight w:val="0"/>
      <w:marTop w:val="0"/>
      <w:marBottom w:val="0"/>
      <w:divBdr>
        <w:top w:val="none" w:sz="0" w:space="0" w:color="auto"/>
        <w:left w:val="none" w:sz="0" w:space="0" w:color="auto"/>
        <w:bottom w:val="none" w:sz="0" w:space="0" w:color="auto"/>
        <w:right w:val="none" w:sz="0" w:space="0" w:color="auto"/>
      </w:divBdr>
    </w:div>
    <w:div w:id="1161042875">
      <w:bodyDiv w:val="1"/>
      <w:marLeft w:val="0"/>
      <w:marRight w:val="0"/>
      <w:marTop w:val="0"/>
      <w:marBottom w:val="0"/>
      <w:divBdr>
        <w:top w:val="none" w:sz="0" w:space="0" w:color="auto"/>
        <w:left w:val="none" w:sz="0" w:space="0" w:color="auto"/>
        <w:bottom w:val="none" w:sz="0" w:space="0" w:color="auto"/>
        <w:right w:val="none" w:sz="0" w:space="0" w:color="auto"/>
      </w:divBdr>
    </w:div>
    <w:div w:id="1202861620">
      <w:bodyDiv w:val="1"/>
      <w:marLeft w:val="0"/>
      <w:marRight w:val="0"/>
      <w:marTop w:val="0"/>
      <w:marBottom w:val="0"/>
      <w:divBdr>
        <w:top w:val="none" w:sz="0" w:space="0" w:color="auto"/>
        <w:left w:val="none" w:sz="0" w:space="0" w:color="auto"/>
        <w:bottom w:val="none" w:sz="0" w:space="0" w:color="auto"/>
        <w:right w:val="none" w:sz="0" w:space="0" w:color="auto"/>
      </w:divBdr>
    </w:div>
    <w:div w:id="1229415653">
      <w:bodyDiv w:val="1"/>
      <w:marLeft w:val="0"/>
      <w:marRight w:val="0"/>
      <w:marTop w:val="0"/>
      <w:marBottom w:val="0"/>
      <w:divBdr>
        <w:top w:val="none" w:sz="0" w:space="0" w:color="auto"/>
        <w:left w:val="none" w:sz="0" w:space="0" w:color="auto"/>
        <w:bottom w:val="none" w:sz="0" w:space="0" w:color="auto"/>
        <w:right w:val="none" w:sz="0" w:space="0" w:color="auto"/>
      </w:divBdr>
    </w:div>
    <w:div w:id="1245997125">
      <w:bodyDiv w:val="1"/>
      <w:marLeft w:val="0"/>
      <w:marRight w:val="0"/>
      <w:marTop w:val="0"/>
      <w:marBottom w:val="0"/>
      <w:divBdr>
        <w:top w:val="none" w:sz="0" w:space="0" w:color="auto"/>
        <w:left w:val="none" w:sz="0" w:space="0" w:color="auto"/>
        <w:bottom w:val="none" w:sz="0" w:space="0" w:color="auto"/>
        <w:right w:val="none" w:sz="0" w:space="0" w:color="auto"/>
      </w:divBdr>
    </w:div>
    <w:div w:id="1256014440">
      <w:bodyDiv w:val="1"/>
      <w:marLeft w:val="0"/>
      <w:marRight w:val="0"/>
      <w:marTop w:val="0"/>
      <w:marBottom w:val="0"/>
      <w:divBdr>
        <w:top w:val="none" w:sz="0" w:space="0" w:color="auto"/>
        <w:left w:val="none" w:sz="0" w:space="0" w:color="auto"/>
        <w:bottom w:val="none" w:sz="0" w:space="0" w:color="auto"/>
        <w:right w:val="none" w:sz="0" w:space="0" w:color="auto"/>
      </w:divBdr>
    </w:div>
    <w:div w:id="1290431255">
      <w:bodyDiv w:val="1"/>
      <w:marLeft w:val="0"/>
      <w:marRight w:val="0"/>
      <w:marTop w:val="0"/>
      <w:marBottom w:val="0"/>
      <w:divBdr>
        <w:top w:val="none" w:sz="0" w:space="0" w:color="auto"/>
        <w:left w:val="none" w:sz="0" w:space="0" w:color="auto"/>
        <w:bottom w:val="none" w:sz="0" w:space="0" w:color="auto"/>
        <w:right w:val="none" w:sz="0" w:space="0" w:color="auto"/>
      </w:divBdr>
    </w:div>
    <w:div w:id="1311668733">
      <w:bodyDiv w:val="1"/>
      <w:marLeft w:val="0"/>
      <w:marRight w:val="0"/>
      <w:marTop w:val="0"/>
      <w:marBottom w:val="0"/>
      <w:divBdr>
        <w:top w:val="none" w:sz="0" w:space="0" w:color="auto"/>
        <w:left w:val="none" w:sz="0" w:space="0" w:color="auto"/>
        <w:bottom w:val="none" w:sz="0" w:space="0" w:color="auto"/>
        <w:right w:val="none" w:sz="0" w:space="0" w:color="auto"/>
      </w:divBdr>
    </w:div>
    <w:div w:id="1325891439">
      <w:bodyDiv w:val="1"/>
      <w:marLeft w:val="0"/>
      <w:marRight w:val="0"/>
      <w:marTop w:val="0"/>
      <w:marBottom w:val="0"/>
      <w:divBdr>
        <w:top w:val="none" w:sz="0" w:space="0" w:color="auto"/>
        <w:left w:val="none" w:sz="0" w:space="0" w:color="auto"/>
        <w:bottom w:val="none" w:sz="0" w:space="0" w:color="auto"/>
        <w:right w:val="none" w:sz="0" w:space="0" w:color="auto"/>
      </w:divBdr>
    </w:div>
    <w:div w:id="1333683838">
      <w:bodyDiv w:val="1"/>
      <w:marLeft w:val="0"/>
      <w:marRight w:val="0"/>
      <w:marTop w:val="0"/>
      <w:marBottom w:val="0"/>
      <w:divBdr>
        <w:top w:val="none" w:sz="0" w:space="0" w:color="auto"/>
        <w:left w:val="none" w:sz="0" w:space="0" w:color="auto"/>
        <w:bottom w:val="none" w:sz="0" w:space="0" w:color="auto"/>
        <w:right w:val="none" w:sz="0" w:space="0" w:color="auto"/>
      </w:divBdr>
      <w:divsChild>
        <w:div w:id="1914463932">
          <w:marLeft w:val="0"/>
          <w:marRight w:val="0"/>
          <w:marTop w:val="0"/>
          <w:marBottom w:val="0"/>
          <w:divBdr>
            <w:top w:val="none" w:sz="0" w:space="0" w:color="auto"/>
            <w:left w:val="none" w:sz="0" w:space="0" w:color="auto"/>
            <w:bottom w:val="none" w:sz="0" w:space="0" w:color="auto"/>
            <w:right w:val="none" w:sz="0" w:space="0" w:color="auto"/>
          </w:divBdr>
        </w:div>
        <w:div w:id="1698696739">
          <w:marLeft w:val="0"/>
          <w:marRight w:val="0"/>
          <w:marTop w:val="0"/>
          <w:marBottom w:val="0"/>
          <w:divBdr>
            <w:top w:val="none" w:sz="0" w:space="0" w:color="auto"/>
            <w:left w:val="none" w:sz="0" w:space="0" w:color="auto"/>
            <w:bottom w:val="none" w:sz="0" w:space="0" w:color="auto"/>
            <w:right w:val="none" w:sz="0" w:space="0" w:color="auto"/>
          </w:divBdr>
        </w:div>
      </w:divsChild>
    </w:div>
    <w:div w:id="1367606437">
      <w:bodyDiv w:val="1"/>
      <w:marLeft w:val="0"/>
      <w:marRight w:val="0"/>
      <w:marTop w:val="0"/>
      <w:marBottom w:val="0"/>
      <w:divBdr>
        <w:top w:val="none" w:sz="0" w:space="0" w:color="auto"/>
        <w:left w:val="none" w:sz="0" w:space="0" w:color="auto"/>
        <w:bottom w:val="none" w:sz="0" w:space="0" w:color="auto"/>
        <w:right w:val="none" w:sz="0" w:space="0" w:color="auto"/>
      </w:divBdr>
    </w:div>
    <w:div w:id="1367633276">
      <w:bodyDiv w:val="1"/>
      <w:marLeft w:val="0"/>
      <w:marRight w:val="0"/>
      <w:marTop w:val="0"/>
      <w:marBottom w:val="0"/>
      <w:divBdr>
        <w:top w:val="none" w:sz="0" w:space="0" w:color="auto"/>
        <w:left w:val="none" w:sz="0" w:space="0" w:color="auto"/>
        <w:bottom w:val="none" w:sz="0" w:space="0" w:color="auto"/>
        <w:right w:val="none" w:sz="0" w:space="0" w:color="auto"/>
      </w:divBdr>
    </w:div>
    <w:div w:id="1390880149">
      <w:bodyDiv w:val="1"/>
      <w:marLeft w:val="0"/>
      <w:marRight w:val="0"/>
      <w:marTop w:val="0"/>
      <w:marBottom w:val="0"/>
      <w:divBdr>
        <w:top w:val="none" w:sz="0" w:space="0" w:color="auto"/>
        <w:left w:val="none" w:sz="0" w:space="0" w:color="auto"/>
        <w:bottom w:val="none" w:sz="0" w:space="0" w:color="auto"/>
        <w:right w:val="none" w:sz="0" w:space="0" w:color="auto"/>
      </w:divBdr>
      <w:divsChild>
        <w:div w:id="1367174760">
          <w:marLeft w:val="0"/>
          <w:marRight w:val="0"/>
          <w:marTop w:val="0"/>
          <w:marBottom w:val="0"/>
          <w:divBdr>
            <w:top w:val="none" w:sz="0" w:space="0" w:color="auto"/>
            <w:left w:val="none" w:sz="0" w:space="0" w:color="auto"/>
            <w:bottom w:val="none" w:sz="0" w:space="0" w:color="auto"/>
            <w:right w:val="none" w:sz="0" w:space="0" w:color="auto"/>
          </w:divBdr>
        </w:div>
        <w:div w:id="664166806">
          <w:marLeft w:val="0"/>
          <w:marRight w:val="0"/>
          <w:marTop w:val="0"/>
          <w:marBottom w:val="0"/>
          <w:divBdr>
            <w:top w:val="none" w:sz="0" w:space="0" w:color="auto"/>
            <w:left w:val="none" w:sz="0" w:space="0" w:color="auto"/>
            <w:bottom w:val="none" w:sz="0" w:space="0" w:color="auto"/>
            <w:right w:val="none" w:sz="0" w:space="0" w:color="auto"/>
          </w:divBdr>
        </w:div>
      </w:divsChild>
    </w:div>
    <w:div w:id="1401906263">
      <w:bodyDiv w:val="1"/>
      <w:marLeft w:val="0"/>
      <w:marRight w:val="0"/>
      <w:marTop w:val="0"/>
      <w:marBottom w:val="0"/>
      <w:divBdr>
        <w:top w:val="none" w:sz="0" w:space="0" w:color="auto"/>
        <w:left w:val="none" w:sz="0" w:space="0" w:color="auto"/>
        <w:bottom w:val="none" w:sz="0" w:space="0" w:color="auto"/>
        <w:right w:val="none" w:sz="0" w:space="0" w:color="auto"/>
      </w:divBdr>
    </w:div>
    <w:div w:id="1415476098">
      <w:bodyDiv w:val="1"/>
      <w:marLeft w:val="0"/>
      <w:marRight w:val="0"/>
      <w:marTop w:val="0"/>
      <w:marBottom w:val="0"/>
      <w:divBdr>
        <w:top w:val="none" w:sz="0" w:space="0" w:color="auto"/>
        <w:left w:val="none" w:sz="0" w:space="0" w:color="auto"/>
        <w:bottom w:val="none" w:sz="0" w:space="0" w:color="auto"/>
        <w:right w:val="none" w:sz="0" w:space="0" w:color="auto"/>
      </w:divBdr>
    </w:div>
    <w:div w:id="1444807652">
      <w:bodyDiv w:val="1"/>
      <w:marLeft w:val="0"/>
      <w:marRight w:val="0"/>
      <w:marTop w:val="0"/>
      <w:marBottom w:val="0"/>
      <w:divBdr>
        <w:top w:val="none" w:sz="0" w:space="0" w:color="auto"/>
        <w:left w:val="none" w:sz="0" w:space="0" w:color="auto"/>
        <w:bottom w:val="none" w:sz="0" w:space="0" w:color="auto"/>
        <w:right w:val="none" w:sz="0" w:space="0" w:color="auto"/>
      </w:divBdr>
    </w:div>
    <w:div w:id="1450322529">
      <w:bodyDiv w:val="1"/>
      <w:marLeft w:val="0"/>
      <w:marRight w:val="0"/>
      <w:marTop w:val="0"/>
      <w:marBottom w:val="0"/>
      <w:divBdr>
        <w:top w:val="none" w:sz="0" w:space="0" w:color="auto"/>
        <w:left w:val="none" w:sz="0" w:space="0" w:color="auto"/>
        <w:bottom w:val="none" w:sz="0" w:space="0" w:color="auto"/>
        <w:right w:val="none" w:sz="0" w:space="0" w:color="auto"/>
      </w:divBdr>
    </w:div>
    <w:div w:id="1507086660">
      <w:bodyDiv w:val="1"/>
      <w:marLeft w:val="0"/>
      <w:marRight w:val="0"/>
      <w:marTop w:val="0"/>
      <w:marBottom w:val="0"/>
      <w:divBdr>
        <w:top w:val="none" w:sz="0" w:space="0" w:color="auto"/>
        <w:left w:val="none" w:sz="0" w:space="0" w:color="auto"/>
        <w:bottom w:val="none" w:sz="0" w:space="0" w:color="auto"/>
        <w:right w:val="none" w:sz="0" w:space="0" w:color="auto"/>
      </w:divBdr>
    </w:div>
    <w:div w:id="1507475333">
      <w:bodyDiv w:val="1"/>
      <w:marLeft w:val="0"/>
      <w:marRight w:val="0"/>
      <w:marTop w:val="0"/>
      <w:marBottom w:val="0"/>
      <w:divBdr>
        <w:top w:val="none" w:sz="0" w:space="0" w:color="auto"/>
        <w:left w:val="none" w:sz="0" w:space="0" w:color="auto"/>
        <w:bottom w:val="none" w:sz="0" w:space="0" w:color="auto"/>
        <w:right w:val="none" w:sz="0" w:space="0" w:color="auto"/>
      </w:divBdr>
      <w:divsChild>
        <w:div w:id="1672565682">
          <w:marLeft w:val="0"/>
          <w:marRight w:val="0"/>
          <w:marTop w:val="0"/>
          <w:marBottom w:val="0"/>
          <w:divBdr>
            <w:top w:val="none" w:sz="0" w:space="0" w:color="auto"/>
            <w:left w:val="none" w:sz="0" w:space="0" w:color="auto"/>
            <w:bottom w:val="none" w:sz="0" w:space="0" w:color="auto"/>
            <w:right w:val="none" w:sz="0" w:space="0" w:color="auto"/>
          </w:divBdr>
        </w:div>
        <w:div w:id="2132891763">
          <w:marLeft w:val="0"/>
          <w:marRight w:val="0"/>
          <w:marTop w:val="0"/>
          <w:marBottom w:val="0"/>
          <w:divBdr>
            <w:top w:val="none" w:sz="0" w:space="0" w:color="auto"/>
            <w:left w:val="none" w:sz="0" w:space="0" w:color="auto"/>
            <w:bottom w:val="none" w:sz="0" w:space="0" w:color="auto"/>
            <w:right w:val="none" w:sz="0" w:space="0" w:color="auto"/>
          </w:divBdr>
        </w:div>
      </w:divsChild>
    </w:div>
    <w:div w:id="1528982908">
      <w:bodyDiv w:val="1"/>
      <w:marLeft w:val="0"/>
      <w:marRight w:val="0"/>
      <w:marTop w:val="0"/>
      <w:marBottom w:val="0"/>
      <w:divBdr>
        <w:top w:val="none" w:sz="0" w:space="0" w:color="auto"/>
        <w:left w:val="none" w:sz="0" w:space="0" w:color="auto"/>
        <w:bottom w:val="none" w:sz="0" w:space="0" w:color="auto"/>
        <w:right w:val="none" w:sz="0" w:space="0" w:color="auto"/>
      </w:divBdr>
    </w:div>
    <w:div w:id="1561593211">
      <w:bodyDiv w:val="1"/>
      <w:marLeft w:val="0"/>
      <w:marRight w:val="0"/>
      <w:marTop w:val="0"/>
      <w:marBottom w:val="0"/>
      <w:divBdr>
        <w:top w:val="none" w:sz="0" w:space="0" w:color="auto"/>
        <w:left w:val="none" w:sz="0" w:space="0" w:color="auto"/>
        <w:bottom w:val="none" w:sz="0" w:space="0" w:color="auto"/>
        <w:right w:val="none" w:sz="0" w:space="0" w:color="auto"/>
      </w:divBdr>
    </w:div>
    <w:div w:id="1567298422">
      <w:bodyDiv w:val="1"/>
      <w:marLeft w:val="0"/>
      <w:marRight w:val="0"/>
      <w:marTop w:val="0"/>
      <w:marBottom w:val="0"/>
      <w:divBdr>
        <w:top w:val="none" w:sz="0" w:space="0" w:color="auto"/>
        <w:left w:val="none" w:sz="0" w:space="0" w:color="auto"/>
        <w:bottom w:val="none" w:sz="0" w:space="0" w:color="auto"/>
        <w:right w:val="none" w:sz="0" w:space="0" w:color="auto"/>
      </w:divBdr>
    </w:div>
    <w:div w:id="1617061471">
      <w:bodyDiv w:val="1"/>
      <w:marLeft w:val="0"/>
      <w:marRight w:val="0"/>
      <w:marTop w:val="0"/>
      <w:marBottom w:val="0"/>
      <w:divBdr>
        <w:top w:val="none" w:sz="0" w:space="0" w:color="auto"/>
        <w:left w:val="none" w:sz="0" w:space="0" w:color="auto"/>
        <w:bottom w:val="none" w:sz="0" w:space="0" w:color="auto"/>
        <w:right w:val="none" w:sz="0" w:space="0" w:color="auto"/>
      </w:divBdr>
    </w:div>
    <w:div w:id="1626692576">
      <w:bodyDiv w:val="1"/>
      <w:marLeft w:val="0"/>
      <w:marRight w:val="0"/>
      <w:marTop w:val="0"/>
      <w:marBottom w:val="0"/>
      <w:divBdr>
        <w:top w:val="none" w:sz="0" w:space="0" w:color="auto"/>
        <w:left w:val="none" w:sz="0" w:space="0" w:color="auto"/>
        <w:bottom w:val="none" w:sz="0" w:space="0" w:color="auto"/>
        <w:right w:val="none" w:sz="0" w:space="0" w:color="auto"/>
      </w:divBdr>
    </w:div>
    <w:div w:id="1629316235">
      <w:bodyDiv w:val="1"/>
      <w:marLeft w:val="0"/>
      <w:marRight w:val="0"/>
      <w:marTop w:val="0"/>
      <w:marBottom w:val="0"/>
      <w:divBdr>
        <w:top w:val="none" w:sz="0" w:space="0" w:color="auto"/>
        <w:left w:val="none" w:sz="0" w:space="0" w:color="auto"/>
        <w:bottom w:val="none" w:sz="0" w:space="0" w:color="auto"/>
        <w:right w:val="none" w:sz="0" w:space="0" w:color="auto"/>
      </w:divBdr>
    </w:div>
    <w:div w:id="1632903571">
      <w:bodyDiv w:val="1"/>
      <w:marLeft w:val="0"/>
      <w:marRight w:val="0"/>
      <w:marTop w:val="0"/>
      <w:marBottom w:val="0"/>
      <w:divBdr>
        <w:top w:val="none" w:sz="0" w:space="0" w:color="auto"/>
        <w:left w:val="none" w:sz="0" w:space="0" w:color="auto"/>
        <w:bottom w:val="none" w:sz="0" w:space="0" w:color="auto"/>
        <w:right w:val="none" w:sz="0" w:space="0" w:color="auto"/>
      </w:divBdr>
    </w:div>
    <w:div w:id="1645888908">
      <w:bodyDiv w:val="1"/>
      <w:marLeft w:val="0"/>
      <w:marRight w:val="0"/>
      <w:marTop w:val="0"/>
      <w:marBottom w:val="0"/>
      <w:divBdr>
        <w:top w:val="none" w:sz="0" w:space="0" w:color="auto"/>
        <w:left w:val="none" w:sz="0" w:space="0" w:color="auto"/>
        <w:bottom w:val="none" w:sz="0" w:space="0" w:color="auto"/>
        <w:right w:val="none" w:sz="0" w:space="0" w:color="auto"/>
      </w:divBdr>
    </w:div>
    <w:div w:id="1709916643">
      <w:bodyDiv w:val="1"/>
      <w:marLeft w:val="0"/>
      <w:marRight w:val="0"/>
      <w:marTop w:val="0"/>
      <w:marBottom w:val="0"/>
      <w:divBdr>
        <w:top w:val="none" w:sz="0" w:space="0" w:color="auto"/>
        <w:left w:val="none" w:sz="0" w:space="0" w:color="auto"/>
        <w:bottom w:val="none" w:sz="0" w:space="0" w:color="auto"/>
        <w:right w:val="none" w:sz="0" w:space="0" w:color="auto"/>
      </w:divBdr>
    </w:div>
    <w:div w:id="1717508329">
      <w:bodyDiv w:val="1"/>
      <w:marLeft w:val="0"/>
      <w:marRight w:val="0"/>
      <w:marTop w:val="0"/>
      <w:marBottom w:val="0"/>
      <w:divBdr>
        <w:top w:val="none" w:sz="0" w:space="0" w:color="auto"/>
        <w:left w:val="none" w:sz="0" w:space="0" w:color="auto"/>
        <w:bottom w:val="none" w:sz="0" w:space="0" w:color="auto"/>
        <w:right w:val="none" w:sz="0" w:space="0" w:color="auto"/>
      </w:divBdr>
    </w:div>
    <w:div w:id="1718818821">
      <w:bodyDiv w:val="1"/>
      <w:marLeft w:val="0"/>
      <w:marRight w:val="0"/>
      <w:marTop w:val="0"/>
      <w:marBottom w:val="0"/>
      <w:divBdr>
        <w:top w:val="none" w:sz="0" w:space="0" w:color="auto"/>
        <w:left w:val="none" w:sz="0" w:space="0" w:color="auto"/>
        <w:bottom w:val="none" w:sz="0" w:space="0" w:color="auto"/>
        <w:right w:val="none" w:sz="0" w:space="0" w:color="auto"/>
      </w:divBdr>
    </w:div>
    <w:div w:id="1719939415">
      <w:bodyDiv w:val="1"/>
      <w:marLeft w:val="0"/>
      <w:marRight w:val="0"/>
      <w:marTop w:val="0"/>
      <w:marBottom w:val="0"/>
      <w:divBdr>
        <w:top w:val="none" w:sz="0" w:space="0" w:color="auto"/>
        <w:left w:val="none" w:sz="0" w:space="0" w:color="auto"/>
        <w:bottom w:val="none" w:sz="0" w:space="0" w:color="auto"/>
        <w:right w:val="none" w:sz="0" w:space="0" w:color="auto"/>
      </w:divBdr>
    </w:div>
    <w:div w:id="1775248172">
      <w:bodyDiv w:val="1"/>
      <w:marLeft w:val="0"/>
      <w:marRight w:val="0"/>
      <w:marTop w:val="0"/>
      <w:marBottom w:val="0"/>
      <w:divBdr>
        <w:top w:val="none" w:sz="0" w:space="0" w:color="auto"/>
        <w:left w:val="none" w:sz="0" w:space="0" w:color="auto"/>
        <w:bottom w:val="none" w:sz="0" w:space="0" w:color="auto"/>
        <w:right w:val="none" w:sz="0" w:space="0" w:color="auto"/>
      </w:divBdr>
    </w:div>
    <w:div w:id="1790273390">
      <w:bodyDiv w:val="1"/>
      <w:marLeft w:val="0"/>
      <w:marRight w:val="0"/>
      <w:marTop w:val="0"/>
      <w:marBottom w:val="0"/>
      <w:divBdr>
        <w:top w:val="none" w:sz="0" w:space="0" w:color="auto"/>
        <w:left w:val="none" w:sz="0" w:space="0" w:color="auto"/>
        <w:bottom w:val="none" w:sz="0" w:space="0" w:color="auto"/>
        <w:right w:val="none" w:sz="0" w:space="0" w:color="auto"/>
      </w:divBdr>
    </w:div>
    <w:div w:id="1815875508">
      <w:bodyDiv w:val="1"/>
      <w:marLeft w:val="0"/>
      <w:marRight w:val="0"/>
      <w:marTop w:val="0"/>
      <w:marBottom w:val="0"/>
      <w:divBdr>
        <w:top w:val="none" w:sz="0" w:space="0" w:color="auto"/>
        <w:left w:val="none" w:sz="0" w:space="0" w:color="auto"/>
        <w:bottom w:val="none" w:sz="0" w:space="0" w:color="auto"/>
        <w:right w:val="none" w:sz="0" w:space="0" w:color="auto"/>
      </w:divBdr>
    </w:div>
    <w:div w:id="1817409390">
      <w:bodyDiv w:val="1"/>
      <w:marLeft w:val="0"/>
      <w:marRight w:val="0"/>
      <w:marTop w:val="0"/>
      <w:marBottom w:val="0"/>
      <w:divBdr>
        <w:top w:val="none" w:sz="0" w:space="0" w:color="auto"/>
        <w:left w:val="none" w:sz="0" w:space="0" w:color="auto"/>
        <w:bottom w:val="none" w:sz="0" w:space="0" w:color="auto"/>
        <w:right w:val="none" w:sz="0" w:space="0" w:color="auto"/>
      </w:divBdr>
    </w:div>
    <w:div w:id="1818301030">
      <w:bodyDiv w:val="1"/>
      <w:marLeft w:val="0"/>
      <w:marRight w:val="0"/>
      <w:marTop w:val="0"/>
      <w:marBottom w:val="0"/>
      <w:divBdr>
        <w:top w:val="none" w:sz="0" w:space="0" w:color="auto"/>
        <w:left w:val="none" w:sz="0" w:space="0" w:color="auto"/>
        <w:bottom w:val="none" w:sz="0" w:space="0" w:color="auto"/>
        <w:right w:val="none" w:sz="0" w:space="0" w:color="auto"/>
      </w:divBdr>
    </w:div>
    <w:div w:id="1819346521">
      <w:bodyDiv w:val="1"/>
      <w:marLeft w:val="0"/>
      <w:marRight w:val="0"/>
      <w:marTop w:val="0"/>
      <w:marBottom w:val="0"/>
      <w:divBdr>
        <w:top w:val="none" w:sz="0" w:space="0" w:color="auto"/>
        <w:left w:val="none" w:sz="0" w:space="0" w:color="auto"/>
        <w:bottom w:val="none" w:sz="0" w:space="0" w:color="auto"/>
        <w:right w:val="none" w:sz="0" w:space="0" w:color="auto"/>
      </w:divBdr>
    </w:div>
    <w:div w:id="1832796297">
      <w:bodyDiv w:val="1"/>
      <w:marLeft w:val="0"/>
      <w:marRight w:val="0"/>
      <w:marTop w:val="0"/>
      <w:marBottom w:val="0"/>
      <w:divBdr>
        <w:top w:val="none" w:sz="0" w:space="0" w:color="auto"/>
        <w:left w:val="none" w:sz="0" w:space="0" w:color="auto"/>
        <w:bottom w:val="none" w:sz="0" w:space="0" w:color="auto"/>
        <w:right w:val="none" w:sz="0" w:space="0" w:color="auto"/>
      </w:divBdr>
    </w:div>
    <w:div w:id="1869640112">
      <w:bodyDiv w:val="1"/>
      <w:marLeft w:val="0"/>
      <w:marRight w:val="0"/>
      <w:marTop w:val="0"/>
      <w:marBottom w:val="0"/>
      <w:divBdr>
        <w:top w:val="none" w:sz="0" w:space="0" w:color="auto"/>
        <w:left w:val="none" w:sz="0" w:space="0" w:color="auto"/>
        <w:bottom w:val="none" w:sz="0" w:space="0" w:color="auto"/>
        <w:right w:val="none" w:sz="0" w:space="0" w:color="auto"/>
      </w:divBdr>
    </w:div>
    <w:div w:id="1907372329">
      <w:bodyDiv w:val="1"/>
      <w:marLeft w:val="0"/>
      <w:marRight w:val="0"/>
      <w:marTop w:val="0"/>
      <w:marBottom w:val="0"/>
      <w:divBdr>
        <w:top w:val="none" w:sz="0" w:space="0" w:color="auto"/>
        <w:left w:val="none" w:sz="0" w:space="0" w:color="auto"/>
        <w:bottom w:val="none" w:sz="0" w:space="0" w:color="auto"/>
        <w:right w:val="none" w:sz="0" w:space="0" w:color="auto"/>
      </w:divBdr>
    </w:div>
    <w:div w:id="1909340406">
      <w:bodyDiv w:val="1"/>
      <w:marLeft w:val="0"/>
      <w:marRight w:val="0"/>
      <w:marTop w:val="0"/>
      <w:marBottom w:val="0"/>
      <w:divBdr>
        <w:top w:val="none" w:sz="0" w:space="0" w:color="auto"/>
        <w:left w:val="none" w:sz="0" w:space="0" w:color="auto"/>
        <w:bottom w:val="none" w:sz="0" w:space="0" w:color="auto"/>
        <w:right w:val="none" w:sz="0" w:space="0" w:color="auto"/>
      </w:divBdr>
    </w:div>
    <w:div w:id="1910112487">
      <w:bodyDiv w:val="1"/>
      <w:marLeft w:val="0"/>
      <w:marRight w:val="0"/>
      <w:marTop w:val="0"/>
      <w:marBottom w:val="0"/>
      <w:divBdr>
        <w:top w:val="none" w:sz="0" w:space="0" w:color="auto"/>
        <w:left w:val="none" w:sz="0" w:space="0" w:color="auto"/>
        <w:bottom w:val="none" w:sz="0" w:space="0" w:color="auto"/>
        <w:right w:val="none" w:sz="0" w:space="0" w:color="auto"/>
      </w:divBdr>
    </w:div>
    <w:div w:id="1912155463">
      <w:bodyDiv w:val="1"/>
      <w:marLeft w:val="0"/>
      <w:marRight w:val="0"/>
      <w:marTop w:val="0"/>
      <w:marBottom w:val="0"/>
      <w:divBdr>
        <w:top w:val="none" w:sz="0" w:space="0" w:color="auto"/>
        <w:left w:val="none" w:sz="0" w:space="0" w:color="auto"/>
        <w:bottom w:val="none" w:sz="0" w:space="0" w:color="auto"/>
        <w:right w:val="none" w:sz="0" w:space="0" w:color="auto"/>
      </w:divBdr>
    </w:div>
    <w:div w:id="1916472575">
      <w:bodyDiv w:val="1"/>
      <w:marLeft w:val="0"/>
      <w:marRight w:val="0"/>
      <w:marTop w:val="0"/>
      <w:marBottom w:val="0"/>
      <w:divBdr>
        <w:top w:val="none" w:sz="0" w:space="0" w:color="auto"/>
        <w:left w:val="none" w:sz="0" w:space="0" w:color="auto"/>
        <w:bottom w:val="none" w:sz="0" w:space="0" w:color="auto"/>
        <w:right w:val="none" w:sz="0" w:space="0" w:color="auto"/>
      </w:divBdr>
    </w:div>
    <w:div w:id="1946109341">
      <w:bodyDiv w:val="1"/>
      <w:marLeft w:val="0"/>
      <w:marRight w:val="0"/>
      <w:marTop w:val="0"/>
      <w:marBottom w:val="0"/>
      <w:divBdr>
        <w:top w:val="none" w:sz="0" w:space="0" w:color="auto"/>
        <w:left w:val="none" w:sz="0" w:space="0" w:color="auto"/>
        <w:bottom w:val="none" w:sz="0" w:space="0" w:color="auto"/>
        <w:right w:val="none" w:sz="0" w:space="0" w:color="auto"/>
      </w:divBdr>
    </w:div>
    <w:div w:id="1956013289">
      <w:bodyDiv w:val="1"/>
      <w:marLeft w:val="0"/>
      <w:marRight w:val="0"/>
      <w:marTop w:val="0"/>
      <w:marBottom w:val="0"/>
      <w:divBdr>
        <w:top w:val="none" w:sz="0" w:space="0" w:color="auto"/>
        <w:left w:val="none" w:sz="0" w:space="0" w:color="auto"/>
        <w:bottom w:val="none" w:sz="0" w:space="0" w:color="auto"/>
        <w:right w:val="none" w:sz="0" w:space="0" w:color="auto"/>
      </w:divBdr>
      <w:divsChild>
        <w:div w:id="712392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20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161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51816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63421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586886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231685">
      <w:bodyDiv w:val="1"/>
      <w:marLeft w:val="0"/>
      <w:marRight w:val="0"/>
      <w:marTop w:val="0"/>
      <w:marBottom w:val="0"/>
      <w:divBdr>
        <w:top w:val="none" w:sz="0" w:space="0" w:color="auto"/>
        <w:left w:val="none" w:sz="0" w:space="0" w:color="auto"/>
        <w:bottom w:val="none" w:sz="0" w:space="0" w:color="auto"/>
        <w:right w:val="none" w:sz="0" w:space="0" w:color="auto"/>
      </w:divBdr>
    </w:div>
    <w:div w:id="1971737898">
      <w:bodyDiv w:val="1"/>
      <w:marLeft w:val="0"/>
      <w:marRight w:val="0"/>
      <w:marTop w:val="0"/>
      <w:marBottom w:val="0"/>
      <w:divBdr>
        <w:top w:val="none" w:sz="0" w:space="0" w:color="auto"/>
        <w:left w:val="none" w:sz="0" w:space="0" w:color="auto"/>
        <w:bottom w:val="none" w:sz="0" w:space="0" w:color="auto"/>
        <w:right w:val="none" w:sz="0" w:space="0" w:color="auto"/>
      </w:divBdr>
    </w:div>
    <w:div w:id="1989479760">
      <w:bodyDiv w:val="1"/>
      <w:marLeft w:val="0"/>
      <w:marRight w:val="0"/>
      <w:marTop w:val="0"/>
      <w:marBottom w:val="0"/>
      <w:divBdr>
        <w:top w:val="none" w:sz="0" w:space="0" w:color="auto"/>
        <w:left w:val="none" w:sz="0" w:space="0" w:color="auto"/>
        <w:bottom w:val="none" w:sz="0" w:space="0" w:color="auto"/>
        <w:right w:val="none" w:sz="0" w:space="0" w:color="auto"/>
      </w:divBdr>
    </w:div>
    <w:div w:id="2002811755">
      <w:bodyDiv w:val="1"/>
      <w:marLeft w:val="0"/>
      <w:marRight w:val="0"/>
      <w:marTop w:val="0"/>
      <w:marBottom w:val="0"/>
      <w:divBdr>
        <w:top w:val="none" w:sz="0" w:space="0" w:color="auto"/>
        <w:left w:val="none" w:sz="0" w:space="0" w:color="auto"/>
        <w:bottom w:val="none" w:sz="0" w:space="0" w:color="auto"/>
        <w:right w:val="none" w:sz="0" w:space="0" w:color="auto"/>
      </w:divBdr>
    </w:div>
    <w:div w:id="2005815405">
      <w:bodyDiv w:val="1"/>
      <w:marLeft w:val="0"/>
      <w:marRight w:val="0"/>
      <w:marTop w:val="0"/>
      <w:marBottom w:val="0"/>
      <w:divBdr>
        <w:top w:val="none" w:sz="0" w:space="0" w:color="auto"/>
        <w:left w:val="none" w:sz="0" w:space="0" w:color="auto"/>
        <w:bottom w:val="none" w:sz="0" w:space="0" w:color="auto"/>
        <w:right w:val="none" w:sz="0" w:space="0" w:color="auto"/>
      </w:divBdr>
    </w:div>
    <w:div w:id="2037000524">
      <w:bodyDiv w:val="1"/>
      <w:marLeft w:val="0"/>
      <w:marRight w:val="0"/>
      <w:marTop w:val="0"/>
      <w:marBottom w:val="0"/>
      <w:divBdr>
        <w:top w:val="none" w:sz="0" w:space="0" w:color="auto"/>
        <w:left w:val="none" w:sz="0" w:space="0" w:color="auto"/>
        <w:bottom w:val="none" w:sz="0" w:space="0" w:color="auto"/>
        <w:right w:val="none" w:sz="0" w:space="0" w:color="auto"/>
      </w:divBdr>
    </w:div>
    <w:div w:id="2038433071">
      <w:bodyDiv w:val="1"/>
      <w:marLeft w:val="0"/>
      <w:marRight w:val="0"/>
      <w:marTop w:val="0"/>
      <w:marBottom w:val="0"/>
      <w:divBdr>
        <w:top w:val="none" w:sz="0" w:space="0" w:color="auto"/>
        <w:left w:val="none" w:sz="0" w:space="0" w:color="auto"/>
        <w:bottom w:val="none" w:sz="0" w:space="0" w:color="auto"/>
        <w:right w:val="none" w:sz="0" w:space="0" w:color="auto"/>
      </w:divBdr>
    </w:div>
    <w:div w:id="2064284072">
      <w:bodyDiv w:val="1"/>
      <w:marLeft w:val="0"/>
      <w:marRight w:val="0"/>
      <w:marTop w:val="0"/>
      <w:marBottom w:val="0"/>
      <w:divBdr>
        <w:top w:val="none" w:sz="0" w:space="0" w:color="auto"/>
        <w:left w:val="none" w:sz="0" w:space="0" w:color="auto"/>
        <w:bottom w:val="none" w:sz="0" w:space="0" w:color="auto"/>
        <w:right w:val="none" w:sz="0" w:space="0" w:color="auto"/>
      </w:divBdr>
    </w:div>
    <w:div w:id="2089422801">
      <w:bodyDiv w:val="1"/>
      <w:marLeft w:val="0"/>
      <w:marRight w:val="0"/>
      <w:marTop w:val="0"/>
      <w:marBottom w:val="0"/>
      <w:divBdr>
        <w:top w:val="none" w:sz="0" w:space="0" w:color="auto"/>
        <w:left w:val="none" w:sz="0" w:space="0" w:color="auto"/>
        <w:bottom w:val="none" w:sz="0" w:space="0" w:color="auto"/>
        <w:right w:val="none" w:sz="0" w:space="0" w:color="auto"/>
      </w:divBdr>
    </w:div>
    <w:div w:id="2090342573">
      <w:bodyDiv w:val="1"/>
      <w:marLeft w:val="0"/>
      <w:marRight w:val="0"/>
      <w:marTop w:val="0"/>
      <w:marBottom w:val="0"/>
      <w:divBdr>
        <w:top w:val="none" w:sz="0" w:space="0" w:color="auto"/>
        <w:left w:val="none" w:sz="0" w:space="0" w:color="auto"/>
        <w:bottom w:val="none" w:sz="0" w:space="0" w:color="auto"/>
        <w:right w:val="none" w:sz="0" w:space="0" w:color="auto"/>
      </w:divBdr>
    </w:div>
    <w:div w:id="2090467941">
      <w:bodyDiv w:val="1"/>
      <w:marLeft w:val="0"/>
      <w:marRight w:val="0"/>
      <w:marTop w:val="0"/>
      <w:marBottom w:val="0"/>
      <w:divBdr>
        <w:top w:val="none" w:sz="0" w:space="0" w:color="auto"/>
        <w:left w:val="none" w:sz="0" w:space="0" w:color="auto"/>
        <w:bottom w:val="none" w:sz="0" w:space="0" w:color="auto"/>
        <w:right w:val="none" w:sz="0" w:space="0" w:color="auto"/>
      </w:divBdr>
    </w:div>
    <w:div w:id="2091657235">
      <w:bodyDiv w:val="1"/>
      <w:marLeft w:val="0"/>
      <w:marRight w:val="0"/>
      <w:marTop w:val="0"/>
      <w:marBottom w:val="0"/>
      <w:divBdr>
        <w:top w:val="none" w:sz="0" w:space="0" w:color="auto"/>
        <w:left w:val="none" w:sz="0" w:space="0" w:color="auto"/>
        <w:bottom w:val="none" w:sz="0" w:space="0" w:color="auto"/>
        <w:right w:val="none" w:sz="0" w:space="0" w:color="auto"/>
      </w:divBdr>
    </w:div>
    <w:div w:id="2093115749">
      <w:bodyDiv w:val="1"/>
      <w:marLeft w:val="0"/>
      <w:marRight w:val="0"/>
      <w:marTop w:val="0"/>
      <w:marBottom w:val="0"/>
      <w:divBdr>
        <w:top w:val="none" w:sz="0" w:space="0" w:color="auto"/>
        <w:left w:val="none" w:sz="0" w:space="0" w:color="auto"/>
        <w:bottom w:val="none" w:sz="0" w:space="0" w:color="auto"/>
        <w:right w:val="none" w:sz="0" w:space="0" w:color="auto"/>
      </w:divBdr>
      <w:divsChild>
        <w:div w:id="2052610828">
          <w:marLeft w:val="0"/>
          <w:marRight w:val="0"/>
          <w:marTop w:val="0"/>
          <w:marBottom w:val="0"/>
          <w:divBdr>
            <w:top w:val="none" w:sz="0" w:space="0" w:color="auto"/>
            <w:left w:val="none" w:sz="0" w:space="0" w:color="auto"/>
            <w:bottom w:val="single" w:sz="8" w:space="1" w:color="auto"/>
            <w:right w:val="none" w:sz="0" w:space="0" w:color="auto"/>
          </w:divBdr>
        </w:div>
      </w:divsChild>
    </w:div>
    <w:div w:id="2116360418">
      <w:bodyDiv w:val="1"/>
      <w:marLeft w:val="0"/>
      <w:marRight w:val="0"/>
      <w:marTop w:val="0"/>
      <w:marBottom w:val="0"/>
      <w:divBdr>
        <w:top w:val="none" w:sz="0" w:space="0" w:color="auto"/>
        <w:left w:val="none" w:sz="0" w:space="0" w:color="auto"/>
        <w:bottom w:val="none" w:sz="0" w:space="0" w:color="auto"/>
        <w:right w:val="none" w:sz="0" w:space="0" w:color="auto"/>
      </w:divBdr>
    </w:div>
    <w:div w:id="2127000427">
      <w:bodyDiv w:val="1"/>
      <w:marLeft w:val="0"/>
      <w:marRight w:val="0"/>
      <w:marTop w:val="0"/>
      <w:marBottom w:val="0"/>
      <w:divBdr>
        <w:top w:val="none" w:sz="0" w:space="0" w:color="auto"/>
        <w:left w:val="none" w:sz="0" w:space="0" w:color="auto"/>
        <w:bottom w:val="none" w:sz="0" w:space="0" w:color="auto"/>
        <w:right w:val="none" w:sz="0" w:space="0" w:color="auto"/>
      </w:divBdr>
    </w:div>
    <w:div w:id="213601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6F3B190-9379-4D24-A819-A834BFBC3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11291</TotalTime>
  <Pages>12</Pages>
  <Words>2915</Words>
  <Characters>16619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Shadowhawk Inc.</Company>
  <LinksUpToDate>false</LinksUpToDate>
  <CharactersWithSpaces>19496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Ibraheem Saleh</dc:creator>
  <cp:lastModifiedBy>Ibraheem Saleh</cp:lastModifiedBy>
  <cp:revision>1766</cp:revision>
  <cp:lastPrinted>2021-06-18T16:22:00Z</cp:lastPrinted>
  <dcterms:created xsi:type="dcterms:W3CDTF">2020-03-27T14:26:00Z</dcterms:created>
  <dcterms:modified xsi:type="dcterms:W3CDTF">2026-02-20T19:25:00Z</dcterms:modified>
</cp:coreProperties>
</file>