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1ACDB" w14:textId="6FB1280E" w:rsidR="004F0A0A" w:rsidRDefault="00FE2E21">
      <w:r>
        <w:rPr>
          <w:rFonts w:hint="eastAsia"/>
        </w:rPr>
        <w:t>GUI部分（由廖宇轩完成）：</w:t>
      </w:r>
    </w:p>
    <w:p w14:paraId="7A5A9765" w14:textId="10D303DA" w:rsidR="00FE2E21" w:rsidRDefault="00FE2E21">
      <w:r>
        <w:rPr>
          <w:rFonts w:hint="eastAsia"/>
        </w:rPr>
        <w:t>我们使用了最新的MATLABR</w:t>
      </w:r>
      <w:r>
        <w:t>2019</w:t>
      </w:r>
      <w:r>
        <w:rPr>
          <w:rFonts w:hint="eastAsia"/>
        </w:rPr>
        <w:t>a的AppDesigner工具设计一个优美的可视化界面：</w:t>
      </w:r>
    </w:p>
    <w:p w14:paraId="0A477AC5" w14:textId="2C4664C5" w:rsidR="00FE2E21" w:rsidRDefault="00FE2E21">
      <w:r>
        <w:rPr>
          <w:rFonts w:hint="eastAsia"/>
        </w:rPr>
        <w:t>主界面：</w:t>
      </w:r>
    </w:p>
    <w:p w14:paraId="2394A0C0" w14:textId="72CBA90F" w:rsidR="00FE2E21" w:rsidRDefault="00FE2E21">
      <w:r>
        <w:rPr>
          <w:noProof/>
        </w:rPr>
        <w:drawing>
          <wp:inline distT="0" distB="0" distL="0" distR="0" wp14:anchorId="0F5A33F5" wp14:editId="1F0DE30A">
            <wp:extent cx="5274310" cy="371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87A8" w14:textId="66B260B3" w:rsidR="00FE2E21" w:rsidRDefault="00FE2E21">
      <w:r>
        <w:rPr>
          <w:rFonts w:hint="eastAsia"/>
        </w:rPr>
        <w:t>用户首先点击CONFIGURE按钮，配置自己的端口号，</w:t>
      </w:r>
    </w:p>
    <w:p w14:paraId="64349974" w14:textId="1459C5E5" w:rsidR="00FE2E21" w:rsidRDefault="00FE2E21">
      <w:r>
        <w:rPr>
          <w:noProof/>
        </w:rPr>
        <w:drawing>
          <wp:inline distT="0" distB="0" distL="0" distR="0" wp14:anchorId="79B31CF1" wp14:editId="676A34EC">
            <wp:extent cx="3810000" cy="2828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BE3" w14:textId="122B9CF1" w:rsidR="00FE2E21" w:rsidRDefault="00FE2E21">
      <w:r>
        <w:rPr>
          <w:rFonts w:hint="eastAsia"/>
        </w:rPr>
        <w:t>确认后，CONFIGURE变成START按钮，点击即可开始，</w:t>
      </w:r>
    </w:p>
    <w:p w14:paraId="169AA3EE" w14:textId="2E3074DC" w:rsidR="00FE2E21" w:rsidRDefault="00FE2E21">
      <w:r>
        <w:rPr>
          <w:noProof/>
        </w:rPr>
        <w:lastRenderedPageBreak/>
        <w:drawing>
          <wp:inline distT="0" distB="0" distL="0" distR="0" wp14:anchorId="2CC5DD3E" wp14:editId="701025F1">
            <wp:extent cx="5274310" cy="3719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F550" w14:textId="39A5CDA8" w:rsidR="00FE2E21" w:rsidRDefault="00FE2E21">
      <w:r>
        <w:rPr>
          <w:rFonts w:hint="eastAsia"/>
        </w:rPr>
        <w:t>上方的雷达图显示的是不同音的判定位置，将手放在毫米波雷达上，雷达图会再显示一个实心原点表示，并且程序进行判定并发出对应的声调的声音。</w:t>
      </w:r>
    </w:p>
    <w:p w14:paraId="28CF70BD" w14:textId="42F2EE73" w:rsidR="00FE2E21" w:rsidRDefault="00FE2E21">
      <w:r>
        <w:rPr>
          <w:rFonts w:hint="eastAsia"/>
        </w:rPr>
        <w:t>按STOP按钮停止雷达探测与声音产生。</w:t>
      </w:r>
    </w:p>
    <w:p w14:paraId="7CB29581" w14:textId="7DD37CEB" w:rsidR="00FE2E21" w:rsidRDefault="00FE2E21">
      <w:r>
        <w:rPr>
          <w:rFonts w:hint="eastAsia"/>
        </w:rPr>
        <w:t>实现机制：</w:t>
      </w:r>
    </w:p>
    <w:p w14:paraId="356C309E" w14:textId="28842180" w:rsidR="00FE2E21" w:rsidRDefault="00FE2E21">
      <w:pPr>
        <w:rPr>
          <w:rFonts w:hint="eastAsia"/>
        </w:rPr>
      </w:pPr>
      <w:r>
        <w:rPr>
          <w:rFonts w:hint="eastAsia"/>
        </w:rPr>
        <w:t>应用MATLAB</w:t>
      </w:r>
      <w:r>
        <w:t xml:space="preserve"> 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Computing</w:t>
      </w:r>
      <w:r>
        <w:t xml:space="preserve"> </w:t>
      </w:r>
      <w:r>
        <w:rPr>
          <w:rFonts w:hint="eastAsia"/>
        </w:rPr>
        <w:t>Toolbox的并行计算工具，将雷达监测与声音产生放到了Worker之中，并且维护一个跨进程的DataQueue，并为其指定绘图回调函数，由此进行实现。</w:t>
      </w:r>
      <w:bookmarkStart w:id="0" w:name="_GoBack"/>
      <w:bookmarkEnd w:id="0"/>
    </w:p>
    <w:sectPr w:rsidR="00FE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8AC35" w14:textId="77777777" w:rsidR="00C1045F" w:rsidRDefault="00C1045F" w:rsidP="00FE2E21">
      <w:r>
        <w:separator/>
      </w:r>
    </w:p>
  </w:endnote>
  <w:endnote w:type="continuationSeparator" w:id="0">
    <w:p w14:paraId="070B90AA" w14:textId="77777777" w:rsidR="00C1045F" w:rsidRDefault="00C1045F" w:rsidP="00FE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91C1" w14:textId="77777777" w:rsidR="00C1045F" w:rsidRDefault="00C1045F" w:rsidP="00FE2E21">
      <w:r>
        <w:separator/>
      </w:r>
    </w:p>
  </w:footnote>
  <w:footnote w:type="continuationSeparator" w:id="0">
    <w:p w14:paraId="0D2EC0EF" w14:textId="77777777" w:rsidR="00C1045F" w:rsidRDefault="00C1045F" w:rsidP="00FE2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FA"/>
    <w:rsid w:val="000648E3"/>
    <w:rsid w:val="004F0A0A"/>
    <w:rsid w:val="006C0844"/>
    <w:rsid w:val="00BE6788"/>
    <w:rsid w:val="00C1045F"/>
    <w:rsid w:val="00F039FA"/>
    <w:rsid w:val="00FE2E2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27004"/>
  <w15:chartTrackingRefBased/>
  <w15:docId w15:val="{9692360C-20AF-48A5-BE51-8AC10EAC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廖</dc:creator>
  <cp:keywords/>
  <dc:description/>
  <cp:lastModifiedBy>宇轩 廖</cp:lastModifiedBy>
  <cp:revision>2</cp:revision>
  <dcterms:created xsi:type="dcterms:W3CDTF">2020-01-12T12:28:00Z</dcterms:created>
  <dcterms:modified xsi:type="dcterms:W3CDTF">2020-01-12T12:54:00Z</dcterms:modified>
</cp:coreProperties>
</file>