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DD693" w14:textId="77777777" w:rsidR="00D1119E" w:rsidRDefault="00451B45" w:rsidP="00FB3604">
      <w:pPr>
        <w:jc w:val="center"/>
        <w:rPr>
          <w:b/>
          <w:sz w:val="28"/>
        </w:rPr>
      </w:pPr>
      <w:r w:rsidRPr="00451B45">
        <w:rPr>
          <w:rFonts w:hint="eastAsia"/>
          <w:b/>
          <w:sz w:val="28"/>
        </w:rPr>
        <w:t>数字信号处理课程</w:t>
      </w:r>
      <w:r w:rsidRPr="00451B45">
        <w:rPr>
          <w:b/>
          <w:sz w:val="28"/>
        </w:rPr>
        <w:t xml:space="preserve"> Project </w:t>
      </w:r>
      <w:r>
        <w:rPr>
          <w:rFonts w:hint="eastAsia"/>
          <w:b/>
          <w:sz w:val="28"/>
        </w:rPr>
        <w:t>实验</w:t>
      </w:r>
      <w:r w:rsidR="00BA61DB" w:rsidRPr="00D345AD">
        <w:rPr>
          <w:rFonts w:hint="eastAsia"/>
          <w:b/>
          <w:sz w:val="28"/>
        </w:rPr>
        <w:t>报告——</w:t>
      </w:r>
    </w:p>
    <w:p w14:paraId="6E0DD0D7" w14:textId="77777777" w:rsidR="00BA61DB" w:rsidRPr="00D345AD" w:rsidRDefault="00FB3604" w:rsidP="00BA61DB">
      <w:pPr>
        <w:jc w:val="center"/>
        <w:rPr>
          <w:b/>
          <w:sz w:val="28"/>
        </w:rPr>
      </w:pPr>
      <w:r>
        <w:rPr>
          <w:rFonts w:hint="eastAsia"/>
          <w:b/>
          <w:sz w:val="28"/>
        </w:rPr>
        <w:t>基于毫米波雷达的无弦琴</w:t>
      </w:r>
    </w:p>
    <w:p w14:paraId="2311C9A9" w14:textId="77777777" w:rsidR="00027963" w:rsidRDefault="00912E29" w:rsidP="00C864C8">
      <w:pPr>
        <w:jc w:val="center"/>
        <w:rPr>
          <w:sz w:val="16"/>
        </w:rPr>
      </w:pPr>
      <w:r>
        <w:rPr>
          <w:rFonts w:hint="eastAsia"/>
          <w:sz w:val="16"/>
        </w:rPr>
        <w:t>无7</w:t>
      </w:r>
      <w:r>
        <w:rPr>
          <w:sz w:val="16"/>
        </w:rPr>
        <w:t xml:space="preserve">7 </w:t>
      </w:r>
      <w:r>
        <w:rPr>
          <w:rFonts w:hint="eastAsia"/>
          <w:sz w:val="16"/>
        </w:rPr>
        <w:t xml:space="preserve">廖宇轩 </w:t>
      </w:r>
      <w:r w:rsidRPr="00027963">
        <w:rPr>
          <w:sz w:val="16"/>
        </w:rPr>
        <w:t>2017011223</w:t>
      </w:r>
      <w:r w:rsidR="00C864C8">
        <w:rPr>
          <w:rFonts w:hint="eastAsia"/>
          <w:sz w:val="16"/>
        </w:rPr>
        <w:t xml:space="preserve"> </w:t>
      </w:r>
      <w:r w:rsidR="00027963">
        <w:rPr>
          <w:rFonts w:hint="eastAsia"/>
          <w:sz w:val="16"/>
        </w:rPr>
        <w:t>无7</w:t>
      </w:r>
      <w:r w:rsidR="00027963">
        <w:rPr>
          <w:sz w:val="16"/>
        </w:rPr>
        <w:t xml:space="preserve">7 </w:t>
      </w:r>
      <w:proofErr w:type="gramStart"/>
      <w:r w:rsidR="00027963">
        <w:rPr>
          <w:rFonts w:hint="eastAsia"/>
          <w:sz w:val="16"/>
        </w:rPr>
        <w:t>周沛灵</w:t>
      </w:r>
      <w:proofErr w:type="gramEnd"/>
      <w:r w:rsidR="00027963">
        <w:rPr>
          <w:rFonts w:hint="eastAsia"/>
          <w:sz w:val="16"/>
        </w:rPr>
        <w:t xml:space="preserve"> </w:t>
      </w:r>
      <w:r w:rsidR="00174FC0" w:rsidRPr="00174FC0">
        <w:rPr>
          <w:sz w:val="16"/>
        </w:rPr>
        <w:t>2017011134</w:t>
      </w:r>
    </w:p>
    <w:p w14:paraId="7C720E1D" w14:textId="77777777" w:rsidR="00912E29" w:rsidRPr="00C84F11" w:rsidRDefault="00BA61DB" w:rsidP="00C864C8">
      <w:pPr>
        <w:jc w:val="center"/>
        <w:rPr>
          <w:sz w:val="16"/>
        </w:rPr>
      </w:pPr>
      <w:r w:rsidRPr="00D345AD">
        <w:rPr>
          <w:rFonts w:hint="eastAsia"/>
          <w:sz w:val="16"/>
        </w:rPr>
        <w:t>无7</w:t>
      </w:r>
      <w:r w:rsidRPr="00D345AD">
        <w:rPr>
          <w:sz w:val="16"/>
        </w:rPr>
        <w:t xml:space="preserve">7 </w:t>
      </w:r>
      <w:proofErr w:type="gramStart"/>
      <w:r w:rsidRPr="00D345AD">
        <w:rPr>
          <w:rFonts w:hint="eastAsia"/>
          <w:sz w:val="16"/>
        </w:rPr>
        <w:t>陈斯昂</w:t>
      </w:r>
      <w:proofErr w:type="gramEnd"/>
      <w:r w:rsidRPr="00D345AD">
        <w:rPr>
          <w:rFonts w:hint="eastAsia"/>
          <w:sz w:val="16"/>
        </w:rPr>
        <w:t xml:space="preserve"> </w:t>
      </w:r>
      <w:r w:rsidRPr="00D345AD">
        <w:rPr>
          <w:sz w:val="16"/>
        </w:rPr>
        <w:t>2017011280</w:t>
      </w:r>
      <w:r w:rsidR="00C864C8">
        <w:rPr>
          <w:rFonts w:hint="eastAsia"/>
          <w:sz w:val="16"/>
        </w:rPr>
        <w:t xml:space="preserve"> </w:t>
      </w:r>
      <w:r w:rsidR="00451B45">
        <w:rPr>
          <w:rFonts w:hint="eastAsia"/>
          <w:sz w:val="16"/>
        </w:rPr>
        <w:t>无7</w:t>
      </w:r>
      <w:r w:rsidR="00451B45">
        <w:rPr>
          <w:sz w:val="16"/>
        </w:rPr>
        <w:t xml:space="preserve">7 </w:t>
      </w:r>
      <w:proofErr w:type="gramStart"/>
      <w:r w:rsidR="00C84F11">
        <w:rPr>
          <w:rFonts w:hint="eastAsia"/>
          <w:sz w:val="16"/>
        </w:rPr>
        <w:t>张咏镜</w:t>
      </w:r>
      <w:proofErr w:type="gramEnd"/>
      <w:r w:rsidR="00C84F11">
        <w:rPr>
          <w:rFonts w:hint="eastAsia"/>
          <w:sz w:val="16"/>
        </w:rPr>
        <w:t xml:space="preserve"> </w:t>
      </w:r>
      <w:r w:rsidR="00C84F11" w:rsidRPr="00C84F11">
        <w:rPr>
          <w:sz w:val="16"/>
        </w:rPr>
        <w:t>2017080063</w:t>
      </w:r>
    </w:p>
    <w:p w14:paraId="3E9477CE" w14:textId="77777777" w:rsidR="00BA61DB" w:rsidRPr="00DE4967" w:rsidRDefault="00BA61DB" w:rsidP="00BA61DB">
      <w:pPr>
        <w:jc w:val="left"/>
        <w:rPr>
          <w:b/>
          <w:sz w:val="24"/>
        </w:rPr>
      </w:pPr>
      <w:r w:rsidRPr="00DE4967">
        <w:rPr>
          <w:rFonts w:hint="eastAsia"/>
          <w:b/>
          <w:sz w:val="24"/>
        </w:rPr>
        <w:t>一、实验目的</w:t>
      </w:r>
    </w:p>
    <w:p w14:paraId="60C4EAAF" w14:textId="77777777" w:rsidR="00027963" w:rsidRDefault="00BA61DB" w:rsidP="00027963">
      <w:pPr>
        <w:jc w:val="left"/>
      </w:pPr>
      <w:r>
        <w:tab/>
      </w:r>
      <w:r w:rsidR="00027963">
        <w:rPr>
          <w:rFonts w:hint="eastAsia"/>
        </w:rPr>
        <w:t>毫米波雷达工作频段在</w:t>
      </w:r>
      <w:r w:rsidR="00027963">
        <w:t>30~300 GHz，波长在1~10 mm 之间，具有体积小、</w:t>
      </w:r>
      <w:r w:rsidR="00027963">
        <w:rPr>
          <w:rFonts w:hint="eastAsia"/>
        </w:rPr>
        <w:t>质量轻、全天时全天候工作的特点。</w:t>
      </w:r>
      <w:r w:rsidR="00027963">
        <w:t xml:space="preserve"> 调频连续波（FMCW， Frequency </w:t>
      </w:r>
      <w:proofErr w:type="spellStart"/>
      <w:r w:rsidR="00027963">
        <w:t>ModulationContinuous</w:t>
      </w:r>
      <w:proofErr w:type="spellEnd"/>
      <w:r w:rsidR="00027963">
        <w:t xml:space="preserve"> Wave）是毫米波雷达常用的波形之一。通过对 FMCW 信号进行处理，</w:t>
      </w:r>
      <w:r w:rsidR="00027963">
        <w:rPr>
          <w:rFonts w:hint="eastAsia"/>
        </w:rPr>
        <w:t>我们可以获取目标信息，</w:t>
      </w:r>
      <w:r w:rsidR="00027963">
        <w:t xml:space="preserve"> 包括距离、速度（多普勒）和方位等，进一步地能实现</w:t>
      </w:r>
      <w:r w:rsidR="00027963">
        <w:rPr>
          <w:rFonts w:hint="eastAsia"/>
        </w:rPr>
        <w:t>许多复杂的功能，</w:t>
      </w:r>
      <w:r w:rsidR="00027963">
        <w:t xml:space="preserve"> 例如自动驾驶中的自适应巡航和碰撞预警等，除此之外，还包</w:t>
      </w:r>
      <w:r w:rsidR="00027963">
        <w:rPr>
          <w:rFonts w:hint="eastAsia"/>
        </w:rPr>
        <w:t>括手势识别</w:t>
      </w:r>
      <w:r w:rsidR="00027963">
        <w:t>，室内定位以及健康监测等。本次课程 Project 任务就是利用</w:t>
      </w:r>
      <w:r w:rsidR="00027963">
        <w:rPr>
          <w:rFonts w:hint="eastAsia"/>
        </w:rPr>
        <w:t>毫米波雷达进行目标探测，通过对回波进行数字信号处理，提取出有用信息加以分析，实现一个简单的功能。</w:t>
      </w:r>
    </w:p>
    <w:p w14:paraId="7D6C1509" w14:textId="77777777" w:rsidR="00BA61DB" w:rsidRPr="00DE4967" w:rsidRDefault="00BA61DB" w:rsidP="00BA61DB">
      <w:pPr>
        <w:jc w:val="left"/>
        <w:rPr>
          <w:b/>
          <w:sz w:val="24"/>
        </w:rPr>
      </w:pPr>
      <w:r w:rsidRPr="00DE4967">
        <w:rPr>
          <w:rFonts w:hint="eastAsia"/>
          <w:b/>
          <w:sz w:val="24"/>
        </w:rPr>
        <w:t>二、方案设计</w:t>
      </w:r>
    </w:p>
    <w:p w14:paraId="366FF5D4" w14:textId="77777777" w:rsidR="00BA61DB" w:rsidRDefault="008C023F" w:rsidP="00BA61DB">
      <w:pPr>
        <w:jc w:val="left"/>
      </w:pPr>
      <w:r>
        <w:tab/>
      </w:r>
      <w:r>
        <w:rPr>
          <w:rFonts w:hint="eastAsia"/>
        </w:rPr>
        <w:t>Project的题目创意来源于</w:t>
      </w:r>
      <w:r w:rsidRPr="008C023F">
        <w:rPr>
          <w:rFonts w:hint="eastAsia"/>
        </w:rPr>
        <w:t>前苏联物理学家利夫·特尔门</w:t>
      </w:r>
      <w:r>
        <w:t>教授</w:t>
      </w:r>
      <w:r w:rsidRPr="008C023F">
        <w:t>发明</w:t>
      </w:r>
      <w:r>
        <w:rPr>
          <w:rFonts w:hint="eastAsia"/>
        </w:rPr>
        <w:t>的</w:t>
      </w:r>
      <w:proofErr w:type="gramStart"/>
      <w:r w:rsidRPr="008C023F">
        <w:rPr>
          <w:rFonts w:hint="eastAsia"/>
        </w:rPr>
        <w:t>特</w:t>
      </w:r>
      <w:proofErr w:type="gramEnd"/>
      <w:r w:rsidRPr="008C023F">
        <w:rPr>
          <w:rFonts w:hint="eastAsia"/>
        </w:rPr>
        <w:t>雷门琴</w:t>
      </w:r>
      <w:r>
        <w:rPr>
          <w:rFonts w:hint="eastAsia"/>
        </w:rPr>
        <w:t>，</w:t>
      </w:r>
      <w:proofErr w:type="gramStart"/>
      <w:r>
        <w:rPr>
          <w:rFonts w:hint="eastAsia"/>
        </w:rPr>
        <w:t>特雷门琴</w:t>
      </w:r>
      <w:r w:rsidR="009679E5">
        <w:rPr>
          <w:rFonts w:ascii="Arial" w:hAnsi="Arial" w:cs="Arial"/>
          <w:color w:val="333333"/>
          <w:szCs w:val="21"/>
          <w:shd w:val="clear" w:color="auto" w:fill="FFFFFF"/>
        </w:rPr>
        <w:t>是</w:t>
      </w:r>
      <w:proofErr w:type="gramEnd"/>
      <w:r w:rsidR="009679E5">
        <w:rPr>
          <w:rFonts w:ascii="Arial" w:hAnsi="Arial" w:cs="Arial"/>
          <w:color w:val="333333"/>
          <w:szCs w:val="21"/>
          <w:shd w:val="clear" w:color="auto" w:fill="FFFFFF"/>
        </w:rPr>
        <w:t>世界第一件电子乐器</w:t>
      </w:r>
      <w:r w:rsidR="009679E5">
        <w:rPr>
          <w:rFonts w:ascii="Arial" w:hAnsi="Arial" w:cs="Arial" w:hint="eastAsia"/>
          <w:color w:val="333333"/>
          <w:szCs w:val="21"/>
          <w:shd w:val="clear" w:color="auto" w:fill="FFFFFF"/>
        </w:rPr>
        <w:t>，它</w:t>
      </w:r>
      <w:r>
        <w:rPr>
          <w:rFonts w:hint="eastAsia"/>
        </w:rPr>
        <w:t>的弹奏不需要任何键或者弦，</w:t>
      </w:r>
      <w:r w:rsidR="009E6770">
        <w:rPr>
          <w:rFonts w:hint="eastAsia"/>
        </w:rPr>
        <w:t>其</w:t>
      </w:r>
      <w:r w:rsidRPr="008C023F">
        <w:rPr>
          <w:rFonts w:hint="eastAsia"/>
        </w:rPr>
        <w:t>原理是利用两个感应人体与大地的分布电容的</w:t>
      </w:r>
      <w:r w:rsidRPr="008C023F">
        <w:t>LC 振荡器工作单元分别产生震荡的频率与大小变化而工作，</w:t>
      </w:r>
      <w:r w:rsidR="00556FBD">
        <w:rPr>
          <w:rFonts w:hint="eastAsia"/>
        </w:rPr>
        <w:t>至今仍</w:t>
      </w:r>
      <w:r w:rsidRPr="008C023F">
        <w:t>是世上唯一不需要身体接触的电子乐器。</w:t>
      </w:r>
      <w:r w:rsidR="00A83C3D" w:rsidRPr="009679E5">
        <w:rPr>
          <w:rFonts w:hint="eastAsia"/>
          <w:vertAlign w:val="superscript"/>
        </w:rPr>
        <w:t>[</w:t>
      </w:r>
      <w:r w:rsidR="00A83C3D" w:rsidRPr="009679E5">
        <w:rPr>
          <w:vertAlign w:val="superscript"/>
        </w:rPr>
        <w:t>1]</w:t>
      </w:r>
    </w:p>
    <w:p w14:paraId="00368DBA" w14:textId="77777777" w:rsidR="00C12E3E" w:rsidRDefault="00C12E3E" w:rsidP="00C12E3E">
      <w:pPr>
        <w:jc w:val="center"/>
      </w:pPr>
      <w:r>
        <w:rPr>
          <w:noProof/>
        </w:rPr>
        <w:drawing>
          <wp:inline distT="0" distB="0" distL="0" distR="0" wp14:anchorId="0081E600" wp14:editId="12614A18">
            <wp:extent cx="2127250" cy="2127250"/>
            <wp:effectExtent l="0" t="0" r="6350" b="6350"/>
            <wp:docPr id="27" name="图片 27" descr="https://bkimg.cdn.bcebos.com/pic/d0c8a786c9177f3e370ca57a70cf3bc79f3d5688@wm_1,g_7,k_d2F0ZXIvYmFpa2U4MA==,xp_5,yp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d0c8a786c9177f3e370ca57a70cf3bc79f3d5688@wm_1,g_7,k_d2F0ZXIvYmFpa2U4MA==,xp_5,yp_5"/>
                    <pic:cNvPicPr>
                      <a:picLocks noChangeAspect="1" noChangeArrowheads="1"/>
                    </pic:cNvPicPr>
                  </pic:nvPicPr>
                  <pic:blipFill rotWithShape="1">
                    <a:blip r:embed="rId4">
                      <a:extLst>
                        <a:ext uri="{28A0092B-C50C-407E-A947-70E740481C1C}">
                          <a14:useLocalDpi xmlns:a14="http://schemas.microsoft.com/office/drawing/2010/main" val="0"/>
                        </a:ext>
                      </a:extLst>
                    </a:blip>
                    <a:srcRect b="11909"/>
                    <a:stretch/>
                  </pic:blipFill>
                  <pic:spPr bwMode="auto">
                    <a:xfrm>
                      <a:off x="0" y="0"/>
                      <a:ext cx="2127250" cy="2127250"/>
                    </a:xfrm>
                    <a:prstGeom prst="rect">
                      <a:avLst/>
                    </a:prstGeom>
                    <a:noFill/>
                    <a:ln>
                      <a:noFill/>
                    </a:ln>
                    <a:extLst>
                      <a:ext uri="{53640926-AAD7-44D8-BBD7-CCE9431645EC}">
                        <a14:shadowObscured xmlns:a14="http://schemas.microsoft.com/office/drawing/2010/main"/>
                      </a:ext>
                    </a:extLst>
                  </pic:spPr>
                </pic:pic>
              </a:graphicData>
            </a:graphic>
          </wp:inline>
        </w:drawing>
      </w:r>
    </w:p>
    <w:p w14:paraId="47E7C587" w14:textId="77777777" w:rsidR="00C12E3E" w:rsidRPr="001F70D5" w:rsidRDefault="001F70D5" w:rsidP="00C12E3E">
      <w:pPr>
        <w:jc w:val="center"/>
        <w:rPr>
          <w:sz w:val="16"/>
        </w:rPr>
      </w:pPr>
      <w:r>
        <w:rPr>
          <w:rFonts w:hint="eastAsia"/>
          <w:sz w:val="16"/>
        </w:rPr>
        <w:t>F</w:t>
      </w:r>
      <w:r>
        <w:rPr>
          <w:sz w:val="16"/>
        </w:rPr>
        <w:t xml:space="preserve">igure 1 </w:t>
      </w:r>
      <w:proofErr w:type="gramStart"/>
      <w:r w:rsidR="00C12E3E" w:rsidRPr="001F70D5">
        <w:rPr>
          <w:rFonts w:hint="eastAsia"/>
          <w:sz w:val="16"/>
        </w:rPr>
        <w:t>特</w:t>
      </w:r>
      <w:proofErr w:type="gramEnd"/>
      <w:r w:rsidR="00C12E3E" w:rsidRPr="001F70D5">
        <w:rPr>
          <w:rFonts w:hint="eastAsia"/>
          <w:sz w:val="16"/>
        </w:rPr>
        <w:t>雷门琴</w:t>
      </w:r>
    </w:p>
    <w:p w14:paraId="2191A549" w14:textId="77777777" w:rsidR="00FB5893" w:rsidRDefault="007616E6" w:rsidP="001F70D5">
      <w:r>
        <w:tab/>
      </w:r>
      <w:r w:rsidR="005362B7">
        <w:rPr>
          <w:rFonts w:hint="eastAsia"/>
        </w:rPr>
        <w:t>特</w:t>
      </w:r>
      <w:proofErr w:type="gramStart"/>
      <w:r w:rsidR="005362B7">
        <w:rPr>
          <w:rFonts w:hint="eastAsia"/>
        </w:rPr>
        <w:t>雷门琴中</w:t>
      </w:r>
      <w:proofErr w:type="gramEnd"/>
      <w:r w:rsidR="005362B7">
        <w:rPr>
          <w:rFonts w:hint="eastAsia"/>
        </w:rPr>
        <w:t>实现“无弦”的关键就在于测量人体与大地之间的电容从而实现人手位置的判断，并进行发声。</w:t>
      </w:r>
      <w:r w:rsidR="00B5701C">
        <w:rPr>
          <w:rFonts w:hint="eastAsia"/>
        </w:rPr>
        <w:t>而</w:t>
      </w:r>
      <w:r w:rsidR="00A16BA8">
        <w:rPr>
          <w:rFonts w:hint="eastAsia"/>
        </w:rPr>
        <w:t>毫米波雷达也可以进行物体的位置判断，所以我们应该也可以利用毫米波雷达来实现一个具有相似功能的电子乐器。</w:t>
      </w:r>
    </w:p>
    <w:p w14:paraId="6B7EB031" w14:textId="77777777" w:rsidR="00C12E3E" w:rsidRDefault="00025277" w:rsidP="00FB5893">
      <w:pPr>
        <w:ind w:firstLine="420"/>
      </w:pPr>
      <w:r>
        <w:rPr>
          <w:rFonts w:hint="eastAsia"/>
        </w:rPr>
        <w:t>对于</w:t>
      </w:r>
      <w:r w:rsidR="006C645F">
        <w:rPr>
          <w:rFonts w:hint="eastAsia"/>
        </w:rPr>
        <w:t>毫米波雷达</w:t>
      </w:r>
      <w:r>
        <w:rPr>
          <w:rFonts w:hint="eastAsia"/>
        </w:rPr>
        <w:t>，</w:t>
      </w:r>
      <w:r w:rsidR="0005027A">
        <w:rPr>
          <w:rFonts w:hint="eastAsia"/>
        </w:rPr>
        <w:t>我们</w:t>
      </w:r>
      <w:r w:rsidR="008B17AD">
        <w:rPr>
          <w:rFonts w:hint="eastAsia"/>
        </w:rPr>
        <w:t>将雷达接收到的信号利用</w:t>
      </w:r>
      <w:proofErr w:type="spellStart"/>
      <w:r w:rsidR="008B17AD">
        <w:rPr>
          <w:rFonts w:hint="eastAsia"/>
        </w:rPr>
        <w:t>usb</w:t>
      </w:r>
      <w:proofErr w:type="spellEnd"/>
      <w:r w:rsidR="008B17AD">
        <w:rPr>
          <w:rFonts w:hint="eastAsia"/>
        </w:rPr>
        <w:t>数据线传输到电脑上，再</w:t>
      </w:r>
      <w:r w:rsidR="00EA746C">
        <w:rPr>
          <w:rFonts w:hint="eastAsia"/>
        </w:rPr>
        <w:t>利用</w:t>
      </w:r>
      <w:proofErr w:type="spellStart"/>
      <w:r w:rsidR="00EA746C">
        <w:rPr>
          <w:rFonts w:hint="eastAsia"/>
        </w:rPr>
        <w:t>matlab</w:t>
      </w:r>
      <w:proofErr w:type="spellEnd"/>
      <w:r w:rsidR="00EA746C">
        <w:rPr>
          <w:rFonts w:hint="eastAsia"/>
        </w:rPr>
        <w:t>程序，</w:t>
      </w:r>
      <w:r w:rsidR="004A50E1">
        <w:rPr>
          <w:rFonts w:hint="eastAsia"/>
        </w:rPr>
        <w:t>通过对四根接收天线接收到的回波进行一定的数字信号处理，提取出有用信息，就可以分析出人手的</w:t>
      </w:r>
      <w:r w:rsidR="00DE78C9">
        <w:rPr>
          <w:rFonts w:hint="eastAsia"/>
        </w:rPr>
        <w:t>大致角度和距离</w:t>
      </w:r>
      <w:r w:rsidR="004A50E1">
        <w:rPr>
          <w:rFonts w:hint="eastAsia"/>
        </w:rPr>
        <w:t>，</w:t>
      </w:r>
      <w:r w:rsidR="003860FC">
        <w:rPr>
          <w:rFonts w:hint="eastAsia"/>
        </w:rPr>
        <w:t>然后程序</w:t>
      </w:r>
      <w:proofErr w:type="gramStart"/>
      <w:r w:rsidR="003860FC">
        <w:rPr>
          <w:rFonts w:hint="eastAsia"/>
        </w:rPr>
        <w:t>再</w:t>
      </w:r>
      <w:r w:rsidR="004A50E1">
        <w:rPr>
          <w:rFonts w:hint="eastAsia"/>
        </w:rPr>
        <w:t>对于</w:t>
      </w:r>
      <w:proofErr w:type="gramEnd"/>
      <w:r w:rsidR="004A50E1">
        <w:rPr>
          <w:rFonts w:hint="eastAsia"/>
        </w:rPr>
        <w:t>人手所处的不同位置确定不同的声调</w:t>
      </w:r>
      <w:r w:rsidR="00C77D95">
        <w:rPr>
          <w:rFonts w:hint="eastAsia"/>
        </w:rPr>
        <w:t>输出</w:t>
      </w:r>
      <w:r w:rsidR="004A50E1">
        <w:rPr>
          <w:rFonts w:hint="eastAsia"/>
        </w:rPr>
        <w:t>，</w:t>
      </w:r>
      <w:r w:rsidR="00C77D95">
        <w:rPr>
          <w:rFonts w:hint="eastAsia"/>
        </w:rPr>
        <w:t>并最终由发声模块完成发声，</w:t>
      </w:r>
      <w:r w:rsidR="00711274">
        <w:rPr>
          <w:rFonts w:hint="eastAsia"/>
        </w:rPr>
        <w:t>如此循环，</w:t>
      </w:r>
      <w:r w:rsidR="008822FC">
        <w:rPr>
          <w:rFonts w:hint="eastAsia"/>
        </w:rPr>
        <w:t>再辅以一定的UI界面，</w:t>
      </w:r>
      <w:r w:rsidR="00C77D95">
        <w:rPr>
          <w:rFonts w:hint="eastAsia"/>
        </w:rPr>
        <w:t>就可以利用毫米波雷达与</w:t>
      </w:r>
      <w:proofErr w:type="gramStart"/>
      <w:r w:rsidR="00C77D95">
        <w:rPr>
          <w:rFonts w:hint="eastAsia"/>
        </w:rPr>
        <w:t>与</w:t>
      </w:r>
      <w:proofErr w:type="spellStart"/>
      <w:proofErr w:type="gramEnd"/>
      <w:r w:rsidR="00C77D95">
        <w:rPr>
          <w:rFonts w:hint="eastAsia"/>
        </w:rPr>
        <w:t>matlab</w:t>
      </w:r>
      <w:proofErr w:type="spellEnd"/>
      <w:r w:rsidR="00C77D95">
        <w:rPr>
          <w:rFonts w:hint="eastAsia"/>
        </w:rPr>
        <w:t>程序实现一个基于毫米波雷达的无弦琴。</w:t>
      </w:r>
    </w:p>
    <w:p w14:paraId="763A3D5C" w14:textId="77777777" w:rsidR="00C12E3E" w:rsidRDefault="00636C23" w:rsidP="001F70D5">
      <w:r>
        <w:tab/>
      </w:r>
      <w:r w:rsidR="00AC5230">
        <w:rPr>
          <w:rFonts w:hint="eastAsia"/>
        </w:rPr>
        <w:t>Project的代码主要分为以下模块</w:t>
      </w:r>
      <w:r w:rsidR="003029FE" w:rsidRPr="00DA5D5F">
        <w:rPr>
          <w:rFonts w:hint="eastAsia"/>
          <w:vertAlign w:val="superscript"/>
        </w:rPr>
        <w:t>[</w:t>
      </w:r>
      <w:r w:rsidR="003029FE" w:rsidRPr="00DA5D5F">
        <w:rPr>
          <w:vertAlign w:val="superscript"/>
        </w:rPr>
        <w:t>2]</w:t>
      </w:r>
      <w:r w:rsidR="00AC5230">
        <w:rPr>
          <w:rFonts w:hint="eastAsia"/>
        </w:rPr>
        <w:t>：</w:t>
      </w:r>
    </w:p>
    <w:p w14:paraId="3350F27A" w14:textId="77777777" w:rsidR="00150A74" w:rsidRDefault="00150A74" w:rsidP="001F70D5"/>
    <w:p w14:paraId="4372F621" w14:textId="77777777" w:rsidR="00150A74" w:rsidRDefault="00150A74" w:rsidP="001F70D5">
      <w:r>
        <w:tab/>
      </w:r>
      <w:r>
        <w:rPr>
          <w:rFonts w:hint="eastAsia"/>
        </w:rPr>
        <w:t>Project的主要分工如下：</w:t>
      </w:r>
    </w:p>
    <w:p w14:paraId="2C593897" w14:textId="77777777" w:rsidR="00150A74" w:rsidRDefault="001D1C78" w:rsidP="001D1C78">
      <w:pPr>
        <w:ind w:firstLine="420"/>
      </w:pPr>
      <w:r w:rsidRPr="001D1C78">
        <w:rPr>
          <w:rFonts w:hint="eastAsia"/>
        </w:rPr>
        <w:lastRenderedPageBreak/>
        <w:t>廖宇轩</w:t>
      </w:r>
      <w:r w:rsidR="009861AE">
        <w:rPr>
          <w:rFonts w:hint="eastAsia"/>
        </w:rPr>
        <w:t>同学主要完成UI界面的设计，整个程序各个模块的联调测试</w:t>
      </w:r>
    </w:p>
    <w:p w14:paraId="75DCC235" w14:textId="77777777" w:rsidR="009861AE" w:rsidRDefault="007B46A6" w:rsidP="001D1C78">
      <w:pPr>
        <w:ind w:firstLine="420"/>
      </w:pPr>
      <w:r>
        <w:rPr>
          <w:rFonts w:hint="eastAsia"/>
        </w:rPr>
        <w:t>周沛灵同学主要完成乐音的设计以及发声模块的设计</w:t>
      </w:r>
    </w:p>
    <w:p w14:paraId="311364CA" w14:textId="77777777" w:rsidR="0001034C" w:rsidRDefault="0001034C" w:rsidP="001D1C78">
      <w:pPr>
        <w:ind w:firstLine="420"/>
      </w:pPr>
      <w:r>
        <w:rPr>
          <w:rFonts w:hint="eastAsia"/>
        </w:rPr>
        <w:t>陈斯昂同学主要完成毫米波雷达物体检测模块的设计</w:t>
      </w:r>
    </w:p>
    <w:p w14:paraId="500E64D6" w14:textId="77777777" w:rsidR="00F06FE2" w:rsidRPr="0001034C" w:rsidRDefault="00F06FE2" w:rsidP="001D1C78">
      <w:pPr>
        <w:ind w:firstLine="420"/>
      </w:pPr>
      <w:r>
        <w:rPr>
          <w:rFonts w:hint="eastAsia"/>
        </w:rPr>
        <w:t>张咏镜同学主要完成雷达硬件的</w:t>
      </w:r>
      <w:r w:rsidR="00937B74">
        <w:rPr>
          <w:rFonts w:hint="eastAsia"/>
        </w:rPr>
        <w:t>调试</w:t>
      </w:r>
      <w:r w:rsidR="0016208F">
        <w:rPr>
          <w:rFonts w:hint="eastAsia"/>
        </w:rPr>
        <w:t>、信号传输和</w:t>
      </w:r>
      <w:r>
        <w:rPr>
          <w:rFonts w:hint="eastAsia"/>
        </w:rPr>
        <w:t>各个模块之间接口的设计</w:t>
      </w:r>
      <w:r w:rsidR="00940D97">
        <w:rPr>
          <w:rFonts w:hint="eastAsia"/>
        </w:rPr>
        <w:t>与优化</w:t>
      </w:r>
    </w:p>
    <w:p w14:paraId="533F3C35" w14:textId="77777777" w:rsidR="00AC42A1" w:rsidRDefault="00AC42A1" w:rsidP="00AC42A1">
      <w:pPr>
        <w:jc w:val="left"/>
        <w:rPr>
          <w:b/>
          <w:sz w:val="24"/>
        </w:rPr>
      </w:pPr>
      <w:r>
        <w:rPr>
          <w:rFonts w:hint="eastAsia"/>
          <w:b/>
          <w:sz w:val="24"/>
        </w:rPr>
        <w:t>三、算法实现</w:t>
      </w:r>
    </w:p>
    <w:p w14:paraId="3BF5AE9F" w14:textId="77777777" w:rsidR="00AC5230" w:rsidRDefault="00F65DED" w:rsidP="001F70D5">
      <w:pPr>
        <w:rPr>
          <w:sz w:val="22"/>
        </w:rPr>
      </w:pPr>
      <w:r>
        <w:t>1</w:t>
      </w:r>
      <w:r>
        <w:rPr>
          <w:rFonts w:hint="eastAsia"/>
        </w:rPr>
        <w:t>、</w:t>
      </w:r>
      <w:r w:rsidR="00E86735" w:rsidRPr="00843401">
        <w:rPr>
          <w:rFonts w:hint="eastAsia"/>
        </w:rPr>
        <w:t>人手位置的判断</w:t>
      </w:r>
      <w:r w:rsidR="00E86735" w:rsidRPr="00843401">
        <w:rPr>
          <w:rFonts w:hint="eastAsia"/>
          <w:sz w:val="22"/>
        </w:rPr>
        <w:t>：</w:t>
      </w:r>
    </w:p>
    <w:p w14:paraId="5B38DCC8" w14:textId="77777777" w:rsidR="0070601F" w:rsidRDefault="00843401" w:rsidP="001F70D5">
      <w:r>
        <w:rPr>
          <w:sz w:val="22"/>
        </w:rPr>
        <w:tab/>
      </w:r>
      <w:r w:rsidR="00D21790">
        <w:rPr>
          <w:rFonts w:hint="eastAsia"/>
          <w:sz w:val="22"/>
        </w:rPr>
        <w:t>为了实现无弦琴的功能，我们</w:t>
      </w:r>
      <w:r w:rsidR="00840DA9">
        <w:rPr>
          <w:rFonts w:hint="eastAsia"/>
          <w:sz w:val="22"/>
        </w:rPr>
        <w:t>首先要利用毫米波雷达四根天线接收到的信号进行物体位置的</w:t>
      </w:r>
      <w:r w:rsidR="0070601F">
        <w:rPr>
          <w:rFonts w:hint="eastAsia"/>
          <w:sz w:val="22"/>
        </w:rPr>
        <w:t>判断，要实现物体位置的判断，即分别实现物体角度和距离的判断。</w:t>
      </w:r>
      <w:r w:rsidR="00247A6E">
        <w:rPr>
          <w:rFonts w:hint="eastAsia"/>
          <w:sz w:val="22"/>
        </w:rPr>
        <w:t>基于毫米波雷达发射信号的原理，对距离进行判断较为容易，因为雷达发送的是</w:t>
      </w:r>
      <w:r w:rsidR="00247A6E">
        <w:t>调频连续波</w:t>
      </w:r>
      <w:r w:rsidR="00247A6E">
        <w:rPr>
          <w:rFonts w:hint="eastAsia"/>
        </w:rPr>
        <w:t>，我们只需要将接收信号进行混频和低通滤波之后，我们就可以得到一个信号频率正比于</w:t>
      </w:r>
      <w:r w:rsidR="003343C4">
        <w:rPr>
          <w:rFonts w:hint="eastAsia"/>
        </w:rPr>
        <w:t>物体距离的信号，通过对信号进行</w:t>
      </w:r>
      <w:proofErr w:type="spellStart"/>
      <w:r w:rsidR="003343C4">
        <w:rPr>
          <w:rFonts w:hint="eastAsia"/>
        </w:rPr>
        <w:t>fft</w:t>
      </w:r>
      <w:proofErr w:type="spellEnd"/>
      <w:r w:rsidR="003343C4">
        <w:rPr>
          <w:rFonts w:hint="eastAsia"/>
        </w:rPr>
        <w:t>确定其峰值功率所在的频率，经过换算就可以得到物体的大致距离。</w:t>
      </w:r>
    </w:p>
    <w:p w14:paraId="2F7AC863" w14:textId="77777777" w:rsidR="0034620D" w:rsidRDefault="0034620D" w:rsidP="0034620D">
      <w:pPr>
        <w:jc w:val="center"/>
        <w:rPr>
          <w:sz w:val="22"/>
        </w:rPr>
      </w:pPr>
      <w:r w:rsidRPr="0034620D">
        <w:rPr>
          <w:noProof/>
          <w:sz w:val="22"/>
        </w:rPr>
        <w:drawing>
          <wp:inline distT="0" distB="0" distL="0" distR="0" wp14:anchorId="3964481F" wp14:editId="572FA497">
            <wp:extent cx="1705739" cy="2044700"/>
            <wp:effectExtent l="0" t="0" r="8890" b="0"/>
            <wp:docPr id="37" name="图片 37" descr="C:\Users\MyPC\AppData\Local\Temp\15788243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AppData\Local\Temp\1578824398(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2122" cy="2052352"/>
                    </a:xfrm>
                    <a:prstGeom prst="rect">
                      <a:avLst/>
                    </a:prstGeom>
                    <a:noFill/>
                    <a:ln>
                      <a:noFill/>
                    </a:ln>
                  </pic:spPr>
                </pic:pic>
              </a:graphicData>
            </a:graphic>
          </wp:inline>
        </w:drawing>
      </w:r>
    </w:p>
    <w:p w14:paraId="14664EBE" w14:textId="77777777" w:rsidR="0034620D" w:rsidRPr="0034620D" w:rsidRDefault="0034620D" w:rsidP="0034620D">
      <w:pPr>
        <w:jc w:val="center"/>
        <w:rPr>
          <w:sz w:val="16"/>
        </w:rPr>
      </w:pPr>
      <w:r>
        <w:rPr>
          <w:rFonts w:hint="eastAsia"/>
          <w:sz w:val="16"/>
        </w:rPr>
        <w:t>F</w:t>
      </w:r>
      <w:r>
        <w:rPr>
          <w:sz w:val="16"/>
        </w:rPr>
        <w:t xml:space="preserve">igure 2 </w:t>
      </w:r>
      <w:r>
        <w:rPr>
          <w:rFonts w:hint="eastAsia"/>
          <w:sz w:val="16"/>
        </w:rPr>
        <w:t>距离测量示意图</w:t>
      </w:r>
    </w:p>
    <w:p w14:paraId="33E77B28" w14:textId="77777777" w:rsidR="00C52601" w:rsidRDefault="00491A82" w:rsidP="0070601F">
      <w:pPr>
        <w:ind w:firstLine="420"/>
        <w:rPr>
          <w:sz w:val="22"/>
        </w:rPr>
      </w:pPr>
      <w:r>
        <w:rPr>
          <w:rFonts w:hint="eastAsia"/>
          <w:sz w:val="22"/>
        </w:rPr>
        <w:t>对于物体角度的测量就比较麻烦，在上面的距离测量方法中，实际上测量物体距离只需要一根接收天线接收到的信号，但是对于</w:t>
      </w:r>
      <w:r w:rsidR="00BF4A73">
        <w:rPr>
          <w:rFonts w:hint="eastAsia"/>
          <w:sz w:val="22"/>
        </w:rPr>
        <w:t>角度得到测量，</w:t>
      </w:r>
      <w:r>
        <w:rPr>
          <w:rFonts w:hint="eastAsia"/>
          <w:sz w:val="22"/>
        </w:rPr>
        <w:t>只利用</w:t>
      </w:r>
      <w:r w:rsidR="00BF4A73">
        <w:rPr>
          <w:rFonts w:hint="eastAsia"/>
          <w:sz w:val="22"/>
        </w:rPr>
        <w:t>一根天线的接收信号肯定是不够的。</w:t>
      </w:r>
      <w:r w:rsidR="00A974E6">
        <w:rPr>
          <w:rFonts w:hint="eastAsia"/>
          <w:sz w:val="22"/>
        </w:rPr>
        <w:t>在Project所给的毫米波雷达基础知识的手册中，提供了</w:t>
      </w:r>
      <w:r>
        <w:rPr>
          <w:rFonts w:hint="eastAsia"/>
          <w:sz w:val="22"/>
        </w:rPr>
        <w:t>角度</w:t>
      </w:r>
      <w:r w:rsidR="00A974E6">
        <w:rPr>
          <w:rFonts w:hint="eastAsia"/>
          <w:sz w:val="22"/>
        </w:rPr>
        <w:t>的测量</w:t>
      </w:r>
      <w:r w:rsidR="007D0039">
        <w:rPr>
          <w:rFonts w:hint="eastAsia"/>
          <w:sz w:val="22"/>
        </w:rPr>
        <w:t>的一个基本方法，利用两根天线接收信号的时间差（相位差），就可以大致计算出接收信号入射的方向（把接收信号看作一个波束，就是对应的来波方向）</w:t>
      </w:r>
      <w:r w:rsidR="00470B1C">
        <w:rPr>
          <w:rFonts w:hint="eastAsia"/>
          <w:sz w:val="22"/>
        </w:rPr>
        <w:t>。</w:t>
      </w:r>
    </w:p>
    <w:p w14:paraId="526C86D8" w14:textId="77777777" w:rsidR="00B434EF" w:rsidRDefault="00B434EF" w:rsidP="00B434EF">
      <w:pPr>
        <w:ind w:firstLine="420"/>
        <w:jc w:val="center"/>
        <w:rPr>
          <w:sz w:val="22"/>
        </w:rPr>
      </w:pPr>
      <w:r w:rsidRPr="00B434EF">
        <w:rPr>
          <w:noProof/>
          <w:sz w:val="22"/>
        </w:rPr>
        <w:drawing>
          <wp:inline distT="0" distB="0" distL="0" distR="0" wp14:anchorId="59CA1669" wp14:editId="38CAA704">
            <wp:extent cx="1854534" cy="1136650"/>
            <wp:effectExtent l="0" t="0" r="0" b="6350"/>
            <wp:docPr id="39" name="图片 39" descr="C:\Users\MyPC\AppData\Local\Temp\1578824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AppData\Local\Temp\1578824598(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9482" cy="1139683"/>
                    </a:xfrm>
                    <a:prstGeom prst="rect">
                      <a:avLst/>
                    </a:prstGeom>
                    <a:noFill/>
                    <a:ln>
                      <a:noFill/>
                    </a:ln>
                  </pic:spPr>
                </pic:pic>
              </a:graphicData>
            </a:graphic>
          </wp:inline>
        </w:drawing>
      </w:r>
    </w:p>
    <w:p w14:paraId="287DFA17" w14:textId="77777777" w:rsidR="00B434EF" w:rsidRPr="00EB3D94" w:rsidRDefault="00B434EF" w:rsidP="00EB3D94">
      <w:pPr>
        <w:jc w:val="center"/>
        <w:rPr>
          <w:sz w:val="16"/>
        </w:rPr>
      </w:pPr>
      <w:r>
        <w:rPr>
          <w:rFonts w:hint="eastAsia"/>
          <w:sz w:val="16"/>
        </w:rPr>
        <w:t>F</w:t>
      </w:r>
      <w:r>
        <w:rPr>
          <w:sz w:val="16"/>
        </w:rPr>
        <w:t xml:space="preserve">igure 3 </w:t>
      </w:r>
      <w:r>
        <w:rPr>
          <w:rFonts w:hint="eastAsia"/>
          <w:sz w:val="16"/>
        </w:rPr>
        <w:t>角度测量示意图</w:t>
      </w:r>
    </w:p>
    <w:p w14:paraId="03F0143C" w14:textId="77777777" w:rsidR="00843401" w:rsidRDefault="00470B1C" w:rsidP="0070601F">
      <w:pPr>
        <w:ind w:firstLine="420"/>
        <w:rPr>
          <w:sz w:val="22"/>
        </w:rPr>
      </w:pPr>
      <w:r>
        <w:rPr>
          <w:rFonts w:hint="eastAsia"/>
          <w:sz w:val="22"/>
        </w:rPr>
        <w:t>但是实际上由于</w:t>
      </w:r>
      <w:r w:rsidR="005C4C78">
        <w:rPr>
          <w:rFonts w:hint="eastAsia"/>
          <w:sz w:val="22"/>
        </w:rPr>
        <w:t>雷达</w:t>
      </w:r>
      <w:r>
        <w:rPr>
          <w:rFonts w:hint="eastAsia"/>
          <w:sz w:val="22"/>
        </w:rPr>
        <w:t>四根接收天线之间的距离相当接近，</w:t>
      </w:r>
      <w:r w:rsidR="009D2B2E">
        <w:rPr>
          <w:rFonts w:hint="eastAsia"/>
          <w:sz w:val="22"/>
        </w:rPr>
        <w:t>两根天线之间</w:t>
      </w:r>
      <w:r>
        <w:rPr>
          <w:rFonts w:hint="eastAsia"/>
          <w:sz w:val="22"/>
        </w:rPr>
        <w:t>相位差</w:t>
      </w:r>
      <w:r w:rsidR="00057537">
        <w:rPr>
          <w:rFonts w:hint="eastAsia"/>
          <w:sz w:val="22"/>
        </w:rPr>
        <w:t>实际上相当小，这个相位差实际上也很难确定，而且就算对四根天线两两计算后取平均，也不能充分</w:t>
      </w:r>
      <w:r w:rsidR="00080185">
        <w:rPr>
          <w:rFonts w:hint="eastAsia"/>
          <w:sz w:val="22"/>
        </w:rPr>
        <w:t>利用四根天线接收到的信息以及它们的空间结构。</w:t>
      </w:r>
      <w:r w:rsidR="00911CB9">
        <w:rPr>
          <w:rFonts w:hint="eastAsia"/>
          <w:sz w:val="22"/>
        </w:rPr>
        <w:t>所以我们在这里考虑将四根接收天线看成一个接收阵列，结合波束形成的方法来确定来波即物体反射的信号的方向。</w:t>
      </w:r>
    </w:p>
    <w:p w14:paraId="2C44E70A" w14:textId="77777777" w:rsidR="009C263B" w:rsidRDefault="00F5299C" w:rsidP="009C263B">
      <w:pPr>
        <w:ind w:firstLine="420"/>
        <w:rPr>
          <w:sz w:val="22"/>
        </w:rPr>
      </w:pPr>
      <w:r>
        <w:rPr>
          <w:rFonts w:hint="eastAsia"/>
          <w:sz w:val="22"/>
        </w:rPr>
        <w:t>波束形成算法用于</w:t>
      </w:r>
      <w:r w:rsidR="00CF5A0F">
        <w:rPr>
          <w:rFonts w:hint="eastAsia"/>
          <w:sz w:val="22"/>
        </w:rPr>
        <w:t>确定</w:t>
      </w:r>
      <w:r w:rsidR="00DD78BE">
        <w:rPr>
          <w:rFonts w:hint="eastAsia"/>
          <w:sz w:val="22"/>
        </w:rPr>
        <w:t>多阵元的接受阵列接接收信号的方向性</w:t>
      </w:r>
      <w:r w:rsidR="005A69F7">
        <w:rPr>
          <w:rFonts w:hint="eastAsia"/>
          <w:sz w:val="22"/>
        </w:rPr>
        <w:t>，对于毫米波雷达的接收天线，我们可以将其</w:t>
      </w:r>
      <w:proofErr w:type="gramStart"/>
      <w:r w:rsidR="005A69F7">
        <w:rPr>
          <w:rFonts w:hint="eastAsia"/>
          <w:sz w:val="22"/>
        </w:rPr>
        <w:t>看做</w:t>
      </w:r>
      <w:proofErr w:type="gramEnd"/>
      <w:r w:rsidR="005A69F7">
        <w:rPr>
          <w:rFonts w:hint="eastAsia"/>
          <w:sz w:val="22"/>
        </w:rPr>
        <w:t>最简单的</w:t>
      </w:r>
      <w:r w:rsidR="001571F2">
        <w:rPr>
          <w:rFonts w:hint="eastAsia"/>
          <w:sz w:val="22"/>
        </w:rPr>
        <w:t>等距</w:t>
      </w:r>
      <w:r w:rsidR="005A69F7">
        <w:rPr>
          <w:rFonts w:hint="eastAsia"/>
          <w:sz w:val="22"/>
        </w:rPr>
        <w:t>直线接收阵列：</w:t>
      </w:r>
    </w:p>
    <w:p w14:paraId="6A6028AC" w14:textId="77777777" w:rsidR="005A69F7" w:rsidRDefault="002F0756" w:rsidP="002F0756">
      <w:pPr>
        <w:ind w:firstLine="420"/>
        <w:jc w:val="center"/>
        <w:rPr>
          <w:sz w:val="22"/>
        </w:rPr>
      </w:pPr>
      <w:r w:rsidRPr="002F0756">
        <w:rPr>
          <w:noProof/>
          <w:sz w:val="22"/>
        </w:rPr>
        <w:lastRenderedPageBreak/>
        <w:drawing>
          <wp:inline distT="0" distB="0" distL="0" distR="0" wp14:anchorId="51761B5F" wp14:editId="3B04D9F6">
            <wp:extent cx="2546350" cy="1269725"/>
            <wp:effectExtent l="0" t="0" r="6350" b="6985"/>
            <wp:docPr id="40" name="图片 40" descr="C:\Users\MyPC\AppData\Local\Temp\15788253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AppData\Local\Temp\1578825349(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5214" cy="1289104"/>
                    </a:xfrm>
                    <a:prstGeom prst="rect">
                      <a:avLst/>
                    </a:prstGeom>
                    <a:noFill/>
                    <a:ln>
                      <a:noFill/>
                    </a:ln>
                  </pic:spPr>
                </pic:pic>
              </a:graphicData>
            </a:graphic>
          </wp:inline>
        </w:drawing>
      </w:r>
    </w:p>
    <w:p w14:paraId="0605379D" w14:textId="77777777" w:rsidR="002F0756" w:rsidRDefault="002F0756" w:rsidP="002F0756">
      <w:pPr>
        <w:jc w:val="center"/>
        <w:rPr>
          <w:sz w:val="16"/>
        </w:rPr>
      </w:pPr>
      <w:r>
        <w:rPr>
          <w:rFonts w:hint="eastAsia"/>
          <w:sz w:val="16"/>
        </w:rPr>
        <w:t>F</w:t>
      </w:r>
      <w:r>
        <w:rPr>
          <w:sz w:val="16"/>
        </w:rPr>
        <w:t xml:space="preserve">igure 4 </w:t>
      </w:r>
      <w:r>
        <w:rPr>
          <w:rFonts w:hint="eastAsia"/>
          <w:sz w:val="16"/>
        </w:rPr>
        <w:t>等距直线阵列示意图</w:t>
      </w:r>
    </w:p>
    <w:p w14:paraId="11332F72" w14:textId="77777777" w:rsidR="00565013" w:rsidRDefault="00565013" w:rsidP="002F0756">
      <w:pPr>
        <w:jc w:val="center"/>
        <w:rPr>
          <w:sz w:val="16"/>
        </w:rPr>
      </w:pPr>
      <w:r w:rsidRPr="00565013">
        <w:rPr>
          <w:noProof/>
          <w:sz w:val="16"/>
        </w:rPr>
        <w:drawing>
          <wp:inline distT="0" distB="0" distL="0" distR="0" wp14:anchorId="442A9306" wp14:editId="30573329">
            <wp:extent cx="3879189" cy="1130300"/>
            <wp:effectExtent l="0" t="0" r="7620" b="0"/>
            <wp:docPr id="42" name="图片 42" descr="C:\Users\MyPC\AppData\Local\Temp\15788289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AppData\Local\Temp\157882899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5507" cy="1158365"/>
                    </a:xfrm>
                    <a:prstGeom prst="rect">
                      <a:avLst/>
                    </a:prstGeom>
                    <a:noFill/>
                    <a:ln>
                      <a:noFill/>
                    </a:ln>
                  </pic:spPr>
                </pic:pic>
              </a:graphicData>
            </a:graphic>
          </wp:inline>
        </w:drawing>
      </w:r>
    </w:p>
    <w:p w14:paraId="73AFDEBC" w14:textId="77777777" w:rsidR="00EA2CF3" w:rsidRDefault="00EA2CF3" w:rsidP="002F0756">
      <w:pPr>
        <w:jc w:val="center"/>
        <w:rPr>
          <w:sz w:val="16"/>
        </w:rPr>
      </w:pPr>
      <w:r w:rsidRPr="00EA2CF3">
        <w:rPr>
          <w:noProof/>
          <w:sz w:val="16"/>
        </w:rPr>
        <w:drawing>
          <wp:inline distT="0" distB="0" distL="0" distR="0" wp14:anchorId="1C52678A" wp14:editId="205AE317">
            <wp:extent cx="2489200" cy="258510"/>
            <wp:effectExtent l="0" t="0" r="6350" b="8255"/>
            <wp:docPr id="43" name="图片 43" descr="C:\Users\MyPC\AppData\Local\Temp\15788290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AppData\Local\Temp\157882907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5880" cy="303860"/>
                    </a:xfrm>
                    <a:prstGeom prst="rect">
                      <a:avLst/>
                    </a:prstGeom>
                    <a:noFill/>
                    <a:ln>
                      <a:noFill/>
                    </a:ln>
                  </pic:spPr>
                </pic:pic>
              </a:graphicData>
            </a:graphic>
          </wp:inline>
        </w:drawing>
      </w:r>
    </w:p>
    <w:p w14:paraId="3D00C696" w14:textId="77777777" w:rsidR="004746EA" w:rsidRDefault="00565013" w:rsidP="002F0756">
      <w:pPr>
        <w:jc w:val="center"/>
        <w:rPr>
          <w:sz w:val="16"/>
        </w:rPr>
      </w:pPr>
      <w:r>
        <w:rPr>
          <w:rFonts w:hint="eastAsia"/>
          <w:sz w:val="16"/>
        </w:rPr>
        <w:t>Figure</w:t>
      </w:r>
      <w:r>
        <w:rPr>
          <w:sz w:val="16"/>
        </w:rPr>
        <w:t xml:space="preserve"> 5 </w:t>
      </w:r>
      <w:r>
        <w:rPr>
          <w:rFonts w:hint="eastAsia"/>
          <w:sz w:val="16"/>
        </w:rPr>
        <w:t>信号模型</w:t>
      </w:r>
    </w:p>
    <w:p w14:paraId="61CF3EBC" w14:textId="77777777" w:rsidR="00565013" w:rsidRPr="00EB3D94" w:rsidRDefault="004746EA" w:rsidP="002F0756">
      <w:pPr>
        <w:jc w:val="center"/>
        <w:rPr>
          <w:sz w:val="16"/>
        </w:rPr>
      </w:pPr>
      <w:r>
        <w:rPr>
          <w:rFonts w:hint="eastAsia"/>
          <w:sz w:val="16"/>
        </w:rPr>
        <w:t>s为实际信号，a为入射角度导致的相位变化，v为噪声</w:t>
      </w:r>
    </w:p>
    <w:p w14:paraId="66A68EC2" w14:textId="77777777" w:rsidR="002F0756" w:rsidRDefault="008D2D64" w:rsidP="00AA3F14">
      <w:pPr>
        <w:ind w:firstLine="420"/>
        <w:rPr>
          <w:sz w:val="22"/>
        </w:rPr>
      </w:pPr>
      <w:r>
        <w:rPr>
          <w:rFonts w:hint="eastAsia"/>
          <w:sz w:val="22"/>
        </w:rPr>
        <w:t>传统波束形成算法的目标就是</w:t>
      </w:r>
      <w:r w:rsidR="00E809AB">
        <w:rPr>
          <w:rFonts w:hint="eastAsia"/>
          <w:sz w:val="22"/>
        </w:rPr>
        <w:t>针对不同入射方向的θ，</w:t>
      </w:r>
      <w:r>
        <w:rPr>
          <w:rFonts w:hint="eastAsia"/>
          <w:sz w:val="22"/>
        </w:rPr>
        <w:t>计算出一组</w:t>
      </w:r>
      <w:r w:rsidR="00E809AB">
        <w:rPr>
          <w:rFonts w:hint="eastAsia"/>
          <w:sz w:val="22"/>
        </w:rPr>
        <w:t>加权系数w，用于对不同阵元接收</w:t>
      </w:r>
      <w:r w:rsidR="00226C5B">
        <w:rPr>
          <w:rFonts w:hint="eastAsia"/>
          <w:sz w:val="22"/>
        </w:rPr>
        <w:t>到</w:t>
      </w:r>
      <w:r w:rsidR="00E809AB">
        <w:rPr>
          <w:rFonts w:hint="eastAsia"/>
          <w:sz w:val="22"/>
        </w:rPr>
        <w:t>的信号进行加权，从而</w:t>
      </w:r>
      <w:r w:rsidR="00AA3F14">
        <w:rPr>
          <w:rFonts w:hint="eastAsia"/>
          <w:sz w:val="22"/>
        </w:rPr>
        <w:t>得到在θ方向上期望的信号和功率，通过对不同θ进行扫描计算，就可以得到信号的空间谱估计，从而对来波方向进行确定。</w:t>
      </w:r>
    </w:p>
    <w:p w14:paraId="1EBF87DD" w14:textId="77777777" w:rsidR="008D2D64" w:rsidRDefault="008D2D64" w:rsidP="008D2D64">
      <w:pPr>
        <w:ind w:firstLine="420"/>
        <w:jc w:val="center"/>
        <w:rPr>
          <w:sz w:val="22"/>
        </w:rPr>
      </w:pPr>
      <w:r w:rsidRPr="008D2D64">
        <w:rPr>
          <w:noProof/>
          <w:sz w:val="22"/>
        </w:rPr>
        <w:drawing>
          <wp:inline distT="0" distB="0" distL="0" distR="0" wp14:anchorId="59C6A78B" wp14:editId="3516768F">
            <wp:extent cx="3549650" cy="1753999"/>
            <wp:effectExtent l="0" t="0" r="0" b="0"/>
            <wp:docPr id="41" name="图片 41" descr="C:\Users\MyPC\AppData\Local\Temp\15788256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AppData\Local\Temp\1578825636(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700" cy="1760447"/>
                    </a:xfrm>
                    <a:prstGeom prst="rect">
                      <a:avLst/>
                    </a:prstGeom>
                    <a:noFill/>
                    <a:ln>
                      <a:noFill/>
                    </a:ln>
                  </pic:spPr>
                </pic:pic>
              </a:graphicData>
            </a:graphic>
          </wp:inline>
        </w:drawing>
      </w:r>
    </w:p>
    <w:p w14:paraId="34CBE587" w14:textId="77777777" w:rsidR="008D2D64" w:rsidRPr="007C0EB3" w:rsidRDefault="008D2D64" w:rsidP="007C0EB3">
      <w:pPr>
        <w:jc w:val="center"/>
        <w:rPr>
          <w:sz w:val="16"/>
        </w:rPr>
      </w:pPr>
      <w:r>
        <w:rPr>
          <w:rFonts w:hint="eastAsia"/>
          <w:sz w:val="16"/>
        </w:rPr>
        <w:t>F</w:t>
      </w:r>
      <w:r>
        <w:rPr>
          <w:sz w:val="16"/>
        </w:rPr>
        <w:t xml:space="preserve">igure </w:t>
      </w:r>
      <w:r w:rsidR="001B1278">
        <w:rPr>
          <w:sz w:val="16"/>
        </w:rPr>
        <w:t>6</w:t>
      </w:r>
      <w:r>
        <w:rPr>
          <w:sz w:val="16"/>
        </w:rPr>
        <w:t xml:space="preserve"> </w:t>
      </w:r>
      <w:r>
        <w:rPr>
          <w:rFonts w:hint="eastAsia"/>
          <w:sz w:val="16"/>
        </w:rPr>
        <w:t>波束成形结构示意图</w:t>
      </w:r>
    </w:p>
    <w:p w14:paraId="0D314762" w14:textId="77777777" w:rsidR="00F6398B" w:rsidRDefault="003E1E00" w:rsidP="00B973E6">
      <w:pPr>
        <w:rPr>
          <w:sz w:val="22"/>
        </w:rPr>
      </w:pPr>
      <w:r>
        <w:rPr>
          <w:sz w:val="22"/>
        </w:rPr>
        <w:tab/>
      </w:r>
      <w:r w:rsidR="00285C64">
        <w:rPr>
          <w:rFonts w:hint="eastAsia"/>
          <w:sz w:val="22"/>
        </w:rPr>
        <w:t>所以整个算法的关键就在于加权系数的确定，</w:t>
      </w:r>
      <w:r w:rsidR="00923FA7">
        <w:rPr>
          <w:rFonts w:hint="eastAsia"/>
          <w:sz w:val="22"/>
        </w:rPr>
        <w:t>为了实现</w:t>
      </w:r>
      <w:r w:rsidR="00381814">
        <w:rPr>
          <w:rFonts w:hint="eastAsia"/>
          <w:sz w:val="22"/>
        </w:rPr>
        <w:t>不同角度上的</w:t>
      </w:r>
      <w:r w:rsidR="00923FA7">
        <w:rPr>
          <w:rFonts w:hint="eastAsia"/>
          <w:sz w:val="22"/>
        </w:rPr>
        <w:t>加权系数的确定，我们采用了两种使用较为广泛的波束成形算法：CBF算法与MVDR算法。</w:t>
      </w:r>
    </w:p>
    <w:p w14:paraId="368C3E30" w14:textId="77777777" w:rsidR="006E4586" w:rsidRDefault="00095B7D" w:rsidP="00B973E6">
      <w:pPr>
        <w:rPr>
          <w:sz w:val="22"/>
        </w:rPr>
      </w:pPr>
      <w:r>
        <w:rPr>
          <w:sz w:val="22"/>
        </w:rPr>
        <w:tab/>
      </w:r>
      <w:r w:rsidR="005C1590">
        <w:rPr>
          <w:rFonts w:hint="eastAsia"/>
          <w:sz w:val="22"/>
        </w:rPr>
        <w:t>CBF算法</w:t>
      </w:r>
      <w:r w:rsidR="004C6D20">
        <w:rPr>
          <w:rFonts w:hint="eastAsia"/>
          <w:sz w:val="22"/>
        </w:rPr>
        <w:t>的思想比较简单，就是对接收的信号进行延时加权</w:t>
      </w:r>
      <w:r w:rsidR="00C71696">
        <w:rPr>
          <w:rFonts w:hint="eastAsia"/>
          <w:sz w:val="22"/>
        </w:rPr>
        <w:t>求和，假定入射角度为θ，那么</w:t>
      </w:r>
      <w:r w:rsidR="008A2F2D">
        <w:rPr>
          <w:rFonts w:hint="eastAsia"/>
          <w:sz w:val="22"/>
        </w:rPr>
        <w:t>不考虑噪声对相位的延时，只考虑</w:t>
      </w:r>
      <w:r w:rsidR="00C71696">
        <w:rPr>
          <w:rFonts w:hint="eastAsia"/>
          <w:sz w:val="22"/>
        </w:rPr>
        <w:t>理想情况对应的延时就是：</w:t>
      </w:r>
    </w:p>
    <w:p w14:paraId="3D3A8B22" w14:textId="77777777" w:rsidR="00C71696" w:rsidRDefault="00C71696" w:rsidP="00C71696">
      <w:pPr>
        <w:jc w:val="center"/>
        <w:rPr>
          <w:sz w:val="22"/>
        </w:rPr>
      </w:pPr>
      <w:r w:rsidRPr="00C71696">
        <w:rPr>
          <w:noProof/>
          <w:sz w:val="22"/>
        </w:rPr>
        <w:drawing>
          <wp:inline distT="0" distB="0" distL="0" distR="0" wp14:anchorId="39CF177A" wp14:editId="58C480C1">
            <wp:extent cx="2228850" cy="304961"/>
            <wp:effectExtent l="0" t="0" r="0" b="0"/>
            <wp:docPr id="12" name="图片 12" descr="C:\Users\MyPC\AppData\Local\Temp\1578831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PC\AppData\Local\Temp\1578831947(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1956"/>
                    <a:stretch/>
                  </pic:blipFill>
                  <pic:spPr bwMode="auto">
                    <a:xfrm>
                      <a:off x="0" y="0"/>
                      <a:ext cx="2412226" cy="330051"/>
                    </a:xfrm>
                    <a:prstGeom prst="rect">
                      <a:avLst/>
                    </a:prstGeom>
                    <a:noFill/>
                    <a:ln>
                      <a:noFill/>
                    </a:ln>
                    <a:extLst>
                      <a:ext uri="{53640926-AAD7-44D8-BBD7-CCE9431645EC}">
                        <a14:shadowObscured xmlns:a14="http://schemas.microsoft.com/office/drawing/2010/main"/>
                      </a:ext>
                    </a:extLst>
                  </pic:spPr>
                </pic:pic>
              </a:graphicData>
            </a:graphic>
          </wp:inline>
        </w:drawing>
      </w:r>
    </w:p>
    <w:p w14:paraId="09F86D13" w14:textId="77777777" w:rsidR="00C71696" w:rsidRDefault="00C71696" w:rsidP="00C71696">
      <w:pPr>
        <w:jc w:val="center"/>
        <w:rPr>
          <w:sz w:val="22"/>
        </w:rPr>
      </w:pPr>
      <w:r w:rsidRPr="00C71696">
        <w:rPr>
          <w:noProof/>
          <w:sz w:val="22"/>
        </w:rPr>
        <w:drawing>
          <wp:inline distT="0" distB="0" distL="0" distR="0" wp14:anchorId="058C595D" wp14:editId="744CF1D0">
            <wp:extent cx="1498600" cy="227400"/>
            <wp:effectExtent l="0" t="0" r="6350" b="1270"/>
            <wp:docPr id="13" name="图片 13" descr="C:\Users\MyPC\AppData\Local\Temp\15788319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PC\AppData\Local\Temp\157883196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429" cy="245280"/>
                    </a:xfrm>
                    <a:prstGeom prst="rect">
                      <a:avLst/>
                    </a:prstGeom>
                    <a:noFill/>
                    <a:ln>
                      <a:noFill/>
                    </a:ln>
                  </pic:spPr>
                </pic:pic>
              </a:graphicData>
            </a:graphic>
          </wp:inline>
        </w:drawing>
      </w:r>
    </w:p>
    <w:p w14:paraId="1A7D1D97" w14:textId="77777777" w:rsidR="00991735" w:rsidRPr="00991735" w:rsidRDefault="00991735" w:rsidP="00991735">
      <w:pPr>
        <w:jc w:val="center"/>
        <w:rPr>
          <w:sz w:val="16"/>
        </w:rPr>
      </w:pPr>
      <w:r>
        <w:rPr>
          <w:rFonts w:hint="eastAsia"/>
          <w:sz w:val="16"/>
        </w:rPr>
        <w:t>F</w:t>
      </w:r>
      <w:r>
        <w:rPr>
          <w:sz w:val="16"/>
        </w:rPr>
        <w:t xml:space="preserve">igure </w:t>
      </w:r>
      <w:r w:rsidR="00A31DD5">
        <w:rPr>
          <w:sz w:val="16"/>
        </w:rPr>
        <w:t>7</w:t>
      </w:r>
      <w:r w:rsidR="00751699">
        <w:rPr>
          <w:sz w:val="16"/>
        </w:rPr>
        <w:t xml:space="preserve"> </w:t>
      </w:r>
      <w:r w:rsidR="00751699">
        <w:rPr>
          <w:rFonts w:hint="eastAsia"/>
          <w:sz w:val="16"/>
        </w:rPr>
        <w:t>CBF算法原理</w:t>
      </w:r>
    </w:p>
    <w:p w14:paraId="4CE4D95C" w14:textId="77777777" w:rsidR="008A2F2D" w:rsidRDefault="008A2F2D" w:rsidP="008A2F2D">
      <w:pPr>
        <w:ind w:firstLine="420"/>
        <w:rPr>
          <w:sz w:val="22"/>
        </w:rPr>
      </w:pPr>
      <w:r>
        <w:rPr>
          <w:rFonts w:hint="eastAsia"/>
          <w:sz w:val="22"/>
        </w:rPr>
        <w:t>那么我们只需要取：</w:t>
      </w:r>
    </w:p>
    <w:p w14:paraId="02737E69" w14:textId="77777777" w:rsidR="003B37E4" w:rsidRDefault="00C71696" w:rsidP="003B37E4">
      <w:pPr>
        <w:jc w:val="center"/>
        <w:rPr>
          <w:sz w:val="22"/>
        </w:rPr>
      </w:pPr>
      <w:r w:rsidRPr="00C71696">
        <w:rPr>
          <w:noProof/>
          <w:sz w:val="22"/>
        </w:rPr>
        <w:drawing>
          <wp:inline distT="0" distB="0" distL="0" distR="0" wp14:anchorId="46E5BF22" wp14:editId="76E25DE1">
            <wp:extent cx="812800" cy="213032"/>
            <wp:effectExtent l="0" t="0" r="6350" b="0"/>
            <wp:docPr id="11" name="图片 11" descr="C:\Users\MyPC\AppData\Local\Temp\15788318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PC\AppData\Local\Temp\157883189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9101" cy="227788"/>
                    </a:xfrm>
                    <a:prstGeom prst="rect">
                      <a:avLst/>
                    </a:prstGeom>
                    <a:noFill/>
                    <a:ln>
                      <a:noFill/>
                    </a:ln>
                  </pic:spPr>
                </pic:pic>
              </a:graphicData>
            </a:graphic>
          </wp:inline>
        </w:drawing>
      </w:r>
    </w:p>
    <w:p w14:paraId="23C52969" w14:textId="77777777" w:rsidR="00671B1C" w:rsidRDefault="008A2F2D" w:rsidP="00B973E6">
      <w:pPr>
        <w:rPr>
          <w:sz w:val="22"/>
        </w:rPr>
      </w:pPr>
      <w:r>
        <w:rPr>
          <w:sz w:val="22"/>
        </w:rPr>
        <w:tab/>
      </w:r>
      <w:r>
        <w:rPr>
          <w:rFonts w:hint="eastAsia"/>
          <w:sz w:val="22"/>
        </w:rPr>
        <w:t>就可以抵消掉延时的影响</w:t>
      </w:r>
      <w:r w:rsidR="00991735">
        <w:rPr>
          <w:rFonts w:hint="eastAsia"/>
          <w:sz w:val="22"/>
        </w:rPr>
        <w:t>，理想情况下得到的加权信号就是实际的信号，</w:t>
      </w:r>
      <w:r w:rsidR="00671B1C">
        <w:rPr>
          <w:rFonts w:hint="eastAsia"/>
          <w:sz w:val="22"/>
        </w:rPr>
        <w:t>对应θ方</w:t>
      </w:r>
      <w:r w:rsidR="00671B1C">
        <w:rPr>
          <w:rFonts w:hint="eastAsia"/>
          <w:sz w:val="22"/>
        </w:rPr>
        <w:lastRenderedPageBreak/>
        <w:t>向上的功率大小</w:t>
      </w:r>
      <w:r w:rsidR="001B4337">
        <w:rPr>
          <w:rFonts w:hint="eastAsia"/>
          <w:sz w:val="22"/>
        </w:rPr>
        <w:t>，即空间功率谱</w:t>
      </w:r>
      <w:r w:rsidR="00671B1C">
        <w:rPr>
          <w:rFonts w:hint="eastAsia"/>
          <w:sz w:val="22"/>
        </w:rPr>
        <w:t>为：</w:t>
      </w:r>
    </w:p>
    <w:p w14:paraId="5DD25B84" w14:textId="77777777" w:rsidR="00671B1C" w:rsidRDefault="001B4337" w:rsidP="001B4337">
      <w:pPr>
        <w:jc w:val="center"/>
        <w:rPr>
          <w:noProof/>
          <w:sz w:val="22"/>
        </w:rPr>
      </w:pPr>
      <w:r w:rsidRPr="001B4337">
        <w:rPr>
          <w:noProof/>
          <w:sz w:val="22"/>
        </w:rPr>
        <w:drawing>
          <wp:inline distT="0" distB="0" distL="0" distR="0" wp14:anchorId="65387B78" wp14:editId="42E598D0">
            <wp:extent cx="2076450" cy="231137"/>
            <wp:effectExtent l="0" t="0" r="0" b="0"/>
            <wp:docPr id="14" name="图片 14" descr="C:\Users\MyPC\AppData\Local\Temp\15788322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PC\AppData\Local\Temp\157883224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2787" cy="275255"/>
                    </a:xfrm>
                    <a:prstGeom prst="rect">
                      <a:avLst/>
                    </a:prstGeom>
                    <a:noFill/>
                    <a:ln>
                      <a:noFill/>
                    </a:ln>
                  </pic:spPr>
                </pic:pic>
              </a:graphicData>
            </a:graphic>
          </wp:inline>
        </w:drawing>
      </w:r>
    </w:p>
    <w:p w14:paraId="6A0DB489" w14:textId="77777777" w:rsidR="001B4337" w:rsidRDefault="001B4337" w:rsidP="001B4337">
      <w:pPr>
        <w:rPr>
          <w:sz w:val="22"/>
        </w:rPr>
      </w:pPr>
      <w:r>
        <w:rPr>
          <w:sz w:val="22"/>
        </w:rPr>
        <w:tab/>
        <w:t>R</w:t>
      </w:r>
      <w:r>
        <w:rPr>
          <w:rFonts w:hint="eastAsia"/>
          <w:sz w:val="22"/>
        </w:rPr>
        <w:t>为信号的自相关矩阵</w:t>
      </w:r>
    </w:p>
    <w:p w14:paraId="2AD3E6F4" w14:textId="77777777" w:rsidR="005C1590" w:rsidRDefault="0026195B" w:rsidP="00671B1C">
      <w:pPr>
        <w:ind w:firstLine="420"/>
        <w:rPr>
          <w:sz w:val="22"/>
        </w:rPr>
      </w:pPr>
      <w:r>
        <w:rPr>
          <w:rFonts w:hint="eastAsia"/>
          <w:sz w:val="22"/>
        </w:rPr>
        <w:t>接下来我们只需要对不同角度进行扫描，得到不同角度下的加权信号，然后对其进行FFT，得到信号峰值所对应的</w:t>
      </w:r>
      <w:proofErr w:type="gramStart"/>
      <w:r>
        <w:rPr>
          <w:rFonts w:hint="eastAsia"/>
          <w:sz w:val="22"/>
        </w:rPr>
        <w:t>的</w:t>
      </w:r>
      <w:proofErr w:type="gramEnd"/>
      <w:r>
        <w:rPr>
          <w:rFonts w:hint="eastAsia"/>
          <w:sz w:val="22"/>
        </w:rPr>
        <w:t>频率就是对应方向上的</w:t>
      </w:r>
      <w:r w:rsidR="001B4337">
        <w:rPr>
          <w:rFonts w:hint="eastAsia"/>
          <w:sz w:val="22"/>
        </w:rPr>
        <w:t>距离；或者</w:t>
      </w:r>
      <w:r w:rsidR="00057980">
        <w:rPr>
          <w:rFonts w:hint="eastAsia"/>
          <w:sz w:val="22"/>
        </w:rPr>
        <w:t>计算出</w:t>
      </w:r>
      <w:r w:rsidR="001B4337">
        <w:rPr>
          <w:rFonts w:hint="eastAsia"/>
          <w:sz w:val="22"/>
        </w:rPr>
        <w:t>信号</w:t>
      </w:r>
      <w:r w:rsidR="00057980">
        <w:rPr>
          <w:rFonts w:hint="eastAsia"/>
          <w:sz w:val="22"/>
        </w:rPr>
        <w:t>空间功率谱的峰值角度，得到对应方向即为计算得到的信号方向，再进行FFT处理</w:t>
      </w:r>
      <w:r w:rsidR="004E6B94">
        <w:rPr>
          <w:rFonts w:hint="eastAsia"/>
          <w:sz w:val="22"/>
        </w:rPr>
        <w:t>。</w:t>
      </w:r>
    </w:p>
    <w:p w14:paraId="1E4FE9CC" w14:textId="77777777" w:rsidR="00647168" w:rsidRDefault="00647168" w:rsidP="00647168">
      <w:pPr>
        <w:ind w:firstLine="420"/>
        <w:jc w:val="center"/>
        <w:rPr>
          <w:sz w:val="22"/>
        </w:rPr>
      </w:pPr>
      <w:r w:rsidRPr="00647168">
        <w:rPr>
          <w:noProof/>
          <w:sz w:val="22"/>
        </w:rPr>
        <w:drawing>
          <wp:inline distT="0" distB="0" distL="0" distR="0" wp14:anchorId="7D2444D1" wp14:editId="7370FD49">
            <wp:extent cx="3240000" cy="2074415"/>
            <wp:effectExtent l="0" t="0" r="0" b="2540"/>
            <wp:docPr id="15" name="图片 15" descr="C:\Users\MyPC\AppData\Local\Temp\15788327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PC\AppData\Local\Temp\1578832772(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000" cy="2074415"/>
                    </a:xfrm>
                    <a:prstGeom prst="rect">
                      <a:avLst/>
                    </a:prstGeom>
                    <a:noFill/>
                    <a:ln>
                      <a:noFill/>
                    </a:ln>
                  </pic:spPr>
                </pic:pic>
              </a:graphicData>
            </a:graphic>
          </wp:inline>
        </w:drawing>
      </w:r>
    </w:p>
    <w:p w14:paraId="7AC8F1B3" w14:textId="77777777" w:rsidR="00647168" w:rsidRDefault="00647168" w:rsidP="00647168">
      <w:pPr>
        <w:jc w:val="center"/>
        <w:rPr>
          <w:sz w:val="16"/>
        </w:rPr>
      </w:pPr>
      <w:r>
        <w:rPr>
          <w:rFonts w:hint="eastAsia"/>
          <w:sz w:val="16"/>
        </w:rPr>
        <w:t>F</w:t>
      </w:r>
      <w:r>
        <w:rPr>
          <w:sz w:val="16"/>
        </w:rPr>
        <w:t>igure 8 CBF</w:t>
      </w:r>
      <w:r>
        <w:rPr>
          <w:rFonts w:hint="eastAsia"/>
          <w:sz w:val="16"/>
        </w:rPr>
        <w:t>算法直接进行扫描结果</w:t>
      </w:r>
      <w:r w:rsidR="00D71834">
        <w:rPr>
          <w:rFonts w:hint="eastAsia"/>
          <w:sz w:val="16"/>
        </w:rPr>
        <w:t>（</w:t>
      </w:r>
      <w:r w:rsidR="00F21FAB">
        <w:rPr>
          <w:rFonts w:hint="eastAsia"/>
          <w:sz w:val="16"/>
        </w:rPr>
        <w:t>横坐标单位为米，有</w:t>
      </w:r>
      <w:r w:rsidR="00D71834">
        <w:rPr>
          <w:rFonts w:hint="eastAsia"/>
          <w:sz w:val="16"/>
        </w:rPr>
        <w:t>两个目标，下同）</w:t>
      </w:r>
    </w:p>
    <w:p w14:paraId="09ED61E2" w14:textId="77777777" w:rsidR="00574FFB" w:rsidRPr="007939B0" w:rsidRDefault="00574FFB" w:rsidP="00574FFB">
      <w:pPr>
        <w:jc w:val="center"/>
        <w:rPr>
          <w:sz w:val="16"/>
        </w:rPr>
      </w:pPr>
      <w:r>
        <w:rPr>
          <w:rFonts w:hint="eastAsia"/>
          <w:sz w:val="16"/>
        </w:rPr>
        <w:t xml:space="preserve">     </w:t>
      </w:r>
      <w:r w:rsidRPr="00574FFB">
        <w:rPr>
          <w:noProof/>
          <w:sz w:val="16"/>
        </w:rPr>
        <w:drawing>
          <wp:inline distT="0" distB="0" distL="0" distR="0" wp14:anchorId="50B1C0FF" wp14:editId="4E45CAA1">
            <wp:extent cx="3240000" cy="2541761"/>
            <wp:effectExtent l="0" t="0" r="0" b="0"/>
            <wp:docPr id="18" name="图片 18" descr="C:\Users\MyPC\AppData\Local\Temp\15788328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PC\AppData\Local\Temp\157883286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000" cy="2541761"/>
                    </a:xfrm>
                    <a:prstGeom prst="rect">
                      <a:avLst/>
                    </a:prstGeom>
                    <a:noFill/>
                    <a:ln>
                      <a:noFill/>
                    </a:ln>
                  </pic:spPr>
                </pic:pic>
              </a:graphicData>
            </a:graphic>
          </wp:inline>
        </w:drawing>
      </w:r>
    </w:p>
    <w:p w14:paraId="72D0C655" w14:textId="77777777" w:rsidR="00647168" w:rsidRDefault="00647168" w:rsidP="00574FFB">
      <w:pPr>
        <w:ind w:firstLine="420"/>
        <w:jc w:val="center"/>
        <w:rPr>
          <w:sz w:val="22"/>
        </w:rPr>
      </w:pPr>
      <w:r w:rsidRPr="00647168">
        <w:rPr>
          <w:noProof/>
          <w:sz w:val="22"/>
        </w:rPr>
        <w:drawing>
          <wp:inline distT="0" distB="0" distL="0" distR="0" wp14:anchorId="667B7414" wp14:editId="29210B31">
            <wp:extent cx="3240000" cy="1930826"/>
            <wp:effectExtent l="0" t="0" r="0" b="0"/>
            <wp:docPr id="16" name="图片 16" descr="C:\Users\MyPC\AppData\Local\Temp\15788328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PC\AppData\Local\Temp\157883282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40000" cy="1930826"/>
                    </a:xfrm>
                    <a:prstGeom prst="rect">
                      <a:avLst/>
                    </a:prstGeom>
                    <a:noFill/>
                    <a:ln>
                      <a:noFill/>
                    </a:ln>
                  </pic:spPr>
                </pic:pic>
              </a:graphicData>
            </a:graphic>
          </wp:inline>
        </w:drawing>
      </w:r>
    </w:p>
    <w:p w14:paraId="4E55A3AA" w14:textId="77777777" w:rsidR="00647168" w:rsidRPr="007939B0" w:rsidRDefault="00647168" w:rsidP="00647168">
      <w:pPr>
        <w:jc w:val="center"/>
        <w:rPr>
          <w:sz w:val="16"/>
        </w:rPr>
      </w:pPr>
      <w:r>
        <w:rPr>
          <w:rFonts w:hint="eastAsia"/>
          <w:sz w:val="16"/>
        </w:rPr>
        <w:t>F</w:t>
      </w:r>
      <w:r>
        <w:rPr>
          <w:sz w:val="16"/>
        </w:rPr>
        <w:t>igure 9 CBF</w:t>
      </w:r>
      <w:r>
        <w:rPr>
          <w:rFonts w:hint="eastAsia"/>
          <w:sz w:val="16"/>
        </w:rPr>
        <w:t>算法峰值检测</w:t>
      </w:r>
      <w:r w:rsidR="000961F8">
        <w:rPr>
          <w:rFonts w:hint="eastAsia"/>
          <w:sz w:val="16"/>
        </w:rPr>
        <w:t>功率谱与</w:t>
      </w:r>
      <w:r>
        <w:rPr>
          <w:rFonts w:hint="eastAsia"/>
          <w:sz w:val="16"/>
        </w:rPr>
        <w:t>结果</w:t>
      </w:r>
    </w:p>
    <w:p w14:paraId="4674831B" w14:textId="77777777" w:rsidR="00CB0A21" w:rsidRDefault="00F55B48" w:rsidP="00647168">
      <w:pPr>
        <w:rPr>
          <w:sz w:val="22"/>
        </w:rPr>
      </w:pPr>
      <w:r>
        <w:rPr>
          <w:sz w:val="22"/>
        </w:rPr>
        <w:tab/>
      </w:r>
      <w:r>
        <w:rPr>
          <w:rFonts w:hint="eastAsia"/>
          <w:sz w:val="22"/>
        </w:rPr>
        <w:t>实际上由于物体有一定的大小，为了</w:t>
      </w:r>
      <w:proofErr w:type="gramStart"/>
      <w:r>
        <w:rPr>
          <w:rFonts w:hint="eastAsia"/>
          <w:sz w:val="22"/>
        </w:rPr>
        <w:t>使之后</w:t>
      </w:r>
      <w:proofErr w:type="gramEnd"/>
      <w:r>
        <w:rPr>
          <w:rFonts w:hint="eastAsia"/>
          <w:sz w:val="22"/>
        </w:rPr>
        <w:t>确定位置比较方便，我们可以对检测结</w:t>
      </w:r>
      <w:r>
        <w:rPr>
          <w:rFonts w:hint="eastAsia"/>
          <w:sz w:val="22"/>
        </w:rPr>
        <w:lastRenderedPageBreak/>
        <w:t>果进行聚类然后取平均值，将有一定大小的物体确定到一个点上，方便后续的处理。</w:t>
      </w:r>
    </w:p>
    <w:p w14:paraId="7ED66E2F" w14:textId="77777777" w:rsidR="000D6A67" w:rsidRDefault="000D6A67" w:rsidP="000D6A67">
      <w:pPr>
        <w:ind w:firstLine="420"/>
        <w:rPr>
          <w:sz w:val="22"/>
        </w:rPr>
      </w:pPr>
      <w:r>
        <w:rPr>
          <w:rFonts w:hint="eastAsia"/>
          <w:sz w:val="22"/>
        </w:rPr>
        <w:t>由于信号阵列只有4个阵元，对于角度太大的点的分辨能力比较差，而且由于毫米波雷达的天线增益的影响，角度较小的信号的功率要比两边的信号功率大很多，在实际程序中为了稍微减轻天线增益的影响，给不同角度上的信号乘上了一定大小的增益（体现为代码中的gain，下面的MVDR算法同样也有这么一项）</w:t>
      </w:r>
      <w:r w:rsidR="00D63542">
        <w:rPr>
          <w:rFonts w:hint="eastAsia"/>
          <w:sz w:val="22"/>
        </w:rPr>
        <w:t>。</w:t>
      </w:r>
    </w:p>
    <w:p w14:paraId="034DF6F1" w14:textId="77777777" w:rsidR="00C8100D" w:rsidRDefault="00C8100D" w:rsidP="00C8100D">
      <w:pPr>
        <w:ind w:firstLine="420"/>
        <w:jc w:val="center"/>
        <w:rPr>
          <w:sz w:val="22"/>
        </w:rPr>
      </w:pPr>
      <w:r w:rsidRPr="00C8100D">
        <w:rPr>
          <w:noProof/>
          <w:sz w:val="22"/>
        </w:rPr>
        <w:drawing>
          <wp:inline distT="0" distB="0" distL="0" distR="0" wp14:anchorId="73B72E2A" wp14:editId="5572F984">
            <wp:extent cx="4184650" cy="1841073"/>
            <wp:effectExtent l="0" t="0" r="6350" b="6985"/>
            <wp:docPr id="19" name="图片 19" descr="C:\Users\MyPC\AppData\Local\Temp\1578833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yPC\AppData\Local\Temp\1578833178(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712" cy="1848140"/>
                    </a:xfrm>
                    <a:prstGeom prst="rect">
                      <a:avLst/>
                    </a:prstGeom>
                    <a:noFill/>
                    <a:ln>
                      <a:noFill/>
                    </a:ln>
                  </pic:spPr>
                </pic:pic>
              </a:graphicData>
            </a:graphic>
          </wp:inline>
        </w:drawing>
      </w:r>
    </w:p>
    <w:p w14:paraId="61072463" w14:textId="77777777" w:rsidR="00C8100D" w:rsidRPr="00C8100D" w:rsidRDefault="00C8100D" w:rsidP="00C8100D">
      <w:pPr>
        <w:jc w:val="center"/>
        <w:rPr>
          <w:sz w:val="16"/>
        </w:rPr>
      </w:pPr>
      <w:r>
        <w:rPr>
          <w:rFonts w:hint="eastAsia"/>
          <w:sz w:val="16"/>
        </w:rPr>
        <w:t>F</w:t>
      </w:r>
      <w:r>
        <w:rPr>
          <w:sz w:val="16"/>
        </w:rPr>
        <w:t xml:space="preserve">igure 10 </w:t>
      </w:r>
      <w:r>
        <w:rPr>
          <w:rFonts w:hint="eastAsia"/>
          <w:sz w:val="16"/>
        </w:rPr>
        <w:t>天线</w:t>
      </w:r>
      <w:r w:rsidR="003D5D32">
        <w:rPr>
          <w:rFonts w:hint="eastAsia"/>
          <w:sz w:val="16"/>
        </w:rPr>
        <w:t>增益</w:t>
      </w:r>
      <w:r w:rsidR="003D5D32" w:rsidRPr="007E0E45">
        <w:rPr>
          <w:rFonts w:hint="eastAsia"/>
          <w:sz w:val="16"/>
          <w:vertAlign w:val="superscript"/>
        </w:rPr>
        <w:t>[</w:t>
      </w:r>
      <w:r w:rsidR="003D5D32" w:rsidRPr="007E0E45">
        <w:rPr>
          <w:sz w:val="16"/>
          <w:vertAlign w:val="superscript"/>
        </w:rPr>
        <w:t>3]</w:t>
      </w:r>
    </w:p>
    <w:p w14:paraId="6A0BC394" w14:textId="77777777" w:rsidR="00624C43" w:rsidRPr="00624C43" w:rsidRDefault="00624C43" w:rsidP="00624C43">
      <w:pPr>
        <w:ind w:firstLine="420"/>
        <w:rPr>
          <w:sz w:val="22"/>
        </w:rPr>
      </w:pPr>
      <w:r>
        <w:rPr>
          <w:rFonts w:hint="eastAsia"/>
          <w:sz w:val="22"/>
        </w:rPr>
        <w:t>由于CBF算法仅仅考虑了相位差，没有考虑噪声等其他因素的干扰，实际实现的效果比较一般，所以考虑使用更好的算法。</w:t>
      </w:r>
    </w:p>
    <w:p w14:paraId="605AFEE6" w14:textId="77777777" w:rsidR="005C011B" w:rsidRDefault="005C1590" w:rsidP="00B973E6">
      <w:pPr>
        <w:rPr>
          <w:sz w:val="22"/>
        </w:rPr>
      </w:pPr>
      <w:r>
        <w:rPr>
          <w:sz w:val="22"/>
        </w:rPr>
        <w:tab/>
      </w:r>
      <w:r>
        <w:rPr>
          <w:rFonts w:hint="eastAsia"/>
          <w:sz w:val="22"/>
        </w:rPr>
        <w:t>MVDR算法</w:t>
      </w:r>
      <w:r w:rsidR="00EE794D">
        <w:rPr>
          <w:rFonts w:hint="eastAsia"/>
          <w:sz w:val="22"/>
        </w:rPr>
        <w:t>实际上是基于</w:t>
      </w:r>
      <w:r w:rsidR="00EE794D" w:rsidRPr="00EE794D">
        <w:rPr>
          <w:rFonts w:hint="eastAsia"/>
          <w:sz w:val="22"/>
        </w:rPr>
        <w:t>线性约束最小方差</w:t>
      </w:r>
      <w:r w:rsidR="00EE794D">
        <w:rPr>
          <w:rFonts w:hint="eastAsia"/>
          <w:sz w:val="22"/>
        </w:rPr>
        <w:t>进行</w:t>
      </w:r>
      <w:r w:rsidR="00720BC2">
        <w:rPr>
          <w:rFonts w:hint="eastAsia"/>
          <w:sz w:val="22"/>
        </w:rPr>
        <w:t>设计</w:t>
      </w:r>
      <w:r w:rsidR="00EE794D">
        <w:rPr>
          <w:rFonts w:hint="eastAsia"/>
          <w:sz w:val="22"/>
        </w:rPr>
        <w:t>的，</w:t>
      </w:r>
      <w:r w:rsidR="00D16A46">
        <w:rPr>
          <w:rFonts w:hint="eastAsia"/>
          <w:sz w:val="22"/>
        </w:rPr>
        <w:t>实际上是一个</w:t>
      </w:r>
      <w:r w:rsidR="00D16A46" w:rsidRPr="00D16A46">
        <w:rPr>
          <w:rFonts w:hint="eastAsia"/>
          <w:sz w:val="22"/>
        </w:rPr>
        <w:t>线性约束最小方差（</w:t>
      </w:r>
      <w:r w:rsidR="00D16A46" w:rsidRPr="00D16A46">
        <w:rPr>
          <w:sz w:val="22"/>
        </w:rPr>
        <w:t>LCMV, linearly constrained minimum-variance）波束形成器</w:t>
      </w:r>
      <w:r w:rsidR="0040068C">
        <w:rPr>
          <w:rFonts w:hint="eastAsia"/>
          <w:sz w:val="22"/>
        </w:rPr>
        <w:t>。</w:t>
      </w:r>
      <w:r w:rsidR="005C011B">
        <w:rPr>
          <w:rFonts w:hint="eastAsia"/>
          <w:sz w:val="22"/>
        </w:rPr>
        <w:t>MVDR滤波器目的是得到在期望方向上的信号功率最小</w:t>
      </w:r>
      <w:r w:rsidR="00816BB3">
        <w:rPr>
          <w:rFonts w:hint="eastAsia"/>
          <w:sz w:val="22"/>
        </w:rPr>
        <w:t>（这样子相当于让噪声充分对消）</w:t>
      </w:r>
      <w:r w:rsidR="005C011B">
        <w:rPr>
          <w:rFonts w:hint="eastAsia"/>
          <w:sz w:val="22"/>
        </w:rPr>
        <w:t>的系数</w:t>
      </w:r>
      <w:r w:rsidR="00FA1E45">
        <w:rPr>
          <w:rFonts w:hint="eastAsia"/>
          <w:sz w:val="22"/>
        </w:rPr>
        <w:t>w</w:t>
      </w:r>
      <w:r w:rsidR="005C011B">
        <w:rPr>
          <w:rFonts w:hint="eastAsia"/>
          <w:sz w:val="22"/>
        </w:rPr>
        <w:t>，即求解以下的优化问题：</w:t>
      </w:r>
    </w:p>
    <w:p w14:paraId="1DF19A3E" w14:textId="77777777" w:rsidR="005C011B" w:rsidRDefault="005C011B" w:rsidP="005C011B">
      <w:pPr>
        <w:jc w:val="center"/>
        <w:rPr>
          <w:sz w:val="22"/>
        </w:rPr>
      </w:pPr>
      <w:r w:rsidRPr="005C011B">
        <w:rPr>
          <w:noProof/>
          <w:sz w:val="22"/>
        </w:rPr>
        <w:drawing>
          <wp:inline distT="0" distB="0" distL="0" distR="0" wp14:anchorId="36DB2B53" wp14:editId="1119D7FC">
            <wp:extent cx="1422400" cy="364586"/>
            <wp:effectExtent l="0" t="0" r="6350" b="0"/>
            <wp:docPr id="8" name="图片 8" descr="C:\Users\MyPC\AppData\Local\Temp\15788296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AppData\Local\Temp\157882960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9828" cy="374180"/>
                    </a:xfrm>
                    <a:prstGeom prst="rect">
                      <a:avLst/>
                    </a:prstGeom>
                    <a:noFill/>
                    <a:ln>
                      <a:noFill/>
                    </a:ln>
                  </pic:spPr>
                </pic:pic>
              </a:graphicData>
            </a:graphic>
          </wp:inline>
        </w:drawing>
      </w:r>
    </w:p>
    <w:p w14:paraId="58B70A73" w14:textId="77777777" w:rsidR="007939B0" w:rsidRDefault="007939B0" w:rsidP="005C011B">
      <w:pPr>
        <w:jc w:val="center"/>
        <w:rPr>
          <w:sz w:val="22"/>
        </w:rPr>
      </w:pPr>
      <w:r w:rsidRPr="007939B0">
        <w:rPr>
          <w:noProof/>
          <w:sz w:val="22"/>
        </w:rPr>
        <w:drawing>
          <wp:inline distT="0" distB="0" distL="0" distR="0" wp14:anchorId="277FA74E" wp14:editId="67421D1F">
            <wp:extent cx="2400300" cy="296393"/>
            <wp:effectExtent l="0" t="0" r="0" b="8890"/>
            <wp:docPr id="9" name="图片 9" descr="C:\Users\MyPC\AppData\Local\Temp\1578829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PC\AppData\Local\Temp\157882975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2958" cy="344879"/>
                    </a:xfrm>
                    <a:prstGeom prst="rect">
                      <a:avLst/>
                    </a:prstGeom>
                    <a:noFill/>
                    <a:ln>
                      <a:noFill/>
                    </a:ln>
                  </pic:spPr>
                </pic:pic>
              </a:graphicData>
            </a:graphic>
          </wp:inline>
        </w:drawing>
      </w:r>
    </w:p>
    <w:p w14:paraId="0118B406" w14:textId="77777777" w:rsidR="007939B0" w:rsidRPr="007939B0" w:rsidRDefault="007939B0" w:rsidP="007939B0">
      <w:pPr>
        <w:jc w:val="center"/>
        <w:rPr>
          <w:sz w:val="16"/>
        </w:rPr>
      </w:pPr>
      <w:r>
        <w:rPr>
          <w:rFonts w:hint="eastAsia"/>
          <w:sz w:val="16"/>
        </w:rPr>
        <w:t>F</w:t>
      </w:r>
      <w:r>
        <w:rPr>
          <w:sz w:val="16"/>
        </w:rPr>
        <w:t>igure</w:t>
      </w:r>
      <w:r w:rsidR="00091686">
        <w:rPr>
          <w:sz w:val="16"/>
        </w:rPr>
        <w:t xml:space="preserve"> </w:t>
      </w:r>
      <w:r w:rsidR="00CB0A21">
        <w:rPr>
          <w:sz w:val="16"/>
        </w:rPr>
        <w:t>11</w:t>
      </w:r>
      <w:r>
        <w:rPr>
          <w:sz w:val="16"/>
        </w:rPr>
        <w:t xml:space="preserve"> </w:t>
      </w:r>
      <w:r>
        <w:rPr>
          <w:rFonts w:hint="eastAsia"/>
          <w:sz w:val="16"/>
        </w:rPr>
        <w:t>MVDR对应的优化问题</w:t>
      </w:r>
    </w:p>
    <w:p w14:paraId="2BBF0048" w14:textId="77777777" w:rsidR="005C1590" w:rsidRDefault="0040068C" w:rsidP="007939B0">
      <w:pPr>
        <w:ind w:firstLine="420"/>
        <w:rPr>
          <w:sz w:val="22"/>
        </w:rPr>
      </w:pPr>
      <w:r>
        <w:rPr>
          <w:rFonts w:hint="eastAsia"/>
          <w:sz w:val="22"/>
        </w:rPr>
        <w:t>我们考虑信号的自相关矩阵：</w:t>
      </w:r>
    </w:p>
    <w:p w14:paraId="597A832D" w14:textId="77777777" w:rsidR="00720BC2" w:rsidRDefault="00720BC2" w:rsidP="00720BC2">
      <w:pPr>
        <w:jc w:val="center"/>
        <w:rPr>
          <w:sz w:val="22"/>
        </w:rPr>
      </w:pPr>
      <w:r w:rsidRPr="00720BC2">
        <w:rPr>
          <w:noProof/>
          <w:sz w:val="22"/>
        </w:rPr>
        <w:drawing>
          <wp:inline distT="0" distB="0" distL="0" distR="0" wp14:anchorId="6E641A88" wp14:editId="115ABF4E">
            <wp:extent cx="3960785" cy="552450"/>
            <wp:effectExtent l="0" t="0" r="1905" b="0"/>
            <wp:docPr id="7" name="图片 7" descr="C:\Users\MyPC\AppData\Local\Temp\15788292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AppData\Local\Temp\157882926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5109" cy="568396"/>
                    </a:xfrm>
                    <a:prstGeom prst="rect">
                      <a:avLst/>
                    </a:prstGeom>
                    <a:noFill/>
                    <a:ln>
                      <a:noFill/>
                    </a:ln>
                  </pic:spPr>
                </pic:pic>
              </a:graphicData>
            </a:graphic>
          </wp:inline>
        </w:drawing>
      </w:r>
    </w:p>
    <w:p w14:paraId="4C074374" w14:textId="77777777" w:rsidR="00091686" w:rsidRPr="00091686" w:rsidRDefault="00091686" w:rsidP="00091686">
      <w:pPr>
        <w:jc w:val="center"/>
        <w:rPr>
          <w:sz w:val="16"/>
        </w:rPr>
      </w:pPr>
      <w:r>
        <w:rPr>
          <w:rFonts w:hint="eastAsia"/>
          <w:sz w:val="16"/>
        </w:rPr>
        <w:t>F</w:t>
      </w:r>
      <w:r>
        <w:rPr>
          <w:sz w:val="16"/>
        </w:rPr>
        <w:t xml:space="preserve">igure </w:t>
      </w:r>
      <w:r w:rsidR="00CB0A21">
        <w:rPr>
          <w:sz w:val="16"/>
        </w:rPr>
        <w:t>12</w:t>
      </w:r>
      <w:r>
        <w:rPr>
          <w:sz w:val="16"/>
        </w:rPr>
        <w:t xml:space="preserve"> </w:t>
      </w:r>
      <w:r>
        <w:rPr>
          <w:rFonts w:hint="eastAsia"/>
          <w:sz w:val="16"/>
        </w:rPr>
        <w:t>信号自相关矩阵</w:t>
      </w:r>
    </w:p>
    <w:p w14:paraId="4DB3A317" w14:textId="77777777" w:rsidR="007939B0" w:rsidRDefault="007939B0" w:rsidP="007939B0">
      <w:pPr>
        <w:ind w:firstLine="420"/>
        <w:rPr>
          <w:sz w:val="22"/>
        </w:rPr>
      </w:pPr>
      <w:r>
        <w:rPr>
          <w:rFonts w:hint="eastAsia"/>
          <w:sz w:val="22"/>
        </w:rPr>
        <w:t>实际上如果</w:t>
      </w:r>
      <w:proofErr w:type="spellStart"/>
      <w:r>
        <w:rPr>
          <w:sz w:val="22"/>
        </w:rPr>
        <w:t>w</w:t>
      </w:r>
      <w:r w:rsidRPr="007D7CA7">
        <w:rPr>
          <w:sz w:val="22"/>
          <w:vertAlign w:val="superscript"/>
        </w:rPr>
        <w:t>H</w:t>
      </w:r>
      <w:r>
        <w:rPr>
          <w:rFonts w:hint="eastAsia"/>
          <w:sz w:val="22"/>
        </w:rPr>
        <w:t>w</w:t>
      </w:r>
      <w:proofErr w:type="spellEnd"/>
      <w:r>
        <w:rPr>
          <w:rFonts w:hint="eastAsia"/>
          <w:sz w:val="22"/>
        </w:rPr>
        <w:t>为定值的话，那么噪声对优化问题就没有影响，优化问题转变为：</w:t>
      </w:r>
    </w:p>
    <w:p w14:paraId="7F847D0C" w14:textId="77777777" w:rsidR="00720BC2" w:rsidRDefault="00720BC2" w:rsidP="00720BC2">
      <w:pPr>
        <w:jc w:val="center"/>
        <w:rPr>
          <w:sz w:val="22"/>
        </w:rPr>
      </w:pPr>
      <w:r w:rsidRPr="00720BC2">
        <w:rPr>
          <w:noProof/>
          <w:sz w:val="22"/>
        </w:rPr>
        <w:drawing>
          <wp:inline distT="0" distB="0" distL="0" distR="0" wp14:anchorId="6169DC64" wp14:editId="3538C5FD">
            <wp:extent cx="2520950" cy="300006"/>
            <wp:effectExtent l="0" t="0" r="0" b="5080"/>
            <wp:docPr id="6" name="图片 6" descr="C:\Users\MyPC\AppData\Local\Temp\1578829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AppData\Local\Temp\1578829222(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6272" cy="325630"/>
                    </a:xfrm>
                    <a:prstGeom prst="rect">
                      <a:avLst/>
                    </a:prstGeom>
                    <a:noFill/>
                    <a:ln>
                      <a:noFill/>
                    </a:ln>
                  </pic:spPr>
                </pic:pic>
              </a:graphicData>
            </a:graphic>
          </wp:inline>
        </w:drawing>
      </w:r>
    </w:p>
    <w:p w14:paraId="18BE3171" w14:textId="77777777" w:rsidR="00873F45" w:rsidRPr="00873F45" w:rsidRDefault="00873F45" w:rsidP="00873F45">
      <w:pPr>
        <w:jc w:val="center"/>
        <w:rPr>
          <w:sz w:val="16"/>
        </w:rPr>
      </w:pPr>
      <w:r>
        <w:rPr>
          <w:rFonts w:hint="eastAsia"/>
          <w:sz w:val="16"/>
        </w:rPr>
        <w:t>F</w:t>
      </w:r>
      <w:r>
        <w:rPr>
          <w:sz w:val="16"/>
        </w:rPr>
        <w:t xml:space="preserve">igure </w:t>
      </w:r>
      <w:r w:rsidR="00CB0A21">
        <w:rPr>
          <w:sz w:val="16"/>
        </w:rPr>
        <w:t>13</w:t>
      </w:r>
      <w:r>
        <w:rPr>
          <w:sz w:val="16"/>
        </w:rPr>
        <w:t xml:space="preserve"> </w:t>
      </w:r>
      <w:r>
        <w:rPr>
          <w:rFonts w:hint="eastAsia"/>
          <w:sz w:val="16"/>
        </w:rPr>
        <w:t>优化问题简化</w:t>
      </w:r>
    </w:p>
    <w:p w14:paraId="537B8E19" w14:textId="77777777" w:rsidR="00F6398B" w:rsidRDefault="00091686" w:rsidP="00B973E6">
      <w:pPr>
        <w:rPr>
          <w:sz w:val="22"/>
        </w:rPr>
      </w:pPr>
      <w:r>
        <w:rPr>
          <w:sz w:val="22"/>
        </w:rPr>
        <w:tab/>
      </w:r>
      <w:r>
        <w:rPr>
          <w:rFonts w:hint="eastAsia"/>
          <w:sz w:val="22"/>
        </w:rPr>
        <w:t>从而</w:t>
      </w:r>
      <w:r w:rsidR="00B00E64">
        <w:rPr>
          <w:rFonts w:hint="eastAsia"/>
          <w:sz w:val="22"/>
        </w:rPr>
        <w:t>根据LCMV的结果</w:t>
      </w:r>
      <w:r w:rsidR="004E7CEC">
        <w:rPr>
          <w:rFonts w:hint="eastAsia"/>
          <w:sz w:val="22"/>
        </w:rPr>
        <w:t>，</w:t>
      </w:r>
      <w:r>
        <w:rPr>
          <w:rFonts w:hint="eastAsia"/>
          <w:sz w:val="22"/>
        </w:rPr>
        <w:t>可以得到我们要的系数w</w:t>
      </w:r>
      <w:r w:rsidR="00DC7B16">
        <w:rPr>
          <w:rFonts w:hint="eastAsia"/>
          <w:sz w:val="22"/>
        </w:rPr>
        <w:t>如下</w:t>
      </w:r>
      <w:r>
        <w:rPr>
          <w:rFonts w:hint="eastAsia"/>
          <w:sz w:val="22"/>
        </w:rPr>
        <w:t>：</w:t>
      </w:r>
    </w:p>
    <w:p w14:paraId="46072AF3" w14:textId="77777777" w:rsidR="00091686" w:rsidRDefault="00091686" w:rsidP="00091686">
      <w:pPr>
        <w:jc w:val="center"/>
        <w:rPr>
          <w:sz w:val="22"/>
        </w:rPr>
      </w:pPr>
      <w:r w:rsidRPr="00091686">
        <w:rPr>
          <w:noProof/>
          <w:sz w:val="22"/>
        </w:rPr>
        <w:drawing>
          <wp:inline distT="0" distB="0" distL="0" distR="0" wp14:anchorId="5E1056B2" wp14:editId="33DAD80F">
            <wp:extent cx="1600200" cy="559837"/>
            <wp:effectExtent l="0" t="0" r="0" b="0"/>
            <wp:docPr id="10" name="图片 10" descr="C:\Users\MyPC\AppData\Local\Temp\15788299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AppData\Local\Temp\1578829937(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2419" cy="567611"/>
                    </a:xfrm>
                    <a:prstGeom prst="rect">
                      <a:avLst/>
                    </a:prstGeom>
                    <a:noFill/>
                    <a:ln>
                      <a:noFill/>
                    </a:ln>
                  </pic:spPr>
                </pic:pic>
              </a:graphicData>
            </a:graphic>
          </wp:inline>
        </w:drawing>
      </w:r>
    </w:p>
    <w:p w14:paraId="1C078C43" w14:textId="77777777" w:rsidR="00873F45" w:rsidRDefault="0011237F" w:rsidP="00873F45">
      <w:pPr>
        <w:rPr>
          <w:sz w:val="22"/>
        </w:rPr>
      </w:pPr>
      <w:r>
        <w:rPr>
          <w:sz w:val="22"/>
        </w:rPr>
        <w:tab/>
      </w:r>
      <w:r w:rsidR="007B5A16">
        <w:rPr>
          <w:rFonts w:hint="eastAsia"/>
          <w:sz w:val="22"/>
        </w:rPr>
        <w:t>表达式中需要注意的是</w:t>
      </w:r>
      <w:r>
        <w:rPr>
          <w:rFonts w:hint="eastAsia"/>
          <w:sz w:val="22"/>
        </w:rPr>
        <w:t>实际上我们应该用实际信号的自相关矩阵</w:t>
      </w:r>
      <w:proofErr w:type="spellStart"/>
      <w:r>
        <w:rPr>
          <w:rFonts w:hint="eastAsia"/>
          <w:sz w:val="22"/>
        </w:rPr>
        <w:t>R</w:t>
      </w:r>
      <w:r w:rsidRPr="00227A9B">
        <w:rPr>
          <w:rFonts w:hint="eastAsia"/>
          <w:sz w:val="22"/>
          <w:vertAlign w:val="subscript"/>
        </w:rPr>
        <w:t>ss</w:t>
      </w:r>
      <w:proofErr w:type="spellEnd"/>
      <w:r>
        <w:rPr>
          <w:rFonts w:hint="eastAsia"/>
          <w:sz w:val="22"/>
        </w:rPr>
        <w:t>进行计算，但是由于我们无法直接测得实际信号的自相关矩阵，在噪声较小的情况下，我们用接收信号的自相关矩阵</w:t>
      </w:r>
      <w:proofErr w:type="spellStart"/>
      <w:r>
        <w:rPr>
          <w:rFonts w:hint="eastAsia"/>
          <w:sz w:val="22"/>
        </w:rPr>
        <w:t>R</w:t>
      </w:r>
      <w:r w:rsidRPr="00227A9B">
        <w:rPr>
          <w:rFonts w:hint="eastAsia"/>
          <w:sz w:val="22"/>
          <w:vertAlign w:val="subscript"/>
        </w:rPr>
        <w:t>xx</w:t>
      </w:r>
      <w:proofErr w:type="spellEnd"/>
      <w:r>
        <w:rPr>
          <w:rFonts w:hint="eastAsia"/>
          <w:sz w:val="22"/>
        </w:rPr>
        <w:t>进行近似计算</w:t>
      </w:r>
      <w:r w:rsidR="008D3C4F">
        <w:rPr>
          <w:rFonts w:hint="eastAsia"/>
          <w:sz w:val="22"/>
        </w:rPr>
        <w:t>的误差也是可以接受的</w:t>
      </w:r>
      <w:r w:rsidR="008E6F53">
        <w:rPr>
          <w:rFonts w:hint="eastAsia"/>
          <w:sz w:val="22"/>
        </w:rPr>
        <w:t>，所以我们直接计算出x的自相关矩阵带入计算即可。</w:t>
      </w:r>
    </w:p>
    <w:p w14:paraId="689CB3F7" w14:textId="77777777" w:rsidR="00F6398B" w:rsidRDefault="00C76BED" w:rsidP="00B973E6">
      <w:pPr>
        <w:rPr>
          <w:sz w:val="22"/>
        </w:rPr>
      </w:pPr>
      <w:r>
        <w:rPr>
          <w:sz w:val="22"/>
        </w:rPr>
        <w:lastRenderedPageBreak/>
        <w:tab/>
      </w:r>
      <w:r>
        <w:rPr>
          <w:rFonts w:hint="eastAsia"/>
          <w:sz w:val="22"/>
        </w:rPr>
        <w:t>MVDR算法对应的空间功率谱密度为：</w:t>
      </w:r>
    </w:p>
    <w:p w14:paraId="5EB0EB76" w14:textId="77777777" w:rsidR="00C76BED" w:rsidRDefault="009A71E2" w:rsidP="009A71E2">
      <w:pPr>
        <w:jc w:val="center"/>
        <w:rPr>
          <w:sz w:val="22"/>
        </w:rPr>
      </w:pPr>
      <w:r w:rsidRPr="009A71E2">
        <w:rPr>
          <w:noProof/>
          <w:sz w:val="22"/>
        </w:rPr>
        <w:drawing>
          <wp:inline distT="0" distB="0" distL="0" distR="0" wp14:anchorId="6D9F98C7" wp14:editId="1EB508A0">
            <wp:extent cx="863600" cy="456616"/>
            <wp:effectExtent l="0" t="0" r="0" b="635"/>
            <wp:docPr id="20" name="图片 20" descr="C:\Users\MyPC\AppData\Local\Temp\15788333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yPC\AppData\Local\Temp\157883331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5562" cy="468228"/>
                    </a:xfrm>
                    <a:prstGeom prst="rect">
                      <a:avLst/>
                    </a:prstGeom>
                    <a:noFill/>
                    <a:ln>
                      <a:noFill/>
                    </a:ln>
                  </pic:spPr>
                </pic:pic>
              </a:graphicData>
            </a:graphic>
          </wp:inline>
        </w:drawing>
      </w:r>
    </w:p>
    <w:p w14:paraId="4445FAD0" w14:textId="77777777" w:rsidR="00035040" w:rsidRDefault="00F056EA" w:rsidP="00035040">
      <w:pPr>
        <w:ind w:firstLine="420"/>
        <w:rPr>
          <w:sz w:val="22"/>
        </w:rPr>
      </w:pPr>
      <w:r>
        <w:rPr>
          <w:rFonts w:hint="eastAsia"/>
          <w:sz w:val="22"/>
        </w:rPr>
        <w:t>得到不同角度的加权系数以及空间功率谱之后，我们</w:t>
      </w:r>
      <w:r w:rsidR="00D462F9">
        <w:rPr>
          <w:rFonts w:hint="eastAsia"/>
          <w:sz w:val="22"/>
        </w:rPr>
        <w:t>同样地</w:t>
      </w:r>
      <w:r w:rsidR="00035040">
        <w:rPr>
          <w:rFonts w:hint="eastAsia"/>
          <w:sz w:val="22"/>
        </w:rPr>
        <w:t>只需要对不同角度进行扫描，得到不同角度下的加权信号，然后对其进行FFT，得到信号峰值所对应的</w:t>
      </w:r>
      <w:proofErr w:type="gramStart"/>
      <w:r w:rsidR="00035040">
        <w:rPr>
          <w:rFonts w:hint="eastAsia"/>
          <w:sz w:val="22"/>
        </w:rPr>
        <w:t>的</w:t>
      </w:r>
      <w:proofErr w:type="gramEnd"/>
      <w:r w:rsidR="00035040">
        <w:rPr>
          <w:rFonts w:hint="eastAsia"/>
          <w:sz w:val="22"/>
        </w:rPr>
        <w:t>频率就是对应方向上的距离；或者计算出信号空间功率谱的峰值角度，得到对应方向即为计算得到的信号方向，再进行FFT处理</w:t>
      </w:r>
      <w:r w:rsidR="00DD06AD">
        <w:rPr>
          <w:rFonts w:hint="eastAsia"/>
          <w:sz w:val="22"/>
        </w:rPr>
        <w:t>，就可以得到大致的物体检测结果。</w:t>
      </w:r>
    </w:p>
    <w:p w14:paraId="4BB3DB72" w14:textId="77777777" w:rsidR="00C76BED" w:rsidRDefault="00AC413E" w:rsidP="00AC413E">
      <w:pPr>
        <w:jc w:val="center"/>
        <w:rPr>
          <w:sz w:val="22"/>
        </w:rPr>
      </w:pPr>
      <w:r w:rsidRPr="00AC413E">
        <w:rPr>
          <w:noProof/>
          <w:sz w:val="22"/>
        </w:rPr>
        <w:drawing>
          <wp:inline distT="0" distB="0" distL="0" distR="0" wp14:anchorId="22189F32" wp14:editId="259FF611">
            <wp:extent cx="3240000" cy="1918475"/>
            <wp:effectExtent l="0" t="0" r="0" b="5715"/>
            <wp:docPr id="21" name="图片 21" descr="C:\Users\MyPC\AppData\Local\Temp\15788333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PC\AppData\Local\Temp\157883339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40000" cy="1918475"/>
                    </a:xfrm>
                    <a:prstGeom prst="rect">
                      <a:avLst/>
                    </a:prstGeom>
                    <a:noFill/>
                    <a:ln>
                      <a:noFill/>
                    </a:ln>
                  </pic:spPr>
                </pic:pic>
              </a:graphicData>
            </a:graphic>
          </wp:inline>
        </w:drawing>
      </w:r>
    </w:p>
    <w:p w14:paraId="4DF6951B" w14:textId="77777777" w:rsidR="00AC413E" w:rsidRDefault="00AC413E" w:rsidP="00AC413E">
      <w:pPr>
        <w:jc w:val="center"/>
        <w:rPr>
          <w:sz w:val="16"/>
        </w:rPr>
      </w:pPr>
      <w:r>
        <w:rPr>
          <w:rFonts w:hint="eastAsia"/>
          <w:sz w:val="16"/>
        </w:rPr>
        <w:t>F</w:t>
      </w:r>
      <w:r>
        <w:rPr>
          <w:sz w:val="16"/>
        </w:rPr>
        <w:t>igure 14 MVDR</w:t>
      </w:r>
      <w:r>
        <w:rPr>
          <w:rFonts w:hint="eastAsia"/>
          <w:sz w:val="16"/>
        </w:rPr>
        <w:t>算法直接进行扫描结果（数据与上面一样，横坐标单位为米，有两个目标，下同）</w:t>
      </w:r>
    </w:p>
    <w:p w14:paraId="07C30DD8" w14:textId="77777777" w:rsidR="00586312" w:rsidRDefault="00586312" w:rsidP="00AC413E">
      <w:pPr>
        <w:jc w:val="center"/>
        <w:rPr>
          <w:sz w:val="16"/>
        </w:rPr>
      </w:pPr>
      <w:r w:rsidRPr="00586312">
        <w:rPr>
          <w:noProof/>
          <w:sz w:val="16"/>
        </w:rPr>
        <w:drawing>
          <wp:inline distT="0" distB="0" distL="0" distR="0" wp14:anchorId="04AFA6CC" wp14:editId="619E918F">
            <wp:extent cx="3240000" cy="2539119"/>
            <wp:effectExtent l="0" t="0" r="0" b="0"/>
            <wp:docPr id="23" name="图片 23" descr="C:\Users\MyPC\AppData\Local\Temp\15788334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yPC\AppData\Local\Temp\1578833487(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0000" cy="2539119"/>
                    </a:xfrm>
                    <a:prstGeom prst="rect">
                      <a:avLst/>
                    </a:prstGeom>
                    <a:noFill/>
                    <a:ln>
                      <a:noFill/>
                    </a:ln>
                  </pic:spPr>
                </pic:pic>
              </a:graphicData>
            </a:graphic>
          </wp:inline>
        </w:drawing>
      </w:r>
    </w:p>
    <w:p w14:paraId="60F6D38F" w14:textId="77777777" w:rsidR="00BF3338" w:rsidRDefault="00586312" w:rsidP="00AC413E">
      <w:pPr>
        <w:jc w:val="center"/>
        <w:rPr>
          <w:sz w:val="22"/>
        </w:rPr>
      </w:pPr>
      <w:r w:rsidRPr="00586312">
        <w:rPr>
          <w:noProof/>
          <w:sz w:val="22"/>
        </w:rPr>
        <w:drawing>
          <wp:inline distT="0" distB="0" distL="0" distR="0" wp14:anchorId="1B4316A9" wp14:editId="77C90099">
            <wp:extent cx="3240000" cy="1866076"/>
            <wp:effectExtent l="0" t="0" r="0" b="1270"/>
            <wp:docPr id="22" name="图片 22" descr="C:\Users\MyPC\AppData\Local\Temp\15788334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yPC\AppData\Local\Temp\1578833453(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0000" cy="1866076"/>
                    </a:xfrm>
                    <a:prstGeom prst="rect">
                      <a:avLst/>
                    </a:prstGeom>
                    <a:noFill/>
                    <a:ln>
                      <a:noFill/>
                    </a:ln>
                  </pic:spPr>
                </pic:pic>
              </a:graphicData>
            </a:graphic>
          </wp:inline>
        </w:drawing>
      </w:r>
    </w:p>
    <w:p w14:paraId="781F08B6" w14:textId="77777777" w:rsidR="000961F8" w:rsidRPr="005816A5" w:rsidRDefault="001734DB" w:rsidP="005816A5">
      <w:pPr>
        <w:jc w:val="center"/>
        <w:rPr>
          <w:sz w:val="16"/>
        </w:rPr>
      </w:pPr>
      <w:r>
        <w:rPr>
          <w:rFonts w:hint="eastAsia"/>
          <w:sz w:val="16"/>
        </w:rPr>
        <w:t>F</w:t>
      </w:r>
      <w:r>
        <w:rPr>
          <w:sz w:val="16"/>
        </w:rPr>
        <w:t xml:space="preserve">igure 15 </w:t>
      </w:r>
      <w:r>
        <w:rPr>
          <w:rFonts w:hint="eastAsia"/>
          <w:sz w:val="16"/>
        </w:rPr>
        <w:t>MVDR算法峰值检测功率谱与结果</w:t>
      </w:r>
    </w:p>
    <w:p w14:paraId="599E204F" w14:textId="77777777" w:rsidR="000B6150" w:rsidRDefault="005816A5" w:rsidP="005816A5">
      <w:pPr>
        <w:jc w:val="left"/>
        <w:rPr>
          <w:sz w:val="22"/>
        </w:rPr>
      </w:pPr>
      <w:r>
        <w:rPr>
          <w:sz w:val="22"/>
        </w:rPr>
        <w:tab/>
      </w:r>
      <w:r>
        <w:rPr>
          <w:rFonts w:hint="eastAsia"/>
          <w:sz w:val="22"/>
        </w:rPr>
        <w:t>在实际的算法中，由于使用的阵元数目相对较少，还对MVDR算法进行</w:t>
      </w:r>
      <w:r w:rsidR="00725FF1">
        <w:rPr>
          <w:rFonts w:hint="eastAsia"/>
          <w:sz w:val="22"/>
        </w:rPr>
        <w:t>了一系列</w:t>
      </w:r>
      <w:r w:rsidR="00725FF1">
        <w:rPr>
          <w:rFonts w:hint="eastAsia"/>
          <w:sz w:val="22"/>
        </w:rPr>
        <w:lastRenderedPageBreak/>
        <w:t>优化：在运算时对自相关矩阵进行了对角加载</w:t>
      </w:r>
      <w:r w:rsidR="000B6150" w:rsidRPr="00BF266A">
        <w:rPr>
          <w:rFonts w:hint="eastAsia"/>
          <w:sz w:val="22"/>
          <w:vertAlign w:val="superscript"/>
        </w:rPr>
        <w:t>[</w:t>
      </w:r>
      <w:r w:rsidR="000B6150" w:rsidRPr="00BF266A">
        <w:rPr>
          <w:sz w:val="22"/>
          <w:vertAlign w:val="superscript"/>
        </w:rPr>
        <w:t>4</w:t>
      </w:r>
      <w:r w:rsidR="00BF266A">
        <w:rPr>
          <w:sz w:val="22"/>
          <w:vertAlign w:val="superscript"/>
        </w:rPr>
        <w:t>]</w:t>
      </w:r>
      <w:r w:rsidR="00BF266A" w:rsidRPr="00BF266A">
        <w:rPr>
          <w:rFonts w:hint="eastAsia"/>
          <w:sz w:val="22"/>
        </w:rPr>
        <w:t>，</w:t>
      </w:r>
      <w:r w:rsidR="00BF266A">
        <w:rPr>
          <w:rFonts w:hint="eastAsia"/>
          <w:sz w:val="22"/>
        </w:rPr>
        <w:t>以加快算法特征值收敛；构造数据矩阵的共轭增广矩阵</w:t>
      </w:r>
      <w:r w:rsidR="00BF266A" w:rsidRPr="00B002E8">
        <w:rPr>
          <w:rFonts w:hint="eastAsia"/>
          <w:sz w:val="22"/>
          <w:vertAlign w:val="superscript"/>
        </w:rPr>
        <w:t>[</w:t>
      </w:r>
      <w:r w:rsidR="00BF266A" w:rsidRPr="00B002E8">
        <w:rPr>
          <w:sz w:val="22"/>
          <w:vertAlign w:val="superscript"/>
        </w:rPr>
        <w:t>5]</w:t>
      </w:r>
      <w:r w:rsidR="002A1F67">
        <w:rPr>
          <w:rFonts w:hint="eastAsia"/>
          <w:sz w:val="22"/>
        </w:rPr>
        <w:t>，在阵元数较少的情况下略微改善解相关</w:t>
      </w:r>
      <w:r w:rsidR="00600B8B">
        <w:rPr>
          <w:rFonts w:hint="eastAsia"/>
          <w:sz w:val="22"/>
        </w:rPr>
        <w:t>性能，具体原理就不再赘述。</w:t>
      </w:r>
    </w:p>
    <w:p w14:paraId="224A49A6" w14:textId="77777777" w:rsidR="00AA7C16" w:rsidRDefault="00AA7C16" w:rsidP="00AA7C16">
      <w:pPr>
        <w:jc w:val="center"/>
        <w:rPr>
          <w:sz w:val="22"/>
        </w:rPr>
      </w:pPr>
      <w:r w:rsidRPr="00AA7C16">
        <w:rPr>
          <w:noProof/>
          <w:sz w:val="22"/>
        </w:rPr>
        <w:drawing>
          <wp:inline distT="0" distB="0" distL="0" distR="0" wp14:anchorId="7528D80D" wp14:editId="3AF56F45">
            <wp:extent cx="1238250" cy="348257"/>
            <wp:effectExtent l="0" t="0" r="0" b="0"/>
            <wp:docPr id="25" name="图片 25" descr="C:\Users\MyPC\AppData\Local\Temp\15788339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yPC\AppData\Local\Temp\157883398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80132" cy="360036"/>
                    </a:xfrm>
                    <a:prstGeom prst="rect">
                      <a:avLst/>
                    </a:prstGeom>
                    <a:noFill/>
                    <a:ln>
                      <a:noFill/>
                    </a:ln>
                  </pic:spPr>
                </pic:pic>
              </a:graphicData>
            </a:graphic>
          </wp:inline>
        </w:drawing>
      </w:r>
    </w:p>
    <w:p w14:paraId="16F81BB5" w14:textId="77777777" w:rsidR="00AA7C16" w:rsidRDefault="00AA7C16" w:rsidP="00AA7C16">
      <w:pPr>
        <w:jc w:val="center"/>
        <w:rPr>
          <w:sz w:val="22"/>
        </w:rPr>
      </w:pPr>
      <w:r w:rsidRPr="00AA7C16">
        <w:rPr>
          <w:noProof/>
          <w:sz w:val="22"/>
        </w:rPr>
        <w:drawing>
          <wp:inline distT="0" distB="0" distL="0" distR="0" wp14:anchorId="74BA9057" wp14:editId="3440577C">
            <wp:extent cx="2476500" cy="412115"/>
            <wp:effectExtent l="0" t="0" r="0" b="6985"/>
            <wp:docPr id="26" name="图片 26" descr="C:\Users\MyPC\AppData\Local\Temp\1578833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yPC\AppData\Local\Temp\1578833994(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9436" cy="435901"/>
                    </a:xfrm>
                    <a:prstGeom prst="rect">
                      <a:avLst/>
                    </a:prstGeom>
                    <a:noFill/>
                    <a:ln>
                      <a:noFill/>
                    </a:ln>
                  </pic:spPr>
                </pic:pic>
              </a:graphicData>
            </a:graphic>
          </wp:inline>
        </w:drawing>
      </w:r>
    </w:p>
    <w:p w14:paraId="474B9D49" w14:textId="77777777" w:rsidR="00AA7C16" w:rsidRPr="005816A5" w:rsidRDefault="00AA7C16" w:rsidP="00AA7C16">
      <w:pPr>
        <w:jc w:val="center"/>
        <w:rPr>
          <w:sz w:val="16"/>
        </w:rPr>
      </w:pPr>
      <w:r>
        <w:rPr>
          <w:rFonts w:hint="eastAsia"/>
          <w:sz w:val="16"/>
        </w:rPr>
        <w:t>F</w:t>
      </w:r>
      <w:r>
        <w:rPr>
          <w:sz w:val="16"/>
        </w:rPr>
        <w:t xml:space="preserve">igure 16 </w:t>
      </w:r>
      <w:r>
        <w:rPr>
          <w:rFonts w:hint="eastAsia"/>
          <w:sz w:val="16"/>
        </w:rPr>
        <w:t>MVDR算法对角加载优化，加载量代码中取了上限</w:t>
      </w:r>
    </w:p>
    <w:p w14:paraId="3ADDCBA4" w14:textId="77777777" w:rsidR="00AA7C16" w:rsidRDefault="00950EB6" w:rsidP="00950EB6">
      <w:pPr>
        <w:jc w:val="center"/>
        <w:rPr>
          <w:sz w:val="22"/>
        </w:rPr>
      </w:pPr>
      <w:r w:rsidRPr="00950EB6">
        <w:rPr>
          <w:noProof/>
          <w:sz w:val="22"/>
        </w:rPr>
        <w:drawing>
          <wp:inline distT="0" distB="0" distL="0" distR="0" wp14:anchorId="23690FE2" wp14:editId="109310CB">
            <wp:extent cx="1460500" cy="254000"/>
            <wp:effectExtent l="0" t="0" r="6350" b="0"/>
            <wp:docPr id="28" name="图片 28" descr="C:\Users\MyPC\AppData\Local\Temp\15788340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yPC\AppData\Local\Temp\1578834058(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02906" cy="261375"/>
                    </a:xfrm>
                    <a:prstGeom prst="rect">
                      <a:avLst/>
                    </a:prstGeom>
                    <a:noFill/>
                    <a:ln>
                      <a:noFill/>
                    </a:ln>
                  </pic:spPr>
                </pic:pic>
              </a:graphicData>
            </a:graphic>
          </wp:inline>
        </w:drawing>
      </w:r>
    </w:p>
    <w:p w14:paraId="69DA2F69" w14:textId="77777777" w:rsidR="00A421A6" w:rsidRDefault="00A421A6" w:rsidP="00950EB6">
      <w:pPr>
        <w:jc w:val="center"/>
        <w:rPr>
          <w:sz w:val="22"/>
        </w:rPr>
      </w:pPr>
      <w:r w:rsidRPr="00A421A6">
        <w:rPr>
          <w:noProof/>
          <w:sz w:val="22"/>
        </w:rPr>
        <w:drawing>
          <wp:inline distT="0" distB="0" distL="0" distR="0" wp14:anchorId="74F7FE5B" wp14:editId="68E5D541">
            <wp:extent cx="2584450" cy="1299723"/>
            <wp:effectExtent l="0" t="0" r="6350" b="0"/>
            <wp:docPr id="29" name="图片 29" descr="C:\Users\MyPC\AppData\Local\Temp\15788340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yPC\AppData\Local\Temp\1578834093(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0292" cy="1312719"/>
                    </a:xfrm>
                    <a:prstGeom prst="rect">
                      <a:avLst/>
                    </a:prstGeom>
                    <a:noFill/>
                    <a:ln>
                      <a:noFill/>
                    </a:ln>
                  </pic:spPr>
                </pic:pic>
              </a:graphicData>
            </a:graphic>
          </wp:inline>
        </w:drawing>
      </w:r>
    </w:p>
    <w:p w14:paraId="7259D15E" w14:textId="77777777" w:rsidR="00950EB6" w:rsidRPr="005816A5" w:rsidRDefault="00950EB6" w:rsidP="00950EB6">
      <w:pPr>
        <w:jc w:val="center"/>
        <w:rPr>
          <w:sz w:val="16"/>
        </w:rPr>
      </w:pPr>
      <w:r>
        <w:rPr>
          <w:rFonts w:hint="eastAsia"/>
          <w:sz w:val="16"/>
        </w:rPr>
        <w:t>F</w:t>
      </w:r>
      <w:r>
        <w:rPr>
          <w:sz w:val="16"/>
        </w:rPr>
        <w:t xml:space="preserve">igure 17 </w:t>
      </w:r>
      <w:r>
        <w:rPr>
          <w:rFonts w:hint="eastAsia"/>
          <w:sz w:val="16"/>
        </w:rPr>
        <w:t>MVDR算法增广矩阵优化</w:t>
      </w:r>
    </w:p>
    <w:p w14:paraId="7AC1F782" w14:textId="77777777" w:rsidR="00950EB6" w:rsidRPr="000961F8" w:rsidRDefault="00950EB6" w:rsidP="00950EB6">
      <w:pPr>
        <w:jc w:val="center"/>
        <w:rPr>
          <w:sz w:val="22"/>
        </w:rPr>
      </w:pPr>
    </w:p>
    <w:p w14:paraId="7E4139DF" w14:textId="77777777" w:rsidR="00B973E6" w:rsidRDefault="00773B19" w:rsidP="00B973E6">
      <w:pPr>
        <w:rPr>
          <w:sz w:val="22"/>
        </w:rPr>
      </w:pPr>
      <w:r>
        <w:rPr>
          <w:sz w:val="22"/>
        </w:rPr>
        <w:t>2</w:t>
      </w:r>
      <w:r>
        <w:rPr>
          <w:rFonts w:hint="eastAsia"/>
          <w:sz w:val="22"/>
        </w:rPr>
        <w:t>、</w:t>
      </w:r>
      <w:r w:rsidR="00B973E6" w:rsidRPr="00B973E6">
        <w:rPr>
          <w:rFonts w:hint="eastAsia"/>
          <w:sz w:val="22"/>
        </w:rPr>
        <w:t>程序从端口读取数据到送入</w:t>
      </w:r>
      <w:proofErr w:type="spellStart"/>
      <w:r w:rsidR="00B973E6" w:rsidRPr="00B973E6">
        <w:rPr>
          <w:sz w:val="22"/>
        </w:rPr>
        <w:t>get_point_plane</w:t>
      </w:r>
      <w:proofErr w:type="spellEnd"/>
      <w:r w:rsidR="003832C6">
        <w:rPr>
          <w:sz w:val="22"/>
        </w:rPr>
        <w:t>函数处理至最后量化结果的过程</w:t>
      </w:r>
      <w:r w:rsidR="003832C6">
        <w:rPr>
          <w:rFonts w:hint="eastAsia"/>
          <w:sz w:val="22"/>
        </w:rPr>
        <w:t>：</w:t>
      </w:r>
    </w:p>
    <w:p w14:paraId="275625C3" w14:textId="77777777" w:rsidR="00217500" w:rsidRPr="00B973E6" w:rsidRDefault="00217500" w:rsidP="00B973E6">
      <w:pPr>
        <w:rPr>
          <w:sz w:val="22"/>
        </w:rPr>
      </w:pPr>
    </w:p>
    <w:p w14:paraId="2EF36629" w14:textId="77777777" w:rsidR="00217500" w:rsidRPr="00B973E6" w:rsidRDefault="005C1A4C" w:rsidP="00B973E6">
      <w:pPr>
        <w:rPr>
          <w:sz w:val="22"/>
        </w:rPr>
      </w:pPr>
      <w:r>
        <w:rPr>
          <mc:AlternateContent>
            <mc:Choice Requires="w16se">
              <w:rFonts w:hint="eastAsia"/>
            </mc:Choice>
            <mc:Fallback>
              <w:rFonts w:ascii="宋体" w:eastAsia="宋体" w:hAnsi="宋体" w:cs="宋体" w:hint="eastAsia"/>
            </mc:Fallback>
          </mc:AlternateContent>
          <w:sz w:val="22"/>
        </w:rPr>
        <mc:AlternateContent>
          <mc:Choice Requires="w16se">
            <w16se:symEx w16se:font="宋体" w16se:char="2460"/>
          </mc:Choice>
          <mc:Fallback>
            <w:t>①</w:t>
          </mc:Fallback>
        </mc:AlternateContent>
      </w:r>
      <w:r w:rsidR="00217500">
        <w:rPr>
          <w:sz w:val="22"/>
        </w:rPr>
        <w:tab/>
      </w:r>
      <w:r w:rsidR="00B973E6" w:rsidRPr="00B973E6">
        <w:rPr>
          <w:sz w:val="22"/>
        </w:rPr>
        <w:t>端口读取</w:t>
      </w:r>
      <w:r w:rsidR="00217500">
        <w:rPr>
          <w:rFonts w:hint="eastAsia"/>
          <w:sz w:val="22"/>
        </w:rPr>
        <w:t>：</w:t>
      </w:r>
    </w:p>
    <w:p w14:paraId="4AA2EED6" w14:textId="77777777" w:rsidR="00B973E6" w:rsidRPr="00B973E6" w:rsidRDefault="00D77313" w:rsidP="00D77313">
      <w:pPr>
        <w:ind w:firstLine="420"/>
        <w:rPr>
          <w:sz w:val="22"/>
        </w:rPr>
      </w:pPr>
      <w:r>
        <w:rPr>
          <w:rFonts w:hint="eastAsia"/>
          <w:sz w:val="22"/>
        </w:rPr>
        <w:t>程序</w:t>
      </w:r>
      <w:r w:rsidR="00B973E6" w:rsidRPr="00B973E6">
        <w:rPr>
          <w:rFonts w:hint="eastAsia"/>
          <w:sz w:val="22"/>
        </w:rPr>
        <w:t>原本的</w:t>
      </w:r>
      <w:proofErr w:type="spellStart"/>
      <w:r w:rsidR="00B973E6" w:rsidRPr="00B973E6">
        <w:rPr>
          <w:sz w:val="22"/>
        </w:rPr>
        <w:t>getRawData</w:t>
      </w:r>
      <w:proofErr w:type="spellEnd"/>
      <w:r w:rsidR="00B973E6" w:rsidRPr="00B973E6">
        <w:rPr>
          <w:sz w:val="22"/>
        </w:rPr>
        <w:t>是一次读取一帧，</w:t>
      </w:r>
      <w:proofErr w:type="gramStart"/>
      <w:r w:rsidR="00B973E6" w:rsidRPr="00B973E6">
        <w:rPr>
          <w:sz w:val="22"/>
        </w:rPr>
        <w:t>本任务</w:t>
      </w:r>
      <w:proofErr w:type="gramEnd"/>
      <w:r w:rsidR="00B973E6" w:rsidRPr="00B973E6">
        <w:rPr>
          <w:sz w:val="22"/>
        </w:rPr>
        <w:t>需要完成连续读取和数据处理，因此我们受首要工作是让程序能连续高速读取雷达数据。下面</w:t>
      </w:r>
      <w:proofErr w:type="gramStart"/>
      <w:r w:rsidR="00B973E6" w:rsidRPr="00B973E6">
        <w:rPr>
          <w:sz w:val="22"/>
        </w:rPr>
        <w:t>我们对样例</w:t>
      </w:r>
      <w:proofErr w:type="gramEnd"/>
      <w:r w:rsidR="00B973E6" w:rsidRPr="00B973E6">
        <w:rPr>
          <w:sz w:val="22"/>
        </w:rPr>
        <w:t>代码进行分析、修改，可以达到连续读取雷达数据的效果。</w:t>
      </w:r>
    </w:p>
    <w:p w14:paraId="67B16D91" w14:textId="77777777" w:rsidR="00B973E6" w:rsidRPr="00B973E6" w:rsidRDefault="00B973E6" w:rsidP="002F5F0D">
      <w:pPr>
        <w:ind w:firstLine="420"/>
        <w:rPr>
          <w:sz w:val="22"/>
        </w:rPr>
      </w:pPr>
      <w:r w:rsidRPr="00B973E6">
        <w:rPr>
          <w:rFonts w:hint="eastAsia"/>
          <w:sz w:val="22"/>
        </w:rPr>
        <w:t>数据的读取是通过</w:t>
      </w:r>
      <w:proofErr w:type="spellStart"/>
      <w:r w:rsidRPr="00B973E6">
        <w:rPr>
          <w:sz w:val="22"/>
        </w:rPr>
        <w:t>sphandle</w:t>
      </w:r>
      <w:proofErr w:type="spellEnd"/>
      <w:r w:rsidRPr="00B973E6">
        <w:rPr>
          <w:sz w:val="22"/>
        </w:rPr>
        <w:t>（第84行）完成的，其具体内容在</w:t>
      </w:r>
      <w:proofErr w:type="spellStart"/>
      <w:r w:rsidRPr="00B973E6">
        <w:rPr>
          <w:sz w:val="22"/>
        </w:rPr>
        <w:t>configureSport</w:t>
      </w:r>
      <w:proofErr w:type="spellEnd"/>
      <w:r w:rsidRPr="00B973E6">
        <w:rPr>
          <w:sz w:val="22"/>
        </w:rPr>
        <w:t>函数内定义。当端口一旦收到</w:t>
      </w:r>
      <w:proofErr w:type="spellStart"/>
      <w:r w:rsidRPr="00B973E6">
        <w:rPr>
          <w:sz w:val="22"/>
        </w:rPr>
        <w:t>numSamples_perRx_perChirp</w:t>
      </w:r>
      <w:proofErr w:type="spellEnd"/>
      <w:r w:rsidRPr="00B973E6">
        <w:rPr>
          <w:sz w:val="22"/>
        </w:rPr>
        <w:t>比特数据后，它就会调用</w:t>
      </w:r>
      <w:proofErr w:type="spellStart"/>
      <w:r w:rsidRPr="00B973E6">
        <w:rPr>
          <w:sz w:val="22"/>
        </w:rPr>
        <w:t>readData</w:t>
      </w:r>
      <w:proofErr w:type="spellEnd"/>
      <w:r w:rsidRPr="00B973E6">
        <w:rPr>
          <w:sz w:val="22"/>
        </w:rPr>
        <w:t>函数读取数据。</w:t>
      </w:r>
      <w:proofErr w:type="gramStart"/>
      <w:r w:rsidRPr="00B973E6">
        <w:rPr>
          <w:sz w:val="22"/>
        </w:rPr>
        <w:t>本任务</w:t>
      </w:r>
      <w:proofErr w:type="gramEnd"/>
      <w:r w:rsidRPr="00B973E6">
        <w:rPr>
          <w:sz w:val="22"/>
        </w:rPr>
        <w:t>中，使用1个发射天线及4根接收天线，因此每个chirp传回的数据为4*</w:t>
      </w:r>
      <w:proofErr w:type="spellStart"/>
      <w:r w:rsidRPr="00B973E6">
        <w:rPr>
          <w:sz w:val="22"/>
        </w:rPr>
        <w:t>numAdcSamples_t</w:t>
      </w:r>
      <w:proofErr w:type="spellEnd"/>
      <w:r w:rsidRPr="00B973E6">
        <w:rPr>
          <w:sz w:val="22"/>
        </w:rPr>
        <w:t>，每个chirp数据到达后，</w:t>
      </w:r>
      <w:proofErr w:type="spellStart"/>
      <w:r w:rsidRPr="00B973E6">
        <w:rPr>
          <w:sz w:val="22"/>
        </w:rPr>
        <w:t>readData</w:t>
      </w:r>
      <w:proofErr w:type="spellEnd"/>
      <w:r w:rsidRPr="00B973E6">
        <w:rPr>
          <w:sz w:val="22"/>
        </w:rPr>
        <w:t>会将其加入</w:t>
      </w:r>
      <w:proofErr w:type="spellStart"/>
      <w:r w:rsidRPr="00B973E6">
        <w:rPr>
          <w:sz w:val="22"/>
        </w:rPr>
        <w:t>bytevec</w:t>
      </w:r>
      <w:proofErr w:type="spellEnd"/>
      <w:r w:rsidRPr="00B973E6">
        <w:rPr>
          <w:sz w:val="22"/>
        </w:rPr>
        <w:t>中。当</w:t>
      </w:r>
      <w:proofErr w:type="spellStart"/>
      <w:r w:rsidRPr="00B973E6">
        <w:rPr>
          <w:sz w:val="22"/>
        </w:rPr>
        <w:t>bytevec</w:t>
      </w:r>
      <w:proofErr w:type="spellEnd"/>
      <w:r w:rsidRPr="00B973E6">
        <w:rPr>
          <w:sz w:val="22"/>
        </w:rPr>
        <w:t>收到一帧内</w:t>
      </w:r>
      <w:proofErr w:type="spellStart"/>
      <w:r w:rsidRPr="00B973E6">
        <w:rPr>
          <w:sz w:val="22"/>
        </w:rPr>
        <w:t>numChirp</w:t>
      </w:r>
      <w:proofErr w:type="spellEnd"/>
      <w:proofErr w:type="gramStart"/>
      <w:r w:rsidRPr="00B973E6">
        <w:rPr>
          <w:sz w:val="22"/>
        </w:rPr>
        <w:t>个</w:t>
      </w:r>
      <w:proofErr w:type="gramEnd"/>
      <w:r w:rsidRPr="00B973E6">
        <w:rPr>
          <w:sz w:val="22"/>
        </w:rPr>
        <w:t>数据后，就跳出等待循环，进入数据处理。</w:t>
      </w:r>
    </w:p>
    <w:p w14:paraId="1CC54E1C" w14:textId="77777777" w:rsidR="00B973E6" w:rsidRPr="00B973E6" w:rsidRDefault="00EE580F" w:rsidP="00EE580F">
      <w:pPr>
        <w:jc w:val="center"/>
        <w:rPr>
          <w:sz w:val="22"/>
        </w:rPr>
      </w:pPr>
      <w:r>
        <w:rPr>
          <w:noProof/>
        </w:rPr>
        <w:lastRenderedPageBreak/>
        <w:drawing>
          <wp:inline distT="0" distB="0" distL="0" distR="0" wp14:anchorId="5433038A" wp14:editId="441BB8AC">
            <wp:extent cx="3961563" cy="2895600"/>
            <wp:effectExtent l="0" t="0" r="1270" b="0"/>
            <wp:docPr id="1" name="Picture 1" descr="coordinate_geomet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te_geometr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1241" cy="2902674"/>
                    </a:xfrm>
                    <a:prstGeom prst="rect">
                      <a:avLst/>
                    </a:prstGeom>
                    <a:noFill/>
                    <a:ln>
                      <a:noFill/>
                    </a:ln>
                  </pic:spPr>
                </pic:pic>
              </a:graphicData>
            </a:graphic>
          </wp:inline>
        </w:drawing>
      </w:r>
    </w:p>
    <w:p w14:paraId="58525A5E" w14:textId="77777777" w:rsidR="00B973E6" w:rsidRPr="00EE580F" w:rsidRDefault="00EE580F" w:rsidP="00EE580F">
      <w:pPr>
        <w:jc w:val="center"/>
        <w:rPr>
          <w:sz w:val="16"/>
          <w:szCs w:val="16"/>
        </w:rPr>
      </w:pPr>
      <w:r>
        <w:rPr>
          <w:rFonts w:hint="eastAsia"/>
          <w:sz w:val="16"/>
          <w:szCs w:val="16"/>
        </w:rPr>
        <w:t>Figure</w:t>
      </w:r>
      <w:r w:rsidR="00112800">
        <w:rPr>
          <w:sz w:val="16"/>
          <w:szCs w:val="16"/>
        </w:rPr>
        <w:t xml:space="preserve"> 18</w:t>
      </w:r>
      <w:r w:rsidR="00B973E6" w:rsidRPr="00EE580F">
        <w:rPr>
          <w:sz w:val="16"/>
          <w:szCs w:val="16"/>
        </w:rPr>
        <w:t xml:space="preserve"> IWR1642信号收发原理图</w:t>
      </w:r>
    </w:p>
    <w:p w14:paraId="6A61ABF3" w14:textId="77777777" w:rsidR="00B973E6" w:rsidRPr="00B973E6" w:rsidRDefault="00B973E6" w:rsidP="00B52942">
      <w:pPr>
        <w:ind w:firstLine="420"/>
        <w:rPr>
          <w:sz w:val="22"/>
        </w:rPr>
      </w:pPr>
      <w:r w:rsidRPr="00B973E6">
        <w:rPr>
          <w:rFonts w:hint="eastAsia"/>
          <w:sz w:val="22"/>
        </w:rPr>
        <w:t>首先注意到端口建立和拆除时间较长，</w:t>
      </w:r>
      <w:proofErr w:type="gramStart"/>
      <w:r w:rsidRPr="00B973E6">
        <w:rPr>
          <w:rFonts w:hint="eastAsia"/>
          <w:sz w:val="22"/>
        </w:rPr>
        <w:t>直接对样例</w:t>
      </w:r>
      <w:proofErr w:type="gramEnd"/>
      <w:r w:rsidRPr="00B973E6">
        <w:rPr>
          <w:rFonts w:hint="eastAsia"/>
          <w:sz w:val="22"/>
        </w:rPr>
        <w:t>代码做循环达不到</w:t>
      </w:r>
      <w:proofErr w:type="gramStart"/>
      <w:r w:rsidRPr="00B973E6">
        <w:rPr>
          <w:rFonts w:hint="eastAsia"/>
          <w:sz w:val="22"/>
        </w:rPr>
        <w:t>本任务</w:t>
      </w:r>
      <w:proofErr w:type="gramEnd"/>
      <w:r w:rsidRPr="00B973E6">
        <w:rPr>
          <w:rFonts w:hint="eastAsia"/>
          <w:sz w:val="22"/>
        </w:rPr>
        <w:t>的要求，因此将建立和拆除部分单独做成</w:t>
      </w:r>
      <w:r w:rsidRPr="00B973E6">
        <w:rPr>
          <w:sz w:val="22"/>
        </w:rPr>
        <w:t>2个模块，分别置于程序的开始和结尾处。</w:t>
      </w:r>
    </w:p>
    <w:p w14:paraId="400E8762" w14:textId="77777777" w:rsidR="00B973E6" w:rsidRPr="00B973E6" w:rsidRDefault="00534069" w:rsidP="00B52942">
      <w:pPr>
        <w:jc w:val="center"/>
        <w:rPr>
          <w:sz w:val="22"/>
        </w:rPr>
      </w:pPr>
      <w:r>
        <w:rPr>
          <w:noProof/>
        </w:rPr>
        <w:lastRenderedPageBreak/>
        <w:drawing>
          <wp:inline distT="0" distB="0" distL="0" distR="0" wp14:anchorId="76887BC4" wp14:editId="6D0113DF">
            <wp:extent cx="5198110" cy="58724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445"/>
                    <a:stretch/>
                  </pic:blipFill>
                  <pic:spPr bwMode="auto">
                    <a:xfrm>
                      <a:off x="0" y="0"/>
                      <a:ext cx="5198110" cy="5872480"/>
                    </a:xfrm>
                    <a:prstGeom prst="rect">
                      <a:avLst/>
                    </a:prstGeom>
                    <a:ln>
                      <a:noFill/>
                    </a:ln>
                    <a:extLst>
                      <a:ext uri="{53640926-AAD7-44D8-BBD7-CCE9431645EC}">
                        <a14:shadowObscured xmlns:a14="http://schemas.microsoft.com/office/drawing/2010/main"/>
                      </a:ext>
                    </a:extLst>
                  </pic:spPr>
                </pic:pic>
              </a:graphicData>
            </a:graphic>
          </wp:inline>
        </w:drawing>
      </w:r>
    </w:p>
    <w:p w14:paraId="086C88FB" w14:textId="77777777" w:rsidR="00B52942" w:rsidRDefault="00B52942" w:rsidP="00B52942">
      <w:pPr>
        <w:jc w:val="center"/>
        <w:rPr>
          <w:sz w:val="16"/>
          <w:szCs w:val="16"/>
        </w:rPr>
      </w:pPr>
      <w:r>
        <w:rPr>
          <w:rFonts w:hint="eastAsia"/>
          <w:sz w:val="16"/>
          <w:szCs w:val="16"/>
        </w:rPr>
        <w:t>Figure</w:t>
      </w:r>
      <w:r>
        <w:rPr>
          <w:sz w:val="16"/>
          <w:szCs w:val="16"/>
        </w:rPr>
        <w:t xml:space="preserve"> </w:t>
      </w:r>
      <w:r w:rsidR="00EC5A13">
        <w:rPr>
          <w:sz w:val="16"/>
          <w:szCs w:val="16"/>
        </w:rPr>
        <w:t>19</w:t>
      </w:r>
      <w:r w:rsidR="00B973E6" w:rsidRPr="00B52942">
        <w:rPr>
          <w:sz w:val="16"/>
          <w:szCs w:val="16"/>
        </w:rPr>
        <w:t xml:space="preserve"> </w:t>
      </w:r>
      <w:r>
        <w:rPr>
          <w:sz w:val="16"/>
          <w:szCs w:val="16"/>
        </w:rPr>
        <w:t>程序运行耗时分析</w:t>
      </w:r>
    </w:p>
    <w:p w14:paraId="46CFB882" w14:textId="77777777" w:rsidR="00B973E6" w:rsidRPr="00B52942" w:rsidRDefault="00B973E6" w:rsidP="00B52942">
      <w:pPr>
        <w:jc w:val="center"/>
        <w:rPr>
          <w:sz w:val="16"/>
          <w:szCs w:val="16"/>
        </w:rPr>
      </w:pPr>
      <w:r w:rsidRPr="00B52942">
        <w:rPr>
          <w:sz w:val="16"/>
          <w:szCs w:val="16"/>
        </w:rPr>
        <w:t>主要时间花费在等待</w:t>
      </w:r>
      <w:proofErr w:type="spellStart"/>
      <w:r w:rsidRPr="00B52942">
        <w:rPr>
          <w:sz w:val="16"/>
          <w:szCs w:val="16"/>
        </w:rPr>
        <w:t>bytevec</w:t>
      </w:r>
      <w:proofErr w:type="spellEnd"/>
      <w:r w:rsidRPr="00B52942">
        <w:rPr>
          <w:sz w:val="16"/>
          <w:szCs w:val="16"/>
        </w:rPr>
        <w:t>完成接收</w:t>
      </w:r>
    </w:p>
    <w:p w14:paraId="29E63D54" w14:textId="77777777" w:rsidR="00B973E6" w:rsidRPr="00B973E6" w:rsidRDefault="00B973E6" w:rsidP="00A6362C">
      <w:pPr>
        <w:ind w:firstLine="420"/>
        <w:rPr>
          <w:sz w:val="22"/>
        </w:rPr>
      </w:pPr>
      <w:r w:rsidRPr="00B973E6">
        <w:rPr>
          <w:rFonts w:hint="eastAsia"/>
          <w:sz w:val="22"/>
        </w:rPr>
        <w:t>通过测试发现，数据从端口读入到内存的发生时间很快，为</w:t>
      </w:r>
      <w:r w:rsidRPr="00B973E6">
        <w:rPr>
          <w:sz w:val="22"/>
        </w:rPr>
        <w:t>921600bps，但是相对于程序执行速度而言它是非常缓慢的，因此我们尝试寻找一个更快的方法完成读取，以下是我们尝试的方式：</w:t>
      </w:r>
    </w:p>
    <w:p w14:paraId="00CB7ACA" w14:textId="77777777" w:rsidR="00B973E6" w:rsidRPr="00B973E6" w:rsidRDefault="00B973E6" w:rsidP="00B973E6">
      <w:pPr>
        <w:rPr>
          <w:sz w:val="22"/>
        </w:rPr>
      </w:pPr>
      <w:r w:rsidRPr="00B973E6">
        <w:rPr>
          <w:sz w:val="22"/>
        </w:rPr>
        <w:t>-</w:t>
      </w:r>
      <w:r w:rsidRPr="00B973E6">
        <w:rPr>
          <w:sz w:val="22"/>
        </w:rPr>
        <w:tab/>
      </w:r>
      <w:r w:rsidRPr="006D0B62">
        <w:rPr>
          <w:b/>
          <w:sz w:val="22"/>
        </w:rPr>
        <w:t>修改</w:t>
      </w:r>
      <w:proofErr w:type="spellStart"/>
      <w:r w:rsidRPr="006D0B62">
        <w:rPr>
          <w:b/>
          <w:sz w:val="22"/>
        </w:rPr>
        <w:t>FrameCfg</w:t>
      </w:r>
      <w:proofErr w:type="spellEnd"/>
      <w:r w:rsidRPr="006D0B62">
        <w:rPr>
          <w:b/>
          <w:sz w:val="22"/>
        </w:rPr>
        <w:t>里number of loops的数量</w:t>
      </w:r>
      <w:r w:rsidR="006D0B62">
        <w:rPr>
          <w:rFonts w:hint="eastAsia"/>
          <w:sz w:val="22"/>
        </w:rPr>
        <w:t>，</w:t>
      </w:r>
      <w:r w:rsidRPr="00B973E6">
        <w:rPr>
          <w:sz w:val="22"/>
        </w:rPr>
        <w:t>因</w:t>
      </w:r>
      <w:proofErr w:type="gramStart"/>
      <w:r w:rsidRPr="00B973E6">
        <w:rPr>
          <w:sz w:val="22"/>
        </w:rPr>
        <w:t>本任务</w:t>
      </w:r>
      <w:proofErr w:type="gramEnd"/>
      <w:r w:rsidRPr="00B973E6">
        <w:rPr>
          <w:sz w:val="22"/>
        </w:rPr>
        <w:t>只需要测量</w:t>
      </w:r>
      <w:proofErr w:type="gramStart"/>
      <w:r w:rsidRPr="00B973E6">
        <w:rPr>
          <w:sz w:val="22"/>
        </w:rPr>
        <w:t>出距离</w:t>
      </w:r>
      <w:proofErr w:type="gramEnd"/>
      <w:r w:rsidRPr="00B973E6">
        <w:rPr>
          <w:sz w:val="22"/>
        </w:rPr>
        <w:t>和theta角，因此不需要发射多个调频波，当前.</w:t>
      </w:r>
      <w:proofErr w:type="spellStart"/>
      <w:r w:rsidRPr="00B973E6">
        <w:rPr>
          <w:sz w:val="22"/>
        </w:rPr>
        <w:t>cfg</w:t>
      </w:r>
      <w:proofErr w:type="spellEnd"/>
      <w:r w:rsidRPr="00B973E6">
        <w:rPr>
          <w:sz w:val="22"/>
        </w:rPr>
        <w:t>下在一帧内会发射16个chirp，但</w:t>
      </w:r>
      <w:proofErr w:type="gramStart"/>
      <w:r w:rsidRPr="00B973E6">
        <w:rPr>
          <w:sz w:val="22"/>
        </w:rPr>
        <w:t>本任务</w:t>
      </w:r>
      <w:proofErr w:type="gramEnd"/>
      <w:r w:rsidRPr="00B973E6">
        <w:rPr>
          <w:sz w:val="22"/>
        </w:rPr>
        <w:t>可以将其大大降低，以提高速度。不能成功的原因是因为demo固件要求iwr16xx的chirp数量最小为16。</w:t>
      </w:r>
    </w:p>
    <w:p w14:paraId="19323E80" w14:textId="77777777" w:rsidR="00B973E6" w:rsidRPr="00B973E6" w:rsidRDefault="00B973E6" w:rsidP="00B973E6">
      <w:pPr>
        <w:rPr>
          <w:sz w:val="22"/>
        </w:rPr>
      </w:pPr>
      <w:r w:rsidRPr="00B973E6">
        <w:rPr>
          <w:sz w:val="22"/>
        </w:rPr>
        <w:t>-</w:t>
      </w:r>
      <w:r w:rsidRPr="00B973E6">
        <w:rPr>
          <w:sz w:val="22"/>
        </w:rPr>
        <w:tab/>
      </w:r>
      <w:r w:rsidRPr="006D0B62">
        <w:rPr>
          <w:b/>
          <w:sz w:val="22"/>
        </w:rPr>
        <w:t>通过读取需要的前几chirp数据直接进行数据处理</w:t>
      </w:r>
      <w:r w:rsidRPr="00B973E6">
        <w:rPr>
          <w:sz w:val="22"/>
        </w:rPr>
        <w:t>，忽略后面的传输数据。但在这样的模式下，数据处理（</w:t>
      </w:r>
      <w:proofErr w:type="spellStart"/>
      <w:r w:rsidRPr="00B973E6">
        <w:rPr>
          <w:sz w:val="22"/>
        </w:rPr>
        <w:t>get_point_plane</w:t>
      </w:r>
      <w:proofErr w:type="spellEnd"/>
      <w:r w:rsidRPr="00B973E6">
        <w:rPr>
          <w:sz w:val="22"/>
        </w:rPr>
        <w:t>）的耗时远小于</w:t>
      </w:r>
      <w:proofErr w:type="spellStart"/>
      <w:r w:rsidRPr="00B973E6">
        <w:rPr>
          <w:sz w:val="22"/>
        </w:rPr>
        <w:t>readData</w:t>
      </w:r>
      <w:proofErr w:type="spellEnd"/>
      <w:r w:rsidRPr="00B973E6">
        <w:rPr>
          <w:sz w:val="22"/>
        </w:rPr>
        <w:t>。最终结果是，数据处理好后，我们还在等待后续不会用到的chirp的返回数据被接收。</w:t>
      </w:r>
    </w:p>
    <w:p w14:paraId="379460EF" w14:textId="77777777" w:rsidR="00B973E6" w:rsidRDefault="00B973E6" w:rsidP="00B973E6">
      <w:pPr>
        <w:rPr>
          <w:sz w:val="22"/>
        </w:rPr>
      </w:pPr>
      <w:r w:rsidRPr="00B973E6">
        <w:rPr>
          <w:sz w:val="22"/>
        </w:rPr>
        <w:t>-</w:t>
      </w:r>
      <w:r w:rsidRPr="00B973E6">
        <w:rPr>
          <w:sz w:val="22"/>
        </w:rPr>
        <w:tab/>
      </w:r>
      <w:r w:rsidRPr="006D0B62">
        <w:rPr>
          <w:b/>
          <w:sz w:val="22"/>
        </w:rPr>
        <w:t>通过主动传输</w:t>
      </w:r>
      <w:proofErr w:type="spellStart"/>
      <w:r w:rsidRPr="006D0B62">
        <w:rPr>
          <w:b/>
          <w:sz w:val="22"/>
        </w:rPr>
        <w:t>sensorStart</w:t>
      </w:r>
      <w:proofErr w:type="spellEnd"/>
      <w:r w:rsidRPr="006D0B62">
        <w:rPr>
          <w:b/>
          <w:sz w:val="22"/>
        </w:rPr>
        <w:t>、</w:t>
      </w:r>
      <w:proofErr w:type="spellStart"/>
      <w:r w:rsidRPr="006D0B62">
        <w:rPr>
          <w:b/>
          <w:sz w:val="22"/>
        </w:rPr>
        <w:t>sensorStop</w:t>
      </w:r>
      <w:proofErr w:type="spellEnd"/>
      <w:r w:rsidRPr="006D0B62">
        <w:rPr>
          <w:b/>
          <w:sz w:val="22"/>
        </w:rPr>
        <w:t>指令来强制新数据传输</w:t>
      </w:r>
      <w:r w:rsidR="006D0B62">
        <w:rPr>
          <w:rFonts w:hint="eastAsia"/>
          <w:sz w:val="22"/>
        </w:rPr>
        <w:t>，</w:t>
      </w:r>
      <w:r w:rsidRPr="00B973E6">
        <w:rPr>
          <w:sz w:val="22"/>
        </w:rPr>
        <w:t>我们发现，当前</w:t>
      </w:r>
      <w:proofErr w:type="gramStart"/>
      <w:r w:rsidRPr="00B973E6">
        <w:rPr>
          <w:sz w:val="22"/>
        </w:rPr>
        <w:t>一</w:t>
      </w:r>
      <w:proofErr w:type="gramEnd"/>
      <w:r w:rsidRPr="00B973E6">
        <w:rPr>
          <w:sz w:val="22"/>
        </w:rPr>
        <w:t>轮数</w:t>
      </w:r>
      <w:proofErr w:type="gramStart"/>
      <w:r w:rsidRPr="00B973E6">
        <w:rPr>
          <w:sz w:val="22"/>
        </w:rPr>
        <w:t>据没有</w:t>
      </w:r>
      <w:proofErr w:type="gramEnd"/>
      <w:r w:rsidRPr="00B973E6">
        <w:rPr>
          <w:sz w:val="22"/>
        </w:rPr>
        <w:t>完成传输时，第二帧的数据又要被发送时，雷达因为同时需要传输两组数</w:t>
      </w:r>
      <w:r w:rsidRPr="00B973E6">
        <w:rPr>
          <w:sz w:val="22"/>
        </w:rPr>
        <w:lastRenderedPageBreak/>
        <w:t>据而出错，因此本程序会报“丢包错误”。</w:t>
      </w:r>
    </w:p>
    <w:p w14:paraId="52578B26" w14:textId="77777777" w:rsidR="00064034" w:rsidRDefault="00064034" w:rsidP="00064034">
      <w:pPr>
        <w:jc w:val="center"/>
        <w:rPr>
          <w:sz w:val="22"/>
        </w:rPr>
      </w:pPr>
      <w:r>
        <w:rPr>
          <w:noProof/>
        </w:rPr>
        <w:drawing>
          <wp:inline distT="0" distB="0" distL="0" distR="0" wp14:anchorId="5D645403" wp14:editId="6CF7D69F">
            <wp:extent cx="4267200" cy="84948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6756" cy="867317"/>
                    </a:xfrm>
                    <a:prstGeom prst="rect">
                      <a:avLst/>
                    </a:prstGeom>
                  </pic:spPr>
                </pic:pic>
              </a:graphicData>
            </a:graphic>
          </wp:inline>
        </w:drawing>
      </w:r>
    </w:p>
    <w:p w14:paraId="03821C8E" w14:textId="77777777" w:rsidR="00064034" w:rsidRPr="00064034" w:rsidRDefault="00064034" w:rsidP="00064034">
      <w:pPr>
        <w:jc w:val="center"/>
        <w:rPr>
          <w:sz w:val="16"/>
          <w:szCs w:val="16"/>
        </w:rPr>
      </w:pPr>
      <w:r>
        <w:rPr>
          <w:rFonts w:hint="eastAsia"/>
          <w:sz w:val="16"/>
          <w:szCs w:val="16"/>
        </w:rPr>
        <w:t>Figure</w:t>
      </w:r>
      <w:r>
        <w:rPr>
          <w:sz w:val="16"/>
          <w:szCs w:val="16"/>
        </w:rPr>
        <w:t xml:space="preserve"> </w:t>
      </w:r>
      <w:r w:rsidR="00D61F37">
        <w:rPr>
          <w:sz w:val="16"/>
          <w:szCs w:val="16"/>
        </w:rPr>
        <w:t>20</w:t>
      </w:r>
      <w:r w:rsidRPr="00B52942">
        <w:rPr>
          <w:sz w:val="16"/>
          <w:szCs w:val="16"/>
        </w:rPr>
        <w:t xml:space="preserve"> </w:t>
      </w:r>
      <w:r>
        <w:rPr>
          <w:rFonts w:hint="eastAsia"/>
          <w:sz w:val="16"/>
          <w:szCs w:val="16"/>
        </w:rPr>
        <w:t>程序运行时间限制</w:t>
      </w:r>
      <w:r w:rsidR="0025662C" w:rsidRPr="00E77947">
        <w:rPr>
          <w:rFonts w:hint="eastAsia"/>
          <w:sz w:val="16"/>
          <w:szCs w:val="16"/>
        </w:rPr>
        <w:t>[</w:t>
      </w:r>
      <w:r w:rsidR="0018448C" w:rsidRPr="00E77947">
        <w:rPr>
          <w:sz w:val="16"/>
          <w:szCs w:val="16"/>
        </w:rPr>
        <w:t>6</w:t>
      </w:r>
      <w:r w:rsidR="0025662C" w:rsidRPr="00E77947">
        <w:rPr>
          <w:sz w:val="16"/>
          <w:szCs w:val="16"/>
        </w:rPr>
        <w:t>]</w:t>
      </w:r>
    </w:p>
    <w:p w14:paraId="318E2EB5" w14:textId="77777777" w:rsidR="00B973E6" w:rsidRPr="00B973E6" w:rsidRDefault="00B973E6" w:rsidP="00F65DED">
      <w:pPr>
        <w:ind w:firstLine="420"/>
        <w:rPr>
          <w:sz w:val="22"/>
        </w:rPr>
      </w:pPr>
      <w:r w:rsidRPr="00B973E6">
        <w:rPr>
          <w:rFonts w:hint="eastAsia"/>
          <w:sz w:val="22"/>
        </w:rPr>
        <w:t>我们尝试了很多程序上的修改，最终也是没能将读取速度提升上去，官方</w:t>
      </w:r>
      <w:r w:rsidRPr="00B973E6">
        <w:rPr>
          <w:sz w:val="22"/>
        </w:rPr>
        <w:t>SDK说明文档里指出，读取的速度受制于demo版固件， 我们虽然尝试通过降低chirp数量来减少数据传输时间，但最终还是没能达到理想效果，非常可惜。</w:t>
      </w:r>
    </w:p>
    <w:p w14:paraId="36A2954B" w14:textId="77777777" w:rsidR="00B973E6" w:rsidRPr="00B973E6" w:rsidRDefault="00B973E6" w:rsidP="00B973E6">
      <w:pPr>
        <w:rPr>
          <w:sz w:val="22"/>
        </w:rPr>
      </w:pPr>
    </w:p>
    <w:p w14:paraId="16463949" w14:textId="77777777" w:rsidR="00B973E6" w:rsidRPr="00B973E6" w:rsidRDefault="005C1A4C" w:rsidP="00B973E6">
      <w:pPr>
        <w:rPr>
          <w:sz w:val="22"/>
        </w:rPr>
      </w:pPr>
      <w:r>
        <w:rPr>
          <mc:AlternateContent>
            <mc:Choice Requires="w16se">
              <w:rFonts w:hint="eastAsia"/>
            </mc:Choice>
            <mc:Fallback>
              <w:rFonts w:ascii="宋体" w:eastAsia="宋体" w:hAnsi="宋体" w:cs="宋体" w:hint="eastAsia"/>
            </mc:Fallback>
          </mc:AlternateContent>
          <w:sz w:val="22"/>
        </w:rPr>
        <mc:AlternateContent>
          <mc:Choice Requires="w16se">
            <w16se:symEx w16se:font="宋体" w16se:char="2461"/>
          </mc:Choice>
          <mc:Fallback>
            <w:t>②</w:t>
          </mc:Fallback>
        </mc:AlternateContent>
      </w:r>
      <w:r w:rsidR="00B973E6" w:rsidRPr="00B973E6">
        <w:rPr>
          <w:sz w:val="22"/>
        </w:rPr>
        <w:t>空间位置的量化</w:t>
      </w:r>
      <w:r w:rsidR="00032864">
        <w:rPr>
          <w:rFonts w:hint="eastAsia"/>
          <w:sz w:val="22"/>
        </w:rPr>
        <w:t>：</w:t>
      </w:r>
    </w:p>
    <w:p w14:paraId="1F107399" w14:textId="77777777" w:rsidR="00B973E6" w:rsidRPr="00B973E6" w:rsidRDefault="003C7AF3" w:rsidP="003C7AF3">
      <w:pPr>
        <w:jc w:val="center"/>
        <w:rPr>
          <w:sz w:val="22"/>
        </w:rPr>
      </w:pPr>
      <w:r w:rsidRPr="00C84278">
        <w:rPr>
          <w:rFonts w:hint="eastAsia"/>
          <w:noProof/>
        </w:rPr>
        <w:drawing>
          <wp:inline distT="0" distB="0" distL="0" distR="0" wp14:anchorId="7AF1824D" wp14:editId="1E20BD95">
            <wp:extent cx="3192687" cy="1771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5">
                      <a:extLst>
                        <a:ext uri="{28A0092B-C50C-407E-A947-70E740481C1C}">
                          <a14:useLocalDpi xmlns:a14="http://schemas.microsoft.com/office/drawing/2010/main" val="0"/>
                        </a:ext>
                      </a:extLst>
                    </a:blip>
                    <a:srcRect l="6317" t="15103" r="5602" b="19714"/>
                    <a:stretch/>
                  </pic:blipFill>
                  <pic:spPr bwMode="auto">
                    <a:xfrm>
                      <a:off x="0" y="0"/>
                      <a:ext cx="3203588" cy="1777363"/>
                    </a:xfrm>
                    <a:prstGeom prst="rect">
                      <a:avLst/>
                    </a:prstGeom>
                    <a:noFill/>
                    <a:ln>
                      <a:noFill/>
                    </a:ln>
                    <a:extLst>
                      <a:ext uri="{53640926-AAD7-44D8-BBD7-CCE9431645EC}">
                        <a14:shadowObscured xmlns:a14="http://schemas.microsoft.com/office/drawing/2010/main"/>
                      </a:ext>
                    </a:extLst>
                  </pic:spPr>
                </pic:pic>
              </a:graphicData>
            </a:graphic>
          </wp:inline>
        </w:drawing>
      </w:r>
    </w:p>
    <w:p w14:paraId="552F7266" w14:textId="77777777" w:rsidR="003C7AF3" w:rsidRDefault="003C7AF3" w:rsidP="003C7AF3">
      <w:pPr>
        <w:jc w:val="center"/>
        <w:rPr>
          <w:sz w:val="16"/>
          <w:szCs w:val="16"/>
        </w:rPr>
      </w:pPr>
      <w:r>
        <w:rPr>
          <w:rFonts w:hint="eastAsia"/>
          <w:sz w:val="16"/>
          <w:szCs w:val="16"/>
        </w:rPr>
        <w:t>Figure</w:t>
      </w:r>
      <w:r w:rsidR="00E71BD1">
        <w:rPr>
          <w:sz w:val="16"/>
          <w:szCs w:val="16"/>
        </w:rPr>
        <w:t xml:space="preserve"> 21</w:t>
      </w:r>
      <w:r w:rsidR="00B973E6" w:rsidRPr="003C7AF3">
        <w:rPr>
          <w:sz w:val="16"/>
          <w:szCs w:val="16"/>
        </w:rPr>
        <w:t xml:space="preserve"> </w:t>
      </w:r>
      <w:r>
        <w:rPr>
          <w:rFonts w:hint="eastAsia"/>
          <w:sz w:val="16"/>
          <w:szCs w:val="16"/>
        </w:rPr>
        <w:t>雷达识别的一个例子</w:t>
      </w:r>
    </w:p>
    <w:p w14:paraId="18448747" w14:textId="77777777" w:rsidR="00B973E6" w:rsidRPr="003C7AF3" w:rsidRDefault="00B973E6" w:rsidP="003C7AF3">
      <w:pPr>
        <w:jc w:val="center"/>
        <w:rPr>
          <w:sz w:val="16"/>
          <w:szCs w:val="16"/>
        </w:rPr>
      </w:pPr>
      <w:r w:rsidRPr="003C7AF3">
        <w:rPr>
          <w:sz w:val="16"/>
          <w:szCs w:val="16"/>
        </w:rPr>
        <w:t>雷达会认为较近距离的遮挡时遮挡面积较大，因此我们需要进行分区和量化</w:t>
      </w:r>
    </w:p>
    <w:p w14:paraId="18066891" w14:textId="77777777" w:rsidR="00B973E6" w:rsidRPr="00B973E6" w:rsidRDefault="00B973E6" w:rsidP="00E63B59">
      <w:pPr>
        <w:ind w:firstLine="420"/>
        <w:rPr>
          <w:sz w:val="22"/>
        </w:rPr>
      </w:pPr>
      <w:r w:rsidRPr="00B973E6">
        <w:rPr>
          <w:rFonts w:hint="eastAsia"/>
          <w:sz w:val="22"/>
        </w:rPr>
        <w:t>对应到普通乐器，</w:t>
      </w:r>
      <w:proofErr w:type="gramStart"/>
      <w:r w:rsidRPr="00B973E6">
        <w:rPr>
          <w:rFonts w:hint="eastAsia"/>
          <w:sz w:val="22"/>
        </w:rPr>
        <w:t>本任务</w:t>
      </w:r>
      <w:proofErr w:type="gramEnd"/>
      <w:r w:rsidRPr="00B973E6">
        <w:rPr>
          <w:rFonts w:hint="eastAsia"/>
          <w:sz w:val="22"/>
        </w:rPr>
        <w:t>的操作同样需要对手在空间中的位置进行量化。本雷达模块的原理中指出他能根据抵达不同接收天线间的相位差计算</w:t>
      </w:r>
      <w:r w:rsidRPr="00B973E6">
        <w:rPr>
          <w:sz w:val="22"/>
        </w:rPr>
        <w:t>theta角，而theta角也仅在接近0度时能有较准确的估计，随着角度的增大，theta估计误差越大。【说明文档中的公式】在theta 接近0度（即雷达正上方）时距离估计更准确，随着距离的增大，被手遮挡后反射功率会减小，因此不应设置太多较远距离的音区。</w:t>
      </w:r>
    </w:p>
    <w:p w14:paraId="48E637E0" w14:textId="77777777" w:rsidR="00B973E6" w:rsidRPr="00B973E6" w:rsidRDefault="00B973E6" w:rsidP="00065943">
      <w:pPr>
        <w:ind w:firstLine="420"/>
        <w:rPr>
          <w:sz w:val="22"/>
        </w:rPr>
      </w:pPr>
      <w:r w:rsidRPr="00B973E6">
        <w:rPr>
          <w:rFonts w:hint="eastAsia"/>
          <w:sz w:val="22"/>
        </w:rPr>
        <w:t>实际测试中发现，</w:t>
      </w:r>
      <w:r w:rsidRPr="00B973E6">
        <w:rPr>
          <w:sz w:val="22"/>
        </w:rPr>
        <w:t>40-60cm间定位准确率较高，因此选择在此距离范围内多划分音区。下图给出实际的音区划分，程序并通过pos2ind函数给出雷达监测到目标的最近量化音区。</w:t>
      </w:r>
    </w:p>
    <w:p w14:paraId="42FA64DE" w14:textId="77777777" w:rsidR="00B973E6" w:rsidRPr="00B973E6" w:rsidRDefault="00D674AC" w:rsidP="00D674AC">
      <w:pPr>
        <w:jc w:val="center"/>
        <w:rPr>
          <w:sz w:val="22"/>
        </w:rPr>
      </w:pPr>
      <w:r w:rsidRPr="004C60CA">
        <w:rPr>
          <w:rFonts w:hint="eastAsia"/>
          <w:noProof/>
        </w:rPr>
        <w:drawing>
          <wp:inline distT="0" distB="0" distL="0" distR="0" wp14:anchorId="6915CF79" wp14:editId="04C546B4">
            <wp:extent cx="3556000" cy="1947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6">
                      <a:extLst>
                        <a:ext uri="{28A0092B-C50C-407E-A947-70E740481C1C}">
                          <a14:useLocalDpi xmlns:a14="http://schemas.microsoft.com/office/drawing/2010/main" val="0"/>
                        </a:ext>
                      </a:extLst>
                    </a:blip>
                    <a:srcRect l="6556" t="16375" r="5720" b="19554"/>
                    <a:stretch/>
                  </pic:blipFill>
                  <pic:spPr bwMode="auto">
                    <a:xfrm>
                      <a:off x="0" y="0"/>
                      <a:ext cx="3570011" cy="1954775"/>
                    </a:xfrm>
                    <a:prstGeom prst="rect">
                      <a:avLst/>
                    </a:prstGeom>
                    <a:noFill/>
                    <a:ln>
                      <a:noFill/>
                    </a:ln>
                    <a:extLst>
                      <a:ext uri="{53640926-AAD7-44D8-BBD7-CCE9431645EC}">
                        <a14:shadowObscured xmlns:a14="http://schemas.microsoft.com/office/drawing/2010/main"/>
                      </a:ext>
                    </a:extLst>
                  </pic:spPr>
                </pic:pic>
              </a:graphicData>
            </a:graphic>
          </wp:inline>
        </w:drawing>
      </w:r>
    </w:p>
    <w:p w14:paraId="1AFC5FFC" w14:textId="77777777" w:rsidR="002F0756" w:rsidRPr="00D674AC" w:rsidRDefault="00B5572A" w:rsidP="00D674AC">
      <w:pPr>
        <w:jc w:val="center"/>
        <w:rPr>
          <w:sz w:val="16"/>
          <w:szCs w:val="16"/>
        </w:rPr>
      </w:pPr>
      <w:r>
        <w:rPr>
          <w:rFonts w:hint="eastAsia"/>
          <w:sz w:val="16"/>
          <w:szCs w:val="16"/>
        </w:rPr>
        <w:t>Figure</w:t>
      </w:r>
      <w:r w:rsidR="001C09AC">
        <w:rPr>
          <w:sz w:val="16"/>
          <w:szCs w:val="16"/>
        </w:rPr>
        <w:t xml:space="preserve"> 22</w:t>
      </w:r>
      <w:r w:rsidR="00B973E6" w:rsidRPr="00D674AC">
        <w:rPr>
          <w:sz w:val="16"/>
          <w:szCs w:val="16"/>
        </w:rPr>
        <w:t xml:space="preserve"> 本项目最终的量化中心，横坐标单位m</w:t>
      </w:r>
    </w:p>
    <w:p w14:paraId="5EFAF706" w14:textId="77777777" w:rsidR="002F0756" w:rsidRDefault="002F0756" w:rsidP="009C263B">
      <w:pPr>
        <w:ind w:firstLine="420"/>
        <w:rPr>
          <w:sz w:val="22"/>
        </w:rPr>
      </w:pPr>
    </w:p>
    <w:p w14:paraId="5CE38F06" w14:textId="77777777" w:rsidR="00601DA1" w:rsidRDefault="00601DA1" w:rsidP="00601DA1">
      <w:pPr>
        <w:rPr>
          <w:sz w:val="22"/>
        </w:rPr>
      </w:pPr>
      <w:r>
        <w:rPr>
          <w:rFonts w:hint="eastAsia"/>
          <w:sz w:val="22"/>
        </w:rPr>
        <w:t>3、发音模块</w:t>
      </w:r>
    </w:p>
    <w:p w14:paraId="20F2BDF6" w14:textId="77777777" w:rsidR="00717288" w:rsidRDefault="00601DA1" w:rsidP="009C263B">
      <w:pPr>
        <w:ind w:firstLine="420"/>
      </w:pPr>
      <w:r w:rsidRPr="000158DE">
        <w:lastRenderedPageBreak/>
        <w:t>利用位置量化给出的数字产生不同频率的乐音，0对应不产生乐音，1-10分别对应频率从低到高的十个乐音。函数输入为</w:t>
      </w:r>
      <w:proofErr w:type="gramStart"/>
      <w:r w:rsidRPr="000158DE">
        <w:t>当前帧与上</w:t>
      </w:r>
      <w:proofErr w:type="gramEnd"/>
      <w:r w:rsidRPr="000158DE">
        <w:t>一帧所给出的量化值，若</w:t>
      </w:r>
      <w:proofErr w:type="gramStart"/>
      <w:r w:rsidRPr="000158DE">
        <w:t>当前帧与上</w:t>
      </w:r>
      <w:proofErr w:type="gramEnd"/>
      <w:r w:rsidRPr="000158DE">
        <w:t>一帧的量化值相同，则维持乐音，若</w:t>
      </w:r>
      <w:proofErr w:type="gramStart"/>
      <w:r w:rsidRPr="000158DE">
        <w:t>当前帧与上</w:t>
      </w:r>
      <w:proofErr w:type="gramEnd"/>
      <w:r w:rsidRPr="000158DE">
        <w:t>一帧的量化值不同，则停止播放上一帧的乐音，并根据频率对应关系播放新的乐音。</w:t>
      </w:r>
    </w:p>
    <w:p w14:paraId="1B6E459C" w14:textId="77777777" w:rsidR="00870447" w:rsidRDefault="00717288" w:rsidP="009C263B">
      <w:pPr>
        <w:ind w:firstLine="420"/>
      </w:pPr>
      <w:r>
        <w:rPr>
          <w:rFonts w:hint="eastAsia"/>
        </w:rPr>
        <w:t>考虑乐音的选择，如果我们选择简单的正弦波乐音，那演奏效果不是特别好</w:t>
      </w:r>
      <w:r w:rsidR="00870447">
        <w:rPr>
          <w:rFonts w:hint="eastAsia"/>
        </w:rPr>
        <w:t>；如果直接采用真实音乐的乐音进行截取，在不同乐音之间的拼合可能会有问题，而且这样会使程序要不断地调用外部的音乐文件，对程序的运行效率也有一定的影响。</w:t>
      </w:r>
    </w:p>
    <w:p w14:paraId="707130D5" w14:textId="77777777" w:rsidR="003C15A1" w:rsidRDefault="00870447" w:rsidP="003C15A1">
      <w:pPr>
        <w:ind w:firstLine="420"/>
      </w:pPr>
      <w:r>
        <w:rPr>
          <w:rFonts w:hint="eastAsia"/>
        </w:rPr>
        <w:t>所以最终我们考虑对正弦的乐音进行一定的</w:t>
      </w:r>
      <w:proofErr w:type="gramStart"/>
      <w:r>
        <w:rPr>
          <w:rFonts w:hint="eastAsia"/>
        </w:rPr>
        <w:t>优化让</w:t>
      </w:r>
      <w:proofErr w:type="gramEnd"/>
      <w:r>
        <w:rPr>
          <w:rFonts w:hint="eastAsia"/>
        </w:rPr>
        <w:t>其听起来更像真实音乐的乐音，</w:t>
      </w:r>
      <w:r w:rsidR="000A6B6A">
        <w:rPr>
          <w:rFonts w:hint="eastAsia"/>
        </w:rPr>
        <w:t>效果很好，</w:t>
      </w:r>
      <w:r>
        <w:rPr>
          <w:rFonts w:hint="eastAsia"/>
        </w:rPr>
        <w:t>而且音调准确，不同乐音之间的衔接也比较自然。</w:t>
      </w:r>
      <w:r w:rsidR="00413950">
        <w:rPr>
          <w:rFonts w:hint="eastAsia"/>
        </w:rPr>
        <w:t>程序中的</w:t>
      </w:r>
      <w:r w:rsidR="00601DA1" w:rsidRPr="000158DE">
        <w:t>乐音为经过</w:t>
      </w:r>
      <w:proofErr w:type="gramStart"/>
      <w:r w:rsidR="00601DA1" w:rsidRPr="000158DE">
        <w:t>时域加窗的</w:t>
      </w:r>
      <w:proofErr w:type="gramEnd"/>
      <w:r w:rsidR="00601DA1" w:rsidRPr="000158DE">
        <w:t>对应频率的正弦函数，通过sound函数进行播放。</w:t>
      </w:r>
      <w:r w:rsidR="003500B4" w:rsidRPr="003C15A1">
        <w:rPr>
          <w:rFonts w:hint="eastAsia"/>
          <w:vertAlign w:val="superscript"/>
        </w:rPr>
        <w:t>[</w:t>
      </w:r>
      <w:r w:rsidR="003C15A1" w:rsidRPr="003C15A1">
        <w:rPr>
          <w:vertAlign w:val="superscript"/>
        </w:rPr>
        <w:t>7</w:t>
      </w:r>
      <w:r w:rsidR="003C15A1" w:rsidRPr="003C15A1">
        <w:rPr>
          <w:rFonts w:hint="eastAsia"/>
          <w:vertAlign w:val="superscript"/>
        </w:rPr>
        <w:t>]</w:t>
      </w:r>
    </w:p>
    <w:p w14:paraId="416B604D" w14:textId="77777777" w:rsidR="000158DE" w:rsidRDefault="0089628C" w:rsidP="009C263B">
      <w:pPr>
        <w:ind w:firstLine="420"/>
      </w:pPr>
      <w:r>
        <w:rPr>
          <w:rFonts w:hint="eastAsia"/>
        </w:rPr>
        <w:t>具体的</w:t>
      </w:r>
      <w:proofErr w:type="gramStart"/>
      <w:r>
        <w:rPr>
          <w:rFonts w:hint="eastAsia"/>
        </w:rPr>
        <w:t>加窗方式</w:t>
      </w:r>
      <w:proofErr w:type="gramEnd"/>
      <w:r>
        <w:rPr>
          <w:rFonts w:hint="eastAsia"/>
        </w:rPr>
        <w:t>如下：</w:t>
      </w:r>
    </w:p>
    <w:p w14:paraId="4F5A4CCD" w14:textId="77777777" w:rsidR="007C0D02" w:rsidRDefault="0089628C" w:rsidP="007C0D02">
      <w:pPr>
        <w:ind w:firstLine="420"/>
      </w:pPr>
      <w:r>
        <w:rPr>
          <w:rFonts w:hint="eastAsia"/>
        </w:rPr>
        <w:t>利用一个</w:t>
      </w:r>
      <w:proofErr w:type="spellStart"/>
      <w:r>
        <w:rPr>
          <w:rFonts w:hint="eastAsia"/>
        </w:rPr>
        <w:t>ScaleTable</w:t>
      </w:r>
      <w:proofErr w:type="spellEnd"/>
      <w:r w:rsidR="000070A9">
        <w:rPr>
          <w:rFonts w:hint="eastAsia"/>
        </w:rPr>
        <w:t>控制频率，利用</w:t>
      </w:r>
      <w:r w:rsidR="00433CE3">
        <w:rPr>
          <w:rFonts w:hint="eastAsia"/>
        </w:rPr>
        <w:t>三角函数的乘积</w:t>
      </w:r>
      <w:proofErr w:type="gramStart"/>
      <w:r w:rsidR="00433CE3">
        <w:rPr>
          <w:rFonts w:hint="eastAsia"/>
        </w:rPr>
        <w:t>进行</w:t>
      </w:r>
      <w:r>
        <w:rPr>
          <w:rFonts w:hint="eastAsia"/>
        </w:rPr>
        <w:t>加窗</w:t>
      </w:r>
      <w:r w:rsidR="00433CE3">
        <w:rPr>
          <w:rFonts w:hint="eastAsia"/>
        </w:rPr>
        <w:t>可以</w:t>
      </w:r>
      <w:proofErr w:type="gramEnd"/>
      <w:r w:rsidR="00433CE3">
        <w:rPr>
          <w:rFonts w:hint="eastAsia"/>
        </w:rPr>
        <w:t>有较好的效果</w:t>
      </w:r>
      <w:r>
        <w:rPr>
          <w:rFonts w:hint="eastAsia"/>
        </w:rPr>
        <w:t>：</w:t>
      </w:r>
    </w:p>
    <w:p w14:paraId="564144B7" w14:textId="77777777" w:rsidR="00E13252" w:rsidRPr="00E13252" w:rsidRDefault="00E13252" w:rsidP="00E13252">
      <w:pPr>
        <w:autoSpaceDE w:val="0"/>
        <w:autoSpaceDN w:val="0"/>
        <w:adjustRightInd w:val="0"/>
        <w:jc w:val="left"/>
        <w:rPr>
          <w:rFonts w:ascii="Consolas" w:hAnsi="Consolas"/>
          <w:color w:val="24292E"/>
          <w:sz w:val="18"/>
          <w:szCs w:val="18"/>
          <w:shd w:val="clear" w:color="auto" w:fill="FFFFFF"/>
        </w:rPr>
      </w:pPr>
      <w:r w:rsidRPr="00E13252">
        <w:rPr>
          <w:rFonts w:ascii="Consolas" w:hAnsi="Consolas"/>
          <w:color w:val="24292E"/>
          <w:sz w:val="18"/>
          <w:szCs w:val="18"/>
          <w:shd w:val="clear" w:color="auto" w:fill="FFFFFF"/>
        </w:rPr>
        <w:t>T16 = 0.125;</w:t>
      </w:r>
    </w:p>
    <w:p w14:paraId="20F5FE11" w14:textId="77777777" w:rsidR="00E13252" w:rsidRPr="00E13252" w:rsidRDefault="00E13252" w:rsidP="00E13252">
      <w:pPr>
        <w:autoSpaceDE w:val="0"/>
        <w:autoSpaceDN w:val="0"/>
        <w:adjustRightInd w:val="0"/>
        <w:jc w:val="left"/>
        <w:rPr>
          <w:rFonts w:ascii="Consolas" w:hAnsi="Consolas"/>
          <w:color w:val="24292E"/>
          <w:sz w:val="18"/>
          <w:szCs w:val="18"/>
          <w:shd w:val="clear" w:color="auto" w:fill="FFFFFF"/>
        </w:rPr>
      </w:pPr>
      <w:r w:rsidRPr="00E13252">
        <w:rPr>
          <w:rFonts w:ascii="Consolas" w:hAnsi="Consolas"/>
          <w:color w:val="24292E"/>
          <w:sz w:val="18"/>
          <w:szCs w:val="18"/>
          <w:shd w:val="clear" w:color="auto" w:fill="FFFFFF"/>
        </w:rPr>
        <w:t>t16 = [</w:t>
      </w:r>
      <w:proofErr w:type="gramStart"/>
      <w:r w:rsidRPr="00E13252">
        <w:rPr>
          <w:rFonts w:ascii="Consolas" w:hAnsi="Consolas"/>
          <w:color w:val="24292E"/>
          <w:sz w:val="18"/>
          <w:szCs w:val="18"/>
          <w:shd w:val="clear" w:color="auto" w:fill="FFFFFF"/>
        </w:rPr>
        <w:t>0:dt</w:t>
      </w:r>
      <w:proofErr w:type="gramEnd"/>
      <w:r w:rsidRPr="00E13252">
        <w:rPr>
          <w:rFonts w:ascii="Consolas" w:hAnsi="Consolas"/>
          <w:color w:val="24292E"/>
          <w:sz w:val="18"/>
          <w:szCs w:val="18"/>
          <w:shd w:val="clear" w:color="auto" w:fill="FFFFFF"/>
        </w:rPr>
        <w:t>:T16];</w:t>
      </w:r>
    </w:p>
    <w:p w14:paraId="1820A6FF" w14:textId="77777777" w:rsidR="00E13252" w:rsidRPr="00E13252" w:rsidRDefault="00E13252" w:rsidP="00E13252">
      <w:pPr>
        <w:autoSpaceDE w:val="0"/>
        <w:autoSpaceDN w:val="0"/>
        <w:adjustRightInd w:val="0"/>
        <w:jc w:val="left"/>
        <w:rPr>
          <w:rFonts w:ascii="Consolas" w:hAnsi="Consolas"/>
          <w:color w:val="24292E"/>
          <w:sz w:val="18"/>
          <w:szCs w:val="18"/>
          <w:shd w:val="clear" w:color="auto" w:fill="FFFFFF"/>
        </w:rPr>
      </w:pPr>
      <w:r w:rsidRPr="00E13252">
        <w:rPr>
          <w:rFonts w:ascii="Consolas" w:hAnsi="Consolas"/>
          <w:color w:val="24292E"/>
          <w:sz w:val="18"/>
          <w:szCs w:val="18"/>
          <w:shd w:val="clear" w:color="auto" w:fill="FFFFFF"/>
        </w:rPr>
        <w:t>k = size(t16,2);</w:t>
      </w:r>
    </w:p>
    <w:p w14:paraId="37B34FCA" w14:textId="77777777" w:rsidR="0089628C" w:rsidRPr="00E13252" w:rsidRDefault="0089628C" w:rsidP="00E13252">
      <w:pPr>
        <w:autoSpaceDE w:val="0"/>
        <w:autoSpaceDN w:val="0"/>
        <w:adjustRightInd w:val="0"/>
        <w:jc w:val="left"/>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ScaleTable</w:t>
      </w:r>
      <w:proofErr w:type="spellEnd"/>
      <w:r>
        <w:rPr>
          <w:rFonts w:ascii="Consolas" w:hAnsi="Consolas"/>
          <w:color w:val="24292E"/>
          <w:sz w:val="18"/>
          <w:szCs w:val="18"/>
          <w:shd w:val="clear" w:color="auto" w:fill="FFFFFF"/>
        </w:rPr>
        <w:t xml:space="preserve"> = [</w:t>
      </w:r>
      <w:r w:rsidRPr="00E13252">
        <w:rPr>
          <w:rFonts w:ascii="Consolas" w:hAnsi="Consolas"/>
          <w:color w:val="24292E"/>
          <w:sz w:val="18"/>
          <w:szCs w:val="18"/>
          <w:shd w:val="clear" w:color="auto" w:fill="FFFFFF"/>
        </w:rPr>
        <w:t>1</w:t>
      </w:r>
      <w:r>
        <w:rPr>
          <w:rFonts w:ascii="Consolas" w:hAnsi="Consolas"/>
          <w:color w:val="24292E"/>
          <w:sz w:val="18"/>
          <w:szCs w:val="18"/>
          <w:shd w:val="clear" w:color="auto" w:fill="FFFFFF"/>
        </w:rPr>
        <w:t xml:space="preserve"> </w:t>
      </w:r>
      <w:r w:rsidRPr="00E13252">
        <w:rPr>
          <w:rFonts w:ascii="Consolas" w:hAnsi="Consolas"/>
          <w:color w:val="24292E"/>
          <w:sz w:val="18"/>
          <w:szCs w:val="18"/>
          <w:shd w:val="clear" w:color="auto" w:fill="FFFFFF"/>
        </w:rPr>
        <w:t>2</w:t>
      </w:r>
      <w:proofErr w:type="gramStart"/>
      <w:r>
        <w:rPr>
          <w:rFonts w:ascii="Consolas" w:hAnsi="Consolas"/>
          <w:color w:val="24292E"/>
          <w:sz w:val="18"/>
          <w:szCs w:val="18"/>
          <w:shd w:val="clear" w:color="auto" w:fill="FFFFFF"/>
        </w:rPr>
        <w:t>^(</w:t>
      </w:r>
      <w:proofErr w:type="gramEnd"/>
      <w:r w:rsidRPr="00E13252">
        <w:rPr>
          <w:rFonts w:ascii="Consolas" w:hAnsi="Consolas"/>
          <w:color w:val="24292E"/>
          <w:sz w:val="18"/>
          <w:szCs w:val="18"/>
          <w:shd w:val="clear" w:color="auto" w:fill="FFFFFF"/>
        </w:rPr>
        <w:t>1</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6</w:t>
      </w:r>
      <w:r>
        <w:rPr>
          <w:rFonts w:ascii="Consolas" w:hAnsi="Consolas"/>
          <w:color w:val="24292E"/>
          <w:sz w:val="18"/>
          <w:szCs w:val="18"/>
          <w:shd w:val="clear" w:color="auto" w:fill="FFFFFF"/>
        </w:rPr>
        <w:t xml:space="preserve">) </w:t>
      </w:r>
      <w:r w:rsidRPr="00E13252">
        <w:rPr>
          <w:rFonts w:ascii="Consolas" w:hAnsi="Consolas"/>
          <w:color w:val="24292E"/>
          <w:sz w:val="18"/>
          <w:szCs w:val="18"/>
          <w:shd w:val="clear" w:color="auto" w:fill="FFFFFF"/>
        </w:rPr>
        <w:t>2</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1</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3</w:t>
      </w:r>
      <w:r>
        <w:rPr>
          <w:rFonts w:ascii="Consolas" w:hAnsi="Consolas"/>
          <w:color w:val="24292E"/>
          <w:sz w:val="18"/>
          <w:szCs w:val="18"/>
          <w:shd w:val="clear" w:color="auto" w:fill="FFFFFF"/>
        </w:rPr>
        <w:t xml:space="preserve">) </w:t>
      </w:r>
      <w:r w:rsidRPr="00E13252">
        <w:rPr>
          <w:rFonts w:ascii="Consolas" w:hAnsi="Consolas"/>
          <w:color w:val="24292E"/>
          <w:sz w:val="18"/>
          <w:szCs w:val="18"/>
          <w:shd w:val="clear" w:color="auto" w:fill="FFFFFF"/>
        </w:rPr>
        <w:t>2</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5</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12</w:t>
      </w:r>
      <w:r>
        <w:rPr>
          <w:rFonts w:ascii="Consolas" w:hAnsi="Consolas"/>
          <w:color w:val="24292E"/>
          <w:sz w:val="18"/>
          <w:szCs w:val="18"/>
          <w:shd w:val="clear" w:color="auto" w:fill="FFFFFF"/>
        </w:rPr>
        <w:t xml:space="preserve">) </w:t>
      </w:r>
      <w:r w:rsidRPr="00E13252">
        <w:rPr>
          <w:rFonts w:ascii="Consolas" w:hAnsi="Consolas"/>
          <w:color w:val="24292E"/>
          <w:sz w:val="18"/>
          <w:szCs w:val="18"/>
          <w:shd w:val="clear" w:color="auto" w:fill="FFFFFF"/>
        </w:rPr>
        <w:t>2</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7</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12</w:t>
      </w:r>
      <w:r>
        <w:rPr>
          <w:rFonts w:ascii="Consolas" w:hAnsi="Consolas"/>
          <w:color w:val="24292E"/>
          <w:sz w:val="18"/>
          <w:szCs w:val="18"/>
          <w:shd w:val="clear" w:color="auto" w:fill="FFFFFF"/>
        </w:rPr>
        <w:t xml:space="preserve">) </w:t>
      </w:r>
      <w:r w:rsidRPr="00E13252">
        <w:rPr>
          <w:rFonts w:ascii="Consolas" w:hAnsi="Consolas"/>
          <w:color w:val="24292E"/>
          <w:sz w:val="18"/>
          <w:szCs w:val="18"/>
          <w:shd w:val="clear" w:color="auto" w:fill="FFFFFF"/>
        </w:rPr>
        <w:t>2</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9</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12</w:t>
      </w:r>
      <w:r>
        <w:rPr>
          <w:rFonts w:ascii="Consolas" w:hAnsi="Consolas"/>
          <w:color w:val="24292E"/>
          <w:sz w:val="18"/>
          <w:szCs w:val="18"/>
          <w:shd w:val="clear" w:color="auto" w:fill="FFFFFF"/>
        </w:rPr>
        <w:t xml:space="preserve">) </w:t>
      </w:r>
      <w:r w:rsidRPr="00E13252">
        <w:rPr>
          <w:rFonts w:ascii="Consolas" w:hAnsi="Consolas"/>
          <w:color w:val="24292E"/>
          <w:sz w:val="18"/>
          <w:szCs w:val="18"/>
          <w:shd w:val="clear" w:color="auto" w:fill="FFFFFF"/>
        </w:rPr>
        <w:t>2</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11</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12</w:t>
      </w:r>
      <w:r>
        <w:rPr>
          <w:rFonts w:ascii="Consolas" w:hAnsi="Consolas"/>
          <w:color w:val="24292E"/>
          <w:sz w:val="18"/>
          <w:szCs w:val="18"/>
          <w:shd w:val="clear" w:color="auto" w:fill="FFFFFF"/>
        </w:rPr>
        <w:t xml:space="preserve">) </w:t>
      </w:r>
      <w:r w:rsidRPr="00E13252">
        <w:rPr>
          <w:rFonts w:ascii="Consolas" w:hAnsi="Consolas"/>
          <w:color w:val="24292E"/>
          <w:sz w:val="18"/>
          <w:szCs w:val="18"/>
          <w:shd w:val="clear" w:color="auto" w:fill="FFFFFF"/>
        </w:rPr>
        <w:t>2</w:t>
      </w:r>
      <w:r>
        <w:rPr>
          <w:rFonts w:ascii="Consolas" w:hAnsi="Consolas"/>
          <w:color w:val="24292E"/>
          <w:sz w:val="18"/>
          <w:szCs w:val="18"/>
          <w:shd w:val="clear" w:color="auto" w:fill="FFFFFF"/>
        </w:rPr>
        <w:t xml:space="preserve"> </w:t>
      </w:r>
      <w:r w:rsidRPr="00E13252">
        <w:rPr>
          <w:rFonts w:ascii="Consolas" w:hAnsi="Consolas"/>
          <w:color w:val="24292E"/>
          <w:sz w:val="18"/>
          <w:szCs w:val="18"/>
          <w:shd w:val="clear" w:color="auto" w:fill="FFFFFF"/>
        </w:rPr>
        <w:t>2</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7</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6</w:t>
      </w:r>
      <w:r>
        <w:rPr>
          <w:rFonts w:ascii="Consolas" w:hAnsi="Consolas"/>
          <w:color w:val="24292E"/>
          <w:sz w:val="18"/>
          <w:szCs w:val="18"/>
          <w:shd w:val="clear" w:color="auto" w:fill="FFFFFF"/>
        </w:rPr>
        <w:t xml:space="preserve">) </w:t>
      </w:r>
      <w:r w:rsidRPr="00E13252">
        <w:rPr>
          <w:rFonts w:ascii="Consolas" w:hAnsi="Consolas"/>
          <w:color w:val="24292E"/>
          <w:sz w:val="18"/>
          <w:szCs w:val="18"/>
          <w:shd w:val="clear" w:color="auto" w:fill="FFFFFF"/>
        </w:rPr>
        <w:t>2</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4</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3</w:t>
      </w:r>
      <w:r>
        <w:rPr>
          <w:rFonts w:ascii="Consolas" w:hAnsi="Consolas"/>
          <w:color w:val="24292E"/>
          <w:sz w:val="18"/>
          <w:szCs w:val="18"/>
          <w:shd w:val="clear" w:color="auto" w:fill="FFFFFF"/>
        </w:rPr>
        <w:t>)]</w:t>
      </w:r>
    </w:p>
    <w:p w14:paraId="7508D956" w14:textId="77777777" w:rsidR="007C0D02" w:rsidRPr="007C0D02" w:rsidRDefault="007C0D02" w:rsidP="00E13252">
      <w:pPr>
        <w:autoSpaceDE w:val="0"/>
        <w:autoSpaceDN w:val="0"/>
        <w:adjustRightInd w:val="0"/>
        <w:jc w:val="left"/>
        <w:rPr>
          <w:rFonts w:ascii="Consolas" w:hAnsi="Consolas"/>
          <w:color w:val="24292E"/>
          <w:sz w:val="18"/>
          <w:szCs w:val="18"/>
          <w:shd w:val="clear" w:color="auto" w:fill="FFFFFF"/>
        </w:rPr>
      </w:pPr>
      <w:r w:rsidRPr="007C0D02">
        <w:rPr>
          <w:rFonts w:ascii="Consolas" w:hAnsi="Consolas"/>
          <w:color w:val="24292E"/>
          <w:sz w:val="18"/>
          <w:szCs w:val="18"/>
          <w:shd w:val="clear" w:color="auto" w:fill="FFFFFF"/>
        </w:rPr>
        <w:t xml:space="preserve">t = </w:t>
      </w:r>
      <w:proofErr w:type="spellStart"/>
      <w:r w:rsidRPr="007C0D02">
        <w:rPr>
          <w:rFonts w:ascii="Consolas" w:hAnsi="Consolas"/>
          <w:color w:val="24292E"/>
          <w:sz w:val="18"/>
          <w:szCs w:val="18"/>
          <w:shd w:val="clear" w:color="auto" w:fill="FFFFFF"/>
        </w:rPr>
        <w:t>linspace</w:t>
      </w:r>
      <w:proofErr w:type="spellEnd"/>
      <w:r w:rsidRPr="007C0D02">
        <w:rPr>
          <w:rFonts w:ascii="Consolas" w:hAnsi="Consolas"/>
          <w:color w:val="24292E"/>
          <w:sz w:val="18"/>
          <w:szCs w:val="18"/>
          <w:shd w:val="clear" w:color="auto" w:fill="FFFFFF"/>
        </w:rPr>
        <w:t>(0,100*T16,100*k);</w:t>
      </w:r>
    </w:p>
    <w:p w14:paraId="6F86BA17" w14:textId="77777777" w:rsidR="007C0D02" w:rsidRDefault="007C0D02" w:rsidP="00E13252">
      <w:pPr>
        <w:autoSpaceDE w:val="0"/>
        <w:autoSpaceDN w:val="0"/>
        <w:adjustRightInd w:val="0"/>
        <w:jc w:val="left"/>
        <w:rPr>
          <w:rFonts w:ascii="Consolas" w:hAnsi="Consolas"/>
          <w:color w:val="24292E"/>
          <w:sz w:val="18"/>
          <w:szCs w:val="18"/>
          <w:shd w:val="clear" w:color="auto" w:fill="FFFFFF"/>
        </w:rPr>
      </w:pPr>
      <w:r w:rsidRPr="007C0D02">
        <w:rPr>
          <w:rFonts w:ascii="Consolas" w:hAnsi="Consolas"/>
          <w:color w:val="24292E"/>
          <w:sz w:val="18"/>
          <w:szCs w:val="18"/>
          <w:shd w:val="clear" w:color="auto" w:fill="FFFFFF"/>
        </w:rPr>
        <w:t>mod = sin(pi*t/t(end));</w:t>
      </w:r>
    </w:p>
    <w:p w14:paraId="1E9DFC51" w14:textId="77777777" w:rsidR="00D65B22" w:rsidRDefault="002D5C67" w:rsidP="00E13252">
      <w:pPr>
        <w:autoSpaceDE w:val="0"/>
        <w:autoSpaceDN w:val="0"/>
        <w:adjustRightInd w:val="0"/>
        <w:jc w:val="left"/>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s = </w:t>
      </w:r>
      <w:proofErr w:type="gramStart"/>
      <w:r>
        <w:rPr>
          <w:rFonts w:ascii="Consolas" w:hAnsi="Consolas"/>
          <w:color w:val="24292E"/>
          <w:sz w:val="18"/>
          <w:szCs w:val="18"/>
          <w:shd w:val="clear" w:color="auto" w:fill="FFFFFF"/>
        </w:rPr>
        <w:t>mod.*</w:t>
      </w:r>
      <w:proofErr w:type="gramEnd"/>
      <w:r>
        <w:rPr>
          <w:rFonts w:ascii="Consolas" w:hAnsi="Consolas"/>
          <w:color w:val="24292E"/>
          <w:sz w:val="18"/>
          <w:szCs w:val="18"/>
          <w:shd w:val="clear" w:color="auto" w:fill="FFFFFF"/>
        </w:rPr>
        <w:t>cos(</w:t>
      </w:r>
      <w:r w:rsidRPr="00E13252">
        <w:rPr>
          <w:rFonts w:ascii="Consolas" w:hAnsi="Consolas"/>
          <w:color w:val="24292E"/>
          <w:sz w:val="18"/>
          <w:szCs w:val="18"/>
          <w:shd w:val="clear" w:color="auto" w:fill="FFFFFF"/>
        </w:rPr>
        <w:t>2</w:t>
      </w:r>
      <w:r>
        <w:rPr>
          <w:rFonts w:ascii="Consolas" w:hAnsi="Consolas"/>
          <w:color w:val="24292E"/>
          <w:sz w:val="18"/>
          <w:szCs w:val="18"/>
          <w:shd w:val="clear" w:color="auto" w:fill="FFFFFF"/>
        </w:rPr>
        <w:t>*</w:t>
      </w:r>
      <w:r w:rsidRPr="00E13252">
        <w:rPr>
          <w:rFonts w:ascii="Consolas" w:hAnsi="Consolas"/>
          <w:color w:val="24292E"/>
          <w:sz w:val="18"/>
          <w:szCs w:val="18"/>
          <w:shd w:val="clear" w:color="auto" w:fill="FFFFFF"/>
        </w:rPr>
        <w:t>pi</w:t>
      </w:r>
      <w:r>
        <w:rPr>
          <w:rFonts w:ascii="Consolas" w:hAnsi="Consolas"/>
          <w:color w:val="24292E"/>
          <w:sz w:val="18"/>
          <w:szCs w:val="18"/>
          <w:shd w:val="clear" w:color="auto" w:fill="FFFFFF"/>
        </w:rPr>
        <w:t>*</w:t>
      </w:r>
      <w:proofErr w:type="spellStart"/>
      <w:r>
        <w:rPr>
          <w:rFonts w:ascii="Consolas" w:hAnsi="Consolas"/>
          <w:color w:val="24292E"/>
          <w:sz w:val="18"/>
          <w:szCs w:val="18"/>
          <w:shd w:val="clear" w:color="auto" w:fill="FFFFFF"/>
        </w:rPr>
        <w:t>ScaleTable</w:t>
      </w:r>
      <w:proofErr w:type="spellEnd"/>
      <w:r>
        <w:rPr>
          <w:rFonts w:ascii="Consolas" w:hAnsi="Consolas"/>
          <w:color w:val="24292E"/>
          <w:sz w:val="18"/>
          <w:szCs w:val="18"/>
          <w:shd w:val="clear" w:color="auto" w:fill="FFFFFF"/>
        </w:rPr>
        <w:t>(input)*f0*t);</w:t>
      </w:r>
    </w:p>
    <w:p w14:paraId="2DE581EC" w14:textId="77777777" w:rsidR="007C0D02" w:rsidRDefault="00E13252" w:rsidP="00E13252">
      <w:pPr>
        <w:ind w:firstLine="420"/>
        <w:jc w:val="center"/>
        <w:rPr>
          <w:rFonts w:ascii="Consolas" w:hAnsi="Consolas"/>
          <w:color w:val="24292E"/>
          <w:sz w:val="18"/>
          <w:szCs w:val="18"/>
          <w:shd w:val="clear" w:color="auto" w:fill="FFFFFF"/>
        </w:rPr>
      </w:pPr>
      <w:r w:rsidRPr="00E13252">
        <w:rPr>
          <w:rFonts w:ascii="Consolas" w:hAnsi="Consolas"/>
          <w:noProof/>
          <w:color w:val="24292E"/>
          <w:sz w:val="18"/>
          <w:szCs w:val="18"/>
          <w:shd w:val="clear" w:color="auto" w:fill="FFFFFF"/>
        </w:rPr>
        <w:drawing>
          <wp:inline distT="0" distB="0" distL="0" distR="0" wp14:anchorId="1F361087" wp14:editId="7824DA2A">
            <wp:extent cx="3240000" cy="2631170"/>
            <wp:effectExtent l="0" t="0" r="0" b="0"/>
            <wp:docPr id="31" name="图片 31" descr="C:\Users\MyPC\AppData\Local\Temp\15788393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AppData\Local\Temp\1578839346(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40000" cy="2631170"/>
                    </a:xfrm>
                    <a:prstGeom prst="rect">
                      <a:avLst/>
                    </a:prstGeom>
                    <a:noFill/>
                    <a:ln>
                      <a:noFill/>
                    </a:ln>
                  </pic:spPr>
                </pic:pic>
              </a:graphicData>
            </a:graphic>
          </wp:inline>
        </w:drawing>
      </w:r>
    </w:p>
    <w:p w14:paraId="58B6140C" w14:textId="77777777" w:rsidR="00185202" w:rsidRDefault="00185202" w:rsidP="00E13252">
      <w:pPr>
        <w:ind w:firstLine="420"/>
        <w:jc w:val="center"/>
        <w:rPr>
          <w:rFonts w:ascii="Consolas" w:hAnsi="Consolas"/>
          <w:color w:val="24292E"/>
          <w:sz w:val="18"/>
          <w:szCs w:val="18"/>
          <w:shd w:val="clear" w:color="auto" w:fill="FFFFFF"/>
        </w:rPr>
      </w:pPr>
      <w:r w:rsidRPr="00185202">
        <w:rPr>
          <w:rFonts w:ascii="Consolas" w:hAnsi="Consolas"/>
          <w:noProof/>
          <w:color w:val="24292E"/>
          <w:sz w:val="18"/>
          <w:szCs w:val="18"/>
          <w:shd w:val="clear" w:color="auto" w:fill="FFFFFF"/>
        </w:rPr>
        <w:lastRenderedPageBreak/>
        <w:drawing>
          <wp:inline distT="0" distB="0" distL="0" distR="0" wp14:anchorId="38D27645" wp14:editId="7D0FF607">
            <wp:extent cx="3240000" cy="2628434"/>
            <wp:effectExtent l="0" t="0" r="0" b="635"/>
            <wp:docPr id="32" name="图片 32" descr="C:\Users\MyPC\AppData\Local\Temp\15788395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AppData\Local\Temp\157883953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40000" cy="2628434"/>
                    </a:xfrm>
                    <a:prstGeom prst="rect">
                      <a:avLst/>
                    </a:prstGeom>
                    <a:noFill/>
                    <a:ln>
                      <a:noFill/>
                    </a:ln>
                  </pic:spPr>
                </pic:pic>
              </a:graphicData>
            </a:graphic>
          </wp:inline>
        </w:drawing>
      </w:r>
    </w:p>
    <w:p w14:paraId="5C2BFDFA" w14:textId="77777777" w:rsidR="00185202" w:rsidRPr="00CD4716" w:rsidRDefault="00185202" w:rsidP="00185202">
      <w:pPr>
        <w:jc w:val="center"/>
        <w:rPr>
          <w:sz w:val="16"/>
          <w:szCs w:val="16"/>
        </w:rPr>
      </w:pPr>
      <w:r>
        <w:rPr>
          <w:rFonts w:hint="eastAsia"/>
          <w:sz w:val="16"/>
          <w:szCs w:val="16"/>
        </w:rPr>
        <w:t>Figure</w:t>
      </w:r>
      <w:r>
        <w:rPr>
          <w:sz w:val="16"/>
          <w:szCs w:val="16"/>
        </w:rPr>
        <w:t xml:space="preserve"> 23 </w:t>
      </w:r>
      <w:r>
        <w:rPr>
          <w:rFonts w:hint="eastAsia"/>
          <w:sz w:val="16"/>
          <w:szCs w:val="16"/>
        </w:rPr>
        <w:t>乐音</w:t>
      </w:r>
      <w:r w:rsidR="00843CC3">
        <w:rPr>
          <w:rFonts w:hint="eastAsia"/>
          <w:sz w:val="16"/>
          <w:szCs w:val="16"/>
        </w:rPr>
        <w:t>包络</w:t>
      </w:r>
      <w:r w:rsidR="00EC2CEB">
        <w:rPr>
          <w:rFonts w:hint="eastAsia"/>
          <w:sz w:val="16"/>
          <w:szCs w:val="16"/>
        </w:rPr>
        <w:t>与细节</w:t>
      </w:r>
    </w:p>
    <w:p w14:paraId="1EBB560F" w14:textId="77777777" w:rsidR="007C0D02" w:rsidRPr="000158DE" w:rsidRDefault="007C0D02" w:rsidP="008B204D"/>
    <w:p w14:paraId="13E1490E" w14:textId="77777777" w:rsidR="00816251" w:rsidRPr="006F0385" w:rsidRDefault="00E7760C" w:rsidP="00816251">
      <w:pPr>
        <w:rPr>
          <w:sz w:val="22"/>
        </w:rPr>
      </w:pPr>
      <w:r>
        <w:rPr>
          <w:rFonts w:hint="eastAsia"/>
          <w:sz w:val="22"/>
        </w:rPr>
        <w:t>4</w:t>
      </w:r>
      <w:r w:rsidR="00601DA1">
        <w:rPr>
          <w:rFonts w:hint="eastAsia"/>
          <w:sz w:val="22"/>
        </w:rPr>
        <w:t>、</w:t>
      </w:r>
      <w:r w:rsidR="00816251">
        <w:rPr>
          <w:rFonts w:hint="eastAsia"/>
        </w:rPr>
        <w:t>GUI</w:t>
      </w:r>
      <w:r w:rsidR="003869FB">
        <w:rPr>
          <w:rFonts w:hint="eastAsia"/>
        </w:rPr>
        <w:t>部分</w:t>
      </w:r>
      <w:r w:rsidR="00890E69">
        <w:rPr>
          <w:rFonts w:hint="eastAsia"/>
        </w:rPr>
        <w:t>与程序联调</w:t>
      </w:r>
      <w:r w:rsidR="00816251">
        <w:rPr>
          <w:rFonts w:hint="eastAsia"/>
        </w:rPr>
        <w:t>：</w:t>
      </w:r>
    </w:p>
    <w:p w14:paraId="44BC5C20" w14:textId="77777777" w:rsidR="00816251" w:rsidRDefault="00816251" w:rsidP="00816251">
      <w:r>
        <w:rPr>
          <w:rFonts w:hint="eastAsia"/>
        </w:rPr>
        <w:t>我们使用了最新的MATLABR</w:t>
      </w:r>
      <w:r>
        <w:t>2019</w:t>
      </w:r>
      <w:r>
        <w:rPr>
          <w:rFonts w:hint="eastAsia"/>
        </w:rPr>
        <w:t>a的</w:t>
      </w:r>
      <w:proofErr w:type="spellStart"/>
      <w:r>
        <w:rPr>
          <w:rFonts w:hint="eastAsia"/>
        </w:rPr>
        <w:t>AppDesigner</w:t>
      </w:r>
      <w:proofErr w:type="spellEnd"/>
      <w:r>
        <w:rPr>
          <w:rFonts w:hint="eastAsia"/>
        </w:rPr>
        <w:t>工具设计一个优美的可视化界面：</w:t>
      </w:r>
    </w:p>
    <w:p w14:paraId="092720C1" w14:textId="77777777" w:rsidR="00816251" w:rsidRDefault="00816251" w:rsidP="00816251">
      <w:r>
        <w:rPr>
          <w:rFonts w:hint="eastAsia"/>
        </w:rPr>
        <w:t>主界面：</w:t>
      </w:r>
    </w:p>
    <w:p w14:paraId="3D203985" w14:textId="77777777" w:rsidR="00816251" w:rsidRDefault="00816251" w:rsidP="00360EF5">
      <w:pPr>
        <w:jc w:val="center"/>
      </w:pPr>
      <w:r>
        <w:rPr>
          <w:noProof/>
        </w:rPr>
        <w:drawing>
          <wp:inline distT="0" distB="0" distL="0" distR="0" wp14:anchorId="685E56E3" wp14:editId="0638357C">
            <wp:extent cx="3240000" cy="2281965"/>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40000" cy="2281965"/>
                    </a:xfrm>
                    <a:prstGeom prst="rect">
                      <a:avLst/>
                    </a:prstGeom>
                  </pic:spPr>
                </pic:pic>
              </a:graphicData>
            </a:graphic>
          </wp:inline>
        </w:drawing>
      </w:r>
    </w:p>
    <w:p w14:paraId="184B8001" w14:textId="77777777" w:rsidR="00CD4716" w:rsidRPr="00CD4716" w:rsidRDefault="00CD4716" w:rsidP="00CD4716">
      <w:pPr>
        <w:jc w:val="center"/>
        <w:rPr>
          <w:sz w:val="16"/>
          <w:szCs w:val="16"/>
        </w:rPr>
      </w:pPr>
      <w:r>
        <w:rPr>
          <w:rFonts w:hint="eastAsia"/>
          <w:sz w:val="16"/>
          <w:szCs w:val="16"/>
        </w:rPr>
        <w:t>Figure</w:t>
      </w:r>
      <w:r w:rsidR="00AF1271">
        <w:rPr>
          <w:sz w:val="16"/>
          <w:szCs w:val="16"/>
        </w:rPr>
        <w:t xml:space="preserve"> 24</w:t>
      </w:r>
      <w:r>
        <w:rPr>
          <w:sz w:val="16"/>
          <w:szCs w:val="16"/>
        </w:rPr>
        <w:t xml:space="preserve"> </w:t>
      </w:r>
      <w:r>
        <w:rPr>
          <w:rFonts w:hint="eastAsia"/>
          <w:sz w:val="16"/>
          <w:szCs w:val="16"/>
        </w:rPr>
        <w:t>程序主界面</w:t>
      </w:r>
    </w:p>
    <w:p w14:paraId="237A744A" w14:textId="77777777" w:rsidR="00816251" w:rsidRDefault="00816251" w:rsidP="00816251">
      <w:r>
        <w:rPr>
          <w:rFonts w:hint="eastAsia"/>
        </w:rPr>
        <w:t>用户首先点击CONFIGURE按钮，配置自己的端口号，</w:t>
      </w:r>
    </w:p>
    <w:p w14:paraId="2BCC1120" w14:textId="77777777" w:rsidR="00816251" w:rsidRDefault="00816251" w:rsidP="00360EF5">
      <w:pPr>
        <w:jc w:val="center"/>
      </w:pPr>
      <w:r>
        <w:rPr>
          <w:noProof/>
        </w:rPr>
        <w:drawing>
          <wp:inline distT="0" distB="0" distL="0" distR="0" wp14:anchorId="3568828E" wp14:editId="05655762">
            <wp:extent cx="2262054" cy="1679575"/>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268316" cy="1684224"/>
                    </a:xfrm>
                    <a:prstGeom prst="rect">
                      <a:avLst/>
                    </a:prstGeom>
                  </pic:spPr>
                </pic:pic>
              </a:graphicData>
            </a:graphic>
          </wp:inline>
        </w:drawing>
      </w:r>
    </w:p>
    <w:p w14:paraId="4EB9D516" w14:textId="77777777" w:rsidR="00CD4716" w:rsidRPr="00CD4716" w:rsidRDefault="00CD4716" w:rsidP="00CD4716">
      <w:pPr>
        <w:jc w:val="center"/>
        <w:rPr>
          <w:sz w:val="16"/>
          <w:szCs w:val="16"/>
        </w:rPr>
      </w:pPr>
      <w:r>
        <w:rPr>
          <w:rFonts w:hint="eastAsia"/>
          <w:sz w:val="16"/>
          <w:szCs w:val="16"/>
        </w:rPr>
        <w:t>Figure</w:t>
      </w:r>
      <w:r>
        <w:rPr>
          <w:sz w:val="16"/>
          <w:szCs w:val="16"/>
        </w:rPr>
        <w:t xml:space="preserve"> </w:t>
      </w:r>
      <w:r w:rsidR="00AF1271">
        <w:rPr>
          <w:sz w:val="16"/>
          <w:szCs w:val="16"/>
        </w:rPr>
        <w:t>25</w:t>
      </w:r>
      <w:r w:rsidR="00DD0486">
        <w:rPr>
          <w:sz w:val="16"/>
          <w:szCs w:val="16"/>
        </w:rPr>
        <w:t xml:space="preserve"> </w:t>
      </w:r>
      <w:r>
        <w:rPr>
          <w:rFonts w:hint="eastAsia"/>
          <w:sz w:val="16"/>
          <w:szCs w:val="16"/>
        </w:rPr>
        <w:t>端口设置界面</w:t>
      </w:r>
    </w:p>
    <w:p w14:paraId="4A308C60" w14:textId="77777777" w:rsidR="00816251" w:rsidRDefault="00816251" w:rsidP="00816251">
      <w:r>
        <w:rPr>
          <w:rFonts w:hint="eastAsia"/>
        </w:rPr>
        <w:t>确认后，CONFIGURE变成START按钮，点击即可开始，</w:t>
      </w:r>
    </w:p>
    <w:p w14:paraId="4386217B" w14:textId="77777777" w:rsidR="00816251" w:rsidRDefault="00816251" w:rsidP="00360EF5">
      <w:pPr>
        <w:jc w:val="center"/>
      </w:pPr>
      <w:r>
        <w:rPr>
          <w:noProof/>
        </w:rPr>
        <w:lastRenderedPageBreak/>
        <w:drawing>
          <wp:inline distT="0" distB="0" distL="0" distR="0" wp14:anchorId="1BD5FD41" wp14:editId="7B61785B">
            <wp:extent cx="3240000" cy="2284696"/>
            <wp:effectExtent l="0" t="0" r="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284696"/>
                    </a:xfrm>
                    <a:prstGeom prst="rect">
                      <a:avLst/>
                    </a:prstGeom>
                  </pic:spPr>
                </pic:pic>
              </a:graphicData>
            </a:graphic>
          </wp:inline>
        </w:drawing>
      </w:r>
    </w:p>
    <w:p w14:paraId="0BBF4706" w14:textId="77777777" w:rsidR="00897714" w:rsidRPr="00897714" w:rsidRDefault="00897714" w:rsidP="00897714">
      <w:pPr>
        <w:jc w:val="center"/>
        <w:rPr>
          <w:sz w:val="16"/>
          <w:szCs w:val="16"/>
        </w:rPr>
      </w:pPr>
      <w:r>
        <w:rPr>
          <w:rFonts w:hint="eastAsia"/>
          <w:sz w:val="16"/>
          <w:szCs w:val="16"/>
        </w:rPr>
        <w:t>Figure</w:t>
      </w:r>
      <w:r>
        <w:rPr>
          <w:sz w:val="16"/>
          <w:szCs w:val="16"/>
        </w:rPr>
        <w:t xml:space="preserve"> </w:t>
      </w:r>
      <w:r w:rsidR="00AF1271">
        <w:rPr>
          <w:sz w:val="16"/>
          <w:szCs w:val="16"/>
        </w:rPr>
        <w:t>26</w:t>
      </w:r>
      <w:r w:rsidR="00DD0486">
        <w:rPr>
          <w:sz w:val="16"/>
          <w:szCs w:val="16"/>
        </w:rPr>
        <w:t xml:space="preserve"> </w:t>
      </w:r>
      <w:r>
        <w:rPr>
          <w:rFonts w:hint="eastAsia"/>
          <w:sz w:val="16"/>
          <w:szCs w:val="16"/>
        </w:rPr>
        <w:t>程序运行界面</w:t>
      </w:r>
    </w:p>
    <w:p w14:paraId="441474C4" w14:textId="77777777" w:rsidR="00816251" w:rsidRDefault="00816251" w:rsidP="00B226EE">
      <w:pPr>
        <w:ind w:firstLine="420"/>
      </w:pPr>
      <w:r>
        <w:rPr>
          <w:rFonts w:hint="eastAsia"/>
        </w:rPr>
        <w:t>上方的雷达图显示的是</w:t>
      </w:r>
      <w:proofErr w:type="gramStart"/>
      <w:r>
        <w:rPr>
          <w:rFonts w:hint="eastAsia"/>
        </w:rPr>
        <w:t>不</w:t>
      </w:r>
      <w:proofErr w:type="gramEnd"/>
      <w:r>
        <w:rPr>
          <w:rFonts w:hint="eastAsia"/>
        </w:rPr>
        <w:t>同音的判定位置，将手放在毫米波雷达上，</w:t>
      </w:r>
      <w:proofErr w:type="gramStart"/>
      <w:r>
        <w:rPr>
          <w:rFonts w:hint="eastAsia"/>
        </w:rPr>
        <w:t>雷达图会再</w:t>
      </w:r>
      <w:proofErr w:type="gramEnd"/>
      <w:r>
        <w:rPr>
          <w:rFonts w:hint="eastAsia"/>
        </w:rPr>
        <w:t>显示一个实心原点表示，并且程序进行判定并发出对应的声调的声音。</w:t>
      </w:r>
    </w:p>
    <w:p w14:paraId="5FD056E5" w14:textId="77777777" w:rsidR="00816251" w:rsidRDefault="00816251" w:rsidP="002F7E84">
      <w:pPr>
        <w:ind w:firstLine="420"/>
      </w:pPr>
      <w:r>
        <w:rPr>
          <w:rFonts w:hint="eastAsia"/>
        </w:rPr>
        <w:t>按STOP按钮停止雷达探测与声音产生。</w:t>
      </w:r>
    </w:p>
    <w:p w14:paraId="56A28B46" w14:textId="77777777" w:rsidR="00816251" w:rsidRDefault="00816251" w:rsidP="00816251">
      <w:r>
        <w:rPr>
          <w:rFonts w:hint="eastAsia"/>
        </w:rPr>
        <w:t>实现机制：</w:t>
      </w:r>
    </w:p>
    <w:p w14:paraId="34C5CE7A" w14:textId="353BACAA" w:rsidR="00816251" w:rsidRDefault="00816251" w:rsidP="00632A6D">
      <w:pPr>
        <w:ind w:firstLine="420"/>
      </w:pPr>
      <w:r>
        <w:rPr>
          <w:rFonts w:hint="eastAsia"/>
        </w:rPr>
        <w:t>应用MATLAB</w:t>
      </w:r>
      <w:r>
        <w:t xml:space="preserve"> </w:t>
      </w:r>
      <w:r>
        <w:rPr>
          <w:rFonts w:hint="eastAsia"/>
        </w:rPr>
        <w:t>Parallel</w:t>
      </w:r>
      <w:r>
        <w:t xml:space="preserve"> </w:t>
      </w:r>
      <w:r>
        <w:rPr>
          <w:rFonts w:hint="eastAsia"/>
        </w:rPr>
        <w:t>Computing</w:t>
      </w:r>
      <w:r>
        <w:t xml:space="preserve"> </w:t>
      </w:r>
      <w:r>
        <w:rPr>
          <w:rFonts w:hint="eastAsia"/>
        </w:rPr>
        <w:t>Toolbox的并行计算工具，将雷达监测与声音产生放到了Worker之中，并且维护一个跨进程的</w:t>
      </w:r>
      <w:proofErr w:type="spellStart"/>
      <w:r>
        <w:rPr>
          <w:rFonts w:hint="eastAsia"/>
        </w:rPr>
        <w:t>DataQueue</w:t>
      </w:r>
      <w:proofErr w:type="spellEnd"/>
      <w:r>
        <w:rPr>
          <w:rFonts w:hint="eastAsia"/>
        </w:rPr>
        <w:t>，并为其指定绘图回调函数，由此进行实现。</w:t>
      </w:r>
    </w:p>
    <w:p w14:paraId="238EF431" w14:textId="77777777" w:rsidR="00BA61DB" w:rsidRDefault="00BA61DB" w:rsidP="00BA61DB">
      <w:pPr>
        <w:jc w:val="left"/>
        <w:rPr>
          <w:b/>
          <w:sz w:val="24"/>
        </w:rPr>
      </w:pPr>
      <w:r>
        <w:rPr>
          <w:rFonts w:hint="eastAsia"/>
          <w:b/>
          <w:sz w:val="24"/>
        </w:rPr>
        <w:t>四、</w:t>
      </w:r>
      <w:r w:rsidR="003355CF">
        <w:rPr>
          <w:rFonts w:hint="eastAsia"/>
          <w:b/>
          <w:sz w:val="24"/>
        </w:rPr>
        <w:t>实验</w:t>
      </w:r>
      <w:r>
        <w:rPr>
          <w:rFonts w:hint="eastAsia"/>
          <w:b/>
          <w:sz w:val="24"/>
        </w:rPr>
        <w:t>结果</w:t>
      </w:r>
      <w:r w:rsidR="00D21790">
        <w:rPr>
          <w:rFonts w:hint="eastAsia"/>
          <w:b/>
          <w:sz w:val="24"/>
        </w:rPr>
        <w:t>展示</w:t>
      </w:r>
    </w:p>
    <w:p w14:paraId="3E3AB56C" w14:textId="77777777" w:rsidR="00BA61DB" w:rsidRDefault="00BA61DB" w:rsidP="00BA61DB">
      <w:pPr>
        <w:jc w:val="left"/>
      </w:pPr>
    </w:p>
    <w:p w14:paraId="6D4EBDDC" w14:textId="77777777" w:rsidR="00BA61DB" w:rsidRDefault="00BA61DB" w:rsidP="00BA61DB">
      <w:pPr>
        <w:jc w:val="left"/>
      </w:pPr>
    </w:p>
    <w:p w14:paraId="00D681A9" w14:textId="77777777" w:rsidR="00BA61DB" w:rsidRDefault="00BA61DB" w:rsidP="00BA61DB">
      <w:pPr>
        <w:jc w:val="left"/>
      </w:pPr>
    </w:p>
    <w:p w14:paraId="4038D0B0" w14:textId="77777777" w:rsidR="006F5561" w:rsidRPr="006F5561" w:rsidRDefault="00BA61DB" w:rsidP="006F5561">
      <w:pPr>
        <w:jc w:val="left"/>
        <w:rPr>
          <w:b/>
          <w:sz w:val="24"/>
        </w:rPr>
      </w:pPr>
      <w:r>
        <w:rPr>
          <w:rFonts w:hint="eastAsia"/>
          <w:b/>
          <w:sz w:val="24"/>
        </w:rPr>
        <w:t>五、实验总结</w:t>
      </w:r>
    </w:p>
    <w:p w14:paraId="5EAAD4CA" w14:textId="77777777" w:rsidR="002D5C67" w:rsidRDefault="002D5C67" w:rsidP="002D5C67">
      <w:r>
        <w:rPr>
          <w:rFonts w:hint="eastAsia"/>
        </w:rPr>
        <w:t>张咏镜：</w:t>
      </w:r>
    </w:p>
    <w:p w14:paraId="5AB2416B" w14:textId="77777777" w:rsidR="002D5C67" w:rsidRDefault="002D5C67" w:rsidP="002D5C67">
      <w:pPr>
        <w:ind w:firstLine="420"/>
      </w:pPr>
      <w:r>
        <w:rPr>
          <w:rFonts w:hint="eastAsia"/>
        </w:rPr>
        <w:t>在这次大作业中，我很</w:t>
      </w:r>
      <w:proofErr w:type="gramStart"/>
      <w:r>
        <w:rPr>
          <w:rFonts w:hint="eastAsia"/>
        </w:rPr>
        <w:t>幸运能</w:t>
      </w:r>
      <w:proofErr w:type="gramEnd"/>
      <w:r>
        <w:rPr>
          <w:rFonts w:hint="eastAsia"/>
        </w:rPr>
        <w:t>将课堂中所学的知识应用到实践中。尽管距离、角度判断的部分并不是我完成的，但是前期阅读《毫米波雷达基础知识》时也综合了信号与系统和数字信号处理课程所学知识，体验是和上课不一样的。尤其是在阅读样例代码时，不明白的地方就向组员们询问，</w:t>
      </w:r>
      <w:r w:rsidRPr="00E91B5B">
        <w:rPr>
          <w:rFonts w:hint="eastAsia"/>
          <w:b/>
        </w:rPr>
        <w:t>从中我更深入地理解了</w:t>
      </w:r>
      <w:proofErr w:type="spellStart"/>
      <w:r w:rsidRPr="00E91B5B">
        <w:rPr>
          <w:rFonts w:hint="eastAsia"/>
          <w:b/>
        </w:rPr>
        <w:t>fft</w:t>
      </w:r>
      <w:proofErr w:type="spellEnd"/>
      <w:r w:rsidRPr="00E91B5B">
        <w:rPr>
          <w:rFonts w:hint="eastAsia"/>
          <w:b/>
        </w:rPr>
        <w:t>和</w:t>
      </w:r>
      <w:proofErr w:type="spellStart"/>
      <w:r w:rsidRPr="00E91B5B">
        <w:rPr>
          <w:rFonts w:hint="eastAsia"/>
          <w:b/>
        </w:rPr>
        <w:t>f</w:t>
      </w:r>
      <w:r w:rsidRPr="00E91B5B">
        <w:rPr>
          <w:b/>
        </w:rPr>
        <w:t>ftshift</w:t>
      </w:r>
      <w:proofErr w:type="spellEnd"/>
      <w:r w:rsidRPr="00E91B5B">
        <w:rPr>
          <w:rFonts w:hint="eastAsia"/>
          <w:b/>
        </w:rPr>
        <w:t>函数，</w:t>
      </w:r>
      <w:proofErr w:type="gramStart"/>
      <w:r w:rsidRPr="00E91B5B">
        <w:rPr>
          <w:rFonts w:hint="eastAsia"/>
          <w:b/>
        </w:rPr>
        <w:t>以及时频变换</w:t>
      </w:r>
      <w:proofErr w:type="gramEnd"/>
      <w:r w:rsidRPr="00E91B5B">
        <w:rPr>
          <w:rFonts w:hint="eastAsia"/>
          <w:b/>
        </w:rPr>
        <w:t>在雷达信号处理中的重要性。</w:t>
      </w:r>
      <w:r>
        <w:rPr>
          <w:rFonts w:hint="eastAsia"/>
        </w:rPr>
        <w:t>通过数学推导我们可以从信号中提取出很多有意义的数据，这或许就是数字信号处理所赋予我们的能力吧！</w:t>
      </w:r>
    </w:p>
    <w:p w14:paraId="03847F44" w14:textId="77777777" w:rsidR="002D5C67" w:rsidRDefault="002D5C67" w:rsidP="002D5C67">
      <w:pPr>
        <w:ind w:firstLine="420"/>
      </w:pPr>
      <w:r>
        <w:rPr>
          <w:rFonts w:hint="eastAsia"/>
        </w:rPr>
        <w:t>在亲自编写程序时，我主要负责让项目能</w:t>
      </w:r>
      <w:proofErr w:type="gramStart"/>
      <w:r>
        <w:rPr>
          <w:rFonts w:hint="eastAsia"/>
        </w:rPr>
        <w:t>实时跑</w:t>
      </w:r>
      <w:proofErr w:type="gramEnd"/>
      <w:r>
        <w:rPr>
          <w:rFonts w:hint="eastAsia"/>
        </w:rPr>
        <w:t>起来，能一帧</w:t>
      </w:r>
      <w:proofErr w:type="gramStart"/>
      <w:r>
        <w:rPr>
          <w:rFonts w:hint="eastAsia"/>
        </w:rPr>
        <w:t>帧</w:t>
      </w:r>
      <w:proofErr w:type="gramEnd"/>
      <w:r>
        <w:rPr>
          <w:rFonts w:hint="eastAsia"/>
        </w:rPr>
        <w:t>地检测手的位置。</w:t>
      </w:r>
      <w:r w:rsidRPr="00E91B5B">
        <w:rPr>
          <w:rFonts w:hint="eastAsia"/>
          <w:b/>
        </w:rPr>
        <w:t>除了信号处理技术之外，通信方式的解读和d</w:t>
      </w:r>
      <w:r w:rsidRPr="00E91B5B">
        <w:rPr>
          <w:b/>
        </w:rPr>
        <w:t>ebug</w:t>
      </w:r>
      <w:r w:rsidRPr="00E91B5B">
        <w:rPr>
          <w:rFonts w:hint="eastAsia"/>
          <w:b/>
        </w:rPr>
        <w:t>的过程也让我获益匪浅。</w:t>
      </w:r>
      <w:r>
        <w:rPr>
          <w:rFonts w:hint="eastAsia"/>
        </w:rPr>
        <w:t>从一遍遍地排查问</w:t>
      </w:r>
      <w:proofErr w:type="gramStart"/>
      <w:r>
        <w:rPr>
          <w:rFonts w:hint="eastAsia"/>
        </w:rPr>
        <w:t>题过程</w:t>
      </w:r>
      <w:proofErr w:type="gramEnd"/>
      <w:r>
        <w:rPr>
          <w:rFonts w:hint="eastAsia"/>
        </w:rPr>
        <w:t>中我发现，官方文档里有很多详细的解释，需要仔细阅读，S</w:t>
      </w:r>
      <w:r>
        <w:t>DK</w:t>
      </w:r>
      <w:r>
        <w:rPr>
          <w:rFonts w:hint="eastAsia"/>
        </w:rPr>
        <w:t>里也有很多我们作为使用者最初没有留意部分的说明。除了理解算法、应用算法之外，这个大作业也让我体验了作为电子工程师一定要阅读说明文档，S</w:t>
      </w:r>
      <w:r>
        <w:t>DK</w:t>
      </w:r>
      <w:r>
        <w:rPr>
          <w:rFonts w:hint="eastAsia"/>
        </w:rPr>
        <w:t>文档的重要性。</w:t>
      </w:r>
    </w:p>
    <w:p w14:paraId="0D12FB92" w14:textId="77777777" w:rsidR="002D5C67" w:rsidRPr="00E91B5B" w:rsidRDefault="002D5C67" w:rsidP="002D5C67">
      <w:pPr>
        <w:rPr>
          <w:b/>
        </w:rPr>
      </w:pPr>
      <w:r>
        <w:rPr>
          <w:rFonts w:hint="eastAsia"/>
        </w:rPr>
        <w:t>本项目中我尝试不修改固件，通过修改程序读取的方式来加快运行速度。我们的想法非常朴素，尝试了不同的方法最终都以失败告终，感觉非常可惜。不过d</w:t>
      </w:r>
      <w:r>
        <w:t>ebug</w:t>
      </w:r>
      <w:r>
        <w:rPr>
          <w:rFonts w:hint="eastAsia"/>
        </w:rPr>
        <w:t>的过程确实非常有趣，通过巧妙的断点、输出分析，我们发现断点执行就不会有丢包错误，而直接跑起来就会出现丢包。最有趣的现象是，程序中常出现丢包的错误，是每次循环到特定次数后就会发生丢包错误。这个问题难以判断其发生机理。最终我们在c</w:t>
      </w:r>
      <w:r>
        <w:t>hirp</w:t>
      </w:r>
      <w:r>
        <w:rPr>
          <w:rFonts w:hint="eastAsia"/>
        </w:rPr>
        <w:t>数据还没有传送完毕时向雷达</w:t>
      </w:r>
      <w:r>
        <w:rPr>
          <w:rFonts w:hint="eastAsia"/>
        </w:rPr>
        <w:lastRenderedPageBreak/>
        <w:t>发送了</w:t>
      </w:r>
      <w:proofErr w:type="spellStart"/>
      <w:r>
        <w:rPr>
          <w:rFonts w:hint="eastAsia"/>
        </w:rPr>
        <w:t>s</w:t>
      </w:r>
      <w:r>
        <w:t>ensorStart</w:t>
      </w:r>
      <w:proofErr w:type="spellEnd"/>
      <w:r>
        <w:rPr>
          <w:rFonts w:hint="eastAsia"/>
        </w:rPr>
        <w:t>命令，才发现问题的来源：</w:t>
      </w:r>
      <w:r w:rsidRPr="00E91B5B">
        <w:rPr>
          <w:rFonts w:hint="eastAsia"/>
          <w:b/>
        </w:rPr>
        <w:t>通过精简程序运行时间，程序就会跑得快，而数据还没传完，程序又进入下一轮</w:t>
      </w:r>
      <w:proofErr w:type="spellStart"/>
      <w:r w:rsidRPr="00E91B5B">
        <w:rPr>
          <w:rFonts w:hint="eastAsia"/>
          <w:b/>
        </w:rPr>
        <w:t>sensorStart</w:t>
      </w:r>
      <w:proofErr w:type="spellEnd"/>
      <w:r w:rsidRPr="00E91B5B">
        <w:rPr>
          <w:rFonts w:hint="eastAsia"/>
          <w:b/>
        </w:rPr>
        <w:t>，结果两组数据需要被同时传回，因此雷达报丢包错误。</w:t>
      </w:r>
    </w:p>
    <w:p w14:paraId="2C49B56E" w14:textId="77777777" w:rsidR="002D5C67" w:rsidRDefault="002D5C67" w:rsidP="002D5C67">
      <w:pPr>
        <w:ind w:firstLine="420"/>
      </w:pPr>
      <w:r>
        <w:rPr>
          <w:rFonts w:hint="eastAsia"/>
        </w:rPr>
        <w:t>最后将自己的部分和发声部分，G</w:t>
      </w:r>
      <w:r>
        <w:t>UI</w:t>
      </w:r>
      <w:r>
        <w:rPr>
          <w:rFonts w:hint="eastAsia"/>
        </w:rPr>
        <w:t>多线程部分整合的过程中意识到，</w:t>
      </w:r>
      <w:r w:rsidRPr="00E91B5B">
        <w:rPr>
          <w:rFonts w:hint="eastAsia"/>
          <w:b/>
        </w:rPr>
        <w:t>程序的整体架构、统一的输入输出接口非常重要。</w:t>
      </w:r>
      <w:r>
        <w:rPr>
          <w:rFonts w:hint="eastAsia"/>
        </w:rPr>
        <w:t>一个大工程中，自己的代码能在本地完美运行并不代表你的工作完成得差不多了，也有合在一起完全不能工作的可能。同样的，一个问题有很多种解决方案，如果不和他人合作项目，方案可以自己随便制定，但是若是小组项目，个人方案必须要顾全大局。小组任务并不轻松，但是这是一个体验，也是我们从个人项目向小组项目转型的一次机会。</w:t>
      </w:r>
    </w:p>
    <w:p w14:paraId="22C208F1" w14:textId="77777777" w:rsidR="002D5C67" w:rsidRDefault="002D5C67" w:rsidP="00CC7883">
      <w:pPr>
        <w:ind w:firstLine="420"/>
      </w:pPr>
      <w:r>
        <w:rPr>
          <w:rFonts w:hint="eastAsia"/>
        </w:rPr>
        <w:t>这个大</w:t>
      </w:r>
      <w:proofErr w:type="gramStart"/>
      <w:r>
        <w:rPr>
          <w:rFonts w:hint="eastAsia"/>
        </w:rPr>
        <w:t>作业让</w:t>
      </w:r>
      <w:proofErr w:type="gramEnd"/>
      <w:r>
        <w:rPr>
          <w:rFonts w:hint="eastAsia"/>
        </w:rPr>
        <w:t>我非常好</w:t>
      </w:r>
      <w:proofErr w:type="gramStart"/>
      <w:r>
        <w:rPr>
          <w:rFonts w:hint="eastAsia"/>
        </w:rPr>
        <w:t>得应用</w:t>
      </w:r>
      <w:proofErr w:type="gramEnd"/>
      <w:r>
        <w:rPr>
          <w:rFonts w:hint="eastAsia"/>
        </w:rPr>
        <w:t>了数字信号处理的知识来了解距离、角度估计原理，同时也意识到做好一个任务，不仅仅是需要从自己的程序中找问题，也要从全局的</w:t>
      </w:r>
      <w:proofErr w:type="spellStart"/>
      <w:r>
        <w:rPr>
          <w:rFonts w:hint="eastAsia"/>
        </w:rPr>
        <w:t>d</w:t>
      </w:r>
      <w:r>
        <w:t>ataPath</w:t>
      </w:r>
      <w:proofErr w:type="spellEnd"/>
      <w:r>
        <w:rPr>
          <w:rFonts w:hint="eastAsia"/>
        </w:rPr>
        <w:t>中看问题、从硬件内部找问题。多参考资料，上网</w:t>
      </w:r>
      <w:proofErr w:type="gramStart"/>
      <w:r>
        <w:rPr>
          <w:rFonts w:hint="eastAsia"/>
        </w:rPr>
        <w:t>搜</w:t>
      </w:r>
      <w:proofErr w:type="gramEnd"/>
      <w:r>
        <w:rPr>
          <w:rFonts w:hint="eastAsia"/>
        </w:rPr>
        <w:t>类似问题，仔细阅读说明文档，是当今时代解决问题的通用办法。非常感谢我们组员给我的帮助！有很多自己没有做好的地方也是他们的建议让我能继续完善和进步！</w:t>
      </w:r>
    </w:p>
    <w:p w14:paraId="08DDC013" w14:textId="77777777" w:rsidR="002D5C67" w:rsidRPr="002D5C67" w:rsidRDefault="002D5C67" w:rsidP="002D5C67"/>
    <w:p w14:paraId="3E1E470F" w14:textId="77777777" w:rsidR="002D5C67" w:rsidRDefault="002D5C67" w:rsidP="002D5C67">
      <w:r>
        <w:rPr>
          <w:rFonts w:hint="eastAsia"/>
        </w:rPr>
        <w:t>陈斯昂：</w:t>
      </w:r>
    </w:p>
    <w:p w14:paraId="2A98E018" w14:textId="77777777" w:rsidR="00DB35E9" w:rsidRDefault="00DB35E9" w:rsidP="008A3AD7">
      <w:pPr>
        <w:ind w:firstLine="420"/>
      </w:pPr>
      <w:r>
        <w:rPr>
          <w:rFonts w:hint="eastAsia"/>
        </w:rPr>
        <w:t>本次实验中遇到的几个主要困难有：</w:t>
      </w:r>
    </w:p>
    <w:p w14:paraId="45D9C3CC" w14:textId="77777777" w:rsidR="00DB35E9" w:rsidRDefault="00DB35E9" w:rsidP="00DB35E9">
      <w:pPr>
        <w:ind w:firstLine="420"/>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雷达对于较大角度信号的分辨率较低，不管是CBF算法还是MVDR算法，对于角度较大的物体，检测成功率与稳定性都不是特别好，这在很大程度上限制了发生的音符数量，分析角度分辨能力受限的原因，可能有以下几个方面：接收天线数量较少，信息量不够；实验空间不够空旷，都是在室内进行实验，有比较大的反射回波干扰；算法选择上不够好，还有更好的选择；雷达发送信号集中在垂直方向，不利于大角度信号的检测（垂直方向上的噪声可能已经足以盖过边上的回波）</w:t>
      </w:r>
    </w:p>
    <w:p w14:paraId="4E394319" w14:textId="77777777" w:rsidR="00DB35E9" w:rsidRDefault="00DB35E9" w:rsidP="00DB35E9">
      <w:r>
        <w:tab/>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数据传输延迟太大，无法做到即时检测和发生，由于雷达固件的设定限制，雷达无法进行连续收发，只能进行单次一定长度的检测，虽然每次雷达检测的时间不上，但是由于UART传输速度受限，雷达传输数据到电脑需要大约零点几秒的时间（采用不同profile有不同的文件长度，传输时间不同），这在很大程度上限制了检测频率，从而显示了整个程序的灵敏性，音符的频率也不能做的很高，也在一定程度上造成了程序调试的困难。我们也尝试了多种方法尝试提高检测频率（在第2部分中有所体现），但是都有着一定的问题，最后没能成功，确实相当的遗憾，如果时间充裕的话，我们也可以利用TI的</w:t>
      </w:r>
      <w:proofErr w:type="spellStart"/>
      <w:r>
        <w:rPr>
          <w:rFonts w:hint="eastAsia"/>
        </w:rPr>
        <w:t>mmWave</w:t>
      </w:r>
      <w:proofErr w:type="spellEnd"/>
      <w:r>
        <w:t xml:space="preserve"> </w:t>
      </w:r>
      <w:proofErr w:type="spellStart"/>
      <w:r>
        <w:rPr>
          <w:rFonts w:hint="eastAsia"/>
        </w:rPr>
        <w:t>sdk</w:t>
      </w:r>
      <w:proofErr w:type="spellEnd"/>
      <w:r>
        <w:rPr>
          <w:rFonts w:hint="eastAsia"/>
        </w:rPr>
        <w:t>对雷达的固件进行调整以得到更好的效果（SDK已经下好了，东西也在研究，确实没能搞出来，很遗憾）。</w:t>
      </w:r>
    </w:p>
    <w:p w14:paraId="05CFF5B2" w14:textId="6031D7BC" w:rsidR="00DB35E9" w:rsidRDefault="00DB35E9" w:rsidP="00DB35E9">
      <w:r>
        <w:tab/>
      </w:r>
      <w:r>
        <w:rPr>
          <w:rFonts w:hint="eastAsia"/>
        </w:rPr>
        <w:t>虽然DSP课程、DSP的大作业这学期就结束了，但是对于上面这些尚未解决的问题，实际上还有很多值得探究和思考的地方，希望在日后的学习过程中，能够利用学到的新知识，解决这部分的问题，将自己在</w:t>
      </w:r>
      <w:proofErr w:type="spellStart"/>
      <w:r>
        <w:rPr>
          <w:rFonts w:hint="eastAsia"/>
        </w:rPr>
        <w:t>DSP</w:t>
      </w:r>
      <w:proofErr w:type="spellEnd"/>
      <w:r>
        <w:rPr>
          <w:rFonts w:hint="eastAsia"/>
        </w:rPr>
        <w:t>课上学到的知识真正做到学以致用，这才是这次大作业最重要的意义。</w:t>
      </w:r>
    </w:p>
    <w:p w14:paraId="732E38CF" w14:textId="77777777" w:rsidR="009B617A" w:rsidRDefault="009B617A" w:rsidP="00DB35E9">
      <w:pPr>
        <w:rPr>
          <w:rFonts w:hint="eastAsia"/>
        </w:rPr>
      </w:pPr>
    </w:p>
    <w:p w14:paraId="16115873" w14:textId="14D98464" w:rsidR="005C3C01" w:rsidRDefault="00ED5B84">
      <w:r>
        <w:rPr>
          <w:rFonts w:hint="eastAsia"/>
        </w:rPr>
        <w:t>廖宇轩：</w:t>
      </w:r>
    </w:p>
    <w:p w14:paraId="77B8B7E2" w14:textId="4F466485" w:rsidR="00ED5B84" w:rsidRDefault="00ED5B84" w:rsidP="00464D4C">
      <w:pPr>
        <w:ind w:firstLine="420"/>
      </w:pPr>
      <w:r>
        <w:rPr>
          <w:rFonts w:hint="eastAsia"/>
        </w:rPr>
        <w:t>做前端的同学听</w:t>
      </w:r>
      <w:r>
        <w:rPr>
          <w:rFonts w:hint="eastAsia"/>
        </w:rPr>
        <w:t>起来简单，实现起来却很繁琐。MATLAB并不是真正支持POSIX多线程的平台。所以将</w:t>
      </w:r>
      <w:proofErr w:type="spellStart"/>
      <w:r>
        <w:rPr>
          <w:rFonts w:hint="eastAsia"/>
        </w:rPr>
        <w:t>ParPool</w:t>
      </w:r>
      <w:proofErr w:type="spellEnd"/>
      <w:proofErr w:type="gramStart"/>
      <w:r>
        <w:rPr>
          <w:rFonts w:hint="eastAsia"/>
        </w:rPr>
        <w:t>当做多进程</w:t>
      </w:r>
      <w:proofErr w:type="gramEnd"/>
      <w:r>
        <w:rPr>
          <w:rFonts w:hint="eastAsia"/>
        </w:rPr>
        <w:t>的替代品的代价是，每次启动和关闭都需要等待一定时间，且</w:t>
      </w:r>
      <w:proofErr w:type="gramStart"/>
      <w:r>
        <w:rPr>
          <w:rFonts w:hint="eastAsia"/>
        </w:rPr>
        <w:t>对进程</w:t>
      </w:r>
      <w:proofErr w:type="gramEnd"/>
      <w:r>
        <w:rPr>
          <w:rFonts w:hint="eastAsia"/>
        </w:rPr>
        <w:t>的操作十分不灵活，通信手段也十分有限。尤其是作为商业软件，MATLAB的文档非常不详细，导致其并行计算工具调用的函数的参数需要在最近上下文显式定义的变量这件事情根本没让用户知道，使我在这件事情上，本来只是一个定义新局部变量赋值拷贝的事情，研究了数个小时。而且MATLAB的 内部运行机制非常不明朗，Debug十分困难（我</w:t>
      </w:r>
      <w:r>
        <w:rPr>
          <w:rFonts w:hint="eastAsia"/>
        </w:rPr>
        <w:lastRenderedPageBreak/>
        <w:t>听书其实是JAVA的皮）。另一个难点是队友的代码并没有考虑被人回调或被</w:t>
      </w:r>
      <w:r>
        <w:rPr>
          <w:rFonts w:hint="eastAsia"/>
        </w:rPr>
        <w:t>丢</w:t>
      </w:r>
      <w:r>
        <w:rPr>
          <w:rFonts w:hint="eastAsia"/>
        </w:rPr>
        <w:t>进</w:t>
      </w:r>
      <w:proofErr w:type="gramStart"/>
      <w:r>
        <w:rPr>
          <w:rFonts w:hint="eastAsia"/>
        </w:rPr>
        <w:t>次进程</w:t>
      </w:r>
      <w:proofErr w:type="gramEnd"/>
      <w:r>
        <w:rPr>
          <w:rFonts w:hint="eastAsia"/>
        </w:rPr>
        <w:t>等等问题</w:t>
      </w:r>
      <w:r>
        <w:rPr>
          <w:rFonts w:hint="eastAsia"/>
        </w:rPr>
        <w:t>（而要维持表面UI的运行和画布的更新这是必要的）</w:t>
      </w:r>
      <w:r>
        <w:rPr>
          <w:rFonts w:hint="eastAsia"/>
        </w:rPr>
        <w:t>，不处理异常抛出或者仔细考虑调用接口，导致协调沟通乃至一起修改代码，也花费了不少力气。不过最后能够达到实验效果，也令人欣慰。</w:t>
      </w:r>
      <w:r>
        <w:rPr>
          <w:rFonts w:hint="eastAsia"/>
        </w:rPr>
        <w:t>我们发现code函数如果不Plot就会引起传输超时，这是我面临的最后问题：当时我并不知道这件事情，但是奇怪怎么老是超时，结果队友说，只要plot就</w:t>
      </w:r>
      <w:proofErr w:type="gramStart"/>
      <w:r>
        <w:rPr>
          <w:rFonts w:hint="eastAsia"/>
        </w:rPr>
        <w:t>不</w:t>
      </w:r>
      <w:proofErr w:type="gramEnd"/>
      <w:r>
        <w:rPr>
          <w:rFonts w:hint="eastAsia"/>
        </w:rPr>
        <w:t>超时了。我想，</w:t>
      </w:r>
      <w:r w:rsidR="00464D4C">
        <w:rPr>
          <w:rFonts w:hint="eastAsia"/>
        </w:rPr>
        <w:t>明明是因为程序运行太快又没有sleep或者synchronize机制，速度与串口流不匹配，结果问题又落到了我这个最终整合完成的人身上。不过仍然感谢大家通力合作各尽其责，</w:t>
      </w:r>
      <w:proofErr w:type="gramStart"/>
      <w:r w:rsidR="00464D4C">
        <w:rPr>
          <w:rFonts w:hint="eastAsia"/>
        </w:rPr>
        <w:t>没有甩锅的</w:t>
      </w:r>
      <w:proofErr w:type="gramEnd"/>
      <w:r w:rsidR="00464D4C">
        <w:rPr>
          <w:rFonts w:hint="eastAsia"/>
        </w:rPr>
        <w:t>现象，可谓十分和谐。</w:t>
      </w:r>
    </w:p>
    <w:p w14:paraId="5A8B1DF4" w14:textId="77777777" w:rsidR="009B617A" w:rsidRDefault="009B617A" w:rsidP="00464D4C">
      <w:pPr>
        <w:ind w:firstLine="420"/>
        <w:rPr>
          <w:rFonts w:hint="eastAsia"/>
        </w:rPr>
      </w:pPr>
      <w:bookmarkStart w:id="0" w:name="_GoBack"/>
      <w:bookmarkEnd w:id="0"/>
    </w:p>
    <w:p w14:paraId="327B02C1" w14:textId="77777777" w:rsidR="005C3C01" w:rsidRDefault="005C3C01">
      <w:pPr>
        <w:rPr>
          <w:b/>
          <w:sz w:val="24"/>
        </w:rPr>
      </w:pPr>
      <w:r>
        <w:rPr>
          <w:rFonts w:hint="eastAsia"/>
          <w:b/>
          <w:sz w:val="24"/>
        </w:rPr>
        <w:t>六、</w:t>
      </w:r>
      <w:r w:rsidRPr="005C3C01">
        <w:rPr>
          <w:rFonts w:hint="eastAsia"/>
          <w:b/>
          <w:sz w:val="24"/>
        </w:rPr>
        <w:t>参考文献</w:t>
      </w:r>
      <w:r>
        <w:rPr>
          <w:rFonts w:hint="eastAsia"/>
          <w:b/>
          <w:sz w:val="24"/>
        </w:rPr>
        <w:t>与资料</w:t>
      </w:r>
      <w:r w:rsidRPr="005C3C01">
        <w:rPr>
          <w:rFonts w:hint="eastAsia"/>
          <w:b/>
          <w:sz w:val="24"/>
        </w:rPr>
        <w:t>：</w:t>
      </w:r>
    </w:p>
    <w:p w14:paraId="34256AD3" w14:textId="77777777" w:rsidR="00521E50" w:rsidRDefault="00521E50">
      <w:r>
        <w:rPr>
          <w:rFonts w:hint="eastAsia"/>
        </w:rPr>
        <w:t>[</w:t>
      </w:r>
      <w:r>
        <w:t xml:space="preserve">1] </w:t>
      </w:r>
      <w:r>
        <w:rPr>
          <w:rFonts w:hint="eastAsia"/>
        </w:rPr>
        <w:t>来源于百度百科“</w:t>
      </w:r>
      <w:proofErr w:type="gramStart"/>
      <w:r>
        <w:rPr>
          <w:rFonts w:hint="eastAsia"/>
        </w:rPr>
        <w:t>特</w:t>
      </w:r>
      <w:proofErr w:type="gramEnd"/>
      <w:r>
        <w:rPr>
          <w:rFonts w:hint="eastAsia"/>
        </w:rPr>
        <w:t>雷门琴”词条</w:t>
      </w:r>
    </w:p>
    <w:p w14:paraId="1A7FE9C9" w14:textId="77777777" w:rsidR="00DA5D5F" w:rsidRDefault="00DA5D5F">
      <w:pPr>
        <w:rPr>
          <w:rStyle w:val="a3"/>
        </w:rPr>
      </w:pPr>
      <w:r>
        <w:rPr>
          <w:rFonts w:hint="eastAsia"/>
        </w:rPr>
        <w:t>[</w:t>
      </w:r>
      <w:r>
        <w:t xml:space="preserve">2] </w:t>
      </w:r>
      <w:r w:rsidR="003D0D88">
        <w:rPr>
          <w:rFonts w:hint="eastAsia"/>
        </w:rPr>
        <w:t>Project相关</w:t>
      </w:r>
      <w:r>
        <w:rPr>
          <w:rFonts w:hint="eastAsia"/>
        </w:rPr>
        <w:t>代码</w:t>
      </w:r>
      <w:r w:rsidR="003D0D88">
        <w:rPr>
          <w:rFonts w:hint="eastAsia"/>
        </w:rPr>
        <w:t>上传在</w:t>
      </w:r>
      <w:proofErr w:type="spellStart"/>
      <w:r>
        <w:rPr>
          <w:rFonts w:hint="eastAsia"/>
        </w:rPr>
        <w:t>github</w:t>
      </w:r>
      <w:proofErr w:type="spellEnd"/>
      <w:r>
        <w:rPr>
          <w:rFonts w:hint="eastAsia"/>
        </w:rPr>
        <w:t>上：</w:t>
      </w:r>
      <w:r w:rsidR="00897714">
        <w:fldChar w:fldCharType="begin"/>
      </w:r>
      <w:r w:rsidR="00897714">
        <w:instrText xml:space="preserve"> HYPERLINK "https://github.com/HIEROT/DSPFinal" </w:instrText>
      </w:r>
      <w:r w:rsidR="00897714">
        <w:fldChar w:fldCharType="separate"/>
      </w:r>
      <w:r w:rsidR="00BF0AD5">
        <w:rPr>
          <w:rStyle w:val="a3"/>
        </w:rPr>
        <w:t>https://github.com/HIEROT/DSPFinal</w:t>
      </w:r>
      <w:r w:rsidR="00897714">
        <w:rPr>
          <w:rStyle w:val="a3"/>
        </w:rPr>
        <w:fldChar w:fldCharType="end"/>
      </w:r>
    </w:p>
    <w:p w14:paraId="38388249" w14:textId="77777777" w:rsidR="00293473" w:rsidRDefault="007E0E45">
      <w:r>
        <w:rPr>
          <w:rFonts w:hint="eastAsia"/>
        </w:rPr>
        <w:t>[</w:t>
      </w:r>
      <w:r>
        <w:t xml:space="preserve">3] </w:t>
      </w:r>
      <w:r>
        <w:rPr>
          <w:rFonts w:hint="eastAsia"/>
        </w:rPr>
        <w:t>来源于</w:t>
      </w:r>
      <w:r w:rsidR="0025662C">
        <w:rPr>
          <w:rFonts w:hint="eastAsia"/>
        </w:rPr>
        <w:t>TI官方</w:t>
      </w:r>
      <w:r>
        <w:rPr>
          <w:rFonts w:hint="eastAsia"/>
        </w:rPr>
        <w:t>说明文档：</w:t>
      </w:r>
      <w:r w:rsidRPr="007E0E45">
        <w:t>Programming Chirp Parameters in TI Radar Devices</w:t>
      </w:r>
    </w:p>
    <w:p w14:paraId="6AEB022F" w14:textId="77777777" w:rsidR="0025662C" w:rsidRDefault="0025662C">
      <w:r>
        <w:t xml:space="preserve">[4] </w:t>
      </w:r>
      <w:r>
        <w:rPr>
          <w:rFonts w:hint="eastAsia"/>
        </w:rPr>
        <w:t>参考论文</w:t>
      </w:r>
      <w:r w:rsidR="00725FF1">
        <w:rPr>
          <w:rFonts w:hint="eastAsia"/>
        </w:rPr>
        <w:t>：MVDR自适应波束形成算法研究</w:t>
      </w:r>
    </w:p>
    <w:p w14:paraId="54BFB2D8" w14:textId="77777777" w:rsidR="00D23E67" w:rsidRDefault="00D23E67">
      <w:r>
        <w:rPr>
          <w:rFonts w:hint="eastAsia"/>
        </w:rPr>
        <w:t>[</w:t>
      </w:r>
      <w:r>
        <w:t xml:space="preserve">5] </w:t>
      </w:r>
      <w:r>
        <w:rPr>
          <w:rFonts w:hint="eastAsia"/>
        </w:rPr>
        <w:t>参考论文：</w:t>
      </w:r>
      <w:r w:rsidR="000B6150" w:rsidRPr="000B6150">
        <w:rPr>
          <w:rFonts w:hint="eastAsia"/>
        </w:rPr>
        <w:t>一种改进的</w:t>
      </w:r>
      <w:r w:rsidR="000B6150" w:rsidRPr="000B6150">
        <w:t xml:space="preserve"> MVDR 相干信源 DOA 估计算法</w:t>
      </w:r>
      <w:r w:rsidR="000B6150">
        <w:rPr>
          <w:rFonts w:hint="eastAsia"/>
        </w:rPr>
        <w:t>，</w:t>
      </w:r>
      <w:r w:rsidR="000B6150" w:rsidRPr="000B6150">
        <w:rPr>
          <w:rFonts w:hint="eastAsia"/>
        </w:rPr>
        <w:t>唐孝国</w:t>
      </w:r>
      <w:r w:rsidR="000B6150" w:rsidRPr="000B6150">
        <w:t xml:space="preserve"> , 张剑云</w:t>
      </w:r>
      <w:r w:rsidR="00F5056E">
        <w:rPr>
          <w:rFonts w:hint="eastAsia"/>
        </w:rPr>
        <w:t>，</w:t>
      </w:r>
      <w:r w:rsidR="000B6150" w:rsidRPr="000B6150">
        <w:t>洪振清</w:t>
      </w:r>
    </w:p>
    <w:p w14:paraId="593CE65A" w14:textId="77777777" w:rsidR="0025662C" w:rsidRDefault="0025662C">
      <w:r>
        <w:rPr>
          <w:rFonts w:hint="eastAsia"/>
        </w:rPr>
        <w:t>[</w:t>
      </w:r>
      <w:r w:rsidR="00DD1374">
        <w:t>6</w:t>
      </w:r>
      <w:r>
        <w:t xml:space="preserve">] </w:t>
      </w:r>
      <w:r>
        <w:rPr>
          <w:rFonts w:hint="eastAsia"/>
        </w:rPr>
        <w:t>来源于TI官方说明文档：</w:t>
      </w:r>
      <w:proofErr w:type="spellStart"/>
      <w:r w:rsidRPr="0025662C">
        <w:t>mmwave_sdk_user_guide</w:t>
      </w:r>
      <w:proofErr w:type="spellEnd"/>
    </w:p>
    <w:p w14:paraId="105DFB64" w14:textId="77777777" w:rsidR="003500B4" w:rsidRPr="003D0D88" w:rsidRDefault="003500B4">
      <w:r>
        <w:t xml:space="preserve">[7] </w:t>
      </w:r>
      <w:r>
        <w:rPr>
          <w:rFonts w:hint="eastAsia"/>
        </w:rPr>
        <w:t>乐音窗函数的考虑来自于：</w:t>
      </w:r>
      <w:hyperlink r:id="rId42" w:history="1">
        <w:r>
          <w:rPr>
            <w:rStyle w:val="a3"/>
          </w:rPr>
          <w:t>https://blog.csdn.net/stk10/article/details/8922621</w:t>
        </w:r>
      </w:hyperlink>
    </w:p>
    <w:sectPr w:rsidR="003500B4" w:rsidRPr="003D0D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A52"/>
    <w:rsid w:val="000070A9"/>
    <w:rsid w:val="0001034C"/>
    <w:rsid w:val="000158DE"/>
    <w:rsid w:val="0001743C"/>
    <w:rsid w:val="00021902"/>
    <w:rsid w:val="00025277"/>
    <w:rsid w:val="00027963"/>
    <w:rsid w:val="00032864"/>
    <w:rsid w:val="00035040"/>
    <w:rsid w:val="0005027A"/>
    <w:rsid w:val="00057537"/>
    <w:rsid w:val="00057980"/>
    <w:rsid w:val="00064034"/>
    <w:rsid w:val="00065943"/>
    <w:rsid w:val="00080185"/>
    <w:rsid w:val="00090519"/>
    <w:rsid w:val="00091686"/>
    <w:rsid w:val="00092DDF"/>
    <w:rsid w:val="00095B7D"/>
    <w:rsid w:val="000961F8"/>
    <w:rsid w:val="000A6B6A"/>
    <w:rsid w:val="000B5E74"/>
    <w:rsid w:val="000B6150"/>
    <w:rsid w:val="000D2000"/>
    <w:rsid w:val="000D6A67"/>
    <w:rsid w:val="0011237F"/>
    <w:rsid w:val="00112800"/>
    <w:rsid w:val="00113066"/>
    <w:rsid w:val="00150A74"/>
    <w:rsid w:val="001571F2"/>
    <w:rsid w:val="0016208F"/>
    <w:rsid w:val="00166AE1"/>
    <w:rsid w:val="001734DB"/>
    <w:rsid w:val="00174FC0"/>
    <w:rsid w:val="0018448C"/>
    <w:rsid w:val="00185202"/>
    <w:rsid w:val="001B1278"/>
    <w:rsid w:val="001B4337"/>
    <w:rsid w:val="001C09AC"/>
    <w:rsid w:val="001D1C78"/>
    <w:rsid w:val="001F70D5"/>
    <w:rsid w:val="00217500"/>
    <w:rsid w:val="00226C5B"/>
    <w:rsid w:val="00227A9B"/>
    <w:rsid w:val="00247A6E"/>
    <w:rsid w:val="00255AF5"/>
    <w:rsid w:val="0025662C"/>
    <w:rsid w:val="0026195B"/>
    <w:rsid w:val="00285C64"/>
    <w:rsid w:val="00293473"/>
    <w:rsid w:val="00297C09"/>
    <w:rsid w:val="002A1F67"/>
    <w:rsid w:val="002A43E8"/>
    <w:rsid w:val="002D5C67"/>
    <w:rsid w:val="002F0756"/>
    <w:rsid w:val="002F5F0D"/>
    <w:rsid w:val="002F7E84"/>
    <w:rsid w:val="003029FE"/>
    <w:rsid w:val="0030517A"/>
    <w:rsid w:val="003343C4"/>
    <w:rsid w:val="003355CF"/>
    <w:rsid w:val="0034620D"/>
    <w:rsid w:val="003500B4"/>
    <w:rsid w:val="00360EF5"/>
    <w:rsid w:val="00381814"/>
    <w:rsid w:val="00382724"/>
    <w:rsid w:val="003832C6"/>
    <w:rsid w:val="003860FC"/>
    <w:rsid w:val="003869FB"/>
    <w:rsid w:val="003B37E4"/>
    <w:rsid w:val="003C15A1"/>
    <w:rsid w:val="003C71D0"/>
    <w:rsid w:val="003C7AF3"/>
    <w:rsid w:val="003D0D88"/>
    <w:rsid w:val="003D5D32"/>
    <w:rsid w:val="003E1E00"/>
    <w:rsid w:val="003E220A"/>
    <w:rsid w:val="0040068C"/>
    <w:rsid w:val="00413950"/>
    <w:rsid w:val="00433CE3"/>
    <w:rsid w:val="00451B45"/>
    <w:rsid w:val="00456A76"/>
    <w:rsid w:val="00464D4C"/>
    <w:rsid w:val="00470B1C"/>
    <w:rsid w:val="004746EA"/>
    <w:rsid w:val="00491A82"/>
    <w:rsid w:val="004A50E1"/>
    <w:rsid w:val="004B1C5C"/>
    <w:rsid w:val="004C6D20"/>
    <w:rsid w:val="004E110A"/>
    <w:rsid w:val="004E6B94"/>
    <w:rsid w:val="004E7CEC"/>
    <w:rsid w:val="00516D50"/>
    <w:rsid w:val="00521E50"/>
    <w:rsid w:val="00527AA3"/>
    <w:rsid w:val="00534069"/>
    <w:rsid w:val="005362B7"/>
    <w:rsid w:val="005533CB"/>
    <w:rsid w:val="00554E56"/>
    <w:rsid w:val="00556FBD"/>
    <w:rsid w:val="00565013"/>
    <w:rsid w:val="00574FFB"/>
    <w:rsid w:val="005816A5"/>
    <w:rsid w:val="00582E40"/>
    <w:rsid w:val="005830C9"/>
    <w:rsid w:val="00586312"/>
    <w:rsid w:val="005A69F7"/>
    <w:rsid w:val="005C011B"/>
    <w:rsid w:val="005C1590"/>
    <w:rsid w:val="005C1A4C"/>
    <w:rsid w:val="005C3C01"/>
    <w:rsid w:val="005C4C78"/>
    <w:rsid w:val="00600B8B"/>
    <w:rsid w:val="00601DA1"/>
    <w:rsid w:val="00624C43"/>
    <w:rsid w:val="00632A6D"/>
    <w:rsid w:val="00636C23"/>
    <w:rsid w:val="00647168"/>
    <w:rsid w:val="00671B1C"/>
    <w:rsid w:val="00687ACC"/>
    <w:rsid w:val="006A128C"/>
    <w:rsid w:val="006C645F"/>
    <w:rsid w:val="006D0B62"/>
    <w:rsid w:val="006E4586"/>
    <w:rsid w:val="006F0385"/>
    <w:rsid w:val="006F5561"/>
    <w:rsid w:val="0070601F"/>
    <w:rsid w:val="00711274"/>
    <w:rsid w:val="00713C80"/>
    <w:rsid w:val="00714A13"/>
    <w:rsid w:val="00717288"/>
    <w:rsid w:val="00720BC2"/>
    <w:rsid w:val="00725FF1"/>
    <w:rsid w:val="00751699"/>
    <w:rsid w:val="007616E6"/>
    <w:rsid w:val="00773B19"/>
    <w:rsid w:val="007939B0"/>
    <w:rsid w:val="007B46A6"/>
    <w:rsid w:val="007B5A16"/>
    <w:rsid w:val="007C0D02"/>
    <w:rsid w:val="007C0EB3"/>
    <w:rsid w:val="007C20AF"/>
    <w:rsid w:val="007D0039"/>
    <w:rsid w:val="007D46D6"/>
    <w:rsid w:val="007D7CA7"/>
    <w:rsid w:val="007E0E45"/>
    <w:rsid w:val="00816251"/>
    <w:rsid w:val="00816BB3"/>
    <w:rsid w:val="00840DA9"/>
    <w:rsid w:val="00843401"/>
    <w:rsid w:val="00843CC3"/>
    <w:rsid w:val="00870447"/>
    <w:rsid w:val="00873F45"/>
    <w:rsid w:val="008822FC"/>
    <w:rsid w:val="00890A52"/>
    <w:rsid w:val="00890E69"/>
    <w:rsid w:val="0089628C"/>
    <w:rsid w:val="00897714"/>
    <w:rsid w:val="008A2F2D"/>
    <w:rsid w:val="008A3AD7"/>
    <w:rsid w:val="008B17AD"/>
    <w:rsid w:val="008B204D"/>
    <w:rsid w:val="008C023F"/>
    <w:rsid w:val="008D2D64"/>
    <w:rsid w:val="008D3C4F"/>
    <w:rsid w:val="008E6F53"/>
    <w:rsid w:val="00911CB9"/>
    <w:rsid w:val="00912E29"/>
    <w:rsid w:val="00923FA7"/>
    <w:rsid w:val="00937B74"/>
    <w:rsid w:val="00940D97"/>
    <w:rsid w:val="00950EB6"/>
    <w:rsid w:val="00953E66"/>
    <w:rsid w:val="00956B3E"/>
    <w:rsid w:val="009679E5"/>
    <w:rsid w:val="009861AE"/>
    <w:rsid w:val="00991735"/>
    <w:rsid w:val="009A71E2"/>
    <w:rsid w:val="009B617A"/>
    <w:rsid w:val="009C263B"/>
    <w:rsid w:val="009D2B2E"/>
    <w:rsid w:val="009E1AEA"/>
    <w:rsid w:val="009E6770"/>
    <w:rsid w:val="00A16BA8"/>
    <w:rsid w:val="00A31DD5"/>
    <w:rsid w:val="00A421A6"/>
    <w:rsid w:val="00A50A07"/>
    <w:rsid w:val="00A6362C"/>
    <w:rsid w:val="00A64932"/>
    <w:rsid w:val="00A83C3D"/>
    <w:rsid w:val="00A974E6"/>
    <w:rsid w:val="00AA3F14"/>
    <w:rsid w:val="00AA7C16"/>
    <w:rsid w:val="00AC413E"/>
    <w:rsid w:val="00AC42A1"/>
    <w:rsid w:val="00AC5230"/>
    <w:rsid w:val="00AF1271"/>
    <w:rsid w:val="00B002E8"/>
    <w:rsid w:val="00B00E64"/>
    <w:rsid w:val="00B226EE"/>
    <w:rsid w:val="00B34C79"/>
    <w:rsid w:val="00B434EF"/>
    <w:rsid w:val="00B52942"/>
    <w:rsid w:val="00B53FD1"/>
    <w:rsid w:val="00B5572A"/>
    <w:rsid w:val="00B5701C"/>
    <w:rsid w:val="00B973E6"/>
    <w:rsid w:val="00BA61DB"/>
    <w:rsid w:val="00BF0AD5"/>
    <w:rsid w:val="00BF266A"/>
    <w:rsid w:val="00BF3338"/>
    <w:rsid w:val="00BF4A73"/>
    <w:rsid w:val="00C12E3E"/>
    <w:rsid w:val="00C31AB2"/>
    <w:rsid w:val="00C52601"/>
    <w:rsid w:val="00C71696"/>
    <w:rsid w:val="00C76BED"/>
    <w:rsid w:val="00C77D95"/>
    <w:rsid w:val="00C8100D"/>
    <w:rsid w:val="00C84F11"/>
    <w:rsid w:val="00C864C8"/>
    <w:rsid w:val="00C97D19"/>
    <w:rsid w:val="00CB0A21"/>
    <w:rsid w:val="00CC7883"/>
    <w:rsid w:val="00CD4716"/>
    <w:rsid w:val="00CF0623"/>
    <w:rsid w:val="00CF5A0F"/>
    <w:rsid w:val="00D1119E"/>
    <w:rsid w:val="00D16A46"/>
    <w:rsid w:val="00D21790"/>
    <w:rsid w:val="00D23E67"/>
    <w:rsid w:val="00D462F9"/>
    <w:rsid w:val="00D61F37"/>
    <w:rsid w:val="00D63542"/>
    <w:rsid w:val="00D65B22"/>
    <w:rsid w:val="00D674AC"/>
    <w:rsid w:val="00D71834"/>
    <w:rsid w:val="00D77313"/>
    <w:rsid w:val="00DA5D5F"/>
    <w:rsid w:val="00DB35E9"/>
    <w:rsid w:val="00DC7B16"/>
    <w:rsid w:val="00DD0486"/>
    <w:rsid w:val="00DD06AD"/>
    <w:rsid w:val="00DD1374"/>
    <w:rsid w:val="00DD78BE"/>
    <w:rsid w:val="00DE78C9"/>
    <w:rsid w:val="00DF1F61"/>
    <w:rsid w:val="00E13252"/>
    <w:rsid w:val="00E334DE"/>
    <w:rsid w:val="00E45410"/>
    <w:rsid w:val="00E63B59"/>
    <w:rsid w:val="00E71BD1"/>
    <w:rsid w:val="00E71E2D"/>
    <w:rsid w:val="00E7760C"/>
    <w:rsid w:val="00E77947"/>
    <w:rsid w:val="00E80603"/>
    <w:rsid w:val="00E809AB"/>
    <w:rsid w:val="00E86735"/>
    <w:rsid w:val="00EA2CF3"/>
    <w:rsid w:val="00EA746C"/>
    <w:rsid w:val="00EB3D94"/>
    <w:rsid w:val="00EC2CEB"/>
    <w:rsid w:val="00EC5A13"/>
    <w:rsid w:val="00EC7A52"/>
    <w:rsid w:val="00ED5B84"/>
    <w:rsid w:val="00EE1626"/>
    <w:rsid w:val="00EE580F"/>
    <w:rsid w:val="00EE794D"/>
    <w:rsid w:val="00F056EA"/>
    <w:rsid w:val="00F067CE"/>
    <w:rsid w:val="00F06FE2"/>
    <w:rsid w:val="00F21FAB"/>
    <w:rsid w:val="00F22561"/>
    <w:rsid w:val="00F5056E"/>
    <w:rsid w:val="00F5299C"/>
    <w:rsid w:val="00F55B48"/>
    <w:rsid w:val="00F6398B"/>
    <w:rsid w:val="00F65DED"/>
    <w:rsid w:val="00FA1E45"/>
    <w:rsid w:val="00FB3604"/>
    <w:rsid w:val="00FB5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5FE9"/>
  <w15:chartTrackingRefBased/>
  <w15:docId w15:val="{40A9C53A-FC9F-4C86-89F2-9E3B177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7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F0AD5"/>
    <w:rPr>
      <w:color w:val="0000FF"/>
      <w:u w:val="single"/>
    </w:rPr>
  </w:style>
  <w:style w:type="character" w:customStyle="1" w:styleId="pl-c1">
    <w:name w:val="pl-c1"/>
    <w:basedOn w:val="a0"/>
    <w:rsid w:val="00896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8390">
      <w:bodyDiv w:val="1"/>
      <w:marLeft w:val="0"/>
      <w:marRight w:val="0"/>
      <w:marTop w:val="0"/>
      <w:marBottom w:val="0"/>
      <w:divBdr>
        <w:top w:val="none" w:sz="0" w:space="0" w:color="auto"/>
        <w:left w:val="none" w:sz="0" w:space="0" w:color="auto"/>
        <w:bottom w:val="none" w:sz="0" w:space="0" w:color="auto"/>
        <w:right w:val="none" w:sz="0" w:space="0" w:color="auto"/>
      </w:divBdr>
    </w:div>
    <w:div w:id="103481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hyperlink" Target="https://blog.csdn.net/stk10/article/details/8922621"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emf"/><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emf"/><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15</Pages>
  <Words>1321</Words>
  <Characters>7535</Characters>
  <Application>Microsoft Office Word</Application>
  <DocSecurity>0</DocSecurity>
  <Lines>62</Lines>
  <Paragraphs>17</Paragraphs>
  <ScaleCrop>false</ScaleCrop>
  <Company>Company</Company>
  <LinksUpToDate>false</LinksUpToDate>
  <CharactersWithSpaces>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宇轩 廖</cp:lastModifiedBy>
  <cp:revision>284</cp:revision>
  <dcterms:created xsi:type="dcterms:W3CDTF">2020-01-12T09:38:00Z</dcterms:created>
  <dcterms:modified xsi:type="dcterms:W3CDTF">2020-01-12T14:56:00Z</dcterms:modified>
</cp:coreProperties>
</file>