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3D" w:rsidRPr="000C1980" w:rsidRDefault="000C1980" w:rsidP="000C1980">
      <w:pPr>
        <w:jc w:val="center"/>
        <w:rPr>
          <w:rFonts w:ascii="標楷體" w:eastAsia="標楷體" w:hAnsi="標楷體" w:hint="eastAsia"/>
          <w:b/>
          <w:sz w:val="32"/>
          <w:szCs w:val="32"/>
        </w:rPr>
      </w:pPr>
      <w:r w:rsidRPr="000C1980">
        <w:rPr>
          <w:rFonts w:ascii="標楷體" w:eastAsia="標楷體" w:hAnsi="標楷體" w:hint="eastAsia"/>
          <w:b/>
          <w:sz w:val="32"/>
          <w:szCs w:val="32"/>
        </w:rPr>
        <w:t>工作日誌</w:t>
      </w:r>
    </w:p>
    <w:p w:rsidR="000C1980" w:rsidRPr="000C1980" w:rsidRDefault="000C1980" w:rsidP="000C1980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 w:rsidRPr="000C1980">
        <w:rPr>
          <w:rFonts w:ascii="標楷體" w:eastAsia="標楷體" w:hAnsi="標楷體" w:hint="eastAsia"/>
        </w:rPr>
        <w:t>java筆記:介面與多型</w:t>
      </w:r>
    </w:p>
    <w:p w:rsidR="000C1980" w:rsidRPr="000C1980" w:rsidRDefault="000C1980" w:rsidP="000C198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0C1980">
        <w:rPr>
          <w:rFonts w:ascii="標楷體" w:eastAsia="標楷體" w:hAnsi="標楷體" w:hint="eastAsia"/>
        </w:rPr>
        <w:t>java繼承、多型、介面程式運用</w:t>
      </w:r>
      <w:bookmarkStart w:id="0" w:name="_GoBack"/>
      <w:bookmarkEnd w:id="0"/>
    </w:p>
    <w:sectPr w:rsidR="000C1980" w:rsidRPr="000C19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230ACD"/>
    <w:multiLevelType w:val="hybridMultilevel"/>
    <w:tmpl w:val="D6D075BC"/>
    <w:lvl w:ilvl="0" w:tplc="22F0D0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544"/>
    <w:rsid w:val="000C1980"/>
    <w:rsid w:val="009D4544"/>
    <w:rsid w:val="00D80B0B"/>
    <w:rsid w:val="00EB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980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98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2016-05-18T08:18:00Z</dcterms:created>
  <dcterms:modified xsi:type="dcterms:W3CDTF">2016-05-18T08:20:00Z</dcterms:modified>
</cp:coreProperties>
</file>