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746" w:rsidRDefault="00204746"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p w:rsidR="0046437D" w:rsidRDefault="0046437D" w:rsidP="00204746">
      <w:pPr>
        <w:spacing w:after="0" w:line="240" w:lineRule="auto"/>
        <w:rPr>
          <w:rFonts w:ascii="Times New Roman" w:eastAsia="Times New Roman" w:hAnsi="Times New Roman" w:cs="Times New Roman"/>
          <w:sz w:val="24"/>
          <w:szCs w:val="24"/>
        </w:rPr>
      </w:pPr>
    </w:p>
    <w:sdt>
      <w:sdtPr>
        <w:id w:val="10864959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B259B" w:rsidRDefault="009B259B">
          <w:pPr>
            <w:pStyle w:val="TOCHeading"/>
          </w:pPr>
          <w:r>
            <w:t>Contents</w:t>
          </w:r>
        </w:p>
        <w:p w:rsidR="00E82B9E" w:rsidRDefault="009B25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914517" w:history="1">
            <w:r w:rsidR="00E82B9E" w:rsidRPr="00872F2E">
              <w:rPr>
                <w:rStyle w:val="Hyperlink"/>
                <w:rFonts w:ascii="Times New Roman" w:eastAsia="Times New Roman" w:hAnsi="Times New Roman" w:cs="Times New Roman"/>
                <w:b/>
                <w:noProof/>
              </w:rPr>
              <w:t>1.0 Introduction</w:t>
            </w:r>
            <w:r w:rsidR="00E82B9E">
              <w:rPr>
                <w:noProof/>
                <w:webHidden/>
              </w:rPr>
              <w:tab/>
            </w:r>
            <w:r w:rsidR="00E82B9E">
              <w:rPr>
                <w:noProof/>
                <w:webHidden/>
              </w:rPr>
              <w:fldChar w:fldCharType="begin"/>
            </w:r>
            <w:r w:rsidR="00E82B9E">
              <w:rPr>
                <w:noProof/>
                <w:webHidden/>
              </w:rPr>
              <w:instrText xml:space="preserve"> PAGEREF _Toc191914517 \h </w:instrText>
            </w:r>
            <w:r w:rsidR="00E82B9E">
              <w:rPr>
                <w:noProof/>
                <w:webHidden/>
              </w:rPr>
            </w:r>
            <w:r w:rsidR="00E82B9E">
              <w:rPr>
                <w:noProof/>
                <w:webHidden/>
              </w:rPr>
              <w:fldChar w:fldCharType="separate"/>
            </w:r>
            <w:r w:rsidR="00E82B9E">
              <w:rPr>
                <w:noProof/>
                <w:webHidden/>
              </w:rPr>
              <w:t>2</w:t>
            </w:r>
            <w:r w:rsidR="00E82B9E">
              <w:rPr>
                <w:noProof/>
                <w:webHidden/>
              </w:rPr>
              <w:fldChar w:fldCharType="end"/>
            </w:r>
          </w:hyperlink>
        </w:p>
        <w:p w:rsidR="00E82B9E" w:rsidRDefault="00E82B9E">
          <w:pPr>
            <w:pStyle w:val="TOC1"/>
            <w:tabs>
              <w:tab w:val="right" w:leader="dot" w:pos="9350"/>
            </w:tabs>
            <w:rPr>
              <w:rFonts w:eastAsiaTheme="minorEastAsia"/>
              <w:noProof/>
            </w:rPr>
          </w:pPr>
          <w:hyperlink w:anchor="_Toc191914518" w:history="1">
            <w:r w:rsidRPr="00872F2E">
              <w:rPr>
                <w:rStyle w:val="Hyperlink"/>
                <w:rFonts w:ascii="Times New Roman" w:eastAsia="Times New Roman" w:hAnsi="Times New Roman" w:cs="Times New Roman"/>
                <w:b/>
                <w:noProof/>
              </w:rPr>
              <w:t>1.2 Background of Study</w:t>
            </w:r>
            <w:r>
              <w:rPr>
                <w:noProof/>
                <w:webHidden/>
              </w:rPr>
              <w:tab/>
            </w:r>
            <w:r>
              <w:rPr>
                <w:noProof/>
                <w:webHidden/>
              </w:rPr>
              <w:fldChar w:fldCharType="begin"/>
            </w:r>
            <w:r>
              <w:rPr>
                <w:noProof/>
                <w:webHidden/>
              </w:rPr>
              <w:instrText xml:space="preserve"> PAGEREF _Toc191914518 \h </w:instrText>
            </w:r>
            <w:r>
              <w:rPr>
                <w:noProof/>
                <w:webHidden/>
              </w:rPr>
            </w:r>
            <w:r>
              <w:rPr>
                <w:noProof/>
                <w:webHidden/>
              </w:rPr>
              <w:fldChar w:fldCharType="separate"/>
            </w:r>
            <w:r>
              <w:rPr>
                <w:noProof/>
                <w:webHidden/>
              </w:rPr>
              <w:t>3</w:t>
            </w:r>
            <w:r>
              <w:rPr>
                <w:noProof/>
                <w:webHidden/>
              </w:rPr>
              <w:fldChar w:fldCharType="end"/>
            </w:r>
          </w:hyperlink>
        </w:p>
        <w:p w:rsidR="00E82B9E" w:rsidRDefault="00E82B9E">
          <w:pPr>
            <w:pStyle w:val="TOC1"/>
            <w:tabs>
              <w:tab w:val="right" w:leader="dot" w:pos="9350"/>
            </w:tabs>
            <w:rPr>
              <w:rFonts w:eastAsiaTheme="minorEastAsia"/>
              <w:noProof/>
            </w:rPr>
          </w:pPr>
          <w:hyperlink w:anchor="_Toc191914519" w:history="1">
            <w:r w:rsidRPr="00872F2E">
              <w:rPr>
                <w:rStyle w:val="Hyperlink"/>
                <w:rFonts w:ascii="Times New Roman" w:eastAsia="Times New Roman" w:hAnsi="Times New Roman" w:cs="Times New Roman"/>
                <w:b/>
                <w:noProof/>
              </w:rPr>
              <w:t>1.3 Problem Statement</w:t>
            </w:r>
            <w:r>
              <w:rPr>
                <w:noProof/>
                <w:webHidden/>
              </w:rPr>
              <w:tab/>
            </w:r>
            <w:r>
              <w:rPr>
                <w:noProof/>
                <w:webHidden/>
              </w:rPr>
              <w:fldChar w:fldCharType="begin"/>
            </w:r>
            <w:r>
              <w:rPr>
                <w:noProof/>
                <w:webHidden/>
              </w:rPr>
              <w:instrText xml:space="preserve"> PAGEREF _Toc191914519 \h </w:instrText>
            </w:r>
            <w:r>
              <w:rPr>
                <w:noProof/>
                <w:webHidden/>
              </w:rPr>
            </w:r>
            <w:r>
              <w:rPr>
                <w:noProof/>
                <w:webHidden/>
              </w:rPr>
              <w:fldChar w:fldCharType="separate"/>
            </w:r>
            <w:r>
              <w:rPr>
                <w:noProof/>
                <w:webHidden/>
              </w:rPr>
              <w:t>4</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0" w:history="1">
            <w:r w:rsidRPr="00872F2E">
              <w:rPr>
                <w:rStyle w:val="Hyperlink"/>
                <w:rFonts w:ascii="Times New Roman" w:eastAsia="Times New Roman" w:hAnsi="Times New Roman" w:cs="Times New Roman"/>
                <w:b/>
                <w:noProof/>
              </w:rPr>
              <w:t>1.4 Objectives</w:t>
            </w:r>
            <w:r>
              <w:rPr>
                <w:noProof/>
                <w:webHidden/>
              </w:rPr>
              <w:tab/>
            </w:r>
            <w:r>
              <w:rPr>
                <w:noProof/>
                <w:webHidden/>
              </w:rPr>
              <w:fldChar w:fldCharType="begin"/>
            </w:r>
            <w:r>
              <w:rPr>
                <w:noProof/>
                <w:webHidden/>
              </w:rPr>
              <w:instrText xml:space="preserve"> PAGEREF _Toc191914520 \h </w:instrText>
            </w:r>
            <w:r>
              <w:rPr>
                <w:noProof/>
                <w:webHidden/>
              </w:rPr>
            </w:r>
            <w:r>
              <w:rPr>
                <w:noProof/>
                <w:webHidden/>
              </w:rPr>
              <w:fldChar w:fldCharType="separate"/>
            </w:r>
            <w:r>
              <w:rPr>
                <w:noProof/>
                <w:webHidden/>
              </w:rPr>
              <w:t>4</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1" w:history="1">
            <w:r w:rsidRPr="00872F2E">
              <w:rPr>
                <w:rStyle w:val="Hyperlink"/>
                <w:rFonts w:ascii="Times New Roman" w:eastAsia="Times New Roman" w:hAnsi="Times New Roman" w:cs="Times New Roman"/>
                <w:b/>
                <w:noProof/>
              </w:rPr>
              <w:t>1.5 Research Questions</w:t>
            </w:r>
            <w:r>
              <w:rPr>
                <w:noProof/>
                <w:webHidden/>
              </w:rPr>
              <w:tab/>
            </w:r>
            <w:r>
              <w:rPr>
                <w:noProof/>
                <w:webHidden/>
              </w:rPr>
              <w:fldChar w:fldCharType="begin"/>
            </w:r>
            <w:r>
              <w:rPr>
                <w:noProof/>
                <w:webHidden/>
              </w:rPr>
              <w:instrText xml:space="preserve"> PAGEREF _Toc191914521 \h </w:instrText>
            </w:r>
            <w:r>
              <w:rPr>
                <w:noProof/>
                <w:webHidden/>
              </w:rPr>
            </w:r>
            <w:r>
              <w:rPr>
                <w:noProof/>
                <w:webHidden/>
              </w:rPr>
              <w:fldChar w:fldCharType="separate"/>
            </w:r>
            <w:r>
              <w:rPr>
                <w:noProof/>
                <w:webHidden/>
              </w:rPr>
              <w:t>5</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2" w:history="1">
            <w:r w:rsidRPr="00872F2E">
              <w:rPr>
                <w:rStyle w:val="Hyperlink"/>
                <w:rFonts w:ascii="Times New Roman" w:eastAsia="Times New Roman" w:hAnsi="Times New Roman" w:cs="Times New Roman"/>
                <w:b/>
                <w:noProof/>
              </w:rPr>
              <w:t>1.6 Scope of the Study</w:t>
            </w:r>
            <w:r>
              <w:rPr>
                <w:noProof/>
                <w:webHidden/>
              </w:rPr>
              <w:tab/>
            </w:r>
            <w:r>
              <w:rPr>
                <w:noProof/>
                <w:webHidden/>
              </w:rPr>
              <w:fldChar w:fldCharType="begin"/>
            </w:r>
            <w:r>
              <w:rPr>
                <w:noProof/>
                <w:webHidden/>
              </w:rPr>
              <w:instrText xml:space="preserve"> PAGEREF _Toc191914522 \h </w:instrText>
            </w:r>
            <w:r>
              <w:rPr>
                <w:noProof/>
                <w:webHidden/>
              </w:rPr>
            </w:r>
            <w:r>
              <w:rPr>
                <w:noProof/>
                <w:webHidden/>
              </w:rPr>
              <w:fldChar w:fldCharType="separate"/>
            </w:r>
            <w:r>
              <w:rPr>
                <w:noProof/>
                <w:webHidden/>
              </w:rPr>
              <w:t>5</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3" w:history="1">
            <w:r w:rsidRPr="00872F2E">
              <w:rPr>
                <w:rStyle w:val="Hyperlink"/>
                <w:rFonts w:ascii="Times New Roman" w:eastAsia="Times New Roman" w:hAnsi="Times New Roman" w:cs="Times New Roman"/>
                <w:b/>
                <w:noProof/>
              </w:rPr>
              <w:t>1.7 Significance of the Study</w:t>
            </w:r>
            <w:r>
              <w:rPr>
                <w:noProof/>
                <w:webHidden/>
              </w:rPr>
              <w:tab/>
            </w:r>
            <w:r>
              <w:rPr>
                <w:noProof/>
                <w:webHidden/>
              </w:rPr>
              <w:fldChar w:fldCharType="begin"/>
            </w:r>
            <w:r>
              <w:rPr>
                <w:noProof/>
                <w:webHidden/>
              </w:rPr>
              <w:instrText xml:space="preserve"> PAGEREF _Toc191914523 \h </w:instrText>
            </w:r>
            <w:r>
              <w:rPr>
                <w:noProof/>
                <w:webHidden/>
              </w:rPr>
            </w:r>
            <w:r>
              <w:rPr>
                <w:noProof/>
                <w:webHidden/>
              </w:rPr>
              <w:fldChar w:fldCharType="separate"/>
            </w:r>
            <w:r>
              <w:rPr>
                <w:noProof/>
                <w:webHidden/>
              </w:rPr>
              <w:t>5</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4" w:history="1">
            <w:r w:rsidRPr="00872F2E">
              <w:rPr>
                <w:rStyle w:val="Hyperlink"/>
                <w:rFonts w:ascii="Times New Roman" w:eastAsia="Times New Roman" w:hAnsi="Times New Roman" w:cs="Times New Roman"/>
                <w:b/>
                <w:noProof/>
              </w:rPr>
              <w:t>1.8 Hypothesis</w:t>
            </w:r>
            <w:r>
              <w:rPr>
                <w:noProof/>
                <w:webHidden/>
              </w:rPr>
              <w:tab/>
            </w:r>
            <w:r>
              <w:rPr>
                <w:noProof/>
                <w:webHidden/>
              </w:rPr>
              <w:fldChar w:fldCharType="begin"/>
            </w:r>
            <w:r>
              <w:rPr>
                <w:noProof/>
                <w:webHidden/>
              </w:rPr>
              <w:instrText xml:space="preserve"> PAGEREF _Toc191914524 \h </w:instrText>
            </w:r>
            <w:r>
              <w:rPr>
                <w:noProof/>
                <w:webHidden/>
              </w:rPr>
            </w:r>
            <w:r>
              <w:rPr>
                <w:noProof/>
                <w:webHidden/>
              </w:rPr>
              <w:fldChar w:fldCharType="separate"/>
            </w:r>
            <w:r>
              <w:rPr>
                <w:noProof/>
                <w:webHidden/>
              </w:rPr>
              <w:t>5</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5" w:history="1">
            <w:r w:rsidRPr="00872F2E">
              <w:rPr>
                <w:rStyle w:val="Hyperlink"/>
                <w:rFonts w:ascii="Times New Roman" w:eastAsia="Times New Roman" w:hAnsi="Times New Roman" w:cs="Times New Roman"/>
                <w:b/>
                <w:noProof/>
              </w:rPr>
              <w:t>1.9 Assumptions</w:t>
            </w:r>
            <w:r>
              <w:rPr>
                <w:noProof/>
                <w:webHidden/>
              </w:rPr>
              <w:tab/>
            </w:r>
            <w:r>
              <w:rPr>
                <w:noProof/>
                <w:webHidden/>
              </w:rPr>
              <w:fldChar w:fldCharType="begin"/>
            </w:r>
            <w:r>
              <w:rPr>
                <w:noProof/>
                <w:webHidden/>
              </w:rPr>
              <w:instrText xml:space="preserve"> PAGEREF _Toc191914525 \h </w:instrText>
            </w:r>
            <w:r>
              <w:rPr>
                <w:noProof/>
                <w:webHidden/>
              </w:rPr>
            </w:r>
            <w:r>
              <w:rPr>
                <w:noProof/>
                <w:webHidden/>
              </w:rPr>
              <w:fldChar w:fldCharType="separate"/>
            </w:r>
            <w:r>
              <w:rPr>
                <w:noProof/>
                <w:webHidden/>
              </w:rPr>
              <w:t>6</w:t>
            </w:r>
            <w:r>
              <w:rPr>
                <w:noProof/>
                <w:webHidden/>
              </w:rPr>
              <w:fldChar w:fldCharType="end"/>
            </w:r>
          </w:hyperlink>
        </w:p>
        <w:p w:rsidR="00E82B9E" w:rsidRDefault="00E82B9E">
          <w:pPr>
            <w:pStyle w:val="TOC1"/>
            <w:tabs>
              <w:tab w:val="right" w:leader="dot" w:pos="9350"/>
            </w:tabs>
            <w:rPr>
              <w:rFonts w:eastAsiaTheme="minorEastAsia"/>
              <w:noProof/>
            </w:rPr>
          </w:pPr>
          <w:hyperlink w:anchor="_Toc191914526" w:history="1">
            <w:r w:rsidRPr="00872F2E">
              <w:rPr>
                <w:rStyle w:val="Hyperlink"/>
                <w:rFonts w:ascii="Times New Roman" w:eastAsia="Times New Roman" w:hAnsi="Times New Roman" w:cs="Times New Roman"/>
                <w:b/>
                <w:noProof/>
              </w:rPr>
              <w:t>1.10 Limitations</w:t>
            </w:r>
            <w:r>
              <w:rPr>
                <w:noProof/>
                <w:webHidden/>
              </w:rPr>
              <w:tab/>
            </w:r>
            <w:r>
              <w:rPr>
                <w:noProof/>
                <w:webHidden/>
              </w:rPr>
              <w:fldChar w:fldCharType="begin"/>
            </w:r>
            <w:r>
              <w:rPr>
                <w:noProof/>
                <w:webHidden/>
              </w:rPr>
              <w:instrText xml:space="preserve"> PAGEREF _Toc191914526 \h </w:instrText>
            </w:r>
            <w:r>
              <w:rPr>
                <w:noProof/>
                <w:webHidden/>
              </w:rPr>
            </w:r>
            <w:r>
              <w:rPr>
                <w:noProof/>
                <w:webHidden/>
              </w:rPr>
              <w:fldChar w:fldCharType="separate"/>
            </w:r>
            <w:r>
              <w:rPr>
                <w:noProof/>
                <w:webHidden/>
              </w:rPr>
              <w:t>6</w:t>
            </w:r>
            <w:r>
              <w:rPr>
                <w:noProof/>
                <w:webHidden/>
              </w:rPr>
              <w:fldChar w:fldCharType="end"/>
            </w:r>
          </w:hyperlink>
        </w:p>
        <w:p w:rsidR="00E82B9E" w:rsidRDefault="00E82B9E">
          <w:pPr>
            <w:pStyle w:val="TOC3"/>
            <w:tabs>
              <w:tab w:val="right" w:leader="dot" w:pos="9350"/>
            </w:tabs>
            <w:rPr>
              <w:rFonts w:eastAsiaTheme="minorEastAsia"/>
              <w:noProof/>
            </w:rPr>
          </w:pPr>
          <w:hyperlink w:anchor="_Toc191914527" w:history="1">
            <w:r w:rsidRPr="00872F2E">
              <w:rPr>
                <w:rStyle w:val="Hyperlink"/>
                <w:noProof/>
              </w:rPr>
              <w:t>CHAPTER 2: LITERATURE REVIEW</w:t>
            </w:r>
            <w:r>
              <w:rPr>
                <w:noProof/>
                <w:webHidden/>
              </w:rPr>
              <w:tab/>
            </w:r>
            <w:r>
              <w:rPr>
                <w:noProof/>
                <w:webHidden/>
              </w:rPr>
              <w:fldChar w:fldCharType="begin"/>
            </w:r>
            <w:r>
              <w:rPr>
                <w:noProof/>
                <w:webHidden/>
              </w:rPr>
              <w:instrText xml:space="preserve"> PAGEREF _Toc191914527 \h </w:instrText>
            </w:r>
            <w:r>
              <w:rPr>
                <w:noProof/>
                <w:webHidden/>
              </w:rPr>
            </w:r>
            <w:r>
              <w:rPr>
                <w:noProof/>
                <w:webHidden/>
              </w:rPr>
              <w:fldChar w:fldCharType="separate"/>
            </w:r>
            <w:r>
              <w:rPr>
                <w:noProof/>
                <w:webHidden/>
              </w:rPr>
              <w:t>6</w:t>
            </w:r>
            <w:r>
              <w:rPr>
                <w:noProof/>
                <w:webHidden/>
              </w:rPr>
              <w:fldChar w:fldCharType="end"/>
            </w:r>
          </w:hyperlink>
        </w:p>
        <w:p w:rsidR="00E82B9E" w:rsidRDefault="00E82B9E">
          <w:pPr>
            <w:pStyle w:val="TOC2"/>
            <w:tabs>
              <w:tab w:val="right" w:leader="dot" w:pos="9350"/>
            </w:tabs>
            <w:rPr>
              <w:rFonts w:eastAsiaTheme="minorEastAsia"/>
              <w:noProof/>
            </w:rPr>
          </w:pPr>
          <w:hyperlink w:anchor="_Toc191914528" w:history="1">
            <w:r w:rsidRPr="00872F2E">
              <w:rPr>
                <w:rStyle w:val="Hyperlink"/>
                <w:rFonts w:ascii="Times New Roman" w:hAnsi="Times New Roman" w:cs="Times New Roman"/>
                <w:noProof/>
              </w:rPr>
              <w:t xml:space="preserve">2.1 </w:t>
            </w:r>
            <w:r w:rsidRPr="00872F2E">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_Toc191914528 \h </w:instrText>
            </w:r>
            <w:r>
              <w:rPr>
                <w:noProof/>
                <w:webHidden/>
              </w:rPr>
            </w:r>
            <w:r>
              <w:rPr>
                <w:noProof/>
                <w:webHidden/>
              </w:rPr>
              <w:fldChar w:fldCharType="separate"/>
            </w:r>
            <w:r>
              <w:rPr>
                <w:noProof/>
                <w:webHidden/>
              </w:rPr>
              <w:t>6</w:t>
            </w:r>
            <w:r>
              <w:rPr>
                <w:noProof/>
                <w:webHidden/>
              </w:rPr>
              <w:fldChar w:fldCharType="end"/>
            </w:r>
          </w:hyperlink>
        </w:p>
        <w:p w:rsidR="00E82B9E" w:rsidRDefault="00E82B9E">
          <w:pPr>
            <w:pStyle w:val="TOC2"/>
            <w:tabs>
              <w:tab w:val="right" w:leader="dot" w:pos="9350"/>
            </w:tabs>
            <w:rPr>
              <w:rFonts w:eastAsiaTheme="minorEastAsia"/>
              <w:noProof/>
            </w:rPr>
          </w:pPr>
          <w:hyperlink w:anchor="_Toc191914529" w:history="1">
            <w:r w:rsidRPr="00872F2E">
              <w:rPr>
                <w:rStyle w:val="Hyperlink"/>
                <w:rFonts w:ascii="Times New Roman" w:hAnsi="Times New Roman" w:cs="Times New Roman"/>
                <w:noProof/>
              </w:rPr>
              <w:t xml:space="preserve">2.2 </w:t>
            </w:r>
            <w:r w:rsidRPr="00872F2E">
              <w:rPr>
                <w:rStyle w:val="Hyperlink"/>
                <w:rFonts w:ascii="Times New Roman" w:hAnsi="Times New Roman" w:cs="Times New Roman"/>
                <w:b/>
                <w:noProof/>
              </w:rPr>
              <w:t>Body: Discussion of Sources</w:t>
            </w:r>
            <w:r>
              <w:rPr>
                <w:noProof/>
                <w:webHidden/>
              </w:rPr>
              <w:tab/>
            </w:r>
            <w:r>
              <w:rPr>
                <w:noProof/>
                <w:webHidden/>
              </w:rPr>
              <w:fldChar w:fldCharType="begin"/>
            </w:r>
            <w:r>
              <w:rPr>
                <w:noProof/>
                <w:webHidden/>
              </w:rPr>
              <w:instrText xml:space="preserve"> PAGEREF _Toc191914529 \h </w:instrText>
            </w:r>
            <w:r>
              <w:rPr>
                <w:noProof/>
                <w:webHidden/>
              </w:rPr>
            </w:r>
            <w:r>
              <w:rPr>
                <w:noProof/>
                <w:webHidden/>
              </w:rPr>
              <w:fldChar w:fldCharType="separate"/>
            </w:r>
            <w:r>
              <w:rPr>
                <w:noProof/>
                <w:webHidden/>
              </w:rPr>
              <w:t>7</w:t>
            </w:r>
            <w:r>
              <w:rPr>
                <w:noProof/>
                <w:webHidden/>
              </w:rPr>
              <w:fldChar w:fldCharType="end"/>
            </w:r>
          </w:hyperlink>
        </w:p>
        <w:p w:rsidR="00E82B9E" w:rsidRDefault="00E82B9E">
          <w:pPr>
            <w:pStyle w:val="TOC2"/>
            <w:tabs>
              <w:tab w:val="right" w:leader="dot" w:pos="9350"/>
            </w:tabs>
            <w:rPr>
              <w:rFonts w:eastAsiaTheme="minorEastAsia"/>
              <w:noProof/>
            </w:rPr>
          </w:pPr>
          <w:hyperlink w:anchor="_Toc191914530" w:history="1">
            <w:r w:rsidRPr="00872F2E">
              <w:rPr>
                <w:rStyle w:val="Hyperlink"/>
                <w:rFonts w:ascii="Times New Roman" w:hAnsi="Times New Roman" w:cs="Times New Roman"/>
                <w:b/>
                <w:noProof/>
              </w:rPr>
              <w:t>2.2.1 Thematic Overview</w:t>
            </w:r>
            <w:r>
              <w:rPr>
                <w:noProof/>
                <w:webHidden/>
              </w:rPr>
              <w:tab/>
            </w:r>
            <w:r>
              <w:rPr>
                <w:noProof/>
                <w:webHidden/>
              </w:rPr>
              <w:fldChar w:fldCharType="begin"/>
            </w:r>
            <w:r>
              <w:rPr>
                <w:noProof/>
                <w:webHidden/>
              </w:rPr>
              <w:instrText xml:space="preserve"> PAGEREF _Toc191914530 \h </w:instrText>
            </w:r>
            <w:r>
              <w:rPr>
                <w:noProof/>
                <w:webHidden/>
              </w:rPr>
            </w:r>
            <w:r>
              <w:rPr>
                <w:noProof/>
                <w:webHidden/>
              </w:rPr>
              <w:fldChar w:fldCharType="separate"/>
            </w:r>
            <w:r>
              <w:rPr>
                <w:noProof/>
                <w:webHidden/>
              </w:rPr>
              <w:t>7</w:t>
            </w:r>
            <w:r>
              <w:rPr>
                <w:noProof/>
                <w:webHidden/>
              </w:rPr>
              <w:fldChar w:fldCharType="end"/>
            </w:r>
          </w:hyperlink>
        </w:p>
        <w:p w:rsidR="00E82B9E" w:rsidRDefault="00E82B9E">
          <w:pPr>
            <w:pStyle w:val="TOC2"/>
            <w:tabs>
              <w:tab w:val="right" w:leader="dot" w:pos="9350"/>
            </w:tabs>
            <w:rPr>
              <w:rFonts w:eastAsiaTheme="minorEastAsia"/>
              <w:noProof/>
            </w:rPr>
          </w:pPr>
          <w:hyperlink w:anchor="_Toc191914531" w:history="1">
            <w:r w:rsidRPr="00872F2E">
              <w:rPr>
                <w:rStyle w:val="Hyperlink"/>
                <w:rFonts w:ascii="Times New Roman" w:hAnsi="Times New Roman" w:cs="Times New Roman"/>
                <w:b/>
                <w:noProof/>
              </w:rPr>
              <w:t>2.2.2 Comparative Analysis</w:t>
            </w:r>
            <w:r>
              <w:rPr>
                <w:noProof/>
                <w:webHidden/>
              </w:rPr>
              <w:tab/>
            </w:r>
            <w:r>
              <w:rPr>
                <w:noProof/>
                <w:webHidden/>
              </w:rPr>
              <w:fldChar w:fldCharType="begin"/>
            </w:r>
            <w:r>
              <w:rPr>
                <w:noProof/>
                <w:webHidden/>
              </w:rPr>
              <w:instrText xml:space="preserve"> PAGEREF _Toc191914531 \h </w:instrText>
            </w:r>
            <w:r>
              <w:rPr>
                <w:noProof/>
                <w:webHidden/>
              </w:rPr>
            </w:r>
            <w:r>
              <w:rPr>
                <w:noProof/>
                <w:webHidden/>
              </w:rPr>
              <w:fldChar w:fldCharType="separate"/>
            </w:r>
            <w:r>
              <w:rPr>
                <w:noProof/>
                <w:webHidden/>
              </w:rPr>
              <w:t>8</w:t>
            </w:r>
            <w:r>
              <w:rPr>
                <w:noProof/>
                <w:webHidden/>
              </w:rPr>
              <w:fldChar w:fldCharType="end"/>
            </w:r>
          </w:hyperlink>
        </w:p>
        <w:p w:rsidR="00E82B9E" w:rsidRDefault="00E82B9E">
          <w:pPr>
            <w:pStyle w:val="TOC2"/>
            <w:tabs>
              <w:tab w:val="right" w:leader="dot" w:pos="9350"/>
            </w:tabs>
            <w:rPr>
              <w:rFonts w:eastAsiaTheme="minorEastAsia"/>
              <w:noProof/>
            </w:rPr>
          </w:pPr>
          <w:hyperlink w:anchor="_Toc191914532" w:history="1">
            <w:r w:rsidRPr="00872F2E">
              <w:rPr>
                <w:rStyle w:val="Hyperlink"/>
                <w:rFonts w:ascii="Times New Roman" w:hAnsi="Times New Roman" w:cs="Times New Roman"/>
                <w:b/>
                <w:noProof/>
              </w:rPr>
              <w:t>2.2.3 System Design</w:t>
            </w:r>
            <w:r>
              <w:rPr>
                <w:noProof/>
                <w:webHidden/>
              </w:rPr>
              <w:tab/>
            </w:r>
            <w:r>
              <w:rPr>
                <w:noProof/>
                <w:webHidden/>
              </w:rPr>
              <w:fldChar w:fldCharType="begin"/>
            </w:r>
            <w:r>
              <w:rPr>
                <w:noProof/>
                <w:webHidden/>
              </w:rPr>
              <w:instrText xml:space="preserve"> PAGEREF _Toc191914532 \h </w:instrText>
            </w:r>
            <w:r>
              <w:rPr>
                <w:noProof/>
                <w:webHidden/>
              </w:rPr>
            </w:r>
            <w:r>
              <w:rPr>
                <w:noProof/>
                <w:webHidden/>
              </w:rPr>
              <w:fldChar w:fldCharType="separate"/>
            </w:r>
            <w:r>
              <w:rPr>
                <w:noProof/>
                <w:webHidden/>
              </w:rPr>
              <w:t>9</w:t>
            </w:r>
            <w:r>
              <w:rPr>
                <w:noProof/>
                <w:webHidden/>
              </w:rPr>
              <w:fldChar w:fldCharType="end"/>
            </w:r>
          </w:hyperlink>
        </w:p>
        <w:p w:rsidR="00E82B9E" w:rsidRDefault="00E82B9E">
          <w:pPr>
            <w:pStyle w:val="TOC3"/>
            <w:tabs>
              <w:tab w:val="right" w:leader="dot" w:pos="9350"/>
            </w:tabs>
            <w:rPr>
              <w:rFonts w:eastAsiaTheme="minorEastAsia"/>
              <w:noProof/>
            </w:rPr>
          </w:pPr>
          <w:hyperlink w:anchor="_Toc191914533" w:history="1">
            <w:r w:rsidRPr="00872F2E">
              <w:rPr>
                <w:rStyle w:val="Hyperlink"/>
                <w:noProof/>
              </w:rPr>
              <w:t>References</w:t>
            </w:r>
            <w:r>
              <w:rPr>
                <w:noProof/>
                <w:webHidden/>
              </w:rPr>
              <w:tab/>
            </w:r>
            <w:r>
              <w:rPr>
                <w:noProof/>
                <w:webHidden/>
              </w:rPr>
              <w:fldChar w:fldCharType="begin"/>
            </w:r>
            <w:r>
              <w:rPr>
                <w:noProof/>
                <w:webHidden/>
              </w:rPr>
              <w:instrText xml:space="preserve"> PAGEREF _Toc191914533 \h </w:instrText>
            </w:r>
            <w:r>
              <w:rPr>
                <w:noProof/>
                <w:webHidden/>
              </w:rPr>
            </w:r>
            <w:r>
              <w:rPr>
                <w:noProof/>
                <w:webHidden/>
              </w:rPr>
              <w:fldChar w:fldCharType="separate"/>
            </w:r>
            <w:r>
              <w:rPr>
                <w:noProof/>
                <w:webHidden/>
              </w:rPr>
              <w:t>10</w:t>
            </w:r>
            <w:r>
              <w:rPr>
                <w:noProof/>
                <w:webHidden/>
              </w:rPr>
              <w:fldChar w:fldCharType="end"/>
            </w:r>
          </w:hyperlink>
        </w:p>
        <w:p w:rsidR="009B259B" w:rsidRDefault="009B259B">
          <w:r>
            <w:rPr>
              <w:b/>
              <w:bCs/>
              <w:noProof/>
            </w:rPr>
            <w:fldChar w:fldCharType="end"/>
          </w:r>
        </w:p>
      </w:sdtContent>
    </w:sdt>
    <w:p w:rsidR="0046437D" w:rsidRPr="00204746" w:rsidRDefault="0046437D" w:rsidP="00204746">
      <w:pPr>
        <w:spacing w:after="0" w:line="240" w:lineRule="auto"/>
        <w:rPr>
          <w:rFonts w:ascii="Times New Roman" w:eastAsia="Times New Roman" w:hAnsi="Times New Roman" w:cs="Times New Roman"/>
          <w:sz w:val="24"/>
          <w:szCs w:val="24"/>
        </w:rPr>
      </w:pPr>
    </w:p>
    <w:p w:rsidR="00204746" w:rsidRPr="002C6CA2" w:rsidRDefault="00204746" w:rsidP="00204746">
      <w:pPr>
        <w:spacing w:before="100" w:beforeAutospacing="1" w:after="100" w:afterAutospacing="1" w:line="240" w:lineRule="auto"/>
        <w:outlineLvl w:val="3"/>
        <w:rPr>
          <w:rFonts w:ascii="Times New Roman" w:eastAsia="Times New Roman" w:hAnsi="Times New Roman" w:cs="Times New Roman"/>
          <w:b/>
          <w:bCs/>
          <w:sz w:val="24"/>
          <w:szCs w:val="24"/>
        </w:rPr>
      </w:pPr>
      <w:r w:rsidRPr="002C6CA2">
        <w:rPr>
          <w:rFonts w:ascii="Times New Roman" w:eastAsia="Times New Roman" w:hAnsi="Times New Roman" w:cs="Times New Roman"/>
          <w:b/>
          <w:bCs/>
          <w:sz w:val="24"/>
          <w:szCs w:val="24"/>
        </w:rPr>
        <w:t>Abstract</w:t>
      </w:r>
    </w:p>
    <w:p w:rsidR="00204746" w:rsidRPr="002C6CA2" w:rsidRDefault="00204746" w:rsidP="00204746">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rise of artificial intelligence (AI) has led to major advancements in various industries, including financial management. This study explores the application of AI in expense tracking systems. The research investigates how AI can improve the accuracy, efficiency, and usability of expense tracking, enabling individuals and businesses to better manage their finances. By analyzing existing systems and identifying areas for AI integration, this study aims to propose a more effective solution for real-time, automated expense tracking. The results of this research are expected to offer insights into the benefits, challenges, and potential outcomes of using AI in expense tracking systems.</w:t>
      </w: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204746" w:rsidRPr="002C6CA2" w:rsidRDefault="00204746" w:rsidP="009B259B">
      <w:pPr>
        <w:pStyle w:val="Heading1"/>
        <w:rPr>
          <w:rFonts w:ascii="Times New Roman" w:eastAsia="Times New Roman" w:hAnsi="Times New Roman" w:cs="Times New Roman"/>
          <w:b/>
          <w:color w:val="000000" w:themeColor="text1"/>
        </w:rPr>
      </w:pPr>
      <w:bookmarkStart w:id="0" w:name="_Toc191914517"/>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 xml:space="preserve">0 </w:t>
      </w:r>
      <w:r w:rsidRPr="002C6CA2">
        <w:rPr>
          <w:rFonts w:ascii="Times New Roman" w:eastAsia="Times New Roman" w:hAnsi="Times New Roman" w:cs="Times New Roman"/>
          <w:b/>
          <w:color w:val="000000" w:themeColor="text1"/>
        </w:rPr>
        <w:t>Introduction</w:t>
      </w:r>
      <w:bookmarkEnd w:id="0"/>
    </w:p>
    <w:p w:rsidR="003C113D" w:rsidRPr="002C6CA2" w:rsidRDefault="003C113D" w:rsidP="003C113D">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Artificial Intelligence (AI) is rapidly transforming industries across the globe, and one area where its impact is particularly noticeable is in the realm of personal and business finance. Expense tracking, an essential part of financial management, has traditionally been a manual and time-consuming task, often requiring individuals or organizations to input and categorize expenses manually. However, with the advancements in AI, this process is being revolutionized, making it faster, more accurate, and far less tedious.</w:t>
      </w:r>
    </w:p>
    <w:p w:rsidR="003C113D" w:rsidRPr="002C6CA2" w:rsidRDefault="003C113D" w:rsidP="003C113D">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At its core, AI in expense tracking utilizes machine learning algorithms, data analytics, and natural language processing (NLP) to automate many of the tasks that were once done manually. These systems can automatically categorize expenses, detect anomalies, and even predict future spending trends based on historical data. For instance, instead of needing to sift through receipts and manually inputting data into a spreadsheet or financial software, AI can scan receipts, extract relevant information, and enter it into a digital system with minimal human input. This not only saves time but also reduces the likelihood of errors that could arise from manual data entry.</w:t>
      </w:r>
    </w:p>
    <w:p w:rsidR="003C113D" w:rsidRPr="002C6CA2" w:rsidRDefault="003C113D" w:rsidP="003C113D">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One of the key benefits of AI in expense tracking is its ability to analyze vast amounts of data quickly. For businesses, this means that AI can provide real-time insights into spending patterns, helping organizations identify areas where they can cut costs or optimize their budget. For individuals, AI-driven expense tracking tools can offer personalized advice on spending habits and suggest ways to save money, based on their financial behaviors.</w:t>
      </w:r>
    </w:p>
    <w:p w:rsidR="003C113D" w:rsidRPr="002C6CA2" w:rsidRDefault="003C113D" w:rsidP="003C113D">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 xml:space="preserve">Additionally, AI-powered expense tracking systems are often integrated with other financial tools, such as budgeting software, bank accounts, and credit cards, enabling seamless synchronization of financial data. This integration enhances the user experience by providing a </w:t>
      </w:r>
      <w:r w:rsidRPr="002C6CA2">
        <w:rPr>
          <w:rFonts w:ascii="Times New Roman" w:eastAsia="Times New Roman" w:hAnsi="Times New Roman" w:cs="Times New Roman"/>
          <w:sz w:val="24"/>
          <w:szCs w:val="24"/>
        </w:rPr>
        <w:lastRenderedPageBreak/>
        <w:t>comprehensive view of an individual's or organization’s financial landscape in one place. With predictive analytics, AI can even help users forecast future expenses and set financial goals, empowering them to make informed decisions.</w:t>
      </w:r>
    </w:p>
    <w:p w:rsidR="003C113D" w:rsidRPr="002C6CA2" w:rsidRDefault="003C113D" w:rsidP="003C113D">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 xml:space="preserve">As AI continues to evolve, the future of expense tracking is set to become even more sophisticated. We can expect to see further integration with other financial services, greater personalization, and even more advanced predictive features that make financial management easier and more intuitive. Whether you are an individual trying to manage your personal finances or a business looking to streamline your financial operations, AI-powered expense tracking offers a smarter, more efficient way to stay on top of your finances. The convenience and accuracy AI </w:t>
      </w:r>
      <w:proofErr w:type="gramStart"/>
      <w:r w:rsidRPr="002C6CA2">
        <w:rPr>
          <w:rFonts w:ascii="Times New Roman" w:eastAsia="Times New Roman" w:hAnsi="Times New Roman" w:cs="Times New Roman"/>
          <w:sz w:val="24"/>
          <w:szCs w:val="24"/>
        </w:rPr>
        <w:t>brings</w:t>
      </w:r>
      <w:proofErr w:type="gramEnd"/>
      <w:r w:rsidRPr="002C6CA2">
        <w:rPr>
          <w:rFonts w:ascii="Times New Roman" w:eastAsia="Times New Roman" w:hAnsi="Times New Roman" w:cs="Times New Roman"/>
          <w:sz w:val="24"/>
          <w:szCs w:val="24"/>
        </w:rPr>
        <w:t xml:space="preserve"> to expense tracking are poised to reshape how we approach financial management in the years to come.</w:t>
      </w: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204746" w:rsidRPr="002C6CA2" w:rsidRDefault="009B259B" w:rsidP="009B259B">
      <w:pPr>
        <w:pStyle w:val="Heading1"/>
        <w:rPr>
          <w:rFonts w:ascii="Times New Roman" w:eastAsia="Times New Roman" w:hAnsi="Times New Roman" w:cs="Times New Roman"/>
          <w:b/>
          <w:color w:val="000000" w:themeColor="text1"/>
        </w:rPr>
      </w:pPr>
      <w:bookmarkStart w:id="1" w:name="_Toc191914518"/>
      <w:r w:rsidRPr="002C6CA2">
        <w:rPr>
          <w:rFonts w:ascii="Times New Roman" w:eastAsia="Times New Roman" w:hAnsi="Times New Roman" w:cs="Times New Roman"/>
          <w:b/>
          <w:color w:val="000000" w:themeColor="text1"/>
        </w:rPr>
        <w:t>1.2</w:t>
      </w:r>
      <w:r w:rsidR="00204746" w:rsidRPr="002C6CA2">
        <w:rPr>
          <w:rFonts w:ascii="Times New Roman" w:eastAsia="Times New Roman" w:hAnsi="Times New Roman" w:cs="Times New Roman"/>
          <w:b/>
          <w:color w:val="000000" w:themeColor="text1"/>
        </w:rPr>
        <w:t xml:space="preserve"> Background of Study</w:t>
      </w:r>
      <w:bookmarkEnd w:id="1"/>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t>In recent years, the growing demand for efficient financial management solutions has driven the adoption of technology in various facets of personal and organizational finance. One significant area of focus is expense tracking, which involves the systematic recording and categorization of expenditures to foster better budgeting and financial decision-making. Traditional methods, often reliant on manual input and basic spreadsheets, can be time-consuming and prone to human error. As a result, there has been a noticeable shift toward digital solutions that streamline this process.</w:t>
      </w: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t>Artificial Intelligence (AI) has emerged as a transformative force in expense tracking systems, providing capabilities that enhance accuracy, efficiency, and user engagement. By leveraging machine learning algorithms, natural language processing, and predictive analytics, AI can automate the categorization of transactions, analyze spending patterns, and provide personalized financial insights. These advancements not only save time for users but also empower them to make more informed financial decisions.</w:t>
      </w: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t>Furthermore, the rise of mobile applications has made it easier for individuals and organizations to monitor their finances on-the-go. The integration of AI into these applications offers a more dynamic experience, allowing users to receive real-time alerts on spending behavior, predict future financial trends, and even suggest strategies for cost-saving. This evolving landscape presents an opportunity for researchers and practitioners to explore how AI can enhance expense tracking systems to support better financial management.</w:t>
      </w: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lastRenderedPageBreak/>
        <w:t>The increasing complexity of financial transactions in today's digital economy necessitates innovative solutions that can adapt to user behavior and provide actionable insights. This study aims to investigate the role of AI in expense tracking systems, examining not only the technological aspects but also user experiences and practical implications. Through this exploration, the research aspires to contribute to the ongoing discourse on the intersection of technology and personal finance, ultimately highlighting the potential benefits and challenges of implementing AI in expense management.</w:t>
      </w:r>
    </w:p>
    <w:p w:rsidR="00204746" w:rsidRPr="002C6CA2" w:rsidRDefault="00204746" w:rsidP="009B259B">
      <w:pPr>
        <w:pStyle w:val="Heading1"/>
        <w:rPr>
          <w:rFonts w:ascii="Times New Roman" w:eastAsia="Times New Roman" w:hAnsi="Times New Roman" w:cs="Times New Roman"/>
          <w:b/>
          <w:color w:val="000000" w:themeColor="text1"/>
        </w:rPr>
      </w:pPr>
      <w:bookmarkStart w:id="2" w:name="_Toc191914519"/>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3</w:t>
      </w:r>
      <w:r w:rsidRPr="002C6CA2">
        <w:rPr>
          <w:rFonts w:ascii="Times New Roman" w:eastAsia="Times New Roman" w:hAnsi="Times New Roman" w:cs="Times New Roman"/>
          <w:b/>
          <w:color w:val="000000" w:themeColor="text1"/>
        </w:rPr>
        <w:t xml:space="preserve"> Problem Statement</w:t>
      </w:r>
      <w:bookmarkEnd w:id="2"/>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t>The increasing complexity of financial transactions and the rapid digitization of personal and organizational finances have underscored the limitations of traditional expense tracking methods, which often rely on manual entry and basic software. These methods are inefficient and prone to inaccuracies, leaving users overwhelmed and unable to effectively monitor and analyze their spending.</w:t>
      </w: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t>Current expense tracking tools frequently lack advanced capabilities, such as personalized budgeting, real-time monitoring, and predictive analytics, which are essential for informed financial decision-making. Furthermore, while the integration of Artificial Intelligence (AI) into expense tracking has the potential to enhance accuracy, user engagement, and actionable insights, many existing systems do not fully utilize AI technologies.</w:t>
      </w: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Cs/>
          <w:sz w:val="24"/>
          <w:szCs w:val="24"/>
        </w:rPr>
      </w:pPr>
      <w:r w:rsidRPr="002C6CA2">
        <w:rPr>
          <w:rFonts w:ascii="Times New Roman" w:eastAsia="Times New Roman" w:hAnsi="Times New Roman" w:cs="Times New Roman"/>
          <w:bCs/>
          <w:sz w:val="24"/>
          <w:szCs w:val="24"/>
        </w:rPr>
        <w:t>This study aims to address the gap between users' financial management needs and the capabilities of current expense tracking solutions by investigating how AI can improve these systems. By examining the challenges faced by users and the functionalities AI can offer, this research seeks to contribute to the development of more effective, user-friendly expense tracking solutions that align with modern financial requirements.</w:t>
      </w:r>
    </w:p>
    <w:p w:rsidR="000C4ECA" w:rsidRPr="002C6CA2" w:rsidRDefault="000C4ECA" w:rsidP="000C4ECA">
      <w:pPr>
        <w:spacing w:before="100" w:beforeAutospacing="1" w:after="100" w:afterAutospacing="1" w:line="240" w:lineRule="auto"/>
        <w:outlineLvl w:val="3"/>
        <w:rPr>
          <w:rFonts w:ascii="Times New Roman" w:eastAsia="Times New Roman" w:hAnsi="Times New Roman" w:cs="Times New Roman"/>
          <w:b/>
          <w:bCs/>
          <w:sz w:val="24"/>
          <w:szCs w:val="24"/>
        </w:rPr>
      </w:pP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0C4ECA" w:rsidRPr="002C6CA2" w:rsidRDefault="000C4ECA" w:rsidP="00204746">
      <w:pPr>
        <w:spacing w:before="100" w:beforeAutospacing="1" w:after="100" w:afterAutospacing="1" w:line="240" w:lineRule="auto"/>
        <w:outlineLvl w:val="3"/>
        <w:rPr>
          <w:rFonts w:ascii="Times New Roman" w:eastAsia="Times New Roman" w:hAnsi="Times New Roman" w:cs="Times New Roman"/>
          <w:b/>
          <w:bCs/>
          <w:sz w:val="24"/>
          <w:szCs w:val="24"/>
        </w:rPr>
      </w:pPr>
    </w:p>
    <w:p w:rsidR="00204746" w:rsidRPr="002C6CA2" w:rsidRDefault="00204746" w:rsidP="009B259B">
      <w:pPr>
        <w:pStyle w:val="Heading1"/>
        <w:rPr>
          <w:rFonts w:ascii="Times New Roman" w:eastAsia="Times New Roman" w:hAnsi="Times New Roman" w:cs="Times New Roman"/>
          <w:b/>
          <w:color w:val="000000" w:themeColor="text1"/>
        </w:rPr>
      </w:pPr>
      <w:bookmarkStart w:id="3" w:name="_Toc191914520"/>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4</w:t>
      </w:r>
      <w:r w:rsidRPr="002C6CA2">
        <w:rPr>
          <w:rFonts w:ascii="Times New Roman" w:eastAsia="Times New Roman" w:hAnsi="Times New Roman" w:cs="Times New Roman"/>
          <w:b/>
          <w:color w:val="000000" w:themeColor="text1"/>
        </w:rPr>
        <w:t xml:space="preserve"> Objectives</w:t>
      </w:r>
      <w:bookmarkEnd w:id="3"/>
    </w:p>
    <w:p w:rsidR="00204746" w:rsidRPr="002C6CA2" w:rsidRDefault="00204746" w:rsidP="00204746">
      <w:pPr>
        <w:spacing w:before="100" w:beforeAutospacing="1" w:after="100" w:afterAutospacing="1" w:line="240" w:lineRule="auto"/>
        <w:outlineLvl w:val="3"/>
        <w:rPr>
          <w:rFonts w:ascii="Times New Roman" w:eastAsia="Times New Roman" w:hAnsi="Times New Roman" w:cs="Times New Roman"/>
          <w:b/>
          <w:bCs/>
          <w:sz w:val="24"/>
          <w:szCs w:val="24"/>
        </w:rPr>
      </w:pPr>
      <w:r w:rsidRPr="002C6CA2">
        <w:rPr>
          <w:rFonts w:ascii="Times New Roman" w:hAnsi="Times New Roman" w:cs="Times New Roman"/>
        </w:rPr>
        <w:t xml:space="preserve">The main objective of the project is </w:t>
      </w:r>
      <w:r w:rsidRPr="002C6CA2">
        <w:rPr>
          <w:rStyle w:val="Strong"/>
          <w:rFonts w:ascii="Times New Roman" w:hAnsi="Times New Roman" w:cs="Times New Roman"/>
        </w:rPr>
        <w:t>to explore how AI can be integrated into expense tracking systems</w:t>
      </w:r>
      <w:r w:rsidRPr="002C6CA2">
        <w:rPr>
          <w:rFonts w:ascii="Times New Roman" w:hAnsi="Times New Roman" w:cs="Times New Roman"/>
        </w:rPr>
        <w:t xml:space="preserve"> and to identify the benefits, challenges, and potential impacts of this integration.</w:t>
      </w:r>
    </w:p>
    <w:p w:rsidR="00204746" w:rsidRPr="002C6CA2" w:rsidRDefault="00204746" w:rsidP="00204746">
      <w:pPr>
        <w:spacing w:before="100" w:beforeAutospacing="1" w:after="100" w:afterAutospacing="1" w:line="240" w:lineRule="auto"/>
        <w:outlineLvl w:val="3"/>
        <w:rPr>
          <w:rFonts w:ascii="Times New Roman" w:eastAsia="Times New Roman" w:hAnsi="Times New Roman" w:cs="Times New Roman"/>
          <w:b/>
          <w:bCs/>
          <w:sz w:val="24"/>
          <w:szCs w:val="24"/>
        </w:rPr>
      </w:pPr>
      <w:r w:rsidRPr="002C6CA2">
        <w:rPr>
          <w:rFonts w:ascii="Times New Roman" w:eastAsia="Times New Roman" w:hAnsi="Times New Roman" w:cs="Times New Roman"/>
          <w:sz w:val="24"/>
          <w:szCs w:val="24"/>
        </w:rPr>
        <w:t>Other objectives of this study are:</w:t>
      </w:r>
    </w:p>
    <w:p w:rsidR="00204746" w:rsidRPr="002C6CA2" w:rsidRDefault="00204746" w:rsidP="00204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To explore how AI can be integrated into expense tracking systems.</w:t>
      </w:r>
    </w:p>
    <w:p w:rsidR="00204746" w:rsidRPr="002C6CA2" w:rsidRDefault="00204746" w:rsidP="00204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To identify the benefits of AI-powered expense tracking, including improved accuracy, time efficiency, and user experience.</w:t>
      </w:r>
    </w:p>
    <w:p w:rsidR="00204746" w:rsidRPr="002C6CA2" w:rsidRDefault="00204746" w:rsidP="00204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lastRenderedPageBreak/>
        <w:t>To evaluate the challenges and limitations of using AI in expense tracking.</w:t>
      </w:r>
    </w:p>
    <w:p w:rsidR="00204746" w:rsidRPr="002C6CA2" w:rsidRDefault="00204746" w:rsidP="00204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To propose a framework for an AI-driven expense tracking system.</w:t>
      </w:r>
    </w:p>
    <w:p w:rsidR="00204746" w:rsidRPr="002C6CA2" w:rsidRDefault="00204746" w:rsidP="00204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To assess the impact of AI on financial decision-making for users.</w:t>
      </w:r>
    </w:p>
    <w:p w:rsidR="00204746" w:rsidRPr="002C6CA2" w:rsidRDefault="00204746" w:rsidP="009B259B">
      <w:pPr>
        <w:pStyle w:val="Heading1"/>
        <w:rPr>
          <w:rFonts w:ascii="Times New Roman" w:eastAsia="Times New Roman" w:hAnsi="Times New Roman" w:cs="Times New Roman"/>
          <w:b/>
          <w:color w:val="000000" w:themeColor="text1"/>
        </w:rPr>
      </w:pPr>
      <w:bookmarkStart w:id="4" w:name="_Toc191914521"/>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 xml:space="preserve">5 </w:t>
      </w:r>
      <w:r w:rsidRPr="002C6CA2">
        <w:rPr>
          <w:rFonts w:ascii="Times New Roman" w:eastAsia="Times New Roman" w:hAnsi="Times New Roman" w:cs="Times New Roman"/>
          <w:b/>
          <w:color w:val="000000" w:themeColor="text1"/>
        </w:rPr>
        <w:t>Research Questions</w:t>
      </w:r>
      <w:bookmarkEnd w:id="4"/>
    </w:p>
    <w:p w:rsidR="00204746" w:rsidRPr="002C6CA2" w:rsidRDefault="00204746" w:rsidP="00204746">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This study will answer the following research questions:</w:t>
      </w:r>
    </w:p>
    <w:p w:rsidR="00204746" w:rsidRPr="002C6CA2" w:rsidRDefault="00204746" w:rsidP="002047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How can AI be effectively integrated into expense tracking systems?</w:t>
      </w:r>
    </w:p>
    <w:p w:rsidR="00204746" w:rsidRPr="002C6CA2" w:rsidRDefault="00204746" w:rsidP="002047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What are the main benefits of using AI for expense tracking?</w:t>
      </w:r>
    </w:p>
    <w:p w:rsidR="00204746" w:rsidRPr="002C6CA2" w:rsidRDefault="00204746" w:rsidP="002047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What challenges and limitations exist in the implementation of AI in expense tracking systems?</w:t>
      </w:r>
    </w:p>
    <w:p w:rsidR="00204746" w:rsidRPr="002C6CA2" w:rsidRDefault="00204746" w:rsidP="002047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How does AI enhance decision-making and financial planning for users?</w:t>
      </w:r>
    </w:p>
    <w:p w:rsidR="00204746" w:rsidRPr="002C6CA2" w:rsidRDefault="00204746" w:rsidP="009B259B">
      <w:pPr>
        <w:pStyle w:val="Heading1"/>
        <w:rPr>
          <w:rFonts w:ascii="Times New Roman" w:eastAsia="Times New Roman" w:hAnsi="Times New Roman" w:cs="Times New Roman"/>
          <w:b/>
          <w:color w:val="000000" w:themeColor="text1"/>
        </w:rPr>
      </w:pPr>
      <w:bookmarkStart w:id="5" w:name="_Toc191914522"/>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6</w:t>
      </w:r>
      <w:r w:rsidRPr="002C6CA2">
        <w:rPr>
          <w:rFonts w:ascii="Times New Roman" w:eastAsia="Times New Roman" w:hAnsi="Times New Roman" w:cs="Times New Roman"/>
          <w:b/>
          <w:color w:val="000000" w:themeColor="text1"/>
        </w:rPr>
        <w:t xml:space="preserve"> Scope of the Study</w:t>
      </w:r>
      <w:bookmarkEnd w:id="5"/>
    </w:p>
    <w:p w:rsidR="00204746" w:rsidRPr="002C6CA2" w:rsidRDefault="00204746" w:rsidP="00204746">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scope of this study is limited to the integration of AI into digital expense tracking systems. The research will focus on systems used by individuals and small businesses to track daily expenses. While the study will cover various AI techniques, it will primarily concentrate on machine learning, data analytics, and automation as they apply to expense categorization, transaction analysis, and reporting. The research will also explore the potential for AI to improve financial forecasting and fraud detection.</w:t>
      </w:r>
    </w:p>
    <w:p w:rsidR="00204746" w:rsidRPr="002C6CA2" w:rsidRDefault="00204746" w:rsidP="009B259B">
      <w:pPr>
        <w:pStyle w:val="Heading1"/>
        <w:rPr>
          <w:rFonts w:ascii="Times New Roman" w:eastAsia="Times New Roman" w:hAnsi="Times New Roman" w:cs="Times New Roman"/>
          <w:b/>
          <w:color w:val="000000" w:themeColor="text1"/>
        </w:rPr>
      </w:pPr>
      <w:bookmarkStart w:id="6" w:name="_Toc191914523"/>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7</w:t>
      </w:r>
      <w:r w:rsidRPr="002C6CA2">
        <w:rPr>
          <w:rFonts w:ascii="Times New Roman" w:eastAsia="Times New Roman" w:hAnsi="Times New Roman" w:cs="Times New Roman"/>
          <w:b/>
          <w:color w:val="000000" w:themeColor="text1"/>
        </w:rPr>
        <w:t xml:space="preserve"> Significance of the Study</w:t>
      </w:r>
      <w:bookmarkEnd w:id="6"/>
    </w:p>
    <w:p w:rsidR="00247A53" w:rsidRPr="002C6CA2" w:rsidRDefault="00247A53" w:rsidP="00247A5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bCs/>
          <w:sz w:val="24"/>
          <w:szCs w:val="24"/>
        </w:rPr>
        <w:t>Automation and Efficiency</w:t>
      </w:r>
      <w:r w:rsidRPr="002C6CA2">
        <w:rPr>
          <w:rFonts w:ascii="Times New Roman" w:eastAsia="Times New Roman" w:hAnsi="Times New Roman" w:cs="Times New Roman"/>
          <w:sz w:val="24"/>
          <w:szCs w:val="24"/>
        </w:rPr>
        <w:t>:</w:t>
      </w:r>
      <w:r w:rsidRPr="002C6CA2">
        <w:rPr>
          <w:rFonts w:ascii="Times New Roman" w:eastAsia="Times New Roman" w:hAnsi="Times New Roman" w:cs="Times New Roman"/>
          <w:sz w:val="24"/>
          <w:szCs w:val="24"/>
        </w:rPr>
        <w:br/>
        <w:t>AI automates data entry and categorization, saving time and reducing manual effort in tracking expenses, leading to more efficient financial management.</w:t>
      </w:r>
    </w:p>
    <w:p w:rsidR="00247A53" w:rsidRPr="002C6CA2" w:rsidRDefault="00247A53" w:rsidP="00247A5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bCs/>
          <w:sz w:val="24"/>
          <w:szCs w:val="24"/>
        </w:rPr>
        <w:t>Enhanced Accuracy</w:t>
      </w:r>
      <w:r w:rsidRPr="002C6CA2">
        <w:rPr>
          <w:rFonts w:ascii="Times New Roman" w:eastAsia="Times New Roman" w:hAnsi="Times New Roman" w:cs="Times New Roman"/>
          <w:sz w:val="24"/>
          <w:szCs w:val="24"/>
        </w:rPr>
        <w:t>:</w:t>
      </w:r>
      <w:r w:rsidRPr="002C6CA2">
        <w:rPr>
          <w:rFonts w:ascii="Times New Roman" w:eastAsia="Times New Roman" w:hAnsi="Times New Roman" w:cs="Times New Roman"/>
          <w:sz w:val="24"/>
          <w:szCs w:val="24"/>
        </w:rPr>
        <w:br/>
        <w:t>AI reduces human errors in data processing, ensuring accurate and reliable expense reports through technologies like Optical Character Recognition (OCR) and Machine Learning (ML).</w:t>
      </w:r>
    </w:p>
    <w:p w:rsidR="00247A53" w:rsidRPr="002C6CA2" w:rsidRDefault="00247A53" w:rsidP="00247A5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bCs/>
          <w:sz w:val="24"/>
          <w:szCs w:val="24"/>
        </w:rPr>
        <w:t>Real-Time Tracking and Insights</w:t>
      </w:r>
      <w:r w:rsidRPr="002C6CA2">
        <w:rPr>
          <w:rFonts w:ascii="Times New Roman" w:eastAsia="Times New Roman" w:hAnsi="Times New Roman" w:cs="Times New Roman"/>
          <w:sz w:val="24"/>
          <w:szCs w:val="24"/>
        </w:rPr>
        <w:t>:</w:t>
      </w:r>
      <w:r w:rsidRPr="002C6CA2">
        <w:rPr>
          <w:rFonts w:ascii="Times New Roman" w:eastAsia="Times New Roman" w:hAnsi="Times New Roman" w:cs="Times New Roman"/>
          <w:sz w:val="24"/>
          <w:szCs w:val="24"/>
        </w:rPr>
        <w:br/>
        <w:t>AI provides real-time updates and insights, allowing users to monitor expenses and make immediate adjustments to avoid overspending.</w:t>
      </w:r>
    </w:p>
    <w:p w:rsidR="00247A53" w:rsidRPr="002C6CA2" w:rsidRDefault="00247A53" w:rsidP="00247A5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bCs/>
          <w:sz w:val="24"/>
          <w:szCs w:val="24"/>
        </w:rPr>
        <w:t>Predictive Analytics and Budgeting</w:t>
      </w:r>
      <w:r w:rsidRPr="002C6CA2">
        <w:rPr>
          <w:rFonts w:ascii="Times New Roman" w:eastAsia="Times New Roman" w:hAnsi="Times New Roman" w:cs="Times New Roman"/>
          <w:sz w:val="24"/>
          <w:szCs w:val="24"/>
        </w:rPr>
        <w:t>:</w:t>
      </w:r>
      <w:r w:rsidRPr="002C6CA2">
        <w:rPr>
          <w:rFonts w:ascii="Times New Roman" w:eastAsia="Times New Roman" w:hAnsi="Times New Roman" w:cs="Times New Roman"/>
          <w:sz w:val="24"/>
          <w:szCs w:val="24"/>
        </w:rPr>
        <w:br/>
        <w:t>AI uses historical data to predict future expenses, helping users create more accurate budgets and manage finances proactively.</w:t>
      </w:r>
    </w:p>
    <w:p w:rsidR="00247A53" w:rsidRPr="002C6CA2" w:rsidRDefault="00247A53" w:rsidP="00247A5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bCs/>
          <w:sz w:val="24"/>
          <w:szCs w:val="24"/>
        </w:rPr>
        <w:t>Fraud and Anomaly Detection</w:t>
      </w:r>
      <w:r w:rsidRPr="002C6CA2">
        <w:rPr>
          <w:rFonts w:ascii="Times New Roman" w:eastAsia="Times New Roman" w:hAnsi="Times New Roman" w:cs="Times New Roman"/>
          <w:sz w:val="24"/>
          <w:szCs w:val="24"/>
        </w:rPr>
        <w:t>:</w:t>
      </w:r>
      <w:r w:rsidRPr="002C6CA2">
        <w:rPr>
          <w:rFonts w:ascii="Times New Roman" w:eastAsia="Times New Roman" w:hAnsi="Times New Roman" w:cs="Times New Roman"/>
          <w:sz w:val="24"/>
          <w:szCs w:val="24"/>
        </w:rPr>
        <w:br/>
        <w:t>AI detects unusual spending patterns and potential fraud in real-time, helping prevent financial losses and ensuring compliance with policies.</w:t>
      </w:r>
    </w:p>
    <w:p w:rsidR="00204746" w:rsidRPr="002C6CA2" w:rsidRDefault="00204746" w:rsidP="009B259B">
      <w:pPr>
        <w:pStyle w:val="Heading1"/>
        <w:rPr>
          <w:rFonts w:ascii="Times New Roman" w:eastAsia="Times New Roman" w:hAnsi="Times New Roman" w:cs="Times New Roman"/>
          <w:b/>
          <w:color w:val="000000" w:themeColor="text1"/>
        </w:rPr>
      </w:pPr>
      <w:bookmarkStart w:id="7" w:name="_Toc191914524"/>
      <w:r w:rsidRPr="002C6CA2">
        <w:rPr>
          <w:rFonts w:ascii="Times New Roman" w:eastAsia="Times New Roman" w:hAnsi="Times New Roman" w:cs="Times New Roman"/>
          <w:b/>
          <w:color w:val="000000" w:themeColor="text1"/>
        </w:rPr>
        <w:lastRenderedPageBreak/>
        <w:t>1.</w:t>
      </w:r>
      <w:r w:rsidR="009B259B" w:rsidRPr="002C6CA2">
        <w:rPr>
          <w:rFonts w:ascii="Times New Roman" w:eastAsia="Times New Roman" w:hAnsi="Times New Roman" w:cs="Times New Roman"/>
          <w:b/>
          <w:color w:val="000000" w:themeColor="text1"/>
        </w:rPr>
        <w:t>8</w:t>
      </w:r>
      <w:r w:rsidRPr="002C6CA2">
        <w:rPr>
          <w:rFonts w:ascii="Times New Roman" w:eastAsia="Times New Roman" w:hAnsi="Times New Roman" w:cs="Times New Roman"/>
          <w:b/>
          <w:color w:val="000000" w:themeColor="text1"/>
        </w:rPr>
        <w:t xml:space="preserve"> Hypothesis</w:t>
      </w:r>
      <w:bookmarkEnd w:id="7"/>
    </w:p>
    <w:p w:rsidR="00AF0E7A" w:rsidRPr="002C6CA2" w:rsidRDefault="00204746" w:rsidP="00204746">
      <w:pPr>
        <w:spacing w:before="100" w:beforeAutospacing="1" w:after="100" w:afterAutospacing="1" w:line="240" w:lineRule="auto"/>
        <w:rPr>
          <w:rFonts w:ascii="Times New Roman" w:eastAsia="Times New Roman" w:hAnsi="Times New Roman" w:cs="Times New Roman"/>
          <w:i/>
          <w:iCs/>
          <w:sz w:val="24"/>
          <w:szCs w:val="24"/>
        </w:rPr>
      </w:pPr>
      <w:r w:rsidRPr="002C6CA2">
        <w:rPr>
          <w:rFonts w:ascii="Times New Roman" w:eastAsia="Times New Roman" w:hAnsi="Times New Roman" w:cs="Times New Roman"/>
          <w:sz w:val="24"/>
          <w:szCs w:val="24"/>
        </w:rPr>
        <w:t>The hypothesis for this study is:</w:t>
      </w:r>
      <w:r w:rsidRPr="002C6CA2">
        <w:rPr>
          <w:rFonts w:ascii="Times New Roman" w:eastAsia="Times New Roman" w:hAnsi="Times New Roman" w:cs="Times New Roman"/>
          <w:sz w:val="24"/>
          <w:szCs w:val="24"/>
        </w:rPr>
        <w:br/>
      </w:r>
      <w:r w:rsidRPr="002C6CA2">
        <w:rPr>
          <w:rFonts w:ascii="Times New Roman" w:eastAsia="Times New Roman" w:hAnsi="Times New Roman" w:cs="Times New Roman"/>
          <w:iCs/>
          <w:sz w:val="24"/>
          <w:szCs w:val="24"/>
        </w:rPr>
        <w:t>AI-powered expense tracking systems will significantly improve the efficiency, accuracy, and decision-making ability of users compared to traditional expense tracking methods</w:t>
      </w:r>
      <w:r w:rsidR="00AF0E7A" w:rsidRPr="002C6CA2">
        <w:rPr>
          <w:rFonts w:ascii="Times New Roman" w:eastAsia="Times New Roman" w:hAnsi="Times New Roman" w:cs="Times New Roman"/>
          <w:iCs/>
          <w:sz w:val="24"/>
          <w:szCs w:val="24"/>
        </w:rPr>
        <w:t>.</w:t>
      </w:r>
    </w:p>
    <w:p w:rsidR="00AF0E7A" w:rsidRPr="002C6CA2" w:rsidRDefault="00AF0E7A" w:rsidP="00AF0E7A">
      <w:pPr>
        <w:pStyle w:val="ListParagraph"/>
        <w:numPr>
          <w:ilvl w:val="0"/>
          <w:numId w:val="5"/>
        </w:numPr>
        <w:spacing w:after="0"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AI technologies (machine learning, natural language processing) improve efficiency in expense tracking.</w:t>
      </w:r>
    </w:p>
    <w:p w:rsidR="00AF0E7A" w:rsidRPr="002C6CA2" w:rsidRDefault="00AF0E7A" w:rsidP="00AF0E7A">
      <w:pPr>
        <w:pStyle w:val="ListParagraph"/>
        <w:numPr>
          <w:ilvl w:val="0"/>
          <w:numId w:val="5"/>
        </w:numPr>
        <w:spacing w:after="0"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AI automates data entry, reducing manual effort and time spent on tracking expenses.</w:t>
      </w:r>
    </w:p>
    <w:p w:rsidR="00AF0E7A" w:rsidRPr="002C6CA2" w:rsidRDefault="00AF0E7A" w:rsidP="00AF0E7A">
      <w:pPr>
        <w:pStyle w:val="ListParagraph"/>
        <w:numPr>
          <w:ilvl w:val="0"/>
          <w:numId w:val="5"/>
        </w:numPr>
        <w:spacing w:after="0"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AI categorizes expenses automatically, increasing accuracy and consistency.</w:t>
      </w:r>
    </w:p>
    <w:p w:rsidR="00AF0E7A" w:rsidRPr="002C6CA2" w:rsidRDefault="00AF0E7A" w:rsidP="00AF0E7A">
      <w:pPr>
        <w:pStyle w:val="ListParagraph"/>
        <w:numPr>
          <w:ilvl w:val="0"/>
          <w:numId w:val="5"/>
        </w:numPr>
        <w:spacing w:after="0"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AI detects anomalies and potential errors in spending patterns.</w:t>
      </w:r>
    </w:p>
    <w:p w:rsidR="00AF0E7A" w:rsidRPr="002C6CA2" w:rsidRDefault="00AF0E7A" w:rsidP="00AF0E7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AI provides actionable insights to help users manage finances better.</w:t>
      </w:r>
    </w:p>
    <w:p w:rsidR="00204746" w:rsidRPr="002C6CA2" w:rsidRDefault="00204746" w:rsidP="009B259B">
      <w:pPr>
        <w:pStyle w:val="Heading1"/>
        <w:rPr>
          <w:rFonts w:ascii="Times New Roman" w:eastAsia="Times New Roman" w:hAnsi="Times New Roman" w:cs="Times New Roman"/>
          <w:b/>
          <w:color w:val="000000" w:themeColor="text1"/>
        </w:rPr>
      </w:pPr>
      <w:bookmarkStart w:id="8" w:name="_Toc191914525"/>
      <w:r w:rsidRPr="002C6CA2">
        <w:rPr>
          <w:rFonts w:ascii="Times New Roman" w:eastAsia="Times New Roman" w:hAnsi="Times New Roman" w:cs="Times New Roman"/>
          <w:b/>
          <w:color w:val="000000" w:themeColor="text1"/>
        </w:rPr>
        <w:t>1.</w:t>
      </w:r>
      <w:r w:rsidR="009B259B" w:rsidRPr="002C6CA2">
        <w:rPr>
          <w:rFonts w:ascii="Times New Roman" w:eastAsia="Times New Roman" w:hAnsi="Times New Roman" w:cs="Times New Roman"/>
          <w:b/>
          <w:color w:val="000000" w:themeColor="text1"/>
        </w:rPr>
        <w:t>9</w:t>
      </w:r>
      <w:r w:rsidRPr="002C6CA2">
        <w:rPr>
          <w:rFonts w:ascii="Times New Roman" w:eastAsia="Times New Roman" w:hAnsi="Times New Roman" w:cs="Times New Roman"/>
          <w:b/>
          <w:color w:val="000000" w:themeColor="text1"/>
        </w:rPr>
        <w:t xml:space="preserve"> Assumptions</w:t>
      </w:r>
      <w:bookmarkEnd w:id="8"/>
    </w:p>
    <w:p w:rsidR="00204746" w:rsidRPr="002C6CA2" w:rsidRDefault="00204746" w:rsidP="00204746">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following assumptions have been made for this study:</w:t>
      </w:r>
    </w:p>
    <w:p w:rsidR="00204746" w:rsidRPr="002C6CA2" w:rsidRDefault="00204746" w:rsidP="002047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AI can be integrated effectively into existing expense tracking platforms with the right tools and algorithms.</w:t>
      </w:r>
    </w:p>
    <w:p w:rsidR="00204746" w:rsidRPr="002C6CA2" w:rsidRDefault="00204746" w:rsidP="002047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Users will be willing to trust AI systems with their financial data and use them regularly.</w:t>
      </w:r>
    </w:p>
    <w:p w:rsidR="00204746" w:rsidRPr="002C6CA2" w:rsidRDefault="00204746" w:rsidP="002047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development and implementation of AI-driven expense tracking systems will result in measurable improvements in time-saving and data accuracy.</w:t>
      </w:r>
    </w:p>
    <w:p w:rsidR="00204746" w:rsidRPr="002C6CA2" w:rsidRDefault="00204746" w:rsidP="009B259B">
      <w:pPr>
        <w:pStyle w:val="Heading1"/>
        <w:rPr>
          <w:rFonts w:ascii="Times New Roman" w:eastAsia="Times New Roman" w:hAnsi="Times New Roman" w:cs="Times New Roman"/>
          <w:b/>
          <w:color w:val="000000" w:themeColor="text1"/>
        </w:rPr>
      </w:pPr>
      <w:bookmarkStart w:id="9" w:name="_Toc191914526"/>
      <w:r w:rsidRPr="002C6CA2">
        <w:rPr>
          <w:rFonts w:ascii="Times New Roman" w:eastAsia="Times New Roman" w:hAnsi="Times New Roman" w:cs="Times New Roman"/>
          <w:b/>
          <w:color w:val="000000" w:themeColor="text1"/>
        </w:rPr>
        <w:t>1.1</w:t>
      </w:r>
      <w:r w:rsidR="009B259B" w:rsidRPr="002C6CA2">
        <w:rPr>
          <w:rFonts w:ascii="Times New Roman" w:eastAsia="Times New Roman" w:hAnsi="Times New Roman" w:cs="Times New Roman"/>
          <w:b/>
          <w:color w:val="000000" w:themeColor="text1"/>
        </w:rPr>
        <w:t xml:space="preserve">0 </w:t>
      </w:r>
      <w:r w:rsidRPr="002C6CA2">
        <w:rPr>
          <w:rFonts w:ascii="Times New Roman" w:eastAsia="Times New Roman" w:hAnsi="Times New Roman" w:cs="Times New Roman"/>
          <w:b/>
          <w:color w:val="000000" w:themeColor="text1"/>
        </w:rPr>
        <w:t>Limitations</w:t>
      </w:r>
      <w:bookmarkEnd w:id="9"/>
    </w:p>
    <w:p w:rsidR="00204746" w:rsidRPr="002C6CA2" w:rsidRDefault="00204746" w:rsidP="00204746">
      <w:p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This study has the following limitations:</w:t>
      </w:r>
    </w:p>
    <w:p w:rsidR="00204746" w:rsidRPr="002C6CA2" w:rsidRDefault="00204746" w:rsidP="002047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research will primarily focus on AI integration in expense tracking systems, and may not explore other areas of financial management.</w:t>
      </w:r>
    </w:p>
    <w:p w:rsidR="00204746" w:rsidRPr="002C6CA2" w:rsidRDefault="00204746" w:rsidP="002047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study will be limited to current AI technologies available in the market and may not account for future advancements in AI.</w:t>
      </w:r>
    </w:p>
    <w:p w:rsidR="00204746" w:rsidRPr="002C6CA2" w:rsidRDefault="00204746" w:rsidP="002047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6CA2">
        <w:rPr>
          <w:rFonts w:ascii="Times New Roman" w:eastAsia="Times New Roman" w:hAnsi="Times New Roman" w:cs="Times New Roman"/>
          <w:sz w:val="24"/>
          <w:szCs w:val="24"/>
        </w:rPr>
        <w:t>The research may be limited by the availability of case studies or real-world examples of AI-powered expense tracking systems, as many are still in development or early stages of use.</w:t>
      </w:r>
    </w:p>
    <w:p w:rsidR="00204746" w:rsidRPr="002C6CA2" w:rsidRDefault="00204746" w:rsidP="00204746">
      <w:pPr>
        <w:spacing w:after="0" w:line="240" w:lineRule="auto"/>
        <w:rPr>
          <w:rFonts w:ascii="Times New Roman" w:eastAsia="Times New Roman" w:hAnsi="Times New Roman" w:cs="Times New Roman"/>
          <w:sz w:val="24"/>
          <w:szCs w:val="24"/>
        </w:rPr>
      </w:pPr>
    </w:p>
    <w:p w:rsidR="004F00CA" w:rsidRPr="002C6CA2" w:rsidRDefault="004F00CA" w:rsidP="00204746">
      <w:pPr>
        <w:spacing w:after="0" w:line="240" w:lineRule="auto"/>
        <w:rPr>
          <w:rFonts w:ascii="Times New Roman" w:eastAsia="Times New Roman" w:hAnsi="Times New Roman" w:cs="Times New Roman"/>
          <w:sz w:val="24"/>
          <w:szCs w:val="24"/>
        </w:rPr>
      </w:pPr>
    </w:p>
    <w:p w:rsidR="004F00CA" w:rsidRPr="002C6CA2" w:rsidRDefault="004F00CA" w:rsidP="00204746">
      <w:pPr>
        <w:spacing w:after="0" w:line="240" w:lineRule="auto"/>
        <w:rPr>
          <w:rFonts w:ascii="Times New Roman" w:eastAsia="Times New Roman" w:hAnsi="Times New Roman" w:cs="Times New Roman"/>
          <w:sz w:val="24"/>
          <w:szCs w:val="24"/>
        </w:rPr>
      </w:pPr>
    </w:p>
    <w:p w:rsidR="004F00CA" w:rsidRPr="002C6CA2" w:rsidRDefault="004F00CA" w:rsidP="00204746">
      <w:pPr>
        <w:spacing w:after="0" w:line="240" w:lineRule="auto"/>
        <w:rPr>
          <w:rFonts w:ascii="Times New Roman" w:eastAsia="Times New Roman" w:hAnsi="Times New Roman" w:cs="Times New Roman"/>
          <w:sz w:val="24"/>
          <w:szCs w:val="24"/>
        </w:rPr>
      </w:pPr>
    </w:p>
    <w:p w:rsidR="004F00CA" w:rsidRPr="002C6CA2" w:rsidRDefault="004F00CA" w:rsidP="00204746">
      <w:pPr>
        <w:spacing w:after="0" w:line="240" w:lineRule="auto"/>
        <w:rPr>
          <w:rFonts w:ascii="Times New Roman" w:eastAsia="Times New Roman" w:hAnsi="Times New Roman" w:cs="Times New Roman"/>
          <w:sz w:val="24"/>
          <w:szCs w:val="24"/>
        </w:rPr>
      </w:pPr>
    </w:p>
    <w:p w:rsidR="004F00CA" w:rsidRPr="002C6CA2" w:rsidRDefault="004F00CA" w:rsidP="00204746">
      <w:pPr>
        <w:spacing w:after="0" w:line="240" w:lineRule="auto"/>
        <w:rPr>
          <w:rFonts w:ascii="Times New Roman" w:eastAsia="Times New Roman" w:hAnsi="Times New Roman" w:cs="Times New Roman"/>
          <w:sz w:val="24"/>
          <w:szCs w:val="24"/>
        </w:rPr>
      </w:pPr>
    </w:p>
    <w:p w:rsidR="004F00CA" w:rsidRPr="002C6CA2" w:rsidRDefault="004F00CA" w:rsidP="00204746">
      <w:pPr>
        <w:spacing w:after="0" w:line="240" w:lineRule="auto"/>
        <w:rPr>
          <w:rFonts w:ascii="Times New Roman" w:eastAsia="Times New Roman" w:hAnsi="Times New Roman" w:cs="Times New Roman"/>
          <w:sz w:val="24"/>
          <w:szCs w:val="24"/>
        </w:rPr>
      </w:pPr>
    </w:p>
    <w:p w:rsidR="002C6CA2" w:rsidRDefault="002C6CA2" w:rsidP="00C47B7C">
      <w:pPr>
        <w:pStyle w:val="Heading3"/>
      </w:pPr>
    </w:p>
    <w:p w:rsidR="00C47B7C" w:rsidRPr="00734D50" w:rsidRDefault="00C47B7C" w:rsidP="00E82B9E">
      <w:pPr>
        <w:pStyle w:val="Heading2"/>
        <w:rPr>
          <w:b/>
          <w:color w:val="000000" w:themeColor="text1"/>
        </w:rPr>
      </w:pPr>
      <w:bookmarkStart w:id="10" w:name="_Toc191914527"/>
      <w:bookmarkStart w:id="11" w:name="_GoBack"/>
      <w:r w:rsidRPr="00734D50">
        <w:rPr>
          <w:b/>
          <w:color w:val="000000" w:themeColor="text1"/>
        </w:rPr>
        <w:lastRenderedPageBreak/>
        <w:t>CHAPTER 2: LITERATURE REVIEW</w:t>
      </w:r>
      <w:bookmarkEnd w:id="10"/>
    </w:p>
    <w:p w:rsidR="00C47B7C" w:rsidRPr="002C6CA2" w:rsidRDefault="00C47B7C" w:rsidP="00135684">
      <w:pPr>
        <w:pStyle w:val="Heading2"/>
        <w:rPr>
          <w:rFonts w:ascii="Times New Roman" w:hAnsi="Times New Roman" w:cs="Times New Roman"/>
          <w:color w:val="000000" w:themeColor="text1"/>
        </w:rPr>
      </w:pPr>
      <w:bookmarkStart w:id="12" w:name="_Toc191914528"/>
      <w:bookmarkEnd w:id="11"/>
      <w:r w:rsidRPr="002C6CA2">
        <w:rPr>
          <w:rFonts w:ascii="Times New Roman" w:hAnsi="Times New Roman" w:cs="Times New Roman"/>
          <w:color w:val="000000" w:themeColor="text1"/>
        </w:rPr>
        <w:t xml:space="preserve">2.1 </w:t>
      </w:r>
      <w:r w:rsidRPr="002C6CA2">
        <w:rPr>
          <w:rFonts w:ascii="Times New Roman" w:hAnsi="Times New Roman" w:cs="Times New Roman"/>
          <w:b/>
          <w:color w:val="000000" w:themeColor="text1"/>
        </w:rPr>
        <w:t>Introduction</w:t>
      </w:r>
      <w:bookmarkEnd w:id="12"/>
    </w:p>
    <w:p w:rsidR="00C47B7C" w:rsidRPr="002C6CA2" w:rsidRDefault="00C47B7C" w:rsidP="00C47B7C">
      <w:pPr>
        <w:pStyle w:val="NormalWeb"/>
      </w:pPr>
      <w:r w:rsidRPr="002C6CA2">
        <w:t>Expense tracking, whether for personal finance or corporate management, is an essential function that ensures effective financial oversight, budgeting, and planning. Traditional methods of expense tracking involve manually recording transactions, categorizing expenditures, and maintaining records through spreadsheets or financial software. However, the increasing complexity of financial transactions and the growing need for real-time tracking and analytics have led to a significant shift towards automation in this space. The integration of Artificial Intelligence (AI) into expense tracking has brought about transformative changes, enabling the automation of data collection, enhanced prediction of financial trends, and improved decision-making processes.</w:t>
      </w:r>
    </w:p>
    <w:p w:rsidR="00C47B7C" w:rsidRPr="002C6CA2" w:rsidRDefault="00C47B7C" w:rsidP="00C47B7C">
      <w:pPr>
        <w:pStyle w:val="NormalWeb"/>
      </w:pPr>
      <w:r w:rsidRPr="002C6CA2">
        <w:t xml:space="preserve">AI applications such as machine learning (ML), natural language processing (NLP), optical character recognition (OCR), and predictive analytics have found promising applications in automating various aspects of expense management. AI-powered systems are now capable of scanning receipts, categorizing expenses, detecting anomalies, predicting future spending patterns, and </w:t>
      </w:r>
      <w:r w:rsidR="005B122B" w:rsidRPr="002C6CA2">
        <w:t xml:space="preserve">effortlessly </w:t>
      </w:r>
      <w:proofErr w:type="gramStart"/>
      <w:r w:rsidR="005B122B" w:rsidRPr="002C6CA2">
        <w:t xml:space="preserve">communicating </w:t>
      </w:r>
      <w:r w:rsidRPr="002C6CA2">
        <w:t xml:space="preserve"> with</w:t>
      </w:r>
      <w:proofErr w:type="gramEnd"/>
      <w:r w:rsidRPr="002C6CA2">
        <w:t xml:space="preserve"> other financial tools like banking apps and digital wallets. This chapter provides a comprehensive review of the existing literature on AI applications in expense tracking, exploring key developments, methodologies, and the advantages and challenges of AI-driven financial management systems.</w:t>
      </w:r>
    </w:p>
    <w:p w:rsidR="00C47B7C" w:rsidRPr="002C6CA2" w:rsidRDefault="00C47B7C" w:rsidP="00135684">
      <w:pPr>
        <w:pStyle w:val="Heading2"/>
        <w:rPr>
          <w:rFonts w:ascii="Times New Roman" w:hAnsi="Times New Roman" w:cs="Times New Roman"/>
          <w:b/>
          <w:color w:val="000000" w:themeColor="text1"/>
        </w:rPr>
      </w:pPr>
      <w:bookmarkStart w:id="13" w:name="_Toc191914529"/>
      <w:r w:rsidRPr="002C6CA2">
        <w:rPr>
          <w:rFonts w:ascii="Times New Roman" w:hAnsi="Times New Roman" w:cs="Times New Roman"/>
          <w:color w:val="000000" w:themeColor="text1"/>
        </w:rPr>
        <w:t xml:space="preserve">2.2 </w:t>
      </w:r>
      <w:r w:rsidRPr="002C6CA2">
        <w:rPr>
          <w:rFonts w:ascii="Times New Roman" w:hAnsi="Times New Roman" w:cs="Times New Roman"/>
          <w:b/>
          <w:color w:val="000000" w:themeColor="text1"/>
        </w:rPr>
        <w:t>Body: Discussion of Sources</w:t>
      </w:r>
      <w:bookmarkEnd w:id="13"/>
    </w:p>
    <w:p w:rsidR="00C47B7C" w:rsidRPr="002C6CA2" w:rsidRDefault="00C47B7C" w:rsidP="00135684">
      <w:pPr>
        <w:pStyle w:val="Heading2"/>
        <w:rPr>
          <w:rFonts w:ascii="Times New Roman" w:hAnsi="Times New Roman" w:cs="Times New Roman"/>
          <w:b/>
          <w:color w:val="000000" w:themeColor="text1"/>
        </w:rPr>
      </w:pPr>
      <w:bookmarkStart w:id="14" w:name="_Toc191914530"/>
      <w:r w:rsidRPr="002C6CA2">
        <w:rPr>
          <w:rFonts w:ascii="Times New Roman" w:hAnsi="Times New Roman" w:cs="Times New Roman"/>
          <w:b/>
          <w:color w:val="000000" w:themeColor="text1"/>
        </w:rPr>
        <w:t>2.2.1 Thematic Overview</w:t>
      </w:r>
      <w:bookmarkEnd w:id="14"/>
    </w:p>
    <w:p w:rsidR="00C47B7C" w:rsidRPr="002C6CA2" w:rsidRDefault="00C47B7C" w:rsidP="00C47B7C">
      <w:pPr>
        <w:pStyle w:val="NormalWeb"/>
      </w:pPr>
      <w:r w:rsidRPr="002C6CA2">
        <w:t xml:space="preserve">AI’s contribution to expense tracking can be examined through four primary themes: </w:t>
      </w:r>
      <w:r w:rsidRPr="002C6CA2">
        <w:rPr>
          <w:rStyle w:val="Strong"/>
        </w:rPr>
        <w:t>automation of data entry</w:t>
      </w:r>
      <w:r w:rsidRPr="002C6CA2">
        <w:t xml:space="preserve">, </w:t>
      </w:r>
      <w:r w:rsidRPr="002C6CA2">
        <w:rPr>
          <w:rStyle w:val="Strong"/>
        </w:rPr>
        <w:t>predictive analytics and forecasting</w:t>
      </w:r>
      <w:r w:rsidRPr="002C6CA2">
        <w:t xml:space="preserve">, </w:t>
      </w:r>
      <w:r w:rsidRPr="002C6CA2">
        <w:rPr>
          <w:rStyle w:val="Strong"/>
        </w:rPr>
        <w:t>anomaly detection</w:t>
      </w:r>
      <w:r w:rsidRPr="002C6CA2">
        <w:t xml:space="preserve">, and </w:t>
      </w:r>
      <w:r w:rsidRPr="002C6CA2">
        <w:rPr>
          <w:rStyle w:val="Strong"/>
        </w:rPr>
        <w:t>integration with other financial tools</w:t>
      </w:r>
      <w:r w:rsidRPr="002C6CA2">
        <w:t>. These themes represent the key areas in which AI has enhanced the effectiveness of expense tracking systems.</w:t>
      </w:r>
    </w:p>
    <w:p w:rsidR="00C47B7C" w:rsidRPr="002C6CA2" w:rsidRDefault="00C47B7C" w:rsidP="00C47B7C">
      <w:pPr>
        <w:pStyle w:val="NormalWeb"/>
      </w:pPr>
      <w:r w:rsidRPr="00487F5C">
        <w:rPr>
          <w:rStyle w:val="Strong"/>
          <w:b w:val="0"/>
        </w:rPr>
        <w:t>1.</w:t>
      </w:r>
      <w:r w:rsidRPr="002C6CA2">
        <w:rPr>
          <w:rStyle w:val="Strong"/>
        </w:rPr>
        <w:t xml:space="preserve"> </w:t>
      </w:r>
      <w:r w:rsidRPr="002C6CA2">
        <w:rPr>
          <w:rStyle w:val="Strong"/>
          <w:b w:val="0"/>
        </w:rPr>
        <w:t>Automation of Data Entry</w:t>
      </w:r>
      <w:r w:rsidRPr="002C6CA2">
        <w:rPr>
          <w:rStyle w:val="Strong"/>
        </w:rPr>
        <w:t>:</w:t>
      </w:r>
      <w:r w:rsidRPr="002C6CA2">
        <w:t xml:space="preserve"> The manual entry of data into expense tracking systems has always been time-consuming and prone to human error. AI-based systems, especially those using Optical Character Recognition (OCR) and Natural Language Processing (NLP), have streamlined this process significantly. OCR technology enables automatic scanning and extraction of data from receipts, invoices, and other financial documents, reducing human intervention to a minimum.</w:t>
      </w:r>
    </w:p>
    <w:p w:rsidR="00C47B7C" w:rsidRPr="002C6CA2" w:rsidRDefault="00C47B7C" w:rsidP="00C47B7C">
      <w:pPr>
        <w:pStyle w:val="NormalWeb"/>
      </w:pPr>
      <w:r w:rsidRPr="002C6CA2">
        <w:t xml:space="preserve"> [1] have demonstrated how AI-based OCR systems can capture detailed information from receipts, </w:t>
      </w:r>
      <w:proofErr w:type="gramStart"/>
      <w:r w:rsidRPr="002C6CA2">
        <w:t>including  names</w:t>
      </w:r>
      <w:proofErr w:type="gramEnd"/>
      <w:r w:rsidRPr="002C6CA2">
        <w:t>, dates, amounts, and itemized lists of purchases. Their study shows that AI can outperform traditional methods by significantly reducing time spent on data entry while also minimizing human errors that are commonly found in manual recording systems. Furthermore, AI can automatically categorize expenses based on predefined categories such as office supplies, meals, travel, or utilities. This automatic categorization feature also reduces the need for users to spend time manually organizing their expenses.</w:t>
      </w:r>
    </w:p>
    <w:p w:rsidR="00C47B7C" w:rsidRPr="002C6CA2" w:rsidRDefault="00C47B7C" w:rsidP="00C47B7C">
      <w:pPr>
        <w:pStyle w:val="NormalWeb"/>
      </w:pPr>
      <w:r w:rsidRPr="00487F5C">
        <w:rPr>
          <w:rStyle w:val="Strong"/>
          <w:b w:val="0"/>
        </w:rPr>
        <w:lastRenderedPageBreak/>
        <w:t>2. Predictive Analytics and Forecasting:</w:t>
      </w:r>
      <w:r w:rsidRPr="002C6CA2">
        <w:t xml:space="preserve"> AI has proven highly effective in predictive analytics, especially in forecasting future financial trends based on historical data. Using machine learning models, AI can analyze spending patterns and predict future expenses, helping individuals and businesses make informed financial decisions.</w:t>
      </w:r>
    </w:p>
    <w:p w:rsidR="00C47B7C" w:rsidRPr="002C6CA2" w:rsidRDefault="00C47B7C" w:rsidP="00C47B7C">
      <w:pPr>
        <w:pStyle w:val="NormalWeb"/>
      </w:pPr>
      <w:r w:rsidRPr="002C6CA2">
        <w:t xml:space="preserve"> [2] conducted a study using machine learning algorithms to analyze historical expense data and predict future spending behavior. The results indicate that AI-driven models can predict financial trends with higher accuracy compared to traditional statistical methods. These predictive capabilities can help users identify potential budget overruns before they happen, manage cash flows more effectively, and make proactive adjustments to their financial strategies.</w:t>
      </w:r>
    </w:p>
    <w:p w:rsidR="00C47B7C" w:rsidRPr="002C6CA2" w:rsidRDefault="00C47B7C" w:rsidP="00C47B7C">
      <w:pPr>
        <w:pStyle w:val="NormalWeb"/>
      </w:pPr>
      <w:r w:rsidRPr="002C6CA2">
        <w:t>Predictive analytics powered by AI also helps in dynamic budgeting. As new data is continuously incorporated into the system, AI can adjust forecasts and suggest budget adjustments in real-time. This adaptability offers a more responsive and personalized approach to financial planning than static models.</w:t>
      </w:r>
    </w:p>
    <w:p w:rsidR="00C47B7C" w:rsidRPr="002C6CA2" w:rsidRDefault="00C47B7C" w:rsidP="00C47B7C">
      <w:pPr>
        <w:pStyle w:val="NormalWeb"/>
      </w:pPr>
      <w:r w:rsidRPr="00487F5C">
        <w:rPr>
          <w:rStyle w:val="Strong"/>
          <w:b w:val="0"/>
        </w:rPr>
        <w:t>3. Anomaly Detection:</w:t>
      </w:r>
      <w:r w:rsidRPr="002C6CA2">
        <w:t xml:space="preserve"> One of the most valuable features of AI in expense tracking is its ability to detect anomalies in spending. AI algorithms can be trained to recognize typical spending patterns based on historical data and flag transactions that deviate from these patterns. This ability to detect outliers in real-time is critical for both personal and corporate financial management, as it can help identify fraudulent transactions, duplicate entries, or simple mistakes in expense reports.</w:t>
      </w:r>
    </w:p>
    <w:p w:rsidR="00C47B7C" w:rsidRPr="002C6CA2" w:rsidRDefault="00C47B7C" w:rsidP="00C47B7C">
      <w:pPr>
        <w:pStyle w:val="NormalWeb"/>
      </w:pPr>
      <w:r w:rsidRPr="002C6CA2">
        <w:t>[3] discussed the use of machine learning in anomaly detection within financial systems. The study demonstrated that AI could identify unusual transactions in expense reports, such as unusually high charges for a category or expenses that don't align with typical user behavior. Their research showed that AI could achieve significantly higher accuracy in detecting anomalies compared to traditional rule-based systems</w:t>
      </w:r>
      <w:r w:rsidR="00916AF0" w:rsidRPr="002C6CA2">
        <w:t>.</w:t>
      </w:r>
    </w:p>
    <w:p w:rsidR="00C47B7C" w:rsidRPr="002C6CA2" w:rsidRDefault="00C47B7C" w:rsidP="00C47B7C">
      <w:pPr>
        <w:pStyle w:val="NormalWeb"/>
      </w:pPr>
      <w:r w:rsidRPr="002C6CA2">
        <w:t xml:space="preserve">In corporate settings, anomaly detection is crucial for preventing fraud and ensuring compliance with financial policies. AI's ability to automatically flag potential </w:t>
      </w:r>
      <w:r w:rsidR="00135684" w:rsidRPr="002C6CA2">
        <w:t>scams</w:t>
      </w:r>
      <w:r w:rsidRPr="002C6CA2">
        <w:t xml:space="preserve"> reduces the need for manual reviews and enhances the overall integrity of financial data.</w:t>
      </w:r>
    </w:p>
    <w:p w:rsidR="00C47B7C" w:rsidRPr="002C6CA2" w:rsidRDefault="00C47B7C" w:rsidP="00C47B7C">
      <w:pPr>
        <w:pStyle w:val="NormalWeb"/>
      </w:pPr>
      <w:r w:rsidRPr="00487F5C">
        <w:rPr>
          <w:rStyle w:val="Strong"/>
          <w:b w:val="0"/>
        </w:rPr>
        <w:t>4. Integration with Other Financial Tools:</w:t>
      </w:r>
      <w:r w:rsidRPr="002C6CA2">
        <w:t xml:space="preserve"> Modern AI-driven expense tracking systems are increasingly integrated with other financial tools such as digital wallets, banking apps, and budgeting platforms. This integration enables seamless synchronization of data across multiple financial channels, ensuring that users have an accurate, real-time view of their financial status. For businesses, it allows the consolidation of various expense reports, making it easier to analyze spending patterns across different departments or business units.</w:t>
      </w:r>
    </w:p>
    <w:p w:rsidR="00C47B7C" w:rsidRPr="002C6CA2" w:rsidRDefault="00C47B7C" w:rsidP="00C47B7C">
      <w:pPr>
        <w:pStyle w:val="NormalWeb"/>
      </w:pPr>
      <w:r w:rsidRPr="002C6CA2">
        <w:t>[4] explored how AI-powered systems can integrate with mobile payment platforms, credit cards, and banking accounts to automatically capture transaction data. They emphasize the advantage of having an all-in-one platform that can sync with various financial accounts and instantly update the expense report. This seamless integration minimizes the manual effort required for reconciliation and enhances the user experience by providing a unified view of finances.</w:t>
      </w:r>
    </w:p>
    <w:p w:rsidR="00C47B7C" w:rsidRPr="00487F5C" w:rsidRDefault="00C47B7C" w:rsidP="00135684">
      <w:pPr>
        <w:pStyle w:val="Heading2"/>
        <w:rPr>
          <w:rFonts w:ascii="Times New Roman" w:hAnsi="Times New Roman" w:cs="Times New Roman"/>
          <w:b/>
          <w:color w:val="000000" w:themeColor="text1"/>
        </w:rPr>
      </w:pPr>
      <w:bookmarkStart w:id="15" w:name="_Toc191914531"/>
      <w:r w:rsidRPr="00487F5C">
        <w:rPr>
          <w:rFonts w:ascii="Times New Roman" w:hAnsi="Times New Roman" w:cs="Times New Roman"/>
          <w:b/>
          <w:color w:val="000000" w:themeColor="text1"/>
        </w:rPr>
        <w:lastRenderedPageBreak/>
        <w:t>2.2.2 Comparative Analysis</w:t>
      </w:r>
      <w:bookmarkEnd w:id="15"/>
    </w:p>
    <w:p w:rsidR="00C47B7C" w:rsidRPr="002C6CA2" w:rsidRDefault="00C47B7C" w:rsidP="00C47B7C">
      <w:pPr>
        <w:pStyle w:val="NormalWeb"/>
      </w:pPr>
      <w:r w:rsidRPr="002C6CA2">
        <w:t xml:space="preserve">AI-based expense tracking systems have demonstrated clear advantages over traditional manual and semi-automated methods. The comparison often focuses on three key areas: </w:t>
      </w:r>
      <w:r w:rsidRPr="002C6CA2">
        <w:rPr>
          <w:rStyle w:val="Strong"/>
        </w:rPr>
        <w:t>efficiency</w:t>
      </w:r>
      <w:r w:rsidRPr="002C6CA2">
        <w:t xml:space="preserve">, </w:t>
      </w:r>
      <w:r w:rsidRPr="002C6CA2">
        <w:rPr>
          <w:rStyle w:val="Strong"/>
        </w:rPr>
        <w:t>accuracy</w:t>
      </w:r>
      <w:r w:rsidRPr="002C6CA2">
        <w:t xml:space="preserve">, and </w:t>
      </w:r>
      <w:r w:rsidRPr="002C6CA2">
        <w:rPr>
          <w:rStyle w:val="Strong"/>
        </w:rPr>
        <w:t>user experience</w:t>
      </w:r>
      <w:r w:rsidRPr="002C6CA2">
        <w:t>.</w:t>
      </w:r>
    </w:p>
    <w:p w:rsidR="00C47B7C" w:rsidRPr="002C6CA2" w:rsidRDefault="00C47B7C" w:rsidP="00C47B7C">
      <w:pPr>
        <w:pStyle w:val="NormalWeb"/>
      </w:pPr>
      <w:r w:rsidRPr="00487F5C">
        <w:rPr>
          <w:rStyle w:val="Strong"/>
          <w:b w:val="0"/>
        </w:rPr>
        <w:t>1. Efficiency and Accuracy:</w:t>
      </w:r>
      <w:r w:rsidRPr="002C6CA2">
        <w:t xml:space="preserve"> Studies comparing AI-driven systems with manual entry methods consistently show that AI offers substantial improvements in both efficiency and accuracy.  [5] conducted a comparative analysis of AI-based and manual expense tracking systems, and the results were clear: AI significantly outperforms manual methods in terms of speed and accuracy. AI systems automate the entire data entry and categorization process, allowing users to track expenses in real time and with minimal input.</w:t>
      </w:r>
    </w:p>
    <w:p w:rsidR="00C47B7C" w:rsidRPr="002C6CA2" w:rsidRDefault="00C47B7C" w:rsidP="00C47B7C">
      <w:pPr>
        <w:pStyle w:val="NormalWeb"/>
      </w:pPr>
      <w:r w:rsidRPr="002C6CA2">
        <w:t>The accuracy of AI systems also surpasses manual methods, as AI can process large datasets without the typical human errors that occur when entering data manually. This is particularly important in the context of business finance, where even small errors can lead to significant financial discrepancies or compliance issues.</w:t>
      </w:r>
    </w:p>
    <w:p w:rsidR="00C47B7C" w:rsidRPr="002C6CA2" w:rsidRDefault="00C47B7C" w:rsidP="00C47B7C">
      <w:pPr>
        <w:pStyle w:val="NormalWeb"/>
      </w:pPr>
      <w:r w:rsidRPr="00487F5C">
        <w:rPr>
          <w:rStyle w:val="Strong"/>
          <w:b w:val="0"/>
        </w:rPr>
        <w:t>2. User Experience:</w:t>
      </w:r>
      <w:r w:rsidRPr="002C6CA2">
        <w:t xml:space="preserve"> In terms of user experience, AI-driven expense tracking systems generally offer a more intuitive and less time-consuming interface compared to traditional methods. A study by</w:t>
      </w:r>
      <w:proofErr w:type="gramStart"/>
      <w:r w:rsidRPr="002C6CA2">
        <w:t xml:space="preserve"> </w:t>
      </w:r>
      <w:r w:rsidR="00843B01">
        <w:t xml:space="preserve"> </w:t>
      </w:r>
      <w:r w:rsidRPr="002C6CA2">
        <w:t xml:space="preserve"> [</w:t>
      </w:r>
      <w:proofErr w:type="gramEnd"/>
      <w:r w:rsidRPr="002C6CA2">
        <w:t>6] found that users preferred AI-based systems due to their automated categorization, predictive insights, and ease of use. Users reported higher satisfaction levels because AI systems could proactively suggest areas where they could save money or improve their budgeting.</w:t>
      </w:r>
    </w:p>
    <w:p w:rsidR="00C47B7C" w:rsidRPr="002C6CA2" w:rsidRDefault="00C47B7C" w:rsidP="00C47B7C">
      <w:pPr>
        <w:pStyle w:val="NormalWeb"/>
      </w:pPr>
      <w:r w:rsidRPr="002C6CA2">
        <w:t>In contrast, traditional methods often involve manually updating spreadsheets or inputting data into outdated software, which can be cumbersome and error-prone. The intuitive nature of AI systems makes them particularly appealing to both tech-savvy individuals and those who are less familiar with complex financial tools.</w:t>
      </w:r>
    </w:p>
    <w:p w:rsidR="00C47B7C" w:rsidRPr="00487F5C" w:rsidRDefault="00C47B7C" w:rsidP="00135684">
      <w:pPr>
        <w:pStyle w:val="Heading2"/>
        <w:rPr>
          <w:rFonts w:ascii="Times New Roman" w:hAnsi="Times New Roman" w:cs="Times New Roman"/>
          <w:b/>
          <w:color w:val="000000" w:themeColor="text1"/>
        </w:rPr>
      </w:pPr>
      <w:bookmarkStart w:id="16" w:name="_Toc191914532"/>
      <w:r w:rsidRPr="00487F5C">
        <w:rPr>
          <w:rFonts w:ascii="Times New Roman" w:hAnsi="Times New Roman" w:cs="Times New Roman"/>
          <w:b/>
          <w:color w:val="000000" w:themeColor="text1"/>
        </w:rPr>
        <w:t>2.2.3 System Design</w:t>
      </w:r>
      <w:bookmarkEnd w:id="16"/>
    </w:p>
    <w:p w:rsidR="00C47B7C" w:rsidRPr="002C6CA2" w:rsidRDefault="00C47B7C" w:rsidP="00C47B7C">
      <w:pPr>
        <w:pStyle w:val="NormalWeb"/>
      </w:pPr>
      <w:r w:rsidRPr="002C6CA2">
        <w:t>While AI brings many benefits to expense tracking, its implementation involves several trade-offs that must be carefully considered.</w:t>
      </w:r>
    </w:p>
    <w:p w:rsidR="00C47B7C" w:rsidRPr="002C6CA2" w:rsidRDefault="00C47B7C" w:rsidP="00C47B7C">
      <w:pPr>
        <w:pStyle w:val="NormalWeb"/>
      </w:pPr>
      <w:r w:rsidRPr="00487F5C">
        <w:rPr>
          <w:rStyle w:val="Strong"/>
          <w:b w:val="0"/>
        </w:rPr>
        <w:t>1. Accuracy vs. Speed:</w:t>
      </w:r>
      <w:r w:rsidRPr="002C6CA2">
        <w:t xml:space="preserve"> AI-based expense tracking systems rely on machine learning models and large datasets to ensure high accuracy. However, achieving this level of accuracy requires significant computational power, especially during the training phase of machine learning algorithms.  [7] highlight that while AI models can be highly accurate in predicting expenses and detecting anomalies, they can also be computationally intensive, requiring longer processing times during the initial setup or when processing large amounts of data.</w:t>
      </w:r>
    </w:p>
    <w:p w:rsidR="00C47B7C" w:rsidRPr="002C6CA2" w:rsidRDefault="00C47B7C" w:rsidP="00C47B7C">
      <w:pPr>
        <w:pStyle w:val="NormalWeb"/>
      </w:pPr>
      <w:r w:rsidRPr="002C6CA2">
        <w:t>This trade-off between accuracy and speed becomes particularly important when real-time processing is required. In scenarios where quick decisions are needed, such as detecting fraud, the system must balance the need for fast processing with the need for accurate data analysis.</w:t>
      </w:r>
    </w:p>
    <w:p w:rsidR="00C47B7C" w:rsidRPr="002C6CA2" w:rsidRDefault="00C47B7C" w:rsidP="00C47B7C">
      <w:pPr>
        <w:pStyle w:val="NormalWeb"/>
      </w:pPr>
      <w:r w:rsidRPr="00487F5C">
        <w:rPr>
          <w:rStyle w:val="Strong"/>
          <w:b w:val="0"/>
        </w:rPr>
        <w:lastRenderedPageBreak/>
        <w:t>2. Data Privacy and Security</w:t>
      </w:r>
      <w:r w:rsidRPr="002C6CA2">
        <w:rPr>
          <w:rStyle w:val="Strong"/>
        </w:rPr>
        <w:t>:</w:t>
      </w:r>
      <w:r w:rsidRPr="002C6CA2">
        <w:t xml:space="preserve"> AI-based expense tracking systems often require access to sensitive financial data, such as transaction history, bank account information, and payment details. This raises concerns regarding data privacy and security.  [8] argue that AI-driven systems must implement robust security measures, such as end-to-end encryption, secure data storage, and user authentication protocols, to protect users' financial data from unauthorized access.</w:t>
      </w:r>
    </w:p>
    <w:p w:rsidR="00C47B7C" w:rsidRPr="002C6CA2" w:rsidRDefault="00C47B7C" w:rsidP="00C47B7C">
      <w:pPr>
        <w:pStyle w:val="NormalWeb"/>
      </w:pPr>
      <w:r w:rsidRPr="002C6CA2">
        <w:t>Furthermore, the use of AI in financial systems requires transparent data usage policies to ensure compliance with data protection regulations such as the GDPR. Developers of AI-powered expense tracking systems must consider the ethical implications of data collection and ensure that user privacy is safeguarded.</w:t>
      </w:r>
    </w:p>
    <w:p w:rsidR="00C47B7C" w:rsidRPr="002C6CA2" w:rsidRDefault="00C47B7C" w:rsidP="00C47B7C">
      <w:pPr>
        <w:rPr>
          <w:rFonts w:ascii="Times New Roman" w:hAnsi="Times New Roman" w:cs="Times New Roman"/>
        </w:rPr>
      </w:pPr>
    </w:p>
    <w:p w:rsidR="00C47B7C" w:rsidRPr="002C6CA2" w:rsidRDefault="00C47B7C" w:rsidP="00C47B7C">
      <w:pPr>
        <w:pStyle w:val="Heading3"/>
      </w:pPr>
      <w:bookmarkStart w:id="17" w:name="_Toc191914533"/>
      <w:r w:rsidRPr="002C6CA2">
        <w:t>References</w:t>
      </w:r>
      <w:bookmarkEnd w:id="17"/>
    </w:p>
    <w:p w:rsidR="00C47B7C" w:rsidRPr="002C6CA2" w:rsidRDefault="00C47B7C" w:rsidP="00C47B7C">
      <w:pPr>
        <w:pStyle w:val="NormalWeb"/>
      </w:pPr>
      <w:r w:rsidRPr="002C6CA2">
        <w:t xml:space="preserve">[1] Y. Chen, X. Liu, and Y. Zhang, "Automated receipt scanning for expense tracking using optical character recognition," </w:t>
      </w:r>
      <w:r w:rsidRPr="002C6CA2">
        <w:rPr>
          <w:rStyle w:val="Emphasis"/>
        </w:rPr>
        <w:t>Journal of Financial Technology</w:t>
      </w:r>
      <w:r w:rsidRPr="002C6CA2">
        <w:t>, vol. 15, no. 4, pp. 134-145, 2021.</w:t>
      </w:r>
      <w:r w:rsidRPr="002C6CA2">
        <w:br/>
        <w:t xml:space="preserve">[2] Q. Zhang, J. Li, and Z. Wang, "Predictive analytics in expense tracking: A machine learning approach," </w:t>
      </w:r>
      <w:r w:rsidRPr="002C6CA2">
        <w:rPr>
          <w:rStyle w:val="Emphasis"/>
        </w:rPr>
        <w:t>International Journal of Financial Management</w:t>
      </w:r>
      <w:r w:rsidRPr="002C6CA2">
        <w:t>, vol. 12, no. 3, pp. 87-98, 2020.</w:t>
      </w:r>
      <w:r w:rsidRPr="002C6CA2">
        <w:br/>
        <w:t xml:space="preserve">[3] J. Liu, S. Wang, and M. Tan, "AI-driven anomaly detection in expense reporting systems," </w:t>
      </w:r>
      <w:r w:rsidRPr="002C6CA2">
        <w:rPr>
          <w:rStyle w:val="Emphasis"/>
        </w:rPr>
        <w:t>Journal of Business Analytics</w:t>
      </w:r>
      <w:r w:rsidRPr="002C6CA2">
        <w:t>, vol. 8, no. 2, pp. 112-121, 2022.</w:t>
      </w:r>
      <w:r w:rsidRPr="002C6CA2">
        <w:br/>
        <w:t xml:space="preserve">[4] P. Patel and A. Sharma, "Integration of AI and financial tools in personal finance management," </w:t>
      </w:r>
      <w:r w:rsidRPr="002C6CA2">
        <w:rPr>
          <w:rStyle w:val="Emphasis"/>
        </w:rPr>
        <w:t>Journal of Financial Technology Applications</w:t>
      </w:r>
      <w:r w:rsidRPr="002C6CA2">
        <w:t>, vol. 5, no. 1, pp. 45-59, 2021.</w:t>
      </w:r>
      <w:r w:rsidRPr="002C6CA2">
        <w:br/>
        <w:t xml:space="preserve">[5] Z. Li, F. Yang, and H. Zhao, "Efficiency comparison between manual and AI-based expense tracking systems," </w:t>
      </w:r>
      <w:r w:rsidRPr="002C6CA2">
        <w:rPr>
          <w:rStyle w:val="Emphasis"/>
        </w:rPr>
        <w:t>Journal of Accounting and Finance</w:t>
      </w:r>
      <w:r w:rsidRPr="002C6CA2">
        <w:t>, vol. 10, no. 2, pp. 75-84, 2020.</w:t>
      </w:r>
      <w:r w:rsidRPr="002C6CA2">
        <w:br/>
        <w:t xml:space="preserve">[6] R. Johnson and T. Liu, "User experience in AI-driven expense management applications," </w:t>
      </w:r>
      <w:r w:rsidRPr="002C6CA2">
        <w:rPr>
          <w:rStyle w:val="Emphasis"/>
        </w:rPr>
        <w:t>Journal of Human-Computer Interaction</w:t>
      </w:r>
      <w:r w:rsidRPr="002C6CA2">
        <w:t>, vol. 17, no. 1, pp. 56-63, 2022.</w:t>
      </w:r>
      <w:r w:rsidRPr="002C6CA2">
        <w:br/>
        <w:t xml:space="preserve">[7] P. Kumar, V. Yadav, and R. </w:t>
      </w:r>
      <w:proofErr w:type="spellStart"/>
      <w:r w:rsidRPr="002C6CA2">
        <w:t>Soni</w:t>
      </w:r>
      <w:proofErr w:type="spellEnd"/>
      <w:r w:rsidRPr="002C6CA2">
        <w:t xml:space="preserve">, "Challenges in AI-powered expense tracking: Accuracy vs. speed," </w:t>
      </w:r>
      <w:r w:rsidRPr="002C6CA2">
        <w:rPr>
          <w:rStyle w:val="Emphasis"/>
        </w:rPr>
        <w:t>International Journal of Financial Technologies</w:t>
      </w:r>
      <w:r w:rsidRPr="002C6CA2">
        <w:t>, vol. 7, no. 4, pp. 123-135, 2021.</w:t>
      </w:r>
      <w:r w:rsidRPr="002C6CA2">
        <w:br/>
        <w:t xml:space="preserve">[8] J. Zhang and Z. Zhang, "Security and privacy concerns in AI-based expense tracking systems," </w:t>
      </w:r>
      <w:r w:rsidRPr="002C6CA2">
        <w:rPr>
          <w:rStyle w:val="Emphasis"/>
        </w:rPr>
        <w:t>Journal of Data Security</w:t>
      </w:r>
      <w:r w:rsidRPr="002C6CA2">
        <w:t>, vol. 14, no. 3, pp. 89-98, 2021.</w:t>
      </w:r>
    </w:p>
    <w:p w:rsidR="004F00CA" w:rsidRPr="00204746" w:rsidRDefault="004F00CA" w:rsidP="00204746">
      <w:pPr>
        <w:spacing w:after="0" w:line="240" w:lineRule="auto"/>
        <w:rPr>
          <w:rFonts w:ascii="Times New Roman" w:eastAsia="Times New Roman" w:hAnsi="Times New Roman" w:cs="Times New Roman"/>
          <w:sz w:val="24"/>
          <w:szCs w:val="24"/>
        </w:rPr>
      </w:pPr>
    </w:p>
    <w:p w:rsidR="00204746" w:rsidRDefault="00204746"/>
    <w:sectPr w:rsidR="002047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69F" w:rsidRDefault="004B069F" w:rsidP="003C113D">
      <w:pPr>
        <w:spacing w:after="0" w:line="240" w:lineRule="auto"/>
      </w:pPr>
      <w:r>
        <w:separator/>
      </w:r>
    </w:p>
  </w:endnote>
  <w:endnote w:type="continuationSeparator" w:id="0">
    <w:p w:rsidR="004B069F" w:rsidRDefault="004B069F" w:rsidP="003C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660214"/>
      <w:docPartObj>
        <w:docPartGallery w:val="Page Numbers (Bottom of Page)"/>
        <w:docPartUnique/>
      </w:docPartObj>
    </w:sdtPr>
    <w:sdtEndPr>
      <w:rPr>
        <w:noProof/>
      </w:rPr>
    </w:sdtEndPr>
    <w:sdtContent>
      <w:p w:rsidR="00EA15FE" w:rsidRDefault="00EA15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A15FE" w:rsidRDefault="00EA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69F" w:rsidRDefault="004B069F" w:rsidP="003C113D">
      <w:pPr>
        <w:spacing w:after="0" w:line="240" w:lineRule="auto"/>
      </w:pPr>
      <w:r>
        <w:separator/>
      </w:r>
    </w:p>
  </w:footnote>
  <w:footnote w:type="continuationSeparator" w:id="0">
    <w:p w:rsidR="004B069F" w:rsidRDefault="004B069F" w:rsidP="003C1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E95"/>
    <w:multiLevelType w:val="multilevel"/>
    <w:tmpl w:val="C1A0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5833"/>
    <w:multiLevelType w:val="hybridMultilevel"/>
    <w:tmpl w:val="4286A0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75FE"/>
    <w:multiLevelType w:val="hybridMultilevel"/>
    <w:tmpl w:val="AB9CF0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A6907"/>
    <w:multiLevelType w:val="multilevel"/>
    <w:tmpl w:val="F44E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A61FE"/>
    <w:multiLevelType w:val="hybridMultilevel"/>
    <w:tmpl w:val="3CC8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8786B"/>
    <w:multiLevelType w:val="multilevel"/>
    <w:tmpl w:val="FCA4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63F4A"/>
    <w:multiLevelType w:val="hybridMultilevel"/>
    <w:tmpl w:val="70CA9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81E92"/>
    <w:multiLevelType w:val="multilevel"/>
    <w:tmpl w:val="E738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557BA"/>
    <w:multiLevelType w:val="multilevel"/>
    <w:tmpl w:val="A278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372FA"/>
    <w:multiLevelType w:val="multilevel"/>
    <w:tmpl w:val="620E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702DF"/>
    <w:multiLevelType w:val="multilevel"/>
    <w:tmpl w:val="8CFC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D2BB9"/>
    <w:multiLevelType w:val="multilevel"/>
    <w:tmpl w:val="170E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14AF0"/>
    <w:multiLevelType w:val="multilevel"/>
    <w:tmpl w:val="36E0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C733C"/>
    <w:multiLevelType w:val="hybridMultilevel"/>
    <w:tmpl w:val="3878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9"/>
  </w:num>
  <w:num w:numId="5">
    <w:abstractNumId w:val="13"/>
  </w:num>
  <w:num w:numId="6">
    <w:abstractNumId w:val="1"/>
  </w:num>
  <w:num w:numId="7">
    <w:abstractNumId w:val="0"/>
  </w:num>
  <w:num w:numId="8">
    <w:abstractNumId w:val="12"/>
  </w:num>
  <w:num w:numId="9">
    <w:abstractNumId w:val="10"/>
  </w:num>
  <w:num w:numId="10">
    <w:abstractNumId w:val="11"/>
  </w:num>
  <w:num w:numId="11">
    <w:abstractNumId w:val="7"/>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46"/>
    <w:rsid w:val="000C4ECA"/>
    <w:rsid w:val="001048A8"/>
    <w:rsid w:val="00135684"/>
    <w:rsid w:val="001740B4"/>
    <w:rsid w:val="00204746"/>
    <w:rsid w:val="00247A53"/>
    <w:rsid w:val="0025029C"/>
    <w:rsid w:val="00273F85"/>
    <w:rsid w:val="002C6CA2"/>
    <w:rsid w:val="003C113D"/>
    <w:rsid w:val="0046437D"/>
    <w:rsid w:val="00487F5C"/>
    <w:rsid w:val="004B069F"/>
    <w:rsid w:val="004F00CA"/>
    <w:rsid w:val="005A16C4"/>
    <w:rsid w:val="005B122B"/>
    <w:rsid w:val="00734D50"/>
    <w:rsid w:val="00843B01"/>
    <w:rsid w:val="008F26CC"/>
    <w:rsid w:val="0090720D"/>
    <w:rsid w:val="00916AF0"/>
    <w:rsid w:val="009B259B"/>
    <w:rsid w:val="009C3863"/>
    <w:rsid w:val="00AF0E7A"/>
    <w:rsid w:val="00B74439"/>
    <w:rsid w:val="00BC318C"/>
    <w:rsid w:val="00C47B7C"/>
    <w:rsid w:val="00E82B9E"/>
    <w:rsid w:val="00EA15FE"/>
    <w:rsid w:val="00F9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43E0"/>
  <w15:chartTrackingRefBased/>
  <w15:docId w15:val="{71796DF1-E644-45CB-988F-3758904E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47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47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47B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7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47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47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746"/>
    <w:rPr>
      <w:b/>
      <w:bCs/>
    </w:rPr>
  </w:style>
  <w:style w:type="character" w:styleId="Emphasis">
    <w:name w:val="Emphasis"/>
    <w:basedOn w:val="DefaultParagraphFont"/>
    <w:uiPriority w:val="20"/>
    <w:qFormat/>
    <w:rsid w:val="00204746"/>
    <w:rPr>
      <w:i/>
      <w:iCs/>
    </w:rPr>
  </w:style>
  <w:style w:type="paragraph" w:styleId="ListParagraph">
    <w:name w:val="List Paragraph"/>
    <w:basedOn w:val="Normal"/>
    <w:uiPriority w:val="34"/>
    <w:qFormat/>
    <w:rsid w:val="00AF0E7A"/>
    <w:pPr>
      <w:ind w:left="720"/>
      <w:contextualSpacing/>
    </w:pPr>
  </w:style>
  <w:style w:type="paragraph" w:styleId="Header">
    <w:name w:val="header"/>
    <w:basedOn w:val="Normal"/>
    <w:link w:val="HeaderChar"/>
    <w:uiPriority w:val="99"/>
    <w:unhideWhenUsed/>
    <w:rsid w:val="003C1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13D"/>
  </w:style>
  <w:style w:type="paragraph" w:styleId="Footer">
    <w:name w:val="footer"/>
    <w:basedOn w:val="Normal"/>
    <w:link w:val="FooterChar"/>
    <w:uiPriority w:val="99"/>
    <w:unhideWhenUsed/>
    <w:rsid w:val="003C1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13D"/>
  </w:style>
  <w:style w:type="character" w:customStyle="1" w:styleId="Heading5Char">
    <w:name w:val="Heading 5 Char"/>
    <w:basedOn w:val="DefaultParagraphFont"/>
    <w:link w:val="Heading5"/>
    <w:uiPriority w:val="9"/>
    <w:semiHidden/>
    <w:rsid w:val="00C47B7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9B25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59B"/>
    <w:pPr>
      <w:outlineLvl w:val="9"/>
    </w:pPr>
  </w:style>
  <w:style w:type="paragraph" w:styleId="TOC3">
    <w:name w:val="toc 3"/>
    <w:basedOn w:val="Normal"/>
    <w:next w:val="Normal"/>
    <w:autoRedefine/>
    <w:uiPriority w:val="39"/>
    <w:unhideWhenUsed/>
    <w:rsid w:val="009B259B"/>
    <w:pPr>
      <w:spacing w:after="100"/>
      <w:ind w:left="440"/>
    </w:pPr>
  </w:style>
  <w:style w:type="character" w:styleId="Hyperlink">
    <w:name w:val="Hyperlink"/>
    <w:basedOn w:val="DefaultParagraphFont"/>
    <w:uiPriority w:val="99"/>
    <w:unhideWhenUsed/>
    <w:rsid w:val="009B259B"/>
    <w:rPr>
      <w:color w:val="0563C1" w:themeColor="hyperlink"/>
      <w:u w:val="single"/>
    </w:rPr>
  </w:style>
  <w:style w:type="paragraph" w:styleId="TOC1">
    <w:name w:val="toc 1"/>
    <w:basedOn w:val="Normal"/>
    <w:next w:val="Normal"/>
    <w:autoRedefine/>
    <w:uiPriority w:val="39"/>
    <w:unhideWhenUsed/>
    <w:rsid w:val="00247A53"/>
    <w:pPr>
      <w:spacing w:after="100"/>
    </w:pPr>
  </w:style>
  <w:style w:type="character" w:customStyle="1" w:styleId="Heading2Char">
    <w:name w:val="Heading 2 Char"/>
    <w:basedOn w:val="DefaultParagraphFont"/>
    <w:link w:val="Heading2"/>
    <w:uiPriority w:val="9"/>
    <w:rsid w:val="0013568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6C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92928">
      <w:bodyDiv w:val="1"/>
      <w:marLeft w:val="0"/>
      <w:marRight w:val="0"/>
      <w:marTop w:val="0"/>
      <w:marBottom w:val="0"/>
      <w:divBdr>
        <w:top w:val="none" w:sz="0" w:space="0" w:color="auto"/>
        <w:left w:val="none" w:sz="0" w:space="0" w:color="auto"/>
        <w:bottom w:val="none" w:sz="0" w:space="0" w:color="auto"/>
        <w:right w:val="none" w:sz="0" w:space="0" w:color="auto"/>
      </w:divBdr>
    </w:div>
    <w:div w:id="630861182">
      <w:bodyDiv w:val="1"/>
      <w:marLeft w:val="0"/>
      <w:marRight w:val="0"/>
      <w:marTop w:val="0"/>
      <w:marBottom w:val="0"/>
      <w:divBdr>
        <w:top w:val="none" w:sz="0" w:space="0" w:color="auto"/>
        <w:left w:val="none" w:sz="0" w:space="0" w:color="auto"/>
        <w:bottom w:val="none" w:sz="0" w:space="0" w:color="auto"/>
        <w:right w:val="none" w:sz="0" w:space="0" w:color="auto"/>
      </w:divBdr>
    </w:div>
    <w:div w:id="691568000">
      <w:bodyDiv w:val="1"/>
      <w:marLeft w:val="0"/>
      <w:marRight w:val="0"/>
      <w:marTop w:val="0"/>
      <w:marBottom w:val="0"/>
      <w:divBdr>
        <w:top w:val="none" w:sz="0" w:space="0" w:color="auto"/>
        <w:left w:val="none" w:sz="0" w:space="0" w:color="auto"/>
        <w:bottom w:val="none" w:sz="0" w:space="0" w:color="auto"/>
        <w:right w:val="none" w:sz="0" w:space="0" w:color="auto"/>
      </w:divBdr>
    </w:div>
    <w:div w:id="770473444">
      <w:bodyDiv w:val="1"/>
      <w:marLeft w:val="0"/>
      <w:marRight w:val="0"/>
      <w:marTop w:val="0"/>
      <w:marBottom w:val="0"/>
      <w:divBdr>
        <w:top w:val="none" w:sz="0" w:space="0" w:color="auto"/>
        <w:left w:val="none" w:sz="0" w:space="0" w:color="auto"/>
        <w:bottom w:val="none" w:sz="0" w:space="0" w:color="auto"/>
        <w:right w:val="none" w:sz="0" w:space="0" w:color="auto"/>
      </w:divBdr>
    </w:div>
    <w:div w:id="907150089">
      <w:bodyDiv w:val="1"/>
      <w:marLeft w:val="0"/>
      <w:marRight w:val="0"/>
      <w:marTop w:val="0"/>
      <w:marBottom w:val="0"/>
      <w:divBdr>
        <w:top w:val="none" w:sz="0" w:space="0" w:color="auto"/>
        <w:left w:val="none" w:sz="0" w:space="0" w:color="auto"/>
        <w:bottom w:val="none" w:sz="0" w:space="0" w:color="auto"/>
        <w:right w:val="none" w:sz="0" w:space="0" w:color="auto"/>
      </w:divBdr>
    </w:div>
    <w:div w:id="1664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29121C-F223-4716-BCE2-E7A17640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dc:creator>
  <cp:keywords/>
  <dc:description/>
  <cp:lastModifiedBy>kio</cp:lastModifiedBy>
  <cp:revision>2</cp:revision>
  <dcterms:created xsi:type="dcterms:W3CDTF">2025-03-03T15:25:00Z</dcterms:created>
  <dcterms:modified xsi:type="dcterms:W3CDTF">2025-03-03T15:25:00Z</dcterms:modified>
</cp:coreProperties>
</file>