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065499" w14:textId="55F51CA1" w:rsidR="0038603D" w:rsidRPr="00717FEA" w:rsidRDefault="006F7D5D" w:rsidP="00717FEA">
      <w:pPr>
        <w:pBdr>
          <w:bottom w:val="single" w:sz="6" w:space="1" w:color="auto"/>
        </w:pBdr>
        <w:rPr>
          <w:rFonts w:ascii="Times New Roman" w:hAnsi="Times New Roman" w:cs="Times New Roman"/>
          <w:sz w:val="34"/>
          <w:szCs w:val="34"/>
        </w:rPr>
      </w:pPr>
      <w:r w:rsidRPr="006F7D5D">
        <w:rPr>
          <w:rFonts w:ascii="Times New Roman" w:hAnsi="Times New Roman" w:cs="Times New Roman"/>
          <w:b/>
          <w:bCs/>
          <w:sz w:val="48"/>
          <w:szCs w:val="48"/>
        </w:rPr>
        <w:t>Health Insurance Cost Prediction</w:t>
      </w:r>
      <w:r w:rsidR="00676180" w:rsidRPr="0038603D">
        <w:rPr>
          <w:rFonts w:ascii="Times New Roman" w:hAnsi="Times New Roman" w:cs="Times New Roman"/>
          <w:b/>
          <w:bCs/>
          <w:sz w:val="48"/>
          <w:szCs w:val="48"/>
        </w:rPr>
        <w:t>:</w:t>
      </w:r>
      <w:r w:rsidR="00676180" w:rsidRPr="00676180">
        <w:rPr>
          <w:rFonts w:ascii="Times New Roman" w:hAnsi="Times New Roman" w:cs="Times New Roman"/>
          <w:sz w:val="48"/>
          <w:szCs w:val="48"/>
        </w:rPr>
        <w:t xml:space="preserve"> </w:t>
      </w:r>
      <w:r w:rsidR="00676180" w:rsidRPr="00676180">
        <w:rPr>
          <w:rFonts w:ascii="Times New Roman" w:hAnsi="Times New Roman" w:cs="Times New Roman"/>
          <w:sz w:val="40"/>
          <w:szCs w:val="40"/>
        </w:rPr>
        <w:br/>
      </w:r>
      <w:r w:rsidRPr="006F7D5D">
        <w:rPr>
          <w:rFonts w:ascii="Times New Roman" w:hAnsi="Times New Roman" w:cs="Times New Roman"/>
          <w:sz w:val="34"/>
          <w:szCs w:val="34"/>
        </w:rPr>
        <w:t>A Comparative Analysis of Machine Learning Algorithms for Predicting Health Insurance Costs</w:t>
      </w:r>
    </w:p>
    <w:p w14:paraId="2B756EB9" w14:textId="77777777" w:rsidR="0038603D" w:rsidRPr="00717FEA" w:rsidRDefault="0038603D" w:rsidP="00717FEA">
      <w:pPr>
        <w:rPr>
          <w:rFonts w:ascii="Times New Roman" w:hAnsi="Times New Roman" w:cs="Times New Roman"/>
          <w:sz w:val="28"/>
          <w:szCs w:val="28"/>
        </w:rPr>
      </w:pPr>
      <w:r>
        <w:rPr>
          <w:noProof/>
        </w:rPr>
        <w:drawing>
          <wp:anchor distT="0" distB="0" distL="114300" distR="114300" simplePos="0" relativeHeight="251660288" behindDoc="1" locked="0" layoutInCell="1" allowOverlap="1" wp14:anchorId="2F59D1F0" wp14:editId="54D5961D">
            <wp:simplePos x="0" y="0"/>
            <wp:positionH relativeFrom="column">
              <wp:posOffset>-30480</wp:posOffset>
            </wp:positionH>
            <wp:positionV relativeFrom="paragraph">
              <wp:posOffset>180975</wp:posOffset>
            </wp:positionV>
            <wp:extent cx="733425" cy="731520"/>
            <wp:effectExtent l="0" t="0" r="9525" b="0"/>
            <wp:wrapTight wrapText="bothSides">
              <wp:wrapPolygon edited="0">
                <wp:start x="0" y="0"/>
                <wp:lineTo x="0" y="20813"/>
                <wp:lineTo x="21319" y="20813"/>
                <wp:lineTo x="21319" y="0"/>
                <wp:lineTo x="0" y="0"/>
              </wp:wrapPolygon>
            </wp:wrapTight>
            <wp:docPr id="2214647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64799" name="Picture 221464799"/>
                    <pic:cNvPicPr/>
                  </pic:nvPicPr>
                  <pic:blipFill rotWithShape="1">
                    <a:blip r:embed="rId5" cstate="print">
                      <a:extLst>
                        <a:ext uri="{28A0092B-C50C-407E-A947-70E740481C1C}">
                          <a14:useLocalDpi xmlns:a14="http://schemas.microsoft.com/office/drawing/2010/main" val="0"/>
                        </a:ext>
                      </a:extLst>
                    </a:blip>
                    <a:srcRect l="3064" t="1569" r="63128" b="62484"/>
                    <a:stretch/>
                  </pic:blipFill>
                  <pic:spPr bwMode="auto">
                    <a:xfrm>
                      <a:off x="0" y="0"/>
                      <a:ext cx="733425" cy="73152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325678D" w14:textId="77777777" w:rsidR="0038603D" w:rsidRPr="0038603D" w:rsidRDefault="0038603D" w:rsidP="0038603D">
      <w:pPr>
        <w:pStyle w:val="ListParagraph"/>
        <w:ind w:left="1276" w:hanging="142"/>
        <w:rPr>
          <w:rFonts w:ascii="Times New Roman" w:hAnsi="Times New Roman" w:cs="Times New Roman"/>
          <w:b/>
          <w:bCs/>
          <w:sz w:val="30"/>
          <w:szCs w:val="30"/>
        </w:rPr>
      </w:pPr>
      <w:r w:rsidRPr="0038603D">
        <w:rPr>
          <w:rFonts w:ascii="Times New Roman" w:hAnsi="Times New Roman" w:cs="Times New Roman"/>
          <w:b/>
          <w:bCs/>
          <w:sz w:val="30"/>
          <w:szCs w:val="30"/>
        </w:rPr>
        <w:t>Himansu Agrawal</w:t>
      </w:r>
    </w:p>
    <w:p w14:paraId="5D027CD7" w14:textId="77777777" w:rsidR="0038603D" w:rsidRDefault="0038603D" w:rsidP="0038603D">
      <w:pPr>
        <w:pStyle w:val="ListParagraph"/>
        <w:ind w:left="1276" w:hanging="142"/>
        <w:rPr>
          <w:rFonts w:ascii="Times New Roman" w:hAnsi="Times New Roman" w:cs="Times New Roman"/>
          <w:sz w:val="28"/>
          <w:szCs w:val="28"/>
        </w:rPr>
      </w:pPr>
      <w:r>
        <w:rPr>
          <w:rFonts w:ascii="Times New Roman" w:hAnsi="Times New Roman" w:cs="Times New Roman"/>
          <w:sz w:val="28"/>
          <w:szCs w:val="28"/>
        </w:rPr>
        <w:t>Regd. No. – 220301120291</w:t>
      </w:r>
    </w:p>
    <w:p w14:paraId="6B521A98" w14:textId="43FE97B5" w:rsidR="00717FEA" w:rsidRDefault="0038603D" w:rsidP="00717FEA">
      <w:pPr>
        <w:pStyle w:val="ListParagraph"/>
        <w:ind w:left="1276" w:hanging="142"/>
        <w:rPr>
          <w:rFonts w:ascii="Times New Roman" w:hAnsi="Times New Roman" w:cs="Times New Roman"/>
          <w:sz w:val="28"/>
          <w:szCs w:val="28"/>
        </w:rPr>
      </w:pPr>
      <w:r>
        <w:rPr>
          <w:rFonts w:ascii="Times New Roman" w:hAnsi="Times New Roman" w:cs="Times New Roman"/>
          <w:sz w:val="28"/>
          <w:szCs w:val="28"/>
        </w:rPr>
        <w:t xml:space="preserve">Mail – </w:t>
      </w:r>
      <w:hyperlink r:id="rId6" w:history="1">
        <w:r w:rsidR="00717FEA" w:rsidRPr="00D759F7">
          <w:rPr>
            <w:rStyle w:val="Hyperlink"/>
            <w:rFonts w:ascii="Times New Roman" w:hAnsi="Times New Roman" w:cs="Times New Roman"/>
            <w:sz w:val="28"/>
            <w:szCs w:val="28"/>
          </w:rPr>
          <w:t>himansubansal1701@gmail.com</w:t>
        </w:r>
      </w:hyperlink>
    </w:p>
    <w:p w14:paraId="4AE61026" w14:textId="5F13199D" w:rsidR="0038603D" w:rsidRDefault="0038603D" w:rsidP="0038603D">
      <w:pPr>
        <w:pBdr>
          <w:bottom w:val="single" w:sz="6" w:space="1" w:color="auto"/>
        </w:pBdr>
        <w:rPr>
          <w:rFonts w:ascii="Times New Roman" w:hAnsi="Times New Roman" w:cs="Times New Roman"/>
          <w:sz w:val="34"/>
          <w:szCs w:val="34"/>
        </w:rPr>
      </w:pPr>
    </w:p>
    <w:p w14:paraId="5B6E0881" w14:textId="7F0533A3" w:rsidR="0038603D" w:rsidRPr="00C32701" w:rsidRDefault="0038603D" w:rsidP="0038603D">
      <w:pPr>
        <w:rPr>
          <w:rFonts w:ascii="Times New Roman" w:hAnsi="Times New Roman" w:cs="Times New Roman"/>
          <w:sz w:val="28"/>
          <w:szCs w:val="28"/>
          <w:u w:val="single"/>
        </w:rPr>
      </w:pPr>
      <w:r w:rsidRPr="00C32701">
        <w:rPr>
          <w:rFonts w:ascii="Times New Roman" w:hAnsi="Times New Roman" w:cs="Times New Roman"/>
          <w:sz w:val="28"/>
          <w:szCs w:val="28"/>
          <w:u w:val="single"/>
        </w:rPr>
        <w:t>Content</w:t>
      </w:r>
    </w:p>
    <w:p w14:paraId="244F023E" w14:textId="3EF1157E" w:rsidR="00C32701" w:rsidRPr="00C32701" w:rsidRDefault="00C32701" w:rsidP="00C32701">
      <w:pPr>
        <w:pStyle w:val="ListParagraph"/>
        <w:ind w:left="426"/>
        <w:rPr>
          <w:rFonts w:ascii="Times New Roman" w:hAnsi="Times New Roman" w:cs="Times New Roman"/>
          <w:sz w:val="26"/>
          <w:szCs w:val="26"/>
        </w:rPr>
      </w:pPr>
      <w:r w:rsidRPr="00C32701">
        <w:rPr>
          <w:rFonts w:ascii="Times New Roman" w:hAnsi="Times New Roman" w:cs="Times New Roman"/>
          <w:sz w:val="26"/>
          <w:szCs w:val="26"/>
        </w:rPr>
        <w:t>Abstract</w:t>
      </w:r>
    </w:p>
    <w:p w14:paraId="30441547" w14:textId="2D54F048" w:rsidR="00C32701" w:rsidRPr="00C32701" w:rsidRDefault="00C32701" w:rsidP="00C32701">
      <w:pPr>
        <w:pStyle w:val="ListParagraph"/>
        <w:numPr>
          <w:ilvl w:val="0"/>
          <w:numId w:val="2"/>
        </w:numPr>
        <w:rPr>
          <w:rFonts w:ascii="Times New Roman" w:hAnsi="Times New Roman" w:cs="Times New Roman"/>
          <w:sz w:val="26"/>
          <w:szCs w:val="26"/>
        </w:rPr>
      </w:pPr>
      <w:r w:rsidRPr="00C32701">
        <w:rPr>
          <w:rFonts w:ascii="Times New Roman" w:hAnsi="Times New Roman" w:cs="Times New Roman"/>
          <w:sz w:val="26"/>
          <w:szCs w:val="26"/>
        </w:rPr>
        <w:t>Introduction</w:t>
      </w:r>
    </w:p>
    <w:p w14:paraId="1F9447FB" w14:textId="1322B428" w:rsidR="00105D8D" w:rsidRPr="00105D8D" w:rsidRDefault="00105D8D" w:rsidP="00105D8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Data Overview</w:t>
      </w:r>
    </w:p>
    <w:p w14:paraId="03B47343" w14:textId="77777777" w:rsidR="00105D8D" w:rsidRDefault="00105D8D" w:rsidP="00105D8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Data Preprocessing</w:t>
      </w:r>
    </w:p>
    <w:p w14:paraId="5211021E" w14:textId="77777777" w:rsidR="00105D8D" w:rsidRDefault="00C32701" w:rsidP="00105D8D">
      <w:pPr>
        <w:pStyle w:val="ListParagraph"/>
        <w:numPr>
          <w:ilvl w:val="0"/>
          <w:numId w:val="26"/>
        </w:numPr>
        <w:rPr>
          <w:rFonts w:ascii="Times New Roman" w:hAnsi="Times New Roman" w:cs="Times New Roman"/>
          <w:sz w:val="26"/>
          <w:szCs w:val="26"/>
        </w:rPr>
      </w:pPr>
      <w:r w:rsidRPr="00105D8D">
        <w:rPr>
          <w:rFonts w:ascii="Times New Roman" w:hAnsi="Times New Roman" w:cs="Times New Roman"/>
          <w:sz w:val="26"/>
          <w:szCs w:val="26"/>
        </w:rPr>
        <w:t>Data</w:t>
      </w:r>
      <w:r w:rsidR="00105D8D" w:rsidRPr="00105D8D">
        <w:rPr>
          <w:rFonts w:ascii="Times New Roman" w:hAnsi="Times New Roman" w:cs="Times New Roman"/>
          <w:sz w:val="26"/>
          <w:szCs w:val="26"/>
        </w:rPr>
        <w:t xml:space="preserve"> Cleaning and Encoding</w:t>
      </w:r>
    </w:p>
    <w:p w14:paraId="7DA5C1FC" w14:textId="77777777" w:rsidR="00105D8D" w:rsidRDefault="00C32701" w:rsidP="00105D8D">
      <w:pPr>
        <w:pStyle w:val="ListParagraph"/>
        <w:numPr>
          <w:ilvl w:val="0"/>
          <w:numId w:val="26"/>
        </w:numPr>
        <w:rPr>
          <w:rFonts w:ascii="Times New Roman" w:hAnsi="Times New Roman" w:cs="Times New Roman"/>
          <w:sz w:val="26"/>
          <w:szCs w:val="26"/>
        </w:rPr>
      </w:pPr>
      <w:r w:rsidRPr="00105D8D">
        <w:rPr>
          <w:rFonts w:ascii="Times New Roman" w:hAnsi="Times New Roman" w:cs="Times New Roman"/>
          <w:sz w:val="26"/>
          <w:szCs w:val="26"/>
        </w:rPr>
        <w:t xml:space="preserve">Data </w:t>
      </w:r>
      <w:r w:rsidR="00105D8D" w:rsidRPr="00105D8D">
        <w:rPr>
          <w:rFonts w:ascii="Times New Roman" w:hAnsi="Times New Roman" w:cs="Times New Roman"/>
          <w:sz w:val="26"/>
          <w:szCs w:val="26"/>
        </w:rPr>
        <w:t>Visualization</w:t>
      </w:r>
    </w:p>
    <w:p w14:paraId="33986E4C" w14:textId="718B0758" w:rsidR="00C32701" w:rsidRPr="00105D8D" w:rsidRDefault="00105D8D" w:rsidP="00105D8D">
      <w:pPr>
        <w:pStyle w:val="ListParagraph"/>
        <w:numPr>
          <w:ilvl w:val="0"/>
          <w:numId w:val="26"/>
        </w:numPr>
        <w:rPr>
          <w:rFonts w:ascii="Times New Roman" w:hAnsi="Times New Roman" w:cs="Times New Roman"/>
          <w:sz w:val="26"/>
          <w:szCs w:val="26"/>
        </w:rPr>
      </w:pPr>
      <w:r w:rsidRPr="00105D8D">
        <w:rPr>
          <w:rFonts w:ascii="Times New Roman" w:hAnsi="Times New Roman" w:cs="Times New Roman"/>
          <w:sz w:val="26"/>
          <w:szCs w:val="26"/>
        </w:rPr>
        <w:t>Feature Scaling</w:t>
      </w:r>
    </w:p>
    <w:p w14:paraId="13556DE7" w14:textId="0B749274" w:rsidR="00105D8D" w:rsidRDefault="00105D8D" w:rsidP="00105D8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Model Selection and Training</w:t>
      </w:r>
    </w:p>
    <w:p w14:paraId="69E53208" w14:textId="608B3380" w:rsidR="00105D8D" w:rsidRDefault="00105D8D" w:rsidP="00105D8D">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Linear Regression</w:t>
      </w:r>
    </w:p>
    <w:p w14:paraId="59A4A2D3" w14:textId="798CD555" w:rsidR="00105D8D" w:rsidRDefault="00105D8D" w:rsidP="00105D8D">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Support Vector Regression</w:t>
      </w:r>
    </w:p>
    <w:p w14:paraId="23FE7E7C" w14:textId="19B7A981" w:rsidR="00105D8D" w:rsidRDefault="00105D8D" w:rsidP="00105D8D">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Ridge Regressor</w:t>
      </w:r>
    </w:p>
    <w:p w14:paraId="184144A2" w14:textId="510F921C" w:rsidR="00105D8D" w:rsidRDefault="00105D8D" w:rsidP="00105D8D">
      <w:pPr>
        <w:pStyle w:val="ListParagraph"/>
        <w:numPr>
          <w:ilvl w:val="0"/>
          <w:numId w:val="27"/>
        </w:numPr>
        <w:rPr>
          <w:rFonts w:ascii="Times New Roman" w:hAnsi="Times New Roman" w:cs="Times New Roman"/>
          <w:sz w:val="26"/>
          <w:szCs w:val="26"/>
        </w:rPr>
      </w:pPr>
      <w:r>
        <w:rPr>
          <w:rFonts w:ascii="Times New Roman" w:hAnsi="Times New Roman" w:cs="Times New Roman"/>
          <w:sz w:val="26"/>
          <w:szCs w:val="26"/>
        </w:rPr>
        <w:t>Random Forest Regressor</w:t>
      </w:r>
    </w:p>
    <w:p w14:paraId="0C88660E" w14:textId="7ADC9B56" w:rsidR="00105D8D" w:rsidRDefault="00105D8D" w:rsidP="00105D8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Model Evolution</w:t>
      </w:r>
    </w:p>
    <w:p w14:paraId="4E6C8F79" w14:textId="27CE87A5" w:rsidR="00105D8D" w:rsidRDefault="00105D8D" w:rsidP="00105D8D">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Comparison of Models</w:t>
      </w:r>
    </w:p>
    <w:p w14:paraId="3EA83D9D" w14:textId="2E658495" w:rsidR="00105D8D" w:rsidRDefault="00105D8D" w:rsidP="00105D8D">
      <w:pPr>
        <w:pStyle w:val="ListParagraph"/>
        <w:numPr>
          <w:ilvl w:val="0"/>
          <w:numId w:val="28"/>
        </w:numPr>
        <w:rPr>
          <w:rFonts w:ascii="Times New Roman" w:hAnsi="Times New Roman" w:cs="Times New Roman"/>
          <w:sz w:val="26"/>
          <w:szCs w:val="26"/>
        </w:rPr>
      </w:pPr>
      <w:r>
        <w:rPr>
          <w:rFonts w:ascii="Times New Roman" w:hAnsi="Times New Roman" w:cs="Times New Roman"/>
          <w:sz w:val="26"/>
          <w:szCs w:val="26"/>
        </w:rPr>
        <w:t xml:space="preserve">Visualization of Model Performance </w:t>
      </w:r>
    </w:p>
    <w:p w14:paraId="7B20A23F" w14:textId="20826CEC" w:rsidR="00105D8D" w:rsidRPr="00105D8D" w:rsidRDefault="00105D8D" w:rsidP="00105D8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Prediction Example</w:t>
      </w:r>
    </w:p>
    <w:p w14:paraId="2FD843EA" w14:textId="5C863314" w:rsidR="00C32701" w:rsidRPr="00105D8D" w:rsidRDefault="00C32701" w:rsidP="00105D8D">
      <w:pPr>
        <w:pStyle w:val="ListParagraph"/>
        <w:numPr>
          <w:ilvl w:val="0"/>
          <w:numId w:val="2"/>
        </w:numPr>
        <w:rPr>
          <w:rFonts w:ascii="Times New Roman" w:hAnsi="Times New Roman" w:cs="Times New Roman"/>
          <w:sz w:val="26"/>
          <w:szCs w:val="26"/>
        </w:rPr>
      </w:pPr>
      <w:r w:rsidRPr="00105D8D">
        <w:rPr>
          <w:rFonts w:ascii="Times New Roman" w:hAnsi="Times New Roman" w:cs="Times New Roman"/>
          <w:sz w:val="26"/>
          <w:szCs w:val="26"/>
        </w:rPr>
        <w:t>Conclusion</w:t>
      </w:r>
    </w:p>
    <w:p w14:paraId="19D456A4" w14:textId="7B5CEF7B" w:rsidR="00C32701" w:rsidRDefault="00105D8D" w:rsidP="00105D8D">
      <w:pPr>
        <w:pStyle w:val="ListParagraph"/>
        <w:numPr>
          <w:ilvl w:val="0"/>
          <w:numId w:val="2"/>
        </w:numPr>
        <w:rPr>
          <w:rFonts w:ascii="Times New Roman" w:hAnsi="Times New Roman" w:cs="Times New Roman"/>
          <w:sz w:val="26"/>
          <w:szCs w:val="26"/>
        </w:rPr>
      </w:pPr>
      <w:r>
        <w:rPr>
          <w:rFonts w:ascii="Times New Roman" w:hAnsi="Times New Roman" w:cs="Times New Roman"/>
          <w:sz w:val="26"/>
          <w:szCs w:val="26"/>
        </w:rPr>
        <w:t>Appendix</w:t>
      </w:r>
    </w:p>
    <w:p w14:paraId="4500C9C4" w14:textId="5C97DE2A" w:rsidR="00C32701" w:rsidRDefault="00C32701" w:rsidP="00C32701">
      <w:pPr>
        <w:rPr>
          <w:rFonts w:ascii="Times New Roman" w:hAnsi="Times New Roman" w:cs="Times New Roman"/>
          <w:sz w:val="26"/>
          <w:szCs w:val="26"/>
        </w:rPr>
      </w:pPr>
      <w:r>
        <w:rPr>
          <w:rFonts w:ascii="Times New Roman" w:hAnsi="Times New Roman" w:cs="Times New Roman"/>
          <w:sz w:val="26"/>
          <w:szCs w:val="26"/>
        </w:rPr>
        <w:t>________________________________________________________________________________</w:t>
      </w:r>
    </w:p>
    <w:p w14:paraId="68C3EB68" w14:textId="375C3260" w:rsidR="006F7D5D" w:rsidRDefault="00C32701" w:rsidP="000F12F0">
      <w:pPr>
        <w:jc w:val="both"/>
        <w:rPr>
          <w:rFonts w:ascii="Times New Roman" w:hAnsi="Times New Roman" w:cs="Times New Roman"/>
          <w:sz w:val="26"/>
          <w:szCs w:val="26"/>
        </w:rPr>
      </w:pPr>
      <w:r w:rsidRPr="000F12F0">
        <w:rPr>
          <w:rFonts w:ascii="Times New Roman" w:hAnsi="Times New Roman" w:cs="Times New Roman"/>
          <w:b/>
          <w:bCs/>
          <w:sz w:val="32"/>
          <w:szCs w:val="32"/>
        </w:rPr>
        <w:t xml:space="preserve">Abstract </w:t>
      </w:r>
      <w:r w:rsidR="000F12F0">
        <w:rPr>
          <w:rFonts w:ascii="Times New Roman" w:hAnsi="Times New Roman" w:cs="Times New Roman"/>
          <w:sz w:val="28"/>
          <w:szCs w:val="28"/>
        </w:rPr>
        <w:br/>
      </w:r>
      <w:r w:rsidR="006F7D5D" w:rsidRPr="006F7D5D">
        <w:rPr>
          <w:rFonts w:ascii="Times New Roman" w:hAnsi="Times New Roman" w:cs="Times New Roman"/>
          <w:sz w:val="26"/>
          <w:szCs w:val="26"/>
        </w:rPr>
        <w:t>The primary goal of this project is to develop a machine learning model that can predict health insurance costs based on various factors such as age, gender, BMI, number of children, smoking status, and region. The project employs several machine learning algorithms to find the most accurate and efficient model for this task. The models tested include Linear Regression, Support Vector Regression (SVR), Ridge Regression, and Random Forest Regressor. This report outlines the methodology, data preprocessing steps, model training, evaluation metrics, and a comparison of the performance of different models.</w:t>
      </w:r>
    </w:p>
    <w:p w14:paraId="37D3B16C" w14:textId="77777777" w:rsidR="00717FEA" w:rsidRDefault="00717FEA" w:rsidP="000F12F0">
      <w:pPr>
        <w:jc w:val="both"/>
        <w:rPr>
          <w:rFonts w:ascii="Times New Roman" w:hAnsi="Times New Roman" w:cs="Times New Roman"/>
          <w:sz w:val="26"/>
          <w:szCs w:val="26"/>
        </w:rPr>
      </w:pPr>
    </w:p>
    <w:p w14:paraId="6E7F2EFB" w14:textId="77777777" w:rsidR="00717FEA" w:rsidRDefault="00717FEA" w:rsidP="000F12F0">
      <w:pPr>
        <w:jc w:val="both"/>
        <w:rPr>
          <w:rFonts w:ascii="Times New Roman" w:hAnsi="Times New Roman" w:cs="Times New Roman"/>
          <w:sz w:val="26"/>
          <w:szCs w:val="26"/>
        </w:rPr>
      </w:pPr>
    </w:p>
    <w:p w14:paraId="77FFB5BF" w14:textId="77777777" w:rsidR="00717FEA" w:rsidRDefault="00717FEA" w:rsidP="000F12F0">
      <w:pPr>
        <w:jc w:val="both"/>
        <w:rPr>
          <w:rFonts w:ascii="Times New Roman" w:hAnsi="Times New Roman" w:cs="Times New Roman"/>
          <w:sz w:val="26"/>
          <w:szCs w:val="26"/>
        </w:rPr>
      </w:pPr>
    </w:p>
    <w:p w14:paraId="26BA7614" w14:textId="254E8397" w:rsidR="000F12F0" w:rsidRPr="000F12F0" w:rsidRDefault="000F12F0" w:rsidP="000F12F0">
      <w:pPr>
        <w:pStyle w:val="ListParagraph"/>
        <w:numPr>
          <w:ilvl w:val="0"/>
          <w:numId w:val="8"/>
        </w:numPr>
        <w:ind w:left="426" w:hanging="66"/>
        <w:jc w:val="both"/>
        <w:rPr>
          <w:rFonts w:ascii="Times New Roman" w:hAnsi="Times New Roman" w:cs="Times New Roman"/>
          <w:b/>
          <w:bCs/>
          <w:sz w:val="32"/>
          <w:szCs w:val="32"/>
        </w:rPr>
      </w:pPr>
      <w:r w:rsidRPr="000F12F0">
        <w:rPr>
          <w:rFonts w:ascii="Times New Roman" w:hAnsi="Times New Roman" w:cs="Times New Roman"/>
          <w:b/>
          <w:bCs/>
          <w:sz w:val="32"/>
          <w:szCs w:val="32"/>
        </w:rPr>
        <w:lastRenderedPageBreak/>
        <w:t>Introduction</w:t>
      </w:r>
    </w:p>
    <w:p w14:paraId="7F7B9DEE" w14:textId="3C0512DA" w:rsidR="000F12F0" w:rsidRDefault="006F7D5D" w:rsidP="000F12F0">
      <w:pPr>
        <w:pStyle w:val="ListParagraph"/>
        <w:ind w:left="426"/>
        <w:jc w:val="both"/>
        <w:rPr>
          <w:rFonts w:ascii="Times New Roman" w:hAnsi="Times New Roman" w:cs="Times New Roman"/>
          <w:sz w:val="26"/>
          <w:szCs w:val="26"/>
        </w:rPr>
      </w:pPr>
      <w:r>
        <w:rPr>
          <w:rFonts w:ascii="Times New Roman" w:hAnsi="Times New Roman" w:cs="Times New Roman"/>
          <w:sz w:val="26"/>
          <w:szCs w:val="26"/>
        </w:rPr>
        <w:t>T</w:t>
      </w:r>
      <w:r w:rsidRPr="006F7D5D">
        <w:rPr>
          <w:rFonts w:ascii="Times New Roman" w:hAnsi="Times New Roman" w:cs="Times New Roman"/>
          <w:sz w:val="26"/>
          <w:szCs w:val="26"/>
        </w:rPr>
        <w:t>his section introduces the broader context and motivation behind the project. Health insurance costs vary significantly based on individual factors such as age, gender, and lifestyle habits. By accurately predicting these costs, insurance companies can better price their policies and offer more personalized packages to their customers. The introduction emphasizes the practical applications of the project, such as helping insurers make data-driven decisions.</w:t>
      </w:r>
    </w:p>
    <w:p w14:paraId="0821E360" w14:textId="77777777" w:rsidR="006F7D5D" w:rsidRPr="006F7D5D" w:rsidRDefault="006F7D5D" w:rsidP="000F12F0">
      <w:pPr>
        <w:pStyle w:val="ListParagraph"/>
        <w:ind w:left="426"/>
        <w:jc w:val="both"/>
        <w:rPr>
          <w:rFonts w:ascii="Times New Roman" w:hAnsi="Times New Roman" w:cs="Times New Roman"/>
          <w:sz w:val="26"/>
          <w:szCs w:val="26"/>
        </w:rPr>
      </w:pPr>
    </w:p>
    <w:p w14:paraId="7920D653" w14:textId="77D5D52A" w:rsidR="000F12F0" w:rsidRDefault="006F7D5D" w:rsidP="000F12F0">
      <w:pPr>
        <w:pStyle w:val="ListParagraph"/>
        <w:numPr>
          <w:ilvl w:val="0"/>
          <w:numId w:val="8"/>
        </w:numPr>
        <w:ind w:left="426" w:hanging="66"/>
        <w:jc w:val="both"/>
        <w:rPr>
          <w:rFonts w:ascii="Times New Roman" w:hAnsi="Times New Roman" w:cs="Times New Roman"/>
          <w:b/>
          <w:bCs/>
          <w:sz w:val="32"/>
          <w:szCs w:val="32"/>
        </w:rPr>
      </w:pPr>
      <w:r>
        <w:rPr>
          <w:rFonts w:ascii="Times New Roman" w:hAnsi="Times New Roman" w:cs="Times New Roman"/>
          <w:b/>
          <w:bCs/>
          <w:sz w:val="32"/>
          <w:szCs w:val="32"/>
        </w:rPr>
        <w:t>Data Overview</w:t>
      </w:r>
    </w:p>
    <w:p w14:paraId="7A7CBFE3" w14:textId="2BEFED77" w:rsidR="006F7D5D" w:rsidRPr="006F7D5D" w:rsidRDefault="006F7D5D" w:rsidP="006F7D5D">
      <w:pPr>
        <w:pStyle w:val="ListParagraph"/>
        <w:ind w:left="426"/>
        <w:jc w:val="both"/>
        <w:rPr>
          <w:rFonts w:ascii="Times New Roman" w:hAnsi="Times New Roman" w:cs="Times New Roman"/>
          <w:sz w:val="26"/>
          <w:szCs w:val="26"/>
        </w:rPr>
      </w:pPr>
      <w:r w:rsidRPr="006F7D5D">
        <w:rPr>
          <w:rFonts w:ascii="Times New Roman" w:hAnsi="Times New Roman" w:cs="Times New Roman"/>
          <w:sz w:val="26"/>
          <w:szCs w:val="26"/>
        </w:rPr>
        <w:t>This section details the dataset and its features, which are crucial for building the predictive models. It lists and explains each feature in the dataset:</w:t>
      </w:r>
    </w:p>
    <w:p w14:paraId="1EDA6EDD" w14:textId="77777777" w:rsidR="006F7D5D" w:rsidRPr="006F7D5D" w:rsidRDefault="006F7D5D" w:rsidP="006F7D5D">
      <w:pPr>
        <w:pStyle w:val="ListParagraph"/>
        <w:numPr>
          <w:ilvl w:val="0"/>
          <w:numId w:val="16"/>
        </w:numPr>
        <w:jc w:val="both"/>
        <w:rPr>
          <w:rFonts w:ascii="Times New Roman" w:hAnsi="Times New Roman" w:cs="Times New Roman"/>
          <w:sz w:val="26"/>
          <w:szCs w:val="26"/>
        </w:rPr>
      </w:pPr>
      <w:r w:rsidRPr="006F7D5D">
        <w:rPr>
          <w:rFonts w:ascii="Times New Roman" w:hAnsi="Times New Roman" w:cs="Times New Roman"/>
          <w:b/>
          <w:bCs/>
          <w:i/>
          <w:iCs/>
          <w:sz w:val="26"/>
          <w:szCs w:val="26"/>
        </w:rPr>
        <w:t>Age:</w:t>
      </w:r>
      <w:r w:rsidRPr="006F7D5D">
        <w:rPr>
          <w:rFonts w:ascii="Times New Roman" w:hAnsi="Times New Roman" w:cs="Times New Roman"/>
          <w:sz w:val="26"/>
          <w:szCs w:val="26"/>
        </w:rPr>
        <w:t xml:space="preserve"> A continuous variable representing the individual's age, a critical factor influencing health costs.</w:t>
      </w:r>
    </w:p>
    <w:p w14:paraId="3CDBDBFE" w14:textId="77777777" w:rsidR="006F7D5D" w:rsidRPr="006F7D5D" w:rsidRDefault="006F7D5D" w:rsidP="006F7D5D">
      <w:pPr>
        <w:pStyle w:val="ListParagraph"/>
        <w:numPr>
          <w:ilvl w:val="0"/>
          <w:numId w:val="16"/>
        </w:numPr>
        <w:jc w:val="both"/>
        <w:rPr>
          <w:rFonts w:ascii="Times New Roman" w:hAnsi="Times New Roman" w:cs="Times New Roman"/>
          <w:sz w:val="26"/>
          <w:szCs w:val="26"/>
        </w:rPr>
      </w:pPr>
      <w:r w:rsidRPr="006F7D5D">
        <w:rPr>
          <w:rFonts w:ascii="Times New Roman" w:hAnsi="Times New Roman" w:cs="Times New Roman"/>
          <w:b/>
          <w:bCs/>
          <w:i/>
          <w:iCs/>
          <w:sz w:val="26"/>
          <w:szCs w:val="26"/>
        </w:rPr>
        <w:t>Sex:</w:t>
      </w:r>
      <w:r w:rsidRPr="006F7D5D">
        <w:rPr>
          <w:rFonts w:ascii="Times New Roman" w:hAnsi="Times New Roman" w:cs="Times New Roman"/>
          <w:sz w:val="26"/>
          <w:szCs w:val="26"/>
        </w:rPr>
        <w:t xml:space="preserve"> A binary variable representing gender, where 0 is male and 1 is female.</w:t>
      </w:r>
    </w:p>
    <w:p w14:paraId="59937298" w14:textId="77777777" w:rsidR="006F7D5D" w:rsidRPr="006F7D5D" w:rsidRDefault="006F7D5D" w:rsidP="006F7D5D">
      <w:pPr>
        <w:pStyle w:val="ListParagraph"/>
        <w:numPr>
          <w:ilvl w:val="0"/>
          <w:numId w:val="16"/>
        </w:numPr>
        <w:jc w:val="both"/>
        <w:rPr>
          <w:rFonts w:ascii="Times New Roman" w:hAnsi="Times New Roman" w:cs="Times New Roman"/>
          <w:sz w:val="26"/>
          <w:szCs w:val="26"/>
        </w:rPr>
      </w:pPr>
      <w:r w:rsidRPr="006F7D5D">
        <w:rPr>
          <w:rFonts w:ascii="Times New Roman" w:hAnsi="Times New Roman" w:cs="Times New Roman"/>
          <w:b/>
          <w:bCs/>
          <w:i/>
          <w:iCs/>
          <w:sz w:val="26"/>
          <w:szCs w:val="26"/>
        </w:rPr>
        <w:t>BMI (Body Mass Index):</w:t>
      </w:r>
      <w:r w:rsidRPr="006F7D5D">
        <w:rPr>
          <w:rFonts w:ascii="Times New Roman" w:hAnsi="Times New Roman" w:cs="Times New Roman"/>
          <w:sz w:val="26"/>
          <w:szCs w:val="26"/>
        </w:rPr>
        <w:t xml:space="preserve"> A measure of body fat based on weight and height, which can impact health and, consequently, insurance costs.</w:t>
      </w:r>
    </w:p>
    <w:p w14:paraId="08A00A76" w14:textId="77777777" w:rsidR="006F7D5D" w:rsidRPr="006F7D5D" w:rsidRDefault="006F7D5D" w:rsidP="006F7D5D">
      <w:pPr>
        <w:pStyle w:val="ListParagraph"/>
        <w:numPr>
          <w:ilvl w:val="0"/>
          <w:numId w:val="16"/>
        </w:numPr>
        <w:jc w:val="both"/>
        <w:rPr>
          <w:rFonts w:ascii="Times New Roman" w:hAnsi="Times New Roman" w:cs="Times New Roman"/>
          <w:sz w:val="26"/>
          <w:szCs w:val="26"/>
        </w:rPr>
      </w:pPr>
      <w:r w:rsidRPr="006F7D5D">
        <w:rPr>
          <w:rFonts w:ascii="Times New Roman" w:hAnsi="Times New Roman" w:cs="Times New Roman"/>
          <w:b/>
          <w:bCs/>
          <w:i/>
          <w:iCs/>
          <w:sz w:val="26"/>
          <w:szCs w:val="26"/>
        </w:rPr>
        <w:t>Children:</w:t>
      </w:r>
      <w:r w:rsidRPr="006F7D5D">
        <w:rPr>
          <w:rFonts w:ascii="Times New Roman" w:hAnsi="Times New Roman" w:cs="Times New Roman"/>
          <w:sz w:val="26"/>
          <w:szCs w:val="26"/>
        </w:rPr>
        <w:t xml:space="preserve"> A count of the number of children covered by the insurance plan, which can influence total charges.</w:t>
      </w:r>
    </w:p>
    <w:p w14:paraId="7EBE1127" w14:textId="77777777" w:rsidR="006F7D5D" w:rsidRPr="006F7D5D" w:rsidRDefault="006F7D5D" w:rsidP="006F7D5D">
      <w:pPr>
        <w:pStyle w:val="ListParagraph"/>
        <w:numPr>
          <w:ilvl w:val="0"/>
          <w:numId w:val="16"/>
        </w:numPr>
        <w:jc w:val="both"/>
        <w:rPr>
          <w:rFonts w:ascii="Times New Roman" w:hAnsi="Times New Roman" w:cs="Times New Roman"/>
          <w:sz w:val="26"/>
          <w:szCs w:val="26"/>
        </w:rPr>
      </w:pPr>
      <w:r w:rsidRPr="006F7D5D">
        <w:rPr>
          <w:rFonts w:ascii="Times New Roman" w:hAnsi="Times New Roman" w:cs="Times New Roman"/>
          <w:b/>
          <w:bCs/>
          <w:i/>
          <w:iCs/>
          <w:sz w:val="26"/>
          <w:szCs w:val="26"/>
        </w:rPr>
        <w:t>Smoker:</w:t>
      </w:r>
      <w:r w:rsidRPr="006F7D5D">
        <w:rPr>
          <w:rFonts w:ascii="Times New Roman" w:hAnsi="Times New Roman" w:cs="Times New Roman"/>
          <w:sz w:val="26"/>
          <w:szCs w:val="26"/>
        </w:rPr>
        <w:t xml:space="preserve"> A binary indicator of smoking status (0 for non-smokers, 1 for smokers), a major determinant of health costs.</w:t>
      </w:r>
    </w:p>
    <w:p w14:paraId="5CA4FF86" w14:textId="77777777" w:rsidR="006F7D5D" w:rsidRPr="006F7D5D" w:rsidRDefault="006F7D5D" w:rsidP="006F7D5D">
      <w:pPr>
        <w:pStyle w:val="ListParagraph"/>
        <w:numPr>
          <w:ilvl w:val="0"/>
          <w:numId w:val="16"/>
        </w:numPr>
        <w:jc w:val="both"/>
        <w:rPr>
          <w:rFonts w:ascii="Times New Roman" w:hAnsi="Times New Roman" w:cs="Times New Roman"/>
          <w:sz w:val="26"/>
          <w:szCs w:val="26"/>
        </w:rPr>
      </w:pPr>
      <w:r w:rsidRPr="006F7D5D">
        <w:rPr>
          <w:rFonts w:ascii="Times New Roman" w:hAnsi="Times New Roman" w:cs="Times New Roman"/>
          <w:b/>
          <w:bCs/>
          <w:i/>
          <w:iCs/>
          <w:sz w:val="26"/>
          <w:szCs w:val="26"/>
        </w:rPr>
        <w:t>Region:</w:t>
      </w:r>
      <w:r w:rsidRPr="006F7D5D">
        <w:rPr>
          <w:rFonts w:ascii="Times New Roman" w:hAnsi="Times New Roman" w:cs="Times New Roman"/>
          <w:sz w:val="26"/>
          <w:szCs w:val="26"/>
        </w:rPr>
        <w:t xml:space="preserve"> A categorical variable indicating the individual’s geographical region (encoded numerically as 0 for northwest, 1 for northeast, etc.).</w:t>
      </w:r>
    </w:p>
    <w:p w14:paraId="57B7399E" w14:textId="77777777" w:rsidR="009B1CD8" w:rsidRDefault="006F7D5D" w:rsidP="009B1CD8">
      <w:pPr>
        <w:pStyle w:val="ListParagraph"/>
        <w:numPr>
          <w:ilvl w:val="0"/>
          <w:numId w:val="16"/>
        </w:numPr>
        <w:jc w:val="both"/>
        <w:rPr>
          <w:rFonts w:ascii="Times New Roman" w:hAnsi="Times New Roman" w:cs="Times New Roman"/>
          <w:sz w:val="26"/>
          <w:szCs w:val="26"/>
        </w:rPr>
      </w:pPr>
      <w:r w:rsidRPr="006F7D5D">
        <w:rPr>
          <w:rFonts w:ascii="Times New Roman" w:hAnsi="Times New Roman" w:cs="Times New Roman"/>
          <w:b/>
          <w:bCs/>
          <w:i/>
          <w:iCs/>
          <w:sz w:val="26"/>
          <w:szCs w:val="26"/>
        </w:rPr>
        <w:t>Charges:</w:t>
      </w:r>
      <w:r w:rsidRPr="006F7D5D">
        <w:rPr>
          <w:rFonts w:ascii="Times New Roman" w:hAnsi="Times New Roman" w:cs="Times New Roman"/>
          <w:sz w:val="26"/>
          <w:szCs w:val="26"/>
        </w:rPr>
        <w:t xml:space="preserve"> The target variable </w:t>
      </w:r>
      <w:r>
        <w:rPr>
          <w:rFonts w:ascii="Times New Roman" w:hAnsi="Times New Roman" w:cs="Times New Roman"/>
          <w:sz w:val="26"/>
          <w:szCs w:val="26"/>
        </w:rPr>
        <w:t>represents</w:t>
      </w:r>
      <w:r w:rsidRPr="006F7D5D">
        <w:rPr>
          <w:rFonts w:ascii="Times New Roman" w:hAnsi="Times New Roman" w:cs="Times New Roman"/>
          <w:sz w:val="26"/>
          <w:szCs w:val="26"/>
        </w:rPr>
        <w:t xml:space="preserve"> the health insurance costs.</w:t>
      </w:r>
    </w:p>
    <w:p w14:paraId="1406A592" w14:textId="4ED98390" w:rsidR="009B1CD8" w:rsidRPr="00A94350" w:rsidRDefault="009B1CD8" w:rsidP="009B1CD8">
      <w:pPr>
        <w:pStyle w:val="ListParagraph"/>
        <w:ind w:left="1146"/>
        <w:jc w:val="both"/>
        <w:rPr>
          <w:rFonts w:ascii="Times New Roman" w:eastAsia="Times New Roman" w:hAnsi="Times New Roman" w:cs="Times New Roman"/>
          <w:color w:val="000000"/>
          <w:kern w:val="0"/>
          <w:sz w:val="28"/>
          <w:szCs w:val="28"/>
          <w:lang w:eastAsia="en-IN"/>
          <w14:ligatures w14:val="none"/>
        </w:rPr>
      </w:pPr>
      <w:r w:rsidRPr="00A94350">
        <w:rPr>
          <w:rFonts w:ascii="Times New Roman" w:hAnsi="Times New Roman" w:cs="Times New Roman"/>
          <w:b/>
          <w:bCs/>
          <w:sz w:val="28"/>
          <w:szCs w:val="28"/>
        </w:rPr>
        <w:t xml:space="preserve">Formula: </w:t>
      </w:r>
      <w:r w:rsidRPr="00A94350">
        <w:rPr>
          <w:rFonts w:ascii="Times New Roman" w:eastAsia="Times New Roman" w:hAnsi="Times New Roman" w:cs="Times New Roman"/>
          <w:color w:val="000000"/>
          <w:kern w:val="0"/>
          <w:sz w:val="28"/>
          <w:szCs w:val="28"/>
          <w:lang w:eastAsia="en-IN"/>
          <w14:ligatures w14:val="none"/>
        </w:rPr>
        <w:t>β0​+β1​×age+β2​×</w:t>
      </w:r>
      <w:proofErr w:type="spellStart"/>
      <w:r w:rsidRPr="00A94350">
        <w:rPr>
          <w:rFonts w:ascii="Times New Roman" w:eastAsia="Times New Roman" w:hAnsi="Times New Roman" w:cs="Times New Roman"/>
          <w:color w:val="000000"/>
          <w:kern w:val="0"/>
          <w:sz w:val="28"/>
          <w:szCs w:val="28"/>
          <w:lang w:eastAsia="en-IN"/>
          <w14:ligatures w14:val="none"/>
        </w:rPr>
        <w:t>bmi</w:t>
      </w:r>
      <w:proofErr w:type="spellEnd"/>
      <w:r w:rsidRPr="00A94350">
        <w:rPr>
          <w:rFonts w:ascii="Times New Roman" w:eastAsia="Times New Roman" w:hAnsi="Times New Roman" w:cs="Times New Roman"/>
          <w:color w:val="000000"/>
          <w:kern w:val="0"/>
          <w:sz w:val="28"/>
          <w:szCs w:val="28"/>
          <w:lang w:eastAsia="en-IN"/>
          <w14:ligatures w14:val="none"/>
        </w:rPr>
        <w:t>+β3​×children+β4​×smoker</w:t>
      </w:r>
    </w:p>
    <w:p w14:paraId="4E535BBF" w14:textId="77777777" w:rsidR="009B1CD8" w:rsidRPr="009B1CD8" w:rsidRDefault="009B1CD8" w:rsidP="009B1CD8">
      <w:pPr>
        <w:pStyle w:val="ListParagraph"/>
        <w:ind w:left="1146"/>
        <w:jc w:val="both"/>
        <w:rPr>
          <w:rFonts w:ascii="Times New Roman" w:eastAsia="Times New Roman" w:hAnsi="Times New Roman" w:cs="Times New Roman"/>
          <w:color w:val="000000"/>
          <w:kern w:val="0"/>
          <w:sz w:val="28"/>
          <w:szCs w:val="28"/>
          <w:lang w:eastAsia="en-IN"/>
          <w14:ligatures w14:val="none"/>
        </w:rPr>
      </w:pPr>
    </w:p>
    <w:p w14:paraId="6BBAC955" w14:textId="5D0C2332" w:rsidR="006F7D5D" w:rsidRDefault="006F7D5D" w:rsidP="006F7D5D">
      <w:pPr>
        <w:pStyle w:val="ListParagraph"/>
        <w:numPr>
          <w:ilvl w:val="0"/>
          <w:numId w:val="8"/>
        </w:numPr>
        <w:ind w:left="426" w:hanging="66"/>
        <w:jc w:val="both"/>
        <w:rPr>
          <w:rFonts w:ascii="Times New Roman" w:hAnsi="Times New Roman" w:cs="Times New Roman"/>
          <w:b/>
          <w:bCs/>
          <w:sz w:val="32"/>
          <w:szCs w:val="32"/>
        </w:rPr>
      </w:pPr>
      <w:r>
        <w:rPr>
          <w:rFonts w:ascii="Times New Roman" w:hAnsi="Times New Roman" w:cs="Times New Roman"/>
          <w:b/>
          <w:bCs/>
          <w:sz w:val="32"/>
          <w:szCs w:val="32"/>
        </w:rPr>
        <w:t>Data Preprocessing</w:t>
      </w:r>
    </w:p>
    <w:p w14:paraId="4842D4B4" w14:textId="3334E912" w:rsidR="006F7D5D" w:rsidRDefault="006F7D5D" w:rsidP="006F7D5D">
      <w:pPr>
        <w:pStyle w:val="ListParagraph"/>
        <w:ind w:left="426"/>
        <w:jc w:val="both"/>
        <w:rPr>
          <w:rFonts w:ascii="Times New Roman" w:hAnsi="Times New Roman" w:cs="Times New Roman"/>
          <w:sz w:val="26"/>
          <w:szCs w:val="26"/>
        </w:rPr>
      </w:pPr>
      <w:r w:rsidRPr="006F7D5D">
        <w:rPr>
          <w:rFonts w:ascii="Times New Roman" w:hAnsi="Times New Roman" w:cs="Times New Roman"/>
          <w:sz w:val="26"/>
          <w:szCs w:val="26"/>
        </w:rPr>
        <w:t>Data preprocessing is a critical step to prepare the raw data for machine learning models. It includes:</w:t>
      </w:r>
    </w:p>
    <w:p w14:paraId="56B50EF7" w14:textId="77777777" w:rsidR="006F7D5D" w:rsidRPr="006F7D5D" w:rsidRDefault="006F7D5D" w:rsidP="006F7D5D">
      <w:pPr>
        <w:pStyle w:val="ListParagraph"/>
        <w:ind w:left="426"/>
        <w:jc w:val="both"/>
        <w:rPr>
          <w:rFonts w:ascii="Times New Roman" w:hAnsi="Times New Roman" w:cs="Times New Roman"/>
          <w:sz w:val="26"/>
          <w:szCs w:val="26"/>
        </w:rPr>
      </w:pPr>
    </w:p>
    <w:p w14:paraId="1969B07B" w14:textId="315AF9BB" w:rsidR="006F7D5D" w:rsidRPr="006F7D5D" w:rsidRDefault="006F7D5D" w:rsidP="00975443">
      <w:pPr>
        <w:pStyle w:val="ListParagraph"/>
        <w:numPr>
          <w:ilvl w:val="0"/>
          <w:numId w:val="10"/>
        </w:numPr>
        <w:ind w:left="709" w:hanging="283"/>
        <w:jc w:val="both"/>
        <w:rPr>
          <w:rFonts w:ascii="Times New Roman" w:hAnsi="Times New Roman" w:cs="Times New Roman"/>
          <w:i/>
          <w:iCs/>
          <w:sz w:val="26"/>
          <w:szCs w:val="26"/>
          <w:u w:val="single"/>
        </w:rPr>
      </w:pPr>
      <w:r w:rsidRPr="006F7D5D">
        <w:rPr>
          <w:rFonts w:ascii="Times New Roman" w:hAnsi="Times New Roman" w:cs="Times New Roman"/>
          <w:i/>
          <w:iCs/>
          <w:sz w:val="28"/>
          <w:szCs w:val="28"/>
          <w:u w:val="single"/>
        </w:rPr>
        <w:t>Data</w:t>
      </w:r>
      <w:r>
        <w:rPr>
          <w:rFonts w:ascii="Times New Roman" w:hAnsi="Times New Roman" w:cs="Times New Roman"/>
          <w:i/>
          <w:iCs/>
          <w:sz w:val="28"/>
          <w:szCs w:val="28"/>
          <w:u w:val="single"/>
        </w:rPr>
        <w:t xml:space="preserve"> Cleaning and Encoding</w:t>
      </w:r>
    </w:p>
    <w:p w14:paraId="30DE1940" w14:textId="35C8E6EA" w:rsidR="006F7D5D" w:rsidRDefault="006F7D5D" w:rsidP="006F7D5D">
      <w:pPr>
        <w:pStyle w:val="ListParagraph"/>
        <w:ind w:left="709"/>
        <w:jc w:val="both"/>
        <w:rPr>
          <w:rFonts w:ascii="Times New Roman" w:hAnsi="Times New Roman" w:cs="Times New Roman"/>
          <w:sz w:val="26"/>
          <w:szCs w:val="26"/>
        </w:rPr>
      </w:pPr>
      <w:r w:rsidRPr="006F7D5D">
        <w:rPr>
          <w:rFonts w:ascii="Times New Roman" w:hAnsi="Times New Roman" w:cs="Times New Roman"/>
          <w:sz w:val="26"/>
          <w:szCs w:val="26"/>
        </w:rPr>
        <w:t>This subsection describes converting categorical variables into numerical forms, such as encoding sex, smoker, and region variables. Handling missing values ensures that the dataset is complete and ready for analysis.</w:t>
      </w:r>
    </w:p>
    <w:p w14:paraId="3B977423" w14:textId="77777777" w:rsidR="006F7D5D" w:rsidRDefault="006F7D5D" w:rsidP="006F7D5D">
      <w:pPr>
        <w:pStyle w:val="ListParagraph"/>
        <w:ind w:left="709"/>
        <w:jc w:val="both"/>
        <w:rPr>
          <w:rFonts w:ascii="Times New Roman" w:hAnsi="Times New Roman" w:cs="Times New Roman"/>
          <w:sz w:val="26"/>
          <w:szCs w:val="26"/>
        </w:rPr>
      </w:pPr>
    </w:p>
    <w:p w14:paraId="537B7441" w14:textId="14B3634E" w:rsidR="006F7D5D" w:rsidRPr="00A04084" w:rsidRDefault="006F7D5D" w:rsidP="006F7D5D">
      <w:pPr>
        <w:pStyle w:val="ListParagraph"/>
        <w:numPr>
          <w:ilvl w:val="0"/>
          <w:numId w:val="10"/>
        </w:numPr>
        <w:ind w:left="709" w:hanging="349"/>
        <w:rPr>
          <w:rFonts w:ascii="Times New Roman" w:hAnsi="Times New Roman" w:cs="Times New Roman"/>
          <w:i/>
          <w:iCs/>
          <w:sz w:val="32"/>
          <w:szCs w:val="32"/>
          <w:u w:val="single"/>
        </w:rPr>
      </w:pPr>
      <w:r>
        <w:rPr>
          <w:rFonts w:ascii="Times New Roman" w:hAnsi="Times New Roman" w:cs="Times New Roman"/>
          <w:i/>
          <w:iCs/>
          <w:sz w:val="28"/>
          <w:szCs w:val="28"/>
          <w:u w:val="single"/>
        </w:rPr>
        <w:t>Data Visualization</w:t>
      </w:r>
    </w:p>
    <w:p w14:paraId="663EE793" w14:textId="0198298B" w:rsidR="006F7D5D" w:rsidRPr="006F7D5D" w:rsidRDefault="006F7D5D" w:rsidP="006F7D5D">
      <w:pPr>
        <w:pStyle w:val="ListParagraph"/>
        <w:ind w:left="709"/>
        <w:jc w:val="both"/>
        <w:rPr>
          <w:rFonts w:ascii="Times New Roman" w:hAnsi="Times New Roman" w:cs="Times New Roman"/>
          <w:sz w:val="26"/>
          <w:szCs w:val="26"/>
        </w:rPr>
      </w:pPr>
      <w:r w:rsidRPr="006F7D5D">
        <w:rPr>
          <w:rFonts w:ascii="Times New Roman" w:hAnsi="Times New Roman" w:cs="Times New Roman"/>
          <w:sz w:val="26"/>
          <w:szCs w:val="26"/>
        </w:rPr>
        <w:t>Data visualization helps explore relationships between different features and insurance charges, providing insights into which factors might strongly influence costs. Examples of visualizations used include:</w:t>
      </w:r>
    </w:p>
    <w:p w14:paraId="1646DDC7" w14:textId="02067969" w:rsidR="006F7D5D" w:rsidRPr="006F7D5D" w:rsidRDefault="006F7D5D" w:rsidP="006F7D5D">
      <w:pPr>
        <w:pStyle w:val="ListParagraph"/>
        <w:numPr>
          <w:ilvl w:val="0"/>
          <w:numId w:val="17"/>
        </w:numPr>
        <w:jc w:val="both"/>
        <w:rPr>
          <w:rFonts w:ascii="Times New Roman" w:hAnsi="Times New Roman" w:cs="Times New Roman"/>
          <w:sz w:val="26"/>
          <w:szCs w:val="26"/>
        </w:rPr>
      </w:pPr>
      <w:r w:rsidRPr="006F7D5D">
        <w:rPr>
          <w:rFonts w:ascii="Times New Roman" w:hAnsi="Times New Roman" w:cs="Times New Roman"/>
          <w:b/>
          <w:bCs/>
          <w:i/>
          <w:iCs/>
          <w:sz w:val="26"/>
          <w:szCs w:val="26"/>
        </w:rPr>
        <w:t>Age vs. Charges:</w:t>
      </w:r>
      <w:r w:rsidRPr="006F7D5D">
        <w:rPr>
          <w:rFonts w:ascii="Times New Roman" w:hAnsi="Times New Roman" w:cs="Times New Roman"/>
          <w:sz w:val="26"/>
          <w:szCs w:val="26"/>
        </w:rPr>
        <w:t xml:space="preserve"> Highlights how charges </w:t>
      </w:r>
      <w:r>
        <w:rPr>
          <w:rFonts w:ascii="Times New Roman" w:hAnsi="Times New Roman" w:cs="Times New Roman"/>
          <w:sz w:val="26"/>
          <w:szCs w:val="26"/>
        </w:rPr>
        <w:t>increase</w:t>
      </w:r>
      <w:r w:rsidRPr="006F7D5D">
        <w:rPr>
          <w:rFonts w:ascii="Times New Roman" w:hAnsi="Times New Roman" w:cs="Times New Roman"/>
          <w:sz w:val="26"/>
          <w:szCs w:val="26"/>
        </w:rPr>
        <w:t xml:space="preserve"> with </w:t>
      </w:r>
      <w:r>
        <w:rPr>
          <w:rFonts w:ascii="Times New Roman" w:hAnsi="Times New Roman" w:cs="Times New Roman"/>
          <w:sz w:val="26"/>
          <w:szCs w:val="26"/>
        </w:rPr>
        <w:t>age</w:t>
      </w:r>
      <w:r w:rsidRPr="006F7D5D">
        <w:rPr>
          <w:rFonts w:ascii="Times New Roman" w:hAnsi="Times New Roman" w:cs="Times New Roman"/>
          <w:sz w:val="26"/>
          <w:szCs w:val="26"/>
        </w:rPr>
        <w:t>, reflecting higher health risks in older individuals.</w:t>
      </w:r>
    </w:p>
    <w:p w14:paraId="37B6D9EF" w14:textId="7920B631" w:rsidR="006F7D5D" w:rsidRPr="006F7D5D" w:rsidRDefault="006F7D5D" w:rsidP="006F7D5D">
      <w:pPr>
        <w:pStyle w:val="ListParagraph"/>
        <w:numPr>
          <w:ilvl w:val="0"/>
          <w:numId w:val="17"/>
        </w:numPr>
        <w:jc w:val="both"/>
        <w:rPr>
          <w:rFonts w:ascii="Times New Roman" w:hAnsi="Times New Roman" w:cs="Times New Roman"/>
          <w:sz w:val="26"/>
          <w:szCs w:val="26"/>
        </w:rPr>
      </w:pPr>
      <w:r w:rsidRPr="006F7D5D">
        <w:rPr>
          <w:rFonts w:ascii="Times New Roman" w:hAnsi="Times New Roman" w:cs="Times New Roman"/>
          <w:b/>
          <w:bCs/>
          <w:i/>
          <w:iCs/>
          <w:sz w:val="26"/>
          <w:szCs w:val="26"/>
        </w:rPr>
        <w:t>Region vs. Charges:</w:t>
      </w:r>
      <w:r w:rsidRPr="006F7D5D">
        <w:rPr>
          <w:rFonts w:ascii="Times New Roman" w:hAnsi="Times New Roman" w:cs="Times New Roman"/>
          <w:sz w:val="26"/>
          <w:szCs w:val="26"/>
        </w:rPr>
        <w:t xml:space="preserve"> </w:t>
      </w:r>
      <w:r>
        <w:rPr>
          <w:rFonts w:ascii="Times New Roman" w:hAnsi="Times New Roman" w:cs="Times New Roman"/>
          <w:sz w:val="26"/>
          <w:szCs w:val="26"/>
        </w:rPr>
        <w:t>This shows</w:t>
      </w:r>
      <w:r w:rsidRPr="006F7D5D">
        <w:rPr>
          <w:rFonts w:ascii="Times New Roman" w:hAnsi="Times New Roman" w:cs="Times New Roman"/>
          <w:sz w:val="26"/>
          <w:szCs w:val="26"/>
        </w:rPr>
        <w:t xml:space="preserve"> regional variations, potentially due to differing healthcare costs.</w:t>
      </w:r>
    </w:p>
    <w:p w14:paraId="7CD379F7" w14:textId="77777777" w:rsidR="006F7D5D" w:rsidRPr="006F7D5D" w:rsidRDefault="006F7D5D" w:rsidP="006F7D5D">
      <w:pPr>
        <w:pStyle w:val="ListParagraph"/>
        <w:numPr>
          <w:ilvl w:val="0"/>
          <w:numId w:val="17"/>
        </w:numPr>
        <w:jc w:val="both"/>
        <w:rPr>
          <w:rFonts w:ascii="Times New Roman" w:hAnsi="Times New Roman" w:cs="Times New Roman"/>
          <w:sz w:val="26"/>
          <w:szCs w:val="26"/>
        </w:rPr>
      </w:pPr>
      <w:r w:rsidRPr="006F7D5D">
        <w:rPr>
          <w:rFonts w:ascii="Times New Roman" w:hAnsi="Times New Roman" w:cs="Times New Roman"/>
          <w:b/>
          <w:bCs/>
          <w:i/>
          <w:iCs/>
          <w:sz w:val="26"/>
          <w:szCs w:val="26"/>
        </w:rPr>
        <w:t>BMI vs. Charges:</w:t>
      </w:r>
      <w:r w:rsidRPr="006F7D5D">
        <w:rPr>
          <w:rFonts w:ascii="Times New Roman" w:hAnsi="Times New Roman" w:cs="Times New Roman"/>
          <w:sz w:val="26"/>
          <w:szCs w:val="26"/>
        </w:rPr>
        <w:t xml:space="preserve"> Reveals the correlation between BMI and charges, indicating higher costs for overweight individuals.</w:t>
      </w:r>
    </w:p>
    <w:p w14:paraId="57FAF842" w14:textId="2F5C877E" w:rsidR="006F7D5D" w:rsidRPr="006F7D5D" w:rsidRDefault="006F7D5D" w:rsidP="006F7D5D">
      <w:pPr>
        <w:pStyle w:val="ListParagraph"/>
        <w:numPr>
          <w:ilvl w:val="0"/>
          <w:numId w:val="17"/>
        </w:numPr>
        <w:jc w:val="both"/>
        <w:rPr>
          <w:rFonts w:ascii="Times New Roman" w:hAnsi="Times New Roman" w:cs="Times New Roman"/>
          <w:sz w:val="26"/>
          <w:szCs w:val="26"/>
        </w:rPr>
      </w:pPr>
      <w:r w:rsidRPr="006F7D5D">
        <w:rPr>
          <w:rFonts w:ascii="Times New Roman" w:hAnsi="Times New Roman" w:cs="Times New Roman"/>
          <w:b/>
          <w:bCs/>
          <w:i/>
          <w:iCs/>
          <w:sz w:val="26"/>
          <w:szCs w:val="26"/>
        </w:rPr>
        <w:t>Smoker vs. Charges:</w:t>
      </w:r>
      <w:r w:rsidRPr="006F7D5D">
        <w:rPr>
          <w:rFonts w:ascii="Times New Roman" w:hAnsi="Times New Roman" w:cs="Times New Roman"/>
          <w:sz w:val="26"/>
          <w:szCs w:val="26"/>
        </w:rPr>
        <w:t xml:space="preserve"> </w:t>
      </w:r>
      <w:r>
        <w:rPr>
          <w:rFonts w:ascii="Times New Roman" w:hAnsi="Times New Roman" w:cs="Times New Roman"/>
          <w:sz w:val="26"/>
          <w:szCs w:val="26"/>
        </w:rPr>
        <w:t>Depicts</w:t>
      </w:r>
      <w:r w:rsidRPr="006F7D5D">
        <w:rPr>
          <w:rFonts w:ascii="Times New Roman" w:hAnsi="Times New Roman" w:cs="Times New Roman"/>
          <w:sz w:val="26"/>
          <w:szCs w:val="26"/>
        </w:rPr>
        <w:t xml:space="preserve"> that smokers incur significantly higher charges than non-smokers.</w:t>
      </w:r>
    </w:p>
    <w:p w14:paraId="18ECEBC2" w14:textId="306A74BA" w:rsidR="006F7D5D" w:rsidRPr="009B1CD8" w:rsidRDefault="006F7D5D" w:rsidP="009B1CD8">
      <w:pPr>
        <w:pStyle w:val="ListParagraph"/>
        <w:numPr>
          <w:ilvl w:val="0"/>
          <w:numId w:val="17"/>
        </w:numPr>
        <w:jc w:val="both"/>
        <w:rPr>
          <w:rFonts w:ascii="Times New Roman" w:hAnsi="Times New Roman" w:cs="Times New Roman"/>
          <w:sz w:val="26"/>
          <w:szCs w:val="26"/>
        </w:rPr>
      </w:pPr>
      <w:r w:rsidRPr="006F7D5D">
        <w:rPr>
          <w:rFonts w:ascii="Times New Roman" w:hAnsi="Times New Roman" w:cs="Times New Roman"/>
          <w:b/>
          <w:bCs/>
          <w:i/>
          <w:iCs/>
          <w:sz w:val="26"/>
          <w:szCs w:val="26"/>
        </w:rPr>
        <w:t>Sex vs. Charges:</w:t>
      </w:r>
      <w:r w:rsidRPr="006F7D5D">
        <w:rPr>
          <w:rFonts w:ascii="Times New Roman" w:hAnsi="Times New Roman" w:cs="Times New Roman"/>
          <w:sz w:val="26"/>
          <w:szCs w:val="26"/>
        </w:rPr>
        <w:t xml:space="preserve"> Explores the impact of gender on insurance costs.</w:t>
      </w:r>
    </w:p>
    <w:p w14:paraId="4E66B3C5" w14:textId="77777777" w:rsidR="006F7D5D" w:rsidRPr="006F7D5D" w:rsidRDefault="006F7D5D" w:rsidP="006F7D5D">
      <w:pPr>
        <w:pStyle w:val="ListParagraph"/>
        <w:numPr>
          <w:ilvl w:val="0"/>
          <w:numId w:val="10"/>
        </w:numPr>
        <w:ind w:left="709" w:hanging="349"/>
        <w:rPr>
          <w:rFonts w:ascii="Times New Roman" w:hAnsi="Times New Roman" w:cs="Times New Roman"/>
          <w:i/>
          <w:iCs/>
          <w:sz w:val="32"/>
          <w:szCs w:val="32"/>
          <w:u w:val="single"/>
        </w:rPr>
      </w:pPr>
      <w:r>
        <w:rPr>
          <w:rFonts w:ascii="Times New Roman" w:hAnsi="Times New Roman" w:cs="Times New Roman"/>
          <w:i/>
          <w:iCs/>
          <w:sz w:val="28"/>
          <w:szCs w:val="28"/>
          <w:u w:val="single"/>
        </w:rPr>
        <w:lastRenderedPageBreak/>
        <w:t>Feature Scaling</w:t>
      </w:r>
    </w:p>
    <w:p w14:paraId="3F62B00C" w14:textId="6F087263" w:rsidR="006F7D5D" w:rsidRDefault="00EB02BD" w:rsidP="006F7D5D">
      <w:pPr>
        <w:pStyle w:val="ListParagraph"/>
        <w:ind w:left="709"/>
        <w:rPr>
          <w:rFonts w:ascii="Times New Roman" w:hAnsi="Times New Roman" w:cs="Times New Roman"/>
          <w:sz w:val="26"/>
          <w:szCs w:val="26"/>
        </w:rPr>
      </w:pPr>
      <w:r>
        <w:rPr>
          <w:rFonts w:ascii="Times New Roman" w:hAnsi="Times New Roman" w:cs="Times New Roman"/>
          <w:i/>
          <w:iCs/>
          <w:noProof/>
          <w:sz w:val="32"/>
          <w:szCs w:val="32"/>
          <w:u w:val="single"/>
        </w:rPr>
        <w:drawing>
          <wp:anchor distT="0" distB="0" distL="114300" distR="114300" simplePos="0" relativeHeight="251661312" behindDoc="1" locked="0" layoutInCell="1" allowOverlap="1" wp14:anchorId="0720DC1F" wp14:editId="37702365">
            <wp:simplePos x="0" y="0"/>
            <wp:positionH relativeFrom="margin">
              <wp:align>center</wp:align>
            </wp:positionH>
            <wp:positionV relativeFrom="paragraph">
              <wp:posOffset>427990</wp:posOffset>
            </wp:positionV>
            <wp:extent cx="5379720" cy="3447815"/>
            <wp:effectExtent l="0" t="0" r="0" b="635"/>
            <wp:wrapNone/>
            <wp:docPr id="127047860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0478606" name="Picture 1270478606"/>
                    <pic:cNvPicPr/>
                  </pic:nvPicPr>
                  <pic:blipFill rotWithShape="1">
                    <a:blip r:embed="rId7">
                      <a:extLst>
                        <a:ext uri="{28A0092B-C50C-407E-A947-70E740481C1C}">
                          <a14:useLocalDpi xmlns:a14="http://schemas.microsoft.com/office/drawing/2010/main" val="0"/>
                        </a:ext>
                      </a:extLst>
                    </a:blip>
                    <a:srcRect l="7682" r="15727"/>
                    <a:stretch/>
                  </pic:blipFill>
                  <pic:spPr bwMode="auto">
                    <a:xfrm>
                      <a:off x="0" y="0"/>
                      <a:ext cx="5379720" cy="344781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6F7D5D" w:rsidRPr="006F7D5D">
        <w:rPr>
          <w:rFonts w:ascii="Times New Roman" w:hAnsi="Times New Roman" w:cs="Times New Roman"/>
          <w:sz w:val="26"/>
          <w:szCs w:val="26"/>
        </w:rPr>
        <w:t>Feature scaling standardizes the data, which is especially important for models sensitive to the scale of input data, like SVR. This ensures that each feature contributes equally to the model’s learning process.</w:t>
      </w:r>
    </w:p>
    <w:p w14:paraId="508997BD" w14:textId="53BC0494" w:rsidR="00EB02BD" w:rsidRDefault="00EB02BD" w:rsidP="000F12F0">
      <w:pPr>
        <w:pStyle w:val="ListParagraph"/>
        <w:ind w:left="426"/>
        <w:jc w:val="both"/>
        <w:rPr>
          <w:rFonts w:ascii="Times New Roman" w:hAnsi="Times New Roman" w:cs="Times New Roman"/>
          <w:b/>
          <w:bCs/>
          <w:sz w:val="26"/>
          <w:szCs w:val="26"/>
        </w:rPr>
      </w:pPr>
    </w:p>
    <w:p w14:paraId="0E92B183" w14:textId="06C42A41" w:rsidR="00EB02BD" w:rsidRDefault="00EB02BD" w:rsidP="000F12F0">
      <w:pPr>
        <w:pStyle w:val="ListParagraph"/>
        <w:ind w:left="426"/>
        <w:jc w:val="both"/>
        <w:rPr>
          <w:rFonts w:ascii="Times New Roman" w:hAnsi="Times New Roman" w:cs="Times New Roman"/>
          <w:b/>
          <w:bCs/>
          <w:sz w:val="26"/>
          <w:szCs w:val="26"/>
        </w:rPr>
      </w:pPr>
    </w:p>
    <w:p w14:paraId="10B9072B" w14:textId="77777777" w:rsidR="00EB02BD" w:rsidRDefault="00EB02BD" w:rsidP="000F12F0">
      <w:pPr>
        <w:pStyle w:val="ListParagraph"/>
        <w:ind w:left="426"/>
        <w:jc w:val="both"/>
        <w:rPr>
          <w:rFonts w:ascii="Times New Roman" w:hAnsi="Times New Roman" w:cs="Times New Roman"/>
          <w:b/>
          <w:bCs/>
          <w:sz w:val="26"/>
          <w:szCs w:val="26"/>
        </w:rPr>
      </w:pPr>
    </w:p>
    <w:p w14:paraId="3DB51817" w14:textId="5D71D540" w:rsidR="00EB02BD" w:rsidRDefault="00EB02BD" w:rsidP="000F12F0">
      <w:pPr>
        <w:pStyle w:val="ListParagraph"/>
        <w:ind w:left="426"/>
        <w:jc w:val="both"/>
        <w:rPr>
          <w:rFonts w:ascii="Times New Roman" w:hAnsi="Times New Roman" w:cs="Times New Roman"/>
          <w:b/>
          <w:bCs/>
          <w:sz w:val="26"/>
          <w:szCs w:val="26"/>
        </w:rPr>
      </w:pPr>
    </w:p>
    <w:p w14:paraId="67FC31AC" w14:textId="1723A2C5" w:rsidR="00EB02BD" w:rsidRDefault="00EB02BD" w:rsidP="000F12F0">
      <w:pPr>
        <w:pStyle w:val="ListParagraph"/>
        <w:ind w:left="426"/>
        <w:jc w:val="both"/>
        <w:rPr>
          <w:rFonts w:ascii="Times New Roman" w:hAnsi="Times New Roman" w:cs="Times New Roman"/>
          <w:b/>
          <w:bCs/>
          <w:sz w:val="26"/>
          <w:szCs w:val="26"/>
        </w:rPr>
      </w:pPr>
    </w:p>
    <w:p w14:paraId="7C20A5BC" w14:textId="72380DD8" w:rsidR="000F12F0" w:rsidRDefault="000F12F0" w:rsidP="000F12F0">
      <w:pPr>
        <w:pStyle w:val="ListParagraph"/>
        <w:ind w:left="426"/>
        <w:jc w:val="both"/>
        <w:rPr>
          <w:rFonts w:ascii="Times New Roman" w:hAnsi="Times New Roman" w:cs="Times New Roman"/>
          <w:b/>
          <w:bCs/>
          <w:sz w:val="26"/>
          <w:szCs w:val="26"/>
        </w:rPr>
      </w:pPr>
    </w:p>
    <w:p w14:paraId="5DF9F729" w14:textId="77777777" w:rsidR="00EB02BD" w:rsidRDefault="00EB02BD" w:rsidP="000F12F0">
      <w:pPr>
        <w:pStyle w:val="ListParagraph"/>
        <w:ind w:left="426"/>
        <w:jc w:val="both"/>
        <w:rPr>
          <w:rFonts w:ascii="Times New Roman" w:hAnsi="Times New Roman" w:cs="Times New Roman"/>
          <w:b/>
          <w:bCs/>
          <w:sz w:val="26"/>
          <w:szCs w:val="26"/>
        </w:rPr>
      </w:pPr>
    </w:p>
    <w:p w14:paraId="1B72EC32" w14:textId="77777777" w:rsidR="00EB02BD" w:rsidRDefault="00EB02BD" w:rsidP="000F12F0">
      <w:pPr>
        <w:pStyle w:val="ListParagraph"/>
        <w:ind w:left="426"/>
        <w:jc w:val="both"/>
        <w:rPr>
          <w:rFonts w:ascii="Times New Roman" w:hAnsi="Times New Roman" w:cs="Times New Roman"/>
          <w:b/>
          <w:bCs/>
          <w:sz w:val="26"/>
          <w:szCs w:val="26"/>
        </w:rPr>
      </w:pPr>
    </w:p>
    <w:p w14:paraId="6BDC2B5E" w14:textId="77777777" w:rsidR="00EB02BD" w:rsidRDefault="00EB02BD" w:rsidP="000F12F0">
      <w:pPr>
        <w:pStyle w:val="ListParagraph"/>
        <w:ind w:left="426"/>
        <w:jc w:val="both"/>
        <w:rPr>
          <w:rFonts w:ascii="Times New Roman" w:hAnsi="Times New Roman" w:cs="Times New Roman"/>
          <w:b/>
          <w:bCs/>
          <w:sz w:val="26"/>
          <w:szCs w:val="26"/>
        </w:rPr>
      </w:pPr>
    </w:p>
    <w:p w14:paraId="45D2BD7B" w14:textId="77777777" w:rsidR="00EB02BD" w:rsidRDefault="00EB02BD" w:rsidP="000F12F0">
      <w:pPr>
        <w:pStyle w:val="ListParagraph"/>
        <w:ind w:left="426"/>
        <w:jc w:val="both"/>
        <w:rPr>
          <w:rFonts w:ascii="Times New Roman" w:hAnsi="Times New Roman" w:cs="Times New Roman"/>
          <w:b/>
          <w:bCs/>
          <w:sz w:val="26"/>
          <w:szCs w:val="26"/>
        </w:rPr>
      </w:pPr>
    </w:p>
    <w:p w14:paraId="078ED7F0" w14:textId="77777777" w:rsidR="00EB02BD" w:rsidRDefault="00EB02BD" w:rsidP="000F12F0">
      <w:pPr>
        <w:pStyle w:val="ListParagraph"/>
        <w:ind w:left="426"/>
        <w:jc w:val="both"/>
        <w:rPr>
          <w:rFonts w:ascii="Times New Roman" w:hAnsi="Times New Roman" w:cs="Times New Roman"/>
          <w:b/>
          <w:bCs/>
          <w:sz w:val="26"/>
          <w:szCs w:val="26"/>
        </w:rPr>
      </w:pPr>
    </w:p>
    <w:p w14:paraId="032E0E35" w14:textId="77777777" w:rsidR="00EB02BD" w:rsidRDefault="00EB02BD" w:rsidP="000F12F0">
      <w:pPr>
        <w:pStyle w:val="ListParagraph"/>
        <w:ind w:left="426"/>
        <w:jc w:val="both"/>
        <w:rPr>
          <w:rFonts w:ascii="Times New Roman" w:hAnsi="Times New Roman" w:cs="Times New Roman"/>
          <w:b/>
          <w:bCs/>
          <w:sz w:val="26"/>
          <w:szCs w:val="26"/>
        </w:rPr>
      </w:pPr>
    </w:p>
    <w:p w14:paraId="747C5E39" w14:textId="77777777" w:rsidR="00EB02BD" w:rsidRDefault="00EB02BD" w:rsidP="000F12F0">
      <w:pPr>
        <w:pStyle w:val="ListParagraph"/>
        <w:ind w:left="426"/>
        <w:jc w:val="both"/>
        <w:rPr>
          <w:rFonts w:ascii="Times New Roman" w:hAnsi="Times New Roman" w:cs="Times New Roman"/>
          <w:b/>
          <w:bCs/>
          <w:sz w:val="26"/>
          <w:szCs w:val="26"/>
        </w:rPr>
      </w:pPr>
    </w:p>
    <w:p w14:paraId="01AF1D19" w14:textId="77777777" w:rsidR="00EB02BD" w:rsidRDefault="00EB02BD" w:rsidP="000F12F0">
      <w:pPr>
        <w:pStyle w:val="ListParagraph"/>
        <w:ind w:left="426"/>
        <w:jc w:val="both"/>
        <w:rPr>
          <w:rFonts w:ascii="Times New Roman" w:hAnsi="Times New Roman" w:cs="Times New Roman"/>
          <w:b/>
          <w:bCs/>
          <w:sz w:val="26"/>
          <w:szCs w:val="26"/>
        </w:rPr>
      </w:pPr>
    </w:p>
    <w:p w14:paraId="1EE5CF04" w14:textId="77777777" w:rsidR="00EB02BD" w:rsidRDefault="00EB02BD" w:rsidP="000F12F0">
      <w:pPr>
        <w:pStyle w:val="ListParagraph"/>
        <w:ind w:left="426"/>
        <w:jc w:val="both"/>
        <w:rPr>
          <w:rFonts w:ascii="Times New Roman" w:hAnsi="Times New Roman" w:cs="Times New Roman"/>
          <w:b/>
          <w:bCs/>
          <w:sz w:val="26"/>
          <w:szCs w:val="26"/>
        </w:rPr>
      </w:pPr>
    </w:p>
    <w:p w14:paraId="2A3026A5" w14:textId="77777777" w:rsidR="00EB02BD" w:rsidRPr="000F12F0" w:rsidRDefault="00EB02BD" w:rsidP="000F12F0">
      <w:pPr>
        <w:pStyle w:val="ListParagraph"/>
        <w:ind w:left="426"/>
        <w:jc w:val="both"/>
        <w:rPr>
          <w:rFonts w:ascii="Times New Roman" w:hAnsi="Times New Roman" w:cs="Times New Roman"/>
          <w:b/>
          <w:bCs/>
          <w:sz w:val="26"/>
          <w:szCs w:val="26"/>
        </w:rPr>
      </w:pPr>
    </w:p>
    <w:p w14:paraId="60915CD4" w14:textId="1A6D43A7" w:rsidR="000F12F0" w:rsidRDefault="00230E2B" w:rsidP="000F12F0">
      <w:pPr>
        <w:pStyle w:val="ListParagraph"/>
        <w:numPr>
          <w:ilvl w:val="0"/>
          <w:numId w:val="8"/>
        </w:numPr>
        <w:ind w:left="426" w:hanging="66"/>
        <w:jc w:val="both"/>
        <w:rPr>
          <w:rFonts w:ascii="Times New Roman" w:hAnsi="Times New Roman" w:cs="Times New Roman"/>
          <w:b/>
          <w:bCs/>
          <w:sz w:val="32"/>
          <w:szCs w:val="32"/>
        </w:rPr>
      </w:pPr>
      <w:r>
        <w:rPr>
          <w:rFonts w:ascii="Times New Roman" w:hAnsi="Times New Roman" w:cs="Times New Roman"/>
          <w:b/>
          <w:bCs/>
          <w:sz w:val="32"/>
          <w:szCs w:val="32"/>
        </w:rPr>
        <w:t>Model Selection and Training</w:t>
      </w:r>
    </w:p>
    <w:p w14:paraId="51AC6F8F" w14:textId="372F7E01" w:rsidR="00230E2B" w:rsidRDefault="00230E2B" w:rsidP="00230E2B">
      <w:pPr>
        <w:pStyle w:val="ListParagraph"/>
        <w:ind w:left="426"/>
        <w:jc w:val="both"/>
        <w:rPr>
          <w:rFonts w:ascii="Times New Roman" w:hAnsi="Times New Roman" w:cs="Times New Roman"/>
          <w:sz w:val="26"/>
          <w:szCs w:val="26"/>
        </w:rPr>
      </w:pPr>
      <w:r w:rsidRPr="00230E2B">
        <w:rPr>
          <w:rFonts w:ascii="Times New Roman" w:hAnsi="Times New Roman" w:cs="Times New Roman"/>
          <w:sz w:val="26"/>
          <w:szCs w:val="26"/>
        </w:rPr>
        <w:t>Different machine learning models were trained and evaluated to identify the best-performing model.</w:t>
      </w:r>
    </w:p>
    <w:p w14:paraId="3F7194DA" w14:textId="77777777" w:rsidR="00230E2B" w:rsidRPr="00230E2B" w:rsidRDefault="00230E2B" w:rsidP="00230E2B">
      <w:pPr>
        <w:pStyle w:val="ListParagraph"/>
        <w:ind w:left="426"/>
        <w:jc w:val="both"/>
        <w:rPr>
          <w:rFonts w:ascii="Times New Roman" w:hAnsi="Times New Roman" w:cs="Times New Roman"/>
          <w:sz w:val="26"/>
          <w:szCs w:val="26"/>
        </w:rPr>
      </w:pPr>
    </w:p>
    <w:p w14:paraId="2CAF39C2" w14:textId="6C47E930" w:rsidR="00A04084" w:rsidRPr="00230E2B" w:rsidRDefault="00230E2B" w:rsidP="00230E2B">
      <w:pPr>
        <w:pStyle w:val="ListParagraph"/>
        <w:numPr>
          <w:ilvl w:val="0"/>
          <w:numId w:val="18"/>
        </w:numPr>
        <w:ind w:left="709" w:hanging="283"/>
        <w:rPr>
          <w:rFonts w:ascii="Times New Roman" w:hAnsi="Times New Roman" w:cs="Times New Roman"/>
          <w:i/>
          <w:iCs/>
          <w:sz w:val="32"/>
          <w:szCs w:val="32"/>
          <w:u w:val="single"/>
        </w:rPr>
      </w:pPr>
      <w:r>
        <w:rPr>
          <w:rFonts w:ascii="Times New Roman" w:hAnsi="Times New Roman" w:cs="Times New Roman"/>
          <w:i/>
          <w:iCs/>
          <w:sz w:val="28"/>
          <w:szCs w:val="28"/>
          <w:u w:val="single"/>
        </w:rPr>
        <w:t>Linear Regression</w:t>
      </w:r>
    </w:p>
    <w:p w14:paraId="180D22C4" w14:textId="77777777" w:rsidR="00230E2B" w:rsidRDefault="00230E2B" w:rsidP="00230E2B">
      <w:pPr>
        <w:pStyle w:val="ListParagraph"/>
        <w:ind w:left="709"/>
        <w:jc w:val="both"/>
        <w:rPr>
          <w:rFonts w:ascii="Times New Roman" w:hAnsi="Times New Roman" w:cs="Times New Roman"/>
          <w:sz w:val="26"/>
          <w:szCs w:val="26"/>
        </w:rPr>
      </w:pPr>
      <w:r w:rsidRPr="00230E2B">
        <w:rPr>
          <w:rFonts w:ascii="Times New Roman" w:hAnsi="Times New Roman" w:cs="Times New Roman"/>
          <w:sz w:val="26"/>
          <w:szCs w:val="26"/>
        </w:rPr>
        <w:t xml:space="preserve">Linear Regression serves as the baseline model. It assumes a linear relationship between the input features and the target variable (charges). Metrics like R² and RMSE are used to evaluate its performance. Cross-validation helps ensure that the results are not just due to overfitting but are generalizable to unseen data. </w:t>
      </w:r>
    </w:p>
    <w:p w14:paraId="36404E5E" w14:textId="77777777" w:rsidR="00230E2B" w:rsidRDefault="00230E2B" w:rsidP="00230E2B">
      <w:pPr>
        <w:pStyle w:val="ListParagraph"/>
        <w:ind w:left="709"/>
        <w:jc w:val="both"/>
        <w:rPr>
          <w:rFonts w:ascii="Times New Roman" w:hAnsi="Times New Roman" w:cs="Times New Roman"/>
          <w:sz w:val="26"/>
          <w:szCs w:val="26"/>
        </w:rPr>
      </w:pPr>
    </w:p>
    <w:p w14:paraId="3BD4B99C" w14:textId="62C088C5" w:rsidR="00A04084" w:rsidRPr="00230E2B" w:rsidRDefault="00230E2B" w:rsidP="00230E2B">
      <w:pPr>
        <w:pStyle w:val="ListParagraph"/>
        <w:numPr>
          <w:ilvl w:val="0"/>
          <w:numId w:val="18"/>
        </w:numPr>
        <w:ind w:left="709" w:hanging="349"/>
        <w:jc w:val="both"/>
        <w:rPr>
          <w:rFonts w:ascii="Times New Roman" w:hAnsi="Times New Roman" w:cs="Times New Roman"/>
          <w:i/>
          <w:iCs/>
          <w:sz w:val="28"/>
          <w:szCs w:val="28"/>
          <w:u w:val="single"/>
        </w:rPr>
      </w:pPr>
      <w:r>
        <w:rPr>
          <w:rFonts w:ascii="Times New Roman" w:hAnsi="Times New Roman" w:cs="Times New Roman"/>
          <w:i/>
          <w:iCs/>
          <w:sz w:val="28"/>
          <w:szCs w:val="28"/>
          <w:u w:val="single"/>
        </w:rPr>
        <w:t xml:space="preserve">Support Vector </w:t>
      </w:r>
      <w:r w:rsidR="00812969">
        <w:rPr>
          <w:rFonts w:ascii="Times New Roman" w:hAnsi="Times New Roman" w:cs="Times New Roman"/>
          <w:i/>
          <w:iCs/>
          <w:sz w:val="28"/>
          <w:szCs w:val="28"/>
          <w:u w:val="single"/>
        </w:rPr>
        <w:t>Machine</w:t>
      </w:r>
    </w:p>
    <w:p w14:paraId="1FBE89A4" w14:textId="797B3427" w:rsidR="00230E2B" w:rsidRDefault="00230E2B" w:rsidP="00230E2B">
      <w:pPr>
        <w:pStyle w:val="ListParagraph"/>
        <w:ind w:left="709"/>
        <w:jc w:val="both"/>
        <w:rPr>
          <w:rFonts w:ascii="Times New Roman" w:hAnsi="Times New Roman" w:cs="Times New Roman"/>
          <w:sz w:val="26"/>
          <w:szCs w:val="26"/>
        </w:rPr>
      </w:pPr>
      <w:r w:rsidRPr="00230E2B">
        <w:rPr>
          <w:rFonts w:ascii="Times New Roman" w:hAnsi="Times New Roman" w:cs="Times New Roman"/>
          <w:sz w:val="26"/>
          <w:szCs w:val="26"/>
        </w:rPr>
        <w:t xml:space="preserve">SVR is used to capture nonlinear relationships. It uses hyperplanes in a multidimensional space to separate data points. </w:t>
      </w:r>
      <w:proofErr w:type="spellStart"/>
      <w:r w:rsidRPr="00230E2B">
        <w:rPr>
          <w:rFonts w:ascii="Times New Roman" w:hAnsi="Times New Roman" w:cs="Times New Roman"/>
          <w:sz w:val="26"/>
          <w:szCs w:val="26"/>
        </w:rPr>
        <w:t>GridSearchCV</w:t>
      </w:r>
      <w:proofErr w:type="spellEnd"/>
      <w:r w:rsidRPr="00230E2B">
        <w:rPr>
          <w:rFonts w:ascii="Times New Roman" w:hAnsi="Times New Roman" w:cs="Times New Roman"/>
          <w:sz w:val="26"/>
          <w:szCs w:val="26"/>
        </w:rPr>
        <w:t>, a hyperparameter tuning technique, helps find the optimal settings for the model to improve accuracy.</w:t>
      </w:r>
    </w:p>
    <w:p w14:paraId="20F15BBD" w14:textId="77777777" w:rsidR="00230E2B" w:rsidRDefault="00230E2B" w:rsidP="00230E2B">
      <w:pPr>
        <w:pStyle w:val="ListParagraph"/>
        <w:ind w:left="709"/>
        <w:jc w:val="both"/>
        <w:rPr>
          <w:rFonts w:ascii="Times New Roman" w:hAnsi="Times New Roman" w:cs="Times New Roman"/>
          <w:sz w:val="26"/>
          <w:szCs w:val="26"/>
        </w:rPr>
      </w:pPr>
    </w:p>
    <w:p w14:paraId="75EC8A6B" w14:textId="0E94B6CD" w:rsidR="00A04084" w:rsidRPr="00230E2B" w:rsidRDefault="00230E2B" w:rsidP="00230E2B">
      <w:pPr>
        <w:pStyle w:val="ListParagraph"/>
        <w:numPr>
          <w:ilvl w:val="0"/>
          <w:numId w:val="18"/>
        </w:numPr>
        <w:ind w:left="709" w:hanging="349"/>
        <w:jc w:val="both"/>
        <w:rPr>
          <w:rFonts w:ascii="Times New Roman" w:hAnsi="Times New Roman" w:cs="Times New Roman"/>
          <w:sz w:val="26"/>
          <w:szCs w:val="26"/>
        </w:rPr>
      </w:pPr>
      <w:r>
        <w:rPr>
          <w:rFonts w:ascii="Times New Roman" w:hAnsi="Times New Roman" w:cs="Times New Roman"/>
          <w:i/>
          <w:iCs/>
          <w:sz w:val="28"/>
          <w:szCs w:val="28"/>
          <w:u w:val="single"/>
        </w:rPr>
        <w:t>Ridge Regress</w:t>
      </w:r>
      <w:r w:rsidR="00812969">
        <w:rPr>
          <w:rFonts w:ascii="Times New Roman" w:hAnsi="Times New Roman" w:cs="Times New Roman"/>
          <w:i/>
          <w:iCs/>
          <w:sz w:val="28"/>
          <w:szCs w:val="28"/>
          <w:u w:val="single"/>
        </w:rPr>
        <w:t>ion</w:t>
      </w:r>
    </w:p>
    <w:p w14:paraId="5B71FE1E" w14:textId="6738709B" w:rsidR="00EB02BD" w:rsidRPr="00EB02BD" w:rsidRDefault="00230E2B" w:rsidP="00EB02BD">
      <w:pPr>
        <w:pStyle w:val="ListParagraph"/>
        <w:ind w:left="709"/>
        <w:jc w:val="both"/>
        <w:rPr>
          <w:rFonts w:ascii="Times New Roman" w:hAnsi="Times New Roman" w:cs="Times New Roman"/>
          <w:sz w:val="26"/>
          <w:szCs w:val="26"/>
        </w:rPr>
      </w:pPr>
      <w:r w:rsidRPr="00230E2B">
        <w:rPr>
          <w:rFonts w:ascii="Times New Roman" w:hAnsi="Times New Roman" w:cs="Times New Roman"/>
          <w:sz w:val="26"/>
          <w:szCs w:val="26"/>
        </w:rPr>
        <w:t>Ridge Regression adds a regularization term to the Linear Regression model, helping prevent overfitting by penalizing large coefficients. This is particularly useful when dealing with multicollinearity or when the model complexity needs to be controlled.</w:t>
      </w:r>
    </w:p>
    <w:p w14:paraId="7C4CF627" w14:textId="77777777" w:rsidR="00EB02BD" w:rsidRPr="00A04084" w:rsidRDefault="00EB02BD" w:rsidP="00A04084">
      <w:pPr>
        <w:pStyle w:val="ListParagraph"/>
        <w:ind w:left="709"/>
        <w:jc w:val="both"/>
        <w:rPr>
          <w:rFonts w:ascii="Times New Roman" w:hAnsi="Times New Roman" w:cs="Times New Roman"/>
          <w:sz w:val="26"/>
          <w:szCs w:val="26"/>
        </w:rPr>
      </w:pPr>
    </w:p>
    <w:p w14:paraId="4A1D30C0" w14:textId="37E97372" w:rsidR="00A04084" w:rsidRPr="00A04084" w:rsidRDefault="00230E2B" w:rsidP="00A04084">
      <w:pPr>
        <w:pStyle w:val="ListParagraph"/>
        <w:numPr>
          <w:ilvl w:val="0"/>
          <w:numId w:val="10"/>
        </w:numPr>
        <w:ind w:left="709" w:hanging="349"/>
        <w:rPr>
          <w:rFonts w:ascii="Times New Roman" w:hAnsi="Times New Roman" w:cs="Times New Roman"/>
          <w:i/>
          <w:iCs/>
          <w:sz w:val="32"/>
          <w:szCs w:val="32"/>
          <w:u w:val="single"/>
        </w:rPr>
      </w:pPr>
      <w:r>
        <w:rPr>
          <w:rFonts w:ascii="Times New Roman" w:hAnsi="Times New Roman" w:cs="Times New Roman"/>
          <w:i/>
          <w:iCs/>
          <w:sz w:val="28"/>
          <w:szCs w:val="28"/>
          <w:u w:val="single"/>
        </w:rPr>
        <w:t>Random Forest Regress</w:t>
      </w:r>
      <w:r w:rsidR="00812969">
        <w:rPr>
          <w:rFonts w:ascii="Times New Roman" w:hAnsi="Times New Roman" w:cs="Times New Roman"/>
          <w:i/>
          <w:iCs/>
          <w:sz w:val="28"/>
          <w:szCs w:val="28"/>
          <w:u w:val="single"/>
        </w:rPr>
        <w:t>ion</w:t>
      </w:r>
    </w:p>
    <w:p w14:paraId="29E5982F" w14:textId="7DC35882" w:rsidR="006775F7" w:rsidRDefault="00230E2B" w:rsidP="00230E2B">
      <w:pPr>
        <w:pStyle w:val="ListParagraph"/>
        <w:ind w:left="709"/>
        <w:rPr>
          <w:rFonts w:ascii="Times New Roman" w:hAnsi="Times New Roman" w:cs="Times New Roman"/>
          <w:sz w:val="26"/>
          <w:szCs w:val="26"/>
        </w:rPr>
      </w:pPr>
      <w:r w:rsidRPr="00230E2B">
        <w:rPr>
          <w:rFonts w:ascii="Times New Roman" w:hAnsi="Times New Roman" w:cs="Times New Roman"/>
          <w:sz w:val="26"/>
          <w:szCs w:val="26"/>
        </w:rPr>
        <w:t xml:space="preserve">Random Forest is an ensemble method that uses multiple decision trees to improve prediction accuracy. It handles non-linearity and interactions between features well. Hyperparameters are tuned using </w:t>
      </w:r>
      <w:proofErr w:type="spellStart"/>
      <w:r w:rsidRPr="00230E2B">
        <w:rPr>
          <w:rFonts w:ascii="Times New Roman" w:hAnsi="Times New Roman" w:cs="Times New Roman"/>
          <w:sz w:val="26"/>
          <w:szCs w:val="26"/>
        </w:rPr>
        <w:t>GridSearchCV</w:t>
      </w:r>
      <w:proofErr w:type="spellEnd"/>
      <w:r w:rsidRPr="00230E2B">
        <w:rPr>
          <w:rFonts w:ascii="Times New Roman" w:hAnsi="Times New Roman" w:cs="Times New Roman"/>
          <w:sz w:val="26"/>
          <w:szCs w:val="26"/>
        </w:rPr>
        <w:t xml:space="preserve"> to find the optimal configuration.</w:t>
      </w:r>
    </w:p>
    <w:p w14:paraId="0B89F59D" w14:textId="77777777" w:rsidR="00230E2B" w:rsidRDefault="00230E2B" w:rsidP="00230E2B">
      <w:pPr>
        <w:rPr>
          <w:rFonts w:ascii="Times New Roman" w:hAnsi="Times New Roman" w:cs="Times New Roman"/>
          <w:sz w:val="26"/>
          <w:szCs w:val="26"/>
        </w:rPr>
      </w:pPr>
    </w:p>
    <w:p w14:paraId="57904AA8" w14:textId="0AEF61B0" w:rsidR="00230E2B" w:rsidRDefault="00230E2B" w:rsidP="00230E2B">
      <w:pPr>
        <w:pStyle w:val="ListParagraph"/>
        <w:numPr>
          <w:ilvl w:val="0"/>
          <w:numId w:val="8"/>
        </w:numPr>
        <w:ind w:left="426" w:hanging="66"/>
        <w:jc w:val="both"/>
        <w:rPr>
          <w:rFonts w:ascii="Times New Roman" w:hAnsi="Times New Roman" w:cs="Times New Roman"/>
          <w:b/>
          <w:bCs/>
          <w:sz w:val="32"/>
          <w:szCs w:val="32"/>
        </w:rPr>
      </w:pPr>
      <w:r>
        <w:rPr>
          <w:rFonts w:ascii="Times New Roman" w:hAnsi="Times New Roman" w:cs="Times New Roman"/>
          <w:b/>
          <w:bCs/>
          <w:sz w:val="32"/>
          <w:szCs w:val="32"/>
        </w:rPr>
        <w:lastRenderedPageBreak/>
        <w:t>Model Evaluation</w:t>
      </w:r>
    </w:p>
    <w:p w14:paraId="229F622F" w14:textId="1C731F41" w:rsidR="00230E2B" w:rsidRPr="00230E2B" w:rsidRDefault="00230E2B" w:rsidP="00230E2B">
      <w:pPr>
        <w:pStyle w:val="ListParagraph"/>
        <w:ind w:left="426"/>
        <w:jc w:val="both"/>
        <w:rPr>
          <w:rFonts w:ascii="Times New Roman" w:hAnsi="Times New Roman" w:cs="Times New Roman"/>
          <w:sz w:val="26"/>
          <w:szCs w:val="26"/>
        </w:rPr>
      </w:pPr>
      <w:r w:rsidRPr="00230E2B">
        <w:rPr>
          <w:rFonts w:ascii="Times New Roman" w:hAnsi="Times New Roman" w:cs="Times New Roman"/>
          <w:sz w:val="26"/>
          <w:szCs w:val="26"/>
        </w:rPr>
        <w:t>The models are evaluated using various performance metrics:</w:t>
      </w:r>
    </w:p>
    <w:p w14:paraId="57865BB2" w14:textId="77777777" w:rsidR="00230E2B" w:rsidRPr="00230E2B" w:rsidRDefault="00230E2B" w:rsidP="00230E2B">
      <w:pPr>
        <w:pStyle w:val="ListParagraph"/>
        <w:numPr>
          <w:ilvl w:val="0"/>
          <w:numId w:val="19"/>
        </w:numPr>
        <w:jc w:val="both"/>
        <w:rPr>
          <w:rFonts w:ascii="Times New Roman" w:hAnsi="Times New Roman" w:cs="Times New Roman"/>
          <w:sz w:val="26"/>
          <w:szCs w:val="26"/>
        </w:rPr>
      </w:pPr>
      <w:r w:rsidRPr="00230E2B">
        <w:rPr>
          <w:rFonts w:ascii="Times New Roman" w:hAnsi="Times New Roman" w:cs="Times New Roman"/>
          <w:b/>
          <w:bCs/>
          <w:i/>
          <w:iCs/>
          <w:sz w:val="26"/>
          <w:szCs w:val="26"/>
        </w:rPr>
        <w:t>R² Score:</w:t>
      </w:r>
      <w:r w:rsidRPr="00230E2B">
        <w:rPr>
          <w:rFonts w:ascii="Times New Roman" w:hAnsi="Times New Roman" w:cs="Times New Roman"/>
          <w:sz w:val="26"/>
          <w:szCs w:val="26"/>
        </w:rPr>
        <w:t xml:space="preserve"> Indicates the proportion of variance in the dependent variable explained by the model. A higher score suggests a better fit.</w:t>
      </w:r>
    </w:p>
    <w:p w14:paraId="5878A576" w14:textId="77777777" w:rsidR="00230E2B" w:rsidRPr="00230E2B" w:rsidRDefault="00230E2B" w:rsidP="00230E2B">
      <w:pPr>
        <w:pStyle w:val="ListParagraph"/>
        <w:numPr>
          <w:ilvl w:val="0"/>
          <w:numId w:val="19"/>
        </w:numPr>
        <w:jc w:val="both"/>
        <w:rPr>
          <w:rFonts w:ascii="Times New Roman" w:hAnsi="Times New Roman" w:cs="Times New Roman"/>
          <w:sz w:val="26"/>
          <w:szCs w:val="26"/>
        </w:rPr>
      </w:pPr>
      <w:r w:rsidRPr="00230E2B">
        <w:rPr>
          <w:rFonts w:ascii="Times New Roman" w:hAnsi="Times New Roman" w:cs="Times New Roman"/>
          <w:b/>
          <w:bCs/>
          <w:i/>
          <w:iCs/>
          <w:sz w:val="26"/>
          <w:szCs w:val="26"/>
        </w:rPr>
        <w:t>RMSE (Root Mean Square Error):</w:t>
      </w:r>
      <w:r w:rsidRPr="00230E2B">
        <w:rPr>
          <w:rFonts w:ascii="Times New Roman" w:hAnsi="Times New Roman" w:cs="Times New Roman"/>
          <w:sz w:val="26"/>
          <w:szCs w:val="26"/>
        </w:rPr>
        <w:t xml:space="preserve"> Measures the average magnitude of errors between predicted and actual values. Lower values indicate better predictive accuracy.</w:t>
      </w:r>
    </w:p>
    <w:p w14:paraId="41E78DEA" w14:textId="464FB642" w:rsidR="00230E2B" w:rsidRDefault="00230E2B" w:rsidP="00230E2B">
      <w:pPr>
        <w:pStyle w:val="ListParagraph"/>
        <w:numPr>
          <w:ilvl w:val="0"/>
          <w:numId w:val="19"/>
        </w:numPr>
        <w:jc w:val="both"/>
        <w:rPr>
          <w:rFonts w:ascii="Times New Roman" w:hAnsi="Times New Roman" w:cs="Times New Roman"/>
          <w:sz w:val="26"/>
          <w:szCs w:val="26"/>
        </w:rPr>
      </w:pPr>
      <w:r w:rsidRPr="00230E2B">
        <w:rPr>
          <w:rFonts w:ascii="Times New Roman" w:hAnsi="Times New Roman" w:cs="Times New Roman"/>
          <w:b/>
          <w:bCs/>
          <w:i/>
          <w:iCs/>
          <w:sz w:val="26"/>
          <w:szCs w:val="26"/>
        </w:rPr>
        <w:t>Cross-Validation Score:</w:t>
      </w:r>
      <w:r w:rsidRPr="00230E2B">
        <w:rPr>
          <w:rFonts w:ascii="Times New Roman" w:hAnsi="Times New Roman" w:cs="Times New Roman"/>
          <w:sz w:val="26"/>
          <w:szCs w:val="26"/>
        </w:rPr>
        <w:t xml:space="preserve"> Ensures that the model's performance is consistent across different data subsets, providing a robust measure of its generalizability.</w:t>
      </w:r>
    </w:p>
    <w:p w14:paraId="2A6812FD" w14:textId="77777777" w:rsidR="008365C1" w:rsidRPr="008365C1" w:rsidRDefault="008365C1" w:rsidP="008365C1">
      <w:pPr>
        <w:pStyle w:val="ListParagraph"/>
        <w:ind w:left="1146"/>
        <w:jc w:val="both"/>
        <w:rPr>
          <w:rFonts w:ascii="Times New Roman" w:hAnsi="Times New Roman" w:cs="Times New Roman"/>
          <w:sz w:val="26"/>
          <w:szCs w:val="26"/>
        </w:rPr>
      </w:pPr>
    </w:p>
    <w:p w14:paraId="58BE2823" w14:textId="31A99A22" w:rsidR="00230E2B" w:rsidRPr="00230E2B" w:rsidRDefault="00220CA2" w:rsidP="00230E2B">
      <w:pPr>
        <w:pStyle w:val="ListParagraph"/>
        <w:numPr>
          <w:ilvl w:val="0"/>
          <w:numId w:val="20"/>
        </w:numPr>
        <w:ind w:left="709" w:hanging="283"/>
        <w:jc w:val="both"/>
        <w:rPr>
          <w:rFonts w:ascii="Times New Roman" w:hAnsi="Times New Roman" w:cs="Times New Roman"/>
          <w:i/>
          <w:iCs/>
          <w:sz w:val="26"/>
          <w:szCs w:val="26"/>
          <w:u w:val="single"/>
        </w:rPr>
      </w:pPr>
      <w:r>
        <w:rPr>
          <w:rFonts w:ascii="Times New Roman" w:hAnsi="Times New Roman" w:cs="Times New Roman"/>
          <w:i/>
          <w:iCs/>
          <w:sz w:val="28"/>
          <w:szCs w:val="28"/>
          <w:u w:val="single"/>
        </w:rPr>
        <w:t>Comparison of Models</w:t>
      </w:r>
    </w:p>
    <w:p w14:paraId="7BFE5B0F" w14:textId="52F46FED" w:rsidR="00230E2B" w:rsidRDefault="00220CA2" w:rsidP="00230E2B">
      <w:pPr>
        <w:pStyle w:val="ListParagraph"/>
        <w:ind w:left="709"/>
        <w:jc w:val="both"/>
        <w:rPr>
          <w:rFonts w:ascii="Times New Roman" w:hAnsi="Times New Roman" w:cs="Times New Roman"/>
          <w:sz w:val="26"/>
          <w:szCs w:val="26"/>
        </w:rPr>
      </w:pPr>
      <w:r w:rsidRPr="00220CA2">
        <w:rPr>
          <w:rFonts w:ascii="Times New Roman" w:hAnsi="Times New Roman" w:cs="Times New Roman"/>
          <w:sz w:val="26"/>
          <w:szCs w:val="26"/>
        </w:rPr>
        <w:t>The performance of the models is summarized below:</w:t>
      </w:r>
    </w:p>
    <w:tbl>
      <w:tblPr>
        <w:tblStyle w:val="GridTable4-Accent1"/>
        <w:tblpPr w:leftFromText="180" w:rightFromText="180" w:vertAnchor="text" w:horzAnchor="page" w:tblpX="1507" w:tblpY="115"/>
        <w:tblW w:w="0" w:type="auto"/>
        <w:tblLook w:val="04A0" w:firstRow="1" w:lastRow="0" w:firstColumn="1" w:lastColumn="0" w:noHBand="0" w:noVBand="1"/>
      </w:tblPr>
      <w:tblGrid>
        <w:gridCol w:w="3256"/>
        <w:gridCol w:w="992"/>
        <w:gridCol w:w="1417"/>
        <w:gridCol w:w="1276"/>
      </w:tblGrid>
      <w:tr w:rsidR="00E143EE" w:rsidRPr="00220CA2" w14:paraId="794E2517" w14:textId="77777777" w:rsidTr="00E143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56" w:type="dxa"/>
          </w:tcPr>
          <w:p w14:paraId="37D721F4" w14:textId="77777777" w:rsidR="00E143EE" w:rsidRPr="00220CA2" w:rsidRDefault="00E143EE" w:rsidP="00E143EE">
            <w:pPr>
              <w:pStyle w:val="ListParagraph"/>
              <w:ind w:left="0"/>
              <w:rPr>
                <w:rFonts w:ascii="Times New Roman" w:hAnsi="Times New Roman" w:cs="Times New Roman"/>
                <w:b w:val="0"/>
                <w:bCs w:val="0"/>
                <w:sz w:val="26"/>
                <w:szCs w:val="26"/>
              </w:rPr>
            </w:pPr>
            <w:r w:rsidRPr="00220CA2">
              <w:rPr>
                <w:rFonts w:ascii="Times New Roman" w:hAnsi="Times New Roman" w:cs="Times New Roman"/>
                <w:b w:val="0"/>
                <w:bCs w:val="0"/>
                <w:sz w:val="26"/>
                <w:szCs w:val="26"/>
              </w:rPr>
              <w:t>Model</w:t>
            </w:r>
          </w:p>
        </w:tc>
        <w:tc>
          <w:tcPr>
            <w:tcW w:w="992" w:type="dxa"/>
            <w:vAlign w:val="center"/>
          </w:tcPr>
          <w:p w14:paraId="533E544C" w14:textId="77777777" w:rsidR="00E143EE" w:rsidRPr="00220CA2" w:rsidRDefault="00E143EE" w:rsidP="00E143E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220CA2">
              <w:rPr>
                <w:rFonts w:ascii="Times New Roman" w:hAnsi="Times New Roman" w:cs="Times New Roman"/>
                <w:b w:val="0"/>
                <w:bCs w:val="0"/>
                <w:sz w:val="26"/>
                <w:szCs w:val="26"/>
              </w:rPr>
              <w:t>RSME</w:t>
            </w:r>
          </w:p>
        </w:tc>
        <w:tc>
          <w:tcPr>
            <w:tcW w:w="1417" w:type="dxa"/>
          </w:tcPr>
          <w:p w14:paraId="1934CC77" w14:textId="77777777" w:rsidR="00E143EE" w:rsidRPr="00220CA2" w:rsidRDefault="00E143EE" w:rsidP="00E143E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220CA2">
              <w:rPr>
                <w:rFonts w:ascii="Times New Roman" w:hAnsi="Times New Roman" w:cs="Times New Roman"/>
                <w:b w:val="0"/>
                <w:bCs w:val="0"/>
                <w:sz w:val="26"/>
                <w:szCs w:val="26"/>
              </w:rPr>
              <w:t>R</w:t>
            </w:r>
            <w:r w:rsidRPr="00220CA2">
              <w:rPr>
                <w:rFonts w:ascii="Times New Roman" w:hAnsi="Times New Roman" w:cs="Times New Roman"/>
                <w:b w:val="0"/>
                <w:bCs w:val="0"/>
                <w:sz w:val="26"/>
                <w:szCs w:val="26"/>
                <w:vertAlign w:val="superscript"/>
              </w:rPr>
              <w:t>2</w:t>
            </w:r>
            <w:r w:rsidRPr="00220CA2">
              <w:rPr>
                <w:rFonts w:ascii="Times New Roman" w:hAnsi="Times New Roman" w:cs="Times New Roman"/>
                <w:b w:val="0"/>
                <w:bCs w:val="0"/>
                <w:sz w:val="26"/>
                <w:szCs w:val="26"/>
              </w:rPr>
              <w:t xml:space="preserve"> Score (Train)</w:t>
            </w:r>
          </w:p>
        </w:tc>
        <w:tc>
          <w:tcPr>
            <w:tcW w:w="1276" w:type="dxa"/>
          </w:tcPr>
          <w:p w14:paraId="1994B771" w14:textId="77777777" w:rsidR="00E143EE" w:rsidRPr="00220CA2" w:rsidRDefault="00E143EE" w:rsidP="00E143EE">
            <w:pPr>
              <w:pStyle w:val="ListParagraph"/>
              <w:ind w:left="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sz w:val="26"/>
                <w:szCs w:val="26"/>
              </w:rPr>
            </w:pPr>
            <w:r w:rsidRPr="00220CA2">
              <w:rPr>
                <w:rFonts w:ascii="Times New Roman" w:hAnsi="Times New Roman" w:cs="Times New Roman"/>
                <w:b w:val="0"/>
                <w:bCs w:val="0"/>
                <w:sz w:val="26"/>
                <w:szCs w:val="26"/>
              </w:rPr>
              <w:t>R</w:t>
            </w:r>
            <w:r w:rsidRPr="00220CA2">
              <w:rPr>
                <w:rFonts w:ascii="Times New Roman" w:hAnsi="Times New Roman" w:cs="Times New Roman"/>
                <w:b w:val="0"/>
                <w:bCs w:val="0"/>
                <w:sz w:val="26"/>
                <w:szCs w:val="26"/>
                <w:vertAlign w:val="superscript"/>
              </w:rPr>
              <w:t>2</w:t>
            </w:r>
            <w:r w:rsidRPr="00220CA2">
              <w:rPr>
                <w:rFonts w:ascii="Times New Roman" w:hAnsi="Times New Roman" w:cs="Times New Roman"/>
                <w:b w:val="0"/>
                <w:bCs w:val="0"/>
                <w:sz w:val="26"/>
                <w:szCs w:val="26"/>
              </w:rPr>
              <w:t xml:space="preserve"> Score (Test)</w:t>
            </w:r>
          </w:p>
        </w:tc>
      </w:tr>
      <w:tr w:rsidR="00E143EE" w14:paraId="74C8E47A" w14:textId="77777777" w:rsidTr="00E143EE">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45F1E8A7" w14:textId="77777777" w:rsidR="00E143EE" w:rsidRPr="00220CA2" w:rsidRDefault="00E143EE" w:rsidP="00E143EE">
            <w:pPr>
              <w:pStyle w:val="ListParagraph"/>
              <w:ind w:left="0"/>
              <w:rPr>
                <w:rFonts w:ascii="Times New Roman" w:hAnsi="Times New Roman" w:cs="Times New Roman"/>
                <w:b w:val="0"/>
                <w:bCs w:val="0"/>
                <w:sz w:val="26"/>
                <w:szCs w:val="26"/>
              </w:rPr>
            </w:pPr>
            <w:r w:rsidRPr="00220CA2">
              <w:rPr>
                <w:rFonts w:ascii="Times New Roman" w:hAnsi="Times New Roman" w:cs="Times New Roman"/>
                <w:b w:val="0"/>
                <w:bCs w:val="0"/>
                <w:sz w:val="26"/>
                <w:szCs w:val="26"/>
              </w:rPr>
              <w:t>Linear Regression</w:t>
            </w:r>
          </w:p>
        </w:tc>
        <w:tc>
          <w:tcPr>
            <w:tcW w:w="992" w:type="dxa"/>
            <w:vAlign w:val="center"/>
          </w:tcPr>
          <w:p w14:paraId="6C772DE6" w14:textId="77777777" w:rsidR="00E143EE" w:rsidRDefault="00E143EE" w:rsidP="00E143EE">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0.446</w:t>
            </w:r>
          </w:p>
        </w:tc>
        <w:tc>
          <w:tcPr>
            <w:tcW w:w="1417" w:type="dxa"/>
            <w:vAlign w:val="center"/>
          </w:tcPr>
          <w:p w14:paraId="3328CB97" w14:textId="77777777" w:rsidR="00E143EE" w:rsidRDefault="00E143EE" w:rsidP="00E143E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0.744</w:t>
            </w:r>
          </w:p>
        </w:tc>
        <w:tc>
          <w:tcPr>
            <w:tcW w:w="1276" w:type="dxa"/>
            <w:vAlign w:val="center"/>
          </w:tcPr>
          <w:p w14:paraId="3F171D39" w14:textId="77777777" w:rsidR="00E143EE" w:rsidRDefault="00E143EE" w:rsidP="00E143E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0.731</w:t>
            </w:r>
          </w:p>
        </w:tc>
      </w:tr>
      <w:tr w:rsidR="00E143EE" w14:paraId="3F0CD6DB" w14:textId="77777777" w:rsidTr="00E143EE">
        <w:trPr>
          <w:trHeight w:val="425"/>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5C0E538F" w14:textId="77777777" w:rsidR="00E143EE" w:rsidRPr="00220CA2" w:rsidRDefault="00E143EE" w:rsidP="00E143EE">
            <w:pPr>
              <w:pStyle w:val="ListParagraph"/>
              <w:ind w:left="0"/>
              <w:rPr>
                <w:rFonts w:ascii="Times New Roman" w:hAnsi="Times New Roman" w:cs="Times New Roman"/>
                <w:b w:val="0"/>
                <w:bCs w:val="0"/>
                <w:sz w:val="26"/>
                <w:szCs w:val="26"/>
              </w:rPr>
            </w:pPr>
            <w:r w:rsidRPr="00220CA2">
              <w:rPr>
                <w:rFonts w:ascii="Times New Roman" w:hAnsi="Times New Roman" w:cs="Times New Roman"/>
                <w:b w:val="0"/>
                <w:bCs w:val="0"/>
                <w:sz w:val="26"/>
                <w:szCs w:val="26"/>
              </w:rPr>
              <w:t>Random Forest Regress</w:t>
            </w:r>
            <w:r>
              <w:rPr>
                <w:rFonts w:ascii="Times New Roman" w:hAnsi="Times New Roman" w:cs="Times New Roman"/>
                <w:b w:val="0"/>
                <w:bCs w:val="0"/>
                <w:sz w:val="26"/>
                <w:szCs w:val="26"/>
              </w:rPr>
              <w:t>ion</w:t>
            </w:r>
          </w:p>
        </w:tc>
        <w:tc>
          <w:tcPr>
            <w:tcW w:w="992" w:type="dxa"/>
            <w:vAlign w:val="center"/>
          </w:tcPr>
          <w:p w14:paraId="2CA88CD6" w14:textId="77777777" w:rsidR="00E143EE" w:rsidRDefault="00E143EE" w:rsidP="00E143EE">
            <w:pPr>
              <w:pStyle w:val="ListParagraph"/>
              <w:ind w:left="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0.418</w:t>
            </w:r>
          </w:p>
        </w:tc>
        <w:tc>
          <w:tcPr>
            <w:tcW w:w="1417" w:type="dxa"/>
            <w:vAlign w:val="center"/>
          </w:tcPr>
          <w:p w14:paraId="592FB932" w14:textId="77777777" w:rsidR="00E143EE" w:rsidRDefault="00E143EE" w:rsidP="00E143E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0.860</w:t>
            </w:r>
          </w:p>
        </w:tc>
        <w:tc>
          <w:tcPr>
            <w:tcW w:w="1276" w:type="dxa"/>
            <w:vAlign w:val="center"/>
          </w:tcPr>
          <w:p w14:paraId="16E089A2" w14:textId="77777777" w:rsidR="00E143EE" w:rsidRDefault="00E143EE" w:rsidP="00E143EE">
            <w:pPr>
              <w:pStyle w:val="ListParagraph"/>
              <w:ind w:left="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0.849</w:t>
            </w:r>
          </w:p>
        </w:tc>
      </w:tr>
      <w:tr w:rsidR="0028534F" w14:paraId="695E3D9C" w14:textId="77777777" w:rsidTr="00E143EE">
        <w:trPr>
          <w:cnfStyle w:val="000000100000" w:firstRow="0" w:lastRow="0" w:firstColumn="0" w:lastColumn="0" w:oddVBand="0" w:evenVBand="0" w:oddHBand="1" w:evenHBand="0" w:firstRowFirstColumn="0" w:firstRowLastColumn="0" w:lastRowFirstColumn="0" w:lastRowLastColumn="0"/>
          <w:trHeight w:val="425"/>
        </w:trPr>
        <w:tc>
          <w:tcPr>
            <w:cnfStyle w:val="001000000000" w:firstRow="0" w:lastRow="0" w:firstColumn="1" w:lastColumn="0" w:oddVBand="0" w:evenVBand="0" w:oddHBand="0" w:evenHBand="0" w:firstRowFirstColumn="0" w:firstRowLastColumn="0" w:lastRowFirstColumn="0" w:lastRowLastColumn="0"/>
            <w:tcW w:w="3256" w:type="dxa"/>
            <w:vAlign w:val="center"/>
          </w:tcPr>
          <w:p w14:paraId="642D6F69" w14:textId="77777777" w:rsidR="0028534F" w:rsidRPr="00220CA2" w:rsidRDefault="0028534F" w:rsidP="00E143EE">
            <w:pPr>
              <w:pStyle w:val="ListParagraph"/>
              <w:ind w:left="0"/>
              <w:rPr>
                <w:rFonts w:ascii="Times New Roman" w:hAnsi="Times New Roman" w:cs="Times New Roman"/>
                <w:sz w:val="26"/>
                <w:szCs w:val="26"/>
              </w:rPr>
            </w:pPr>
          </w:p>
        </w:tc>
        <w:tc>
          <w:tcPr>
            <w:tcW w:w="992" w:type="dxa"/>
            <w:vAlign w:val="center"/>
          </w:tcPr>
          <w:p w14:paraId="3E17F0C7" w14:textId="77777777" w:rsidR="0028534F" w:rsidRDefault="0028534F" w:rsidP="00E143EE">
            <w:pPr>
              <w:pStyle w:val="ListParagraph"/>
              <w:ind w:left="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417" w:type="dxa"/>
            <w:vAlign w:val="center"/>
          </w:tcPr>
          <w:p w14:paraId="377CCFC5" w14:textId="77777777" w:rsidR="0028534F" w:rsidRDefault="0028534F" w:rsidP="00E143E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c>
          <w:tcPr>
            <w:tcW w:w="1276" w:type="dxa"/>
            <w:vAlign w:val="center"/>
          </w:tcPr>
          <w:p w14:paraId="4A3B8B5D" w14:textId="77777777" w:rsidR="0028534F" w:rsidRDefault="0028534F" w:rsidP="00E143EE">
            <w:pPr>
              <w:pStyle w:val="ListParagraph"/>
              <w:ind w:left="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p>
        </w:tc>
      </w:tr>
    </w:tbl>
    <w:p w14:paraId="14DCA6F9" w14:textId="77777777" w:rsidR="00220CA2" w:rsidRDefault="00220CA2" w:rsidP="00230E2B">
      <w:pPr>
        <w:pStyle w:val="ListParagraph"/>
        <w:ind w:left="709"/>
        <w:jc w:val="both"/>
        <w:rPr>
          <w:rFonts w:ascii="Times New Roman" w:hAnsi="Times New Roman" w:cs="Times New Roman"/>
          <w:sz w:val="26"/>
          <w:szCs w:val="26"/>
        </w:rPr>
      </w:pPr>
    </w:p>
    <w:p w14:paraId="66C3B576" w14:textId="77777777" w:rsidR="00E143EE" w:rsidRDefault="00E143EE" w:rsidP="00230E2B">
      <w:pPr>
        <w:pStyle w:val="ListParagraph"/>
        <w:ind w:left="709"/>
        <w:jc w:val="both"/>
        <w:rPr>
          <w:rFonts w:ascii="Times New Roman" w:hAnsi="Times New Roman" w:cs="Times New Roman"/>
          <w:sz w:val="26"/>
          <w:szCs w:val="26"/>
        </w:rPr>
      </w:pPr>
    </w:p>
    <w:p w14:paraId="380F3004" w14:textId="77777777" w:rsidR="00E143EE" w:rsidRDefault="00E143EE" w:rsidP="00230E2B">
      <w:pPr>
        <w:pStyle w:val="ListParagraph"/>
        <w:ind w:left="709"/>
        <w:jc w:val="both"/>
        <w:rPr>
          <w:rFonts w:ascii="Times New Roman" w:hAnsi="Times New Roman" w:cs="Times New Roman"/>
          <w:sz w:val="26"/>
          <w:szCs w:val="26"/>
        </w:rPr>
      </w:pPr>
    </w:p>
    <w:p w14:paraId="78E80039" w14:textId="77777777" w:rsidR="00E143EE" w:rsidRDefault="00E143EE" w:rsidP="00230E2B">
      <w:pPr>
        <w:pStyle w:val="ListParagraph"/>
        <w:ind w:left="709"/>
        <w:jc w:val="both"/>
        <w:rPr>
          <w:rFonts w:ascii="Times New Roman" w:hAnsi="Times New Roman" w:cs="Times New Roman"/>
          <w:sz w:val="26"/>
          <w:szCs w:val="26"/>
        </w:rPr>
      </w:pPr>
    </w:p>
    <w:p w14:paraId="5C280D0F" w14:textId="77777777" w:rsidR="00E143EE" w:rsidRDefault="00E143EE" w:rsidP="00230E2B">
      <w:pPr>
        <w:pStyle w:val="ListParagraph"/>
        <w:ind w:left="709"/>
        <w:jc w:val="both"/>
        <w:rPr>
          <w:rFonts w:ascii="Times New Roman" w:hAnsi="Times New Roman" w:cs="Times New Roman"/>
          <w:sz w:val="26"/>
          <w:szCs w:val="26"/>
        </w:rPr>
      </w:pPr>
    </w:p>
    <w:p w14:paraId="51CD3F15" w14:textId="77777777" w:rsidR="00E143EE" w:rsidRDefault="00E143EE" w:rsidP="00230E2B">
      <w:pPr>
        <w:pStyle w:val="ListParagraph"/>
        <w:ind w:left="709"/>
        <w:jc w:val="both"/>
        <w:rPr>
          <w:rFonts w:ascii="Times New Roman" w:hAnsi="Times New Roman" w:cs="Times New Roman"/>
          <w:sz w:val="26"/>
          <w:szCs w:val="26"/>
        </w:rPr>
      </w:pPr>
    </w:p>
    <w:p w14:paraId="13CAD7C0" w14:textId="77777777" w:rsidR="00E143EE" w:rsidRDefault="00E143EE" w:rsidP="00230E2B">
      <w:pPr>
        <w:pStyle w:val="ListParagraph"/>
        <w:ind w:left="709"/>
        <w:jc w:val="both"/>
        <w:rPr>
          <w:rFonts w:ascii="Times New Roman" w:hAnsi="Times New Roman" w:cs="Times New Roman"/>
          <w:sz w:val="26"/>
          <w:szCs w:val="26"/>
        </w:rPr>
      </w:pPr>
    </w:p>
    <w:p w14:paraId="55AA0046" w14:textId="77777777" w:rsidR="00E143EE" w:rsidRDefault="00E143EE" w:rsidP="00230E2B">
      <w:pPr>
        <w:pStyle w:val="ListParagraph"/>
        <w:ind w:left="709"/>
        <w:jc w:val="both"/>
        <w:rPr>
          <w:rFonts w:ascii="Times New Roman" w:hAnsi="Times New Roman" w:cs="Times New Roman"/>
          <w:sz w:val="26"/>
          <w:szCs w:val="26"/>
        </w:rPr>
      </w:pPr>
    </w:p>
    <w:p w14:paraId="3994900C" w14:textId="6CD09DB8" w:rsidR="00230E2B" w:rsidRDefault="00220CA2" w:rsidP="00220CA2">
      <w:pPr>
        <w:pStyle w:val="ListParagraph"/>
        <w:ind w:left="709"/>
        <w:jc w:val="both"/>
        <w:rPr>
          <w:rFonts w:ascii="Times New Roman" w:hAnsi="Times New Roman" w:cs="Times New Roman"/>
          <w:sz w:val="26"/>
          <w:szCs w:val="26"/>
        </w:rPr>
      </w:pPr>
      <w:r w:rsidRPr="00220CA2">
        <w:rPr>
          <w:rFonts w:ascii="Times New Roman" w:hAnsi="Times New Roman" w:cs="Times New Roman"/>
          <w:sz w:val="26"/>
          <w:szCs w:val="26"/>
        </w:rPr>
        <w:t>The Random Forest Regressor outperformed all other models, achieving the highest R² score and the lowest RMSE, indicating that it is the best model for predicting health insurance costs in this context.</w:t>
      </w:r>
    </w:p>
    <w:p w14:paraId="11CE92AA" w14:textId="77777777" w:rsidR="00220CA2" w:rsidRPr="00220CA2" w:rsidRDefault="00220CA2" w:rsidP="00220CA2">
      <w:pPr>
        <w:pStyle w:val="ListParagraph"/>
        <w:ind w:left="709"/>
        <w:jc w:val="both"/>
        <w:rPr>
          <w:rFonts w:ascii="Times New Roman" w:hAnsi="Times New Roman" w:cs="Times New Roman"/>
          <w:sz w:val="26"/>
          <w:szCs w:val="26"/>
        </w:rPr>
      </w:pPr>
    </w:p>
    <w:p w14:paraId="567F83EA" w14:textId="77777777" w:rsidR="00627AD2" w:rsidRPr="00627AD2" w:rsidRDefault="00230E2B" w:rsidP="00627AD2">
      <w:pPr>
        <w:pStyle w:val="ListParagraph"/>
        <w:numPr>
          <w:ilvl w:val="0"/>
          <w:numId w:val="20"/>
        </w:numPr>
        <w:ind w:left="709" w:hanging="283"/>
        <w:jc w:val="both"/>
        <w:rPr>
          <w:rFonts w:ascii="Times New Roman" w:hAnsi="Times New Roman" w:cs="Times New Roman"/>
          <w:sz w:val="26"/>
          <w:szCs w:val="26"/>
        </w:rPr>
      </w:pPr>
      <w:r w:rsidRPr="00230E2B">
        <w:rPr>
          <w:rFonts w:ascii="Times New Roman" w:hAnsi="Times New Roman" w:cs="Times New Roman"/>
          <w:i/>
          <w:iCs/>
          <w:sz w:val="28"/>
          <w:szCs w:val="28"/>
          <w:u w:val="single"/>
        </w:rPr>
        <w:t>Visualization</w:t>
      </w:r>
      <w:r w:rsidR="00627AD2">
        <w:rPr>
          <w:rFonts w:ascii="Times New Roman" w:hAnsi="Times New Roman" w:cs="Times New Roman"/>
          <w:i/>
          <w:iCs/>
          <w:sz w:val="28"/>
          <w:szCs w:val="28"/>
          <w:u w:val="single"/>
        </w:rPr>
        <w:t xml:space="preserve"> of Model Performance</w:t>
      </w:r>
    </w:p>
    <w:p w14:paraId="740BFA5B" w14:textId="3320A435" w:rsidR="008365C1" w:rsidRDefault="00627AD2" w:rsidP="008365C1">
      <w:pPr>
        <w:pStyle w:val="ListParagraph"/>
        <w:ind w:left="709"/>
        <w:jc w:val="both"/>
        <w:rPr>
          <w:rFonts w:ascii="Times New Roman" w:hAnsi="Times New Roman" w:cs="Times New Roman"/>
          <w:sz w:val="26"/>
          <w:szCs w:val="26"/>
        </w:rPr>
      </w:pPr>
      <w:r w:rsidRPr="00627AD2">
        <w:rPr>
          <w:rFonts w:ascii="Times New Roman" w:hAnsi="Times New Roman" w:cs="Times New Roman"/>
          <w:sz w:val="26"/>
          <w:szCs w:val="26"/>
        </w:rPr>
        <w:t>A bar plot visually compares the cross-validation scores of different models, highlighting the Random Forest Regressor's superior performance. This visual aid makes it easier to grasp the differences in model effectiveness.</w:t>
      </w:r>
    </w:p>
    <w:p w14:paraId="24EF2465" w14:textId="3B102061" w:rsidR="008365C1" w:rsidRDefault="008365C1" w:rsidP="008365C1">
      <w:pPr>
        <w:pStyle w:val="ListParagraph"/>
        <w:numPr>
          <w:ilvl w:val="0"/>
          <w:numId w:val="30"/>
        </w:numPr>
        <w:ind w:left="1134" w:hanging="283"/>
        <w:jc w:val="both"/>
        <w:rPr>
          <w:rFonts w:ascii="Times New Roman" w:hAnsi="Times New Roman" w:cs="Times New Roman"/>
          <w:sz w:val="26"/>
          <w:szCs w:val="26"/>
        </w:rPr>
      </w:pPr>
      <w:r w:rsidRPr="00541111">
        <w:rPr>
          <w:rFonts w:ascii="Times New Roman" w:hAnsi="Times New Roman" w:cs="Times New Roman"/>
          <w:i/>
          <w:iCs/>
          <w:sz w:val="26"/>
          <w:szCs w:val="26"/>
        </w:rPr>
        <w:t>Bar Plot of Cross-Validation Scores:</w:t>
      </w:r>
      <w:r w:rsidRPr="008365C1">
        <w:rPr>
          <w:rFonts w:ascii="Times New Roman" w:hAnsi="Times New Roman" w:cs="Times New Roman"/>
          <w:sz w:val="26"/>
          <w:szCs w:val="26"/>
        </w:rPr>
        <w:t xml:space="preserve"> This plot compares the cross-validation scores of various models, emphasizing the superior performance of the Random Forest Regressor.</w:t>
      </w:r>
    </w:p>
    <w:p w14:paraId="65E839A0" w14:textId="3718029C" w:rsidR="008365C1" w:rsidRPr="008365C1" w:rsidRDefault="008365C1" w:rsidP="008365C1">
      <w:pPr>
        <w:pStyle w:val="ListParagraph"/>
        <w:ind w:left="1134"/>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2336" behindDoc="1" locked="0" layoutInCell="1" allowOverlap="1" wp14:anchorId="5429D11B" wp14:editId="2C4BCC4D">
            <wp:simplePos x="0" y="0"/>
            <wp:positionH relativeFrom="margin">
              <wp:posOffset>1020445</wp:posOffset>
            </wp:positionH>
            <wp:positionV relativeFrom="paragraph">
              <wp:posOffset>237490</wp:posOffset>
            </wp:positionV>
            <wp:extent cx="5178425" cy="3002280"/>
            <wp:effectExtent l="0" t="0" r="3175" b="7620"/>
            <wp:wrapTight wrapText="bothSides">
              <wp:wrapPolygon edited="0">
                <wp:start x="0" y="0"/>
                <wp:lineTo x="0" y="21518"/>
                <wp:lineTo x="21534" y="21518"/>
                <wp:lineTo x="21534" y="0"/>
                <wp:lineTo x="0" y="0"/>
              </wp:wrapPolygon>
            </wp:wrapTight>
            <wp:docPr id="99404650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4046509" name="Picture 994046509"/>
                    <pic:cNvPicPr/>
                  </pic:nvPicPr>
                  <pic:blipFill rotWithShape="1">
                    <a:blip r:embed="rId8">
                      <a:extLst>
                        <a:ext uri="{28A0092B-C50C-407E-A947-70E740481C1C}">
                          <a14:useLocalDpi xmlns:a14="http://schemas.microsoft.com/office/drawing/2010/main" val="0"/>
                        </a:ext>
                      </a:extLst>
                    </a:blip>
                    <a:srcRect t="9091" r="8509"/>
                    <a:stretch/>
                  </pic:blipFill>
                  <pic:spPr bwMode="auto">
                    <a:xfrm>
                      <a:off x="0" y="0"/>
                      <a:ext cx="5178425" cy="30022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A7532FE" w14:textId="25C9503D" w:rsidR="008365C1" w:rsidRDefault="008365C1" w:rsidP="008365C1">
      <w:pPr>
        <w:jc w:val="both"/>
        <w:rPr>
          <w:rFonts w:ascii="Times New Roman" w:hAnsi="Times New Roman" w:cs="Times New Roman"/>
          <w:sz w:val="26"/>
          <w:szCs w:val="26"/>
        </w:rPr>
      </w:pPr>
    </w:p>
    <w:p w14:paraId="68BE25BA" w14:textId="4B24E9F5" w:rsidR="008365C1" w:rsidRDefault="008365C1" w:rsidP="008365C1">
      <w:pPr>
        <w:jc w:val="both"/>
        <w:rPr>
          <w:rFonts w:ascii="Times New Roman" w:hAnsi="Times New Roman" w:cs="Times New Roman"/>
          <w:sz w:val="26"/>
          <w:szCs w:val="26"/>
        </w:rPr>
      </w:pPr>
    </w:p>
    <w:p w14:paraId="401357A2" w14:textId="737FDE26" w:rsidR="008365C1" w:rsidRDefault="008365C1" w:rsidP="008365C1">
      <w:pPr>
        <w:jc w:val="both"/>
        <w:rPr>
          <w:rFonts w:ascii="Times New Roman" w:hAnsi="Times New Roman" w:cs="Times New Roman"/>
          <w:sz w:val="26"/>
          <w:szCs w:val="26"/>
        </w:rPr>
      </w:pPr>
    </w:p>
    <w:p w14:paraId="793BAD91" w14:textId="77777777" w:rsidR="008365C1" w:rsidRDefault="008365C1" w:rsidP="008365C1">
      <w:pPr>
        <w:jc w:val="both"/>
        <w:rPr>
          <w:rFonts w:ascii="Times New Roman" w:hAnsi="Times New Roman" w:cs="Times New Roman"/>
          <w:sz w:val="26"/>
          <w:szCs w:val="26"/>
        </w:rPr>
      </w:pPr>
    </w:p>
    <w:p w14:paraId="6CEB33DD" w14:textId="77777777" w:rsidR="008365C1" w:rsidRPr="008365C1" w:rsidRDefault="008365C1" w:rsidP="008365C1">
      <w:pPr>
        <w:jc w:val="both"/>
        <w:rPr>
          <w:rFonts w:ascii="Times New Roman" w:hAnsi="Times New Roman" w:cs="Times New Roman"/>
          <w:sz w:val="26"/>
          <w:szCs w:val="26"/>
        </w:rPr>
      </w:pPr>
    </w:p>
    <w:p w14:paraId="6E9F9B4F" w14:textId="77777777" w:rsidR="008365C1" w:rsidRDefault="008365C1" w:rsidP="008365C1">
      <w:pPr>
        <w:ind w:left="1134" w:hanging="283"/>
        <w:jc w:val="both"/>
        <w:rPr>
          <w:rFonts w:ascii="Times New Roman" w:hAnsi="Times New Roman" w:cs="Times New Roman"/>
          <w:sz w:val="26"/>
          <w:szCs w:val="26"/>
        </w:rPr>
      </w:pPr>
    </w:p>
    <w:p w14:paraId="74FE8B99" w14:textId="77777777" w:rsidR="008365C1" w:rsidRDefault="008365C1" w:rsidP="008365C1">
      <w:pPr>
        <w:ind w:left="1134" w:hanging="283"/>
        <w:jc w:val="both"/>
        <w:rPr>
          <w:rFonts w:ascii="Times New Roman" w:hAnsi="Times New Roman" w:cs="Times New Roman"/>
          <w:sz w:val="26"/>
          <w:szCs w:val="26"/>
        </w:rPr>
      </w:pPr>
    </w:p>
    <w:p w14:paraId="48EEB7A1" w14:textId="77777777" w:rsidR="008365C1" w:rsidRDefault="008365C1" w:rsidP="008365C1">
      <w:pPr>
        <w:ind w:left="1134" w:hanging="283"/>
        <w:jc w:val="both"/>
        <w:rPr>
          <w:rFonts w:ascii="Times New Roman" w:hAnsi="Times New Roman" w:cs="Times New Roman"/>
          <w:sz w:val="26"/>
          <w:szCs w:val="26"/>
        </w:rPr>
      </w:pPr>
    </w:p>
    <w:p w14:paraId="5C8DED40" w14:textId="77777777" w:rsidR="008365C1" w:rsidRPr="008365C1" w:rsidRDefault="008365C1" w:rsidP="008365C1">
      <w:pPr>
        <w:ind w:left="1134" w:hanging="283"/>
        <w:jc w:val="both"/>
        <w:rPr>
          <w:rFonts w:ascii="Times New Roman" w:hAnsi="Times New Roman" w:cs="Times New Roman"/>
          <w:sz w:val="26"/>
          <w:szCs w:val="26"/>
        </w:rPr>
      </w:pPr>
    </w:p>
    <w:p w14:paraId="4A418029" w14:textId="323890CD" w:rsidR="008365C1" w:rsidRDefault="008365C1" w:rsidP="008365C1">
      <w:pPr>
        <w:pStyle w:val="ListParagraph"/>
        <w:numPr>
          <w:ilvl w:val="0"/>
          <w:numId w:val="30"/>
        </w:numPr>
        <w:ind w:left="1134" w:hanging="283"/>
        <w:jc w:val="both"/>
        <w:rPr>
          <w:rFonts w:ascii="Times New Roman" w:hAnsi="Times New Roman" w:cs="Times New Roman"/>
          <w:sz w:val="26"/>
          <w:szCs w:val="26"/>
        </w:rPr>
      </w:pPr>
      <w:r w:rsidRPr="00541111">
        <w:rPr>
          <w:rFonts w:ascii="Times New Roman" w:hAnsi="Times New Roman" w:cs="Times New Roman"/>
          <w:i/>
          <w:iCs/>
          <w:noProof/>
          <w:sz w:val="26"/>
          <w:szCs w:val="26"/>
        </w:rPr>
        <w:lastRenderedPageBreak/>
        <w:drawing>
          <wp:anchor distT="0" distB="0" distL="114300" distR="114300" simplePos="0" relativeHeight="251663360" behindDoc="1" locked="0" layoutInCell="1" allowOverlap="1" wp14:anchorId="1CD8CFC8" wp14:editId="6EF6DBDF">
            <wp:simplePos x="0" y="0"/>
            <wp:positionH relativeFrom="margin">
              <wp:posOffset>708660</wp:posOffset>
            </wp:positionH>
            <wp:positionV relativeFrom="paragraph">
              <wp:posOffset>708025</wp:posOffset>
            </wp:positionV>
            <wp:extent cx="5745480" cy="3190875"/>
            <wp:effectExtent l="0" t="0" r="7620" b="9525"/>
            <wp:wrapTight wrapText="bothSides">
              <wp:wrapPolygon edited="0">
                <wp:start x="0" y="0"/>
                <wp:lineTo x="0" y="21536"/>
                <wp:lineTo x="21557" y="21536"/>
                <wp:lineTo x="21557" y="0"/>
                <wp:lineTo x="0" y="0"/>
              </wp:wrapPolygon>
            </wp:wrapTight>
            <wp:docPr id="175082799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0827995" name="Picture 1750827995"/>
                    <pic:cNvPicPr/>
                  </pic:nvPicPr>
                  <pic:blipFill rotWithShape="1">
                    <a:blip r:embed="rId9">
                      <a:extLst>
                        <a:ext uri="{28A0092B-C50C-407E-A947-70E740481C1C}">
                          <a14:useLocalDpi xmlns:a14="http://schemas.microsoft.com/office/drawing/2010/main" val="0"/>
                        </a:ext>
                      </a:extLst>
                    </a:blip>
                    <a:srcRect l="7819" t="6558" r="8071"/>
                    <a:stretch/>
                  </pic:blipFill>
                  <pic:spPr bwMode="auto">
                    <a:xfrm>
                      <a:off x="0" y="0"/>
                      <a:ext cx="5745480" cy="319087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541111">
        <w:rPr>
          <w:rFonts w:ascii="Times New Roman" w:hAnsi="Times New Roman" w:cs="Times New Roman"/>
          <w:i/>
          <w:iCs/>
          <w:sz w:val="26"/>
          <w:szCs w:val="26"/>
        </w:rPr>
        <w:t>Bar Plot of Performance Metrics:</w:t>
      </w:r>
      <w:r w:rsidRPr="008365C1">
        <w:rPr>
          <w:rFonts w:ascii="Times New Roman" w:hAnsi="Times New Roman" w:cs="Times New Roman"/>
          <w:sz w:val="26"/>
          <w:szCs w:val="26"/>
        </w:rPr>
        <w:t xml:space="preserve"> This plot provides a comprehensive view of how each model performs across multiple metrics, including RMSE, R² scores for training and testing</w:t>
      </w:r>
      <w:r>
        <w:rPr>
          <w:rFonts w:ascii="Times New Roman" w:hAnsi="Times New Roman" w:cs="Times New Roman"/>
          <w:sz w:val="26"/>
          <w:szCs w:val="26"/>
        </w:rPr>
        <w:t>.</w:t>
      </w:r>
    </w:p>
    <w:p w14:paraId="27AB830A" w14:textId="77777777" w:rsidR="008365C1" w:rsidRDefault="008365C1" w:rsidP="008365C1">
      <w:pPr>
        <w:pStyle w:val="ListParagraph"/>
        <w:ind w:left="1134"/>
        <w:jc w:val="both"/>
        <w:rPr>
          <w:rFonts w:ascii="Times New Roman" w:hAnsi="Times New Roman" w:cs="Times New Roman"/>
          <w:sz w:val="26"/>
          <w:szCs w:val="26"/>
        </w:rPr>
      </w:pPr>
    </w:p>
    <w:p w14:paraId="22DE379B" w14:textId="5B1831F6" w:rsidR="008365C1" w:rsidRDefault="008365C1" w:rsidP="008365C1">
      <w:pPr>
        <w:pStyle w:val="ListParagraph"/>
        <w:numPr>
          <w:ilvl w:val="0"/>
          <w:numId w:val="30"/>
        </w:numPr>
        <w:ind w:left="1134" w:hanging="283"/>
        <w:jc w:val="both"/>
        <w:rPr>
          <w:rFonts w:ascii="Times New Roman" w:hAnsi="Times New Roman" w:cs="Times New Roman"/>
          <w:sz w:val="26"/>
          <w:szCs w:val="26"/>
        </w:rPr>
      </w:pPr>
      <w:r w:rsidRPr="00541111">
        <w:rPr>
          <w:rFonts w:ascii="Times New Roman" w:hAnsi="Times New Roman" w:cs="Times New Roman"/>
          <w:i/>
          <w:iCs/>
          <w:sz w:val="26"/>
          <w:szCs w:val="26"/>
        </w:rPr>
        <w:t>Actual vs. Predicted Values:</w:t>
      </w:r>
      <w:r w:rsidRPr="008365C1">
        <w:rPr>
          <w:rFonts w:ascii="Times New Roman" w:hAnsi="Times New Roman" w:cs="Times New Roman"/>
          <w:sz w:val="26"/>
          <w:szCs w:val="26"/>
        </w:rPr>
        <w:t xml:space="preserve"> A scatter plot comparing actual vs. predicted values illustrates the model's accuracy. The x-axis shows actual values, the y-axis displays predicted values, and a diagonal line (y=x) highlights perfect prediction alignment.</w:t>
      </w:r>
    </w:p>
    <w:p w14:paraId="0FB706BE" w14:textId="02765CB9" w:rsidR="008365C1" w:rsidRDefault="008365C1" w:rsidP="008365C1">
      <w:pPr>
        <w:pStyle w:val="ListParagraph"/>
        <w:ind w:left="1134"/>
        <w:jc w:val="both"/>
        <w:rPr>
          <w:rFonts w:ascii="Times New Roman" w:hAnsi="Times New Roman" w:cs="Times New Roman"/>
          <w:sz w:val="26"/>
          <w:szCs w:val="26"/>
        </w:rPr>
      </w:pPr>
    </w:p>
    <w:p w14:paraId="1425BC46" w14:textId="11CFC787" w:rsidR="008365C1" w:rsidRDefault="008365C1" w:rsidP="008365C1">
      <w:pPr>
        <w:pStyle w:val="ListParagraph"/>
        <w:ind w:left="1134"/>
        <w:jc w:val="both"/>
        <w:rPr>
          <w:rFonts w:ascii="Times New Roman" w:hAnsi="Times New Roman" w:cs="Times New Roman"/>
          <w:sz w:val="26"/>
          <w:szCs w:val="26"/>
        </w:rPr>
      </w:pPr>
      <w:r>
        <w:rPr>
          <w:rFonts w:ascii="Times New Roman" w:hAnsi="Times New Roman" w:cs="Times New Roman"/>
          <w:noProof/>
          <w:sz w:val="26"/>
          <w:szCs w:val="26"/>
        </w:rPr>
        <w:drawing>
          <wp:anchor distT="0" distB="0" distL="114300" distR="114300" simplePos="0" relativeHeight="251664384" behindDoc="1" locked="0" layoutInCell="1" allowOverlap="1" wp14:anchorId="2F1F1468" wp14:editId="1E69A33B">
            <wp:simplePos x="0" y="0"/>
            <wp:positionH relativeFrom="margin">
              <wp:posOffset>815340</wp:posOffset>
            </wp:positionH>
            <wp:positionV relativeFrom="paragraph">
              <wp:posOffset>5080</wp:posOffset>
            </wp:positionV>
            <wp:extent cx="5021580" cy="3661754"/>
            <wp:effectExtent l="0" t="0" r="7620" b="0"/>
            <wp:wrapNone/>
            <wp:docPr id="124187403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1874035" name="Picture 1241874035"/>
                    <pic:cNvPicPr/>
                  </pic:nvPicPr>
                  <pic:blipFill rotWithShape="1">
                    <a:blip r:embed="rId10">
                      <a:extLst>
                        <a:ext uri="{28A0092B-C50C-407E-A947-70E740481C1C}">
                          <a14:useLocalDpi xmlns:a14="http://schemas.microsoft.com/office/drawing/2010/main" val="0"/>
                        </a:ext>
                      </a:extLst>
                    </a:blip>
                    <a:srcRect l="5360" t="6126" r="8115" b="3737"/>
                    <a:stretch/>
                  </pic:blipFill>
                  <pic:spPr bwMode="auto">
                    <a:xfrm>
                      <a:off x="0" y="0"/>
                      <a:ext cx="5021580" cy="3661754"/>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1E268594" w14:textId="3EE74213" w:rsidR="008365C1" w:rsidRDefault="008365C1" w:rsidP="008365C1">
      <w:pPr>
        <w:jc w:val="both"/>
        <w:rPr>
          <w:rFonts w:ascii="Times New Roman" w:hAnsi="Times New Roman" w:cs="Times New Roman"/>
          <w:sz w:val="26"/>
          <w:szCs w:val="26"/>
        </w:rPr>
      </w:pPr>
    </w:p>
    <w:p w14:paraId="5CF49766" w14:textId="23E61CAF" w:rsidR="008365C1" w:rsidRDefault="008365C1" w:rsidP="008365C1">
      <w:pPr>
        <w:jc w:val="both"/>
        <w:rPr>
          <w:rFonts w:ascii="Times New Roman" w:hAnsi="Times New Roman" w:cs="Times New Roman"/>
          <w:sz w:val="26"/>
          <w:szCs w:val="26"/>
        </w:rPr>
      </w:pPr>
    </w:p>
    <w:p w14:paraId="5CBC2C0C" w14:textId="77777777" w:rsidR="008365C1" w:rsidRDefault="008365C1" w:rsidP="008365C1">
      <w:pPr>
        <w:jc w:val="both"/>
        <w:rPr>
          <w:rFonts w:ascii="Times New Roman" w:hAnsi="Times New Roman" w:cs="Times New Roman"/>
          <w:sz w:val="26"/>
          <w:szCs w:val="26"/>
        </w:rPr>
      </w:pPr>
    </w:p>
    <w:p w14:paraId="2F812AF4" w14:textId="77777777" w:rsidR="008365C1" w:rsidRDefault="008365C1" w:rsidP="008365C1">
      <w:pPr>
        <w:jc w:val="both"/>
        <w:rPr>
          <w:rFonts w:ascii="Times New Roman" w:hAnsi="Times New Roman" w:cs="Times New Roman"/>
          <w:sz w:val="26"/>
          <w:szCs w:val="26"/>
        </w:rPr>
      </w:pPr>
    </w:p>
    <w:p w14:paraId="508578FE" w14:textId="77777777" w:rsidR="008365C1" w:rsidRDefault="008365C1" w:rsidP="008365C1">
      <w:pPr>
        <w:jc w:val="both"/>
        <w:rPr>
          <w:rFonts w:ascii="Times New Roman" w:hAnsi="Times New Roman" w:cs="Times New Roman"/>
          <w:sz w:val="26"/>
          <w:szCs w:val="26"/>
        </w:rPr>
      </w:pPr>
    </w:p>
    <w:p w14:paraId="56CED746" w14:textId="77777777" w:rsidR="008365C1" w:rsidRDefault="008365C1" w:rsidP="008365C1">
      <w:pPr>
        <w:jc w:val="both"/>
        <w:rPr>
          <w:rFonts w:ascii="Times New Roman" w:hAnsi="Times New Roman" w:cs="Times New Roman"/>
          <w:sz w:val="26"/>
          <w:szCs w:val="26"/>
        </w:rPr>
      </w:pPr>
    </w:p>
    <w:p w14:paraId="3107C272" w14:textId="77777777" w:rsidR="008365C1" w:rsidRDefault="008365C1" w:rsidP="008365C1">
      <w:pPr>
        <w:jc w:val="both"/>
        <w:rPr>
          <w:rFonts w:ascii="Times New Roman" w:hAnsi="Times New Roman" w:cs="Times New Roman"/>
          <w:sz w:val="26"/>
          <w:szCs w:val="26"/>
        </w:rPr>
      </w:pPr>
    </w:p>
    <w:p w14:paraId="5A9CD87F" w14:textId="77777777" w:rsidR="008365C1" w:rsidRDefault="008365C1" w:rsidP="008365C1">
      <w:pPr>
        <w:jc w:val="both"/>
        <w:rPr>
          <w:rFonts w:ascii="Times New Roman" w:hAnsi="Times New Roman" w:cs="Times New Roman"/>
          <w:sz w:val="26"/>
          <w:szCs w:val="26"/>
        </w:rPr>
      </w:pPr>
    </w:p>
    <w:p w14:paraId="4A2C5918" w14:textId="77777777" w:rsidR="008365C1" w:rsidRDefault="008365C1" w:rsidP="008365C1">
      <w:pPr>
        <w:jc w:val="both"/>
        <w:rPr>
          <w:rFonts w:ascii="Times New Roman" w:hAnsi="Times New Roman" w:cs="Times New Roman"/>
          <w:sz w:val="26"/>
          <w:szCs w:val="26"/>
        </w:rPr>
      </w:pPr>
    </w:p>
    <w:p w14:paraId="447CF461" w14:textId="77777777" w:rsidR="008365C1" w:rsidRPr="008365C1" w:rsidRDefault="008365C1" w:rsidP="008365C1">
      <w:pPr>
        <w:jc w:val="both"/>
        <w:rPr>
          <w:rFonts w:ascii="Times New Roman" w:hAnsi="Times New Roman" w:cs="Times New Roman"/>
          <w:sz w:val="26"/>
          <w:szCs w:val="26"/>
        </w:rPr>
      </w:pPr>
    </w:p>
    <w:p w14:paraId="257337B2" w14:textId="77777777" w:rsidR="00627AD2" w:rsidRDefault="00627AD2" w:rsidP="00627AD2">
      <w:pPr>
        <w:pStyle w:val="ListParagraph"/>
        <w:ind w:left="709"/>
        <w:jc w:val="both"/>
        <w:rPr>
          <w:rFonts w:ascii="Times New Roman" w:hAnsi="Times New Roman" w:cs="Times New Roman"/>
          <w:sz w:val="26"/>
          <w:szCs w:val="26"/>
        </w:rPr>
      </w:pPr>
    </w:p>
    <w:p w14:paraId="138B2519" w14:textId="77777777" w:rsidR="008365C1" w:rsidRDefault="008365C1" w:rsidP="00627AD2">
      <w:pPr>
        <w:pStyle w:val="ListParagraph"/>
        <w:ind w:left="709"/>
        <w:jc w:val="both"/>
        <w:rPr>
          <w:rFonts w:ascii="Times New Roman" w:hAnsi="Times New Roman" w:cs="Times New Roman"/>
          <w:sz w:val="26"/>
          <w:szCs w:val="26"/>
        </w:rPr>
      </w:pPr>
    </w:p>
    <w:p w14:paraId="0D1A67D3" w14:textId="77777777" w:rsidR="008365C1" w:rsidRDefault="008365C1" w:rsidP="00627AD2">
      <w:pPr>
        <w:pStyle w:val="ListParagraph"/>
        <w:ind w:left="709"/>
        <w:jc w:val="both"/>
        <w:rPr>
          <w:rFonts w:ascii="Times New Roman" w:hAnsi="Times New Roman" w:cs="Times New Roman"/>
          <w:sz w:val="26"/>
          <w:szCs w:val="26"/>
        </w:rPr>
      </w:pPr>
    </w:p>
    <w:p w14:paraId="30B2BA6D" w14:textId="77777777" w:rsidR="008365C1" w:rsidRDefault="008365C1" w:rsidP="00627AD2">
      <w:pPr>
        <w:pStyle w:val="ListParagraph"/>
        <w:ind w:left="709"/>
        <w:jc w:val="both"/>
        <w:rPr>
          <w:rFonts w:ascii="Times New Roman" w:hAnsi="Times New Roman" w:cs="Times New Roman"/>
          <w:sz w:val="26"/>
          <w:szCs w:val="26"/>
        </w:rPr>
      </w:pPr>
    </w:p>
    <w:p w14:paraId="3E6EE1D6" w14:textId="77777777" w:rsidR="008365C1" w:rsidRDefault="008365C1" w:rsidP="00627AD2">
      <w:pPr>
        <w:pStyle w:val="ListParagraph"/>
        <w:ind w:left="709"/>
        <w:jc w:val="both"/>
        <w:rPr>
          <w:rFonts w:ascii="Times New Roman" w:hAnsi="Times New Roman" w:cs="Times New Roman"/>
          <w:sz w:val="26"/>
          <w:szCs w:val="26"/>
        </w:rPr>
      </w:pPr>
    </w:p>
    <w:p w14:paraId="46901E45" w14:textId="77777777" w:rsidR="008365C1" w:rsidRPr="008365C1" w:rsidRDefault="008365C1" w:rsidP="008365C1">
      <w:pPr>
        <w:jc w:val="both"/>
        <w:rPr>
          <w:rFonts w:ascii="Times New Roman" w:hAnsi="Times New Roman" w:cs="Times New Roman"/>
          <w:sz w:val="26"/>
          <w:szCs w:val="26"/>
        </w:rPr>
      </w:pPr>
    </w:p>
    <w:p w14:paraId="1A62406E" w14:textId="2C7E331B" w:rsidR="00485686" w:rsidRPr="00627AD2" w:rsidRDefault="00627AD2" w:rsidP="00627AD2">
      <w:pPr>
        <w:pStyle w:val="ListParagraph"/>
        <w:numPr>
          <w:ilvl w:val="0"/>
          <w:numId w:val="8"/>
        </w:numPr>
        <w:ind w:left="426" w:hanging="142"/>
        <w:jc w:val="both"/>
        <w:rPr>
          <w:rFonts w:ascii="Times New Roman" w:hAnsi="Times New Roman" w:cs="Times New Roman"/>
          <w:b/>
          <w:bCs/>
          <w:sz w:val="32"/>
          <w:szCs w:val="32"/>
        </w:rPr>
      </w:pPr>
      <w:r>
        <w:rPr>
          <w:rFonts w:ascii="Times New Roman" w:hAnsi="Times New Roman" w:cs="Times New Roman"/>
          <w:b/>
          <w:bCs/>
          <w:sz w:val="32"/>
          <w:szCs w:val="32"/>
        </w:rPr>
        <w:lastRenderedPageBreak/>
        <w:t>Prediction Example</w:t>
      </w:r>
    </w:p>
    <w:p w14:paraId="4ACFC9D7" w14:textId="1C9F0B02" w:rsidR="00627AD2" w:rsidRPr="00627AD2" w:rsidRDefault="00627AD2" w:rsidP="00627AD2">
      <w:pPr>
        <w:pStyle w:val="ListParagraph"/>
        <w:ind w:left="426"/>
        <w:jc w:val="both"/>
        <w:rPr>
          <w:rFonts w:ascii="Times New Roman" w:hAnsi="Times New Roman" w:cs="Times New Roman"/>
          <w:sz w:val="26"/>
          <w:szCs w:val="26"/>
        </w:rPr>
      </w:pPr>
      <w:r w:rsidRPr="00627AD2">
        <w:rPr>
          <w:rFonts w:ascii="Times New Roman" w:hAnsi="Times New Roman" w:cs="Times New Roman"/>
          <w:sz w:val="26"/>
          <w:szCs w:val="26"/>
        </w:rPr>
        <w:t>To demonstrate the predictive capability of the best-performing model, the following inputs were used for prediction:</w:t>
      </w:r>
    </w:p>
    <w:p w14:paraId="207F0A49" w14:textId="0B423790" w:rsidR="00627AD2" w:rsidRPr="00627AD2" w:rsidRDefault="00627AD2" w:rsidP="00627AD2">
      <w:pPr>
        <w:pStyle w:val="ListParagraph"/>
        <w:numPr>
          <w:ilvl w:val="0"/>
          <w:numId w:val="21"/>
        </w:numPr>
        <w:jc w:val="both"/>
        <w:rPr>
          <w:rFonts w:ascii="Times New Roman" w:hAnsi="Times New Roman" w:cs="Times New Roman"/>
          <w:sz w:val="26"/>
          <w:szCs w:val="26"/>
        </w:rPr>
      </w:pPr>
      <w:r w:rsidRPr="00627AD2">
        <w:rPr>
          <w:rFonts w:ascii="Times New Roman" w:hAnsi="Times New Roman" w:cs="Times New Roman"/>
          <w:sz w:val="26"/>
          <w:szCs w:val="26"/>
        </w:rPr>
        <w:t>Age:36</w:t>
      </w:r>
    </w:p>
    <w:p w14:paraId="44BA4971" w14:textId="138FB5E8" w:rsidR="00627AD2" w:rsidRPr="00627AD2" w:rsidRDefault="00627AD2" w:rsidP="00627AD2">
      <w:pPr>
        <w:pStyle w:val="ListParagraph"/>
        <w:numPr>
          <w:ilvl w:val="0"/>
          <w:numId w:val="21"/>
        </w:numPr>
        <w:jc w:val="both"/>
        <w:rPr>
          <w:rFonts w:ascii="Times New Roman" w:hAnsi="Times New Roman" w:cs="Times New Roman"/>
          <w:sz w:val="26"/>
          <w:szCs w:val="26"/>
        </w:rPr>
      </w:pPr>
      <w:r w:rsidRPr="00627AD2">
        <w:rPr>
          <w:rFonts w:ascii="Times New Roman" w:hAnsi="Times New Roman" w:cs="Times New Roman"/>
          <w:sz w:val="26"/>
          <w:szCs w:val="26"/>
        </w:rPr>
        <w:t>Sex (0 for male, 1 for female): 0</w:t>
      </w:r>
    </w:p>
    <w:p w14:paraId="39A0535C" w14:textId="2D82F221" w:rsidR="00627AD2" w:rsidRPr="00627AD2" w:rsidRDefault="00627AD2" w:rsidP="00627AD2">
      <w:pPr>
        <w:pStyle w:val="ListParagraph"/>
        <w:numPr>
          <w:ilvl w:val="0"/>
          <w:numId w:val="21"/>
        </w:numPr>
        <w:jc w:val="both"/>
        <w:rPr>
          <w:rFonts w:ascii="Times New Roman" w:hAnsi="Times New Roman" w:cs="Times New Roman"/>
          <w:sz w:val="26"/>
          <w:szCs w:val="26"/>
        </w:rPr>
      </w:pPr>
      <w:r w:rsidRPr="00627AD2">
        <w:rPr>
          <w:rFonts w:ascii="Times New Roman" w:hAnsi="Times New Roman" w:cs="Times New Roman"/>
          <w:sz w:val="26"/>
          <w:szCs w:val="26"/>
        </w:rPr>
        <w:t>BMI:</w:t>
      </w:r>
      <w:r>
        <w:rPr>
          <w:rFonts w:ascii="Times New Roman" w:hAnsi="Times New Roman" w:cs="Times New Roman"/>
          <w:sz w:val="26"/>
          <w:szCs w:val="26"/>
        </w:rPr>
        <w:t xml:space="preserve"> </w:t>
      </w:r>
      <w:r w:rsidRPr="00627AD2">
        <w:rPr>
          <w:rFonts w:ascii="Times New Roman" w:hAnsi="Times New Roman" w:cs="Times New Roman"/>
          <w:sz w:val="26"/>
          <w:szCs w:val="26"/>
        </w:rPr>
        <w:t>23.6</w:t>
      </w:r>
    </w:p>
    <w:p w14:paraId="56AACC0F" w14:textId="76E91096" w:rsidR="00627AD2" w:rsidRPr="00627AD2" w:rsidRDefault="00627AD2" w:rsidP="00627AD2">
      <w:pPr>
        <w:pStyle w:val="ListParagraph"/>
        <w:numPr>
          <w:ilvl w:val="0"/>
          <w:numId w:val="21"/>
        </w:numPr>
        <w:jc w:val="both"/>
        <w:rPr>
          <w:rFonts w:ascii="Times New Roman" w:hAnsi="Times New Roman" w:cs="Times New Roman"/>
          <w:sz w:val="26"/>
          <w:szCs w:val="26"/>
        </w:rPr>
      </w:pPr>
      <w:r w:rsidRPr="00627AD2">
        <w:rPr>
          <w:rFonts w:ascii="Times New Roman" w:hAnsi="Times New Roman" w:cs="Times New Roman"/>
          <w:sz w:val="26"/>
          <w:szCs w:val="26"/>
        </w:rPr>
        <w:t>Number of Children: 1</w:t>
      </w:r>
    </w:p>
    <w:p w14:paraId="71633AE8" w14:textId="16AA9C6F" w:rsidR="00627AD2" w:rsidRPr="00627AD2" w:rsidRDefault="00627AD2" w:rsidP="00627AD2">
      <w:pPr>
        <w:pStyle w:val="ListParagraph"/>
        <w:numPr>
          <w:ilvl w:val="0"/>
          <w:numId w:val="21"/>
        </w:numPr>
        <w:jc w:val="both"/>
        <w:rPr>
          <w:rFonts w:ascii="Times New Roman" w:hAnsi="Times New Roman" w:cs="Times New Roman"/>
          <w:sz w:val="26"/>
          <w:szCs w:val="26"/>
        </w:rPr>
      </w:pPr>
      <w:r w:rsidRPr="00627AD2">
        <w:rPr>
          <w:rFonts w:ascii="Times New Roman" w:hAnsi="Times New Roman" w:cs="Times New Roman"/>
          <w:sz w:val="26"/>
          <w:szCs w:val="26"/>
        </w:rPr>
        <w:t>Smoker Status (0 for no, 1 for yes): 1</w:t>
      </w:r>
    </w:p>
    <w:p w14:paraId="4F588F96" w14:textId="3DF5E634" w:rsidR="00627AD2" w:rsidRPr="00627AD2" w:rsidRDefault="00627AD2" w:rsidP="00627AD2">
      <w:pPr>
        <w:pStyle w:val="ListParagraph"/>
        <w:numPr>
          <w:ilvl w:val="0"/>
          <w:numId w:val="21"/>
        </w:numPr>
        <w:jc w:val="both"/>
        <w:rPr>
          <w:rFonts w:ascii="Times New Roman" w:hAnsi="Times New Roman" w:cs="Times New Roman"/>
          <w:sz w:val="26"/>
          <w:szCs w:val="26"/>
        </w:rPr>
      </w:pPr>
      <w:r w:rsidRPr="00627AD2">
        <w:rPr>
          <w:rFonts w:ascii="Times New Roman" w:hAnsi="Times New Roman" w:cs="Times New Roman"/>
          <w:sz w:val="26"/>
          <w:szCs w:val="26"/>
        </w:rPr>
        <w:t>Region (0 for northwest, 1 for northeast, 2 for southeast, 3 for southwest): 3</w:t>
      </w:r>
    </w:p>
    <w:p w14:paraId="3C9E1885" w14:textId="51E2BA85" w:rsidR="00485686" w:rsidRDefault="00627AD2" w:rsidP="00627AD2">
      <w:pPr>
        <w:pStyle w:val="ListParagraph"/>
        <w:ind w:left="426"/>
        <w:jc w:val="both"/>
        <w:rPr>
          <w:rFonts w:ascii="Times New Roman" w:hAnsi="Times New Roman" w:cs="Times New Roman"/>
          <w:sz w:val="26"/>
          <w:szCs w:val="26"/>
        </w:rPr>
      </w:pPr>
      <w:r w:rsidRPr="00627AD2">
        <w:rPr>
          <w:rFonts w:ascii="Times New Roman" w:hAnsi="Times New Roman" w:cs="Times New Roman"/>
          <w:sz w:val="26"/>
          <w:szCs w:val="26"/>
        </w:rPr>
        <w:t xml:space="preserve">Based on these inputs, the predicted insurance cost is </w:t>
      </w:r>
      <w:r w:rsidRPr="00627AD2">
        <w:rPr>
          <w:rFonts w:ascii="Times New Roman" w:hAnsi="Times New Roman" w:cs="Times New Roman"/>
          <w:b/>
          <w:bCs/>
          <w:sz w:val="26"/>
          <w:szCs w:val="26"/>
        </w:rPr>
        <w:t>17,628.34</w:t>
      </w:r>
      <w:r>
        <w:rPr>
          <w:rFonts w:ascii="Times New Roman" w:hAnsi="Times New Roman" w:cs="Times New Roman"/>
          <w:sz w:val="26"/>
          <w:szCs w:val="26"/>
        </w:rPr>
        <w:t>.</w:t>
      </w:r>
    </w:p>
    <w:p w14:paraId="4A4907F3" w14:textId="77777777" w:rsidR="00627AD2" w:rsidRPr="00627AD2" w:rsidRDefault="00627AD2" w:rsidP="00627AD2">
      <w:pPr>
        <w:pStyle w:val="ListParagraph"/>
        <w:ind w:left="426"/>
        <w:jc w:val="both"/>
        <w:rPr>
          <w:rFonts w:ascii="Times New Roman" w:hAnsi="Times New Roman" w:cs="Times New Roman"/>
          <w:sz w:val="26"/>
          <w:szCs w:val="26"/>
        </w:rPr>
      </w:pPr>
    </w:p>
    <w:p w14:paraId="29EAD38E" w14:textId="6593871A" w:rsidR="00485686" w:rsidRDefault="00627AD2" w:rsidP="00627AD2">
      <w:pPr>
        <w:pStyle w:val="ListParagraph"/>
        <w:numPr>
          <w:ilvl w:val="0"/>
          <w:numId w:val="8"/>
        </w:numPr>
        <w:ind w:left="426" w:hanging="66"/>
        <w:jc w:val="both"/>
        <w:rPr>
          <w:rFonts w:ascii="Times New Roman" w:hAnsi="Times New Roman" w:cs="Times New Roman"/>
          <w:b/>
          <w:bCs/>
          <w:sz w:val="32"/>
          <w:szCs w:val="32"/>
        </w:rPr>
      </w:pPr>
      <w:r>
        <w:rPr>
          <w:rFonts w:ascii="Times New Roman" w:hAnsi="Times New Roman" w:cs="Times New Roman"/>
          <w:b/>
          <w:bCs/>
          <w:sz w:val="32"/>
          <w:szCs w:val="32"/>
        </w:rPr>
        <w:t>Conclusion</w:t>
      </w:r>
    </w:p>
    <w:p w14:paraId="22FB45EF" w14:textId="4AE0D49D" w:rsidR="00627AD2" w:rsidRDefault="00627AD2" w:rsidP="00627AD2">
      <w:pPr>
        <w:pStyle w:val="ListParagraph"/>
        <w:ind w:left="426"/>
        <w:jc w:val="both"/>
        <w:rPr>
          <w:rFonts w:ascii="Times New Roman" w:hAnsi="Times New Roman" w:cs="Times New Roman"/>
          <w:sz w:val="26"/>
          <w:szCs w:val="26"/>
        </w:rPr>
      </w:pPr>
      <w:r w:rsidRPr="00627AD2">
        <w:rPr>
          <w:rFonts w:ascii="Times New Roman" w:hAnsi="Times New Roman" w:cs="Times New Roman"/>
          <w:sz w:val="26"/>
          <w:szCs w:val="26"/>
        </w:rPr>
        <w:t>The conclusion summarizes the key findings, emphasizing that the Random Forest Regressor was the most effective model. It highlights the importance of model selection and tuning in achieving high predictive accuracy. The section also suggests future work, such as testing more advanced models like Gradient Boosting Machines or Neural Networks and exploring additional features that might further enhance prediction accuracy.</w:t>
      </w:r>
    </w:p>
    <w:p w14:paraId="7A138E5A" w14:textId="77777777" w:rsidR="00627AD2" w:rsidRDefault="00627AD2" w:rsidP="00627AD2">
      <w:pPr>
        <w:pStyle w:val="ListParagraph"/>
        <w:ind w:left="426"/>
        <w:jc w:val="both"/>
        <w:rPr>
          <w:rFonts w:ascii="Times New Roman" w:hAnsi="Times New Roman" w:cs="Times New Roman"/>
          <w:sz w:val="26"/>
          <w:szCs w:val="26"/>
        </w:rPr>
      </w:pPr>
    </w:p>
    <w:p w14:paraId="4B06371B" w14:textId="42566A05" w:rsidR="00627AD2" w:rsidRDefault="00627AD2" w:rsidP="00627AD2">
      <w:pPr>
        <w:pStyle w:val="ListParagraph"/>
        <w:numPr>
          <w:ilvl w:val="0"/>
          <w:numId w:val="8"/>
        </w:numPr>
        <w:ind w:left="426" w:hanging="66"/>
        <w:jc w:val="both"/>
        <w:rPr>
          <w:rFonts w:ascii="Times New Roman" w:hAnsi="Times New Roman" w:cs="Times New Roman"/>
          <w:b/>
          <w:bCs/>
          <w:sz w:val="32"/>
          <w:szCs w:val="32"/>
        </w:rPr>
      </w:pPr>
      <w:r>
        <w:rPr>
          <w:rFonts w:ascii="Times New Roman" w:hAnsi="Times New Roman" w:cs="Times New Roman"/>
          <w:b/>
          <w:bCs/>
          <w:sz w:val="32"/>
          <w:szCs w:val="32"/>
        </w:rPr>
        <w:t>Appendix</w:t>
      </w:r>
    </w:p>
    <w:p w14:paraId="62729993" w14:textId="69DD4368" w:rsidR="00105D8D" w:rsidRPr="00105D8D" w:rsidRDefault="00105D8D" w:rsidP="00105D8D">
      <w:pPr>
        <w:pStyle w:val="ListParagraph"/>
        <w:ind w:left="426"/>
        <w:jc w:val="both"/>
        <w:rPr>
          <w:rFonts w:ascii="Times New Roman" w:hAnsi="Times New Roman" w:cs="Times New Roman"/>
          <w:sz w:val="26"/>
          <w:szCs w:val="26"/>
        </w:rPr>
      </w:pPr>
      <w:r w:rsidRPr="00105D8D">
        <w:rPr>
          <w:rFonts w:ascii="Times New Roman" w:hAnsi="Times New Roman" w:cs="Times New Roman"/>
          <w:sz w:val="26"/>
          <w:szCs w:val="26"/>
        </w:rPr>
        <w:t>The appendix includes additional resources such as:</w:t>
      </w:r>
    </w:p>
    <w:p w14:paraId="617A7CD5" w14:textId="77777777" w:rsidR="00105D8D" w:rsidRPr="00105D8D" w:rsidRDefault="00105D8D" w:rsidP="00105D8D">
      <w:pPr>
        <w:pStyle w:val="ListParagraph"/>
        <w:numPr>
          <w:ilvl w:val="0"/>
          <w:numId w:val="22"/>
        </w:numPr>
        <w:jc w:val="both"/>
        <w:rPr>
          <w:rFonts w:ascii="Times New Roman" w:hAnsi="Times New Roman" w:cs="Times New Roman"/>
          <w:sz w:val="26"/>
          <w:szCs w:val="26"/>
        </w:rPr>
      </w:pPr>
      <w:r w:rsidRPr="00105D8D">
        <w:rPr>
          <w:rFonts w:ascii="Times New Roman" w:hAnsi="Times New Roman" w:cs="Times New Roman"/>
          <w:b/>
          <w:bCs/>
          <w:i/>
          <w:iCs/>
          <w:sz w:val="26"/>
          <w:szCs w:val="26"/>
        </w:rPr>
        <w:t>Graphs:</w:t>
      </w:r>
      <w:r w:rsidRPr="00105D8D">
        <w:rPr>
          <w:rFonts w:ascii="Times New Roman" w:hAnsi="Times New Roman" w:cs="Times New Roman"/>
          <w:sz w:val="26"/>
          <w:szCs w:val="26"/>
        </w:rPr>
        <w:t xml:space="preserve"> Visualizations generated during the data exploration and model evaluation phases.</w:t>
      </w:r>
    </w:p>
    <w:p w14:paraId="694E90A8" w14:textId="77A9CEF1" w:rsidR="00964AE2" w:rsidRPr="00105D8D" w:rsidRDefault="00105D8D" w:rsidP="00485686">
      <w:pPr>
        <w:pStyle w:val="ListParagraph"/>
        <w:numPr>
          <w:ilvl w:val="0"/>
          <w:numId w:val="22"/>
        </w:numPr>
        <w:jc w:val="both"/>
        <w:rPr>
          <w:rFonts w:ascii="Times New Roman" w:hAnsi="Times New Roman" w:cs="Times New Roman"/>
          <w:sz w:val="26"/>
          <w:szCs w:val="26"/>
        </w:rPr>
      </w:pPr>
      <w:r w:rsidRPr="00105D8D">
        <w:rPr>
          <w:rFonts w:ascii="Times New Roman" w:hAnsi="Times New Roman" w:cs="Times New Roman"/>
          <w:b/>
          <w:bCs/>
          <w:i/>
          <w:iCs/>
          <w:sz w:val="26"/>
          <w:szCs w:val="26"/>
        </w:rPr>
        <w:t>Code:</w:t>
      </w:r>
      <w:r w:rsidRPr="00105D8D">
        <w:rPr>
          <w:rFonts w:ascii="Times New Roman" w:hAnsi="Times New Roman" w:cs="Times New Roman"/>
          <w:sz w:val="26"/>
          <w:szCs w:val="26"/>
        </w:rPr>
        <w:t xml:space="preserve"> Python code used for data preprocessing, training, and evaluation, providing transparency and enabling others to replicate the results.</w:t>
      </w:r>
    </w:p>
    <w:sectPr w:rsidR="00964AE2" w:rsidRPr="00105D8D" w:rsidSect="00DA1393">
      <w:pgSz w:w="11906" w:h="16838" w:code="9"/>
      <w:pgMar w:top="720" w:right="720" w:bottom="720" w:left="720" w:header="708" w:footer="708" w:gutter="0"/>
      <w:pgBorders w:offsetFrom="page">
        <w:top w:val="double" w:sz="4" w:space="24" w:color="auto"/>
        <w:left w:val="double" w:sz="4" w:space="24" w:color="auto"/>
        <w:bottom w:val="double" w:sz="4" w:space="24" w:color="auto"/>
        <w:right w:val="doub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C6373D"/>
    <w:multiLevelType w:val="hybridMultilevel"/>
    <w:tmpl w:val="59627C9E"/>
    <w:lvl w:ilvl="0" w:tplc="4009001B">
      <w:start w:val="1"/>
      <w:numFmt w:val="lowerRoman"/>
      <w:lvlText w:val="%1."/>
      <w:lvlJc w:val="right"/>
      <w:pPr>
        <w:ind w:left="1429" w:hanging="360"/>
      </w:pPr>
    </w:lvl>
    <w:lvl w:ilvl="1" w:tplc="40090019" w:tentative="1">
      <w:start w:val="1"/>
      <w:numFmt w:val="lowerLetter"/>
      <w:lvlText w:val="%2."/>
      <w:lvlJc w:val="left"/>
      <w:pPr>
        <w:ind w:left="2149" w:hanging="360"/>
      </w:pPr>
    </w:lvl>
    <w:lvl w:ilvl="2" w:tplc="4009001B" w:tentative="1">
      <w:start w:val="1"/>
      <w:numFmt w:val="lowerRoman"/>
      <w:lvlText w:val="%3."/>
      <w:lvlJc w:val="right"/>
      <w:pPr>
        <w:ind w:left="2869" w:hanging="180"/>
      </w:pPr>
    </w:lvl>
    <w:lvl w:ilvl="3" w:tplc="4009000F" w:tentative="1">
      <w:start w:val="1"/>
      <w:numFmt w:val="decimal"/>
      <w:lvlText w:val="%4."/>
      <w:lvlJc w:val="left"/>
      <w:pPr>
        <w:ind w:left="3589" w:hanging="360"/>
      </w:pPr>
    </w:lvl>
    <w:lvl w:ilvl="4" w:tplc="40090019" w:tentative="1">
      <w:start w:val="1"/>
      <w:numFmt w:val="lowerLetter"/>
      <w:lvlText w:val="%5."/>
      <w:lvlJc w:val="left"/>
      <w:pPr>
        <w:ind w:left="4309" w:hanging="360"/>
      </w:pPr>
    </w:lvl>
    <w:lvl w:ilvl="5" w:tplc="4009001B" w:tentative="1">
      <w:start w:val="1"/>
      <w:numFmt w:val="lowerRoman"/>
      <w:lvlText w:val="%6."/>
      <w:lvlJc w:val="right"/>
      <w:pPr>
        <w:ind w:left="5029" w:hanging="180"/>
      </w:pPr>
    </w:lvl>
    <w:lvl w:ilvl="6" w:tplc="4009000F" w:tentative="1">
      <w:start w:val="1"/>
      <w:numFmt w:val="decimal"/>
      <w:lvlText w:val="%7."/>
      <w:lvlJc w:val="left"/>
      <w:pPr>
        <w:ind w:left="5749" w:hanging="360"/>
      </w:pPr>
    </w:lvl>
    <w:lvl w:ilvl="7" w:tplc="40090019" w:tentative="1">
      <w:start w:val="1"/>
      <w:numFmt w:val="lowerLetter"/>
      <w:lvlText w:val="%8."/>
      <w:lvlJc w:val="left"/>
      <w:pPr>
        <w:ind w:left="6469" w:hanging="360"/>
      </w:pPr>
    </w:lvl>
    <w:lvl w:ilvl="8" w:tplc="4009001B" w:tentative="1">
      <w:start w:val="1"/>
      <w:numFmt w:val="lowerRoman"/>
      <w:lvlText w:val="%9."/>
      <w:lvlJc w:val="right"/>
      <w:pPr>
        <w:ind w:left="7189" w:hanging="180"/>
      </w:pPr>
    </w:lvl>
  </w:abstractNum>
  <w:abstractNum w:abstractNumId="1" w15:restartNumberingAfterBreak="0">
    <w:nsid w:val="07DB17BA"/>
    <w:multiLevelType w:val="hybridMultilevel"/>
    <w:tmpl w:val="5FCC9494"/>
    <w:lvl w:ilvl="0" w:tplc="C9F69136">
      <w:start w:val="1"/>
      <w:numFmt w:val="lowerRoman"/>
      <w:lvlText w:val="%1."/>
      <w:lvlJc w:val="left"/>
      <w:pPr>
        <w:ind w:left="1044" w:hanging="720"/>
      </w:pPr>
      <w:rPr>
        <w:rFonts w:hint="default"/>
      </w:rPr>
    </w:lvl>
    <w:lvl w:ilvl="1" w:tplc="40090019" w:tentative="1">
      <w:start w:val="1"/>
      <w:numFmt w:val="lowerLetter"/>
      <w:lvlText w:val="%2."/>
      <w:lvlJc w:val="left"/>
      <w:pPr>
        <w:ind w:left="1404" w:hanging="360"/>
      </w:pPr>
    </w:lvl>
    <w:lvl w:ilvl="2" w:tplc="4009001B" w:tentative="1">
      <w:start w:val="1"/>
      <w:numFmt w:val="lowerRoman"/>
      <w:lvlText w:val="%3."/>
      <w:lvlJc w:val="right"/>
      <w:pPr>
        <w:ind w:left="2124" w:hanging="180"/>
      </w:pPr>
    </w:lvl>
    <w:lvl w:ilvl="3" w:tplc="4009000F" w:tentative="1">
      <w:start w:val="1"/>
      <w:numFmt w:val="decimal"/>
      <w:lvlText w:val="%4."/>
      <w:lvlJc w:val="left"/>
      <w:pPr>
        <w:ind w:left="2844" w:hanging="360"/>
      </w:pPr>
    </w:lvl>
    <w:lvl w:ilvl="4" w:tplc="40090019" w:tentative="1">
      <w:start w:val="1"/>
      <w:numFmt w:val="lowerLetter"/>
      <w:lvlText w:val="%5."/>
      <w:lvlJc w:val="left"/>
      <w:pPr>
        <w:ind w:left="3564" w:hanging="360"/>
      </w:pPr>
    </w:lvl>
    <w:lvl w:ilvl="5" w:tplc="4009001B" w:tentative="1">
      <w:start w:val="1"/>
      <w:numFmt w:val="lowerRoman"/>
      <w:lvlText w:val="%6."/>
      <w:lvlJc w:val="right"/>
      <w:pPr>
        <w:ind w:left="4284" w:hanging="180"/>
      </w:pPr>
    </w:lvl>
    <w:lvl w:ilvl="6" w:tplc="4009000F" w:tentative="1">
      <w:start w:val="1"/>
      <w:numFmt w:val="decimal"/>
      <w:lvlText w:val="%7."/>
      <w:lvlJc w:val="left"/>
      <w:pPr>
        <w:ind w:left="5004" w:hanging="360"/>
      </w:pPr>
    </w:lvl>
    <w:lvl w:ilvl="7" w:tplc="40090019" w:tentative="1">
      <w:start w:val="1"/>
      <w:numFmt w:val="lowerLetter"/>
      <w:lvlText w:val="%8."/>
      <w:lvlJc w:val="left"/>
      <w:pPr>
        <w:ind w:left="5724" w:hanging="360"/>
      </w:pPr>
    </w:lvl>
    <w:lvl w:ilvl="8" w:tplc="4009001B" w:tentative="1">
      <w:start w:val="1"/>
      <w:numFmt w:val="lowerRoman"/>
      <w:lvlText w:val="%9."/>
      <w:lvlJc w:val="right"/>
      <w:pPr>
        <w:ind w:left="6444" w:hanging="180"/>
      </w:pPr>
    </w:lvl>
  </w:abstractNum>
  <w:abstractNum w:abstractNumId="2" w15:restartNumberingAfterBreak="0">
    <w:nsid w:val="10B93BF7"/>
    <w:multiLevelType w:val="hybridMultilevel"/>
    <w:tmpl w:val="0268B1F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91F71B1"/>
    <w:multiLevelType w:val="hybridMultilevel"/>
    <w:tmpl w:val="29B8C512"/>
    <w:lvl w:ilvl="0" w:tplc="EEACE086">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15:restartNumberingAfterBreak="0">
    <w:nsid w:val="1BC05294"/>
    <w:multiLevelType w:val="hybridMultilevel"/>
    <w:tmpl w:val="983EF20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5" w15:restartNumberingAfterBreak="0">
    <w:nsid w:val="20F0553D"/>
    <w:multiLevelType w:val="hybridMultilevel"/>
    <w:tmpl w:val="A0DC7FE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6" w15:restartNumberingAfterBreak="0">
    <w:nsid w:val="330F726C"/>
    <w:multiLevelType w:val="hybridMultilevel"/>
    <w:tmpl w:val="C7D26944"/>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7" w15:restartNumberingAfterBreak="0">
    <w:nsid w:val="34985EA0"/>
    <w:multiLevelType w:val="hybridMultilevel"/>
    <w:tmpl w:val="D84A17C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8" w15:restartNumberingAfterBreak="0">
    <w:nsid w:val="34A43419"/>
    <w:multiLevelType w:val="hybridMultilevel"/>
    <w:tmpl w:val="607E5A7C"/>
    <w:lvl w:ilvl="0" w:tplc="00C854CA">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9" w15:restartNumberingAfterBreak="0">
    <w:nsid w:val="35F8331A"/>
    <w:multiLevelType w:val="hybridMultilevel"/>
    <w:tmpl w:val="B380BA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37FC793C"/>
    <w:multiLevelType w:val="hybridMultilevel"/>
    <w:tmpl w:val="7A8E275C"/>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1" w15:restartNumberingAfterBreak="0">
    <w:nsid w:val="3C95627D"/>
    <w:multiLevelType w:val="hybridMultilevel"/>
    <w:tmpl w:val="2A2C4A5A"/>
    <w:lvl w:ilvl="0" w:tplc="10B8A242">
      <w:start w:val="1"/>
      <w:numFmt w:val="lowerRoman"/>
      <w:lvlText w:val="%1."/>
      <w:lvlJc w:val="left"/>
      <w:pPr>
        <w:ind w:left="1146" w:hanging="720"/>
      </w:pPr>
      <w:rPr>
        <w:rFonts w:hint="default"/>
        <w:sz w:val="28"/>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2" w15:restartNumberingAfterBreak="0">
    <w:nsid w:val="3D343350"/>
    <w:multiLevelType w:val="hybridMultilevel"/>
    <w:tmpl w:val="6D8C36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42AE5D11"/>
    <w:multiLevelType w:val="hybridMultilevel"/>
    <w:tmpl w:val="998C3266"/>
    <w:lvl w:ilvl="0" w:tplc="FFFFFFFF">
      <w:start w:val="1"/>
      <w:numFmt w:val="decimal"/>
      <w:lvlText w:val="%1."/>
      <w:lvlJc w:val="right"/>
      <w:pPr>
        <w:ind w:left="720" w:hanging="360"/>
      </w:pPr>
      <w:rPr>
        <w:rFonts w:ascii="Times New Roman" w:eastAsiaTheme="minorHAnsi" w:hAnsi="Times New Roman" w:cs="Times New Roman"/>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42F202DB"/>
    <w:multiLevelType w:val="hybridMultilevel"/>
    <w:tmpl w:val="998C3266"/>
    <w:lvl w:ilvl="0" w:tplc="D9B8F0D2">
      <w:start w:val="1"/>
      <w:numFmt w:val="decimal"/>
      <w:lvlText w:val="%1."/>
      <w:lvlJc w:val="righ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434A3F4B"/>
    <w:multiLevelType w:val="hybridMultilevel"/>
    <w:tmpl w:val="05C489C6"/>
    <w:lvl w:ilvl="0" w:tplc="6396CEE0">
      <w:start w:val="1"/>
      <w:numFmt w:val="lowerRoman"/>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15:restartNumberingAfterBreak="0">
    <w:nsid w:val="435E3961"/>
    <w:multiLevelType w:val="hybridMultilevel"/>
    <w:tmpl w:val="E7B4AB3A"/>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7" w15:restartNumberingAfterBreak="0">
    <w:nsid w:val="48871A8A"/>
    <w:multiLevelType w:val="hybridMultilevel"/>
    <w:tmpl w:val="B50ACDBC"/>
    <w:lvl w:ilvl="0" w:tplc="E6B086D2">
      <w:start w:val="1"/>
      <w:numFmt w:val="low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4A69677D"/>
    <w:multiLevelType w:val="hybridMultilevel"/>
    <w:tmpl w:val="B7D4C2CC"/>
    <w:lvl w:ilvl="0" w:tplc="804076FA">
      <w:start w:val="1"/>
      <w:numFmt w:val="lowerRoman"/>
      <w:lvlText w:val="%1."/>
      <w:lvlJc w:val="left"/>
      <w:pPr>
        <w:ind w:left="1080"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9" w15:restartNumberingAfterBreak="0">
    <w:nsid w:val="599B55F4"/>
    <w:multiLevelType w:val="hybridMultilevel"/>
    <w:tmpl w:val="94E8094A"/>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0" w15:restartNumberingAfterBreak="0">
    <w:nsid w:val="59E55D2B"/>
    <w:multiLevelType w:val="hybridMultilevel"/>
    <w:tmpl w:val="280A8A00"/>
    <w:lvl w:ilvl="0" w:tplc="B08EE67E">
      <w:start w:val="1"/>
      <w:numFmt w:val="lowerRoman"/>
      <w:lvlText w:val="%1."/>
      <w:lvlJc w:val="left"/>
      <w:pPr>
        <w:ind w:left="1288" w:hanging="720"/>
      </w:pPr>
      <w:rPr>
        <w:rFonts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1" w15:restartNumberingAfterBreak="0">
    <w:nsid w:val="5A2051E0"/>
    <w:multiLevelType w:val="hybridMultilevel"/>
    <w:tmpl w:val="018E24E6"/>
    <w:lvl w:ilvl="0" w:tplc="40090001">
      <w:start w:val="1"/>
      <w:numFmt w:val="bullet"/>
      <w:lvlText w:val=""/>
      <w:lvlJc w:val="left"/>
      <w:pPr>
        <w:ind w:left="1429" w:hanging="360"/>
      </w:pPr>
      <w:rPr>
        <w:rFonts w:ascii="Symbol" w:hAnsi="Symbol" w:hint="default"/>
      </w:rPr>
    </w:lvl>
    <w:lvl w:ilvl="1" w:tplc="40090003" w:tentative="1">
      <w:start w:val="1"/>
      <w:numFmt w:val="bullet"/>
      <w:lvlText w:val="o"/>
      <w:lvlJc w:val="left"/>
      <w:pPr>
        <w:ind w:left="2149" w:hanging="360"/>
      </w:pPr>
      <w:rPr>
        <w:rFonts w:ascii="Courier New" w:hAnsi="Courier New" w:cs="Courier New" w:hint="default"/>
      </w:rPr>
    </w:lvl>
    <w:lvl w:ilvl="2" w:tplc="40090005" w:tentative="1">
      <w:start w:val="1"/>
      <w:numFmt w:val="bullet"/>
      <w:lvlText w:val=""/>
      <w:lvlJc w:val="left"/>
      <w:pPr>
        <w:ind w:left="2869" w:hanging="360"/>
      </w:pPr>
      <w:rPr>
        <w:rFonts w:ascii="Wingdings" w:hAnsi="Wingdings" w:hint="default"/>
      </w:rPr>
    </w:lvl>
    <w:lvl w:ilvl="3" w:tplc="40090001" w:tentative="1">
      <w:start w:val="1"/>
      <w:numFmt w:val="bullet"/>
      <w:lvlText w:val=""/>
      <w:lvlJc w:val="left"/>
      <w:pPr>
        <w:ind w:left="3589" w:hanging="360"/>
      </w:pPr>
      <w:rPr>
        <w:rFonts w:ascii="Symbol" w:hAnsi="Symbol" w:hint="default"/>
      </w:rPr>
    </w:lvl>
    <w:lvl w:ilvl="4" w:tplc="40090003" w:tentative="1">
      <w:start w:val="1"/>
      <w:numFmt w:val="bullet"/>
      <w:lvlText w:val="o"/>
      <w:lvlJc w:val="left"/>
      <w:pPr>
        <w:ind w:left="4309" w:hanging="360"/>
      </w:pPr>
      <w:rPr>
        <w:rFonts w:ascii="Courier New" w:hAnsi="Courier New" w:cs="Courier New" w:hint="default"/>
      </w:rPr>
    </w:lvl>
    <w:lvl w:ilvl="5" w:tplc="40090005" w:tentative="1">
      <w:start w:val="1"/>
      <w:numFmt w:val="bullet"/>
      <w:lvlText w:val=""/>
      <w:lvlJc w:val="left"/>
      <w:pPr>
        <w:ind w:left="5029" w:hanging="360"/>
      </w:pPr>
      <w:rPr>
        <w:rFonts w:ascii="Wingdings" w:hAnsi="Wingdings" w:hint="default"/>
      </w:rPr>
    </w:lvl>
    <w:lvl w:ilvl="6" w:tplc="40090001" w:tentative="1">
      <w:start w:val="1"/>
      <w:numFmt w:val="bullet"/>
      <w:lvlText w:val=""/>
      <w:lvlJc w:val="left"/>
      <w:pPr>
        <w:ind w:left="5749" w:hanging="360"/>
      </w:pPr>
      <w:rPr>
        <w:rFonts w:ascii="Symbol" w:hAnsi="Symbol" w:hint="default"/>
      </w:rPr>
    </w:lvl>
    <w:lvl w:ilvl="7" w:tplc="40090003" w:tentative="1">
      <w:start w:val="1"/>
      <w:numFmt w:val="bullet"/>
      <w:lvlText w:val="o"/>
      <w:lvlJc w:val="left"/>
      <w:pPr>
        <w:ind w:left="6469" w:hanging="360"/>
      </w:pPr>
      <w:rPr>
        <w:rFonts w:ascii="Courier New" w:hAnsi="Courier New" w:cs="Courier New" w:hint="default"/>
      </w:rPr>
    </w:lvl>
    <w:lvl w:ilvl="8" w:tplc="40090005" w:tentative="1">
      <w:start w:val="1"/>
      <w:numFmt w:val="bullet"/>
      <w:lvlText w:val=""/>
      <w:lvlJc w:val="left"/>
      <w:pPr>
        <w:ind w:left="7189" w:hanging="360"/>
      </w:pPr>
      <w:rPr>
        <w:rFonts w:ascii="Wingdings" w:hAnsi="Wingdings" w:hint="default"/>
      </w:rPr>
    </w:lvl>
  </w:abstractNum>
  <w:abstractNum w:abstractNumId="22" w15:restartNumberingAfterBreak="0">
    <w:nsid w:val="5B6F771E"/>
    <w:multiLevelType w:val="hybridMultilevel"/>
    <w:tmpl w:val="37A2B7E8"/>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23" w15:restartNumberingAfterBreak="0">
    <w:nsid w:val="5CA86AC0"/>
    <w:multiLevelType w:val="hybridMultilevel"/>
    <w:tmpl w:val="068A367C"/>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4" w15:restartNumberingAfterBreak="0">
    <w:nsid w:val="5FC019FC"/>
    <w:multiLevelType w:val="hybridMultilevel"/>
    <w:tmpl w:val="113C9B4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5" w15:restartNumberingAfterBreak="0">
    <w:nsid w:val="61B776CA"/>
    <w:multiLevelType w:val="hybridMultilevel"/>
    <w:tmpl w:val="DCA66FE8"/>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6" w15:restartNumberingAfterBreak="0">
    <w:nsid w:val="61D035E9"/>
    <w:multiLevelType w:val="hybridMultilevel"/>
    <w:tmpl w:val="09BCEB50"/>
    <w:lvl w:ilvl="0" w:tplc="03D093D0">
      <w:start w:val="1"/>
      <w:numFmt w:val="lowerRoman"/>
      <w:lvlText w:val="%1."/>
      <w:lvlJc w:val="right"/>
      <w:pPr>
        <w:ind w:left="928" w:hanging="360"/>
      </w:pPr>
      <w:rPr>
        <w:b w:val="0"/>
        <w:bCs w:val="0"/>
      </w:rPr>
    </w:lvl>
    <w:lvl w:ilvl="1" w:tplc="40090019" w:tentative="1">
      <w:start w:val="1"/>
      <w:numFmt w:val="lowerLetter"/>
      <w:lvlText w:val="%2."/>
      <w:lvlJc w:val="left"/>
      <w:pPr>
        <w:ind w:left="1648" w:hanging="360"/>
      </w:pPr>
    </w:lvl>
    <w:lvl w:ilvl="2" w:tplc="4009001B" w:tentative="1">
      <w:start w:val="1"/>
      <w:numFmt w:val="lowerRoman"/>
      <w:lvlText w:val="%3."/>
      <w:lvlJc w:val="right"/>
      <w:pPr>
        <w:ind w:left="2368" w:hanging="180"/>
      </w:pPr>
    </w:lvl>
    <w:lvl w:ilvl="3" w:tplc="4009000F" w:tentative="1">
      <w:start w:val="1"/>
      <w:numFmt w:val="decimal"/>
      <w:lvlText w:val="%4."/>
      <w:lvlJc w:val="left"/>
      <w:pPr>
        <w:ind w:left="3088" w:hanging="360"/>
      </w:pPr>
    </w:lvl>
    <w:lvl w:ilvl="4" w:tplc="40090019" w:tentative="1">
      <w:start w:val="1"/>
      <w:numFmt w:val="lowerLetter"/>
      <w:lvlText w:val="%5."/>
      <w:lvlJc w:val="left"/>
      <w:pPr>
        <w:ind w:left="3808" w:hanging="360"/>
      </w:pPr>
    </w:lvl>
    <w:lvl w:ilvl="5" w:tplc="4009001B" w:tentative="1">
      <w:start w:val="1"/>
      <w:numFmt w:val="lowerRoman"/>
      <w:lvlText w:val="%6."/>
      <w:lvlJc w:val="right"/>
      <w:pPr>
        <w:ind w:left="4528" w:hanging="180"/>
      </w:pPr>
    </w:lvl>
    <w:lvl w:ilvl="6" w:tplc="4009000F" w:tentative="1">
      <w:start w:val="1"/>
      <w:numFmt w:val="decimal"/>
      <w:lvlText w:val="%7."/>
      <w:lvlJc w:val="left"/>
      <w:pPr>
        <w:ind w:left="5248" w:hanging="360"/>
      </w:pPr>
    </w:lvl>
    <w:lvl w:ilvl="7" w:tplc="40090019" w:tentative="1">
      <w:start w:val="1"/>
      <w:numFmt w:val="lowerLetter"/>
      <w:lvlText w:val="%8."/>
      <w:lvlJc w:val="left"/>
      <w:pPr>
        <w:ind w:left="5968" w:hanging="360"/>
      </w:pPr>
    </w:lvl>
    <w:lvl w:ilvl="8" w:tplc="4009001B" w:tentative="1">
      <w:start w:val="1"/>
      <w:numFmt w:val="lowerRoman"/>
      <w:lvlText w:val="%9."/>
      <w:lvlJc w:val="right"/>
      <w:pPr>
        <w:ind w:left="6688" w:hanging="180"/>
      </w:pPr>
    </w:lvl>
  </w:abstractNum>
  <w:abstractNum w:abstractNumId="27" w15:restartNumberingAfterBreak="0">
    <w:nsid w:val="6944235D"/>
    <w:multiLevelType w:val="hybridMultilevel"/>
    <w:tmpl w:val="A19C78F6"/>
    <w:lvl w:ilvl="0" w:tplc="4009001B">
      <w:start w:val="1"/>
      <w:numFmt w:val="low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8" w15:restartNumberingAfterBreak="0">
    <w:nsid w:val="6C623C34"/>
    <w:multiLevelType w:val="hybridMultilevel"/>
    <w:tmpl w:val="9D786C66"/>
    <w:lvl w:ilvl="0" w:tplc="40090001">
      <w:start w:val="1"/>
      <w:numFmt w:val="bullet"/>
      <w:lvlText w:val=""/>
      <w:lvlJc w:val="left"/>
      <w:pPr>
        <w:ind w:left="1146" w:hanging="360"/>
      </w:pPr>
      <w:rPr>
        <w:rFonts w:ascii="Symbol" w:hAnsi="Symbol" w:hint="default"/>
      </w:rPr>
    </w:lvl>
    <w:lvl w:ilvl="1" w:tplc="40090003" w:tentative="1">
      <w:start w:val="1"/>
      <w:numFmt w:val="bullet"/>
      <w:lvlText w:val="o"/>
      <w:lvlJc w:val="left"/>
      <w:pPr>
        <w:ind w:left="1866" w:hanging="360"/>
      </w:pPr>
      <w:rPr>
        <w:rFonts w:ascii="Courier New" w:hAnsi="Courier New" w:cs="Courier New" w:hint="default"/>
      </w:rPr>
    </w:lvl>
    <w:lvl w:ilvl="2" w:tplc="40090005" w:tentative="1">
      <w:start w:val="1"/>
      <w:numFmt w:val="bullet"/>
      <w:lvlText w:val=""/>
      <w:lvlJc w:val="left"/>
      <w:pPr>
        <w:ind w:left="2586" w:hanging="360"/>
      </w:pPr>
      <w:rPr>
        <w:rFonts w:ascii="Wingdings" w:hAnsi="Wingdings" w:hint="default"/>
      </w:rPr>
    </w:lvl>
    <w:lvl w:ilvl="3" w:tplc="40090001" w:tentative="1">
      <w:start w:val="1"/>
      <w:numFmt w:val="bullet"/>
      <w:lvlText w:val=""/>
      <w:lvlJc w:val="left"/>
      <w:pPr>
        <w:ind w:left="3306" w:hanging="360"/>
      </w:pPr>
      <w:rPr>
        <w:rFonts w:ascii="Symbol" w:hAnsi="Symbol" w:hint="default"/>
      </w:rPr>
    </w:lvl>
    <w:lvl w:ilvl="4" w:tplc="40090003" w:tentative="1">
      <w:start w:val="1"/>
      <w:numFmt w:val="bullet"/>
      <w:lvlText w:val="o"/>
      <w:lvlJc w:val="left"/>
      <w:pPr>
        <w:ind w:left="4026" w:hanging="360"/>
      </w:pPr>
      <w:rPr>
        <w:rFonts w:ascii="Courier New" w:hAnsi="Courier New" w:cs="Courier New" w:hint="default"/>
      </w:rPr>
    </w:lvl>
    <w:lvl w:ilvl="5" w:tplc="40090005" w:tentative="1">
      <w:start w:val="1"/>
      <w:numFmt w:val="bullet"/>
      <w:lvlText w:val=""/>
      <w:lvlJc w:val="left"/>
      <w:pPr>
        <w:ind w:left="4746" w:hanging="360"/>
      </w:pPr>
      <w:rPr>
        <w:rFonts w:ascii="Wingdings" w:hAnsi="Wingdings" w:hint="default"/>
      </w:rPr>
    </w:lvl>
    <w:lvl w:ilvl="6" w:tplc="40090001" w:tentative="1">
      <w:start w:val="1"/>
      <w:numFmt w:val="bullet"/>
      <w:lvlText w:val=""/>
      <w:lvlJc w:val="left"/>
      <w:pPr>
        <w:ind w:left="5466" w:hanging="360"/>
      </w:pPr>
      <w:rPr>
        <w:rFonts w:ascii="Symbol" w:hAnsi="Symbol" w:hint="default"/>
      </w:rPr>
    </w:lvl>
    <w:lvl w:ilvl="7" w:tplc="40090003" w:tentative="1">
      <w:start w:val="1"/>
      <w:numFmt w:val="bullet"/>
      <w:lvlText w:val="o"/>
      <w:lvlJc w:val="left"/>
      <w:pPr>
        <w:ind w:left="6186" w:hanging="360"/>
      </w:pPr>
      <w:rPr>
        <w:rFonts w:ascii="Courier New" w:hAnsi="Courier New" w:cs="Courier New" w:hint="default"/>
      </w:rPr>
    </w:lvl>
    <w:lvl w:ilvl="8" w:tplc="40090005" w:tentative="1">
      <w:start w:val="1"/>
      <w:numFmt w:val="bullet"/>
      <w:lvlText w:val=""/>
      <w:lvlJc w:val="left"/>
      <w:pPr>
        <w:ind w:left="6906" w:hanging="360"/>
      </w:pPr>
      <w:rPr>
        <w:rFonts w:ascii="Wingdings" w:hAnsi="Wingdings" w:hint="default"/>
      </w:rPr>
    </w:lvl>
  </w:abstractNum>
  <w:abstractNum w:abstractNumId="29" w15:restartNumberingAfterBreak="0">
    <w:nsid w:val="6FD508D1"/>
    <w:multiLevelType w:val="hybridMultilevel"/>
    <w:tmpl w:val="D24C32D0"/>
    <w:lvl w:ilvl="0" w:tplc="4009001B">
      <w:start w:val="1"/>
      <w:numFmt w:val="lowerRoman"/>
      <w:lvlText w:val="%1."/>
      <w:lvlJc w:val="righ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1530560161">
    <w:abstractNumId w:val="12"/>
  </w:num>
  <w:num w:numId="2" w16cid:durableId="1773280659">
    <w:abstractNumId w:val="9"/>
  </w:num>
  <w:num w:numId="3" w16cid:durableId="1856771330">
    <w:abstractNumId w:val="5"/>
  </w:num>
  <w:num w:numId="4" w16cid:durableId="1673337291">
    <w:abstractNumId w:val="16"/>
  </w:num>
  <w:num w:numId="5" w16cid:durableId="1852377317">
    <w:abstractNumId w:val="29"/>
  </w:num>
  <w:num w:numId="6" w16cid:durableId="968977272">
    <w:abstractNumId w:val="10"/>
  </w:num>
  <w:num w:numId="7" w16cid:durableId="360010089">
    <w:abstractNumId w:val="27"/>
  </w:num>
  <w:num w:numId="8" w16cid:durableId="798645816">
    <w:abstractNumId w:val="14"/>
  </w:num>
  <w:num w:numId="9" w16cid:durableId="761530711">
    <w:abstractNumId w:val="11"/>
  </w:num>
  <w:num w:numId="10" w16cid:durableId="697198600">
    <w:abstractNumId w:val="20"/>
  </w:num>
  <w:num w:numId="11" w16cid:durableId="82918996">
    <w:abstractNumId w:val="21"/>
  </w:num>
  <w:num w:numId="12" w16cid:durableId="820854103">
    <w:abstractNumId w:val="26"/>
  </w:num>
  <w:num w:numId="13" w16cid:durableId="449711237">
    <w:abstractNumId w:val="0"/>
  </w:num>
  <w:num w:numId="14" w16cid:durableId="715659021">
    <w:abstractNumId w:val="8"/>
  </w:num>
  <w:num w:numId="15" w16cid:durableId="756243242">
    <w:abstractNumId w:val="13"/>
  </w:num>
  <w:num w:numId="16" w16cid:durableId="1880825362">
    <w:abstractNumId w:val="24"/>
  </w:num>
  <w:num w:numId="17" w16cid:durableId="348605810">
    <w:abstractNumId w:val="19"/>
  </w:num>
  <w:num w:numId="18" w16cid:durableId="1098480623">
    <w:abstractNumId w:val="18"/>
  </w:num>
  <w:num w:numId="19" w16cid:durableId="1919053510">
    <w:abstractNumId w:val="28"/>
  </w:num>
  <w:num w:numId="20" w16cid:durableId="1369603933">
    <w:abstractNumId w:val="17"/>
  </w:num>
  <w:num w:numId="21" w16cid:durableId="1691953717">
    <w:abstractNumId w:val="23"/>
  </w:num>
  <w:num w:numId="22" w16cid:durableId="848371529">
    <w:abstractNumId w:val="25"/>
  </w:num>
  <w:num w:numId="23" w16cid:durableId="195656820">
    <w:abstractNumId w:val="15"/>
  </w:num>
  <w:num w:numId="24" w16cid:durableId="1037706778">
    <w:abstractNumId w:val="1"/>
  </w:num>
  <w:num w:numId="25" w16cid:durableId="601306835">
    <w:abstractNumId w:val="3"/>
  </w:num>
  <w:num w:numId="26" w16cid:durableId="533857424">
    <w:abstractNumId w:val="7"/>
  </w:num>
  <w:num w:numId="27" w16cid:durableId="233052291">
    <w:abstractNumId w:val="2"/>
  </w:num>
  <w:num w:numId="28" w16cid:durableId="1506242919">
    <w:abstractNumId w:val="22"/>
  </w:num>
  <w:num w:numId="29" w16cid:durableId="155925982">
    <w:abstractNumId w:val="4"/>
  </w:num>
  <w:num w:numId="30" w16cid:durableId="4726759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0FA2"/>
    <w:rsid w:val="00053151"/>
    <w:rsid w:val="00076F2F"/>
    <w:rsid w:val="000F12F0"/>
    <w:rsid w:val="000F4447"/>
    <w:rsid w:val="00105D8D"/>
    <w:rsid w:val="0011728B"/>
    <w:rsid w:val="00182F67"/>
    <w:rsid w:val="001C72C1"/>
    <w:rsid w:val="00220CA2"/>
    <w:rsid w:val="00230E2B"/>
    <w:rsid w:val="0028534F"/>
    <w:rsid w:val="0038603D"/>
    <w:rsid w:val="003D2617"/>
    <w:rsid w:val="00485686"/>
    <w:rsid w:val="00541111"/>
    <w:rsid w:val="005A05DF"/>
    <w:rsid w:val="00627AD2"/>
    <w:rsid w:val="00676180"/>
    <w:rsid w:val="006775F7"/>
    <w:rsid w:val="006F7D5D"/>
    <w:rsid w:val="00717FEA"/>
    <w:rsid w:val="00812969"/>
    <w:rsid w:val="008365C1"/>
    <w:rsid w:val="00856AF0"/>
    <w:rsid w:val="00862E2B"/>
    <w:rsid w:val="008D0B37"/>
    <w:rsid w:val="00964AE2"/>
    <w:rsid w:val="009B1CD8"/>
    <w:rsid w:val="00A04084"/>
    <w:rsid w:val="00A94350"/>
    <w:rsid w:val="00B63060"/>
    <w:rsid w:val="00BC0FA2"/>
    <w:rsid w:val="00C32701"/>
    <w:rsid w:val="00D50F90"/>
    <w:rsid w:val="00DA1393"/>
    <w:rsid w:val="00E143EE"/>
    <w:rsid w:val="00E561D1"/>
    <w:rsid w:val="00EB02BD"/>
    <w:rsid w:val="00F91CF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DD0E3"/>
  <w15:chartTrackingRefBased/>
  <w15:docId w15:val="{661DFA60-B459-4726-AC73-91C37A5EA6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8603D"/>
    <w:pPr>
      <w:ind w:left="720"/>
      <w:contextualSpacing/>
    </w:pPr>
  </w:style>
  <w:style w:type="character" w:styleId="Hyperlink">
    <w:name w:val="Hyperlink"/>
    <w:basedOn w:val="DefaultParagraphFont"/>
    <w:uiPriority w:val="99"/>
    <w:unhideWhenUsed/>
    <w:rsid w:val="0038603D"/>
    <w:rPr>
      <w:color w:val="0563C1" w:themeColor="hyperlink"/>
      <w:u w:val="single"/>
    </w:rPr>
  </w:style>
  <w:style w:type="character" w:styleId="UnresolvedMention">
    <w:name w:val="Unresolved Mention"/>
    <w:basedOn w:val="DefaultParagraphFont"/>
    <w:uiPriority w:val="99"/>
    <w:semiHidden/>
    <w:unhideWhenUsed/>
    <w:rsid w:val="0038603D"/>
    <w:rPr>
      <w:color w:val="605E5C"/>
      <w:shd w:val="clear" w:color="auto" w:fill="E1DFDD"/>
    </w:rPr>
  </w:style>
  <w:style w:type="paragraph" w:styleId="NormalWeb">
    <w:name w:val="Normal (Web)"/>
    <w:basedOn w:val="Normal"/>
    <w:uiPriority w:val="99"/>
    <w:semiHidden/>
    <w:unhideWhenUsed/>
    <w:rsid w:val="00485686"/>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table" w:styleId="TableGrid">
    <w:name w:val="Table Grid"/>
    <w:basedOn w:val="TableNormal"/>
    <w:uiPriority w:val="39"/>
    <w:rsid w:val="00220C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220CA2"/>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3497294">
      <w:bodyDiv w:val="1"/>
      <w:marLeft w:val="0"/>
      <w:marRight w:val="0"/>
      <w:marTop w:val="0"/>
      <w:marBottom w:val="0"/>
      <w:divBdr>
        <w:top w:val="none" w:sz="0" w:space="0" w:color="auto"/>
        <w:left w:val="none" w:sz="0" w:space="0" w:color="auto"/>
        <w:bottom w:val="none" w:sz="0" w:space="0" w:color="auto"/>
        <w:right w:val="none" w:sz="0" w:space="0" w:color="auto"/>
      </w:divBdr>
    </w:div>
    <w:div w:id="188372640">
      <w:bodyDiv w:val="1"/>
      <w:marLeft w:val="0"/>
      <w:marRight w:val="0"/>
      <w:marTop w:val="0"/>
      <w:marBottom w:val="0"/>
      <w:divBdr>
        <w:top w:val="none" w:sz="0" w:space="0" w:color="auto"/>
        <w:left w:val="none" w:sz="0" w:space="0" w:color="auto"/>
        <w:bottom w:val="none" w:sz="0" w:space="0" w:color="auto"/>
        <w:right w:val="none" w:sz="0" w:space="0" w:color="auto"/>
      </w:divBdr>
    </w:div>
    <w:div w:id="406154103">
      <w:bodyDiv w:val="1"/>
      <w:marLeft w:val="0"/>
      <w:marRight w:val="0"/>
      <w:marTop w:val="0"/>
      <w:marBottom w:val="0"/>
      <w:divBdr>
        <w:top w:val="none" w:sz="0" w:space="0" w:color="auto"/>
        <w:left w:val="none" w:sz="0" w:space="0" w:color="auto"/>
        <w:bottom w:val="none" w:sz="0" w:space="0" w:color="auto"/>
        <w:right w:val="none" w:sz="0" w:space="0" w:color="auto"/>
      </w:divBdr>
    </w:div>
    <w:div w:id="18830125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himansubansal1701@gmail.com"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6</Pages>
  <Words>1245</Words>
  <Characters>7097</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Himansu Bansal</dc:creator>
  <cp:keywords/>
  <dc:description/>
  <cp:lastModifiedBy>Himansu Bansal</cp:lastModifiedBy>
  <cp:revision>15</cp:revision>
  <dcterms:created xsi:type="dcterms:W3CDTF">2024-08-15T14:00:00Z</dcterms:created>
  <dcterms:modified xsi:type="dcterms:W3CDTF">2025-01-04T06:17:00Z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a8e5b6f49c4b4b0a9299e4537f1e2897516d5e616abce7ba006ce116d6efa2db</vt:lpwstr>
  </property>
</Properties>
</file>