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5EEC8" w14:textId="77777777" w:rsidR="00F9582E" w:rsidRDefault="00F9582E" w:rsidP="005B14B4">
      <w:pPr>
        <w:spacing w:line="256" w:lineRule="auto"/>
        <w:ind w:left="720" w:hanging="360"/>
      </w:pPr>
    </w:p>
    <w:p w14:paraId="1DBE3C02" w14:textId="047AEAB3" w:rsidR="004F5AB1" w:rsidRDefault="003A04BD" w:rsidP="005B14B4">
      <w:pPr>
        <w:pStyle w:val="ListParagraph"/>
        <w:numPr>
          <w:ilvl w:val="0"/>
          <w:numId w:val="1"/>
        </w:numPr>
        <w:spacing w:line="256" w:lineRule="auto"/>
        <w:rPr>
          <w:rFonts w:ascii="Calibri" w:eastAsia="Calibri" w:hAnsi="Calibri" w:cs="Times New Roman"/>
          <w:b/>
          <w:bCs/>
          <w:sz w:val="28"/>
          <w:lang w:val="en-US" w:bidi="ar-SA"/>
        </w:rPr>
      </w:pPr>
      <w:r w:rsidRPr="005B14B4">
        <w:rPr>
          <w:rFonts w:ascii="Calibri" w:eastAsia="Calibri" w:hAnsi="Calibri" w:cs="Times New Roman"/>
          <w:b/>
          <w:bCs/>
          <w:sz w:val="28"/>
          <w:lang w:val="en-US" w:bidi="ar-SA"/>
        </w:rPr>
        <w:t xml:space="preserve">Exercise </w:t>
      </w:r>
      <w:r w:rsidR="008A2B1B">
        <w:rPr>
          <w:b/>
          <w:bCs/>
          <w:kern w:val="0"/>
          <w:sz w:val="28"/>
          <w14:ligatures w14:val="none"/>
        </w:rPr>
        <w:t>7: Financial Forecasting</w:t>
      </w:r>
    </w:p>
    <w:p w14:paraId="079B8CA4" w14:textId="77777777" w:rsidR="00F9582E" w:rsidRPr="005B14B4" w:rsidRDefault="00F9582E" w:rsidP="00F9582E">
      <w:pPr>
        <w:pStyle w:val="ListParagraph"/>
        <w:spacing w:line="256" w:lineRule="auto"/>
        <w:rPr>
          <w:rFonts w:ascii="Calibri" w:eastAsia="Calibri" w:hAnsi="Calibri" w:cs="Times New Roman"/>
          <w:b/>
          <w:bCs/>
          <w:sz w:val="28"/>
          <w:lang w:val="en-US" w:bidi="ar-SA"/>
        </w:rPr>
      </w:pPr>
    </w:p>
    <w:p w14:paraId="31DCCB74" w14:textId="5616648E" w:rsidR="005B14B4" w:rsidRDefault="00F9582E" w:rsidP="00F9582E">
      <w:pPr>
        <w:spacing w:line="256" w:lineRule="auto"/>
        <w:rPr>
          <w:rFonts w:ascii="Calibri" w:eastAsia="Calibri" w:hAnsi="Calibri" w:cs="Times New Roman"/>
          <w:sz w:val="28"/>
          <w:u w:val="single"/>
          <w:lang w:val="en-US" w:bidi="ar-SA"/>
        </w:rPr>
      </w:pPr>
      <w:proofErr w:type="gramStart"/>
      <w:r w:rsidRPr="00F9582E">
        <w:rPr>
          <w:rFonts w:ascii="Calibri" w:eastAsia="Calibri" w:hAnsi="Calibri" w:cs="Times New Roman"/>
          <w:sz w:val="28"/>
          <w:u w:val="single"/>
          <w:lang w:val="en-US" w:bidi="ar-SA"/>
        </w:rPr>
        <w:t>Output :</w:t>
      </w:r>
      <w:proofErr w:type="gramEnd"/>
    </w:p>
    <w:p w14:paraId="0772A8B2" w14:textId="77777777" w:rsidR="008A2B1B" w:rsidRDefault="008A2B1B" w:rsidP="00F9582E">
      <w:pPr>
        <w:spacing w:line="256" w:lineRule="auto"/>
        <w:rPr>
          <w:rFonts w:ascii="Calibri" w:eastAsia="Calibri" w:hAnsi="Calibri" w:cs="Times New Roman"/>
          <w:sz w:val="28"/>
          <w:u w:val="single"/>
          <w:lang w:val="en-US" w:bidi="ar-SA"/>
        </w:rPr>
      </w:pPr>
    </w:p>
    <w:p w14:paraId="7FA397C3" w14:textId="76C38CD0" w:rsidR="008A2B1B" w:rsidRPr="008A2B1B" w:rsidRDefault="008A2B1B" w:rsidP="008A2B1B">
      <w:pPr>
        <w:spacing w:line="256" w:lineRule="auto"/>
        <w:rPr>
          <w:rFonts w:ascii="Calibri" w:eastAsia="Calibri" w:hAnsi="Calibri" w:cs="Times New Roman"/>
          <w:sz w:val="28"/>
          <w:u w:val="single"/>
          <w:lang w:bidi="ar-SA"/>
        </w:rPr>
      </w:pPr>
      <w:r w:rsidRPr="008A2B1B">
        <w:rPr>
          <w:rFonts w:ascii="Calibri" w:eastAsia="Calibri" w:hAnsi="Calibri" w:cs="Times New Roman"/>
          <w:sz w:val="28"/>
          <w:u w:val="single"/>
          <w:lang w:bidi="ar-SA"/>
        </w:rPr>
        <w:drawing>
          <wp:inline distT="0" distB="0" distL="0" distR="0" wp14:anchorId="1C3D8853" wp14:editId="0D1BAB92">
            <wp:extent cx="6188710" cy="3447415"/>
            <wp:effectExtent l="0" t="0" r="2540" b="635"/>
            <wp:docPr id="10908610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8710" cy="3447415"/>
                    </a:xfrm>
                    <a:prstGeom prst="rect">
                      <a:avLst/>
                    </a:prstGeom>
                    <a:noFill/>
                    <a:ln>
                      <a:noFill/>
                    </a:ln>
                  </pic:spPr>
                </pic:pic>
              </a:graphicData>
            </a:graphic>
          </wp:inline>
        </w:drawing>
      </w:r>
    </w:p>
    <w:p w14:paraId="260D3181" w14:textId="77777777" w:rsidR="008A2B1B" w:rsidRPr="008A2B1B" w:rsidRDefault="008A2B1B" w:rsidP="00F9582E">
      <w:pPr>
        <w:spacing w:line="256" w:lineRule="auto"/>
        <w:rPr>
          <w:rFonts w:ascii="Calibri" w:eastAsia="Calibri" w:hAnsi="Calibri" w:cs="Calibri"/>
          <w:sz w:val="28"/>
          <w:u w:val="single"/>
          <w:lang w:val="en-US" w:bidi="ar-SA"/>
        </w:rPr>
      </w:pPr>
    </w:p>
    <w:p w14:paraId="7EE28B66" w14:textId="77777777" w:rsidR="008A2B1B" w:rsidRPr="008A2B1B" w:rsidRDefault="008A2B1B" w:rsidP="008A2B1B">
      <w:pPr>
        <w:spacing w:before="100" w:beforeAutospacing="1" w:after="100" w:afterAutospacing="1" w:line="240" w:lineRule="auto"/>
        <w:outlineLvl w:val="3"/>
        <w:rPr>
          <w:rFonts w:ascii="Calibri" w:eastAsia="Times New Roman" w:hAnsi="Calibri" w:cs="Calibri"/>
          <w:b/>
          <w:bCs/>
          <w:kern w:val="0"/>
          <w:sz w:val="24"/>
          <w:szCs w:val="24"/>
          <w:lang w:eastAsia="en-IN" w:bidi="ar-SA"/>
          <w14:ligatures w14:val="none"/>
        </w:rPr>
      </w:pPr>
      <w:r w:rsidRPr="008A2B1B">
        <w:rPr>
          <w:rFonts w:ascii="Calibri" w:eastAsia="Times New Roman" w:hAnsi="Calibri" w:cs="Calibri"/>
          <w:b/>
          <w:bCs/>
          <w:kern w:val="0"/>
          <w:sz w:val="24"/>
          <w:szCs w:val="24"/>
          <w:lang w:eastAsia="en-IN" w:bidi="ar-SA"/>
          <w14:ligatures w14:val="none"/>
        </w:rPr>
        <w:t>1. Understanding Recursive Algorithms</w:t>
      </w:r>
    </w:p>
    <w:p w14:paraId="540AC675" w14:textId="77777777" w:rsidR="008A2B1B" w:rsidRPr="008A2B1B" w:rsidRDefault="008A2B1B" w:rsidP="008A2B1B">
      <w:pPr>
        <w:spacing w:before="100" w:beforeAutospacing="1" w:after="100" w:afterAutospacing="1" w:line="240" w:lineRule="auto"/>
        <w:rPr>
          <w:rFonts w:ascii="Calibri" w:eastAsia="Times New Roman" w:hAnsi="Calibri" w:cs="Calibri"/>
          <w:kern w:val="0"/>
          <w:sz w:val="24"/>
          <w:szCs w:val="24"/>
          <w:lang w:eastAsia="en-IN" w:bidi="ar-SA"/>
          <w14:ligatures w14:val="none"/>
        </w:rPr>
      </w:pPr>
      <w:r w:rsidRPr="008A2B1B">
        <w:rPr>
          <w:rFonts w:ascii="Calibri" w:eastAsia="Times New Roman" w:hAnsi="Calibri" w:cs="Calibri"/>
          <w:kern w:val="0"/>
          <w:sz w:val="24"/>
          <w:szCs w:val="24"/>
          <w:lang w:eastAsia="en-IN" w:bidi="ar-SA"/>
          <w14:ligatures w14:val="none"/>
        </w:rPr>
        <w:t>Recursion is a programming concept where a function calls itself to solve smaller parts of a larger problem. It is useful when a problem can be broken down into simpler sub-problems of the same type. Recursion helps reduce code complexity and improves readability for certain problems like mathematical computations, tree structures, and forecasting models.</w:t>
      </w:r>
    </w:p>
    <w:p w14:paraId="3C6C60D4" w14:textId="5FF9FB4E" w:rsidR="008A2B1B" w:rsidRPr="008A2B1B" w:rsidRDefault="008A2B1B" w:rsidP="008A2B1B">
      <w:pPr>
        <w:spacing w:after="0" w:line="240" w:lineRule="auto"/>
        <w:rPr>
          <w:rFonts w:ascii="Calibri" w:eastAsia="Times New Roman" w:hAnsi="Calibri" w:cs="Calibri"/>
          <w:kern w:val="0"/>
          <w:sz w:val="24"/>
          <w:szCs w:val="24"/>
          <w:lang w:eastAsia="en-IN" w:bidi="ar-SA"/>
          <w14:ligatures w14:val="none"/>
        </w:rPr>
      </w:pPr>
    </w:p>
    <w:p w14:paraId="24CB7531" w14:textId="77777777" w:rsidR="008A2B1B" w:rsidRPr="008A2B1B" w:rsidRDefault="008A2B1B" w:rsidP="008A2B1B">
      <w:pPr>
        <w:spacing w:before="100" w:beforeAutospacing="1" w:after="100" w:afterAutospacing="1" w:line="240" w:lineRule="auto"/>
        <w:outlineLvl w:val="3"/>
        <w:rPr>
          <w:rFonts w:ascii="Calibri" w:eastAsia="Times New Roman" w:hAnsi="Calibri" w:cs="Calibri"/>
          <w:b/>
          <w:bCs/>
          <w:kern w:val="0"/>
          <w:sz w:val="24"/>
          <w:szCs w:val="24"/>
          <w:lang w:eastAsia="en-IN" w:bidi="ar-SA"/>
          <w14:ligatures w14:val="none"/>
        </w:rPr>
      </w:pPr>
      <w:r w:rsidRPr="008A2B1B">
        <w:rPr>
          <w:rFonts w:ascii="Calibri" w:eastAsia="Times New Roman" w:hAnsi="Calibri" w:cs="Calibri"/>
          <w:b/>
          <w:bCs/>
          <w:kern w:val="0"/>
          <w:sz w:val="24"/>
          <w:szCs w:val="24"/>
          <w:lang w:eastAsia="en-IN" w:bidi="ar-SA"/>
          <w14:ligatures w14:val="none"/>
        </w:rPr>
        <w:t>2. Setup: Calculating Future Value Using Recursion</w:t>
      </w:r>
    </w:p>
    <w:p w14:paraId="2C5B99EA" w14:textId="77777777" w:rsidR="008A2B1B" w:rsidRPr="008A2B1B" w:rsidRDefault="008A2B1B" w:rsidP="008A2B1B">
      <w:pPr>
        <w:spacing w:before="100" w:beforeAutospacing="1" w:after="100" w:afterAutospacing="1" w:line="240" w:lineRule="auto"/>
        <w:rPr>
          <w:rFonts w:ascii="Calibri" w:eastAsia="Times New Roman" w:hAnsi="Calibri" w:cs="Calibri"/>
          <w:kern w:val="0"/>
          <w:sz w:val="24"/>
          <w:szCs w:val="24"/>
          <w:lang w:eastAsia="en-IN" w:bidi="ar-SA"/>
          <w14:ligatures w14:val="none"/>
        </w:rPr>
      </w:pPr>
      <w:r w:rsidRPr="008A2B1B">
        <w:rPr>
          <w:rFonts w:ascii="Calibri" w:eastAsia="Times New Roman" w:hAnsi="Calibri" w:cs="Calibri"/>
          <w:kern w:val="0"/>
          <w:sz w:val="24"/>
          <w:szCs w:val="24"/>
          <w:lang w:eastAsia="en-IN" w:bidi="ar-SA"/>
          <w14:ligatures w14:val="none"/>
        </w:rPr>
        <w:t>In financial forecasting, recursion can be used to predict the future value of an investment based on a fixed growth rate. The idea is to start with a present value and apply the growth rate year by year. Each year’s value is calculated based on the previous year’s value. This process continues until we reach the target number of years.</w:t>
      </w:r>
    </w:p>
    <w:p w14:paraId="512C79ED" w14:textId="142AB67B" w:rsidR="008A2B1B" w:rsidRPr="008A2B1B" w:rsidRDefault="008A2B1B" w:rsidP="008A2B1B">
      <w:pPr>
        <w:spacing w:after="0" w:line="240" w:lineRule="auto"/>
        <w:rPr>
          <w:rFonts w:ascii="Calibri" w:eastAsia="Times New Roman" w:hAnsi="Calibri" w:cs="Calibri"/>
          <w:kern w:val="0"/>
          <w:sz w:val="24"/>
          <w:szCs w:val="24"/>
          <w:lang w:eastAsia="en-IN" w:bidi="ar-SA"/>
          <w14:ligatures w14:val="none"/>
        </w:rPr>
      </w:pPr>
    </w:p>
    <w:p w14:paraId="324E63B9" w14:textId="77777777" w:rsidR="008A2B1B" w:rsidRPr="008A2B1B" w:rsidRDefault="008A2B1B" w:rsidP="008A2B1B">
      <w:pPr>
        <w:spacing w:before="100" w:beforeAutospacing="1" w:after="100" w:afterAutospacing="1" w:line="240" w:lineRule="auto"/>
        <w:outlineLvl w:val="3"/>
        <w:rPr>
          <w:rFonts w:ascii="Calibri" w:eastAsia="Times New Roman" w:hAnsi="Calibri" w:cs="Calibri"/>
          <w:b/>
          <w:bCs/>
          <w:kern w:val="0"/>
          <w:sz w:val="24"/>
          <w:szCs w:val="24"/>
          <w:lang w:eastAsia="en-IN" w:bidi="ar-SA"/>
          <w14:ligatures w14:val="none"/>
        </w:rPr>
      </w:pPr>
      <w:r w:rsidRPr="008A2B1B">
        <w:rPr>
          <w:rFonts w:ascii="Calibri" w:eastAsia="Times New Roman" w:hAnsi="Calibri" w:cs="Calibri"/>
          <w:b/>
          <w:bCs/>
          <w:kern w:val="0"/>
          <w:sz w:val="24"/>
          <w:szCs w:val="24"/>
          <w:lang w:eastAsia="en-IN" w:bidi="ar-SA"/>
          <w14:ligatures w14:val="none"/>
        </w:rPr>
        <w:lastRenderedPageBreak/>
        <w:t>3. Implementation Concept</w:t>
      </w:r>
    </w:p>
    <w:p w14:paraId="045475E5" w14:textId="77777777" w:rsidR="008A2B1B" w:rsidRPr="008A2B1B" w:rsidRDefault="008A2B1B" w:rsidP="008A2B1B">
      <w:pPr>
        <w:spacing w:before="100" w:beforeAutospacing="1" w:after="100" w:afterAutospacing="1" w:line="240" w:lineRule="auto"/>
        <w:rPr>
          <w:rFonts w:ascii="Calibri" w:eastAsia="Times New Roman" w:hAnsi="Calibri" w:cs="Calibri"/>
          <w:kern w:val="0"/>
          <w:sz w:val="24"/>
          <w:szCs w:val="24"/>
          <w:lang w:eastAsia="en-IN" w:bidi="ar-SA"/>
          <w14:ligatures w14:val="none"/>
        </w:rPr>
      </w:pPr>
      <w:r w:rsidRPr="008A2B1B">
        <w:rPr>
          <w:rFonts w:ascii="Calibri" w:eastAsia="Times New Roman" w:hAnsi="Calibri" w:cs="Calibri"/>
          <w:kern w:val="0"/>
          <w:sz w:val="24"/>
          <w:szCs w:val="24"/>
          <w:lang w:eastAsia="en-IN" w:bidi="ar-SA"/>
          <w14:ligatures w14:val="none"/>
        </w:rPr>
        <w:t>The forecast starts with an initial amount called the present value. Each year, the value grows by a certain percentage known as the growth rate. Recursively, we apply the same calculation for each year until we reach the desired future year. This repetitive approach fits naturally with recursion, as each step depends on the result of the previous one.</w:t>
      </w:r>
    </w:p>
    <w:p w14:paraId="373B82D2" w14:textId="45A749AD" w:rsidR="008A2B1B" w:rsidRPr="008A2B1B" w:rsidRDefault="008A2B1B" w:rsidP="008A2B1B">
      <w:pPr>
        <w:spacing w:after="0" w:line="240" w:lineRule="auto"/>
        <w:rPr>
          <w:rFonts w:ascii="Calibri" w:eastAsia="Times New Roman" w:hAnsi="Calibri" w:cs="Calibri"/>
          <w:kern w:val="0"/>
          <w:sz w:val="24"/>
          <w:szCs w:val="24"/>
          <w:lang w:eastAsia="en-IN" w:bidi="ar-SA"/>
          <w14:ligatures w14:val="none"/>
        </w:rPr>
      </w:pPr>
    </w:p>
    <w:p w14:paraId="011687B6" w14:textId="77777777" w:rsidR="008A2B1B" w:rsidRPr="008A2B1B" w:rsidRDefault="008A2B1B" w:rsidP="008A2B1B">
      <w:pPr>
        <w:spacing w:before="100" w:beforeAutospacing="1" w:after="100" w:afterAutospacing="1" w:line="240" w:lineRule="auto"/>
        <w:outlineLvl w:val="3"/>
        <w:rPr>
          <w:rFonts w:ascii="Calibri" w:eastAsia="Times New Roman" w:hAnsi="Calibri" w:cs="Calibri"/>
          <w:b/>
          <w:bCs/>
          <w:kern w:val="0"/>
          <w:sz w:val="24"/>
          <w:szCs w:val="24"/>
          <w:lang w:eastAsia="en-IN" w:bidi="ar-SA"/>
          <w14:ligatures w14:val="none"/>
        </w:rPr>
      </w:pPr>
      <w:r w:rsidRPr="008A2B1B">
        <w:rPr>
          <w:rFonts w:ascii="Calibri" w:eastAsia="Times New Roman" w:hAnsi="Calibri" w:cs="Calibri"/>
          <w:b/>
          <w:bCs/>
          <w:kern w:val="0"/>
          <w:sz w:val="24"/>
          <w:szCs w:val="24"/>
          <w:lang w:eastAsia="en-IN" w:bidi="ar-SA"/>
          <w14:ligatures w14:val="none"/>
        </w:rPr>
        <w:t>4. Analysis</w:t>
      </w:r>
    </w:p>
    <w:p w14:paraId="5861074A" w14:textId="77777777" w:rsidR="008A2B1B" w:rsidRDefault="008A2B1B" w:rsidP="008A2B1B">
      <w:pPr>
        <w:spacing w:before="100" w:beforeAutospacing="1" w:after="100" w:afterAutospacing="1" w:line="240" w:lineRule="auto"/>
        <w:rPr>
          <w:rFonts w:ascii="Calibri" w:eastAsia="Times New Roman" w:hAnsi="Calibri" w:cs="Calibri"/>
          <w:kern w:val="0"/>
          <w:sz w:val="24"/>
          <w:szCs w:val="24"/>
          <w:lang w:eastAsia="en-IN" w:bidi="ar-SA"/>
          <w14:ligatures w14:val="none"/>
        </w:rPr>
      </w:pPr>
      <w:r w:rsidRPr="008A2B1B">
        <w:rPr>
          <w:rFonts w:ascii="Calibri" w:eastAsia="Times New Roman" w:hAnsi="Calibri" w:cs="Calibri"/>
          <w:kern w:val="0"/>
          <w:sz w:val="24"/>
          <w:szCs w:val="24"/>
          <w:lang w:eastAsia="en-IN" w:bidi="ar-SA"/>
          <w14:ligatures w14:val="none"/>
        </w:rPr>
        <w:t xml:space="preserve">The recursive method is simple and easy to understand but can become inefficient for very large time periods due to repeated calculations. The time taken to compute increases with the number of years. To improve performance, the solution can be optimized using techniques like </w:t>
      </w:r>
      <w:r w:rsidRPr="008A2B1B">
        <w:rPr>
          <w:rFonts w:ascii="Calibri" w:eastAsia="Times New Roman" w:hAnsi="Calibri" w:cs="Calibri"/>
          <w:b/>
          <w:bCs/>
          <w:kern w:val="0"/>
          <w:sz w:val="24"/>
          <w:szCs w:val="24"/>
          <w:lang w:eastAsia="en-IN" w:bidi="ar-SA"/>
          <w14:ligatures w14:val="none"/>
        </w:rPr>
        <w:t>memoization</w:t>
      </w:r>
      <w:r w:rsidRPr="008A2B1B">
        <w:rPr>
          <w:rFonts w:ascii="Calibri" w:eastAsia="Times New Roman" w:hAnsi="Calibri" w:cs="Calibri"/>
          <w:kern w:val="0"/>
          <w:sz w:val="24"/>
          <w:szCs w:val="24"/>
          <w:lang w:eastAsia="en-IN" w:bidi="ar-SA"/>
          <w14:ligatures w14:val="none"/>
        </w:rPr>
        <w:t xml:space="preserve"> (storing already calculated values) or using a </w:t>
      </w:r>
      <w:r w:rsidRPr="008A2B1B">
        <w:rPr>
          <w:rFonts w:ascii="Calibri" w:eastAsia="Times New Roman" w:hAnsi="Calibri" w:cs="Calibri"/>
          <w:b/>
          <w:bCs/>
          <w:kern w:val="0"/>
          <w:sz w:val="24"/>
          <w:szCs w:val="24"/>
          <w:lang w:eastAsia="en-IN" w:bidi="ar-SA"/>
          <w14:ligatures w14:val="none"/>
        </w:rPr>
        <w:t>loop</w:t>
      </w:r>
      <w:r w:rsidRPr="008A2B1B">
        <w:rPr>
          <w:rFonts w:ascii="Calibri" w:eastAsia="Times New Roman" w:hAnsi="Calibri" w:cs="Calibri"/>
          <w:kern w:val="0"/>
          <w:sz w:val="24"/>
          <w:szCs w:val="24"/>
          <w:lang w:eastAsia="en-IN" w:bidi="ar-SA"/>
          <w14:ligatures w14:val="none"/>
        </w:rPr>
        <w:t xml:space="preserve"> instead of recursion for better efficiency.</w:t>
      </w:r>
    </w:p>
    <w:p w14:paraId="657D32B2" w14:textId="77777777" w:rsidR="008A2B1B" w:rsidRDefault="008A2B1B" w:rsidP="008A2B1B">
      <w:pPr>
        <w:spacing w:before="100" w:beforeAutospacing="1" w:after="100" w:afterAutospacing="1" w:line="240" w:lineRule="auto"/>
        <w:rPr>
          <w:rFonts w:ascii="Calibri" w:eastAsia="Times New Roman" w:hAnsi="Calibri" w:cs="Calibri"/>
          <w:kern w:val="0"/>
          <w:sz w:val="24"/>
          <w:szCs w:val="24"/>
          <w:lang w:eastAsia="en-IN" w:bidi="ar-SA"/>
          <w14:ligatures w14:val="none"/>
        </w:rPr>
      </w:pPr>
    </w:p>
    <w:tbl>
      <w:tblPr>
        <w:tblStyle w:val="TableGridLight"/>
        <w:tblW w:w="9926" w:type="dxa"/>
        <w:tblLook w:val="04A0" w:firstRow="1" w:lastRow="0" w:firstColumn="1" w:lastColumn="0" w:noHBand="0" w:noVBand="1"/>
      </w:tblPr>
      <w:tblGrid>
        <w:gridCol w:w="1777"/>
        <w:gridCol w:w="3658"/>
        <w:gridCol w:w="4491"/>
      </w:tblGrid>
      <w:tr w:rsidR="008A2B1B" w:rsidRPr="008A2B1B" w14:paraId="03FE4F7B" w14:textId="77777777" w:rsidTr="008A2B1B">
        <w:trPr>
          <w:trHeight w:val="416"/>
        </w:trPr>
        <w:tc>
          <w:tcPr>
            <w:tcW w:w="0" w:type="auto"/>
            <w:hideMark/>
          </w:tcPr>
          <w:p w14:paraId="2C6E4184" w14:textId="77777777" w:rsidR="008A2B1B" w:rsidRPr="008A2B1B" w:rsidRDefault="008A2B1B" w:rsidP="008A2B1B">
            <w:pPr>
              <w:spacing w:before="100" w:beforeAutospacing="1" w:after="100" w:afterAutospacing="1"/>
              <w:jc w:val="center"/>
              <w:rPr>
                <w:rFonts w:ascii="Calibri" w:eastAsia="Times New Roman" w:hAnsi="Calibri" w:cs="Calibri"/>
                <w:b/>
                <w:bCs/>
                <w:kern w:val="0"/>
                <w:sz w:val="24"/>
                <w:szCs w:val="24"/>
                <w:lang w:eastAsia="en-IN" w:bidi="ar-SA"/>
                <w14:ligatures w14:val="none"/>
              </w:rPr>
            </w:pPr>
            <w:r w:rsidRPr="008A2B1B">
              <w:rPr>
                <w:rFonts w:ascii="Calibri" w:eastAsia="Times New Roman" w:hAnsi="Calibri" w:cs="Calibri"/>
                <w:b/>
                <w:bCs/>
                <w:kern w:val="0"/>
                <w:sz w:val="24"/>
                <w:szCs w:val="24"/>
                <w:lang w:eastAsia="en-IN" w:bidi="ar-SA"/>
                <w14:ligatures w14:val="none"/>
              </w:rPr>
              <w:t>Feature</w:t>
            </w:r>
          </w:p>
        </w:tc>
        <w:tc>
          <w:tcPr>
            <w:tcW w:w="0" w:type="auto"/>
            <w:hideMark/>
          </w:tcPr>
          <w:p w14:paraId="1CD41DC0" w14:textId="77777777" w:rsidR="008A2B1B" w:rsidRPr="008A2B1B" w:rsidRDefault="008A2B1B" w:rsidP="008A2B1B">
            <w:pPr>
              <w:spacing w:before="100" w:beforeAutospacing="1" w:after="100" w:afterAutospacing="1"/>
              <w:jc w:val="center"/>
              <w:rPr>
                <w:rFonts w:ascii="Calibri" w:eastAsia="Times New Roman" w:hAnsi="Calibri" w:cs="Calibri"/>
                <w:b/>
                <w:bCs/>
                <w:kern w:val="0"/>
                <w:sz w:val="24"/>
                <w:szCs w:val="24"/>
                <w:lang w:eastAsia="en-IN" w:bidi="ar-SA"/>
                <w14:ligatures w14:val="none"/>
              </w:rPr>
            </w:pPr>
            <w:r w:rsidRPr="008A2B1B">
              <w:rPr>
                <w:rFonts w:ascii="Calibri" w:eastAsia="Times New Roman" w:hAnsi="Calibri" w:cs="Calibri"/>
                <w:b/>
                <w:bCs/>
                <w:kern w:val="0"/>
                <w:sz w:val="24"/>
                <w:szCs w:val="24"/>
                <w:lang w:eastAsia="en-IN" w:bidi="ar-SA"/>
                <w14:ligatures w14:val="none"/>
              </w:rPr>
              <w:t>Recursion</w:t>
            </w:r>
          </w:p>
        </w:tc>
        <w:tc>
          <w:tcPr>
            <w:tcW w:w="0" w:type="auto"/>
            <w:hideMark/>
          </w:tcPr>
          <w:p w14:paraId="10861C74" w14:textId="77777777" w:rsidR="008A2B1B" w:rsidRPr="008A2B1B" w:rsidRDefault="008A2B1B" w:rsidP="008A2B1B">
            <w:pPr>
              <w:spacing w:before="100" w:beforeAutospacing="1" w:after="100" w:afterAutospacing="1"/>
              <w:jc w:val="center"/>
              <w:rPr>
                <w:rFonts w:ascii="Calibri" w:eastAsia="Times New Roman" w:hAnsi="Calibri" w:cs="Calibri"/>
                <w:b/>
                <w:bCs/>
                <w:kern w:val="0"/>
                <w:sz w:val="24"/>
                <w:szCs w:val="24"/>
                <w:lang w:eastAsia="en-IN" w:bidi="ar-SA"/>
                <w14:ligatures w14:val="none"/>
              </w:rPr>
            </w:pPr>
            <w:r w:rsidRPr="008A2B1B">
              <w:rPr>
                <w:rFonts w:ascii="Calibri" w:eastAsia="Times New Roman" w:hAnsi="Calibri" w:cs="Calibri"/>
                <w:b/>
                <w:bCs/>
                <w:kern w:val="0"/>
                <w:sz w:val="24"/>
                <w:szCs w:val="24"/>
                <w:lang w:eastAsia="en-IN" w:bidi="ar-SA"/>
                <w14:ligatures w14:val="none"/>
              </w:rPr>
              <w:t>Memoization</w:t>
            </w:r>
          </w:p>
        </w:tc>
      </w:tr>
      <w:tr w:rsidR="008A2B1B" w:rsidRPr="008A2B1B" w14:paraId="4C4A15F4" w14:textId="77777777" w:rsidTr="008A2B1B">
        <w:trPr>
          <w:trHeight w:val="850"/>
        </w:trPr>
        <w:tc>
          <w:tcPr>
            <w:tcW w:w="0" w:type="auto"/>
            <w:hideMark/>
          </w:tcPr>
          <w:p w14:paraId="4E3BE425" w14:textId="77777777" w:rsidR="008A2B1B" w:rsidRPr="008A2B1B" w:rsidRDefault="008A2B1B" w:rsidP="008A2B1B">
            <w:pPr>
              <w:spacing w:before="100" w:beforeAutospacing="1" w:after="100" w:afterAutospacing="1"/>
              <w:rPr>
                <w:rFonts w:ascii="Calibri" w:eastAsia="Times New Roman" w:hAnsi="Calibri" w:cs="Calibri"/>
                <w:kern w:val="0"/>
                <w:sz w:val="24"/>
                <w:szCs w:val="24"/>
                <w:lang w:eastAsia="en-IN" w:bidi="ar-SA"/>
                <w14:ligatures w14:val="none"/>
              </w:rPr>
            </w:pPr>
            <w:r w:rsidRPr="008A2B1B">
              <w:rPr>
                <w:rFonts w:ascii="Calibri" w:eastAsia="Times New Roman" w:hAnsi="Calibri" w:cs="Calibri"/>
                <w:b/>
                <w:bCs/>
                <w:kern w:val="0"/>
                <w:sz w:val="24"/>
                <w:szCs w:val="24"/>
                <w:lang w:eastAsia="en-IN" w:bidi="ar-SA"/>
                <w14:ligatures w14:val="none"/>
              </w:rPr>
              <w:t>Definition</w:t>
            </w:r>
          </w:p>
        </w:tc>
        <w:tc>
          <w:tcPr>
            <w:tcW w:w="0" w:type="auto"/>
            <w:hideMark/>
          </w:tcPr>
          <w:p w14:paraId="6AAC3DB3" w14:textId="77777777" w:rsidR="008A2B1B" w:rsidRPr="008A2B1B" w:rsidRDefault="008A2B1B" w:rsidP="008A2B1B">
            <w:pPr>
              <w:spacing w:before="100" w:beforeAutospacing="1" w:after="100" w:afterAutospacing="1"/>
              <w:rPr>
                <w:rFonts w:ascii="Calibri" w:eastAsia="Times New Roman" w:hAnsi="Calibri" w:cs="Calibri"/>
                <w:kern w:val="0"/>
                <w:sz w:val="24"/>
                <w:szCs w:val="24"/>
                <w:lang w:eastAsia="en-IN" w:bidi="ar-SA"/>
                <w14:ligatures w14:val="none"/>
              </w:rPr>
            </w:pPr>
            <w:r w:rsidRPr="008A2B1B">
              <w:rPr>
                <w:rFonts w:ascii="Calibri" w:eastAsia="Times New Roman" w:hAnsi="Calibri" w:cs="Calibri"/>
                <w:kern w:val="0"/>
                <w:sz w:val="24"/>
                <w:szCs w:val="24"/>
                <w:lang w:eastAsia="en-IN" w:bidi="ar-SA"/>
                <w14:ligatures w14:val="none"/>
              </w:rPr>
              <w:t>A function that calls itself to solve smaller subproblems</w:t>
            </w:r>
          </w:p>
        </w:tc>
        <w:tc>
          <w:tcPr>
            <w:tcW w:w="0" w:type="auto"/>
            <w:hideMark/>
          </w:tcPr>
          <w:p w14:paraId="6CC7E932" w14:textId="77777777" w:rsidR="008A2B1B" w:rsidRPr="008A2B1B" w:rsidRDefault="008A2B1B" w:rsidP="008A2B1B">
            <w:pPr>
              <w:spacing w:before="100" w:beforeAutospacing="1" w:after="100" w:afterAutospacing="1"/>
              <w:rPr>
                <w:rFonts w:ascii="Calibri" w:eastAsia="Times New Roman" w:hAnsi="Calibri" w:cs="Calibri"/>
                <w:kern w:val="0"/>
                <w:sz w:val="24"/>
                <w:szCs w:val="24"/>
                <w:lang w:eastAsia="en-IN" w:bidi="ar-SA"/>
                <w14:ligatures w14:val="none"/>
              </w:rPr>
            </w:pPr>
            <w:r w:rsidRPr="008A2B1B">
              <w:rPr>
                <w:rFonts w:ascii="Calibri" w:eastAsia="Times New Roman" w:hAnsi="Calibri" w:cs="Calibri"/>
                <w:kern w:val="0"/>
                <w:sz w:val="24"/>
                <w:szCs w:val="24"/>
                <w:lang w:eastAsia="en-IN" w:bidi="ar-SA"/>
                <w14:ligatures w14:val="none"/>
              </w:rPr>
              <w:t>An optimization technique that stores results of previous function calls</w:t>
            </w:r>
          </w:p>
        </w:tc>
      </w:tr>
      <w:tr w:rsidR="008A2B1B" w:rsidRPr="008A2B1B" w14:paraId="055F6965" w14:textId="77777777" w:rsidTr="008A2B1B">
        <w:trPr>
          <w:trHeight w:val="850"/>
        </w:trPr>
        <w:tc>
          <w:tcPr>
            <w:tcW w:w="0" w:type="auto"/>
            <w:hideMark/>
          </w:tcPr>
          <w:p w14:paraId="513915F8" w14:textId="77777777" w:rsidR="008A2B1B" w:rsidRPr="008A2B1B" w:rsidRDefault="008A2B1B" w:rsidP="008A2B1B">
            <w:pPr>
              <w:spacing w:before="100" w:beforeAutospacing="1" w:after="100" w:afterAutospacing="1"/>
              <w:rPr>
                <w:rFonts w:ascii="Calibri" w:eastAsia="Times New Roman" w:hAnsi="Calibri" w:cs="Calibri"/>
                <w:kern w:val="0"/>
                <w:sz w:val="24"/>
                <w:szCs w:val="24"/>
                <w:lang w:eastAsia="en-IN" w:bidi="ar-SA"/>
                <w14:ligatures w14:val="none"/>
              </w:rPr>
            </w:pPr>
            <w:r w:rsidRPr="008A2B1B">
              <w:rPr>
                <w:rFonts w:ascii="Calibri" w:eastAsia="Times New Roman" w:hAnsi="Calibri" w:cs="Calibri"/>
                <w:b/>
                <w:bCs/>
                <w:kern w:val="0"/>
                <w:sz w:val="24"/>
                <w:szCs w:val="24"/>
                <w:lang w:eastAsia="en-IN" w:bidi="ar-SA"/>
                <w14:ligatures w14:val="none"/>
              </w:rPr>
              <w:t>Repetition of Work</w:t>
            </w:r>
          </w:p>
        </w:tc>
        <w:tc>
          <w:tcPr>
            <w:tcW w:w="0" w:type="auto"/>
            <w:hideMark/>
          </w:tcPr>
          <w:p w14:paraId="160CAD41" w14:textId="77777777" w:rsidR="008A2B1B" w:rsidRPr="008A2B1B" w:rsidRDefault="008A2B1B" w:rsidP="008A2B1B">
            <w:pPr>
              <w:spacing w:before="100" w:beforeAutospacing="1" w:after="100" w:afterAutospacing="1"/>
              <w:rPr>
                <w:rFonts w:ascii="Calibri" w:eastAsia="Times New Roman" w:hAnsi="Calibri" w:cs="Calibri"/>
                <w:kern w:val="0"/>
                <w:sz w:val="24"/>
                <w:szCs w:val="24"/>
                <w:lang w:eastAsia="en-IN" w:bidi="ar-SA"/>
                <w14:ligatures w14:val="none"/>
              </w:rPr>
            </w:pPr>
            <w:r w:rsidRPr="008A2B1B">
              <w:rPr>
                <w:rFonts w:ascii="Calibri" w:eastAsia="Times New Roman" w:hAnsi="Calibri" w:cs="Calibri"/>
                <w:kern w:val="0"/>
                <w:sz w:val="24"/>
                <w:szCs w:val="24"/>
                <w:lang w:eastAsia="en-IN" w:bidi="ar-SA"/>
                <w14:ligatures w14:val="none"/>
              </w:rPr>
              <w:t>May repeat calculations many times</w:t>
            </w:r>
          </w:p>
        </w:tc>
        <w:tc>
          <w:tcPr>
            <w:tcW w:w="0" w:type="auto"/>
            <w:hideMark/>
          </w:tcPr>
          <w:p w14:paraId="7F5F4823" w14:textId="77777777" w:rsidR="008A2B1B" w:rsidRPr="008A2B1B" w:rsidRDefault="008A2B1B" w:rsidP="008A2B1B">
            <w:pPr>
              <w:spacing w:before="100" w:beforeAutospacing="1" w:after="100" w:afterAutospacing="1"/>
              <w:rPr>
                <w:rFonts w:ascii="Calibri" w:eastAsia="Times New Roman" w:hAnsi="Calibri" w:cs="Calibri"/>
                <w:kern w:val="0"/>
                <w:sz w:val="24"/>
                <w:szCs w:val="24"/>
                <w:lang w:eastAsia="en-IN" w:bidi="ar-SA"/>
                <w14:ligatures w14:val="none"/>
              </w:rPr>
            </w:pPr>
            <w:r w:rsidRPr="008A2B1B">
              <w:rPr>
                <w:rFonts w:ascii="Calibri" w:eastAsia="Times New Roman" w:hAnsi="Calibri" w:cs="Calibri"/>
                <w:kern w:val="0"/>
                <w:sz w:val="24"/>
                <w:szCs w:val="24"/>
                <w:lang w:eastAsia="en-IN" w:bidi="ar-SA"/>
                <w14:ligatures w14:val="none"/>
              </w:rPr>
              <w:t>Avoids repetition by caching results</w:t>
            </w:r>
          </w:p>
        </w:tc>
      </w:tr>
      <w:tr w:rsidR="008A2B1B" w:rsidRPr="008A2B1B" w14:paraId="1B3BA4BC" w14:textId="77777777" w:rsidTr="008A2B1B">
        <w:trPr>
          <w:trHeight w:val="416"/>
        </w:trPr>
        <w:tc>
          <w:tcPr>
            <w:tcW w:w="0" w:type="auto"/>
            <w:hideMark/>
          </w:tcPr>
          <w:p w14:paraId="385AF2C7" w14:textId="77777777" w:rsidR="008A2B1B" w:rsidRPr="008A2B1B" w:rsidRDefault="008A2B1B" w:rsidP="008A2B1B">
            <w:pPr>
              <w:spacing w:before="100" w:beforeAutospacing="1" w:after="100" w:afterAutospacing="1"/>
              <w:rPr>
                <w:rFonts w:ascii="Calibri" w:eastAsia="Times New Roman" w:hAnsi="Calibri" w:cs="Calibri"/>
                <w:kern w:val="0"/>
                <w:sz w:val="24"/>
                <w:szCs w:val="24"/>
                <w:lang w:eastAsia="en-IN" w:bidi="ar-SA"/>
                <w14:ligatures w14:val="none"/>
              </w:rPr>
            </w:pPr>
            <w:r w:rsidRPr="008A2B1B">
              <w:rPr>
                <w:rFonts w:ascii="Calibri" w:eastAsia="Times New Roman" w:hAnsi="Calibri" w:cs="Calibri"/>
                <w:b/>
                <w:bCs/>
                <w:kern w:val="0"/>
                <w:sz w:val="24"/>
                <w:szCs w:val="24"/>
                <w:lang w:eastAsia="en-IN" w:bidi="ar-SA"/>
                <w14:ligatures w14:val="none"/>
              </w:rPr>
              <w:t>Speed</w:t>
            </w:r>
          </w:p>
        </w:tc>
        <w:tc>
          <w:tcPr>
            <w:tcW w:w="0" w:type="auto"/>
            <w:hideMark/>
          </w:tcPr>
          <w:p w14:paraId="142080C8" w14:textId="77777777" w:rsidR="008A2B1B" w:rsidRPr="008A2B1B" w:rsidRDefault="008A2B1B" w:rsidP="008A2B1B">
            <w:pPr>
              <w:spacing w:before="100" w:beforeAutospacing="1" w:after="100" w:afterAutospacing="1"/>
              <w:rPr>
                <w:rFonts w:ascii="Calibri" w:eastAsia="Times New Roman" w:hAnsi="Calibri" w:cs="Calibri"/>
                <w:kern w:val="0"/>
                <w:sz w:val="24"/>
                <w:szCs w:val="24"/>
                <w:lang w:eastAsia="en-IN" w:bidi="ar-SA"/>
                <w14:ligatures w14:val="none"/>
              </w:rPr>
            </w:pPr>
            <w:r w:rsidRPr="008A2B1B">
              <w:rPr>
                <w:rFonts w:ascii="Calibri" w:eastAsia="Times New Roman" w:hAnsi="Calibri" w:cs="Calibri"/>
                <w:kern w:val="0"/>
                <w:sz w:val="24"/>
                <w:szCs w:val="24"/>
                <w:lang w:eastAsia="en-IN" w:bidi="ar-SA"/>
                <w14:ligatures w14:val="none"/>
              </w:rPr>
              <w:t>Slower for large inputs</w:t>
            </w:r>
          </w:p>
        </w:tc>
        <w:tc>
          <w:tcPr>
            <w:tcW w:w="0" w:type="auto"/>
            <w:hideMark/>
          </w:tcPr>
          <w:p w14:paraId="3DF92CE2" w14:textId="77777777" w:rsidR="008A2B1B" w:rsidRPr="008A2B1B" w:rsidRDefault="008A2B1B" w:rsidP="008A2B1B">
            <w:pPr>
              <w:spacing w:before="100" w:beforeAutospacing="1" w:after="100" w:afterAutospacing="1"/>
              <w:rPr>
                <w:rFonts w:ascii="Calibri" w:eastAsia="Times New Roman" w:hAnsi="Calibri" w:cs="Calibri"/>
                <w:kern w:val="0"/>
                <w:sz w:val="24"/>
                <w:szCs w:val="24"/>
                <w:lang w:eastAsia="en-IN" w:bidi="ar-SA"/>
                <w14:ligatures w14:val="none"/>
              </w:rPr>
            </w:pPr>
            <w:r w:rsidRPr="008A2B1B">
              <w:rPr>
                <w:rFonts w:ascii="Calibri" w:eastAsia="Times New Roman" w:hAnsi="Calibri" w:cs="Calibri"/>
                <w:kern w:val="0"/>
                <w:sz w:val="24"/>
                <w:szCs w:val="24"/>
                <w:lang w:eastAsia="en-IN" w:bidi="ar-SA"/>
                <w14:ligatures w14:val="none"/>
              </w:rPr>
              <w:t>Faster due to reuse of stored results</w:t>
            </w:r>
          </w:p>
        </w:tc>
      </w:tr>
      <w:tr w:rsidR="008A2B1B" w:rsidRPr="008A2B1B" w14:paraId="2E8D658C" w14:textId="77777777" w:rsidTr="008A2B1B">
        <w:trPr>
          <w:trHeight w:val="416"/>
        </w:trPr>
        <w:tc>
          <w:tcPr>
            <w:tcW w:w="0" w:type="auto"/>
            <w:hideMark/>
          </w:tcPr>
          <w:p w14:paraId="5A2B7079" w14:textId="77777777" w:rsidR="008A2B1B" w:rsidRPr="008A2B1B" w:rsidRDefault="008A2B1B" w:rsidP="008A2B1B">
            <w:pPr>
              <w:spacing w:before="100" w:beforeAutospacing="1" w:after="100" w:afterAutospacing="1"/>
              <w:rPr>
                <w:rFonts w:ascii="Calibri" w:eastAsia="Times New Roman" w:hAnsi="Calibri" w:cs="Calibri"/>
                <w:kern w:val="0"/>
                <w:sz w:val="24"/>
                <w:szCs w:val="24"/>
                <w:lang w:eastAsia="en-IN" w:bidi="ar-SA"/>
                <w14:ligatures w14:val="none"/>
              </w:rPr>
            </w:pPr>
            <w:r w:rsidRPr="008A2B1B">
              <w:rPr>
                <w:rFonts w:ascii="Calibri" w:eastAsia="Times New Roman" w:hAnsi="Calibri" w:cs="Calibri"/>
                <w:b/>
                <w:bCs/>
                <w:kern w:val="0"/>
                <w:sz w:val="24"/>
                <w:szCs w:val="24"/>
                <w:lang w:eastAsia="en-IN" w:bidi="ar-SA"/>
                <w14:ligatures w14:val="none"/>
              </w:rPr>
              <w:t>Memory Usage</w:t>
            </w:r>
          </w:p>
        </w:tc>
        <w:tc>
          <w:tcPr>
            <w:tcW w:w="0" w:type="auto"/>
            <w:hideMark/>
          </w:tcPr>
          <w:p w14:paraId="4F86CA4B" w14:textId="77777777" w:rsidR="008A2B1B" w:rsidRPr="008A2B1B" w:rsidRDefault="008A2B1B" w:rsidP="008A2B1B">
            <w:pPr>
              <w:spacing w:before="100" w:beforeAutospacing="1" w:after="100" w:afterAutospacing="1"/>
              <w:rPr>
                <w:rFonts w:ascii="Calibri" w:eastAsia="Times New Roman" w:hAnsi="Calibri" w:cs="Calibri"/>
                <w:kern w:val="0"/>
                <w:sz w:val="24"/>
                <w:szCs w:val="24"/>
                <w:lang w:eastAsia="en-IN" w:bidi="ar-SA"/>
                <w14:ligatures w14:val="none"/>
              </w:rPr>
            </w:pPr>
            <w:r w:rsidRPr="008A2B1B">
              <w:rPr>
                <w:rFonts w:ascii="Calibri" w:eastAsia="Times New Roman" w:hAnsi="Calibri" w:cs="Calibri"/>
                <w:kern w:val="0"/>
                <w:sz w:val="24"/>
                <w:szCs w:val="24"/>
                <w:lang w:eastAsia="en-IN" w:bidi="ar-SA"/>
                <w14:ligatures w14:val="none"/>
              </w:rPr>
              <w:t>Uses call stack memory</w:t>
            </w:r>
          </w:p>
        </w:tc>
        <w:tc>
          <w:tcPr>
            <w:tcW w:w="0" w:type="auto"/>
            <w:hideMark/>
          </w:tcPr>
          <w:p w14:paraId="010B6E26" w14:textId="77777777" w:rsidR="008A2B1B" w:rsidRPr="008A2B1B" w:rsidRDefault="008A2B1B" w:rsidP="008A2B1B">
            <w:pPr>
              <w:spacing w:before="100" w:beforeAutospacing="1" w:after="100" w:afterAutospacing="1"/>
              <w:rPr>
                <w:rFonts w:ascii="Calibri" w:eastAsia="Times New Roman" w:hAnsi="Calibri" w:cs="Calibri"/>
                <w:kern w:val="0"/>
                <w:sz w:val="24"/>
                <w:szCs w:val="24"/>
                <w:lang w:eastAsia="en-IN" w:bidi="ar-SA"/>
                <w14:ligatures w14:val="none"/>
              </w:rPr>
            </w:pPr>
            <w:r w:rsidRPr="008A2B1B">
              <w:rPr>
                <w:rFonts w:ascii="Calibri" w:eastAsia="Times New Roman" w:hAnsi="Calibri" w:cs="Calibri"/>
                <w:kern w:val="0"/>
                <w:sz w:val="24"/>
                <w:szCs w:val="24"/>
                <w:lang w:eastAsia="en-IN" w:bidi="ar-SA"/>
                <w14:ligatures w14:val="none"/>
              </w:rPr>
              <w:t>Uses extra memory to store results</w:t>
            </w:r>
          </w:p>
        </w:tc>
      </w:tr>
      <w:tr w:rsidR="008A2B1B" w:rsidRPr="008A2B1B" w14:paraId="79C197BF" w14:textId="77777777" w:rsidTr="008A2B1B">
        <w:trPr>
          <w:trHeight w:val="850"/>
        </w:trPr>
        <w:tc>
          <w:tcPr>
            <w:tcW w:w="0" w:type="auto"/>
            <w:hideMark/>
          </w:tcPr>
          <w:p w14:paraId="017D791E" w14:textId="77777777" w:rsidR="008A2B1B" w:rsidRPr="008A2B1B" w:rsidRDefault="008A2B1B" w:rsidP="008A2B1B">
            <w:pPr>
              <w:spacing w:before="100" w:beforeAutospacing="1" w:after="100" w:afterAutospacing="1"/>
              <w:rPr>
                <w:rFonts w:ascii="Calibri" w:eastAsia="Times New Roman" w:hAnsi="Calibri" w:cs="Calibri"/>
                <w:kern w:val="0"/>
                <w:sz w:val="24"/>
                <w:szCs w:val="24"/>
                <w:lang w:eastAsia="en-IN" w:bidi="ar-SA"/>
                <w14:ligatures w14:val="none"/>
              </w:rPr>
            </w:pPr>
            <w:r w:rsidRPr="008A2B1B">
              <w:rPr>
                <w:rFonts w:ascii="Calibri" w:eastAsia="Times New Roman" w:hAnsi="Calibri" w:cs="Calibri"/>
                <w:b/>
                <w:bCs/>
                <w:kern w:val="0"/>
                <w:sz w:val="24"/>
                <w:szCs w:val="24"/>
                <w:lang w:eastAsia="en-IN" w:bidi="ar-SA"/>
                <w14:ligatures w14:val="none"/>
              </w:rPr>
              <w:t>Base Case Required</w:t>
            </w:r>
          </w:p>
        </w:tc>
        <w:tc>
          <w:tcPr>
            <w:tcW w:w="0" w:type="auto"/>
            <w:hideMark/>
          </w:tcPr>
          <w:p w14:paraId="459C16ED" w14:textId="77777777" w:rsidR="008A2B1B" w:rsidRPr="008A2B1B" w:rsidRDefault="008A2B1B" w:rsidP="008A2B1B">
            <w:pPr>
              <w:spacing w:before="100" w:beforeAutospacing="1" w:after="100" w:afterAutospacing="1"/>
              <w:rPr>
                <w:rFonts w:ascii="Calibri" w:eastAsia="Times New Roman" w:hAnsi="Calibri" w:cs="Calibri"/>
                <w:kern w:val="0"/>
                <w:sz w:val="24"/>
                <w:szCs w:val="24"/>
                <w:lang w:eastAsia="en-IN" w:bidi="ar-SA"/>
                <w14:ligatures w14:val="none"/>
              </w:rPr>
            </w:pPr>
            <w:r w:rsidRPr="008A2B1B">
              <w:rPr>
                <w:rFonts w:ascii="Calibri" w:eastAsia="Times New Roman" w:hAnsi="Calibri" w:cs="Calibri"/>
                <w:kern w:val="0"/>
                <w:sz w:val="24"/>
                <w:szCs w:val="24"/>
                <w:lang w:eastAsia="en-IN" w:bidi="ar-SA"/>
                <w14:ligatures w14:val="none"/>
              </w:rPr>
              <w:t>Yes</w:t>
            </w:r>
          </w:p>
        </w:tc>
        <w:tc>
          <w:tcPr>
            <w:tcW w:w="0" w:type="auto"/>
            <w:hideMark/>
          </w:tcPr>
          <w:p w14:paraId="10286BF0" w14:textId="77777777" w:rsidR="008A2B1B" w:rsidRPr="008A2B1B" w:rsidRDefault="008A2B1B" w:rsidP="008A2B1B">
            <w:pPr>
              <w:spacing w:before="100" w:beforeAutospacing="1" w:after="100" w:afterAutospacing="1"/>
              <w:rPr>
                <w:rFonts w:ascii="Calibri" w:eastAsia="Times New Roman" w:hAnsi="Calibri" w:cs="Calibri"/>
                <w:kern w:val="0"/>
                <w:sz w:val="24"/>
                <w:szCs w:val="24"/>
                <w:lang w:eastAsia="en-IN" w:bidi="ar-SA"/>
                <w14:ligatures w14:val="none"/>
              </w:rPr>
            </w:pPr>
            <w:r w:rsidRPr="008A2B1B">
              <w:rPr>
                <w:rFonts w:ascii="Calibri" w:eastAsia="Times New Roman" w:hAnsi="Calibri" w:cs="Calibri"/>
                <w:kern w:val="0"/>
                <w:sz w:val="24"/>
                <w:szCs w:val="24"/>
                <w:lang w:eastAsia="en-IN" w:bidi="ar-SA"/>
                <w14:ligatures w14:val="none"/>
              </w:rPr>
              <w:t>Yes</w:t>
            </w:r>
          </w:p>
        </w:tc>
      </w:tr>
      <w:tr w:rsidR="008A2B1B" w:rsidRPr="008A2B1B" w14:paraId="1AA415A4" w14:textId="77777777" w:rsidTr="008A2B1B">
        <w:trPr>
          <w:trHeight w:val="833"/>
        </w:trPr>
        <w:tc>
          <w:tcPr>
            <w:tcW w:w="0" w:type="auto"/>
            <w:hideMark/>
          </w:tcPr>
          <w:p w14:paraId="12E7781F" w14:textId="77777777" w:rsidR="008A2B1B" w:rsidRPr="008A2B1B" w:rsidRDefault="008A2B1B" w:rsidP="008A2B1B">
            <w:pPr>
              <w:spacing w:before="100" w:beforeAutospacing="1" w:after="100" w:afterAutospacing="1"/>
              <w:rPr>
                <w:rFonts w:ascii="Calibri" w:eastAsia="Times New Roman" w:hAnsi="Calibri" w:cs="Calibri"/>
                <w:kern w:val="0"/>
                <w:sz w:val="24"/>
                <w:szCs w:val="24"/>
                <w:lang w:eastAsia="en-IN" w:bidi="ar-SA"/>
                <w14:ligatures w14:val="none"/>
              </w:rPr>
            </w:pPr>
            <w:r w:rsidRPr="008A2B1B">
              <w:rPr>
                <w:rFonts w:ascii="Calibri" w:eastAsia="Times New Roman" w:hAnsi="Calibri" w:cs="Calibri"/>
                <w:b/>
                <w:bCs/>
                <w:kern w:val="0"/>
                <w:sz w:val="24"/>
                <w:szCs w:val="24"/>
                <w:lang w:eastAsia="en-IN" w:bidi="ar-SA"/>
                <w14:ligatures w14:val="none"/>
              </w:rPr>
              <w:t>Time Complexity</w:t>
            </w:r>
          </w:p>
        </w:tc>
        <w:tc>
          <w:tcPr>
            <w:tcW w:w="0" w:type="auto"/>
            <w:hideMark/>
          </w:tcPr>
          <w:p w14:paraId="54F7E8F2" w14:textId="77777777" w:rsidR="008A2B1B" w:rsidRPr="008A2B1B" w:rsidRDefault="008A2B1B" w:rsidP="008A2B1B">
            <w:pPr>
              <w:spacing w:before="100" w:beforeAutospacing="1" w:after="100" w:afterAutospacing="1"/>
              <w:rPr>
                <w:rFonts w:ascii="Calibri" w:eastAsia="Times New Roman" w:hAnsi="Calibri" w:cs="Calibri"/>
                <w:kern w:val="0"/>
                <w:sz w:val="24"/>
                <w:szCs w:val="24"/>
                <w:lang w:eastAsia="en-IN" w:bidi="ar-SA"/>
                <w14:ligatures w14:val="none"/>
              </w:rPr>
            </w:pPr>
            <w:r w:rsidRPr="008A2B1B">
              <w:rPr>
                <w:rFonts w:ascii="Calibri" w:eastAsia="Times New Roman" w:hAnsi="Calibri" w:cs="Calibri"/>
                <w:kern w:val="0"/>
                <w:sz w:val="24"/>
                <w:szCs w:val="24"/>
                <w:lang w:eastAsia="en-IN" w:bidi="ar-SA"/>
                <w14:ligatures w14:val="none"/>
              </w:rPr>
              <w:t>Often exponential (e.g., O(2ⁿ))</w:t>
            </w:r>
          </w:p>
        </w:tc>
        <w:tc>
          <w:tcPr>
            <w:tcW w:w="0" w:type="auto"/>
            <w:hideMark/>
          </w:tcPr>
          <w:p w14:paraId="45B061C8" w14:textId="77777777" w:rsidR="008A2B1B" w:rsidRPr="008A2B1B" w:rsidRDefault="008A2B1B" w:rsidP="008A2B1B">
            <w:pPr>
              <w:spacing w:before="100" w:beforeAutospacing="1" w:after="100" w:afterAutospacing="1"/>
              <w:rPr>
                <w:rFonts w:ascii="Calibri" w:eastAsia="Times New Roman" w:hAnsi="Calibri" w:cs="Calibri"/>
                <w:kern w:val="0"/>
                <w:sz w:val="24"/>
                <w:szCs w:val="24"/>
                <w:lang w:eastAsia="en-IN" w:bidi="ar-SA"/>
                <w14:ligatures w14:val="none"/>
              </w:rPr>
            </w:pPr>
            <w:r w:rsidRPr="008A2B1B">
              <w:rPr>
                <w:rFonts w:ascii="Calibri" w:eastAsia="Times New Roman" w:hAnsi="Calibri" w:cs="Calibri"/>
                <w:kern w:val="0"/>
                <w:sz w:val="24"/>
                <w:szCs w:val="24"/>
                <w:lang w:eastAsia="en-IN" w:bidi="ar-SA"/>
                <w14:ligatures w14:val="none"/>
              </w:rPr>
              <w:t>Reduced to linear or polynomial time (e.g., O(n))</w:t>
            </w:r>
          </w:p>
        </w:tc>
      </w:tr>
      <w:tr w:rsidR="008A2B1B" w:rsidRPr="008A2B1B" w14:paraId="19660AA4" w14:textId="77777777" w:rsidTr="008A2B1B">
        <w:trPr>
          <w:trHeight w:val="850"/>
        </w:trPr>
        <w:tc>
          <w:tcPr>
            <w:tcW w:w="0" w:type="auto"/>
            <w:hideMark/>
          </w:tcPr>
          <w:p w14:paraId="23DF0235" w14:textId="77777777" w:rsidR="008A2B1B" w:rsidRPr="008A2B1B" w:rsidRDefault="008A2B1B" w:rsidP="008A2B1B">
            <w:pPr>
              <w:spacing w:before="100" w:beforeAutospacing="1" w:after="100" w:afterAutospacing="1"/>
              <w:rPr>
                <w:rFonts w:ascii="Calibri" w:eastAsia="Times New Roman" w:hAnsi="Calibri" w:cs="Calibri"/>
                <w:kern w:val="0"/>
                <w:sz w:val="24"/>
                <w:szCs w:val="24"/>
                <w:lang w:eastAsia="en-IN" w:bidi="ar-SA"/>
                <w14:ligatures w14:val="none"/>
              </w:rPr>
            </w:pPr>
            <w:r w:rsidRPr="008A2B1B">
              <w:rPr>
                <w:rFonts w:ascii="Calibri" w:eastAsia="Times New Roman" w:hAnsi="Calibri" w:cs="Calibri"/>
                <w:b/>
                <w:bCs/>
                <w:kern w:val="0"/>
                <w:sz w:val="24"/>
                <w:szCs w:val="24"/>
                <w:lang w:eastAsia="en-IN" w:bidi="ar-SA"/>
                <w14:ligatures w14:val="none"/>
              </w:rPr>
              <w:t>Use Case</w:t>
            </w:r>
          </w:p>
        </w:tc>
        <w:tc>
          <w:tcPr>
            <w:tcW w:w="0" w:type="auto"/>
            <w:hideMark/>
          </w:tcPr>
          <w:p w14:paraId="3D6465A0" w14:textId="77777777" w:rsidR="008A2B1B" w:rsidRPr="008A2B1B" w:rsidRDefault="008A2B1B" w:rsidP="008A2B1B">
            <w:pPr>
              <w:spacing w:before="100" w:beforeAutospacing="1" w:after="100" w:afterAutospacing="1"/>
              <w:rPr>
                <w:rFonts w:ascii="Calibri" w:eastAsia="Times New Roman" w:hAnsi="Calibri" w:cs="Calibri"/>
                <w:kern w:val="0"/>
                <w:sz w:val="24"/>
                <w:szCs w:val="24"/>
                <w:lang w:eastAsia="en-IN" w:bidi="ar-SA"/>
                <w14:ligatures w14:val="none"/>
              </w:rPr>
            </w:pPr>
            <w:r w:rsidRPr="008A2B1B">
              <w:rPr>
                <w:rFonts w:ascii="Calibri" w:eastAsia="Times New Roman" w:hAnsi="Calibri" w:cs="Calibri"/>
                <w:kern w:val="0"/>
                <w:sz w:val="24"/>
                <w:szCs w:val="24"/>
                <w:lang w:eastAsia="en-IN" w:bidi="ar-SA"/>
                <w14:ligatures w14:val="none"/>
              </w:rPr>
              <w:t>Simple problems, conceptual clarity</w:t>
            </w:r>
          </w:p>
        </w:tc>
        <w:tc>
          <w:tcPr>
            <w:tcW w:w="0" w:type="auto"/>
            <w:hideMark/>
          </w:tcPr>
          <w:p w14:paraId="4F9B71B5" w14:textId="77777777" w:rsidR="008A2B1B" w:rsidRPr="008A2B1B" w:rsidRDefault="008A2B1B" w:rsidP="008A2B1B">
            <w:pPr>
              <w:spacing w:before="100" w:beforeAutospacing="1" w:after="100" w:afterAutospacing="1"/>
              <w:rPr>
                <w:rFonts w:ascii="Calibri" w:eastAsia="Times New Roman" w:hAnsi="Calibri" w:cs="Calibri"/>
                <w:kern w:val="0"/>
                <w:sz w:val="24"/>
                <w:szCs w:val="24"/>
                <w:lang w:eastAsia="en-IN" w:bidi="ar-SA"/>
                <w14:ligatures w14:val="none"/>
              </w:rPr>
            </w:pPr>
            <w:r w:rsidRPr="008A2B1B">
              <w:rPr>
                <w:rFonts w:ascii="Calibri" w:eastAsia="Times New Roman" w:hAnsi="Calibri" w:cs="Calibri"/>
                <w:kern w:val="0"/>
                <w:sz w:val="24"/>
                <w:szCs w:val="24"/>
                <w:lang w:eastAsia="en-IN" w:bidi="ar-SA"/>
                <w14:ligatures w14:val="none"/>
              </w:rPr>
              <w:t>Performance-critical problems</w:t>
            </w:r>
          </w:p>
        </w:tc>
      </w:tr>
      <w:tr w:rsidR="008A2B1B" w:rsidRPr="008A2B1B" w14:paraId="2E372697" w14:textId="77777777" w:rsidTr="008A2B1B">
        <w:trPr>
          <w:trHeight w:val="850"/>
        </w:trPr>
        <w:tc>
          <w:tcPr>
            <w:tcW w:w="0" w:type="auto"/>
            <w:hideMark/>
          </w:tcPr>
          <w:p w14:paraId="7AB2FFE7" w14:textId="77777777" w:rsidR="008A2B1B" w:rsidRPr="008A2B1B" w:rsidRDefault="008A2B1B" w:rsidP="008A2B1B">
            <w:pPr>
              <w:spacing w:before="100" w:beforeAutospacing="1" w:after="100" w:afterAutospacing="1"/>
              <w:rPr>
                <w:rFonts w:ascii="Calibri" w:eastAsia="Times New Roman" w:hAnsi="Calibri" w:cs="Calibri"/>
                <w:kern w:val="0"/>
                <w:sz w:val="24"/>
                <w:szCs w:val="24"/>
                <w:lang w:eastAsia="en-IN" w:bidi="ar-SA"/>
                <w14:ligatures w14:val="none"/>
              </w:rPr>
            </w:pPr>
            <w:r w:rsidRPr="008A2B1B">
              <w:rPr>
                <w:rFonts w:ascii="Calibri" w:eastAsia="Times New Roman" w:hAnsi="Calibri" w:cs="Calibri"/>
                <w:b/>
                <w:bCs/>
                <w:kern w:val="0"/>
                <w:sz w:val="24"/>
                <w:szCs w:val="24"/>
                <w:lang w:eastAsia="en-IN" w:bidi="ar-SA"/>
                <w14:ligatures w14:val="none"/>
              </w:rPr>
              <w:t>Example Use</w:t>
            </w:r>
          </w:p>
        </w:tc>
        <w:tc>
          <w:tcPr>
            <w:tcW w:w="0" w:type="auto"/>
            <w:hideMark/>
          </w:tcPr>
          <w:p w14:paraId="40104850" w14:textId="77777777" w:rsidR="008A2B1B" w:rsidRPr="008A2B1B" w:rsidRDefault="008A2B1B" w:rsidP="008A2B1B">
            <w:pPr>
              <w:spacing w:before="100" w:beforeAutospacing="1" w:after="100" w:afterAutospacing="1"/>
              <w:rPr>
                <w:rFonts w:ascii="Calibri" w:eastAsia="Times New Roman" w:hAnsi="Calibri" w:cs="Calibri"/>
                <w:kern w:val="0"/>
                <w:sz w:val="24"/>
                <w:szCs w:val="24"/>
                <w:lang w:eastAsia="en-IN" w:bidi="ar-SA"/>
                <w14:ligatures w14:val="none"/>
              </w:rPr>
            </w:pPr>
            <w:r w:rsidRPr="008A2B1B">
              <w:rPr>
                <w:rFonts w:ascii="Calibri" w:eastAsia="Times New Roman" w:hAnsi="Calibri" w:cs="Calibri"/>
                <w:kern w:val="0"/>
                <w:sz w:val="24"/>
                <w:szCs w:val="24"/>
                <w:lang w:eastAsia="en-IN" w:bidi="ar-SA"/>
                <w14:ligatures w14:val="none"/>
              </w:rPr>
              <w:t>Fibonacci, factorial, tree traversals</w:t>
            </w:r>
          </w:p>
        </w:tc>
        <w:tc>
          <w:tcPr>
            <w:tcW w:w="0" w:type="auto"/>
            <w:hideMark/>
          </w:tcPr>
          <w:p w14:paraId="4BB30798" w14:textId="77777777" w:rsidR="008A2B1B" w:rsidRPr="008A2B1B" w:rsidRDefault="008A2B1B" w:rsidP="008A2B1B">
            <w:pPr>
              <w:spacing w:before="100" w:beforeAutospacing="1" w:after="100" w:afterAutospacing="1"/>
              <w:rPr>
                <w:rFonts w:ascii="Calibri" w:eastAsia="Times New Roman" w:hAnsi="Calibri" w:cs="Calibri"/>
                <w:kern w:val="0"/>
                <w:sz w:val="24"/>
                <w:szCs w:val="24"/>
                <w:lang w:eastAsia="en-IN" w:bidi="ar-SA"/>
                <w14:ligatures w14:val="none"/>
              </w:rPr>
            </w:pPr>
            <w:r w:rsidRPr="008A2B1B">
              <w:rPr>
                <w:rFonts w:ascii="Calibri" w:eastAsia="Times New Roman" w:hAnsi="Calibri" w:cs="Calibri"/>
                <w:kern w:val="0"/>
                <w:sz w:val="24"/>
                <w:szCs w:val="24"/>
                <w:lang w:eastAsia="en-IN" w:bidi="ar-SA"/>
                <w14:ligatures w14:val="none"/>
              </w:rPr>
              <w:t>Optimized Fibonacci, dynamic programming</w:t>
            </w:r>
          </w:p>
        </w:tc>
      </w:tr>
    </w:tbl>
    <w:p w14:paraId="459FF9BB" w14:textId="77777777" w:rsidR="008A2B1B" w:rsidRDefault="008A2B1B" w:rsidP="008A2B1B">
      <w:pPr>
        <w:spacing w:before="100" w:beforeAutospacing="1" w:after="100" w:afterAutospacing="1" w:line="240" w:lineRule="auto"/>
        <w:rPr>
          <w:rFonts w:ascii="Calibri" w:eastAsia="Times New Roman" w:hAnsi="Calibri" w:cs="Calibri"/>
          <w:kern w:val="0"/>
          <w:sz w:val="24"/>
          <w:szCs w:val="24"/>
          <w:lang w:eastAsia="en-IN" w:bidi="ar-SA"/>
          <w14:ligatures w14:val="none"/>
        </w:rPr>
      </w:pPr>
    </w:p>
    <w:p w14:paraId="173F3996" w14:textId="77777777" w:rsidR="008A2B1B" w:rsidRPr="008A2B1B" w:rsidRDefault="008A2B1B" w:rsidP="008A2B1B">
      <w:pPr>
        <w:spacing w:before="100" w:beforeAutospacing="1" w:after="100" w:afterAutospacing="1" w:line="240" w:lineRule="auto"/>
        <w:rPr>
          <w:rFonts w:ascii="Calibri" w:eastAsia="Times New Roman" w:hAnsi="Calibri" w:cs="Calibri"/>
          <w:kern w:val="0"/>
          <w:sz w:val="24"/>
          <w:szCs w:val="24"/>
          <w:lang w:eastAsia="en-IN" w:bidi="ar-SA"/>
          <w14:ligatures w14:val="none"/>
        </w:rPr>
      </w:pPr>
    </w:p>
    <w:p w14:paraId="47C9725E" w14:textId="77777777" w:rsidR="008A2B1B" w:rsidRPr="008A2B1B" w:rsidRDefault="008A2B1B" w:rsidP="00F9582E">
      <w:pPr>
        <w:spacing w:line="256" w:lineRule="auto"/>
        <w:rPr>
          <w:rFonts w:ascii="Calibri" w:eastAsia="Calibri" w:hAnsi="Calibri" w:cs="Calibri"/>
          <w:sz w:val="28"/>
          <w:u w:val="single"/>
          <w:lang w:val="en-US" w:bidi="ar-SA"/>
        </w:rPr>
      </w:pPr>
    </w:p>
    <w:sectPr w:rsidR="008A2B1B" w:rsidRPr="008A2B1B" w:rsidSect="003A04BD">
      <w:headerReference w:type="default" r:id="rId8"/>
      <w:pgSz w:w="11906" w:h="16838"/>
      <w:pgMar w:top="1440" w:right="1080" w:bottom="1440" w:left="108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2034B" w14:textId="77777777" w:rsidR="0064265B" w:rsidRDefault="0064265B" w:rsidP="003A04BD">
      <w:pPr>
        <w:spacing w:after="0" w:line="240" w:lineRule="auto"/>
      </w:pPr>
      <w:r>
        <w:separator/>
      </w:r>
    </w:p>
  </w:endnote>
  <w:endnote w:type="continuationSeparator" w:id="0">
    <w:p w14:paraId="631DDBF0" w14:textId="77777777" w:rsidR="0064265B" w:rsidRDefault="0064265B" w:rsidP="003A0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A4F3D" w14:textId="77777777" w:rsidR="0064265B" w:rsidRDefault="0064265B" w:rsidP="003A04BD">
      <w:pPr>
        <w:spacing w:after="0" w:line="240" w:lineRule="auto"/>
      </w:pPr>
      <w:r>
        <w:separator/>
      </w:r>
    </w:p>
  </w:footnote>
  <w:footnote w:type="continuationSeparator" w:id="0">
    <w:p w14:paraId="762B6734" w14:textId="77777777" w:rsidR="0064265B" w:rsidRDefault="0064265B" w:rsidP="003A0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05B75" w14:textId="2A6F6C97" w:rsidR="003A04BD" w:rsidRDefault="00F9582E" w:rsidP="00F9582E">
    <w:pPr>
      <w:pStyle w:val="Header"/>
    </w:pPr>
    <w:r>
      <w:rPr>
        <w:b/>
        <w:bCs/>
        <w:sz w:val="28"/>
      </w:rPr>
      <w:t xml:space="preserve">Superset </w:t>
    </w:r>
    <w:proofErr w:type="gramStart"/>
    <w:r>
      <w:rPr>
        <w:b/>
        <w:bCs/>
        <w:sz w:val="28"/>
      </w:rPr>
      <w:t>ID :</w:t>
    </w:r>
    <w:proofErr w:type="gramEnd"/>
    <w:r>
      <w:rPr>
        <w:b/>
        <w:bCs/>
        <w:sz w:val="28"/>
      </w:rPr>
      <w:t xml:space="preserve"> </w:t>
    </w:r>
    <w:r w:rsidRPr="00F9582E">
      <w:rPr>
        <w:b/>
        <w:bCs/>
        <w:sz w:val="28"/>
      </w:rPr>
      <w:t>6390569</w:t>
    </w:r>
    <w:r w:rsidR="003A04BD" w:rsidRPr="004F5AB1">
      <w:rPr>
        <w:b/>
        <w:bCs/>
        <w:sz w:val="28"/>
      </w:rPr>
      <w:ptab w:relativeTo="margin" w:alignment="center" w:leader="none"/>
    </w:r>
    <w:r>
      <w:rPr>
        <w:b/>
        <w:bCs/>
        <w:sz w:val="28"/>
      </w:rPr>
      <w:t xml:space="preserve">           </w:t>
    </w:r>
    <w:r w:rsidR="003A04BD" w:rsidRPr="004F5AB1">
      <w:rPr>
        <w:b/>
        <w:bCs/>
        <w:sz w:val="28"/>
      </w:rPr>
      <w:t>Algorithms &amp; Data Structures</w:t>
    </w:r>
    <w:r w:rsidR="003A04BD">
      <w:ptab w:relativeTo="margin" w:alignment="right" w:leader="none"/>
    </w:r>
    <w:r w:rsidR="003A04BD">
      <w:t>MUVVA HIMASRI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F72DFF"/>
    <w:multiLevelType w:val="hybridMultilevel"/>
    <w:tmpl w:val="B352CC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934228"/>
    <w:multiLevelType w:val="hybridMultilevel"/>
    <w:tmpl w:val="552E31AA"/>
    <w:lvl w:ilvl="0" w:tplc="656426C2">
      <w:numFmt w:val="bullet"/>
      <w:lvlText w:val=""/>
      <w:lvlJc w:val="left"/>
      <w:pPr>
        <w:ind w:left="720" w:hanging="360"/>
      </w:pPr>
      <w:rPr>
        <w:rFonts w:ascii="Wingdings" w:eastAsia="Calibr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1F7AB4"/>
    <w:multiLevelType w:val="hybridMultilevel"/>
    <w:tmpl w:val="1E12F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7865AA"/>
    <w:multiLevelType w:val="hybridMultilevel"/>
    <w:tmpl w:val="8250B2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1C2D75"/>
    <w:multiLevelType w:val="hybridMultilevel"/>
    <w:tmpl w:val="4A0E8E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5842127">
    <w:abstractNumId w:val="3"/>
  </w:num>
  <w:num w:numId="2" w16cid:durableId="1730808870">
    <w:abstractNumId w:val="1"/>
  </w:num>
  <w:num w:numId="3" w16cid:durableId="1461996815">
    <w:abstractNumId w:val="4"/>
  </w:num>
  <w:num w:numId="4" w16cid:durableId="1439838768">
    <w:abstractNumId w:val="2"/>
  </w:num>
  <w:num w:numId="5" w16cid:durableId="60102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44"/>
    <w:rsid w:val="001606C5"/>
    <w:rsid w:val="001719FC"/>
    <w:rsid w:val="002D75FD"/>
    <w:rsid w:val="003A04BD"/>
    <w:rsid w:val="004F3C70"/>
    <w:rsid w:val="004F5AB1"/>
    <w:rsid w:val="005B14B4"/>
    <w:rsid w:val="0064265B"/>
    <w:rsid w:val="0067620B"/>
    <w:rsid w:val="007A5121"/>
    <w:rsid w:val="0086194C"/>
    <w:rsid w:val="008A2B1B"/>
    <w:rsid w:val="009C538B"/>
    <w:rsid w:val="00A90D05"/>
    <w:rsid w:val="00AC472D"/>
    <w:rsid w:val="00BD2CBB"/>
    <w:rsid w:val="00C21626"/>
    <w:rsid w:val="00C40744"/>
    <w:rsid w:val="00E46FFD"/>
    <w:rsid w:val="00F9582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ECB17"/>
  <w15:chartTrackingRefBased/>
  <w15:docId w15:val="{FEE0899C-DE98-4F6E-8DC2-727FE1445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744"/>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C40744"/>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C40744"/>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C407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07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07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7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7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7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744"/>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C40744"/>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C40744"/>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C407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07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07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7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7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744"/>
    <w:rPr>
      <w:rFonts w:eastAsiaTheme="majorEastAsia" w:cstheme="majorBidi"/>
      <w:color w:val="272727" w:themeColor="text1" w:themeTint="D8"/>
    </w:rPr>
  </w:style>
  <w:style w:type="paragraph" w:styleId="Title">
    <w:name w:val="Title"/>
    <w:basedOn w:val="Normal"/>
    <w:next w:val="Normal"/>
    <w:link w:val="TitleChar"/>
    <w:uiPriority w:val="10"/>
    <w:qFormat/>
    <w:rsid w:val="00C4074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4074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4074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4074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40744"/>
    <w:pPr>
      <w:spacing w:before="160"/>
      <w:jc w:val="center"/>
    </w:pPr>
    <w:rPr>
      <w:i/>
      <w:iCs/>
      <w:color w:val="404040" w:themeColor="text1" w:themeTint="BF"/>
    </w:rPr>
  </w:style>
  <w:style w:type="character" w:customStyle="1" w:styleId="QuoteChar">
    <w:name w:val="Quote Char"/>
    <w:basedOn w:val="DefaultParagraphFont"/>
    <w:link w:val="Quote"/>
    <w:uiPriority w:val="29"/>
    <w:rsid w:val="00C40744"/>
    <w:rPr>
      <w:i/>
      <w:iCs/>
      <w:color w:val="404040" w:themeColor="text1" w:themeTint="BF"/>
    </w:rPr>
  </w:style>
  <w:style w:type="paragraph" w:styleId="ListParagraph">
    <w:name w:val="List Paragraph"/>
    <w:basedOn w:val="Normal"/>
    <w:uiPriority w:val="34"/>
    <w:qFormat/>
    <w:rsid w:val="00C40744"/>
    <w:pPr>
      <w:ind w:left="720"/>
      <w:contextualSpacing/>
    </w:pPr>
  </w:style>
  <w:style w:type="character" w:styleId="IntenseEmphasis">
    <w:name w:val="Intense Emphasis"/>
    <w:basedOn w:val="DefaultParagraphFont"/>
    <w:uiPriority w:val="21"/>
    <w:qFormat/>
    <w:rsid w:val="00C40744"/>
    <w:rPr>
      <w:i/>
      <w:iCs/>
      <w:color w:val="2F5496" w:themeColor="accent1" w:themeShade="BF"/>
    </w:rPr>
  </w:style>
  <w:style w:type="paragraph" w:styleId="IntenseQuote">
    <w:name w:val="Intense Quote"/>
    <w:basedOn w:val="Normal"/>
    <w:next w:val="Normal"/>
    <w:link w:val="IntenseQuoteChar"/>
    <w:uiPriority w:val="30"/>
    <w:qFormat/>
    <w:rsid w:val="00C407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0744"/>
    <w:rPr>
      <w:i/>
      <w:iCs/>
      <w:color w:val="2F5496" w:themeColor="accent1" w:themeShade="BF"/>
    </w:rPr>
  </w:style>
  <w:style w:type="character" w:styleId="IntenseReference">
    <w:name w:val="Intense Reference"/>
    <w:basedOn w:val="DefaultParagraphFont"/>
    <w:uiPriority w:val="32"/>
    <w:qFormat/>
    <w:rsid w:val="00C40744"/>
    <w:rPr>
      <w:b/>
      <w:bCs/>
      <w:smallCaps/>
      <w:color w:val="2F5496" w:themeColor="accent1" w:themeShade="BF"/>
      <w:spacing w:val="5"/>
    </w:rPr>
  </w:style>
  <w:style w:type="paragraph" w:styleId="Header">
    <w:name w:val="header"/>
    <w:basedOn w:val="Normal"/>
    <w:link w:val="HeaderChar"/>
    <w:uiPriority w:val="99"/>
    <w:unhideWhenUsed/>
    <w:rsid w:val="003A04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4BD"/>
  </w:style>
  <w:style w:type="paragraph" w:styleId="Footer">
    <w:name w:val="footer"/>
    <w:basedOn w:val="Normal"/>
    <w:link w:val="FooterChar"/>
    <w:uiPriority w:val="99"/>
    <w:unhideWhenUsed/>
    <w:rsid w:val="003A04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4BD"/>
  </w:style>
  <w:style w:type="table" w:styleId="PlainTable5">
    <w:name w:val="Plain Table 5"/>
    <w:basedOn w:val="TableNormal"/>
    <w:uiPriority w:val="45"/>
    <w:rsid w:val="008619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861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A2B1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99395">
      <w:bodyDiv w:val="1"/>
      <w:marLeft w:val="0"/>
      <w:marRight w:val="0"/>
      <w:marTop w:val="0"/>
      <w:marBottom w:val="0"/>
      <w:divBdr>
        <w:top w:val="none" w:sz="0" w:space="0" w:color="auto"/>
        <w:left w:val="none" w:sz="0" w:space="0" w:color="auto"/>
        <w:bottom w:val="none" w:sz="0" w:space="0" w:color="auto"/>
        <w:right w:val="none" w:sz="0" w:space="0" w:color="auto"/>
      </w:divBdr>
    </w:div>
    <w:div w:id="97219649">
      <w:bodyDiv w:val="1"/>
      <w:marLeft w:val="0"/>
      <w:marRight w:val="0"/>
      <w:marTop w:val="0"/>
      <w:marBottom w:val="0"/>
      <w:divBdr>
        <w:top w:val="none" w:sz="0" w:space="0" w:color="auto"/>
        <w:left w:val="none" w:sz="0" w:space="0" w:color="auto"/>
        <w:bottom w:val="none" w:sz="0" w:space="0" w:color="auto"/>
        <w:right w:val="none" w:sz="0" w:space="0" w:color="auto"/>
      </w:divBdr>
    </w:div>
    <w:div w:id="123814647">
      <w:bodyDiv w:val="1"/>
      <w:marLeft w:val="0"/>
      <w:marRight w:val="0"/>
      <w:marTop w:val="0"/>
      <w:marBottom w:val="0"/>
      <w:divBdr>
        <w:top w:val="none" w:sz="0" w:space="0" w:color="auto"/>
        <w:left w:val="none" w:sz="0" w:space="0" w:color="auto"/>
        <w:bottom w:val="none" w:sz="0" w:space="0" w:color="auto"/>
        <w:right w:val="none" w:sz="0" w:space="0" w:color="auto"/>
      </w:divBdr>
    </w:div>
    <w:div w:id="306206295">
      <w:bodyDiv w:val="1"/>
      <w:marLeft w:val="0"/>
      <w:marRight w:val="0"/>
      <w:marTop w:val="0"/>
      <w:marBottom w:val="0"/>
      <w:divBdr>
        <w:top w:val="none" w:sz="0" w:space="0" w:color="auto"/>
        <w:left w:val="none" w:sz="0" w:space="0" w:color="auto"/>
        <w:bottom w:val="none" w:sz="0" w:space="0" w:color="auto"/>
        <w:right w:val="none" w:sz="0" w:space="0" w:color="auto"/>
      </w:divBdr>
    </w:div>
    <w:div w:id="547375852">
      <w:bodyDiv w:val="1"/>
      <w:marLeft w:val="0"/>
      <w:marRight w:val="0"/>
      <w:marTop w:val="0"/>
      <w:marBottom w:val="0"/>
      <w:divBdr>
        <w:top w:val="none" w:sz="0" w:space="0" w:color="auto"/>
        <w:left w:val="none" w:sz="0" w:space="0" w:color="auto"/>
        <w:bottom w:val="none" w:sz="0" w:space="0" w:color="auto"/>
        <w:right w:val="none" w:sz="0" w:space="0" w:color="auto"/>
      </w:divBdr>
    </w:div>
    <w:div w:id="554897577">
      <w:bodyDiv w:val="1"/>
      <w:marLeft w:val="0"/>
      <w:marRight w:val="0"/>
      <w:marTop w:val="0"/>
      <w:marBottom w:val="0"/>
      <w:divBdr>
        <w:top w:val="none" w:sz="0" w:space="0" w:color="auto"/>
        <w:left w:val="none" w:sz="0" w:space="0" w:color="auto"/>
        <w:bottom w:val="none" w:sz="0" w:space="0" w:color="auto"/>
        <w:right w:val="none" w:sz="0" w:space="0" w:color="auto"/>
      </w:divBdr>
    </w:div>
    <w:div w:id="568854655">
      <w:bodyDiv w:val="1"/>
      <w:marLeft w:val="0"/>
      <w:marRight w:val="0"/>
      <w:marTop w:val="0"/>
      <w:marBottom w:val="0"/>
      <w:divBdr>
        <w:top w:val="none" w:sz="0" w:space="0" w:color="auto"/>
        <w:left w:val="none" w:sz="0" w:space="0" w:color="auto"/>
        <w:bottom w:val="none" w:sz="0" w:space="0" w:color="auto"/>
        <w:right w:val="none" w:sz="0" w:space="0" w:color="auto"/>
      </w:divBdr>
    </w:div>
    <w:div w:id="1168865093">
      <w:bodyDiv w:val="1"/>
      <w:marLeft w:val="0"/>
      <w:marRight w:val="0"/>
      <w:marTop w:val="0"/>
      <w:marBottom w:val="0"/>
      <w:divBdr>
        <w:top w:val="none" w:sz="0" w:space="0" w:color="auto"/>
        <w:left w:val="none" w:sz="0" w:space="0" w:color="auto"/>
        <w:bottom w:val="none" w:sz="0" w:space="0" w:color="auto"/>
        <w:right w:val="none" w:sz="0" w:space="0" w:color="auto"/>
      </w:divBdr>
    </w:div>
    <w:div w:id="1427966188">
      <w:bodyDiv w:val="1"/>
      <w:marLeft w:val="0"/>
      <w:marRight w:val="0"/>
      <w:marTop w:val="0"/>
      <w:marBottom w:val="0"/>
      <w:divBdr>
        <w:top w:val="none" w:sz="0" w:space="0" w:color="auto"/>
        <w:left w:val="none" w:sz="0" w:space="0" w:color="auto"/>
        <w:bottom w:val="none" w:sz="0" w:space="0" w:color="auto"/>
        <w:right w:val="none" w:sz="0" w:space="0" w:color="auto"/>
      </w:divBdr>
    </w:div>
    <w:div w:id="1468358417">
      <w:bodyDiv w:val="1"/>
      <w:marLeft w:val="0"/>
      <w:marRight w:val="0"/>
      <w:marTop w:val="0"/>
      <w:marBottom w:val="0"/>
      <w:divBdr>
        <w:top w:val="none" w:sz="0" w:space="0" w:color="auto"/>
        <w:left w:val="none" w:sz="0" w:space="0" w:color="auto"/>
        <w:bottom w:val="none" w:sz="0" w:space="0" w:color="auto"/>
        <w:right w:val="none" w:sz="0" w:space="0" w:color="auto"/>
      </w:divBdr>
    </w:div>
    <w:div w:id="1505314696">
      <w:bodyDiv w:val="1"/>
      <w:marLeft w:val="0"/>
      <w:marRight w:val="0"/>
      <w:marTop w:val="0"/>
      <w:marBottom w:val="0"/>
      <w:divBdr>
        <w:top w:val="none" w:sz="0" w:space="0" w:color="auto"/>
        <w:left w:val="none" w:sz="0" w:space="0" w:color="auto"/>
        <w:bottom w:val="none" w:sz="0" w:space="0" w:color="auto"/>
        <w:right w:val="none" w:sz="0" w:space="0" w:color="auto"/>
      </w:divBdr>
    </w:div>
    <w:div w:id="1726371430">
      <w:bodyDiv w:val="1"/>
      <w:marLeft w:val="0"/>
      <w:marRight w:val="0"/>
      <w:marTop w:val="0"/>
      <w:marBottom w:val="0"/>
      <w:divBdr>
        <w:top w:val="none" w:sz="0" w:space="0" w:color="auto"/>
        <w:left w:val="none" w:sz="0" w:space="0" w:color="auto"/>
        <w:bottom w:val="none" w:sz="0" w:space="0" w:color="auto"/>
        <w:right w:val="none" w:sz="0" w:space="0" w:color="auto"/>
      </w:divBdr>
    </w:div>
    <w:div w:id="1849707894">
      <w:bodyDiv w:val="1"/>
      <w:marLeft w:val="0"/>
      <w:marRight w:val="0"/>
      <w:marTop w:val="0"/>
      <w:marBottom w:val="0"/>
      <w:divBdr>
        <w:top w:val="none" w:sz="0" w:space="0" w:color="auto"/>
        <w:left w:val="none" w:sz="0" w:space="0" w:color="auto"/>
        <w:bottom w:val="none" w:sz="0" w:space="0" w:color="auto"/>
        <w:right w:val="none" w:sz="0" w:space="0" w:color="auto"/>
      </w:divBdr>
    </w:div>
    <w:div w:id="1886135328">
      <w:bodyDiv w:val="1"/>
      <w:marLeft w:val="0"/>
      <w:marRight w:val="0"/>
      <w:marTop w:val="0"/>
      <w:marBottom w:val="0"/>
      <w:divBdr>
        <w:top w:val="none" w:sz="0" w:space="0" w:color="auto"/>
        <w:left w:val="none" w:sz="0" w:space="0" w:color="auto"/>
        <w:bottom w:val="none" w:sz="0" w:space="0" w:color="auto"/>
        <w:right w:val="none" w:sz="0" w:space="0" w:color="auto"/>
      </w:divBdr>
    </w:div>
    <w:div w:id="1908110782">
      <w:bodyDiv w:val="1"/>
      <w:marLeft w:val="0"/>
      <w:marRight w:val="0"/>
      <w:marTop w:val="0"/>
      <w:marBottom w:val="0"/>
      <w:divBdr>
        <w:top w:val="none" w:sz="0" w:space="0" w:color="auto"/>
        <w:left w:val="none" w:sz="0" w:space="0" w:color="auto"/>
        <w:bottom w:val="none" w:sz="0" w:space="0" w:color="auto"/>
        <w:right w:val="none" w:sz="0" w:space="0" w:color="auto"/>
      </w:divBdr>
    </w:div>
    <w:div w:id="1953127973">
      <w:bodyDiv w:val="1"/>
      <w:marLeft w:val="0"/>
      <w:marRight w:val="0"/>
      <w:marTop w:val="0"/>
      <w:marBottom w:val="0"/>
      <w:divBdr>
        <w:top w:val="none" w:sz="0" w:space="0" w:color="auto"/>
        <w:left w:val="none" w:sz="0" w:space="0" w:color="auto"/>
        <w:bottom w:val="none" w:sz="0" w:space="0" w:color="auto"/>
        <w:right w:val="none" w:sz="0" w:space="0" w:color="auto"/>
      </w:divBdr>
    </w:div>
    <w:div w:id="204532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Himasri Muvva</dc:creator>
  <cp:keywords/>
  <dc:description/>
  <cp:lastModifiedBy>Himasri Muvva</cp:lastModifiedBy>
  <cp:revision>5</cp:revision>
  <dcterms:created xsi:type="dcterms:W3CDTF">2025-06-12T14:24:00Z</dcterms:created>
  <dcterms:modified xsi:type="dcterms:W3CDTF">2025-06-22T07:57:00Z</dcterms:modified>
</cp:coreProperties>
</file>