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4833" w:rsidRPr="003F4833" w:rsidRDefault="003F4833" w:rsidP="003F4833">
      <w:pPr>
        <w:spacing w:after="0" w:line="240" w:lineRule="auto"/>
        <w:ind w:hanging="390"/>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Fungsi Ohm Meter</w:t>
      </w: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Fungsi ohm-meter adalah alat yang digunakan untuk mengukur hambatan listrik yang merupakan suatu daya yang mampu menahan aliran listrik pada konduktor. Alat tersebut menggunakan galvanometer untuk melihat besarnya arus listrik yang kemudian dikalibrasi ke satuan ohm. </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pada umumnya ohmmeter tidak berdiri sendiri. Amperemeter untuk mengukur ampere (kuat arus listrik), voltmeter untuk mengukur volt (besar tegangan listrik) dan ohm meter untuk mengukur ohm (hambatan listrik) menggabungkan fungsi mejadi satu kesatuan yang disebut Avometer (ampere volt meter) atau disebut juga Multimeter.  </w:t>
      </w:r>
    </w:p>
    <w:p w:rsidR="003F4833" w:rsidRPr="003F4833" w:rsidRDefault="003F4833" w:rsidP="003F4833">
      <w:pPr>
        <w:spacing w:after="0" w:line="240" w:lineRule="auto"/>
        <w:ind w:hanging="390"/>
        <w:contextualSpacing/>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D.</w:t>
      </w:r>
      <w:r w:rsidRPr="003F4833">
        <w:rPr>
          <w:rFonts w:ascii="Times New Roman" w:eastAsia="Times New Roman" w:hAnsi="Times New Roman" w:cs="Times New Roman"/>
          <w:sz w:val="14"/>
          <w:szCs w:val="14"/>
          <w:lang w:val="id-ID"/>
        </w:rPr>
        <w:t xml:space="preserve">     </w:t>
      </w:r>
      <w:r w:rsidRPr="003F4833">
        <w:rPr>
          <w:rFonts w:ascii="Times New Roman" w:eastAsia="Times New Roman" w:hAnsi="Times New Roman" w:cs="Times New Roman"/>
          <w:sz w:val="24"/>
          <w:szCs w:val="24"/>
          <w:lang w:val="id-ID"/>
        </w:rPr>
        <w:t>Prinsip Kerja Ohm Meter</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Pada dasarnya prinsip kerja dari ohm-meter adalah besarnya arus listrik yang mengalir melalui sebuah penghantar metal pada rangkaian, dan ohm menemukan sebuah persamaan yang simple, menjelaskan bagaimana hubungan antara tegangan, arus, dan hambatan yang saling berhubungan. </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Hambatan listrik adalah perbandingan antara tegangan listrik dari suatu komponen elektronik (misalnya resistor) dengan arus listrik yang melewatinya. </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Menurut tripel( 1996: 134)” Pada Ohmmeter prinsipnya adalah benda dialiri listrik dan diukur tahanan listriknya. Sedangkan pada Ampermeter, yang mengukur besar kuat arus, tidak diperlukan sumber arus listrik karena sumbernya adalah benda yang diukur tersebut.” </w:t>
      </w:r>
    </w:p>
    <w:p w:rsidR="003F4833" w:rsidRPr="003F4833" w:rsidRDefault="003F4833" w:rsidP="003F4833">
      <w:pPr>
        <w:spacing w:after="0" w:line="240" w:lineRule="auto"/>
        <w:ind w:hanging="390"/>
        <w:contextualSpacing/>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E.</w:t>
      </w:r>
      <w:r w:rsidRPr="003F4833">
        <w:rPr>
          <w:rFonts w:ascii="Times New Roman" w:eastAsia="Times New Roman" w:hAnsi="Times New Roman" w:cs="Times New Roman"/>
          <w:sz w:val="14"/>
          <w:szCs w:val="14"/>
          <w:lang w:val="id-ID"/>
        </w:rPr>
        <w:t xml:space="preserve">      </w:t>
      </w:r>
      <w:r w:rsidRPr="003F4833">
        <w:rPr>
          <w:rFonts w:ascii="Times New Roman" w:eastAsia="Times New Roman" w:hAnsi="Times New Roman" w:cs="Times New Roman"/>
          <w:sz w:val="24"/>
          <w:szCs w:val="24"/>
          <w:lang w:val="id-ID"/>
        </w:rPr>
        <w:t>Komponen Ohm meter dan fungsinya</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Pada komponen ohm-meter masih sama halnya dengan ampere meter yaitu sebagai berikut : </w:t>
      </w:r>
    </w:p>
    <w:p w:rsidR="003F4833" w:rsidRPr="003F4833" w:rsidRDefault="003F4833" w:rsidP="003F4833">
      <w:pPr>
        <w:tabs>
          <w:tab w:val="num" w:pos="720"/>
        </w:tabs>
        <w:spacing w:after="0" w:line="240" w:lineRule="auto"/>
        <w:ind w:hanging="360"/>
        <w:jc w:val="both"/>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rPr>
        <w:t>•</w:t>
      </w:r>
      <w:r w:rsidRPr="003F4833">
        <w:rPr>
          <w:rFonts w:ascii="Times New Roman" w:eastAsia="Times New Roman" w:hAnsi="Times New Roman" w:cs="Times New Roman"/>
          <w:sz w:val="14"/>
          <w:szCs w:val="14"/>
        </w:rPr>
        <w:t xml:space="preserve">         </w:t>
      </w:r>
      <w:r w:rsidRPr="003F4833">
        <w:rPr>
          <w:rFonts w:ascii="Times New Roman" w:eastAsia="Times New Roman" w:hAnsi="Times New Roman" w:cs="Times New Roman"/>
          <w:sz w:val="24"/>
          <w:szCs w:val="24"/>
          <w:lang w:val="id-ID"/>
        </w:rPr>
        <w:t xml:space="preserve">Bagian Ohmmeter dan </w:t>
      </w:r>
      <w:proofErr w:type="gramStart"/>
      <w:r w:rsidRPr="003F4833">
        <w:rPr>
          <w:rFonts w:ascii="Times New Roman" w:eastAsia="Times New Roman" w:hAnsi="Times New Roman" w:cs="Times New Roman"/>
          <w:sz w:val="24"/>
          <w:szCs w:val="24"/>
          <w:lang w:val="id-ID"/>
        </w:rPr>
        <w:t>fungsinya :</w:t>
      </w:r>
      <w:proofErr w:type="gramEnd"/>
      <w:r w:rsidRPr="003F4833">
        <w:rPr>
          <w:rFonts w:ascii="Times New Roman" w:eastAsia="Times New Roman" w:hAnsi="Times New Roman" w:cs="Times New Roman"/>
          <w:sz w:val="24"/>
          <w:szCs w:val="24"/>
          <w:lang w:val="id-ID"/>
        </w:rPr>
        <w:t xml:space="preserve"> </w:t>
      </w:r>
    </w:p>
    <w:p w:rsidR="003F4833" w:rsidRPr="003F4833" w:rsidRDefault="003F4833" w:rsidP="003F4833">
      <w:pPr>
        <w:spacing w:after="0" w:line="240" w:lineRule="auto"/>
        <w:ind w:firstLine="360"/>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1.  Sekrup pengatur kedudukan jarum penunjuk (Zero Adjust Screw), berfungsi   untuk   mengatur kedudukan jarum penunjuk dengan cara memutar sekrupnya ke kanan atau ke kiri dengan menggunakan obeng pipih kecil.</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2. Tombol pengatur jarum penunjuk pada kedudukan zero (Zero Ohm Adjust Knob),    berfungsi untuk mengatur jarum penunjuk pada posisi nol. </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3. Saklar pemilih (Range Selector Switch), berfungsi untuk memilih posisi pengukuran dan  batas ukurannya. Multimeter biasanya terdiri dari empat posisi</w:t>
      </w:r>
      <w:r w:rsidRPr="003F4833">
        <w:rPr>
          <w:rFonts w:ascii="Times New Roman" w:eastAsia="Times New Roman" w:hAnsi="Times New Roman" w:cs="Times New Roman"/>
          <w:sz w:val="24"/>
          <w:szCs w:val="24"/>
          <w:lang w:val="id-ID"/>
        </w:rPr>
        <w:br/>
        <w:t>pengukuran, yaitu :</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4.  Posisi W (Ohm) berarti multimeter berfungsi sebagai ohmmeter, yang terdiri dari tiga batas ukur : x 1; x 10; dan K W</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5.  Posisi ACV (Volt AC) berarti multimeter berfungsi sebagai voltmeter AC yang terdiri dari lima batas ukur : 10; 50; 250; 500; dan 1000.</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6.  Posisi DCV (Volt DC) berarti multimeter berfungsi sebagai voltmeter DC yang terdiri dari lima batas ukur :10; 50; 250; 500; dan 1000.</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7.</w:t>
      </w:r>
      <w:r w:rsidRPr="003F4833">
        <w:rPr>
          <w:rFonts w:ascii="Times New Roman" w:eastAsia="Times New Roman" w:hAnsi="Times New Roman" w:cs="Times New Roman"/>
          <w:sz w:val="24"/>
          <w:szCs w:val="24"/>
          <w:lang w:val="id-ID"/>
        </w:rPr>
        <w:tab/>
        <w:t>Posisi DCmA (miliampere DC) berarti multimeter berfungsi sebagai mili amperemeter DC yang terdiri dari tiga batas ukur : 0,25; 25; dan 500.</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8. Tetapi ke empat batas ukur di atas untuk tipe multimeter yang satu dengan yang lain batas ukurannya belum tentu sama.</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9. Lubang kutub + (V A W Terminal), berfungsi sebagai tempat masuknya test lead kutub +  yang berwarna merah.</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10.Lubang kutub – (Common Terminal), berfungsi sebagai tempat masuknya test lead kutub – yang berwarna hitam.</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lastRenderedPageBreak/>
        <w:t>11. Saklar pemilih polaritas (Polarity Selector Switch), berfungsi untuk memilih polaritas DC  atau AC.</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12. Kotak meter (Meter Cover), berfungsi sebagai tempat komponen-komponen multimeter.</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13. Jarum penunjuk meter (Knife –edge Pointer), berfungsi sebagai penunjuk  besaran yang diukur.</w:t>
      </w:r>
    </w:p>
    <w:p w:rsidR="003F4833" w:rsidRPr="003F4833" w:rsidRDefault="003F4833" w:rsidP="003F4833">
      <w:pPr>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14. Skala (Scale), berfungsi sebagai skala pembacaan meter. </w:t>
      </w: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contextualSpacing/>
        <w:jc w:val="both"/>
        <w:rPr>
          <w:rFonts w:ascii="Times New Roman" w:eastAsia="Times New Roman" w:hAnsi="Times New Roman" w:cs="Times New Roman"/>
          <w:sz w:val="24"/>
          <w:szCs w:val="24"/>
        </w:rPr>
      </w:pPr>
    </w:p>
    <w:p w:rsidR="003F4833" w:rsidRPr="003F4833" w:rsidRDefault="003F4833" w:rsidP="003F4833">
      <w:pPr>
        <w:spacing w:after="0" w:line="240" w:lineRule="auto"/>
        <w:ind w:hanging="390"/>
        <w:contextualSpacing/>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rPr>
        <w:t>F.</w:t>
      </w:r>
      <w:r w:rsidRPr="003F4833">
        <w:rPr>
          <w:rFonts w:ascii="Times New Roman" w:eastAsia="Times New Roman" w:hAnsi="Times New Roman" w:cs="Times New Roman"/>
          <w:sz w:val="14"/>
          <w:szCs w:val="14"/>
        </w:rPr>
        <w:t xml:space="preserve">       </w:t>
      </w:r>
      <w:r w:rsidRPr="003F4833">
        <w:rPr>
          <w:rFonts w:ascii="Times New Roman" w:eastAsia="Times New Roman" w:hAnsi="Times New Roman" w:cs="Times New Roman"/>
          <w:sz w:val="24"/>
          <w:szCs w:val="24"/>
          <w:lang w:val="id-ID"/>
        </w:rPr>
        <w:t>Jenis-jenis Ohm Meter</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Pada ohm-meter ada dua bentuk yaitu bentuk ohm-meter analoq dan bentuk ohm-meter digital.</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1 </w:t>
      </w:r>
      <w:r w:rsidRPr="003F4833">
        <w:rPr>
          <w:rFonts w:ascii="Times New Roman" w:eastAsia="Times New Roman" w:hAnsi="Times New Roman" w:cs="Times New Roman"/>
          <w:sz w:val="24"/>
          <w:szCs w:val="24"/>
        </w:rPr>
        <w:t>.</w:t>
      </w:r>
      <w:r w:rsidRPr="003F4833">
        <w:rPr>
          <w:rFonts w:ascii="Times New Roman" w:eastAsia="Times New Roman" w:hAnsi="Times New Roman" w:cs="Times New Roman"/>
          <w:sz w:val="24"/>
          <w:szCs w:val="24"/>
          <w:lang w:val="id-ID"/>
        </w:rPr>
        <w:t xml:space="preserve">OHM-METER ANALOQ : Ohm-meter analoq lebih banyak dipakai untuk kegunaan sehari-hari, seperti para tukang servis TV atau komputer kebanyakan menggunakan jenis yang analog. </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2. OHM-METER DIGITAL :Ohm-meter digital memiliki akurasi yang tinggi, dan kegunaan yang lebih banyak jika dibandingkan dengan multimeter analog. Yaitu memiliki tambahan-tambahan satuan yang lebih teliti, dan juga opsi pengukuran yang lebih banyak, tidak terbatas pada ampere, volt, dan ohm saja. </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G.</w:t>
      </w:r>
      <w:r w:rsidRPr="003F4833">
        <w:rPr>
          <w:rFonts w:ascii="Arial Black" w:eastAsia="+mj-ea" w:hAnsi="Arial Black" w:cs="+mj-cs"/>
          <w:sz w:val="80"/>
          <w:szCs w:val="80"/>
          <w:lang w:val="id-ID"/>
        </w:rPr>
        <w:t xml:space="preserve"> </w:t>
      </w:r>
      <w:proofErr w:type="spellStart"/>
      <w:r w:rsidRPr="003F4833">
        <w:rPr>
          <w:rFonts w:ascii="Times New Roman" w:eastAsia="Times New Roman" w:hAnsi="Times New Roman" w:cs="Times New Roman"/>
          <w:sz w:val="24"/>
          <w:szCs w:val="24"/>
        </w:rPr>
        <w:t>Kelebihan</w:t>
      </w:r>
      <w:proofErr w:type="spellEnd"/>
      <w:r w:rsidRPr="003F4833">
        <w:rPr>
          <w:rFonts w:ascii="Times New Roman" w:eastAsia="Times New Roman" w:hAnsi="Times New Roman" w:cs="Times New Roman"/>
          <w:sz w:val="24"/>
          <w:szCs w:val="24"/>
        </w:rPr>
        <w:t xml:space="preserve"> </w:t>
      </w:r>
      <w:proofErr w:type="spellStart"/>
      <w:r w:rsidRPr="003F4833">
        <w:rPr>
          <w:rFonts w:ascii="Times New Roman" w:eastAsia="Times New Roman" w:hAnsi="Times New Roman" w:cs="Times New Roman"/>
          <w:sz w:val="24"/>
          <w:szCs w:val="24"/>
        </w:rPr>
        <w:t>dan</w:t>
      </w:r>
      <w:proofErr w:type="spellEnd"/>
      <w:r w:rsidRPr="003F4833">
        <w:rPr>
          <w:rFonts w:ascii="Times New Roman" w:eastAsia="Times New Roman" w:hAnsi="Times New Roman" w:cs="Times New Roman"/>
          <w:sz w:val="24"/>
          <w:szCs w:val="24"/>
        </w:rPr>
        <w:t xml:space="preserve"> </w:t>
      </w:r>
      <w:proofErr w:type="spellStart"/>
      <w:r w:rsidRPr="003F4833">
        <w:rPr>
          <w:rFonts w:ascii="Times New Roman" w:eastAsia="Times New Roman" w:hAnsi="Times New Roman" w:cs="Times New Roman"/>
          <w:sz w:val="24"/>
          <w:szCs w:val="24"/>
        </w:rPr>
        <w:t>kekurangan</w:t>
      </w:r>
      <w:proofErr w:type="spellEnd"/>
      <w:r w:rsidRPr="003F4833">
        <w:rPr>
          <w:rFonts w:ascii="Times New Roman" w:eastAsia="Times New Roman" w:hAnsi="Times New Roman" w:cs="Times New Roman"/>
          <w:sz w:val="24"/>
          <w:szCs w:val="24"/>
        </w:rPr>
        <w:t xml:space="preserve"> ohm meter </w:t>
      </w:r>
      <w:proofErr w:type="spellStart"/>
      <w:r w:rsidRPr="003F4833">
        <w:rPr>
          <w:rFonts w:ascii="Times New Roman" w:eastAsia="Times New Roman" w:hAnsi="Times New Roman" w:cs="Times New Roman"/>
          <w:sz w:val="24"/>
          <w:szCs w:val="24"/>
        </w:rPr>
        <w:t>alalog</w:t>
      </w:r>
      <w:proofErr w:type="spellEnd"/>
      <w:r w:rsidRPr="003F4833">
        <w:rPr>
          <w:rFonts w:ascii="Times New Roman" w:eastAsia="Times New Roman" w:hAnsi="Times New Roman" w:cs="Times New Roman"/>
          <w:sz w:val="24"/>
          <w:szCs w:val="24"/>
        </w:rPr>
        <w:t xml:space="preserve"> </w:t>
      </w:r>
      <w:proofErr w:type="spellStart"/>
      <w:r w:rsidRPr="003F4833">
        <w:rPr>
          <w:rFonts w:ascii="Times New Roman" w:eastAsia="Times New Roman" w:hAnsi="Times New Roman" w:cs="Times New Roman"/>
          <w:sz w:val="24"/>
          <w:szCs w:val="24"/>
        </w:rPr>
        <w:t>dan</w:t>
      </w:r>
      <w:proofErr w:type="spellEnd"/>
      <w:r w:rsidRPr="003F4833">
        <w:rPr>
          <w:rFonts w:ascii="Times New Roman" w:eastAsia="Times New Roman" w:hAnsi="Times New Roman" w:cs="Times New Roman"/>
          <w:sz w:val="24"/>
          <w:szCs w:val="24"/>
        </w:rPr>
        <w:t xml:space="preserve"> digital</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 1 </w:t>
      </w:r>
      <w:r w:rsidRPr="003F4833">
        <w:rPr>
          <w:rFonts w:ascii="Times New Roman" w:eastAsia="Times New Roman" w:hAnsi="Times New Roman" w:cs="Times New Roman"/>
          <w:sz w:val="24"/>
          <w:szCs w:val="24"/>
        </w:rPr>
        <w:t>.</w:t>
      </w:r>
      <w:r w:rsidRPr="003F4833">
        <w:rPr>
          <w:rFonts w:ascii="Times New Roman" w:eastAsia="Times New Roman" w:hAnsi="Times New Roman" w:cs="Times New Roman"/>
          <w:sz w:val="24"/>
          <w:szCs w:val="24"/>
          <w:lang w:val="id-ID"/>
        </w:rPr>
        <w:t>KELEBIHAN OHM-METER DIGITAL</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Kelebihannya adalah mudah dalam pembacaannya dengan tampilan yang lebih simple. Sedangkan kekurangannya adalah akurasinya rendah, jadi untuk pengukuran yang memerlukan ketelitian tinggi sebaiknya menggunakan ohm-meter digital.</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2 KEKURANGAN OHM-METER ANALOQ</w:t>
      </w:r>
    </w:p>
    <w:p w:rsidR="003F4833" w:rsidRPr="003F4833" w:rsidRDefault="003F4833" w:rsidP="003F4833">
      <w:pPr>
        <w:spacing w:after="0" w:line="240" w:lineRule="auto"/>
        <w:ind w:firstLine="360"/>
        <w:rPr>
          <w:rFonts w:ascii="Times New Roman" w:eastAsia="Times New Roman" w:hAnsi="Times New Roman" w:cs="Times New Roman"/>
          <w:sz w:val="24"/>
          <w:szCs w:val="24"/>
        </w:rPr>
      </w:pPr>
      <w:r w:rsidRPr="003F4833">
        <w:rPr>
          <w:rFonts w:ascii="Times New Roman" w:eastAsia="Times New Roman" w:hAnsi="Times New Roman" w:cs="Times New Roman"/>
          <w:sz w:val="24"/>
          <w:szCs w:val="24"/>
          <w:lang w:val="id-ID"/>
        </w:rPr>
        <w:t xml:space="preserve">Ohm-meter digital biasanya dipakai pada penelitian atau kerja-kerja mengukur hambatan pada kecermatan tinggi, tetapi sekarang ini banyak juga bengkel-bengkel komputer dan service center yang memakai ohm-meter digital. Kekurangannya adalah susah untuk memonitor tegangan yang tidak stabil. Jadi bila melakukan pengukuran tegangan yang bergerak naik-turun,sebaiknya menggunakan ohm-meter analog. </w:t>
      </w:r>
    </w:p>
    <w:p w:rsidR="003F4833" w:rsidRPr="003F4833" w:rsidRDefault="003F4833" w:rsidP="003F4833">
      <w:pPr>
        <w:tabs>
          <w:tab w:val="center" w:pos="5055"/>
        </w:tabs>
        <w:spacing w:after="0" w:line="240" w:lineRule="auto"/>
        <w:contextualSpacing/>
        <w:rPr>
          <w:rFonts w:ascii="Times New Roman" w:eastAsia="Times New Roman" w:hAnsi="Times New Roman" w:cs="Times New Roman"/>
          <w:sz w:val="24"/>
          <w:szCs w:val="24"/>
        </w:rPr>
      </w:pPr>
      <w:r w:rsidRPr="003F4833">
        <w:rPr>
          <w:rFonts w:ascii="Times New Roman" w:eastAsia="Times New Roman" w:hAnsi="Times New Roman" w:cs="Times New Roman"/>
          <w:b/>
          <w:sz w:val="24"/>
          <w:szCs w:val="24"/>
          <w:lang w:val="id-ID"/>
        </w:rPr>
        <w:t xml:space="preserve">     </w:t>
      </w:r>
    </w:p>
    <w:p w:rsidR="008F2080" w:rsidRDefault="008F2080"/>
    <w:sectPr w:rsidR="008F2080" w:rsidSect="008F20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mj-ea">
    <w:panose1 w:val="00000000000000000000"/>
    <w:charset w:val="00"/>
    <w:family w:val="roman"/>
    <w:notTrueType/>
    <w:pitch w:val="default"/>
    <w:sig w:usb0="00000000" w:usb1="00000000" w:usb2="00000000" w:usb3="00000000" w:csb0="00000000" w:csb1="00000000"/>
  </w:font>
  <w:font w:name="+mj-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F4833"/>
    <w:rsid w:val="003F4833"/>
    <w:rsid w:val="008F20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0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45623301">
      <w:bodyDiv w:val="1"/>
      <w:marLeft w:val="0"/>
      <w:marRight w:val="0"/>
      <w:marTop w:val="0"/>
      <w:marBottom w:val="0"/>
      <w:divBdr>
        <w:top w:val="none" w:sz="0" w:space="0" w:color="auto"/>
        <w:left w:val="none" w:sz="0" w:space="0" w:color="auto"/>
        <w:bottom w:val="none" w:sz="0" w:space="0" w:color="auto"/>
        <w:right w:val="none" w:sz="0" w:space="0" w:color="auto"/>
      </w:divBdr>
      <w:divsChild>
        <w:div w:id="1716198409">
          <w:marLeft w:val="750"/>
          <w:marRight w:val="0"/>
          <w:marTop w:val="0"/>
          <w:marBottom w:val="0"/>
          <w:divBdr>
            <w:top w:val="none" w:sz="0" w:space="0" w:color="auto"/>
            <w:left w:val="none" w:sz="0" w:space="0" w:color="auto"/>
            <w:bottom w:val="none" w:sz="0" w:space="0" w:color="auto"/>
            <w:right w:val="none" w:sz="0" w:space="0" w:color="auto"/>
          </w:divBdr>
        </w:div>
        <w:div w:id="401222759">
          <w:marLeft w:val="750"/>
          <w:marRight w:val="0"/>
          <w:marTop w:val="0"/>
          <w:marBottom w:val="0"/>
          <w:divBdr>
            <w:top w:val="none" w:sz="0" w:space="0" w:color="auto"/>
            <w:left w:val="none" w:sz="0" w:space="0" w:color="auto"/>
            <w:bottom w:val="none" w:sz="0" w:space="0" w:color="auto"/>
            <w:right w:val="none" w:sz="0" w:space="0" w:color="auto"/>
          </w:divBdr>
        </w:div>
        <w:div w:id="1869638609">
          <w:marLeft w:val="750"/>
          <w:marRight w:val="0"/>
          <w:marTop w:val="0"/>
          <w:marBottom w:val="0"/>
          <w:divBdr>
            <w:top w:val="none" w:sz="0" w:space="0" w:color="auto"/>
            <w:left w:val="none" w:sz="0" w:space="0" w:color="auto"/>
            <w:bottom w:val="none" w:sz="0" w:space="0" w:color="auto"/>
            <w:right w:val="none" w:sz="0" w:space="0" w:color="auto"/>
          </w:divBdr>
        </w:div>
        <w:div w:id="1640332447">
          <w:marLeft w:val="750"/>
          <w:marRight w:val="0"/>
          <w:marTop w:val="0"/>
          <w:marBottom w:val="0"/>
          <w:divBdr>
            <w:top w:val="none" w:sz="0" w:space="0" w:color="auto"/>
            <w:left w:val="none" w:sz="0" w:space="0" w:color="auto"/>
            <w:bottom w:val="none" w:sz="0" w:space="0" w:color="auto"/>
            <w:right w:val="none" w:sz="0" w:space="0" w:color="auto"/>
          </w:divBdr>
        </w:div>
        <w:div w:id="164174458">
          <w:marLeft w:val="720"/>
          <w:marRight w:val="0"/>
          <w:marTop w:val="0"/>
          <w:marBottom w:val="0"/>
          <w:divBdr>
            <w:top w:val="none" w:sz="0" w:space="0" w:color="auto"/>
            <w:left w:val="none" w:sz="0" w:space="0" w:color="auto"/>
            <w:bottom w:val="none" w:sz="0" w:space="0" w:color="auto"/>
            <w:right w:val="none" w:sz="0" w:space="0" w:color="auto"/>
          </w:divBdr>
        </w:div>
        <w:div w:id="959530610">
          <w:marLeft w:val="750"/>
          <w:marRight w:val="0"/>
          <w:marTop w:val="0"/>
          <w:marBottom w:val="0"/>
          <w:divBdr>
            <w:top w:val="none" w:sz="0" w:space="0" w:color="auto"/>
            <w:left w:val="none" w:sz="0" w:space="0" w:color="auto"/>
            <w:bottom w:val="none" w:sz="0" w:space="0" w:color="auto"/>
            <w:right w:val="none" w:sz="0" w:space="0" w:color="auto"/>
          </w:divBdr>
        </w:div>
        <w:div w:id="312680857">
          <w:marLeft w:val="750"/>
          <w:marRight w:val="0"/>
          <w:marTop w:val="0"/>
          <w:marBottom w:val="0"/>
          <w:divBdr>
            <w:top w:val="none" w:sz="0" w:space="0" w:color="auto"/>
            <w:left w:val="none" w:sz="0" w:space="0" w:color="auto"/>
            <w:bottom w:val="none" w:sz="0" w:space="0" w:color="auto"/>
            <w:right w:val="none" w:sz="0" w:space="0" w:color="auto"/>
          </w:divBdr>
        </w:div>
        <w:div w:id="166485979">
          <w:marLeft w:val="750"/>
          <w:marRight w:val="0"/>
          <w:marTop w:val="0"/>
          <w:marBottom w:val="0"/>
          <w:divBdr>
            <w:top w:val="none" w:sz="0" w:space="0" w:color="auto"/>
            <w:left w:val="none" w:sz="0" w:space="0" w:color="auto"/>
            <w:bottom w:val="none" w:sz="0" w:space="0" w:color="auto"/>
            <w:right w:val="none" w:sz="0" w:space="0" w:color="auto"/>
          </w:divBdr>
        </w:div>
        <w:div w:id="86773266">
          <w:marLeft w:val="750"/>
          <w:marRight w:val="0"/>
          <w:marTop w:val="0"/>
          <w:marBottom w:val="0"/>
          <w:divBdr>
            <w:top w:val="none" w:sz="0" w:space="0" w:color="auto"/>
            <w:left w:val="none" w:sz="0" w:space="0" w:color="auto"/>
            <w:bottom w:val="none" w:sz="0" w:space="0" w:color="auto"/>
            <w:right w:val="none" w:sz="0" w:space="0" w:color="auto"/>
          </w:divBdr>
        </w:div>
        <w:div w:id="1697997326">
          <w:marLeft w:val="750"/>
          <w:marRight w:val="0"/>
          <w:marTop w:val="0"/>
          <w:marBottom w:val="0"/>
          <w:divBdr>
            <w:top w:val="none" w:sz="0" w:space="0" w:color="auto"/>
            <w:left w:val="none" w:sz="0" w:space="0" w:color="auto"/>
            <w:bottom w:val="none" w:sz="0" w:space="0" w:color="auto"/>
            <w:right w:val="none" w:sz="0" w:space="0" w:color="auto"/>
          </w:divBdr>
        </w:div>
        <w:div w:id="1647078304">
          <w:marLeft w:val="750"/>
          <w:marRight w:val="0"/>
          <w:marTop w:val="0"/>
          <w:marBottom w:val="0"/>
          <w:divBdr>
            <w:top w:val="none" w:sz="0" w:space="0" w:color="auto"/>
            <w:left w:val="none" w:sz="0" w:space="0" w:color="auto"/>
            <w:bottom w:val="none" w:sz="0" w:space="0" w:color="auto"/>
            <w:right w:val="none" w:sz="0" w:space="0" w:color="auto"/>
          </w:divBdr>
        </w:div>
        <w:div w:id="111557891">
          <w:marLeft w:val="750"/>
          <w:marRight w:val="0"/>
          <w:marTop w:val="0"/>
          <w:marBottom w:val="0"/>
          <w:divBdr>
            <w:top w:val="none" w:sz="0" w:space="0" w:color="auto"/>
            <w:left w:val="none" w:sz="0" w:space="0" w:color="auto"/>
            <w:bottom w:val="none" w:sz="0" w:space="0" w:color="auto"/>
            <w:right w:val="none" w:sz="0" w:space="0" w:color="auto"/>
          </w:divBdr>
        </w:div>
        <w:div w:id="1003776427">
          <w:marLeft w:val="750"/>
          <w:marRight w:val="0"/>
          <w:marTop w:val="0"/>
          <w:marBottom w:val="0"/>
          <w:divBdr>
            <w:top w:val="none" w:sz="0" w:space="0" w:color="auto"/>
            <w:left w:val="none" w:sz="0" w:space="0" w:color="auto"/>
            <w:bottom w:val="none" w:sz="0" w:space="0" w:color="auto"/>
            <w:right w:val="none" w:sz="0" w:space="0" w:color="auto"/>
          </w:divBdr>
        </w:div>
        <w:div w:id="1836529848">
          <w:marLeft w:val="750"/>
          <w:marRight w:val="0"/>
          <w:marTop w:val="0"/>
          <w:marBottom w:val="0"/>
          <w:divBdr>
            <w:top w:val="none" w:sz="0" w:space="0" w:color="auto"/>
            <w:left w:val="none" w:sz="0" w:space="0" w:color="auto"/>
            <w:bottom w:val="none" w:sz="0" w:space="0" w:color="auto"/>
            <w:right w:val="none" w:sz="0" w:space="0" w:color="auto"/>
          </w:divBdr>
        </w:div>
        <w:div w:id="2112163390">
          <w:marLeft w:val="750"/>
          <w:marRight w:val="0"/>
          <w:marTop w:val="0"/>
          <w:marBottom w:val="0"/>
          <w:divBdr>
            <w:top w:val="none" w:sz="0" w:space="0" w:color="auto"/>
            <w:left w:val="none" w:sz="0" w:space="0" w:color="auto"/>
            <w:bottom w:val="none" w:sz="0" w:space="0" w:color="auto"/>
            <w:right w:val="none" w:sz="0" w:space="0" w:color="auto"/>
          </w:divBdr>
        </w:div>
        <w:div w:id="1678576368">
          <w:marLeft w:val="750"/>
          <w:marRight w:val="0"/>
          <w:marTop w:val="0"/>
          <w:marBottom w:val="0"/>
          <w:divBdr>
            <w:top w:val="none" w:sz="0" w:space="0" w:color="auto"/>
            <w:left w:val="none" w:sz="0" w:space="0" w:color="auto"/>
            <w:bottom w:val="none" w:sz="0" w:space="0" w:color="auto"/>
            <w:right w:val="none" w:sz="0" w:space="0" w:color="auto"/>
          </w:divBdr>
        </w:div>
        <w:div w:id="686298550">
          <w:marLeft w:val="750"/>
          <w:marRight w:val="0"/>
          <w:marTop w:val="0"/>
          <w:marBottom w:val="0"/>
          <w:divBdr>
            <w:top w:val="none" w:sz="0" w:space="0" w:color="auto"/>
            <w:left w:val="none" w:sz="0" w:space="0" w:color="auto"/>
            <w:bottom w:val="none" w:sz="0" w:space="0" w:color="auto"/>
            <w:right w:val="none" w:sz="0" w:space="0" w:color="auto"/>
          </w:divBdr>
        </w:div>
        <w:div w:id="1790393196">
          <w:marLeft w:val="750"/>
          <w:marRight w:val="0"/>
          <w:marTop w:val="0"/>
          <w:marBottom w:val="0"/>
          <w:divBdr>
            <w:top w:val="none" w:sz="0" w:space="0" w:color="auto"/>
            <w:left w:val="none" w:sz="0" w:space="0" w:color="auto"/>
            <w:bottom w:val="none" w:sz="0" w:space="0" w:color="auto"/>
            <w:right w:val="none" w:sz="0" w:space="0" w:color="auto"/>
          </w:divBdr>
        </w:div>
        <w:div w:id="796411668">
          <w:marLeft w:val="750"/>
          <w:marRight w:val="0"/>
          <w:marTop w:val="0"/>
          <w:marBottom w:val="0"/>
          <w:divBdr>
            <w:top w:val="none" w:sz="0" w:space="0" w:color="auto"/>
            <w:left w:val="none" w:sz="0" w:space="0" w:color="auto"/>
            <w:bottom w:val="none" w:sz="0" w:space="0" w:color="auto"/>
            <w:right w:val="none" w:sz="0" w:space="0" w:color="auto"/>
          </w:divBdr>
        </w:div>
        <w:div w:id="1677148880">
          <w:marLeft w:val="750"/>
          <w:marRight w:val="0"/>
          <w:marTop w:val="0"/>
          <w:marBottom w:val="0"/>
          <w:divBdr>
            <w:top w:val="none" w:sz="0" w:space="0" w:color="auto"/>
            <w:left w:val="none" w:sz="0" w:space="0" w:color="auto"/>
            <w:bottom w:val="none" w:sz="0" w:space="0" w:color="auto"/>
            <w:right w:val="none" w:sz="0" w:space="0" w:color="auto"/>
          </w:divBdr>
        </w:div>
        <w:div w:id="943196891">
          <w:marLeft w:val="750"/>
          <w:marRight w:val="0"/>
          <w:marTop w:val="0"/>
          <w:marBottom w:val="0"/>
          <w:divBdr>
            <w:top w:val="none" w:sz="0" w:space="0" w:color="auto"/>
            <w:left w:val="none" w:sz="0" w:space="0" w:color="auto"/>
            <w:bottom w:val="none" w:sz="0" w:space="0" w:color="auto"/>
            <w:right w:val="none" w:sz="0" w:space="0" w:color="auto"/>
          </w:divBdr>
        </w:div>
        <w:div w:id="1885168769">
          <w:marLeft w:val="750"/>
          <w:marRight w:val="0"/>
          <w:marTop w:val="0"/>
          <w:marBottom w:val="0"/>
          <w:divBdr>
            <w:top w:val="none" w:sz="0" w:space="0" w:color="auto"/>
            <w:left w:val="none" w:sz="0" w:space="0" w:color="auto"/>
            <w:bottom w:val="none" w:sz="0" w:space="0" w:color="auto"/>
            <w:right w:val="none" w:sz="0" w:space="0" w:color="auto"/>
          </w:divBdr>
        </w:div>
        <w:div w:id="1538278051">
          <w:marLeft w:val="750"/>
          <w:marRight w:val="0"/>
          <w:marTop w:val="0"/>
          <w:marBottom w:val="0"/>
          <w:divBdr>
            <w:top w:val="none" w:sz="0" w:space="0" w:color="auto"/>
            <w:left w:val="none" w:sz="0" w:space="0" w:color="auto"/>
            <w:bottom w:val="none" w:sz="0" w:space="0" w:color="auto"/>
            <w:right w:val="none" w:sz="0" w:space="0" w:color="auto"/>
          </w:divBdr>
        </w:div>
        <w:div w:id="1964534848">
          <w:marLeft w:val="750"/>
          <w:marRight w:val="0"/>
          <w:marTop w:val="0"/>
          <w:marBottom w:val="0"/>
          <w:divBdr>
            <w:top w:val="none" w:sz="0" w:space="0" w:color="auto"/>
            <w:left w:val="none" w:sz="0" w:space="0" w:color="auto"/>
            <w:bottom w:val="none" w:sz="0" w:space="0" w:color="auto"/>
            <w:right w:val="none" w:sz="0" w:space="0" w:color="auto"/>
          </w:divBdr>
        </w:div>
        <w:div w:id="1800882449">
          <w:marLeft w:val="750"/>
          <w:marRight w:val="0"/>
          <w:marTop w:val="0"/>
          <w:marBottom w:val="0"/>
          <w:divBdr>
            <w:top w:val="none" w:sz="0" w:space="0" w:color="auto"/>
            <w:left w:val="none" w:sz="0" w:space="0" w:color="auto"/>
            <w:bottom w:val="none" w:sz="0" w:space="0" w:color="auto"/>
            <w:right w:val="none" w:sz="0" w:space="0" w:color="auto"/>
          </w:divBdr>
        </w:div>
        <w:div w:id="931666366">
          <w:marLeft w:val="750"/>
          <w:marRight w:val="0"/>
          <w:marTop w:val="0"/>
          <w:marBottom w:val="0"/>
          <w:divBdr>
            <w:top w:val="none" w:sz="0" w:space="0" w:color="auto"/>
            <w:left w:val="none" w:sz="0" w:space="0" w:color="auto"/>
            <w:bottom w:val="none" w:sz="0" w:space="0" w:color="auto"/>
            <w:right w:val="none" w:sz="0" w:space="0" w:color="auto"/>
          </w:divBdr>
        </w:div>
        <w:div w:id="393043383">
          <w:marLeft w:val="750"/>
          <w:marRight w:val="0"/>
          <w:marTop w:val="0"/>
          <w:marBottom w:val="0"/>
          <w:divBdr>
            <w:top w:val="none" w:sz="0" w:space="0" w:color="auto"/>
            <w:left w:val="none" w:sz="0" w:space="0" w:color="auto"/>
            <w:bottom w:val="none" w:sz="0" w:space="0" w:color="auto"/>
            <w:right w:val="none" w:sz="0" w:space="0" w:color="auto"/>
          </w:divBdr>
        </w:div>
        <w:div w:id="1413359273">
          <w:marLeft w:val="750"/>
          <w:marRight w:val="0"/>
          <w:marTop w:val="0"/>
          <w:marBottom w:val="0"/>
          <w:divBdr>
            <w:top w:val="none" w:sz="0" w:space="0" w:color="auto"/>
            <w:left w:val="none" w:sz="0" w:space="0" w:color="auto"/>
            <w:bottom w:val="none" w:sz="0" w:space="0" w:color="auto"/>
            <w:right w:val="none" w:sz="0" w:space="0" w:color="auto"/>
          </w:divBdr>
        </w:div>
        <w:div w:id="1122842892">
          <w:marLeft w:val="0"/>
          <w:marRight w:val="0"/>
          <w:marTop w:val="0"/>
          <w:marBottom w:val="0"/>
          <w:divBdr>
            <w:top w:val="none" w:sz="0" w:space="0" w:color="auto"/>
            <w:left w:val="none" w:sz="0" w:space="0" w:color="auto"/>
            <w:bottom w:val="none" w:sz="0" w:space="0" w:color="auto"/>
            <w:right w:val="none" w:sz="0" w:space="0" w:color="auto"/>
          </w:divBdr>
        </w:div>
        <w:div w:id="155845925">
          <w:marLeft w:val="0"/>
          <w:marRight w:val="0"/>
          <w:marTop w:val="0"/>
          <w:marBottom w:val="0"/>
          <w:divBdr>
            <w:top w:val="none" w:sz="0" w:space="0" w:color="auto"/>
            <w:left w:val="none" w:sz="0" w:space="0" w:color="auto"/>
            <w:bottom w:val="none" w:sz="0" w:space="0" w:color="auto"/>
            <w:right w:val="none" w:sz="0" w:space="0" w:color="auto"/>
          </w:divBdr>
        </w:div>
        <w:div w:id="1503156801">
          <w:marLeft w:val="0"/>
          <w:marRight w:val="0"/>
          <w:marTop w:val="0"/>
          <w:marBottom w:val="0"/>
          <w:divBdr>
            <w:top w:val="none" w:sz="0" w:space="0" w:color="auto"/>
            <w:left w:val="none" w:sz="0" w:space="0" w:color="auto"/>
            <w:bottom w:val="none" w:sz="0" w:space="0" w:color="auto"/>
            <w:right w:val="none" w:sz="0" w:space="0" w:color="auto"/>
          </w:divBdr>
        </w:div>
        <w:div w:id="215625894">
          <w:marLeft w:val="0"/>
          <w:marRight w:val="0"/>
          <w:marTop w:val="0"/>
          <w:marBottom w:val="0"/>
          <w:divBdr>
            <w:top w:val="none" w:sz="0" w:space="0" w:color="auto"/>
            <w:left w:val="none" w:sz="0" w:space="0" w:color="auto"/>
            <w:bottom w:val="none" w:sz="0" w:space="0" w:color="auto"/>
            <w:right w:val="none" w:sz="0" w:space="0" w:color="auto"/>
          </w:divBdr>
        </w:div>
        <w:div w:id="1419793233">
          <w:marLeft w:val="0"/>
          <w:marRight w:val="0"/>
          <w:marTop w:val="0"/>
          <w:marBottom w:val="0"/>
          <w:divBdr>
            <w:top w:val="none" w:sz="0" w:space="0" w:color="auto"/>
            <w:left w:val="none" w:sz="0" w:space="0" w:color="auto"/>
            <w:bottom w:val="none" w:sz="0" w:space="0" w:color="auto"/>
            <w:right w:val="none" w:sz="0" w:space="0" w:color="auto"/>
          </w:divBdr>
        </w:div>
        <w:div w:id="1904371129">
          <w:marLeft w:val="0"/>
          <w:marRight w:val="0"/>
          <w:marTop w:val="0"/>
          <w:marBottom w:val="0"/>
          <w:divBdr>
            <w:top w:val="none" w:sz="0" w:space="0" w:color="auto"/>
            <w:left w:val="none" w:sz="0" w:space="0" w:color="auto"/>
            <w:bottom w:val="none" w:sz="0" w:space="0" w:color="auto"/>
            <w:right w:val="none" w:sz="0" w:space="0" w:color="auto"/>
          </w:divBdr>
        </w:div>
        <w:div w:id="125468659">
          <w:marLeft w:val="0"/>
          <w:marRight w:val="0"/>
          <w:marTop w:val="0"/>
          <w:marBottom w:val="0"/>
          <w:divBdr>
            <w:top w:val="none" w:sz="0" w:space="0" w:color="auto"/>
            <w:left w:val="none" w:sz="0" w:space="0" w:color="auto"/>
            <w:bottom w:val="none" w:sz="0" w:space="0" w:color="auto"/>
            <w:right w:val="none" w:sz="0" w:space="0" w:color="auto"/>
          </w:divBdr>
        </w:div>
        <w:div w:id="970473621">
          <w:marLeft w:val="0"/>
          <w:marRight w:val="0"/>
          <w:marTop w:val="0"/>
          <w:marBottom w:val="0"/>
          <w:divBdr>
            <w:top w:val="none" w:sz="0" w:space="0" w:color="auto"/>
            <w:left w:val="none" w:sz="0" w:space="0" w:color="auto"/>
            <w:bottom w:val="none" w:sz="0" w:space="0" w:color="auto"/>
            <w:right w:val="none" w:sz="0" w:space="0" w:color="auto"/>
          </w:divBdr>
        </w:div>
        <w:div w:id="912198185">
          <w:marLeft w:val="75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dc:creator>
  <cp:lastModifiedBy>nikita</cp:lastModifiedBy>
  <cp:revision>1</cp:revision>
  <dcterms:created xsi:type="dcterms:W3CDTF">2015-09-29T22:13:00Z</dcterms:created>
  <dcterms:modified xsi:type="dcterms:W3CDTF">2015-09-29T22:25:00Z</dcterms:modified>
</cp:coreProperties>
</file>