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A5C62" w14:textId="14948023" w:rsidR="00124422" w:rsidRPr="007F7951" w:rsidRDefault="00124422" w:rsidP="00550E1F">
      <w:pPr>
        <w:spacing w:line="360" w:lineRule="auto"/>
        <w:jc w:val="both"/>
        <w:rPr>
          <w:rFonts w:ascii="Times New Roman" w:hAnsi="Times New Roman" w:cs="Times New Roman"/>
          <w:b/>
          <w:bCs/>
          <w:sz w:val="24"/>
          <w:szCs w:val="24"/>
          <w:lang w:val="en-US"/>
        </w:rPr>
      </w:pPr>
      <w:r w:rsidRPr="007F7951">
        <w:rPr>
          <w:rFonts w:ascii="Times New Roman" w:hAnsi="Times New Roman" w:cs="Times New Roman"/>
          <w:b/>
          <w:bCs/>
          <w:sz w:val="24"/>
          <w:szCs w:val="24"/>
          <w:lang w:val="en-US"/>
        </w:rPr>
        <w:t xml:space="preserve">Tugas </w:t>
      </w:r>
      <w:proofErr w:type="spellStart"/>
      <w:r w:rsidRPr="007F7951">
        <w:rPr>
          <w:rFonts w:ascii="Times New Roman" w:hAnsi="Times New Roman" w:cs="Times New Roman"/>
          <w:b/>
          <w:bCs/>
          <w:sz w:val="24"/>
          <w:szCs w:val="24"/>
          <w:lang w:val="en-US"/>
        </w:rPr>
        <w:t>mingguan</w:t>
      </w:r>
      <w:proofErr w:type="spellEnd"/>
      <w:r w:rsidRPr="007F7951">
        <w:rPr>
          <w:rFonts w:ascii="Times New Roman" w:hAnsi="Times New Roman" w:cs="Times New Roman"/>
          <w:b/>
          <w:bCs/>
          <w:sz w:val="24"/>
          <w:szCs w:val="24"/>
          <w:lang w:val="en-US"/>
        </w:rPr>
        <w:t xml:space="preserve"> ke-</w:t>
      </w:r>
      <w:r w:rsidR="00DD28B1">
        <w:rPr>
          <w:rFonts w:ascii="Times New Roman" w:hAnsi="Times New Roman" w:cs="Times New Roman"/>
          <w:b/>
          <w:bCs/>
          <w:sz w:val="24"/>
          <w:szCs w:val="24"/>
          <w:lang w:val="en-US"/>
        </w:rPr>
        <w:t>1</w:t>
      </w:r>
      <w:r w:rsidR="003541F6">
        <w:rPr>
          <w:rFonts w:ascii="Times New Roman" w:hAnsi="Times New Roman" w:cs="Times New Roman"/>
          <w:b/>
          <w:bCs/>
          <w:sz w:val="24"/>
          <w:szCs w:val="24"/>
          <w:lang w:val="en-US"/>
        </w:rPr>
        <w:t>2</w:t>
      </w:r>
    </w:p>
    <w:p w14:paraId="767706BF" w14:textId="42FF5D7C" w:rsidR="00124422" w:rsidRPr="007F7951" w:rsidRDefault="00124422" w:rsidP="00550E1F">
      <w:pPr>
        <w:spacing w:after="0" w:line="360" w:lineRule="auto"/>
        <w:jc w:val="both"/>
        <w:rPr>
          <w:rFonts w:ascii="Times New Roman" w:hAnsi="Times New Roman" w:cs="Times New Roman"/>
          <w:sz w:val="24"/>
          <w:szCs w:val="24"/>
          <w:lang w:val="en-US"/>
        </w:rPr>
      </w:pPr>
      <w:r w:rsidRPr="007F7951">
        <w:rPr>
          <w:rFonts w:ascii="Times New Roman" w:hAnsi="Times New Roman" w:cs="Times New Roman"/>
          <w:sz w:val="24"/>
          <w:szCs w:val="24"/>
          <w:lang w:val="en-US"/>
        </w:rPr>
        <w:t>Nama</w:t>
      </w:r>
      <w:r w:rsidRPr="007F7951">
        <w:rPr>
          <w:rFonts w:ascii="Times New Roman" w:hAnsi="Times New Roman" w:cs="Times New Roman"/>
          <w:sz w:val="24"/>
          <w:szCs w:val="24"/>
          <w:lang w:val="en-US"/>
        </w:rPr>
        <w:tab/>
      </w:r>
      <w:r w:rsidRPr="007F7951">
        <w:rPr>
          <w:rFonts w:ascii="Times New Roman" w:hAnsi="Times New Roman" w:cs="Times New Roman"/>
          <w:sz w:val="24"/>
          <w:szCs w:val="24"/>
          <w:lang w:val="en-US"/>
        </w:rPr>
        <w:tab/>
        <w:t xml:space="preserve">: </w:t>
      </w:r>
      <w:proofErr w:type="spellStart"/>
      <w:r w:rsidRPr="007F7951">
        <w:rPr>
          <w:rFonts w:ascii="Times New Roman" w:hAnsi="Times New Roman" w:cs="Times New Roman"/>
          <w:sz w:val="24"/>
          <w:szCs w:val="24"/>
          <w:lang w:val="en-US"/>
        </w:rPr>
        <w:t>Silfiana</w:t>
      </w:r>
      <w:proofErr w:type="spellEnd"/>
      <w:r w:rsidRPr="007F7951">
        <w:rPr>
          <w:rFonts w:ascii="Times New Roman" w:hAnsi="Times New Roman" w:cs="Times New Roman"/>
          <w:sz w:val="24"/>
          <w:szCs w:val="24"/>
          <w:lang w:val="en-US"/>
        </w:rPr>
        <w:t xml:space="preserve"> </w:t>
      </w:r>
      <w:proofErr w:type="spellStart"/>
      <w:r w:rsidRPr="007F7951">
        <w:rPr>
          <w:rFonts w:ascii="Times New Roman" w:hAnsi="Times New Roman" w:cs="Times New Roman"/>
          <w:sz w:val="24"/>
          <w:szCs w:val="24"/>
          <w:lang w:val="en-US"/>
        </w:rPr>
        <w:t>Dwi</w:t>
      </w:r>
      <w:proofErr w:type="spellEnd"/>
      <w:r w:rsidRPr="007F7951">
        <w:rPr>
          <w:rFonts w:ascii="Times New Roman" w:hAnsi="Times New Roman" w:cs="Times New Roman"/>
          <w:sz w:val="24"/>
          <w:szCs w:val="24"/>
          <w:lang w:val="en-US"/>
        </w:rPr>
        <w:t xml:space="preserve"> </w:t>
      </w:r>
      <w:proofErr w:type="spellStart"/>
      <w:r w:rsidRPr="007F7951">
        <w:rPr>
          <w:rFonts w:ascii="Times New Roman" w:hAnsi="Times New Roman" w:cs="Times New Roman"/>
          <w:sz w:val="24"/>
          <w:szCs w:val="24"/>
          <w:lang w:val="en-US"/>
        </w:rPr>
        <w:t>Nabiilah</w:t>
      </w:r>
      <w:proofErr w:type="spellEnd"/>
    </w:p>
    <w:p w14:paraId="4F4AC3D9" w14:textId="77777777" w:rsidR="00124422" w:rsidRPr="007F7951" w:rsidRDefault="00124422" w:rsidP="00550E1F">
      <w:pPr>
        <w:spacing w:after="0" w:line="360" w:lineRule="auto"/>
        <w:jc w:val="both"/>
        <w:rPr>
          <w:rFonts w:ascii="Times New Roman" w:hAnsi="Times New Roman" w:cs="Times New Roman"/>
          <w:sz w:val="24"/>
          <w:szCs w:val="24"/>
          <w:lang w:val="en-US"/>
        </w:rPr>
      </w:pPr>
      <w:r w:rsidRPr="007F7951">
        <w:rPr>
          <w:rFonts w:ascii="Times New Roman" w:hAnsi="Times New Roman" w:cs="Times New Roman"/>
          <w:sz w:val="24"/>
          <w:szCs w:val="24"/>
          <w:lang w:val="en-US"/>
        </w:rPr>
        <w:t>NIM</w:t>
      </w:r>
      <w:r w:rsidRPr="007F7951">
        <w:rPr>
          <w:rFonts w:ascii="Times New Roman" w:hAnsi="Times New Roman" w:cs="Times New Roman"/>
          <w:sz w:val="24"/>
          <w:szCs w:val="24"/>
          <w:lang w:val="en-US"/>
        </w:rPr>
        <w:tab/>
      </w:r>
      <w:r w:rsidRPr="007F7951">
        <w:rPr>
          <w:rFonts w:ascii="Times New Roman" w:hAnsi="Times New Roman" w:cs="Times New Roman"/>
          <w:sz w:val="24"/>
          <w:szCs w:val="24"/>
          <w:lang w:val="en-US"/>
        </w:rPr>
        <w:tab/>
        <w:t>: 221344028</w:t>
      </w:r>
    </w:p>
    <w:p w14:paraId="02483C6B" w14:textId="77777777" w:rsidR="00124422" w:rsidRPr="007F7951" w:rsidRDefault="00124422" w:rsidP="00550E1F">
      <w:pPr>
        <w:spacing w:after="0" w:line="360" w:lineRule="auto"/>
        <w:jc w:val="both"/>
        <w:rPr>
          <w:rFonts w:ascii="Times New Roman" w:hAnsi="Times New Roman" w:cs="Times New Roman"/>
          <w:sz w:val="24"/>
          <w:szCs w:val="24"/>
          <w:lang w:val="en-US"/>
        </w:rPr>
      </w:pPr>
      <w:proofErr w:type="spellStart"/>
      <w:r w:rsidRPr="007F7951">
        <w:rPr>
          <w:rFonts w:ascii="Times New Roman" w:hAnsi="Times New Roman" w:cs="Times New Roman"/>
          <w:sz w:val="24"/>
          <w:szCs w:val="24"/>
          <w:lang w:val="en-US"/>
        </w:rPr>
        <w:t>Kelas</w:t>
      </w:r>
      <w:proofErr w:type="spellEnd"/>
      <w:r w:rsidRPr="007F7951">
        <w:rPr>
          <w:rFonts w:ascii="Times New Roman" w:hAnsi="Times New Roman" w:cs="Times New Roman"/>
          <w:sz w:val="24"/>
          <w:szCs w:val="24"/>
          <w:lang w:val="en-US"/>
        </w:rPr>
        <w:t xml:space="preserve"> </w:t>
      </w:r>
      <w:r w:rsidRPr="007F7951">
        <w:rPr>
          <w:rFonts w:ascii="Times New Roman" w:hAnsi="Times New Roman" w:cs="Times New Roman"/>
          <w:sz w:val="24"/>
          <w:szCs w:val="24"/>
          <w:lang w:val="en-US"/>
        </w:rPr>
        <w:tab/>
      </w:r>
      <w:r w:rsidRPr="007F7951">
        <w:rPr>
          <w:rFonts w:ascii="Times New Roman" w:hAnsi="Times New Roman" w:cs="Times New Roman"/>
          <w:sz w:val="24"/>
          <w:szCs w:val="24"/>
          <w:lang w:val="en-US"/>
        </w:rPr>
        <w:tab/>
        <w:t>: 1A TNK</w:t>
      </w:r>
    </w:p>
    <w:p w14:paraId="28428D85" w14:textId="77777777" w:rsidR="00124422" w:rsidRPr="007F7951" w:rsidRDefault="00124422" w:rsidP="00550E1F">
      <w:pPr>
        <w:spacing w:after="0" w:line="360" w:lineRule="auto"/>
        <w:jc w:val="both"/>
        <w:rPr>
          <w:rFonts w:ascii="Times New Roman" w:hAnsi="Times New Roman" w:cs="Times New Roman"/>
          <w:sz w:val="24"/>
          <w:szCs w:val="24"/>
          <w:lang w:val="en-US"/>
        </w:rPr>
      </w:pPr>
      <w:r w:rsidRPr="007F7951">
        <w:rPr>
          <w:rFonts w:ascii="Times New Roman" w:hAnsi="Times New Roman" w:cs="Times New Roman"/>
          <w:sz w:val="24"/>
          <w:szCs w:val="24"/>
          <w:lang w:val="en-US"/>
        </w:rPr>
        <w:t xml:space="preserve">Mata </w:t>
      </w:r>
      <w:proofErr w:type="spellStart"/>
      <w:r w:rsidRPr="007F7951">
        <w:rPr>
          <w:rFonts w:ascii="Times New Roman" w:hAnsi="Times New Roman" w:cs="Times New Roman"/>
          <w:sz w:val="24"/>
          <w:szCs w:val="24"/>
          <w:lang w:val="en-US"/>
        </w:rPr>
        <w:t>Kuliah</w:t>
      </w:r>
      <w:proofErr w:type="spellEnd"/>
      <w:r w:rsidRPr="007F7951">
        <w:rPr>
          <w:rFonts w:ascii="Times New Roman" w:hAnsi="Times New Roman" w:cs="Times New Roman"/>
          <w:sz w:val="24"/>
          <w:szCs w:val="24"/>
          <w:lang w:val="en-US"/>
        </w:rPr>
        <w:tab/>
        <w:t xml:space="preserve">: </w:t>
      </w:r>
      <w:proofErr w:type="spellStart"/>
      <w:r w:rsidRPr="007F7951">
        <w:rPr>
          <w:rFonts w:ascii="Times New Roman" w:hAnsi="Times New Roman" w:cs="Times New Roman"/>
          <w:sz w:val="24"/>
          <w:szCs w:val="24"/>
          <w:lang w:val="en-US"/>
        </w:rPr>
        <w:t>Elektronika</w:t>
      </w:r>
      <w:proofErr w:type="spellEnd"/>
      <w:r w:rsidRPr="007F7951">
        <w:rPr>
          <w:rFonts w:ascii="Times New Roman" w:hAnsi="Times New Roman" w:cs="Times New Roman"/>
          <w:sz w:val="24"/>
          <w:szCs w:val="24"/>
          <w:lang w:val="en-US"/>
        </w:rPr>
        <w:t xml:space="preserve"> Digital Dasar</w:t>
      </w:r>
    </w:p>
    <w:p w14:paraId="1C3BE716" w14:textId="77777777" w:rsidR="00124422" w:rsidRPr="007F7951" w:rsidRDefault="00124422" w:rsidP="00550E1F">
      <w:pPr>
        <w:spacing w:after="0" w:line="360" w:lineRule="auto"/>
        <w:jc w:val="both"/>
        <w:rPr>
          <w:rFonts w:ascii="Times New Roman" w:hAnsi="Times New Roman" w:cs="Times New Roman"/>
          <w:sz w:val="24"/>
          <w:szCs w:val="24"/>
          <w:lang w:val="en-US"/>
        </w:rPr>
      </w:pPr>
      <w:proofErr w:type="spellStart"/>
      <w:r w:rsidRPr="007F7951">
        <w:rPr>
          <w:rFonts w:ascii="Times New Roman" w:hAnsi="Times New Roman" w:cs="Times New Roman"/>
          <w:sz w:val="24"/>
          <w:szCs w:val="24"/>
          <w:lang w:val="en-US"/>
        </w:rPr>
        <w:t>Dosen</w:t>
      </w:r>
      <w:proofErr w:type="spellEnd"/>
      <w:r w:rsidRPr="007F7951">
        <w:rPr>
          <w:rFonts w:ascii="Times New Roman" w:hAnsi="Times New Roman" w:cs="Times New Roman"/>
          <w:sz w:val="24"/>
          <w:szCs w:val="24"/>
          <w:lang w:val="en-US"/>
        </w:rPr>
        <w:tab/>
      </w:r>
      <w:r w:rsidRPr="007F7951">
        <w:rPr>
          <w:rFonts w:ascii="Times New Roman" w:hAnsi="Times New Roman" w:cs="Times New Roman"/>
          <w:sz w:val="24"/>
          <w:szCs w:val="24"/>
          <w:lang w:val="en-US"/>
        </w:rPr>
        <w:tab/>
        <w:t>: Bapak Ferry Satria, BSEE., M.T.</w:t>
      </w:r>
    </w:p>
    <w:p w14:paraId="411CF136" w14:textId="23692C7E" w:rsidR="00124422" w:rsidRPr="007F7951" w:rsidRDefault="00124422" w:rsidP="00550E1F">
      <w:pPr>
        <w:spacing w:after="360" w:line="360" w:lineRule="auto"/>
        <w:jc w:val="both"/>
        <w:rPr>
          <w:rFonts w:ascii="Times New Roman" w:hAnsi="Times New Roman" w:cs="Times New Roman"/>
          <w:sz w:val="24"/>
          <w:szCs w:val="24"/>
          <w:lang w:val="en-US"/>
        </w:rPr>
      </w:pPr>
      <w:r w:rsidRPr="007F7951">
        <w:rPr>
          <w:rFonts w:ascii="Times New Roman" w:hAnsi="Times New Roman" w:cs="Times New Roman"/>
          <w:sz w:val="24"/>
          <w:szCs w:val="24"/>
          <w:lang w:val="en-US"/>
        </w:rPr>
        <w:tab/>
      </w:r>
      <w:r w:rsidRPr="007F7951">
        <w:rPr>
          <w:rFonts w:ascii="Times New Roman" w:hAnsi="Times New Roman" w:cs="Times New Roman"/>
          <w:sz w:val="24"/>
          <w:szCs w:val="24"/>
          <w:lang w:val="en-US"/>
        </w:rPr>
        <w:tab/>
        <w:t xml:space="preserve">  Ibu </w:t>
      </w:r>
      <w:proofErr w:type="spellStart"/>
      <w:r w:rsidRPr="007F7951">
        <w:rPr>
          <w:rFonts w:ascii="Times New Roman" w:hAnsi="Times New Roman" w:cs="Times New Roman"/>
          <w:sz w:val="24"/>
          <w:szCs w:val="24"/>
          <w:lang w:val="en-US"/>
        </w:rPr>
        <w:t>Rahmawati</w:t>
      </w:r>
      <w:proofErr w:type="spellEnd"/>
      <w:r w:rsidRPr="007F7951">
        <w:rPr>
          <w:rFonts w:ascii="Times New Roman" w:hAnsi="Times New Roman" w:cs="Times New Roman"/>
          <w:sz w:val="24"/>
          <w:szCs w:val="24"/>
          <w:lang w:val="en-US"/>
        </w:rPr>
        <w:t xml:space="preserve"> </w:t>
      </w:r>
      <w:proofErr w:type="spellStart"/>
      <w:r w:rsidRPr="007F7951">
        <w:rPr>
          <w:rFonts w:ascii="Times New Roman" w:hAnsi="Times New Roman" w:cs="Times New Roman"/>
          <w:sz w:val="24"/>
          <w:szCs w:val="24"/>
          <w:lang w:val="en-US"/>
        </w:rPr>
        <w:t>Hasanah</w:t>
      </w:r>
      <w:proofErr w:type="spellEnd"/>
      <w:r w:rsidRPr="007F7951">
        <w:rPr>
          <w:rFonts w:ascii="Times New Roman" w:hAnsi="Times New Roman" w:cs="Times New Roman"/>
          <w:sz w:val="24"/>
          <w:szCs w:val="24"/>
          <w:lang w:val="en-US"/>
        </w:rPr>
        <w:t>. S.ST., M.T.</w:t>
      </w:r>
    </w:p>
    <w:p w14:paraId="30B6039C" w14:textId="64751A34" w:rsidR="003541F6" w:rsidRPr="005F3A1B" w:rsidRDefault="003541F6" w:rsidP="003541F6">
      <w:pPr>
        <w:pStyle w:val="ListParagraph"/>
        <w:numPr>
          <w:ilvl w:val="0"/>
          <w:numId w:val="30"/>
        </w:numPr>
        <w:spacing w:line="360" w:lineRule="auto"/>
        <w:jc w:val="both"/>
        <w:rPr>
          <w:rFonts w:ascii="Times New Roman" w:hAnsi="Times New Roman" w:cs="Times New Roman"/>
          <w:sz w:val="24"/>
          <w:szCs w:val="24"/>
          <w:lang w:val="en-US"/>
        </w:rPr>
      </w:pPr>
      <w:proofErr w:type="spellStart"/>
      <w:r>
        <w:rPr>
          <w:rFonts w:ascii="Times New Roman" w:hAnsi="Times New Roman" w:cs="Times New Roman"/>
          <w:b/>
          <w:bCs/>
          <w:sz w:val="24"/>
          <w:szCs w:val="24"/>
          <w:lang w:val="en-US"/>
        </w:rPr>
        <w:t>Pengertian</w:t>
      </w:r>
      <w:proofErr w:type="spellEnd"/>
      <w:r>
        <w:rPr>
          <w:rFonts w:ascii="Times New Roman" w:hAnsi="Times New Roman" w:cs="Times New Roman"/>
          <w:b/>
          <w:bCs/>
          <w:sz w:val="24"/>
          <w:szCs w:val="24"/>
          <w:lang w:val="en-US"/>
        </w:rPr>
        <w:t xml:space="preserve"> Carry Look Ahead Adder</w:t>
      </w:r>
    </w:p>
    <w:p w14:paraId="7B7B3140" w14:textId="590CC3E0" w:rsidR="005F3A1B" w:rsidRDefault="0026490F" w:rsidP="00124DA8">
      <w:pPr>
        <w:spacing w:line="360" w:lineRule="auto"/>
        <w:ind w:left="720" w:firstLine="72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Rangkaian</w:t>
      </w:r>
      <w:proofErr w:type="spellEnd"/>
      <w:r>
        <w:rPr>
          <w:rFonts w:ascii="Times New Roman" w:hAnsi="Times New Roman" w:cs="Times New Roman"/>
          <w:sz w:val="24"/>
          <w:szCs w:val="24"/>
          <w:lang w:val="en-US"/>
        </w:rPr>
        <w:t xml:space="preserve"> Carry Look Ahead Adder (CLA) </w:t>
      </w:r>
      <w:proofErr w:type="spellStart"/>
      <w:r>
        <w:rPr>
          <w:rFonts w:ascii="Times New Roman" w:hAnsi="Times New Roman" w:cs="Times New Roman"/>
          <w:sz w:val="24"/>
          <w:szCs w:val="24"/>
          <w:lang w:val="en-US"/>
        </w:rPr>
        <w:t>me</w:t>
      </w:r>
      <w:r w:rsidR="00124DA8">
        <w:rPr>
          <w:rFonts w:ascii="Times New Roman" w:hAnsi="Times New Roman" w:cs="Times New Roman"/>
          <w:sz w:val="24"/>
          <w:szCs w:val="24"/>
          <w:lang w:val="en-US"/>
        </w:rPr>
        <w:t>miliki</w:t>
      </w:r>
      <w:proofErr w:type="spellEnd"/>
      <w:r w:rsidR="00124DA8">
        <w:rPr>
          <w:rFonts w:ascii="Times New Roman" w:hAnsi="Times New Roman" w:cs="Times New Roman"/>
          <w:sz w:val="24"/>
          <w:szCs w:val="24"/>
          <w:lang w:val="en-US"/>
        </w:rPr>
        <w:t xml:space="preserve"> </w:t>
      </w:r>
      <w:proofErr w:type="spellStart"/>
      <w:r w:rsidR="00124DA8">
        <w:rPr>
          <w:rFonts w:ascii="Times New Roman" w:hAnsi="Times New Roman" w:cs="Times New Roman"/>
          <w:sz w:val="24"/>
          <w:szCs w:val="24"/>
          <w:lang w:val="en-US"/>
        </w:rPr>
        <w:t>kesamaan</w:t>
      </w:r>
      <w:proofErr w:type="spellEnd"/>
      <w:r w:rsidR="00124DA8">
        <w:rPr>
          <w:rFonts w:ascii="Times New Roman" w:hAnsi="Times New Roman" w:cs="Times New Roman"/>
          <w:sz w:val="24"/>
          <w:szCs w:val="24"/>
          <w:lang w:val="en-US"/>
        </w:rPr>
        <w:t xml:space="preserve"> </w:t>
      </w:r>
      <w:proofErr w:type="spellStart"/>
      <w:r w:rsidR="00124DA8">
        <w:rPr>
          <w:rFonts w:ascii="Times New Roman" w:hAnsi="Times New Roman" w:cs="Times New Roman"/>
          <w:sz w:val="24"/>
          <w:szCs w:val="24"/>
          <w:lang w:val="en-US"/>
        </w:rPr>
        <w:t>dengan</w:t>
      </w:r>
      <w:proofErr w:type="spellEnd"/>
      <w:r w:rsidR="00124DA8">
        <w:rPr>
          <w:rFonts w:ascii="Times New Roman" w:hAnsi="Times New Roman" w:cs="Times New Roman"/>
          <w:sz w:val="24"/>
          <w:szCs w:val="24"/>
          <w:lang w:val="en-US"/>
        </w:rPr>
        <w:t xml:space="preserve"> </w:t>
      </w:r>
      <w:proofErr w:type="spellStart"/>
      <w:r w:rsidR="00124DA8">
        <w:rPr>
          <w:rFonts w:ascii="Times New Roman" w:hAnsi="Times New Roman" w:cs="Times New Roman"/>
          <w:sz w:val="24"/>
          <w:szCs w:val="24"/>
          <w:lang w:val="en-US"/>
        </w:rPr>
        <w:t>rangkaian</w:t>
      </w:r>
      <w:proofErr w:type="spellEnd"/>
      <w:r w:rsidR="00124DA8">
        <w:rPr>
          <w:rFonts w:ascii="Times New Roman" w:hAnsi="Times New Roman" w:cs="Times New Roman"/>
          <w:sz w:val="24"/>
          <w:szCs w:val="24"/>
          <w:lang w:val="en-US"/>
        </w:rPr>
        <w:t xml:space="preserve"> Parallel Binary Adder (BPA</w:t>
      </w:r>
      <w:proofErr w:type="gramStart"/>
      <w:r w:rsidR="00124DA8">
        <w:rPr>
          <w:rFonts w:ascii="Times New Roman" w:hAnsi="Times New Roman" w:cs="Times New Roman"/>
          <w:sz w:val="24"/>
          <w:szCs w:val="24"/>
          <w:lang w:val="en-US"/>
        </w:rPr>
        <w:t>) ,</w:t>
      </w:r>
      <w:proofErr w:type="gramEnd"/>
      <w:r w:rsidR="00124DA8">
        <w:rPr>
          <w:rFonts w:ascii="Times New Roman" w:hAnsi="Times New Roman" w:cs="Times New Roman"/>
          <w:sz w:val="24"/>
          <w:szCs w:val="24"/>
          <w:lang w:val="en-US"/>
        </w:rPr>
        <w:t xml:space="preserve"> </w:t>
      </w:r>
      <w:proofErr w:type="spellStart"/>
      <w:r w:rsidR="00124DA8">
        <w:rPr>
          <w:rFonts w:ascii="Times New Roman" w:hAnsi="Times New Roman" w:cs="Times New Roman"/>
          <w:sz w:val="24"/>
          <w:szCs w:val="24"/>
          <w:lang w:val="en-US"/>
        </w:rPr>
        <w:t>hal</w:t>
      </w:r>
      <w:proofErr w:type="spellEnd"/>
      <w:r w:rsidR="00124DA8">
        <w:rPr>
          <w:rFonts w:ascii="Times New Roman" w:hAnsi="Times New Roman" w:cs="Times New Roman"/>
          <w:sz w:val="24"/>
          <w:szCs w:val="24"/>
          <w:lang w:val="en-US"/>
        </w:rPr>
        <w:t xml:space="preserve"> </w:t>
      </w:r>
      <w:proofErr w:type="spellStart"/>
      <w:r w:rsidR="00124DA8">
        <w:rPr>
          <w:rFonts w:ascii="Times New Roman" w:hAnsi="Times New Roman" w:cs="Times New Roman"/>
          <w:sz w:val="24"/>
          <w:szCs w:val="24"/>
          <w:lang w:val="en-US"/>
        </w:rPr>
        <w:t>utama</w:t>
      </w:r>
      <w:proofErr w:type="spellEnd"/>
      <w:r w:rsidR="00124DA8">
        <w:rPr>
          <w:rFonts w:ascii="Times New Roman" w:hAnsi="Times New Roman" w:cs="Times New Roman"/>
          <w:sz w:val="24"/>
          <w:szCs w:val="24"/>
          <w:lang w:val="en-US"/>
        </w:rPr>
        <w:t xml:space="preserve"> yang </w:t>
      </w:r>
      <w:proofErr w:type="spellStart"/>
      <w:r w:rsidR="00124DA8">
        <w:rPr>
          <w:rFonts w:ascii="Times New Roman" w:hAnsi="Times New Roman" w:cs="Times New Roman"/>
          <w:sz w:val="24"/>
          <w:szCs w:val="24"/>
          <w:lang w:val="en-US"/>
        </w:rPr>
        <w:t>membedakan</w:t>
      </w:r>
      <w:proofErr w:type="spellEnd"/>
      <w:r w:rsidR="00124DA8">
        <w:rPr>
          <w:rFonts w:ascii="Times New Roman" w:hAnsi="Times New Roman" w:cs="Times New Roman"/>
          <w:sz w:val="24"/>
          <w:szCs w:val="24"/>
          <w:lang w:val="en-US"/>
        </w:rPr>
        <w:t xml:space="preserve"> </w:t>
      </w:r>
      <w:proofErr w:type="spellStart"/>
      <w:r w:rsidR="00124DA8">
        <w:rPr>
          <w:rFonts w:ascii="Times New Roman" w:hAnsi="Times New Roman" w:cs="Times New Roman"/>
          <w:sz w:val="24"/>
          <w:szCs w:val="24"/>
          <w:lang w:val="en-US"/>
        </w:rPr>
        <w:t>antara</w:t>
      </w:r>
      <w:proofErr w:type="spellEnd"/>
      <w:r w:rsidR="00124DA8">
        <w:rPr>
          <w:rFonts w:ascii="Times New Roman" w:hAnsi="Times New Roman" w:cs="Times New Roman"/>
          <w:sz w:val="24"/>
          <w:szCs w:val="24"/>
          <w:lang w:val="en-US"/>
        </w:rPr>
        <w:t xml:space="preserve"> </w:t>
      </w:r>
      <w:proofErr w:type="spellStart"/>
      <w:r w:rsidR="00124DA8">
        <w:rPr>
          <w:rFonts w:ascii="Times New Roman" w:hAnsi="Times New Roman" w:cs="Times New Roman"/>
          <w:sz w:val="24"/>
          <w:szCs w:val="24"/>
          <w:lang w:val="en-US"/>
        </w:rPr>
        <w:t>keduanya</w:t>
      </w:r>
      <w:proofErr w:type="spellEnd"/>
      <w:r w:rsidR="00124DA8">
        <w:rPr>
          <w:rFonts w:ascii="Times New Roman" w:hAnsi="Times New Roman" w:cs="Times New Roman"/>
          <w:sz w:val="24"/>
          <w:szCs w:val="24"/>
          <w:lang w:val="en-US"/>
        </w:rPr>
        <w:t xml:space="preserve"> </w:t>
      </w:r>
      <w:proofErr w:type="spellStart"/>
      <w:r w:rsidR="00124DA8">
        <w:rPr>
          <w:rFonts w:ascii="Times New Roman" w:hAnsi="Times New Roman" w:cs="Times New Roman"/>
          <w:sz w:val="24"/>
          <w:szCs w:val="24"/>
          <w:lang w:val="en-US"/>
        </w:rPr>
        <w:t>yaitu</w:t>
      </w:r>
      <w:proofErr w:type="spellEnd"/>
      <w:r w:rsidR="00124DA8">
        <w:rPr>
          <w:rFonts w:ascii="Times New Roman" w:hAnsi="Times New Roman" w:cs="Times New Roman"/>
          <w:sz w:val="24"/>
          <w:szCs w:val="24"/>
          <w:lang w:val="en-US"/>
        </w:rPr>
        <w:t xml:space="preserve"> </w:t>
      </w:r>
      <w:proofErr w:type="spellStart"/>
      <w:r w:rsidR="00124DA8">
        <w:rPr>
          <w:rFonts w:ascii="Times New Roman" w:hAnsi="Times New Roman" w:cs="Times New Roman"/>
          <w:sz w:val="24"/>
          <w:szCs w:val="24"/>
          <w:lang w:val="en-US"/>
        </w:rPr>
        <w:t>ketika</w:t>
      </w:r>
      <w:proofErr w:type="spellEnd"/>
      <w:r w:rsidR="00124DA8">
        <w:rPr>
          <w:rFonts w:ascii="Times New Roman" w:hAnsi="Times New Roman" w:cs="Times New Roman"/>
          <w:sz w:val="24"/>
          <w:szCs w:val="24"/>
          <w:lang w:val="en-US"/>
        </w:rPr>
        <w:t xml:space="preserve"> pada </w:t>
      </w:r>
      <w:proofErr w:type="spellStart"/>
      <w:r w:rsidR="00124DA8">
        <w:rPr>
          <w:rFonts w:ascii="Times New Roman" w:hAnsi="Times New Roman" w:cs="Times New Roman"/>
          <w:sz w:val="24"/>
          <w:szCs w:val="24"/>
          <w:lang w:val="en-US"/>
        </w:rPr>
        <w:t>rangkaian</w:t>
      </w:r>
      <w:proofErr w:type="spellEnd"/>
      <w:r w:rsidR="00124DA8">
        <w:rPr>
          <w:rFonts w:ascii="Times New Roman" w:hAnsi="Times New Roman" w:cs="Times New Roman"/>
          <w:sz w:val="24"/>
          <w:szCs w:val="24"/>
          <w:lang w:val="en-US"/>
        </w:rPr>
        <w:t xml:space="preserve"> BPA </w:t>
      </w:r>
      <w:proofErr w:type="spellStart"/>
      <w:r w:rsidR="00124DA8">
        <w:rPr>
          <w:rFonts w:ascii="Times New Roman" w:hAnsi="Times New Roman" w:cs="Times New Roman"/>
          <w:sz w:val="24"/>
          <w:szCs w:val="24"/>
          <w:lang w:val="en-US"/>
        </w:rPr>
        <w:t>perlu</w:t>
      </w:r>
      <w:proofErr w:type="spellEnd"/>
      <w:r w:rsidR="00124DA8">
        <w:rPr>
          <w:rFonts w:ascii="Times New Roman" w:hAnsi="Times New Roman" w:cs="Times New Roman"/>
          <w:sz w:val="24"/>
          <w:szCs w:val="24"/>
          <w:lang w:val="en-US"/>
        </w:rPr>
        <w:t xml:space="preserve"> </w:t>
      </w:r>
      <w:proofErr w:type="spellStart"/>
      <w:r w:rsidR="00124DA8">
        <w:rPr>
          <w:rFonts w:ascii="Times New Roman" w:hAnsi="Times New Roman" w:cs="Times New Roman"/>
          <w:sz w:val="24"/>
          <w:szCs w:val="24"/>
          <w:lang w:val="en-US"/>
        </w:rPr>
        <w:t>menunggu</w:t>
      </w:r>
      <w:proofErr w:type="spellEnd"/>
      <w:r w:rsidR="00124DA8">
        <w:rPr>
          <w:rFonts w:ascii="Times New Roman" w:hAnsi="Times New Roman" w:cs="Times New Roman"/>
          <w:sz w:val="24"/>
          <w:szCs w:val="24"/>
          <w:lang w:val="en-US"/>
        </w:rPr>
        <w:t xml:space="preserve"> </w:t>
      </w:r>
      <w:proofErr w:type="spellStart"/>
      <w:r w:rsidR="00124DA8">
        <w:rPr>
          <w:rFonts w:ascii="Times New Roman" w:hAnsi="Times New Roman" w:cs="Times New Roman"/>
          <w:sz w:val="24"/>
          <w:szCs w:val="24"/>
          <w:lang w:val="en-US"/>
        </w:rPr>
        <w:t>nilai</w:t>
      </w:r>
      <w:proofErr w:type="spellEnd"/>
      <w:r w:rsidR="00124DA8">
        <w:rPr>
          <w:rFonts w:ascii="Times New Roman" w:hAnsi="Times New Roman" w:cs="Times New Roman"/>
          <w:sz w:val="24"/>
          <w:szCs w:val="24"/>
          <w:lang w:val="en-US"/>
        </w:rPr>
        <w:t xml:space="preserve"> C0 </w:t>
      </w:r>
      <w:proofErr w:type="spellStart"/>
      <w:r w:rsidR="00124DA8">
        <w:rPr>
          <w:rFonts w:ascii="Times New Roman" w:hAnsi="Times New Roman" w:cs="Times New Roman"/>
          <w:sz w:val="24"/>
          <w:szCs w:val="24"/>
          <w:lang w:val="en-US"/>
        </w:rPr>
        <w:t>sedangkan</w:t>
      </w:r>
      <w:proofErr w:type="spellEnd"/>
      <w:r w:rsidR="00124DA8">
        <w:rPr>
          <w:rFonts w:ascii="Times New Roman" w:hAnsi="Times New Roman" w:cs="Times New Roman"/>
          <w:sz w:val="24"/>
          <w:szCs w:val="24"/>
          <w:lang w:val="en-US"/>
        </w:rPr>
        <w:t xml:space="preserve"> pada CLA </w:t>
      </w:r>
      <w:proofErr w:type="spellStart"/>
      <w:r w:rsidR="00124DA8">
        <w:rPr>
          <w:rFonts w:ascii="Times New Roman" w:hAnsi="Times New Roman" w:cs="Times New Roman"/>
          <w:sz w:val="24"/>
          <w:szCs w:val="24"/>
          <w:lang w:val="en-US"/>
        </w:rPr>
        <w:t>hal</w:t>
      </w:r>
      <w:proofErr w:type="spellEnd"/>
      <w:r w:rsidR="00124DA8">
        <w:rPr>
          <w:rFonts w:ascii="Times New Roman" w:hAnsi="Times New Roman" w:cs="Times New Roman"/>
          <w:sz w:val="24"/>
          <w:szCs w:val="24"/>
          <w:lang w:val="en-US"/>
        </w:rPr>
        <w:t xml:space="preserve"> </w:t>
      </w:r>
      <w:proofErr w:type="spellStart"/>
      <w:r w:rsidR="00124DA8">
        <w:rPr>
          <w:rFonts w:ascii="Times New Roman" w:hAnsi="Times New Roman" w:cs="Times New Roman"/>
          <w:sz w:val="24"/>
          <w:szCs w:val="24"/>
          <w:lang w:val="en-US"/>
        </w:rPr>
        <w:t>tersebut</w:t>
      </w:r>
      <w:proofErr w:type="spellEnd"/>
      <w:r w:rsidR="00124DA8">
        <w:rPr>
          <w:rFonts w:ascii="Times New Roman" w:hAnsi="Times New Roman" w:cs="Times New Roman"/>
          <w:sz w:val="24"/>
          <w:szCs w:val="24"/>
          <w:lang w:val="en-US"/>
        </w:rPr>
        <w:t xml:space="preserve"> </w:t>
      </w:r>
      <w:proofErr w:type="spellStart"/>
      <w:r w:rsidR="00124DA8">
        <w:rPr>
          <w:rFonts w:ascii="Times New Roman" w:hAnsi="Times New Roman" w:cs="Times New Roman"/>
          <w:sz w:val="24"/>
          <w:szCs w:val="24"/>
          <w:lang w:val="en-US"/>
        </w:rPr>
        <w:t>tidak</w:t>
      </w:r>
      <w:proofErr w:type="spellEnd"/>
      <w:r w:rsidR="00124DA8">
        <w:rPr>
          <w:rFonts w:ascii="Times New Roman" w:hAnsi="Times New Roman" w:cs="Times New Roman"/>
          <w:sz w:val="24"/>
          <w:szCs w:val="24"/>
          <w:lang w:val="en-US"/>
        </w:rPr>
        <w:t xml:space="preserve"> </w:t>
      </w:r>
      <w:proofErr w:type="spellStart"/>
      <w:r w:rsidR="00124DA8">
        <w:rPr>
          <w:rFonts w:ascii="Times New Roman" w:hAnsi="Times New Roman" w:cs="Times New Roman"/>
          <w:sz w:val="24"/>
          <w:szCs w:val="24"/>
          <w:lang w:val="en-US"/>
        </w:rPr>
        <w:t>diperlukan</w:t>
      </w:r>
      <w:proofErr w:type="spellEnd"/>
      <w:r w:rsidR="00124DA8">
        <w:rPr>
          <w:rFonts w:ascii="Times New Roman" w:hAnsi="Times New Roman" w:cs="Times New Roman"/>
          <w:sz w:val="24"/>
          <w:szCs w:val="24"/>
          <w:lang w:val="en-US"/>
        </w:rPr>
        <w:t>.</w:t>
      </w:r>
    </w:p>
    <w:p w14:paraId="59C33F11" w14:textId="5099FD60" w:rsidR="00124DA8" w:rsidRPr="00124DA8" w:rsidRDefault="00124DA8" w:rsidP="00124DA8">
      <w:pPr>
        <w:spacing w:line="360" w:lineRule="auto"/>
        <w:ind w:left="720" w:firstLine="720"/>
        <w:jc w:val="both"/>
        <w:rPr>
          <w:rFonts w:ascii="Times New Roman" w:hAnsi="Times New Roman" w:cs="Times New Roman"/>
          <w:sz w:val="24"/>
          <w:szCs w:val="24"/>
        </w:rPr>
      </w:pPr>
      <w:proofErr w:type="spellStart"/>
      <w:r w:rsidRPr="00124DA8">
        <w:rPr>
          <w:rFonts w:ascii="Times New Roman" w:hAnsi="Times New Roman" w:cs="Times New Roman"/>
          <w:sz w:val="24"/>
          <w:szCs w:val="24"/>
        </w:rPr>
        <w:t>Adder</w:t>
      </w:r>
      <w:proofErr w:type="spellEnd"/>
      <w:r w:rsidRPr="00124DA8">
        <w:rPr>
          <w:rFonts w:ascii="Times New Roman" w:hAnsi="Times New Roman" w:cs="Times New Roman"/>
          <w:sz w:val="24"/>
          <w:szCs w:val="24"/>
        </w:rPr>
        <w:t xml:space="preserve"> menghasilkan penundaan </w:t>
      </w:r>
      <w:proofErr w:type="spellStart"/>
      <w:r w:rsidRPr="00124DA8">
        <w:rPr>
          <w:rFonts w:ascii="Times New Roman" w:hAnsi="Times New Roman" w:cs="Times New Roman"/>
          <w:sz w:val="24"/>
          <w:szCs w:val="24"/>
        </w:rPr>
        <w:t>propagasi</w:t>
      </w:r>
      <w:proofErr w:type="spellEnd"/>
      <w:r w:rsidRPr="00124DA8">
        <w:rPr>
          <w:rFonts w:ascii="Times New Roman" w:hAnsi="Times New Roman" w:cs="Times New Roman"/>
          <w:sz w:val="24"/>
          <w:szCs w:val="24"/>
        </w:rPr>
        <w:t xml:space="preserve"> sambil melakukan operasi </w:t>
      </w:r>
      <w:proofErr w:type="spellStart"/>
      <w:r w:rsidRPr="00124DA8">
        <w:rPr>
          <w:rFonts w:ascii="Times New Roman" w:hAnsi="Times New Roman" w:cs="Times New Roman"/>
          <w:sz w:val="24"/>
          <w:szCs w:val="24"/>
        </w:rPr>
        <w:t>aritmatika</w:t>
      </w:r>
      <w:proofErr w:type="spellEnd"/>
      <w:r w:rsidRPr="00124DA8">
        <w:rPr>
          <w:rFonts w:ascii="Times New Roman" w:hAnsi="Times New Roman" w:cs="Times New Roman"/>
          <w:sz w:val="24"/>
          <w:szCs w:val="24"/>
        </w:rPr>
        <w:t xml:space="preserve"> lainnya seperti perkalian dan pembagian karena menggunakan beberapa langkah penambahan atau pengurangan. Ini adalah masalah utama bagi penambah dan karenanya meningkatkan kecepatan penambahan akan meningkatkan kecepatan semua operasi </w:t>
      </w:r>
      <w:proofErr w:type="spellStart"/>
      <w:r w:rsidRPr="00124DA8">
        <w:rPr>
          <w:rFonts w:ascii="Times New Roman" w:hAnsi="Times New Roman" w:cs="Times New Roman"/>
          <w:sz w:val="24"/>
          <w:szCs w:val="24"/>
        </w:rPr>
        <w:t>aritmatika</w:t>
      </w:r>
      <w:proofErr w:type="spellEnd"/>
      <w:r w:rsidRPr="00124DA8">
        <w:rPr>
          <w:rFonts w:ascii="Times New Roman" w:hAnsi="Times New Roman" w:cs="Times New Roman"/>
          <w:sz w:val="24"/>
          <w:szCs w:val="24"/>
        </w:rPr>
        <w:t xml:space="preserve"> lainnya. Oleh karena itu, mengurangi penundaan </w:t>
      </w:r>
      <w:proofErr w:type="spellStart"/>
      <w:r w:rsidRPr="00124DA8">
        <w:rPr>
          <w:rFonts w:ascii="Times New Roman" w:hAnsi="Times New Roman" w:cs="Times New Roman"/>
          <w:sz w:val="24"/>
          <w:szCs w:val="24"/>
        </w:rPr>
        <w:t>propagasi</w:t>
      </w:r>
      <w:proofErr w:type="spellEnd"/>
      <w:r w:rsidRPr="00124DA8">
        <w:rPr>
          <w:rFonts w:ascii="Times New Roman" w:hAnsi="Times New Roman" w:cs="Times New Roman"/>
          <w:sz w:val="24"/>
          <w:szCs w:val="24"/>
        </w:rPr>
        <w:t xml:space="preserve"> </w:t>
      </w:r>
      <w:proofErr w:type="spellStart"/>
      <w:r w:rsidRPr="00124DA8">
        <w:rPr>
          <w:rFonts w:ascii="Times New Roman" w:hAnsi="Times New Roman" w:cs="Times New Roman"/>
          <w:sz w:val="24"/>
          <w:szCs w:val="24"/>
        </w:rPr>
        <w:t>carry</w:t>
      </w:r>
      <w:proofErr w:type="spellEnd"/>
      <w:r w:rsidRPr="00124DA8">
        <w:rPr>
          <w:rFonts w:ascii="Times New Roman" w:hAnsi="Times New Roman" w:cs="Times New Roman"/>
          <w:sz w:val="24"/>
          <w:szCs w:val="24"/>
        </w:rPr>
        <w:t xml:space="preserve"> </w:t>
      </w:r>
      <w:proofErr w:type="spellStart"/>
      <w:r w:rsidRPr="00124DA8">
        <w:rPr>
          <w:rFonts w:ascii="Times New Roman" w:hAnsi="Times New Roman" w:cs="Times New Roman"/>
          <w:sz w:val="24"/>
          <w:szCs w:val="24"/>
        </w:rPr>
        <w:t>adder</w:t>
      </w:r>
      <w:proofErr w:type="spellEnd"/>
      <w:r w:rsidRPr="00124DA8">
        <w:rPr>
          <w:rFonts w:ascii="Times New Roman" w:hAnsi="Times New Roman" w:cs="Times New Roman"/>
          <w:sz w:val="24"/>
          <w:szCs w:val="24"/>
        </w:rPr>
        <w:t xml:space="preserve"> sangat penting. Ada berbagai pendekatan desain logika yang telah digunakan untuk mengatasi masalah </w:t>
      </w:r>
      <w:proofErr w:type="spellStart"/>
      <w:r w:rsidRPr="00124DA8">
        <w:rPr>
          <w:rFonts w:ascii="Times New Roman" w:hAnsi="Times New Roman" w:cs="Times New Roman"/>
          <w:sz w:val="24"/>
          <w:szCs w:val="24"/>
        </w:rPr>
        <w:t>propagasi</w:t>
      </w:r>
      <w:proofErr w:type="spellEnd"/>
      <w:r w:rsidRPr="00124DA8">
        <w:rPr>
          <w:rFonts w:ascii="Times New Roman" w:hAnsi="Times New Roman" w:cs="Times New Roman"/>
          <w:sz w:val="24"/>
          <w:szCs w:val="24"/>
        </w:rPr>
        <w:t xml:space="preserve"> pembawa. Salah satu pendekatan yang banyak digunakan adalah menggunakan </w:t>
      </w:r>
      <w:proofErr w:type="spellStart"/>
      <w:r w:rsidRPr="00124DA8">
        <w:rPr>
          <w:rFonts w:ascii="Times New Roman" w:hAnsi="Times New Roman" w:cs="Times New Roman"/>
          <w:sz w:val="24"/>
          <w:szCs w:val="24"/>
        </w:rPr>
        <w:t>carry</w:t>
      </w:r>
      <w:proofErr w:type="spellEnd"/>
      <w:r w:rsidRPr="00124DA8">
        <w:rPr>
          <w:rFonts w:ascii="Times New Roman" w:hAnsi="Times New Roman" w:cs="Times New Roman"/>
          <w:sz w:val="24"/>
          <w:szCs w:val="24"/>
        </w:rPr>
        <w:t xml:space="preserve"> </w:t>
      </w:r>
      <w:proofErr w:type="spellStart"/>
      <w:r w:rsidRPr="00124DA8">
        <w:rPr>
          <w:rFonts w:ascii="Times New Roman" w:hAnsi="Times New Roman" w:cs="Times New Roman"/>
          <w:sz w:val="24"/>
          <w:szCs w:val="24"/>
        </w:rPr>
        <w:t>look-ahead</w:t>
      </w:r>
      <w:proofErr w:type="spellEnd"/>
      <w:r w:rsidRPr="00124DA8">
        <w:rPr>
          <w:rFonts w:ascii="Times New Roman" w:hAnsi="Times New Roman" w:cs="Times New Roman"/>
          <w:sz w:val="24"/>
          <w:szCs w:val="24"/>
        </w:rPr>
        <w:t xml:space="preserve"> yang memecahkan masalah ini dengan menghitung sinyal </w:t>
      </w:r>
      <w:proofErr w:type="spellStart"/>
      <w:r w:rsidRPr="00124DA8">
        <w:rPr>
          <w:rFonts w:ascii="Times New Roman" w:hAnsi="Times New Roman" w:cs="Times New Roman"/>
          <w:sz w:val="24"/>
          <w:szCs w:val="24"/>
        </w:rPr>
        <w:t>carry</w:t>
      </w:r>
      <w:proofErr w:type="spellEnd"/>
      <w:r w:rsidRPr="00124DA8">
        <w:rPr>
          <w:rFonts w:ascii="Times New Roman" w:hAnsi="Times New Roman" w:cs="Times New Roman"/>
          <w:sz w:val="24"/>
          <w:szCs w:val="24"/>
        </w:rPr>
        <w:t xml:space="preserve"> terlebih dahulu, berdasarkan sinyal </w:t>
      </w:r>
      <w:proofErr w:type="spellStart"/>
      <w:r w:rsidRPr="00124DA8">
        <w:rPr>
          <w:rFonts w:ascii="Times New Roman" w:hAnsi="Times New Roman" w:cs="Times New Roman"/>
          <w:sz w:val="24"/>
          <w:szCs w:val="24"/>
        </w:rPr>
        <w:t>input</w:t>
      </w:r>
      <w:proofErr w:type="spellEnd"/>
      <w:r w:rsidRPr="00124DA8">
        <w:rPr>
          <w:rFonts w:ascii="Times New Roman" w:hAnsi="Times New Roman" w:cs="Times New Roman"/>
          <w:sz w:val="24"/>
          <w:szCs w:val="24"/>
        </w:rPr>
        <w:t xml:space="preserve">. Jenis rangkaian </w:t>
      </w:r>
      <w:proofErr w:type="spellStart"/>
      <w:r w:rsidRPr="00124DA8">
        <w:rPr>
          <w:rFonts w:ascii="Times New Roman" w:hAnsi="Times New Roman" w:cs="Times New Roman"/>
          <w:sz w:val="24"/>
          <w:szCs w:val="24"/>
        </w:rPr>
        <w:t>adder</w:t>
      </w:r>
      <w:proofErr w:type="spellEnd"/>
      <w:r w:rsidRPr="00124DA8">
        <w:rPr>
          <w:rFonts w:ascii="Times New Roman" w:hAnsi="Times New Roman" w:cs="Times New Roman"/>
          <w:sz w:val="24"/>
          <w:szCs w:val="24"/>
        </w:rPr>
        <w:t xml:space="preserve"> ini disebut </w:t>
      </w:r>
      <w:proofErr w:type="spellStart"/>
      <w:r w:rsidRPr="00124DA8">
        <w:rPr>
          <w:rFonts w:ascii="Times New Roman" w:hAnsi="Times New Roman" w:cs="Times New Roman"/>
          <w:sz w:val="24"/>
          <w:szCs w:val="24"/>
        </w:rPr>
        <w:t>carry</w:t>
      </w:r>
      <w:proofErr w:type="spellEnd"/>
      <w:r w:rsidRPr="00124DA8">
        <w:rPr>
          <w:rFonts w:ascii="Times New Roman" w:hAnsi="Times New Roman" w:cs="Times New Roman"/>
          <w:sz w:val="24"/>
          <w:szCs w:val="24"/>
        </w:rPr>
        <w:t xml:space="preserve"> </w:t>
      </w:r>
      <w:proofErr w:type="spellStart"/>
      <w:r w:rsidRPr="00124DA8">
        <w:rPr>
          <w:rFonts w:ascii="Times New Roman" w:hAnsi="Times New Roman" w:cs="Times New Roman"/>
          <w:sz w:val="24"/>
          <w:szCs w:val="24"/>
        </w:rPr>
        <w:t>look-ahead</w:t>
      </w:r>
      <w:proofErr w:type="spellEnd"/>
      <w:r w:rsidRPr="00124DA8">
        <w:rPr>
          <w:rFonts w:ascii="Times New Roman" w:hAnsi="Times New Roman" w:cs="Times New Roman"/>
          <w:sz w:val="24"/>
          <w:szCs w:val="24"/>
        </w:rPr>
        <w:t xml:space="preserve"> </w:t>
      </w:r>
      <w:proofErr w:type="spellStart"/>
      <w:r w:rsidRPr="00124DA8">
        <w:rPr>
          <w:rFonts w:ascii="Times New Roman" w:hAnsi="Times New Roman" w:cs="Times New Roman"/>
          <w:sz w:val="24"/>
          <w:szCs w:val="24"/>
        </w:rPr>
        <w:t>adder</w:t>
      </w:r>
      <w:proofErr w:type="spellEnd"/>
      <w:r w:rsidRPr="00124DA8">
        <w:rPr>
          <w:rFonts w:ascii="Times New Roman" w:hAnsi="Times New Roman" w:cs="Times New Roman"/>
          <w:sz w:val="24"/>
          <w:szCs w:val="24"/>
        </w:rPr>
        <w:t>.</w:t>
      </w:r>
    </w:p>
    <w:p w14:paraId="3EA92C10" w14:textId="42FCB42E" w:rsidR="003541F6" w:rsidRPr="00124DA8" w:rsidRDefault="003541F6" w:rsidP="003541F6">
      <w:pPr>
        <w:pStyle w:val="ListParagraph"/>
        <w:numPr>
          <w:ilvl w:val="0"/>
          <w:numId w:val="30"/>
        </w:numPr>
        <w:spacing w:line="360" w:lineRule="auto"/>
        <w:jc w:val="both"/>
        <w:rPr>
          <w:rFonts w:ascii="Times New Roman" w:hAnsi="Times New Roman" w:cs="Times New Roman"/>
          <w:sz w:val="24"/>
          <w:szCs w:val="24"/>
          <w:lang w:val="en-US"/>
        </w:rPr>
      </w:pPr>
      <w:proofErr w:type="spellStart"/>
      <w:r>
        <w:rPr>
          <w:rFonts w:ascii="Times New Roman" w:hAnsi="Times New Roman" w:cs="Times New Roman"/>
          <w:b/>
          <w:bCs/>
          <w:sz w:val="24"/>
          <w:szCs w:val="24"/>
          <w:lang w:val="en-US"/>
        </w:rPr>
        <w:t>Rangkaian</w:t>
      </w:r>
      <w:proofErr w:type="spellEnd"/>
      <w:r>
        <w:rPr>
          <w:rFonts w:ascii="Times New Roman" w:hAnsi="Times New Roman" w:cs="Times New Roman"/>
          <w:b/>
          <w:bCs/>
          <w:sz w:val="24"/>
          <w:szCs w:val="24"/>
          <w:lang w:val="en-US"/>
        </w:rPr>
        <w:t xml:space="preserve"> Carry Look Ahead Adder</w:t>
      </w:r>
    </w:p>
    <w:p w14:paraId="739910B7" w14:textId="262695AC" w:rsidR="00124DA8" w:rsidRDefault="00124DA8" w:rsidP="00124DA8">
      <w:pPr>
        <w:spacing w:line="360" w:lineRule="auto"/>
        <w:ind w:left="720" w:firstLine="720"/>
        <w:jc w:val="both"/>
        <w:rPr>
          <w:rFonts w:ascii="Times New Roman" w:hAnsi="Times New Roman" w:cs="Times New Roman"/>
          <w:spacing w:val="2"/>
          <w:sz w:val="24"/>
          <w:szCs w:val="24"/>
          <w:shd w:val="clear" w:color="auto" w:fill="FFFFFF"/>
        </w:rPr>
      </w:pPr>
      <w:proofErr w:type="spellStart"/>
      <w:r w:rsidRPr="00124DA8">
        <w:rPr>
          <w:rFonts w:ascii="Times New Roman" w:hAnsi="Times New Roman" w:cs="Times New Roman"/>
          <w:spacing w:val="2"/>
          <w:sz w:val="24"/>
          <w:szCs w:val="24"/>
          <w:shd w:val="clear" w:color="auto" w:fill="FFFFFF"/>
        </w:rPr>
        <w:t>Adder</w:t>
      </w:r>
      <w:proofErr w:type="spellEnd"/>
      <w:r w:rsidRPr="00124DA8">
        <w:rPr>
          <w:rFonts w:ascii="Times New Roman" w:hAnsi="Times New Roman" w:cs="Times New Roman"/>
          <w:spacing w:val="2"/>
          <w:sz w:val="24"/>
          <w:szCs w:val="24"/>
          <w:shd w:val="clear" w:color="auto" w:fill="FFFFFF"/>
        </w:rPr>
        <w:t xml:space="preserve"> </w:t>
      </w:r>
      <w:proofErr w:type="spellStart"/>
      <w:r w:rsidRPr="00124DA8">
        <w:rPr>
          <w:rFonts w:ascii="Times New Roman" w:hAnsi="Times New Roman" w:cs="Times New Roman"/>
          <w:spacing w:val="2"/>
          <w:sz w:val="24"/>
          <w:szCs w:val="24"/>
          <w:shd w:val="clear" w:color="auto" w:fill="FFFFFF"/>
        </w:rPr>
        <w:t>look-ahead</w:t>
      </w:r>
      <w:proofErr w:type="spellEnd"/>
      <w:r w:rsidRPr="00124DA8">
        <w:rPr>
          <w:rFonts w:ascii="Times New Roman" w:hAnsi="Times New Roman" w:cs="Times New Roman"/>
          <w:spacing w:val="2"/>
          <w:sz w:val="24"/>
          <w:szCs w:val="24"/>
          <w:shd w:val="clear" w:color="auto" w:fill="FFFFFF"/>
        </w:rPr>
        <w:t xml:space="preserve"> </w:t>
      </w:r>
      <w:proofErr w:type="spellStart"/>
      <w:r w:rsidRPr="00124DA8">
        <w:rPr>
          <w:rFonts w:ascii="Times New Roman" w:hAnsi="Times New Roman" w:cs="Times New Roman"/>
          <w:spacing w:val="2"/>
          <w:sz w:val="24"/>
          <w:szCs w:val="24"/>
          <w:shd w:val="clear" w:color="auto" w:fill="FFFFFF"/>
        </w:rPr>
        <w:t>carry</w:t>
      </w:r>
      <w:proofErr w:type="spellEnd"/>
      <w:r w:rsidRPr="00124DA8">
        <w:rPr>
          <w:rFonts w:ascii="Times New Roman" w:hAnsi="Times New Roman" w:cs="Times New Roman"/>
          <w:spacing w:val="2"/>
          <w:sz w:val="24"/>
          <w:szCs w:val="24"/>
          <w:shd w:val="clear" w:color="auto" w:fill="FFFFFF"/>
        </w:rPr>
        <w:t xml:space="preserve"> mengurangi penundaan </w:t>
      </w:r>
      <w:proofErr w:type="spellStart"/>
      <w:r w:rsidRPr="00124DA8">
        <w:rPr>
          <w:rFonts w:ascii="Times New Roman" w:hAnsi="Times New Roman" w:cs="Times New Roman"/>
          <w:spacing w:val="2"/>
          <w:sz w:val="24"/>
          <w:szCs w:val="24"/>
          <w:shd w:val="clear" w:color="auto" w:fill="FFFFFF"/>
        </w:rPr>
        <w:t>propagasi</w:t>
      </w:r>
      <w:proofErr w:type="spellEnd"/>
      <w:r w:rsidRPr="00124DA8">
        <w:rPr>
          <w:rFonts w:ascii="Times New Roman" w:hAnsi="Times New Roman" w:cs="Times New Roman"/>
          <w:spacing w:val="2"/>
          <w:sz w:val="24"/>
          <w:szCs w:val="24"/>
          <w:shd w:val="clear" w:color="auto" w:fill="FFFFFF"/>
        </w:rPr>
        <w:t xml:space="preserve"> dengan memperkenalkan perangkat keras yang lebih kompleks. Dalam desain ini, desain pembawa riak diubah sedemikian rupa sehingga logika pembawa pada kelompok bit penambah tetap direduksi menjadi logika dua tingkat. Mari kita bahas desainnya secara detail. </w:t>
      </w:r>
    </w:p>
    <w:p w14:paraId="7A3036CC" w14:textId="77777777" w:rsidR="00124DA8" w:rsidRDefault="00124DA8" w:rsidP="00124DA8">
      <w:pPr>
        <w:spacing w:line="360" w:lineRule="auto"/>
        <w:jc w:val="center"/>
        <w:rPr>
          <w:noProof/>
          <w:lang w:val="en-US"/>
        </w:rPr>
      </w:pPr>
      <w:r>
        <w:rPr>
          <w:noProof/>
        </w:rPr>
        <w:lastRenderedPageBreak/>
        <w:drawing>
          <wp:inline distT="0" distB="0" distL="0" distR="0" wp14:anchorId="084C1AD6" wp14:editId="6001D375">
            <wp:extent cx="3194050" cy="1486316"/>
            <wp:effectExtent l="0" t="0" r="0" b="0"/>
            <wp:docPr id="1301780600" name="Picture 1" descr="Carry Look-Ahead Adder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arry Look-Ahead Adder - GeeksforGeeks"/>
                    <pic:cNvPicPr>
                      <a:picLocks noChangeAspect="1" noChangeArrowheads="1"/>
                    </pic:cNvPicPr>
                  </pic:nvPicPr>
                  <pic:blipFill>
                    <a:blip r:embed="rId6">
                      <a:biLevel thresh="50000"/>
                      <a:extLst>
                        <a:ext uri="{BEBA8EAE-BF5A-486C-A8C5-ECC9F3942E4B}">
                          <a14:imgProps xmlns:a14="http://schemas.microsoft.com/office/drawing/2010/main">
                            <a14:imgLayer r:embed="rId7">
                              <a14:imgEffect>
                                <a14:saturation sat="66000"/>
                              </a14:imgEffect>
                            </a14:imgLayer>
                          </a14:imgProps>
                        </a:ext>
                        <a:ext uri="{28A0092B-C50C-407E-A947-70E740481C1C}">
                          <a14:useLocalDpi xmlns:a14="http://schemas.microsoft.com/office/drawing/2010/main" val="0"/>
                        </a:ext>
                      </a:extLst>
                    </a:blip>
                    <a:srcRect/>
                    <a:stretch>
                      <a:fillRect/>
                    </a:stretch>
                  </pic:blipFill>
                  <pic:spPr bwMode="auto">
                    <a:xfrm>
                      <a:off x="0" y="0"/>
                      <a:ext cx="3198661" cy="1488462"/>
                    </a:xfrm>
                    <a:prstGeom prst="rect">
                      <a:avLst/>
                    </a:prstGeom>
                    <a:noFill/>
                    <a:ln>
                      <a:noFill/>
                    </a:ln>
                  </pic:spPr>
                </pic:pic>
              </a:graphicData>
            </a:graphic>
          </wp:inline>
        </w:drawing>
      </w:r>
    </w:p>
    <w:p w14:paraId="3148BA35" w14:textId="5160F610" w:rsidR="00124DA8" w:rsidRPr="00124DA8" w:rsidRDefault="00124DA8" w:rsidP="00124DA8">
      <w:pPr>
        <w:spacing w:line="360" w:lineRule="auto"/>
        <w:jc w:val="center"/>
        <w:rPr>
          <w:noProof/>
          <w:lang w:val="en-US"/>
        </w:rPr>
      </w:pPr>
      <w:r>
        <w:rPr>
          <w:noProof/>
        </w:rPr>
        <w:drawing>
          <wp:inline distT="0" distB="0" distL="0" distR="0" wp14:anchorId="68C6F47F" wp14:editId="13C20B60">
            <wp:extent cx="3116169" cy="1568450"/>
            <wp:effectExtent l="0" t="0" r="0" b="0"/>
            <wp:docPr id="1152777313" name="Picture 2" descr="Carry Look-Ahead Adder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arry Look-Ahead Adder - GeeksforGeeks"/>
                    <pic:cNvPicPr>
                      <a:picLocks noChangeAspect="1" noChangeArrowheads="1"/>
                    </pic:cNvPicPr>
                  </pic:nvPicPr>
                  <pic:blipFill>
                    <a:blip r:embed="rId8">
                      <a:biLevel thresh="50000"/>
                      <a:extLst>
                        <a:ext uri="{BEBA8EAE-BF5A-486C-A8C5-ECC9F3942E4B}">
                          <a14:imgProps xmlns:a14="http://schemas.microsoft.com/office/drawing/2010/main">
                            <a14:imgLayer r:embed="rId9">
                              <a14:imgEffect>
                                <a14:colorTemperature colorTemp="5900"/>
                              </a14:imgEffect>
                            </a14:imgLayer>
                          </a14:imgProps>
                        </a:ext>
                        <a:ext uri="{28A0092B-C50C-407E-A947-70E740481C1C}">
                          <a14:useLocalDpi xmlns:a14="http://schemas.microsoft.com/office/drawing/2010/main" val="0"/>
                        </a:ext>
                      </a:extLst>
                    </a:blip>
                    <a:srcRect/>
                    <a:stretch>
                      <a:fillRect/>
                    </a:stretch>
                  </pic:blipFill>
                  <pic:spPr bwMode="auto">
                    <a:xfrm>
                      <a:off x="0" y="0"/>
                      <a:ext cx="3143260" cy="1582086"/>
                    </a:xfrm>
                    <a:prstGeom prst="rect">
                      <a:avLst/>
                    </a:prstGeom>
                    <a:noFill/>
                    <a:ln>
                      <a:noFill/>
                    </a:ln>
                  </pic:spPr>
                </pic:pic>
              </a:graphicData>
            </a:graphic>
          </wp:inline>
        </w:drawing>
      </w:r>
      <w:r>
        <w:rPr>
          <w:noProof/>
          <w:lang w:val="en-US"/>
        </w:rPr>
        <w:t xml:space="preserve"> </w:t>
      </w:r>
      <w:r>
        <w:rPr>
          <w:noProof/>
        </w:rPr>
        <w:drawing>
          <wp:inline distT="0" distB="0" distL="0" distR="0" wp14:anchorId="415820EB" wp14:editId="5645D503">
            <wp:extent cx="2690518" cy="1898650"/>
            <wp:effectExtent l="0" t="0" r="0" b="0"/>
            <wp:docPr id="1950546861" name="Picture 3" descr="Carry Look-Ahead Adder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arry Look-Ahead Adder - GeeksforGeeks"/>
                    <pic:cNvPicPr>
                      <a:picLocks noChangeAspect="1" noChangeArrowheads="1"/>
                    </pic:cNvPicPr>
                  </pic:nvPicPr>
                  <pic:blipFill>
                    <a:blip r:embed="rId10">
                      <a:biLevel thresh="50000"/>
                      <a:extLst>
                        <a:ext uri="{28A0092B-C50C-407E-A947-70E740481C1C}">
                          <a14:useLocalDpi xmlns:a14="http://schemas.microsoft.com/office/drawing/2010/main" val="0"/>
                        </a:ext>
                      </a:extLst>
                    </a:blip>
                    <a:srcRect/>
                    <a:stretch>
                      <a:fillRect/>
                    </a:stretch>
                  </pic:blipFill>
                  <pic:spPr bwMode="auto">
                    <a:xfrm>
                      <a:off x="0" y="0"/>
                      <a:ext cx="2709597" cy="1912114"/>
                    </a:xfrm>
                    <a:prstGeom prst="rect">
                      <a:avLst/>
                    </a:prstGeom>
                    <a:noFill/>
                    <a:ln>
                      <a:noFill/>
                    </a:ln>
                  </pic:spPr>
                </pic:pic>
              </a:graphicData>
            </a:graphic>
          </wp:inline>
        </w:drawing>
      </w:r>
    </w:p>
    <w:p w14:paraId="149226EB" w14:textId="77777777" w:rsidR="003541F6" w:rsidRPr="003541F6" w:rsidRDefault="003541F6" w:rsidP="003541F6">
      <w:pPr>
        <w:pStyle w:val="ListParagraph"/>
        <w:numPr>
          <w:ilvl w:val="0"/>
          <w:numId w:val="30"/>
        </w:numPr>
        <w:spacing w:line="360" w:lineRule="auto"/>
        <w:jc w:val="both"/>
        <w:rPr>
          <w:rFonts w:ascii="Times New Roman" w:hAnsi="Times New Roman" w:cs="Times New Roman"/>
          <w:sz w:val="24"/>
          <w:szCs w:val="24"/>
          <w:lang w:val="en-US"/>
        </w:rPr>
      </w:pPr>
      <w:proofErr w:type="spellStart"/>
      <w:r>
        <w:rPr>
          <w:rFonts w:ascii="Times New Roman" w:hAnsi="Times New Roman" w:cs="Times New Roman"/>
          <w:b/>
          <w:bCs/>
          <w:sz w:val="24"/>
          <w:szCs w:val="24"/>
          <w:lang w:val="en-US"/>
        </w:rPr>
        <w:t>Pengertian</w:t>
      </w:r>
      <w:proofErr w:type="spellEnd"/>
      <w:r>
        <w:rPr>
          <w:rFonts w:ascii="Times New Roman" w:hAnsi="Times New Roman" w:cs="Times New Roman"/>
          <w:b/>
          <w:bCs/>
          <w:sz w:val="24"/>
          <w:szCs w:val="24"/>
          <w:lang w:val="en-US"/>
        </w:rPr>
        <w:t xml:space="preserve"> BCD Adder</w:t>
      </w:r>
    </w:p>
    <w:p w14:paraId="02D1B9CF" w14:textId="03C0216E" w:rsidR="003541F6" w:rsidRPr="003541F6" w:rsidRDefault="003541F6" w:rsidP="003541F6">
      <w:pPr>
        <w:pStyle w:val="ListParagraph"/>
        <w:spacing w:line="360" w:lineRule="auto"/>
        <w:ind w:firstLine="720"/>
        <w:jc w:val="both"/>
        <w:rPr>
          <w:rFonts w:ascii="Times New Roman" w:hAnsi="Times New Roman" w:cs="Times New Roman"/>
          <w:sz w:val="24"/>
          <w:szCs w:val="24"/>
          <w:lang w:val="en-US"/>
        </w:rPr>
      </w:pPr>
      <w:proofErr w:type="spellStart"/>
      <w:r w:rsidRPr="003541F6">
        <w:rPr>
          <w:rFonts w:ascii="Times New Roman" w:hAnsi="Times New Roman" w:cs="Times New Roman"/>
          <w:sz w:val="24"/>
          <w:szCs w:val="24"/>
        </w:rPr>
        <w:t>Interface</w:t>
      </w:r>
      <w:proofErr w:type="spellEnd"/>
      <w:r w:rsidRPr="003541F6">
        <w:rPr>
          <w:rFonts w:ascii="Times New Roman" w:hAnsi="Times New Roman" w:cs="Times New Roman"/>
          <w:sz w:val="24"/>
          <w:szCs w:val="24"/>
        </w:rPr>
        <w:t xml:space="preserve"> atau antarmuka tersebut biasanya akan menerima data dalam bentuk bilangan desimal kemudian rangkaian digital harus menggunakan beberapa kode biner agar dapat lebih mudah untuk mewakili bilangan desimal tersebut. Kode yang digunakan untuk tujuan ini biasanya disebut dengan kode BCD (</w:t>
      </w:r>
      <w:proofErr w:type="spellStart"/>
      <w:r w:rsidRPr="003541F6">
        <w:rPr>
          <w:rStyle w:val="Emphasis"/>
          <w:rFonts w:ascii="Times New Roman" w:eastAsiaTheme="majorEastAsia" w:hAnsi="Times New Roman" w:cs="Times New Roman"/>
          <w:sz w:val="24"/>
          <w:szCs w:val="24"/>
          <w:bdr w:val="none" w:sz="0" w:space="0" w:color="auto" w:frame="1"/>
        </w:rPr>
        <w:t>Binary</w:t>
      </w:r>
      <w:proofErr w:type="spellEnd"/>
      <w:r w:rsidRPr="003541F6">
        <w:rPr>
          <w:rStyle w:val="Emphasis"/>
          <w:rFonts w:ascii="Times New Roman" w:eastAsiaTheme="majorEastAsia" w:hAnsi="Times New Roman" w:cs="Times New Roman"/>
          <w:sz w:val="24"/>
          <w:szCs w:val="24"/>
          <w:bdr w:val="none" w:sz="0" w:space="0" w:color="auto" w:frame="1"/>
        </w:rPr>
        <w:t xml:space="preserve"> </w:t>
      </w:r>
      <w:proofErr w:type="spellStart"/>
      <w:r w:rsidRPr="003541F6">
        <w:rPr>
          <w:rStyle w:val="Emphasis"/>
          <w:rFonts w:ascii="Times New Roman" w:eastAsiaTheme="majorEastAsia" w:hAnsi="Times New Roman" w:cs="Times New Roman"/>
          <w:sz w:val="24"/>
          <w:szCs w:val="24"/>
          <w:bdr w:val="none" w:sz="0" w:space="0" w:color="auto" w:frame="1"/>
        </w:rPr>
        <w:t>Coded</w:t>
      </w:r>
      <w:proofErr w:type="spellEnd"/>
      <w:r w:rsidRPr="003541F6">
        <w:rPr>
          <w:rStyle w:val="Emphasis"/>
          <w:rFonts w:ascii="Times New Roman" w:eastAsiaTheme="majorEastAsia" w:hAnsi="Times New Roman" w:cs="Times New Roman"/>
          <w:sz w:val="24"/>
          <w:szCs w:val="24"/>
          <w:bdr w:val="none" w:sz="0" w:space="0" w:color="auto" w:frame="1"/>
        </w:rPr>
        <w:t xml:space="preserve"> </w:t>
      </w:r>
      <w:proofErr w:type="spellStart"/>
      <w:r w:rsidRPr="003541F6">
        <w:rPr>
          <w:rStyle w:val="Emphasis"/>
          <w:rFonts w:ascii="Times New Roman" w:eastAsiaTheme="majorEastAsia" w:hAnsi="Times New Roman" w:cs="Times New Roman"/>
          <w:sz w:val="24"/>
          <w:szCs w:val="24"/>
          <w:bdr w:val="none" w:sz="0" w:space="0" w:color="auto" w:frame="1"/>
        </w:rPr>
        <w:t>Decimal</w:t>
      </w:r>
      <w:proofErr w:type="spellEnd"/>
      <w:r w:rsidRPr="003541F6">
        <w:rPr>
          <w:rFonts w:ascii="Times New Roman" w:hAnsi="Times New Roman" w:cs="Times New Roman"/>
          <w:sz w:val="24"/>
          <w:szCs w:val="24"/>
        </w:rPr>
        <w:t>). Dalam kode BCD, setiap bilangan Desimal diwakili oleh bilangan biner 4 bit. Jadi dapat dikatakan bahwa Kode BCD (</w:t>
      </w:r>
      <w:proofErr w:type="spellStart"/>
      <w:r w:rsidRPr="003541F6">
        <w:rPr>
          <w:rStyle w:val="Emphasis"/>
          <w:rFonts w:ascii="Times New Roman" w:eastAsiaTheme="majorEastAsia" w:hAnsi="Times New Roman" w:cs="Times New Roman"/>
          <w:sz w:val="24"/>
          <w:szCs w:val="24"/>
          <w:bdr w:val="none" w:sz="0" w:space="0" w:color="auto" w:frame="1"/>
        </w:rPr>
        <w:t>Binary</w:t>
      </w:r>
      <w:proofErr w:type="spellEnd"/>
      <w:r w:rsidRPr="003541F6">
        <w:rPr>
          <w:rStyle w:val="Emphasis"/>
          <w:rFonts w:ascii="Times New Roman" w:eastAsiaTheme="majorEastAsia" w:hAnsi="Times New Roman" w:cs="Times New Roman"/>
          <w:sz w:val="24"/>
          <w:szCs w:val="24"/>
          <w:bdr w:val="none" w:sz="0" w:space="0" w:color="auto" w:frame="1"/>
        </w:rPr>
        <w:t xml:space="preserve"> </w:t>
      </w:r>
      <w:proofErr w:type="spellStart"/>
      <w:r w:rsidRPr="003541F6">
        <w:rPr>
          <w:rStyle w:val="Emphasis"/>
          <w:rFonts w:ascii="Times New Roman" w:eastAsiaTheme="majorEastAsia" w:hAnsi="Times New Roman" w:cs="Times New Roman"/>
          <w:sz w:val="24"/>
          <w:szCs w:val="24"/>
          <w:bdr w:val="none" w:sz="0" w:space="0" w:color="auto" w:frame="1"/>
        </w:rPr>
        <w:t>Coded</w:t>
      </w:r>
      <w:proofErr w:type="spellEnd"/>
      <w:r w:rsidRPr="003541F6">
        <w:rPr>
          <w:rStyle w:val="Emphasis"/>
          <w:rFonts w:ascii="Times New Roman" w:eastAsiaTheme="majorEastAsia" w:hAnsi="Times New Roman" w:cs="Times New Roman"/>
          <w:sz w:val="24"/>
          <w:szCs w:val="24"/>
          <w:bdr w:val="none" w:sz="0" w:space="0" w:color="auto" w:frame="1"/>
        </w:rPr>
        <w:t xml:space="preserve"> </w:t>
      </w:r>
      <w:proofErr w:type="spellStart"/>
      <w:r w:rsidRPr="003541F6">
        <w:rPr>
          <w:rStyle w:val="Emphasis"/>
          <w:rFonts w:ascii="Times New Roman" w:eastAsiaTheme="majorEastAsia" w:hAnsi="Times New Roman" w:cs="Times New Roman"/>
          <w:sz w:val="24"/>
          <w:szCs w:val="24"/>
          <w:bdr w:val="none" w:sz="0" w:space="0" w:color="auto" w:frame="1"/>
        </w:rPr>
        <w:t>Decimal</w:t>
      </w:r>
      <w:proofErr w:type="spellEnd"/>
      <w:r w:rsidRPr="003541F6">
        <w:rPr>
          <w:rFonts w:ascii="Times New Roman" w:hAnsi="Times New Roman" w:cs="Times New Roman"/>
          <w:sz w:val="24"/>
          <w:szCs w:val="24"/>
        </w:rPr>
        <w:t>) adalah </w:t>
      </w:r>
      <w:r w:rsidRPr="003541F6">
        <w:rPr>
          <w:rStyle w:val="Emphasis"/>
          <w:rFonts w:ascii="Times New Roman" w:eastAsiaTheme="majorEastAsia" w:hAnsi="Times New Roman" w:cs="Times New Roman"/>
          <w:sz w:val="24"/>
          <w:szCs w:val="24"/>
          <w:bdr w:val="none" w:sz="0" w:space="0" w:color="auto" w:frame="1"/>
        </w:rPr>
        <w:t xml:space="preserve">sistem </w:t>
      </w:r>
      <w:proofErr w:type="spellStart"/>
      <w:r w:rsidRPr="003541F6">
        <w:rPr>
          <w:rStyle w:val="Emphasis"/>
          <w:rFonts w:ascii="Times New Roman" w:eastAsiaTheme="majorEastAsia" w:hAnsi="Times New Roman" w:cs="Times New Roman"/>
          <w:sz w:val="24"/>
          <w:szCs w:val="24"/>
          <w:bdr w:val="none" w:sz="0" w:space="0" w:color="auto" w:frame="1"/>
        </w:rPr>
        <w:t>pengkodean</w:t>
      </w:r>
      <w:proofErr w:type="spellEnd"/>
      <w:r w:rsidRPr="003541F6">
        <w:rPr>
          <w:rStyle w:val="Emphasis"/>
          <w:rFonts w:ascii="Times New Roman" w:eastAsiaTheme="majorEastAsia" w:hAnsi="Times New Roman" w:cs="Times New Roman"/>
          <w:sz w:val="24"/>
          <w:szCs w:val="24"/>
          <w:bdr w:val="none" w:sz="0" w:space="0" w:color="auto" w:frame="1"/>
        </w:rPr>
        <w:t xml:space="preserve"> Biner dari angka Desimal </w:t>
      </w:r>
      <w:proofErr w:type="spellStart"/>
      <w:r w:rsidRPr="003541F6">
        <w:rPr>
          <w:rStyle w:val="Emphasis"/>
          <w:rFonts w:ascii="Times New Roman" w:eastAsiaTheme="majorEastAsia" w:hAnsi="Times New Roman" w:cs="Times New Roman"/>
          <w:sz w:val="24"/>
          <w:szCs w:val="24"/>
          <w:bdr w:val="none" w:sz="0" w:space="0" w:color="auto" w:frame="1"/>
        </w:rPr>
        <w:t>dimana</w:t>
      </w:r>
      <w:proofErr w:type="spellEnd"/>
      <w:r w:rsidRPr="003541F6">
        <w:rPr>
          <w:rStyle w:val="Emphasis"/>
          <w:rFonts w:ascii="Times New Roman" w:eastAsiaTheme="majorEastAsia" w:hAnsi="Times New Roman" w:cs="Times New Roman"/>
          <w:sz w:val="24"/>
          <w:szCs w:val="24"/>
          <w:bdr w:val="none" w:sz="0" w:space="0" w:color="auto" w:frame="1"/>
        </w:rPr>
        <w:t xml:space="preserve"> setiap digit Desimal diwakili oleh sejumlah bit, biasanya terdiri dari 4 bit</w:t>
      </w:r>
      <w:r w:rsidRPr="003541F6">
        <w:rPr>
          <w:rFonts w:ascii="Times New Roman" w:hAnsi="Times New Roman" w:cs="Times New Roman"/>
          <w:sz w:val="24"/>
          <w:szCs w:val="24"/>
        </w:rPr>
        <w:t>.</w:t>
      </w:r>
    </w:p>
    <w:p w14:paraId="7FEE0FBF" w14:textId="77777777" w:rsidR="003541F6" w:rsidRDefault="003541F6" w:rsidP="003541F6">
      <w:pPr>
        <w:pStyle w:val="ListParagraph"/>
        <w:numPr>
          <w:ilvl w:val="0"/>
          <w:numId w:val="30"/>
        </w:numPr>
        <w:spacing w:line="360" w:lineRule="auto"/>
        <w:jc w:val="both"/>
        <w:rPr>
          <w:rFonts w:ascii="Times New Roman" w:hAnsi="Times New Roman" w:cs="Times New Roman"/>
          <w:b/>
          <w:bCs/>
          <w:sz w:val="24"/>
          <w:szCs w:val="24"/>
          <w:lang w:val="en-US"/>
        </w:rPr>
      </w:pPr>
      <w:proofErr w:type="spellStart"/>
      <w:r w:rsidRPr="003541F6">
        <w:rPr>
          <w:rFonts w:ascii="Times New Roman" w:hAnsi="Times New Roman" w:cs="Times New Roman"/>
          <w:b/>
          <w:bCs/>
          <w:sz w:val="24"/>
          <w:szCs w:val="24"/>
          <w:lang w:val="en-US"/>
        </w:rPr>
        <w:t>Konversi</w:t>
      </w:r>
      <w:proofErr w:type="spellEnd"/>
      <w:r w:rsidRPr="003541F6">
        <w:rPr>
          <w:rFonts w:ascii="Times New Roman" w:hAnsi="Times New Roman" w:cs="Times New Roman"/>
          <w:b/>
          <w:bCs/>
          <w:sz w:val="24"/>
          <w:szCs w:val="24"/>
          <w:lang w:val="en-US"/>
        </w:rPr>
        <w:t xml:space="preserve"> BCD</w:t>
      </w:r>
    </w:p>
    <w:p w14:paraId="092C7F2C" w14:textId="77777777" w:rsidR="003541F6" w:rsidRDefault="003541F6" w:rsidP="003541F6">
      <w:pPr>
        <w:pStyle w:val="ListParagraph"/>
        <w:spacing w:line="360" w:lineRule="auto"/>
        <w:ind w:firstLine="720"/>
        <w:jc w:val="both"/>
        <w:rPr>
          <w:rFonts w:ascii="Times New Roman" w:hAnsi="Times New Roman" w:cs="Times New Roman"/>
          <w:color w:val="000000"/>
          <w:sz w:val="24"/>
          <w:szCs w:val="24"/>
        </w:rPr>
      </w:pPr>
      <w:r w:rsidRPr="003541F6">
        <w:rPr>
          <w:rFonts w:ascii="Times New Roman" w:hAnsi="Times New Roman" w:cs="Times New Roman"/>
          <w:color w:val="000000"/>
          <w:sz w:val="24"/>
          <w:szCs w:val="24"/>
        </w:rPr>
        <w:t xml:space="preserve">Dalam proses konversinya, setiap angka dari bilangan desimal dikonversikan satu per satu menjadi 1 kelompok bilangan biner (4 bit) seperti contoh </w:t>
      </w:r>
      <w:proofErr w:type="spellStart"/>
      <w:r w:rsidRPr="003541F6">
        <w:rPr>
          <w:rFonts w:ascii="Times New Roman" w:hAnsi="Times New Roman" w:cs="Times New Roman"/>
          <w:color w:val="000000"/>
          <w:sz w:val="24"/>
          <w:szCs w:val="24"/>
        </w:rPr>
        <w:t>dibawah</w:t>
      </w:r>
      <w:proofErr w:type="spellEnd"/>
      <w:r w:rsidRPr="003541F6">
        <w:rPr>
          <w:rFonts w:ascii="Times New Roman" w:hAnsi="Times New Roman" w:cs="Times New Roman"/>
          <w:color w:val="000000"/>
          <w:sz w:val="24"/>
          <w:szCs w:val="24"/>
        </w:rPr>
        <w:t xml:space="preserve"> ini :</w:t>
      </w:r>
    </w:p>
    <w:p w14:paraId="100F9FBD" w14:textId="77777777" w:rsidR="003541F6" w:rsidRDefault="003541F6" w:rsidP="003541F6">
      <w:pPr>
        <w:pStyle w:val="ListParagraph"/>
        <w:spacing w:line="360" w:lineRule="auto"/>
        <w:ind w:firstLine="720"/>
        <w:jc w:val="both"/>
        <w:rPr>
          <w:rFonts w:ascii="Times New Roman" w:hAnsi="Times New Roman" w:cs="Times New Roman"/>
          <w:color w:val="000000"/>
          <w:sz w:val="24"/>
          <w:szCs w:val="24"/>
        </w:rPr>
      </w:pPr>
      <w:r w:rsidRPr="003541F6">
        <w:rPr>
          <w:rFonts w:ascii="Times New Roman" w:hAnsi="Times New Roman" w:cs="Times New Roman"/>
          <w:color w:val="000000"/>
          <w:sz w:val="24"/>
          <w:szCs w:val="24"/>
        </w:rPr>
        <w:t>Pertama, pisahkan angka desimal sesuai dengan bobotnya kemudian tuliskan kode BCD yang ekuivalen untuk mewakili setiap digit desimal yang bersangkutan.</w:t>
      </w:r>
    </w:p>
    <w:p w14:paraId="7D2C3CDB" w14:textId="1B7FC75B" w:rsidR="003541F6" w:rsidRPr="003541F6" w:rsidRDefault="003541F6" w:rsidP="005F3A1B">
      <w:pPr>
        <w:spacing w:after="0" w:line="360" w:lineRule="auto"/>
        <w:ind w:firstLine="720"/>
        <w:jc w:val="both"/>
        <w:rPr>
          <w:rFonts w:ascii="Times New Roman" w:hAnsi="Times New Roman" w:cs="Times New Roman"/>
          <w:b/>
          <w:bCs/>
          <w:sz w:val="24"/>
          <w:szCs w:val="24"/>
          <w:lang w:val="en-US"/>
        </w:rPr>
      </w:pPr>
      <w:r w:rsidRPr="003541F6">
        <w:rPr>
          <w:rFonts w:ascii="Times New Roman" w:hAnsi="Times New Roman" w:cs="Times New Roman"/>
          <w:color w:val="000000"/>
          <w:sz w:val="24"/>
          <w:szCs w:val="24"/>
        </w:rPr>
        <w:t>Konversi Bilangan Desimal 489</w:t>
      </w:r>
      <w:r w:rsidRPr="003541F6">
        <w:rPr>
          <w:rFonts w:ascii="Times New Roman" w:hAnsi="Times New Roman" w:cs="Times New Roman"/>
          <w:color w:val="000000"/>
          <w:sz w:val="24"/>
          <w:szCs w:val="24"/>
          <w:bdr w:val="none" w:sz="0" w:space="0" w:color="auto" w:frame="1"/>
          <w:vertAlign w:val="subscript"/>
        </w:rPr>
        <w:t>10</w:t>
      </w:r>
      <w:r w:rsidRPr="003541F6">
        <w:rPr>
          <w:rFonts w:ascii="Times New Roman" w:hAnsi="Times New Roman" w:cs="Times New Roman"/>
          <w:color w:val="000000"/>
          <w:sz w:val="24"/>
          <w:szCs w:val="24"/>
        </w:rPr>
        <w:t> ke kode BCD :</w:t>
      </w:r>
    </w:p>
    <w:p w14:paraId="2527AAA7" w14:textId="24AFA4D0" w:rsidR="003541F6" w:rsidRPr="003541F6" w:rsidRDefault="003541F6" w:rsidP="005F3A1B">
      <w:pPr>
        <w:pStyle w:val="NormalWeb"/>
        <w:shd w:val="clear" w:color="auto" w:fill="FFFFFF"/>
        <w:spacing w:before="0" w:beforeAutospacing="0" w:after="0" w:afterAutospacing="0" w:line="360" w:lineRule="auto"/>
        <w:ind w:left="720"/>
        <w:textAlignment w:val="baseline"/>
        <w:rPr>
          <w:color w:val="000000"/>
        </w:rPr>
      </w:pPr>
      <w:r w:rsidRPr="003541F6">
        <w:rPr>
          <w:color w:val="000000"/>
        </w:rPr>
        <w:t>4</w:t>
      </w:r>
      <w:r>
        <w:rPr>
          <w:color w:val="000000"/>
          <w:lang w:val="en-US"/>
        </w:rPr>
        <w:t xml:space="preserve"> </w:t>
      </w:r>
      <w:r w:rsidRPr="003541F6">
        <w:rPr>
          <w:color w:val="000000"/>
        </w:rPr>
        <w:t>= 0100</w:t>
      </w:r>
      <w:r w:rsidRPr="003541F6">
        <w:rPr>
          <w:color w:val="000000"/>
        </w:rPr>
        <w:br/>
        <w:t>8 = 1000</w:t>
      </w:r>
      <w:r w:rsidRPr="003541F6">
        <w:rPr>
          <w:color w:val="000000"/>
        </w:rPr>
        <w:br/>
        <w:t>9 = 1001</w:t>
      </w:r>
    </w:p>
    <w:p w14:paraId="523F4F4E" w14:textId="70131F78" w:rsidR="00124DA8" w:rsidRDefault="003541F6" w:rsidP="005F3A1B">
      <w:pPr>
        <w:pStyle w:val="NormalWeb"/>
        <w:shd w:val="clear" w:color="auto" w:fill="FFFFFF"/>
        <w:spacing w:before="0" w:beforeAutospacing="0" w:after="120" w:afterAutospacing="0" w:line="360" w:lineRule="auto"/>
        <w:ind w:left="720" w:firstLine="720"/>
        <w:jc w:val="both"/>
        <w:textAlignment w:val="baseline"/>
        <w:rPr>
          <w:color w:val="000000"/>
        </w:rPr>
      </w:pPr>
      <w:r w:rsidRPr="003541F6">
        <w:rPr>
          <w:color w:val="000000"/>
        </w:rPr>
        <w:t>Bilangan desimal 489</w:t>
      </w:r>
      <w:r w:rsidRPr="003541F6">
        <w:rPr>
          <w:color w:val="000000"/>
          <w:bdr w:val="none" w:sz="0" w:space="0" w:color="auto" w:frame="1"/>
          <w:vertAlign w:val="subscript"/>
        </w:rPr>
        <w:t>10</w:t>
      </w:r>
      <w:r w:rsidRPr="003541F6">
        <w:rPr>
          <w:color w:val="000000"/>
        </w:rPr>
        <w:t> yang dikonversikan ke kode BCD adalah menjadi 0100 1000 1001 atau 010010001001</w:t>
      </w:r>
      <w:r w:rsidRPr="003541F6">
        <w:rPr>
          <w:color w:val="000000"/>
          <w:bdr w:val="none" w:sz="0" w:space="0" w:color="auto" w:frame="1"/>
          <w:vertAlign w:val="subscript"/>
        </w:rPr>
        <w:t>BCD</w:t>
      </w:r>
      <w:r w:rsidRPr="003541F6">
        <w:rPr>
          <w:color w:val="000000"/>
        </w:rPr>
        <w:t>.</w:t>
      </w:r>
    </w:p>
    <w:p w14:paraId="1A154154" w14:textId="7DAA6004" w:rsidR="003541F6" w:rsidRPr="00124DA8" w:rsidRDefault="00124DA8" w:rsidP="00124DA8">
      <w:pPr>
        <w:rPr>
          <w:rFonts w:ascii="Times New Roman" w:eastAsia="Times New Roman" w:hAnsi="Times New Roman" w:cs="Times New Roman"/>
          <w:color w:val="000000"/>
          <w:sz w:val="24"/>
          <w:szCs w:val="24"/>
          <w:lang w:eastAsia="id-ID"/>
        </w:rPr>
      </w:pPr>
      <w:r>
        <w:rPr>
          <w:color w:val="000000"/>
        </w:rPr>
        <w:br w:type="page"/>
      </w:r>
    </w:p>
    <w:p w14:paraId="5779233C" w14:textId="0B6C0D3F" w:rsidR="003541F6" w:rsidRPr="003541F6" w:rsidRDefault="003541F6" w:rsidP="003541F6">
      <w:pPr>
        <w:pStyle w:val="ListParagraph"/>
        <w:numPr>
          <w:ilvl w:val="0"/>
          <w:numId w:val="30"/>
        </w:numPr>
        <w:spacing w:line="360" w:lineRule="auto"/>
        <w:jc w:val="both"/>
        <w:rPr>
          <w:rFonts w:ascii="Times New Roman" w:hAnsi="Times New Roman" w:cs="Times New Roman"/>
          <w:sz w:val="24"/>
          <w:szCs w:val="24"/>
          <w:lang w:val="en-US"/>
        </w:rPr>
      </w:pPr>
      <w:proofErr w:type="spellStart"/>
      <w:r>
        <w:rPr>
          <w:rFonts w:ascii="Times New Roman" w:hAnsi="Times New Roman" w:cs="Times New Roman"/>
          <w:b/>
          <w:bCs/>
          <w:sz w:val="24"/>
          <w:szCs w:val="24"/>
          <w:lang w:val="en-US"/>
        </w:rPr>
        <w:lastRenderedPageBreak/>
        <w:t>Rangkaian</w:t>
      </w:r>
      <w:proofErr w:type="spellEnd"/>
      <w:r>
        <w:rPr>
          <w:rFonts w:ascii="Times New Roman" w:hAnsi="Times New Roman" w:cs="Times New Roman"/>
          <w:b/>
          <w:bCs/>
          <w:sz w:val="24"/>
          <w:szCs w:val="24"/>
          <w:lang w:val="en-US"/>
        </w:rPr>
        <w:t xml:space="preserve"> BCD Adder</w:t>
      </w:r>
    </w:p>
    <w:p w14:paraId="4B44F20B" w14:textId="3C67F1A1" w:rsidR="003541F6" w:rsidRDefault="003541F6" w:rsidP="003541F6">
      <w:pPr>
        <w:spacing w:line="360" w:lineRule="auto"/>
        <w:jc w:val="center"/>
        <w:rPr>
          <w:rFonts w:ascii="Times New Roman" w:hAnsi="Times New Roman" w:cs="Times New Roman"/>
          <w:sz w:val="24"/>
          <w:szCs w:val="24"/>
          <w:lang w:val="en-US"/>
        </w:rPr>
      </w:pPr>
      <w:r>
        <w:rPr>
          <w:noProof/>
        </w:rPr>
        <w:drawing>
          <wp:inline distT="0" distB="0" distL="0" distR="0" wp14:anchorId="71BCF5F9" wp14:editId="52DAAB0F">
            <wp:extent cx="2066556" cy="1733550"/>
            <wp:effectExtent l="0" t="0" r="0" b="0"/>
            <wp:docPr id="1090315843" name="Picture 1" descr="Block Diagram of BCD Adde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ck Diagram of BCD Adder | Download Scientific Diagr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75798" cy="1741303"/>
                    </a:xfrm>
                    <a:prstGeom prst="rect">
                      <a:avLst/>
                    </a:prstGeom>
                    <a:noFill/>
                    <a:ln>
                      <a:noFill/>
                    </a:ln>
                  </pic:spPr>
                </pic:pic>
              </a:graphicData>
            </a:graphic>
          </wp:inline>
        </w:drawing>
      </w:r>
    </w:p>
    <w:p w14:paraId="536EFA3D" w14:textId="77777777" w:rsidR="003541F6" w:rsidRDefault="003541F6" w:rsidP="005F3A1B">
      <w:pPr>
        <w:spacing w:line="360" w:lineRule="auto"/>
        <w:ind w:left="720" w:firstLine="720"/>
        <w:rPr>
          <w:rFonts w:ascii="Times New Roman" w:hAnsi="Times New Roman" w:cs="Times New Roman"/>
          <w:sz w:val="24"/>
          <w:szCs w:val="24"/>
          <w:lang w:val="en-US"/>
        </w:rPr>
      </w:pPr>
      <w:proofErr w:type="spellStart"/>
      <w:r>
        <w:rPr>
          <w:rFonts w:ascii="Times New Roman" w:hAnsi="Times New Roman" w:cs="Times New Roman"/>
          <w:sz w:val="24"/>
          <w:szCs w:val="24"/>
          <w:lang w:val="en-US"/>
        </w:rPr>
        <w:t>Saat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merangkaian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rangkaian</w:t>
      </w:r>
      <w:proofErr w:type="spellEnd"/>
      <w:r>
        <w:rPr>
          <w:rFonts w:ascii="Times New Roman" w:hAnsi="Times New Roman" w:cs="Times New Roman"/>
          <w:sz w:val="24"/>
          <w:szCs w:val="24"/>
          <w:lang w:val="en-US"/>
        </w:rPr>
        <w:t xml:space="preserve"> BCD Adder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memerlukan</w:t>
      </w:r>
      <w:proofErr w:type="spellEnd"/>
      <w:r>
        <w:rPr>
          <w:rFonts w:ascii="Times New Roman" w:hAnsi="Times New Roman" w:cs="Times New Roman"/>
          <w:sz w:val="24"/>
          <w:szCs w:val="24"/>
          <w:lang w:val="en-US"/>
        </w:rPr>
        <w:t xml:space="preserve"> 3 </w:t>
      </w:r>
      <w:proofErr w:type="spellStart"/>
      <w:r>
        <w:rPr>
          <w:rFonts w:ascii="Times New Roman" w:hAnsi="Times New Roman" w:cs="Times New Roman"/>
          <w:sz w:val="24"/>
          <w:szCs w:val="24"/>
          <w:lang w:val="en-US"/>
        </w:rPr>
        <w:t>jenis</w:t>
      </w:r>
      <w:proofErr w:type="spellEnd"/>
      <w:r>
        <w:rPr>
          <w:rFonts w:ascii="Times New Roman" w:hAnsi="Times New Roman" w:cs="Times New Roman"/>
          <w:sz w:val="24"/>
          <w:szCs w:val="24"/>
          <w:lang w:val="en-US"/>
        </w:rPr>
        <w:t xml:space="preserve"> IC, </w:t>
      </w:r>
      <w:proofErr w:type="spellStart"/>
      <w:proofErr w:type="gram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w:t>
      </w:r>
      <w:proofErr w:type="gramEnd"/>
    </w:p>
    <w:p w14:paraId="7AAD85E7" w14:textId="6D2B6F00" w:rsidR="003541F6" w:rsidRDefault="003541F6" w:rsidP="003541F6">
      <w:pPr>
        <w:pStyle w:val="ListParagraph"/>
        <w:numPr>
          <w:ilvl w:val="0"/>
          <w:numId w:val="50"/>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IC Parallel Binary Adder (7483)</w:t>
      </w:r>
    </w:p>
    <w:p w14:paraId="364E4352" w14:textId="06DD25C8" w:rsidR="003541F6" w:rsidRDefault="003541F6" w:rsidP="003541F6">
      <w:pPr>
        <w:pStyle w:val="ListParagraph"/>
        <w:numPr>
          <w:ilvl w:val="0"/>
          <w:numId w:val="50"/>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IC AND (7408)</w:t>
      </w:r>
    </w:p>
    <w:p w14:paraId="6CFF2812" w14:textId="79A57784" w:rsidR="003541F6" w:rsidRDefault="003541F6" w:rsidP="003541F6">
      <w:pPr>
        <w:pStyle w:val="ListParagraph"/>
        <w:numPr>
          <w:ilvl w:val="0"/>
          <w:numId w:val="50"/>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IC OR (7432)</w:t>
      </w:r>
    </w:p>
    <w:p w14:paraId="5BE70EB1" w14:textId="1B110FFA" w:rsidR="003541F6" w:rsidRPr="003541F6" w:rsidRDefault="005F3A1B" w:rsidP="005F3A1B">
      <w:pPr>
        <w:spacing w:line="360" w:lineRule="auto"/>
        <w:ind w:left="720" w:firstLine="720"/>
        <w:rPr>
          <w:rFonts w:ascii="Times New Roman" w:hAnsi="Times New Roman" w:cs="Times New Roman"/>
          <w:sz w:val="24"/>
          <w:szCs w:val="24"/>
          <w:lang w:val="en-US"/>
        </w:rPr>
      </w:pP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jumlah</w:t>
      </w:r>
      <w:proofErr w:type="spellEnd"/>
      <w:r>
        <w:rPr>
          <w:rFonts w:ascii="Times New Roman" w:hAnsi="Times New Roman" w:cs="Times New Roman"/>
          <w:sz w:val="24"/>
          <w:szCs w:val="24"/>
          <w:lang w:val="en-US"/>
        </w:rPr>
        <w:t xml:space="preserve"> LED dan resistor yang </w:t>
      </w:r>
      <w:proofErr w:type="spellStart"/>
      <w:r>
        <w:rPr>
          <w:rFonts w:ascii="Times New Roman" w:hAnsi="Times New Roman" w:cs="Times New Roman"/>
          <w:sz w:val="24"/>
          <w:szCs w:val="24"/>
          <w:lang w:val="en-US"/>
        </w:rPr>
        <w:t>diperlukan</w:t>
      </w:r>
      <w:proofErr w:type="spellEnd"/>
      <w:r>
        <w:rPr>
          <w:rFonts w:ascii="Times New Roman" w:hAnsi="Times New Roman" w:cs="Times New Roman"/>
          <w:sz w:val="24"/>
          <w:szCs w:val="24"/>
          <w:lang w:val="en-US"/>
        </w:rPr>
        <w:t xml:space="preserve"> masing-masing </w:t>
      </w:r>
      <w:proofErr w:type="spellStart"/>
      <w:r>
        <w:rPr>
          <w:rFonts w:ascii="Times New Roman" w:hAnsi="Times New Roman" w:cs="Times New Roman"/>
          <w:sz w:val="24"/>
          <w:szCs w:val="24"/>
          <w:lang w:val="en-US"/>
        </w:rPr>
        <w:t>sebnyak</w:t>
      </w:r>
      <w:proofErr w:type="spellEnd"/>
      <w:r>
        <w:rPr>
          <w:rFonts w:ascii="Times New Roman" w:hAnsi="Times New Roman" w:cs="Times New Roman"/>
          <w:sz w:val="24"/>
          <w:szCs w:val="24"/>
          <w:lang w:val="en-US"/>
        </w:rPr>
        <w:t xml:space="preserve"> 4 </w:t>
      </w:r>
      <w:proofErr w:type="spellStart"/>
      <w:r>
        <w:rPr>
          <w:rFonts w:ascii="Times New Roman" w:hAnsi="Times New Roman" w:cs="Times New Roman"/>
          <w:sz w:val="24"/>
          <w:szCs w:val="24"/>
          <w:lang w:val="en-US"/>
        </w:rPr>
        <w:t>karena</w:t>
      </w:r>
      <w:proofErr w:type="spellEnd"/>
      <w:r>
        <w:rPr>
          <w:rFonts w:ascii="Times New Roman" w:hAnsi="Times New Roman" w:cs="Times New Roman"/>
          <w:sz w:val="24"/>
          <w:szCs w:val="24"/>
          <w:lang w:val="en-US"/>
        </w:rPr>
        <w:t xml:space="preserve"> output yang </w:t>
      </w:r>
      <w:proofErr w:type="spellStart"/>
      <w:r>
        <w:rPr>
          <w:rFonts w:ascii="Times New Roman" w:hAnsi="Times New Roman" w:cs="Times New Roman"/>
          <w:sz w:val="24"/>
          <w:szCs w:val="24"/>
          <w:lang w:val="en-US"/>
        </w:rPr>
        <w:t>dikeluarkan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sebanyak</w:t>
      </w:r>
      <w:proofErr w:type="spellEnd"/>
      <w:r>
        <w:rPr>
          <w:rFonts w:ascii="Times New Roman" w:hAnsi="Times New Roman" w:cs="Times New Roman"/>
          <w:sz w:val="24"/>
          <w:szCs w:val="24"/>
          <w:lang w:val="en-US"/>
        </w:rPr>
        <w:t xml:space="preserve"> 4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S0, S1, S2, S3 dan Co.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input yang </w:t>
      </w:r>
      <w:proofErr w:type="spellStart"/>
      <w:r>
        <w:rPr>
          <w:rFonts w:ascii="Times New Roman" w:hAnsi="Times New Roman" w:cs="Times New Roman"/>
          <w:sz w:val="24"/>
          <w:szCs w:val="24"/>
          <w:lang w:val="en-US"/>
        </w:rPr>
        <w:t>diperlukan</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rangkaian</w:t>
      </w:r>
      <w:proofErr w:type="spellEnd"/>
      <w:r>
        <w:rPr>
          <w:rFonts w:ascii="Times New Roman" w:hAnsi="Times New Roman" w:cs="Times New Roman"/>
          <w:sz w:val="24"/>
          <w:szCs w:val="24"/>
          <w:lang w:val="en-US"/>
        </w:rPr>
        <w:t xml:space="preserve"> BCD Adder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sebanyak</w:t>
      </w:r>
      <w:proofErr w:type="spellEnd"/>
      <w:r>
        <w:rPr>
          <w:rFonts w:ascii="Times New Roman" w:hAnsi="Times New Roman" w:cs="Times New Roman"/>
          <w:sz w:val="24"/>
          <w:szCs w:val="24"/>
          <w:lang w:val="en-US"/>
        </w:rPr>
        <w:t xml:space="preserve"> 8 input, </w:t>
      </w:r>
      <w:proofErr w:type="spellStart"/>
      <w:proofErr w:type="gram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w:t>
      </w:r>
      <w:proofErr w:type="gramEnd"/>
      <w:r>
        <w:rPr>
          <w:rFonts w:ascii="Times New Roman" w:hAnsi="Times New Roman" w:cs="Times New Roman"/>
          <w:sz w:val="24"/>
          <w:szCs w:val="24"/>
          <w:lang w:val="en-US"/>
        </w:rPr>
        <w:t xml:space="preserve"> A0, A1, A2, dan A3 </w:t>
      </w:r>
      <w:proofErr w:type="spellStart"/>
      <w:r>
        <w:rPr>
          <w:rFonts w:ascii="Times New Roman" w:hAnsi="Times New Roman" w:cs="Times New Roman"/>
          <w:sz w:val="24"/>
          <w:szCs w:val="24"/>
          <w:lang w:val="en-US"/>
        </w:rPr>
        <w:t>serta</w:t>
      </w:r>
      <w:proofErr w:type="spellEnd"/>
      <w:r>
        <w:rPr>
          <w:rFonts w:ascii="Times New Roman" w:hAnsi="Times New Roman" w:cs="Times New Roman"/>
          <w:sz w:val="24"/>
          <w:szCs w:val="24"/>
          <w:lang w:val="en-US"/>
        </w:rPr>
        <w:t xml:space="preserve"> B0, B1, B2, dan B3. </w:t>
      </w:r>
    </w:p>
    <w:sectPr w:rsidR="003541F6" w:rsidRPr="003541F6" w:rsidSect="00FC07C4">
      <w:type w:val="continuous"/>
      <w:pgSz w:w="11910" w:h="16840"/>
      <w:pgMar w:top="1000" w:right="980" w:bottom="1200" w:left="16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75D3"/>
    <w:multiLevelType w:val="hybridMultilevel"/>
    <w:tmpl w:val="936887BC"/>
    <w:lvl w:ilvl="0" w:tplc="04210015">
      <w:start w:val="1"/>
      <w:numFmt w:val="upperLetter"/>
      <w:lvlText w:val="%1."/>
      <w:lvlJc w:val="left"/>
      <w:pPr>
        <w:ind w:left="568" w:hanging="360"/>
      </w:pPr>
      <w:rPr>
        <w:rFonts w:hint="default"/>
      </w:rPr>
    </w:lvl>
    <w:lvl w:ilvl="1" w:tplc="04210019" w:tentative="1">
      <w:start w:val="1"/>
      <w:numFmt w:val="lowerLetter"/>
      <w:lvlText w:val="%2."/>
      <w:lvlJc w:val="left"/>
      <w:pPr>
        <w:ind w:left="1288" w:hanging="360"/>
      </w:pPr>
    </w:lvl>
    <w:lvl w:ilvl="2" w:tplc="0421001B" w:tentative="1">
      <w:start w:val="1"/>
      <w:numFmt w:val="lowerRoman"/>
      <w:lvlText w:val="%3."/>
      <w:lvlJc w:val="right"/>
      <w:pPr>
        <w:ind w:left="2008" w:hanging="180"/>
      </w:pPr>
    </w:lvl>
    <w:lvl w:ilvl="3" w:tplc="0421000F" w:tentative="1">
      <w:start w:val="1"/>
      <w:numFmt w:val="decimal"/>
      <w:lvlText w:val="%4."/>
      <w:lvlJc w:val="left"/>
      <w:pPr>
        <w:ind w:left="2728" w:hanging="360"/>
      </w:pPr>
    </w:lvl>
    <w:lvl w:ilvl="4" w:tplc="04210019" w:tentative="1">
      <w:start w:val="1"/>
      <w:numFmt w:val="lowerLetter"/>
      <w:lvlText w:val="%5."/>
      <w:lvlJc w:val="left"/>
      <w:pPr>
        <w:ind w:left="3448" w:hanging="360"/>
      </w:pPr>
    </w:lvl>
    <w:lvl w:ilvl="5" w:tplc="0421001B" w:tentative="1">
      <w:start w:val="1"/>
      <w:numFmt w:val="lowerRoman"/>
      <w:lvlText w:val="%6."/>
      <w:lvlJc w:val="right"/>
      <w:pPr>
        <w:ind w:left="4168" w:hanging="180"/>
      </w:pPr>
    </w:lvl>
    <w:lvl w:ilvl="6" w:tplc="0421000F" w:tentative="1">
      <w:start w:val="1"/>
      <w:numFmt w:val="decimal"/>
      <w:lvlText w:val="%7."/>
      <w:lvlJc w:val="left"/>
      <w:pPr>
        <w:ind w:left="4888" w:hanging="360"/>
      </w:pPr>
    </w:lvl>
    <w:lvl w:ilvl="7" w:tplc="04210019" w:tentative="1">
      <w:start w:val="1"/>
      <w:numFmt w:val="lowerLetter"/>
      <w:lvlText w:val="%8."/>
      <w:lvlJc w:val="left"/>
      <w:pPr>
        <w:ind w:left="5608" w:hanging="360"/>
      </w:pPr>
    </w:lvl>
    <w:lvl w:ilvl="8" w:tplc="0421001B" w:tentative="1">
      <w:start w:val="1"/>
      <w:numFmt w:val="lowerRoman"/>
      <w:lvlText w:val="%9."/>
      <w:lvlJc w:val="right"/>
      <w:pPr>
        <w:ind w:left="6328" w:hanging="180"/>
      </w:pPr>
    </w:lvl>
  </w:abstractNum>
  <w:abstractNum w:abstractNumId="1" w15:restartNumberingAfterBreak="0">
    <w:nsid w:val="099F5C83"/>
    <w:multiLevelType w:val="hybridMultilevel"/>
    <w:tmpl w:val="B2C0FE12"/>
    <w:lvl w:ilvl="0" w:tplc="3809000B">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 w15:restartNumberingAfterBreak="0">
    <w:nsid w:val="1010665C"/>
    <w:multiLevelType w:val="hybridMultilevel"/>
    <w:tmpl w:val="D70216B0"/>
    <w:lvl w:ilvl="0" w:tplc="1EBA30A6">
      <w:start w:val="3"/>
      <w:numFmt w:val="bullet"/>
      <w:lvlText w:val="-"/>
      <w:lvlJc w:val="left"/>
      <w:pPr>
        <w:ind w:left="1080" w:hanging="360"/>
      </w:pPr>
      <w:rPr>
        <w:rFonts w:ascii="Times New Roman" w:eastAsia="Times New Roman"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 w15:restartNumberingAfterBreak="0">
    <w:nsid w:val="125278A3"/>
    <w:multiLevelType w:val="hybridMultilevel"/>
    <w:tmpl w:val="C2CC8630"/>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12A7454C"/>
    <w:multiLevelType w:val="hybridMultilevel"/>
    <w:tmpl w:val="50B81520"/>
    <w:lvl w:ilvl="0" w:tplc="38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13880731"/>
    <w:multiLevelType w:val="hybridMultilevel"/>
    <w:tmpl w:val="AD8EC7E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4083107"/>
    <w:multiLevelType w:val="hybridMultilevel"/>
    <w:tmpl w:val="0F023312"/>
    <w:lvl w:ilvl="0" w:tplc="897E2BDE">
      <w:start w:val="1"/>
      <w:numFmt w:val="decimal"/>
      <w:lvlText w:val="%1."/>
      <w:lvlJc w:val="left"/>
      <w:pPr>
        <w:ind w:left="1080" w:hanging="360"/>
      </w:pPr>
      <w:rPr>
        <w:rFonts w:hint="default"/>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16BF424B"/>
    <w:multiLevelType w:val="hybridMultilevel"/>
    <w:tmpl w:val="1DACD1C6"/>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193C4B54"/>
    <w:multiLevelType w:val="hybridMultilevel"/>
    <w:tmpl w:val="4D74C3F4"/>
    <w:lvl w:ilvl="0" w:tplc="897E2BD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1DAD27FD"/>
    <w:multiLevelType w:val="multilevel"/>
    <w:tmpl w:val="81168FB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AF763B"/>
    <w:multiLevelType w:val="hybridMultilevel"/>
    <w:tmpl w:val="A33824C8"/>
    <w:lvl w:ilvl="0" w:tplc="C5A61938">
      <w:start w:val="1"/>
      <w:numFmt w:val="upperLetter"/>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DFD3BDC"/>
    <w:multiLevelType w:val="multilevel"/>
    <w:tmpl w:val="60F2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882563"/>
    <w:multiLevelType w:val="hybridMultilevel"/>
    <w:tmpl w:val="CB76126C"/>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6E841B2"/>
    <w:multiLevelType w:val="hybridMultilevel"/>
    <w:tmpl w:val="9DA67962"/>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BA92278"/>
    <w:multiLevelType w:val="hybridMultilevel"/>
    <w:tmpl w:val="0EBA69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B17361"/>
    <w:multiLevelType w:val="hybridMultilevel"/>
    <w:tmpl w:val="82D2339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2F1E46FB"/>
    <w:multiLevelType w:val="hybridMultilevel"/>
    <w:tmpl w:val="BAB2F920"/>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301D08E0"/>
    <w:multiLevelType w:val="hybridMultilevel"/>
    <w:tmpl w:val="F76C729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1891CED"/>
    <w:multiLevelType w:val="multilevel"/>
    <w:tmpl w:val="E992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A1387"/>
    <w:multiLevelType w:val="hybridMultilevel"/>
    <w:tmpl w:val="C7D0FF1C"/>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0" w15:restartNumberingAfterBreak="0">
    <w:nsid w:val="32DE3248"/>
    <w:multiLevelType w:val="multilevel"/>
    <w:tmpl w:val="65FE3B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E23450"/>
    <w:multiLevelType w:val="multilevel"/>
    <w:tmpl w:val="4250721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FA6AE3"/>
    <w:multiLevelType w:val="hybridMultilevel"/>
    <w:tmpl w:val="983844E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34A266C3"/>
    <w:multiLevelType w:val="hybridMultilevel"/>
    <w:tmpl w:val="C6BCA58E"/>
    <w:lvl w:ilvl="0" w:tplc="2DA479B0">
      <w:start w:val="3"/>
      <w:numFmt w:val="bullet"/>
      <w:lvlText w:val="-"/>
      <w:lvlJc w:val="left"/>
      <w:pPr>
        <w:ind w:left="1080" w:hanging="360"/>
      </w:pPr>
      <w:rPr>
        <w:rFonts w:ascii="Times New Roman" w:eastAsia="Times New Roman"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4" w15:restartNumberingAfterBreak="0">
    <w:nsid w:val="388343A0"/>
    <w:multiLevelType w:val="hybridMultilevel"/>
    <w:tmpl w:val="53540DBC"/>
    <w:lvl w:ilvl="0" w:tplc="3809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15:restartNumberingAfterBreak="0">
    <w:nsid w:val="3B446D71"/>
    <w:multiLevelType w:val="hybridMultilevel"/>
    <w:tmpl w:val="6ACA47A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3C277342"/>
    <w:multiLevelType w:val="hybridMultilevel"/>
    <w:tmpl w:val="5122E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DC7029"/>
    <w:multiLevelType w:val="multilevel"/>
    <w:tmpl w:val="2EEA1C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124C76"/>
    <w:multiLevelType w:val="hybridMultilevel"/>
    <w:tmpl w:val="1B7E014A"/>
    <w:lvl w:ilvl="0" w:tplc="FFFFFFFF">
      <w:start w:val="1"/>
      <w:numFmt w:val="decimal"/>
      <w:lvlText w:val="%1."/>
      <w:lvlJc w:val="left"/>
      <w:pPr>
        <w:ind w:left="10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41E23216"/>
    <w:multiLevelType w:val="hybridMultilevel"/>
    <w:tmpl w:val="7E7AA972"/>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42920B33"/>
    <w:multiLevelType w:val="hybridMultilevel"/>
    <w:tmpl w:val="B12A3AD8"/>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1" w15:restartNumberingAfterBreak="0">
    <w:nsid w:val="46F02B90"/>
    <w:multiLevelType w:val="hybridMultilevel"/>
    <w:tmpl w:val="FA6A36A6"/>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48203B51"/>
    <w:multiLevelType w:val="hybridMultilevel"/>
    <w:tmpl w:val="9BE8C44A"/>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48B467D1"/>
    <w:multiLevelType w:val="hybridMultilevel"/>
    <w:tmpl w:val="0EBA69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D241063"/>
    <w:multiLevelType w:val="hybridMultilevel"/>
    <w:tmpl w:val="C868D036"/>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4E892EF3"/>
    <w:multiLevelType w:val="hybridMultilevel"/>
    <w:tmpl w:val="1910F7FE"/>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6" w15:restartNumberingAfterBreak="0">
    <w:nsid w:val="4F6463CE"/>
    <w:multiLevelType w:val="hybridMultilevel"/>
    <w:tmpl w:val="D4A44B4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53826551"/>
    <w:multiLevelType w:val="hybridMultilevel"/>
    <w:tmpl w:val="BFCA2EAA"/>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5A84365D"/>
    <w:multiLevelType w:val="multilevel"/>
    <w:tmpl w:val="7CD8D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2A13F0"/>
    <w:multiLevelType w:val="hybridMultilevel"/>
    <w:tmpl w:val="13E46A6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60B9622B"/>
    <w:multiLevelType w:val="hybridMultilevel"/>
    <w:tmpl w:val="8FC29190"/>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63673680"/>
    <w:multiLevelType w:val="hybridMultilevel"/>
    <w:tmpl w:val="F85A39D6"/>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64043814"/>
    <w:multiLevelType w:val="hybridMultilevel"/>
    <w:tmpl w:val="0A1080F2"/>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699F5509"/>
    <w:multiLevelType w:val="hybridMultilevel"/>
    <w:tmpl w:val="4D74C3F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7A2D5154"/>
    <w:multiLevelType w:val="hybridMultilevel"/>
    <w:tmpl w:val="A4F86658"/>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7A667F56"/>
    <w:multiLevelType w:val="hybridMultilevel"/>
    <w:tmpl w:val="19C615A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7BC765BF"/>
    <w:multiLevelType w:val="multilevel"/>
    <w:tmpl w:val="420658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9B199E"/>
    <w:multiLevelType w:val="hybridMultilevel"/>
    <w:tmpl w:val="0EBA69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CAD4782"/>
    <w:multiLevelType w:val="hybridMultilevel"/>
    <w:tmpl w:val="35020BD0"/>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15:restartNumberingAfterBreak="0">
    <w:nsid w:val="7F121F74"/>
    <w:multiLevelType w:val="hybridMultilevel"/>
    <w:tmpl w:val="A0DCB012"/>
    <w:lvl w:ilvl="0" w:tplc="8B68A55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244803049">
    <w:abstractNumId w:val="0"/>
  </w:num>
  <w:num w:numId="2" w16cid:durableId="848177424">
    <w:abstractNumId w:val="1"/>
  </w:num>
  <w:num w:numId="3" w16cid:durableId="1833374773">
    <w:abstractNumId w:val="36"/>
  </w:num>
  <w:num w:numId="4" w16cid:durableId="785926663">
    <w:abstractNumId w:val="49"/>
  </w:num>
  <w:num w:numId="5" w16cid:durableId="528879775">
    <w:abstractNumId w:val="8"/>
  </w:num>
  <w:num w:numId="6" w16cid:durableId="78868965">
    <w:abstractNumId w:val="43"/>
  </w:num>
  <w:num w:numId="7" w16cid:durableId="1010570986">
    <w:abstractNumId w:val="6"/>
  </w:num>
  <w:num w:numId="8" w16cid:durableId="572811430">
    <w:abstractNumId w:val="15"/>
  </w:num>
  <w:num w:numId="9" w16cid:durableId="491020642">
    <w:abstractNumId w:val="28"/>
  </w:num>
  <w:num w:numId="10" w16cid:durableId="1819496641">
    <w:abstractNumId w:val="19"/>
  </w:num>
  <w:num w:numId="11" w16cid:durableId="323823985">
    <w:abstractNumId w:val="2"/>
  </w:num>
  <w:num w:numId="12" w16cid:durableId="131338798">
    <w:abstractNumId w:val="23"/>
  </w:num>
  <w:num w:numId="13" w16cid:durableId="2048023555">
    <w:abstractNumId w:val="12"/>
  </w:num>
  <w:num w:numId="14" w16cid:durableId="88624317">
    <w:abstractNumId w:val="11"/>
  </w:num>
  <w:num w:numId="15" w16cid:durableId="101191471">
    <w:abstractNumId w:val="22"/>
  </w:num>
  <w:num w:numId="16" w16cid:durableId="551119068">
    <w:abstractNumId w:val="4"/>
  </w:num>
  <w:num w:numId="17" w16cid:durableId="1773040941">
    <w:abstractNumId w:val="3"/>
  </w:num>
  <w:num w:numId="18" w16cid:durableId="1811900811">
    <w:abstractNumId w:val="37"/>
  </w:num>
  <w:num w:numId="19" w16cid:durableId="613636279">
    <w:abstractNumId w:val="17"/>
  </w:num>
  <w:num w:numId="20" w16cid:durableId="372967443">
    <w:abstractNumId w:val="14"/>
  </w:num>
  <w:num w:numId="21" w16cid:durableId="194080812">
    <w:abstractNumId w:val="5"/>
  </w:num>
  <w:num w:numId="22" w16cid:durableId="1733649621">
    <w:abstractNumId w:val="47"/>
  </w:num>
  <w:num w:numId="23" w16cid:durableId="442237827">
    <w:abstractNumId w:val="33"/>
  </w:num>
  <w:num w:numId="24" w16cid:durableId="372730112">
    <w:abstractNumId w:val="45"/>
  </w:num>
  <w:num w:numId="25" w16cid:durableId="796950013">
    <w:abstractNumId w:val="13"/>
  </w:num>
  <w:num w:numId="26" w16cid:durableId="502546784">
    <w:abstractNumId w:val="24"/>
  </w:num>
  <w:num w:numId="27" w16cid:durableId="1767770003">
    <w:abstractNumId w:val="34"/>
  </w:num>
  <w:num w:numId="28" w16cid:durableId="1854570285">
    <w:abstractNumId w:val="31"/>
  </w:num>
  <w:num w:numId="29" w16cid:durableId="552810902">
    <w:abstractNumId w:val="48"/>
  </w:num>
  <w:num w:numId="30" w16cid:durableId="1787040532">
    <w:abstractNumId w:val="10"/>
  </w:num>
  <w:num w:numId="31" w16cid:durableId="2055932062">
    <w:abstractNumId w:val="32"/>
  </w:num>
  <w:num w:numId="32" w16cid:durableId="725832578">
    <w:abstractNumId w:val="39"/>
  </w:num>
  <w:num w:numId="33" w16cid:durableId="2086536601">
    <w:abstractNumId w:val="40"/>
  </w:num>
  <w:num w:numId="34" w16cid:durableId="443230964">
    <w:abstractNumId w:val="7"/>
  </w:num>
  <w:num w:numId="35" w16cid:durableId="888305234">
    <w:abstractNumId w:val="18"/>
  </w:num>
  <w:num w:numId="36" w16cid:durableId="1404177763">
    <w:abstractNumId w:val="25"/>
  </w:num>
  <w:num w:numId="37" w16cid:durableId="1134757830">
    <w:abstractNumId w:val="41"/>
  </w:num>
  <w:num w:numId="38" w16cid:durableId="741148070">
    <w:abstractNumId w:val="38"/>
  </w:num>
  <w:num w:numId="39" w16cid:durableId="106973217">
    <w:abstractNumId w:val="27"/>
  </w:num>
  <w:num w:numId="40" w16cid:durableId="215047855">
    <w:abstractNumId w:val="20"/>
  </w:num>
  <w:num w:numId="41" w16cid:durableId="1351294869">
    <w:abstractNumId w:val="46"/>
  </w:num>
  <w:num w:numId="42" w16cid:durableId="1498956901">
    <w:abstractNumId w:val="9"/>
  </w:num>
  <w:num w:numId="43" w16cid:durableId="1303584124">
    <w:abstractNumId w:val="21"/>
  </w:num>
  <w:num w:numId="44" w16cid:durableId="812605034">
    <w:abstractNumId w:val="29"/>
  </w:num>
  <w:num w:numId="45" w16cid:durableId="724374550">
    <w:abstractNumId w:val="35"/>
  </w:num>
  <w:num w:numId="46" w16cid:durableId="2003850318">
    <w:abstractNumId w:val="44"/>
  </w:num>
  <w:num w:numId="47" w16cid:durableId="33888902">
    <w:abstractNumId w:val="26"/>
  </w:num>
  <w:num w:numId="48" w16cid:durableId="1558543336">
    <w:abstractNumId w:val="30"/>
  </w:num>
  <w:num w:numId="49" w16cid:durableId="1139956897">
    <w:abstractNumId w:val="42"/>
  </w:num>
  <w:num w:numId="50" w16cid:durableId="20921903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24422"/>
    <w:rsid w:val="000108A1"/>
    <w:rsid w:val="0003054E"/>
    <w:rsid w:val="00044290"/>
    <w:rsid w:val="000449DD"/>
    <w:rsid w:val="00053EF2"/>
    <w:rsid w:val="0009704D"/>
    <w:rsid w:val="000D6568"/>
    <w:rsid w:val="00124422"/>
    <w:rsid w:val="00124DA8"/>
    <w:rsid w:val="00153FF6"/>
    <w:rsid w:val="001A0AED"/>
    <w:rsid w:val="001E7B13"/>
    <w:rsid w:val="00250725"/>
    <w:rsid w:val="0026490F"/>
    <w:rsid w:val="002A0834"/>
    <w:rsid w:val="002E7B07"/>
    <w:rsid w:val="0033376E"/>
    <w:rsid w:val="003541F6"/>
    <w:rsid w:val="00377A05"/>
    <w:rsid w:val="00392341"/>
    <w:rsid w:val="004013EB"/>
    <w:rsid w:val="00402576"/>
    <w:rsid w:val="00430883"/>
    <w:rsid w:val="00437E35"/>
    <w:rsid w:val="004412D4"/>
    <w:rsid w:val="004C6789"/>
    <w:rsid w:val="004D4DDB"/>
    <w:rsid w:val="004E0680"/>
    <w:rsid w:val="00512714"/>
    <w:rsid w:val="00515B64"/>
    <w:rsid w:val="00542C95"/>
    <w:rsid w:val="00550E1F"/>
    <w:rsid w:val="00556E38"/>
    <w:rsid w:val="00580DCB"/>
    <w:rsid w:val="0058542E"/>
    <w:rsid w:val="00592E0B"/>
    <w:rsid w:val="005A15B1"/>
    <w:rsid w:val="005A16CF"/>
    <w:rsid w:val="005B5628"/>
    <w:rsid w:val="005D738F"/>
    <w:rsid w:val="005F3A1B"/>
    <w:rsid w:val="00625E80"/>
    <w:rsid w:val="00631479"/>
    <w:rsid w:val="00663EB0"/>
    <w:rsid w:val="006760F9"/>
    <w:rsid w:val="00686192"/>
    <w:rsid w:val="00693856"/>
    <w:rsid w:val="006E428E"/>
    <w:rsid w:val="00700B3C"/>
    <w:rsid w:val="0071691A"/>
    <w:rsid w:val="00756BE2"/>
    <w:rsid w:val="00757250"/>
    <w:rsid w:val="00777AE1"/>
    <w:rsid w:val="007B4BB4"/>
    <w:rsid w:val="007D704B"/>
    <w:rsid w:val="007E7723"/>
    <w:rsid w:val="007F7951"/>
    <w:rsid w:val="00815509"/>
    <w:rsid w:val="0084627D"/>
    <w:rsid w:val="0089236C"/>
    <w:rsid w:val="008A74ED"/>
    <w:rsid w:val="008C7E78"/>
    <w:rsid w:val="009343E6"/>
    <w:rsid w:val="00946103"/>
    <w:rsid w:val="00961653"/>
    <w:rsid w:val="00966200"/>
    <w:rsid w:val="009742CE"/>
    <w:rsid w:val="00975540"/>
    <w:rsid w:val="009B2495"/>
    <w:rsid w:val="009F6407"/>
    <w:rsid w:val="009F65D9"/>
    <w:rsid w:val="00A04458"/>
    <w:rsid w:val="00A3229A"/>
    <w:rsid w:val="00A422BA"/>
    <w:rsid w:val="00A563D4"/>
    <w:rsid w:val="00A87F6B"/>
    <w:rsid w:val="00AE3FCD"/>
    <w:rsid w:val="00B6640B"/>
    <w:rsid w:val="00B736D2"/>
    <w:rsid w:val="00B804E2"/>
    <w:rsid w:val="00B9087E"/>
    <w:rsid w:val="00B94446"/>
    <w:rsid w:val="00BC2C09"/>
    <w:rsid w:val="00CB3D7B"/>
    <w:rsid w:val="00CF5449"/>
    <w:rsid w:val="00D27941"/>
    <w:rsid w:val="00D973A8"/>
    <w:rsid w:val="00DB5D5B"/>
    <w:rsid w:val="00DB6DB7"/>
    <w:rsid w:val="00DD28B1"/>
    <w:rsid w:val="00DE79F4"/>
    <w:rsid w:val="00E1081C"/>
    <w:rsid w:val="00E366DB"/>
    <w:rsid w:val="00E40C12"/>
    <w:rsid w:val="00E86A48"/>
    <w:rsid w:val="00F1159E"/>
    <w:rsid w:val="00F22DFE"/>
    <w:rsid w:val="00F33D18"/>
    <w:rsid w:val="00F61AD3"/>
    <w:rsid w:val="00F64FAD"/>
    <w:rsid w:val="00FA71B9"/>
    <w:rsid w:val="00FB0EBA"/>
    <w:rsid w:val="00FC07C4"/>
    <w:rsid w:val="00FC11A0"/>
    <w:rsid w:val="00FF4AD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49210"/>
  <w15:docId w15:val="{5BDC8610-3D34-4EFF-9CE9-E76682698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id-ID"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422"/>
  </w:style>
  <w:style w:type="paragraph" w:styleId="Heading1">
    <w:name w:val="heading 1"/>
    <w:basedOn w:val="Normal"/>
    <w:next w:val="Normal"/>
    <w:link w:val="Heading1Char"/>
    <w:uiPriority w:val="9"/>
    <w:qFormat/>
    <w:rsid w:val="00124422"/>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2442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124422"/>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12442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124422"/>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124422"/>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124422"/>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124422"/>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124422"/>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24422"/>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Hyperlink">
    <w:name w:val="Hyperlink"/>
    <w:basedOn w:val="DefaultParagraphFont"/>
    <w:uiPriority w:val="99"/>
    <w:unhideWhenUsed/>
    <w:rsid w:val="00124422"/>
    <w:rPr>
      <w:color w:val="0000FF"/>
      <w:u w:val="single"/>
    </w:rPr>
  </w:style>
  <w:style w:type="character" w:customStyle="1" w:styleId="Heading1Char">
    <w:name w:val="Heading 1 Char"/>
    <w:basedOn w:val="DefaultParagraphFont"/>
    <w:link w:val="Heading1"/>
    <w:uiPriority w:val="9"/>
    <w:rsid w:val="0012442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124422"/>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124422"/>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12442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124422"/>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124422"/>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124422"/>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124422"/>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124422"/>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12442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124422"/>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124422"/>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12442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124422"/>
    <w:rPr>
      <w:rFonts w:asciiTheme="majorHAnsi" w:eastAsiaTheme="majorEastAsia" w:hAnsiTheme="majorHAnsi" w:cstheme="majorBidi"/>
      <w:sz w:val="24"/>
      <w:szCs w:val="24"/>
    </w:rPr>
  </w:style>
  <w:style w:type="character" w:styleId="Strong">
    <w:name w:val="Strong"/>
    <w:basedOn w:val="DefaultParagraphFont"/>
    <w:uiPriority w:val="22"/>
    <w:qFormat/>
    <w:rsid w:val="00124422"/>
    <w:rPr>
      <w:b/>
      <w:bCs/>
    </w:rPr>
  </w:style>
  <w:style w:type="character" w:styleId="Emphasis">
    <w:name w:val="Emphasis"/>
    <w:basedOn w:val="DefaultParagraphFont"/>
    <w:uiPriority w:val="20"/>
    <w:qFormat/>
    <w:rsid w:val="00124422"/>
    <w:rPr>
      <w:i/>
      <w:iCs/>
    </w:rPr>
  </w:style>
  <w:style w:type="paragraph" w:styleId="NoSpacing">
    <w:name w:val="No Spacing"/>
    <w:uiPriority w:val="1"/>
    <w:qFormat/>
    <w:rsid w:val="00124422"/>
    <w:pPr>
      <w:spacing w:after="0" w:line="240" w:lineRule="auto"/>
    </w:pPr>
  </w:style>
  <w:style w:type="paragraph" w:styleId="Quote">
    <w:name w:val="Quote"/>
    <w:basedOn w:val="Normal"/>
    <w:next w:val="Normal"/>
    <w:link w:val="QuoteChar"/>
    <w:uiPriority w:val="29"/>
    <w:qFormat/>
    <w:rsid w:val="0012442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124422"/>
    <w:rPr>
      <w:i/>
      <w:iCs/>
      <w:color w:val="404040" w:themeColor="text1" w:themeTint="BF"/>
    </w:rPr>
  </w:style>
  <w:style w:type="paragraph" w:styleId="IntenseQuote">
    <w:name w:val="Intense Quote"/>
    <w:basedOn w:val="Normal"/>
    <w:next w:val="Normal"/>
    <w:link w:val="IntenseQuoteChar"/>
    <w:uiPriority w:val="30"/>
    <w:qFormat/>
    <w:rsid w:val="00124422"/>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124422"/>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124422"/>
    <w:rPr>
      <w:i/>
      <w:iCs/>
      <w:color w:val="404040" w:themeColor="text1" w:themeTint="BF"/>
    </w:rPr>
  </w:style>
  <w:style w:type="character" w:styleId="IntenseEmphasis">
    <w:name w:val="Intense Emphasis"/>
    <w:basedOn w:val="DefaultParagraphFont"/>
    <w:uiPriority w:val="21"/>
    <w:qFormat/>
    <w:rsid w:val="00124422"/>
    <w:rPr>
      <w:b/>
      <w:bCs/>
      <w:i/>
      <w:iCs/>
    </w:rPr>
  </w:style>
  <w:style w:type="character" w:styleId="SubtleReference">
    <w:name w:val="Subtle Reference"/>
    <w:basedOn w:val="DefaultParagraphFont"/>
    <w:uiPriority w:val="31"/>
    <w:qFormat/>
    <w:rsid w:val="0012442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24422"/>
    <w:rPr>
      <w:b/>
      <w:bCs/>
      <w:smallCaps/>
      <w:spacing w:val="5"/>
      <w:u w:val="single"/>
    </w:rPr>
  </w:style>
  <w:style w:type="character" w:styleId="BookTitle">
    <w:name w:val="Book Title"/>
    <w:basedOn w:val="DefaultParagraphFont"/>
    <w:uiPriority w:val="33"/>
    <w:qFormat/>
    <w:rsid w:val="00124422"/>
    <w:rPr>
      <w:b/>
      <w:bCs/>
      <w:smallCaps/>
    </w:rPr>
  </w:style>
  <w:style w:type="paragraph" w:styleId="TOCHeading">
    <w:name w:val="TOC Heading"/>
    <w:basedOn w:val="Heading1"/>
    <w:next w:val="Normal"/>
    <w:uiPriority w:val="39"/>
    <w:semiHidden/>
    <w:unhideWhenUsed/>
    <w:qFormat/>
    <w:rsid w:val="00124422"/>
    <w:pPr>
      <w:outlineLvl w:val="9"/>
    </w:pPr>
  </w:style>
  <w:style w:type="paragraph" w:styleId="ListParagraph">
    <w:name w:val="List Paragraph"/>
    <w:basedOn w:val="Normal"/>
    <w:uiPriority w:val="34"/>
    <w:qFormat/>
    <w:rsid w:val="00124422"/>
    <w:pPr>
      <w:ind w:left="720"/>
      <w:contextualSpacing/>
    </w:pPr>
  </w:style>
  <w:style w:type="character" w:styleId="PlaceholderText">
    <w:name w:val="Placeholder Text"/>
    <w:basedOn w:val="DefaultParagraphFont"/>
    <w:uiPriority w:val="99"/>
    <w:semiHidden/>
    <w:rsid w:val="00D973A8"/>
    <w:rPr>
      <w:color w:val="808080"/>
    </w:rPr>
  </w:style>
  <w:style w:type="table" w:styleId="TableGrid">
    <w:name w:val="Table Grid"/>
    <w:basedOn w:val="TableNormal"/>
    <w:uiPriority w:val="39"/>
    <w:rsid w:val="00DE79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F4ADF"/>
    <w:rPr>
      <w:rFonts w:ascii="Times New Roman" w:hAnsi="Times New Roman" w:cs="Times New Roman" w:hint="default"/>
      <w:b w:val="0"/>
      <w:bCs w:val="0"/>
      <w:i w:val="0"/>
      <w:iCs w:val="0"/>
      <w:color w:val="000000"/>
      <w:sz w:val="22"/>
      <w:szCs w:val="22"/>
    </w:rPr>
  </w:style>
  <w:style w:type="character" w:customStyle="1" w:styleId="fontstyle21">
    <w:name w:val="fontstyle21"/>
    <w:basedOn w:val="DefaultParagraphFont"/>
    <w:rsid w:val="00392341"/>
    <w:rPr>
      <w:rFonts w:ascii="Times New Roman" w:hAnsi="Times New Roman" w:cs="Times New Roman" w:hint="default"/>
      <w:b w:val="0"/>
      <w:bCs w:val="0"/>
      <w:i/>
      <w:iCs/>
      <w:color w:val="000000"/>
      <w:sz w:val="22"/>
      <w:szCs w:val="22"/>
    </w:rPr>
  </w:style>
  <w:style w:type="character" w:customStyle="1" w:styleId="ctatext">
    <w:name w:val="ctatext"/>
    <w:basedOn w:val="DefaultParagraphFont"/>
    <w:rsid w:val="005D738F"/>
  </w:style>
  <w:style w:type="character" w:customStyle="1" w:styleId="posttitle">
    <w:name w:val="posttitle"/>
    <w:basedOn w:val="DefaultParagraphFont"/>
    <w:rsid w:val="005D738F"/>
  </w:style>
  <w:style w:type="paragraph" w:styleId="HTMLPreformatted">
    <w:name w:val="HTML Preformatted"/>
    <w:basedOn w:val="Normal"/>
    <w:link w:val="HTMLPreformattedChar"/>
    <w:uiPriority w:val="99"/>
    <w:semiHidden/>
    <w:unhideWhenUsed/>
    <w:rsid w:val="00777A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eastAsia="id-ID"/>
    </w:rPr>
  </w:style>
  <w:style w:type="character" w:customStyle="1" w:styleId="HTMLPreformattedChar">
    <w:name w:val="HTML Preformatted Char"/>
    <w:basedOn w:val="DefaultParagraphFont"/>
    <w:link w:val="HTMLPreformatted"/>
    <w:uiPriority w:val="99"/>
    <w:semiHidden/>
    <w:rsid w:val="00777AE1"/>
    <w:rPr>
      <w:rFonts w:ascii="Courier New" w:eastAsia="Times New Roman" w:hAnsi="Courier New" w:cs="Courier New"/>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839274">
      <w:bodyDiv w:val="1"/>
      <w:marLeft w:val="0"/>
      <w:marRight w:val="0"/>
      <w:marTop w:val="0"/>
      <w:marBottom w:val="0"/>
      <w:divBdr>
        <w:top w:val="none" w:sz="0" w:space="0" w:color="auto"/>
        <w:left w:val="none" w:sz="0" w:space="0" w:color="auto"/>
        <w:bottom w:val="none" w:sz="0" w:space="0" w:color="auto"/>
        <w:right w:val="none" w:sz="0" w:space="0" w:color="auto"/>
      </w:divBdr>
    </w:div>
    <w:div w:id="383719637">
      <w:bodyDiv w:val="1"/>
      <w:marLeft w:val="0"/>
      <w:marRight w:val="0"/>
      <w:marTop w:val="0"/>
      <w:marBottom w:val="0"/>
      <w:divBdr>
        <w:top w:val="none" w:sz="0" w:space="0" w:color="auto"/>
        <w:left w:val="none" w:sz="0" w:space="0" w:color="auto"/>
        <w:bottom w:val="none" w:sz="0" w:space="0" w:color="auto"/>
        <w:right w:val="none" w:sz="0" w:space="0" w:color="auto"/>
      </w:divBdr>
    </w:div>
    <w:div w:id="466164650">
      <w:bodyDiv w:val="1"/>
      <w:marLeft w:val="0"/>
      <w:marRight w:val="0"/>
      <w:marTop w:val="0"/>
      <w:marBottom w:val="0"/>
      <w:divBdr>
        <w:top w:val="none" w:sz="0" w:space="0" w:color="auto"/>
        <w:left w:val="none" w:sz="0" w:space="0" w:color="auto"/>
        <w:bottom w:val="none" w:sz="0" w:space="0" w:color="auto"/>
        <w:right w:val="none" w:sz="0" w:space="0" w:color="auto"/>
      </w:divBdr>
    </w:div>
    <w:div w:id="674920508">
      <w:bodyDiv w:val="1"/>
      <w:marLeft w:val="0"/>
      <w:marRight w:val="0"/>
      <w:marTop w:val="0"/>
      <w:marBottom w:val="0"/>
      <w:divBdr>
        <w:top w:val="none" w:sz="0" w:space="0" w:color="auto"/>
        <w:left w:val="none" w:sz="0" w:space="0" w:color="auto"/>
        <w:bottom w:val="none" w:sz="0" w:space="0" w:color="auto"/>
        <w:right w:val="none" w:sz="0" w:space="0" w:color="auto"/>
      </w:divBdr>
    </w:div>
    <w:div w:id="777333528">
      <w:bodyDiv w:val="1"/>
      <w:marLeft w:val="0"/>
      <w:marRight w:val="0"/>
      <w:marTop w:val="0"/>
      <w:marBottom w:val="0"/>
      <w:divBdr>
        <w:top w:val="none" w:sz="0" w:space="0" w:color="auto"/>
        <w:left w:val="none" w:sz="0" w:space="0" w:color="auto"/>
        <w:bottom w:val="none" w:sz="0" w:space="0" w:color="auto"/>
        <w:right w:val="none" w:sz="0" w:space="0" w:color="auto"/>
      </w:divBdr>
    </w:div>
    <w:div w:id="802961923">
      <w:bodyDiv w:val="1"/>
      <w:marLeft w:val="0"/>
      <w:marRight w:val="0"/>
      <w:marTop w:val="0"/>
      <w:marBottom w:val="0"/>
      <w:divBdr>
        <w:top w:val="none" w:sz="0" w:space="0" w:color="auto"/>
        <w:left w:val="none" w:sz="0" w:space="0" w:color="auto"/>
        <w:bottom w:val="none" w:sz="0" w:space="0" w:color="auto"/>
        <w:right w:val="none" w:sz="0" w:space="0" w:color="auto"/>
      </w:divBdr>
    </w:div>
    <w:div w:id="841045165">
      <w:bodyDiv w:val="1"/>
      <w:marLeft w:val="0"/>
      <w:marRight w:val="0"/>
      <w:marTop w:val="0"/>
      <w:marBottom w:val="0"/>
      <w:divBdr>
        <w:top w:val="none" w:sz="0" w:space="0" w:color="auto"/>
        <w:left w:val="none" w:sz="0" w:space="0" w:color="auto"/>
        <w:bottom w:val="none" w:sz="0" w:space="0" w:color="auto"/>
        <w:right w:val="none" w:sz="0" w:space="0" w:color="auto"/>
      </w:divBdr>
    </w:div>
    <w:div w:id="976377438">
      <w:bodyDiv w:val="1"/>
      <w:marLeft w:val="0"/>
      <w:marRight w:val="0"/>
      <w:marTop w:val="0"/>
      <w:marBottom w:val="0"/>
      <w:divBdr>
        <w:top w:val="none" w:sz="0" w:space="0" w:color="auto"/>
        <w:left w:val="none" w:sz="0" w:space="0" w:color="auto"/>
        <w:bottom w:val="none" w:sz="0" w:space="0" w:color="auto"/>
        <w:right w:val="none" w:sz="0" w:space="0" w:color="auto"/>
      </w:divBdr>
    </w:div>
    <w:div w:id="1015300709">
      <w:bodyDiv w:val="1"/>
      <w:marLeft w:val="0"/>
      <w:marRight w:val="0"/>
      <w:marTop w:val="0"/>
      <w:marBottom w:val="0"/>
      <w:divBdr>
        <w:top w:val="none" w:sz="0" w:space="0" w:color="auto"/>
        <w:left w:val="none" w:sz="0" w:space="0" w:color="auto"/>
        <w:bottom w:val="none" w:sz="0" w:space="0" w:color="auto"/>
        <w:right w:val="none" w:sz="0" w:space="0" w:color="auto"/>
      </w:divBdr>
    </w:div>
    <w:div w:id="1176961247">
      <w:bodyDiv w:val="1"/>
      <w:marLeft w:val="0"/>
      <w:marRight w:val="0"/>
      <w:marTop w:val="0"/>
      <w:marBottom w:val="0"/>
      <w:divBdr>
        <w:top w:val="none" w:sz="0" w:space="0" w:color="auto"/>
        <w:left w:val="none" w:sz="0" w:space="0" w:color="auto"/>
        <w:bottom w:val="none" w:sz="0" w:space="0" w:color="auto"/>
        <w:right w:val="none" w:sz="0" w:space="0" w:color="auto"/>
      </w:divBdr>
    </w:div>
    <w:div w:id="1202742923">
      <w:bodyDiv w:val="1"/>
      <w:marLeft w:val="0"/>
      <w:marRight w:val="0"/>
      <w:marTop w:val="0"/>
      <w:marBottom w:val="0"/>
      <w:divBdr>
        <w:top w:val="none" w:sz="0" w:space="0" w:color="auto"/>
        <w:left w:val="none" w:sz="0" w:space="0" w:color="auto"/>
        <w:bottom w:val="none" w:sz="0" w:space="0" w:color="auto"/>
        <w:right w:val="none" w:sz="0" w:space="0" w:color="auto"/>
      </w:divBdr>
    </w:div>
    <w:div w:id="1323896707">
      <w:bodyDiv w:val="1"/>
      <w:marLeft w:val="0"/>
      <w:marRight w:val="0"/>
      <w:marTop w:val="0"/>
      <w:marBottom w:val="0"/>
      <w:divBdr>
        <w:top w:val="none" w:sz="0" w:space="0" w:color="auto"/>
        <w:left w:val="none" w:sz="0" w:space="0" w:color="auto"/>
        <w:bottom w:val="none" w:sz="0" w:space="0" w:color="auto"/>
        <w:right w:val="none" w:sz="0" w:space="0" w:color="auto"/>
      </w:divBdr>
    </w:div>
    <w:div w:id="1403681462">
      <w:bodyDiv w:val="1"/>
      <w:marLeft w:val="0"/>
      <w:marRight w:val="0"/>
      <w:marTop w:val="0"/>
      <w:marBottom w:val="0"/>
      <w:divBdr>
        <w:top w:val="none" w:sz="0" w:space="0" w:color="auto"/>
        <w:left w:val="none" w:sz="0" w:space="0" w:color="auto"/>
        <w:bottom w:val="none" w:sz="0" w:space="0" w:color="auto"/>
        <w:right w:val="none" w:sz="0" w:space="0" w:color="auto"/>
      </w:divBdr>
    </w:div>
    <w:div w:id="1410155165">
      <w:bodyDiv w:val="1"/>
      <w:marLeft w:val="0"/>
      <w:marRight w:val="0"/>
      <w:marTop w:val="0"/>
      <w:marBottom w:val="0"/>
      <w:divBdr>
        <w:top w:val="none" w:sz="0" w:space="0" w:color="auto"/>
        <w:left w:val="none" w:sz="0" w:space="0" w:color="auto"/>
        <w:bottom w:val="none" w:sz="0" w:space="0" w:color="auto"/>
        <w:right w:val="none" w:sz="0" w:space="0" w:color="auto"/>
      </w:divBdr>
    </w:div>
    <w:div w:id="1431468298">
      <w:bodyDiv w:val="1"/>
      <w:marLeft w:val="0"/>
      <w:marRight w:val="0"/>
      <w:marTop w:val="0"/>
      <w:marBottom w:val="0"/>
      <w:divBdr>
        <w:top w:val="none" w:sz="0" w:space="0" w:color="auto"/>
        <w:left w:val="none" w:sz="0" w:space="0" w:color="auto"/>
        <w:bottom w:val="none" w:sz="0" w:space="0" w:color="auto"/>
        <w:right w:val="none" w:sz="0" w:space="0" w:color="auto"/>
      </w:divBdr>
    </w:div>
    <w:div w:id="1505507847">
      <w:bodyDiv w:val="1"/>
      <w:marLeft w:val="0"/>
      <w:marRight w:val="0"/>
      <w:marTop w:val="0"/>
      <w:marBottom w:val="0"/>
      <w:divBdr>
        <w:top w:val="none" w:sz="0" w:space="0" w:color="auto"/>
        <w:left w:val="none" w:sz="0" w:space="0" w:color="auto"/>
        <w:bottom w:val="none" w:sz="0" w:space="0" w:color="auto"/>
        <w:right w:val="none" w:sz="0" w:space="0" w:color="auto"/>
      </w:divBdr>
      <w:divsChild>
        <w:div w:id="1173690906">
          <w:marLeft w:val="0"/>
          <w:marRight w:val="0"/>
          <w:marTop w:val="0"/>
          <w:marBottom w:val="0"/>
          <w:divBdr>
            <w:top w:val="none" w:sz="0" w:space="0" w:color="auto"/>
            <w:left w:val="none" w:sz="0" w:space="0" w:color="auto"/>
            <w:bottom w:val="none" w:sz="0" w:space="0" w:color="auto"/>
            <w:right w:val="none" w:sz="0" w:space="0" w:color="auto"/>
          </w:divBdr>
          <w:divsChild>
            <w:div w:id="733510096">
              <w:marLeft w:val="0"/>
              <w:marRight w:val="0"/>
              <w:marTop w:val="0"/>
              <w:marBottom w:val="0"/>
              <w:divBdr>
                <w:top w:val="none" w:sz="0" w:space="0" w:color="auto"/>
                <w:left w:val="none" w:sz="0" w:space="0" w:color="auto"/>
                <w:bottom w:val="none" w:sz="0" w:space="0" w:color="auto"/>
                <w:right w:val="none" w:sz="0" w:space="0" w:color="auto"/>
              </w:divBdr>
            </w:div>
          </w:divsChild>
        </w:div>
        <w:div w:id="1929583776">
          <w:marLeft w:val="0"/>
          <w:marRight w:val="0"/>
          <w:marTop w:val="0"/>
          <w:marBottom w:val="0"/>
          <w:divBdr>
            <w:top w:val="none" w:sz="0" w:space="0" w:color="auto"/>
            <w:left w:val="none" w:sz="0" w:space="0" w:color="auto"/>
            <w:bottom w:val="none" w:sz="0" w:space="0" w:color="auto"/>
            <w:right w:val="none" w:sz="0" w:space="0" w:color="auto"/>
          </w:divBdr>
        </w:div>
        <w:div w:id="1215895466">
          <w:marLeft w:val="0"/>
          <w:marRight w:val="0"/>
          <w:marTop w:val="0"/>
          <w:marBottom w:val="0"/>
          <w:divBdr>
            <w:top w:val="none" w:sz="0" w:space="0" w:color="auto"/>
            <w:left w:val="none" w:sz="0" w:space="0" w:color="auto"/>
            <w:bottom w:val="none" w:sz="0" w:space="0" w:color="auto"/>
            <w:right w:val="none" w:sz="0" w:space="0" w:color="auto"/>
          </w:divBdr>
        </w:div>
      </w:divsChild>
    </w:div>
    <w:div w:id="1520968991">
      <w:bodyDiv w:val="1"/>
      <w:marLeft w:val="0"/>
      <w:marRight w:val="0"/>
      <w:marTop w:val="0"/>
      <w:marBottom w:val="0"/>
      <w:divBdr>
        <w:top w:val="none" w:sz="0" w:space="0" w:color="auto"/>
        <w:left w:val="none" w:sz="0" w:space="0" w:color="auto"/>
        <w:bottom w:val="none" w:sz="0" w:space="0" w:color="auto"/>
        <w:right w:val="none" w:sz="0" w:space="0" w:color="auto"/>
      </w:divBdr>
      <w:divsChild>
        <w:div w:id="1542087916">
          <w:marLeft w:val="0"/>
          <w:marRight w:val="0"/>
          <w:marTop w:val="0"/>
          <w:marBottom w:val="240"/>
          <w:divBdr>
            <w:top w:val="none" w:sz="0" w:space="0" w:color="auto"/>
            <w:left w:val="none" w:sz="0" w:space="0" w:color="auto"/>
            <w:bottom w:val="none" w:sz="0" w:space="0" w:color="auto"/>
            <w:right w:val="none" w:sz="0" w:space="0" w:color="auto"/>
          </w:divBdr>
          <w:divsChild>
            <w:div w:id="138884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880864">
      <w:bodyDiv w:val="1"/>
      <w:marLeft w:val="0"/>
      <w:marRight w:val="0"/>
      <w:marTop w:val="0"/>
      <w:marBottom w:val="0"/>
      <w:divBdr>
        <w:top w:val="none" w:sz="0" w:space="0" w:color="auto"/>
        <w:left w:val="none" w:sz="0" w:space="0" w:color="auto"/>
        <w:bottom w:val="none" w:sz="0" w:space="0" w:color="auto"/>
        <w:right w:val="none" w:sz="0" w:space="0" w:color="auto"/>
      </w:divBdr>
    </w:div>
    <w:div w:id="1647469199">
      <w:bodyDiv w:val="1"/>
      <w:marLeft w:val="0"/>
      <w:marRight w:val="0"/>
      <w:marTop w:val="0"/>
      <w:marBottom w:val="0"/>
      <w:divBdr>
        <w:top w:val="none" w:sz="0" w:space="0" w:color="auto"/>
        <w:left w:val="none" w:sz="0" w:space="0" w:color="auto"/>
        <w:bottom w:val="none" w:sz="0" w:space="0" w:color="auto"/>
        <w:right w:val="none" w:sz="0" w:space="0" w:color="auto"/>
      </w:divBdr>
    </w:div>
    <w:div w:id="1677611029">
      <w:bodyDiv w:val="1"/>
      <w:marLeft w:val="0"/>
      <w:marRight w:val="0"/>
      <w:marTop w:val="0"/>
      <w:marBottom w:val="0"/>
      <w:divBdr>
        <w:top w:val="none" w:sz="0" w:space="0" w:color="auto"/>
        <w:left w:val="none" w:sz="0" w:space="0" w:color="auto"/>
        <w:bottom w:val="none" w:sz="0" w:space="0" w:color="auto"/>
        <w:right w:val="none" w:sz="0" w:space="0" w:color="auto"/>
      </w:divBdr>
    </w:div>
    <w:div w:id="1858737146">
      <w:bodyDiv w:val="1"/>
      <w:marLeft w:val="0"/>
      <w:marRight w:val="0"/>
      <w:marTop w:val="0"/>
      <w:marBottom w:val="0"/>
      <w:divBdr>
        <w:top w:val="none" w:sz="0" w:space="0" w:color="auto"/>
        <w:left w:val="none" w:sz="0" w:space="0" w:color="auto"/>
        <w:bottom w:val="none" w:sz="0" w:space="0" w:color="auto"/>
        <w:right w:val="none" w:sz="0" w:space="0" w:color="auto"/>
      </w:divBdr>
    </w:div>
    <w:div w:id="2121297394">
      <w:bodyDiv w:val="1"/>
      <w:marLeft w:val="0"/>
      <w:marRight w:val="0"/>
      <w:marTop w:val="0"/>
      <w:marBottom w:val="0"/>
      <w:divBdr>
        <w:top w:val="none" w:sz="0" w:space="0" w:color="auto"/>
        <w:left w:val="none" w:sz="0" w:space="0" w:color="auto"/>
        <w:bottom w:val="none" w:sz="0" w:space="0" w:color="auto"/>
        <w:right w:val="none" w:sz="0" w:space="0" w:color="auto"/>
      </w:divBdr>
    </w:div>
    <w:div w:id="2137482538">
      <w:bodyDiv w:val="1"/>
      <w:marLeft w:val="0"/>
      <w:marRight w:val="0"/>
      <w:marTop w:val="0"/>
      <w:marBottom w:val="0"/>
      <w:divBdr>
        <w:top w:val="none" w:sz="0" w:space="0" w:color="auto"/>
        <w:left w:val="none" w:sz="0" w:space="0" w:color="auto"/>
        <w:bottom w:val="none" w:sz="0" w:space="0" w:color="auto"/>
        <w:right w:val="none" w:sz="0" w:space="0" w:color="auto"/>
      </w:divBdr>
    </w:div>
    <w:div w:id="21384467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30647-524B-4D48-9916-ED8BF063A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1384</TotalTime>
  <Pages>3</Pages>
  <Words>466</Words>
  <Characters>2658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20</cp:revision>
  <cp:lastPrinted>2023-03-25T03:39:00Z</cp:lastPrinted>
  <dcterms:created xsi:type="dcterms:W3CDTF">2023-01-25T23:48:00Z</dcterms:created>
  <dcterms:modified xsi:type="dcterms:W3CDTF">2023-04-06T08:15:00Z</dcterms:modified>
</cp:coreProperties>
</file>