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48BC47" w14:textId="65886CA8" w:rsidR="00040A4A" w:rsidRDefault="00493AE9" w:rsidP="00493AE9">
      <w:pPr>
        <w:spacing w:after="0"/>
        <w:rPr>
          <w:rFonts w:ascii="Times New Roman" w:hAnsi="Times New Roman" w:cs="Times New Roman"/>
          <w:sz w:val="24"/>
          <w:szCs w:val="24"/>
        </w:rPr>
      </w:pPr>
      <w:r>
        <w:rPr>
          <w:rFonts w:ascii="Times New Roman" w:hAnsi="Times New Roman" w:cs="Times New Roman"/>
          <w:sz w:val="24"/>
          <w:szCs w:val="24"/>
        </w:rPr>
        <w:t>Nama</w:t>
      </w:r>
      <w:r>
        <w:rPr>
          <w:rFonts w:ascii="Times New Roman" w:hAnsi="Times New Roman" w:cs="Times New Roman"/>
          <w:sz w:val="24"/>
          <w:szCs w:val="24"/>
        </w:rPr>
        <w:tab/>
        <w:t>: Abdul Rozak A</w:t>
      </w:r>
    </w:p>
    <w:p w14:paraId="2344D975" w14:textId="3B1DA909" w:rsidR="00493AE9" w:rsidRDefault="00493AE9" w:rsidP="00493AE9">
      <w:pPr>
        <w:spacing w:after="0"/>
        <w:rPr>
          <w:rFonts w:ascii="Times New Roman" w:hAnsi="Times New Roman" w:cs="Times New Roman"/>
          <w:sz w:val="24"/>
          <w:szCs w:val="24"/>
        </w:rPr>
      </w:pPr>
      <w:r>
        <w:rPr>
          <w:rFonts w:ascii="Times New Roman" w:hAnsi="Times New Roman" w:cs="Times New Roman"/>
          <w:sz w:val="24"/>
          <w:szCs w:val="24"/>
        </w:rPr>
        <w:t>NIM</w:t>
      </w:r>
      <w:r>
        <w:rPr>
          <w:rFonts w:ascii="Times New Roman" w:hAnsi="Times New Roman" w:cs="Times New Roman"/>
          <w:sz w:val="24"/>
          <w:szCs w:val="24"/>
        </w:rPr>
        <w:tab/>
        <w:t>: 22134033</w:t>
      </w:r>
    </w:p>
    <w:p w14:paraId="6F8CF65A" w14:textId="37B17CEC" w:rsidR="00493AE9" w:rsidRDefault="00493AE9">
      <w:pPr>
        <w:rPr>
          <w:rFonts w:ascii="Times New Roman" w:hAnsi="Times New Roman" w:cs="Times New Roman"/>
          <w:sz w:val="24"/>
          <w:szCs w:val="24"/>
        </w:rPr>
      </w:pPr>
      <w:proofErr w:type="spellStart"/>
      <w:r>
        <w:rPr>
          <w:rFonts w:ascii="Times New Roman" w:hAnsi="Times New Roman" w:cs="Times New Roman"/>
          <w:sz w:val="24"/>
          <w:szCs w:val="24"/>
        </w:rPr>
        <w:t>Kelas</w:t>
      </w:r>
      <w:proofErr w:type="spellEnd"/>
      <w:r>
        <w:rPr>
          <w:rFonts w:ascii="Times New Roman" w:hAnsi="Times New Roman" w:cs="Times New Roman"/>
          <w:sz w:val="24"/>
          <w:szCs w:val="24"/>
        </w:rPr>
        <w:tab/>
        <w:t>: 2B – TNK</w:t>
      </w:r>
    </w:p>
    <w:p w14:paraId="507E0998" w14:textId="72E6ACAE" w:rsidR="00493AE9" w:rsidRDefault="00493AE9">
      <w:pPr>
        <w:rPr>
          <w:rFonts w:ascii="Times New Roman" w:hAnsi="Times New Roman" w:cs="Times New Roman"/>
          <w:sz w:val="24"/>
          <w:szCs w:val="24"/>
        </w:rPr>
      </w:pPr>
      <w:proofErr w:type="spellStart"/>
      <w:r>
        <w:rPr>
          <w:rFonts w:ascii="Times New Roman" w:hAnsi="Times New Roman" w:cs="Times New Roman"/>
          <w:sz w:val="24"/>
          <w:szCs w:val="24"/>
        </w:rPr>
        <w:t>Rangkuman</w:t>
      </w:r>
      <w:proofErr w:type="spellEnd"/>
      <w:r>
        <w:rPr>
          <w:rFonts w:ascii="Times New Roman" w:hAnsi="Times New Roman" w:cs="Times New Roman"/>
          <w:sz w:val="24"/>
          <w:szCs w:val="24"/>
        </w:rPr>
        <w:t xml:space="preserve"> 02 </w:t>
      </w:r>
      <w:proofErr w:type="spellStart"/>
      <w:r>
        <w:rPr>
          <w:rFonts w:ascii="Times New Roman" w:hAnsi="Times New Roman" w:cs="Times New Roman"/>
          <w:sz w:val="24"/>
          <w:szCs w:val="24"/>
        </w:rPr>
        <w:t>Apk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Komputer</w:t>
      </w:r>
      <w:proofErr w:type="spellEnd"/>
      <w:r>
        <w:rPr>
          <w:rFonts w:ascii="Times New Roman" w:hAnsi="Times New Roman" w:cs="Times New Roman"/>
          <w:sz w:val="24"/>
          <w:szCs w:val="24"/>
        </w:rPr>
        <w:t xml:space="preserve"> dan Basis Data</w:t>
      </w:r>
    </w:p>
    <w:p w14:paraId="1D36C776" w14:textId="3D46E585" w:rsidR="00493AE9" w:rsidRDefault="00493AE9" w:rsidP="00493AE9">
      <w:pPr>
        <w:jc w:val="center"/>
        <w:rPr>
          <w:rFonts w:ascii="Times New Roman" w:hAnsi="Times New Roman" w:cs="Times New Roman"/>
          <w:b/>
          <w:bCs/>
          <w:sz w:val="24"/>
          <w:szCs w:val="24"/>
        </w:rPr>
      </w:pPr>
      <w:proofErr w:type="spellStart"/>
      <w:r w:rsidRPr="00493AE9">
        <w:rPr>
          <w:rFonts w:ascii="Times New Roman" w:hAnsi="Times New Roman" w:cs="Times New Roman"/>
          <w:b/>
          <w:bCs/>
          <w:sz w:val="24"/>
          <w:szCs w:val="24"/>
        </w:rPr>
        <w:t>Memasukkan</w:t>
      </w:r>
      <w:proofErr w:type="spellEnd"/>
      <w:r w:rsidRPr="00493AE9">
        <w:rPr>
          <w:rFonts w:ascii="Times New Roman" w:hAnsi="Times New Roman" w:cs="Times New Roman"/>
          <w:b/>
          <w:bCs/>
          <w:sz w:val="24"/>
          <w:szCs w:val="24"/>
        </w:rPr>
        <w:t xml:space="preserve"> Input </w:t>
      </w:r>
      <w:proofErr w:type="spellStart"/>
      <w:r w:rsidRPr="00493AE9">
        <w:rPr>
          <w:rFonts w:ascii="Times New Roman" w:hAnsi="Times New Roman" w:cs="Times New Roman"/>
          <w:b/>
          <w:bCs/>
          <w:sz w:val="24"/>
          <w:szCs w:val="24"/>
        </w:rPr>
        <w:t>Melalui</w:t>
      </w:r>
      <w:proofErr w:type="spellEnd"/>
      <w:r w:rsidRPr="00493AE9">
        <w:rPr>
          <w:rFonts w:ascii="Times New Roman" w:hAnsi="Times New Roman" w:cs="Times New Roman"/>
          <w:b/>
          <w:bCs/>
          <w:sz w:val="24"/>
          <w:szCs w:val="24"/>
        </w:rPr>
        <w:t xml:space="preserve"> Keyboard </w:t>
      </w:r>
      <w:proofErr w:type="spellStart"/>
      <w:r w:rsidRPr="00493AE9">
        <w:rPr>
          <w:rFonts w:ascii="Times New Roman" w:hAnsi="Times New Roman" w:cs="Times New Roman"/>
          <w:b/>
          <w:bCs/>
          <w:sz w:val="24"/>
          <w:szCs w:val="24"/>
        </w:rPr>
        <w:t>menggunakan</w:t>
      </w:r>
      <w:proofErr w:type="spellEnd"/>
      <w:r w:rsidRPr="00493AE9">
        <w:rPr>
          <w:rFonts w:ascii="Times New Roman" w:hAnsi="Times New Roman" w:cs="Times New Roman"/>
          <w:b/>
          <w:bCs/>
          <w:sz w:val="24"/>
          <w:szCs w:val="24"/>
        </w:rPr>
        <w:t xml:space="preserve"> Metode Scanner Dan </w:t>
      </w:r>
      <w:proofErr w:type="spellStart"/>
      <w:r w:rsidRPr="00493AE9">
        <w:rPr>
          <w:rFonts w:ascii="Times New Roman" w:hAnsi="Times New Roman" w:cs="Times New Roman"/>
          <w:b/>
          <w:bCs/>
          <w:sz w:val="24"/>
          <w:szCs w:val="24"/>
        </w:rPr>
        <w:t>JOptionPane</w:t>
      </w:r>
      <w:proofErr w:type="spellEnd"/>
    </w:p>
    <w:p w14:paraId="3639B9B3" w14:textId="77777777" w:rsidR="00493AE9" w:rsidRDefault="00493AE9" w:rsidP="00493AE9">
      <w:pPr>
        <w:pStyle w:val="ListParagraph"/>
        <w:numPr>
          <w:ilvl w:val="0"/>
          <w:numId w:val="1"/>
        </w:numPr>
        <w:ind w:left="426"/>
        <w:rPr>
          <w:rFonts w:ascii="Times New Roman" w:hAnsi="Times New Roman" w:cs="Times New Roman"/>
          <w:sz w:val="24"/>
          <w:szCs w:val="24"/>
        </w:rPr>
      </w:pPr>
      <w:r>
        <w:rPr>
          <w:rFonts w:ascii="Times New Roman" w:hAnsi="Times New Roman" w:cs="Times New Roman"/>
          <w:sz w:val="24"/>
          <w:szCs w:val="24"/>
        </w:rPr>
        <w:t>Cara Scanner</w:t>
      </w:r>
    </w:p>
    <w:p w14:paraId="5F95D534" w14:textId="18BD7AC6" w:rsidR="00493AE9" w:rsidRDefault="00493AE9" w:rsidP="00493AE9">
      <w:pPr>
        <w:pStyle w:val="ListParagraph"/>
        <w:ind w:left="426"/>
        <w:jc w:val="both"/>
        <w:rPr>
          <w:rFonts w:ascii="Times New Roman" w:hAnsi="Times New Roman" w:cs="Times New Roman"/>
          <w:sz w:val="24"/>
          <w:szCs w:val="24"/>
        </w:rPr>
      </w:pPr>
      <w:r>
        <w:rPr>
          <w:rFonts w:ascii="Times New Roman" w:hAnsi="Times New Roman" w:cs="Times New Roman"/>
          <w:sz w:val="24"/>
          <w:szCs w:val="24"/>
        </w:rPr>
        <w:t>Scanner merupakan cara penginputan data setelah program dijalankan. Dengan scanner, angka dapat dimasukkan tanpa harus mengubah coding. Berikut merupakan contoh pemograman menggunakan cara Scanner.</w:t>
      </w:r>
    </w:p>
    <w:p w14:paraId="1221092E" w14:textId="381BB2E8" w:rsidR="00493AE9" w:rsidRDefault="00493AE9" w:rsidP="00493AE9">
      <w:pPr>
        <w:ind w:left="426"/>
        <w:rPr>
          <w:rFonts w:ascii="Times New Roman" w:hAnsi="Times New Roman" w:cs="Times New Roman"/>
          <w:b/>
          <w:sz w:val="24"/>
          <w:szCs w:val="24"/>
          <w:u w:val="single"/>
        </w:rPr>
      </w:pPr>
      <w:r>
        <w:rPr>
          <w:noProof/>
        </w:rPr>
        <w:drawing>
          <wp:anchor distT="0" distB="0" distL="114300" distR="114300" simplePos="0" relativeHeight="251658240" behindDoc="0" locked="0" layoutInCell="1" allowOverlap="1" wp14:anchorId="3B2E015C" wp14:editId="1477D46A">
            <wp:simplePos x="0" y="0"/>
            <wp:positionH relativeFrom="column">
              <wp:posOffset>266700</wp:posOffset>
            </wp:positionH>
            <wp:positionV relativeFrom="paragraph">
              <wp:posOffset>6985</wp:posOffset>
            </wp:positionV>
            <wp:extent cx="4592955" cy="2343150"/>
            <wp:effectExtent l="0" t="0" r="0" b="0"/>
            <wp:wrapSquare wrapText="bothSides"/>
            <wp:docPr id="18655928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t="2" b="1791"/>
                    <a:stretch>
                      <a:fillRect/>
                    </a:stretch>
                  </pic:blipFill>
                  <pic:spPr bwMode="auto">
                    <a:xfrm>
                      <a:off x="0" y="0"/>
                      <a:ext cx="4592955" cy="2343150"/>
                    </a:xfrm>
                    <a:prstGeom prst="rect">
                      <a:avLst/>
                    </a:prstGeom>
                    <a:noFill/>
                  </pic:spPr>
                </pic:pic>
              </a:graphicData>
            </a:graphic>
            <wp14:sizeRelH relativeFrom="page">
              <wp14:pctWidth>0</wp14:pctWidth>
            </wp14:sizeRelH>
            <wp14:sizeRelV relativeFrom="page">
              <wp14:pctHeight>0</wp14:pctHeight>
            </wp14:sizeRelV>
          </wp:anchor>
        </w:drawing>
      </w:r>
    </w:p>
    <w:p w14:paraId="1869E2A9" w14:textId="77777777" w:rsidR="00493AE9" w:rsidRDefault="00493AE9" w:rsidP="00493AE9">
      <w:pPr>
        <w:ind w:left="426"/>
        <w:rPr>
          <w:rFonts w:ascii="Times New Roman" w:hAnsi="Times New Roman" w:cs="Times New Roman"/>
          <w:sz w:val="24"/>
          <w:szCs w:val="24"/>
        </w:rPr>
      </w:pPr>
    </w:p>
    <w:p w14:paraId="312922AB" w14:textId="77777777" w:rsidR="00493AE9" w:rsidRDefault="00493AE9" w:rsidP="00493AE9">
      <w:pPr>
        <w:ind w:left="426"/>
        <w:rPr>
          <w:rFonts w:ascii="Times New Roman" w:hAnsi="Times New Roman" w:cs="Times New Roman"/>
          <w:sz w:val="24"/>
          <w:szCs w:val="24"/>
        </w:rPr>
      </w:pPr>
    </w:p>
    <w:p w14:paraId="1223D995" w14:textId="77777777" w:rsidR="00493AE9" w:rsidRDefault="00493AE9" w:rsidP="00493AE9">
      <w:pPr>
        <w:ind w:left="426"/>
        <w:rPr>
          <w:rFonts w:ascii="Times New Roman" w:hAnsi="Times New Roman" w:cs="Times New Roman"/>
          <w:sz w:val="24"/>
          <w:szCs w:val="24"/>
        </w:rPr>
      </w:pPr>
    </w:p>
    <w:p w14:paraId="045EEC58" w14:textId="77777777" w:rsidR="00493AE9" w:rsidRDefault="00493AE9" w:rsidP="00493AE9">
      <w:pPr>
        <w:ind w:left="426"/>
        <w:rPr>
          <w:rFonts w:ascii="Times New Roman" w:hAnsi="Times New Roman" w:cs="Times New Roman"/>
          <w:sz w:val="24"/>
          <w:szCs w:val="24"/>
        </w:rPr>
      </w:pPr>
    </w:p>
    <w:p w14:paraId="489D9CD2" w14:textId="77777777" w:rsidR="00493AE9" w:rsidRDefault="00493AE9" w:rsidP="00493AE9">
      <w:pPr>
        <w:ind w:left="426"/>
        <w:rPr>
          <w:rFonts w:ascii="Times New Roman" w:hAnsi="Times New Roman" w:cs="Times New Roman"/>
          <w:sz w:val="24"/>
          <w:szCs w:val="24"/>
        </w:rPr>
      </w:pPr>
    </w:p>
    <w:p w14:paraId="61960E9C" w14:textId="77777777" w:rsidR="00493AE9" w:rsidRDefault="00493AE9" w:rsidP="00493AE9">
      <w:pPr>
        <w:ind w:left="426"/>
        <w:rPr>
          <w:rFonts w:ascii="Times New Roman" w:hAnsi="Times New Roman" w:cs="Times New Roman"/>
          <w:sz w:val="24"/>
          <w:szCs w:val="24"/>
        </w:rPr>
      </w:pPr>
    </w:p>
    <w:p w14:paraId="54BB6D35" w14:textId="77777777" w:rsidR="00493AE9" w:rsidRDefault="00493AE9" w:rsidP="00493AE9">
      <w:pPr>
        <w:ind w:left="426"/>
        <w:rPr>
          <w:rFonts w:ascii="Times New Roman" w:hAnsi="Times New Roman" w:cs="Times New Roman"/>
          <w:sz w:val="24"/>
          <w:szCs w:val="24"/>
        </w:rPr>
      </w:pPr>
    </w:p>
    <w:p w14:paraId="355971BB" w14:textId="77777777" w:rsidR="00493AE9" w:rsidRDefault="00493AE9" w:rsidP="00493AE9">
      <w:pPr>
        <w:pStyle w:val="ListParagraph"/>
        <w:numPr>
          <w:ilvl w:val="0"/>
          <w:numId w:val="2"/>
        </w:numPr>
        <w:ind w:left="426"/>
        <w:jc w:val="both"/>
        <w:rPr>
          <w:rFonts w:ascii="Times New Roman" w:hAnsi="Times New Roman" w:cs="Times New Roman"/>
          <w:sz w:val="24"/>
          <w:szCs w:val="24"/>
        </w:rPr>
      </w:pPr>
      <w:r>
        <w:rPr>
          <w:rFonts w:ascii="Times New Roman" w:hAnsi="Times New Roman" w:cs="Times New Roman"/>
          <w:sz w:val="24"/>
          <w:szCs w:val="24"/>
        </w:rPr>
        <w:t xml:space="preserve">Langkah pertama masukan ‘import java.utill.Scanner’ </w:t>
      </w:r>
    </w:p>
    <w:p w14:paraId="436CE6DA" w14:textId="77777777" w:rsidR="00493AE9" w:rsidRDefault="00493AE9" w:rsidP="00493AE9">
      <w:pPr>
        <w:pStyle w:val="ListParagraph"/>
        <w:numPr>
          <w:ilvl w:val="0"/>
          <w:numId w:val="2"/>
        </w:numPr>
        <w:ind w:left="426"/>
        <w:jc w:val="both"/>
        <w:rPr>
          <w:rFonts w:ascii="Times New Roman" w:hAnsi="Times New Roman" w:cs="Times New Roman"/>
          <w:sz w:val="24"/>
          <w:szCs w:val="24"/>
        </w:rPr>
      </w:pPr>
      <w:r>
        <w:rPr>
          <w:rFonts w:ascii="Times New Roman" w:hAnsi="Times New Roman" w:cs="Times New Roman"/>
          <w:sz w:val="24"/>
          <w:szCs w:val="24"/>
        </w:rPr>
        <w:t>Lalu masukan main methode dari pemograman java</w:t>
      </w:r>
    </w:p>
    <w:p w14:paraId="43E123D1" w14:textId="77777777" w:rsidR="00493AE9" w:rsidRDefault="00493AE9" w:rsidP="00493AE9">
      <w:pPr>
        <w:pStyle w:val="ListParagraph"/>
        <w:numPr>
          <w:ilvl w:val="0"/>
          <w:numId w:val="2"/>
        </w:numPr>
        <w:ind w:left="426"/>
        <w:jc w:val="both"/>
        <w:rPr>
          <w:rFonts w:ascii="Times New Roman" w:hAnsi="Times New Roman" w:cs="Times New Roman"/>
          <w:sz w:val="24"/>
          <w:szCs w:val="24"/>
        </w:rPr>
      </w:pPr>
      <w:r>
        <w:rPr>
          <w:rFonts w:ascii="Times New Roman" w:hAnsi="Times New Roman" w:cs="Times New Roman"/>
          <w:sz w:val="24"/>
          <w:szCs w:val="24"/>
        </w:rPr>
        <w:t>Tulis ‘Scanner scanner = new Scanner (System.in)’, penulisan scanner dengan s kecil merupakan variabel sehingga dapat diubah keterangannya.</w:t>
      </w:r>
    </w:p>
    <w:p w14:paraId="2F27F4F9" w14:textId="77777777" w:rsidR="00493AE9" w:rsidRDefault="00493AE9" w:rsidP="00493AE9">
      <w:pPr>
        <w:pStyle w:val="ListParagraph"/>
        <w:numPr>
          <w:ilvl w:val="0"/>
          <w:numId w:val="2"/>
        </w:numPr>
        <w:ind w:left="426"/>
        <w:jc w:val="both"/>
        <w:rPr>
          <w:rFonts w:ascii="Times New Roman" w:hAnsi="Times New Roman" w:cs="Times New Roman"/>
          <w:sz w:val="24"/>
          <w:szCs w:val="24"/>
        </w:rPr>
      </w:pPr>
      <w:r>
        <w:rPr>
          <w:rFonts w:ascii="Times New Roman" w:hAnsi="Times New Roman" w:cs="Times New Roman"/>
          <w:sz w:val="24"/>
          <w:szCs w:val="24"/>
        </w:rPr>
        <w:t>Fungsi nextline() digunakan untuk tipe string atau memasukan teks yang merupakan gabungan huruf, angka, spasi, dan karakter lainnya. Jika terdapat nextInt() maka integer merupakan fungsi untuk memasukkan nilai angka bilangan bulat tanpa koma atau 32bit. Jika terdapat nextDouble() maka double merupakan fungsi untuk memasukkan nilai bilangan desimal 64bit.</w:t>
      </w:r>
    </w:p>
    <w:p w14:paraId="2AEDCB73" w14:textId="77777777" w:rsidR="00493AE9" w:rsidRDefault="00493AE9" w:rsidP="00493AE9">
      <w:pPr>
        <w:pStyle w:val="ListParagraph"/>
        <w:numPr>
          <w:ilvl w:val="0"/>
          <w:numId w:val="2"/>
        </w:numPr>
        <w:ind w:left="426"/>
        <w:jc w:val="both"/>
        <w:rPr>
          <w:rFonts w:ascii="Times New Roman" w:hAnsi="Times New Roman" w:cs="Times New Roman"/>
          <w:sz w:val="24"/>
          <w:szCs w:val="24"/>
        </w:rPr>
      </w:pPr>
      <w:r>
        <w:rPr>
          <w:rFonts w:ascii="Times New Roman" w:hAnsi="Times New Roman" w:cs="Times New Roman"/>
          <w:sz w:val="24"/>
          <w:szCs w:val="24"/>
        </w:rPr>
        <w:t>.close() merupakan penutup dari program menggunakan scanner.</w:t>
      </w:r>
    </w:p>
    <w:p w14:paraId="7FA2D031" w14:textId="77777777" w:rsidR="00493AE9" w:rsidRDefault="00493AE9" w:rsidP="00493AE9">
      <w:pPr>
        <w:pStyle w:val="ListParagraph"/>
        <w:ind w:left="426"/>
        <w:jc w:val="both"/>
        <w:rPr>
          <w:rFonts w:ascii="Times New Roman" w:hAnsi="Times New Roman" w:cs="Times New Roman"/>
          <w:sz w:val="24"/>
          <w:szCs w:val="24"/>
        </w:rPr>
      </w:pPr>
    </w:p>
    <w:p w14:paraId="2419EAB4" w14:textId="77777777" w:rsidR="00493AE9" w:rsidRDefault="00493AE9" w:rsidP="00493AE9">
      <w:pPr>
        <w:pStyle w:val="ListParagraph"/>
        <w:numPr>
          <w:ilvl w:val="0"/>
          <w:numId w:val="1"/>
        </w:numPr>
        <w:ind w:left="426"/>
        <w:jc w:val="both"/>
        <w:rPr>
          <w:rFonts w:ascii="Times New Roman" w:hAnsi="Times New Roman" w:cs="Times New Roman"/>
          <w:sz w:val="24"/>
          <w:szCs w:val="24"/>
        </w:rPr>
      </w:pPr>
      <w:r>
        <w:rPr>
          <w:rFonts w:ascii="Times New Roman" w:hAnsi="Times New Roman" w:cs="Times New Roman"/>
          <w:sz w:val="24"/>
          <w:szCs w:val="24"/>
        </w:rPr>
        <w:t>Cara JOptionPane</w:t>
      </w:r>
    </w:p>
    <w:p w14:paraId="114DBB75" w14:textId="77777777" w:rsidR="00493AE9" w:rsidRDefault="00493AE9" w:rsidP="00493AE9">
      <w:pPr>
        <w:pStyle w:val="ListParagraph"/>
        <w:ind w:left="426"/>
        <w:jc w:val="both"/>
        <w:rPr>
          <w:rFonts w:ascii="Times New Roman" w:hAnsi="Times New Roman" w:cs="Times New Roman"/>
          <w:sz w:val="24"/>
          <w:szCs w:val="24"/>
        </w:rPr>
      </w:pPr>
      <w:r>
        <w:rPr>
          <w:rFonts w:ascii="Times New Roman" w:hAnsi="Times New Roman" w:cs="Times New Roman"/>
          <w:sz w:val="24"/>
          <w:szCs w:val="24"/>
        </w:rPr>
        <w:t>Cara JoptionPane memudahkan pengambilan input, menampilkan informasi, menampilkan pesan error, menampilkan dialog konfirmasi, dan lain-lain</w:t>
      </w:r>
    </w:p>
    <w:p w14:paraId="6E1D3697" w14:textId="0D9CFC24" w:rsidR="00493AE9" w:rsidRDefault="00493AE9" w:rsidP="00493AE9">
      <w:pPr>
        <w:pStyle w:val="ListParagraph"/>
        <w:ind w:left="426"/>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EF70654" wp14:editId="0F9621D7">
            <wp:extent cx="5724525" cy="923925"/>
            <wp:effectExtent l="0" t="0" r="9525" b="9525"/>
            <wp:docPr id="1893552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4525" cy="923925"/>
                    </a:xfrm>
                    <a:prstGeom prst="rect">
                      <a:avLst/>
                    </a:prstGeom>
                    <a:noFill/>
                    <a:ln>
                      <a:noFill/>
                    </a:ln>
                  </pic:spPr>
                </pic:pic>
              </a:graphicData>
            </a:graphic>
          </wp:inline>
        </w:drawing>
      </w:r>
    </w:p>
    <w:p w14:paraId="71C43CCF" w14:textId="77777777" w:rsidR="00493AE9" w:rsidRDefault="00493AE9" w:rsidP="00493AE9">
      <w:pPr>
        <w:pStyle w:val="ListParagraph"/>
        <w:numPr>
          <w:ilvl w:val="0"/>
          <w:numId w:val="3"/>
        </w:numPr>
        <w:ind w:left="426"/>
        <w:jc w:val="both"/>
        <w:rPr>
          <w:rFonts w:ascii="Times New Roman" w:hAnsi="Times New Roman" w:cs="Times New Roman"/>
          <w:sz w:val="24"/>
          <w:szCs w:val="24"/>
        </w:rPr>
      </w:pPr>
      <w:r>
        <w:rPr>
          <w:rFonts w:ascii="Times New Roman" w:hAnsi="Times New Roman" w:cs="Times New Roman"/>
          <w:sz w:val="24"/>
          <w:szCs w:val="24"/>
        </w:rPr>
        <w:t>ShowMessageDialog berfungsi untuk menampilkan dialog.</w:t>
      </w:r>
    </w:p>
    <w:p w14:paraId="105DB814" w14:textId="77777777" w:rsidR="00493AE9" w:rsidRDefault="00493AE9" w:rsidP="00493AE9">
      <w:pPr>
        <w:pStyle w:val="ListParagraph"/>
        <w:numPr>
          <w:ilvl w:val="0"/>
          <w:numId w:val="3"/>
        </w:numPr>
        <w:ind w:left="426"/>
        <w:jc w:val="both"/>
        <w:rPr>
          <w:rFonts w:ascii="Times New Roman" w:hAnsi="Times New Roman" w:cs="Times New Roman"/>
          <w:sz w:val="24"/>
          <w:szCs w:val="24"/>
        </w:rPr>
      </w:pPr>
      <w:r>
        <w:rPr>
          <w:rFonts w:ascii="Times New Roman" w:hAnsi="Times New Roman" w:cs="Times New Roman"/>
          <w:sz w:val="24"/>
          <w:szCs w:val="24"/>
        </w:rPr>
        <w:t xml:space="preserve">Null merupakan parameter untuk komponen intinya </w:t>
      </w:r>
    </w:p>
    <w:p w14:paraId="766B99E0" w14:textId="77777777" w:rsidR="00493AE9" w:rsidRDefault="00493AE9" w:rsidP="00493AE9">
      <w:pPr>
        <w:pStyle w:val="ListParagraph"/>
        <w:numPr>
          <w:ilvl w:val="0"/>
          <w:numId w:val="3"/>
        </w:numPr>
        <w:ind w:left="426"/>
        <w:jc w:val="both"/>
        <w:rPr>
          <w:rFonts w:ascii="Times New Roman" w:hAnsi="Times New Roman" w:cs="Times New Roman"/>
          <w:sz w:val="24"/>
          <w:szCs w:val="24"/>
        </w:rPr>
      </w:pPr>
      <w:r>
        <w:rPr>
          <w:rFonts w:ascii="Times New Roman" w:hAnsi="Times New Roman" w:cs="Times New Roman"/>
          <w:sz w:val="24"/>
          <w:szCs w:val="24"/>
        </w:rPr>
        <w:t>Hasilnya dapat berupa pengisian data, pilihan, dan lain lain</w:t>
      </w:r>
    </w:p>
    <w:p w14:paraId="18FB1293" w14:textId="7D5E7E8E" w:rsidR="00493AE9" w:rsidRDefault="00493AE9" w:rsidP="00493AE9">
      <w:pPr>
        <w:pStyle w:val="ListParagraph"/>
        <w:ind w:left="426"/>
        <w:jc w:val="both"/>
      </w:pPr>
      <w:r>
        <w:rPr>
          <w:noProof/>
        </w:rPr>
        <w:lastRenderedPageBreak/>
        <w:drawing>
          <wp:inline distT="0" distB="0" distL="0" distR="0" wp14:anchorId="15BAB18A" wp14:editId="461DB967">
            <wp:extent cx="2143125" cy="914400"/>
            <wp:effectExtent l="0" t="0" r="9525" b="0"/>
            <wp:docPr id="1210636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43125" cy="914400"/>
                    </a:xfrm>
                    <a:prstGeom prst="rect">
                      <a:avLst/>
                    </a:prstGeom>
                    <a:noFill/>
                    <a:ln>
                      <a:noFill/>
                    </a:ln>
                  </pic:spPr>
                </pic:pic>
              </a:graphicData>
            </a:graphic>
          </wp:inline>
        </w:drawing>
      </w:r>
    </w:p>
    <w:p w14:paraId="2329BC69" w14:textId="77777777" w:rsidR="00493AE9" w:rsidRPr="00493AE9" w:rsidRDefault="00493AE9" w:rsidP="00493AE9">
      <w:pPr>
        <w:ind w:left="426"/>
        <w:rPr>
          <w:rFonts w:ascii="Times New Roman" w:hAnsi="Times New Roman" w:cs="Times New Roman"/>
          <w:b/>
          <w:bCs/>
          <w:sz w:val="24"/>
          <w:szCs w:val="24"/>
        </w:rPr>
      </w:pPr>
    </w:p>
    <w:sectPr w:rsidR="00493AE9" w:rsidRPr="00493A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D7CB3"/>
    <w:multiLevelType w:val="hybridMultilevel"/>
    <w:tmpl w:val="6B564B54"/>
    <w:lvl w:ilvl="0" w:tplc="04210017">
      <w:start w:val="1"/>
      <w:numFmt w:val="lowerLetter"/>
      <w:lvlText w:val="%1)"/>
      <w:lvlJc w:val="left"/>
      <w:pPr>
        <w:ind w:left="1440" w:hanging="360"/>
      </w:pPr>
    </w:lvl>
    <w:lvl w:ilvl="1" w:tplc="04210019">
      <w:start w:val="1"/>
      <w:numFmt w:val="lowerLetter"/>
      <w:lvlText w:val="%2."/>
      <w:lvlJc w:val="left"/>
      <w:pPr>
        <w:ind w:left="2160" w:hanging="360"/>
      </w:pPr>
    </w:lvl>
    <w:lvl w:ilvl="2" w:tplc="0421001B">
      <w:start w:val="1"/>
      <w:numFmt w:val="lowerRoman"/>
      <w:lvlText w:val="%3."/>
      <w:lvlJc w:val="right"/>
      <w:pPr>
        <w:ind w:left="2880" w:hanging="180"/>
      </w:pPr>
    </w:lvl>
    <w:lvl w:ilvl="3" w:tplc="0421000F">
      <w:start w:val="1"/>
      <w:numFmt w:val="decimal"/>
      <w:lvlText w:val="%4."/>
      <w:lvlJc w:val="left"/>
      <w:pPr>
        <w:ind w:left="3600" w:hanging="360"/>
      </w:pPr>
    </w:lvl>
    <w:lvl w:ilvl="4" w:tplc="04210019">
      <w:start w:val="1"/>
      <w:numFmt w:val="lowerLetter"/>
      <w:lvlText w:val="%5."/>
      <w:lvlJc w:val="left"/>
      <w:pPr>
        <w:ind w:left="4320" w:hanging="360"/>
      </w:pPr>
    </w:lvl>
    <w:lvl w:ilvl="5" w:tplc="0421001B">
      <w:start w:val="1"/>
      <w:numFmt w:val="lowerRoman"/>
      <w:lvlText w:val="%6."/>
      <w:lvlJc w:val="right"/>
      <w:pPr>
        <w:ind w:left="5040" w:hanging="180"/>
      </w:pPr>
    </w:lvl>
    <w:lvl w:ilvl="6" w:tplc="0421000F">
      <w:start w:val="1"/>
      <w:numFmt w:val="decimal"/>
      <w:lvlText w:val="%7."/>
      <w:lvlJc w:val="left"/>
      <w:pPr>
        <w:ind w:left="5760" w:hanging="360"/>
      </w:pPr>
    </w:lvl>
    <w:lvl w:ilvl="7" w:tplc="04210019">
      <w:start w:val="1"/>
      <w:numFmt w:val="lowerLetter"/>
      <w:lvlText w:val="%8."/>
      <w:lvlJc w:val="left"/>
      <w:pPr>
        <w:ind w:left="6480" w:hanging="360"/>
      </w:pPr>
    </w:lvl>
    <w:lvl w:ilvl="8" w:tplc="0421001B">
      <w:start w:val="1"/>
      <w:numFmt w:val="lowerRoman"/>
      <w:lvlText w:val="%9."/>
      <w:lvlJc w:val="right"/>
      <w:pPr>
        <w:ind w:left="7200" w:hanging="180"/>
      </w:pPr>
    </w:lvl>
  </w:abstractNum>
  <w:abstractNum w:abstractNumId="1" w15:restartNumberingAfterBreak="0">
    <w:nsid w:val="614B4A2E"/>
    <w:multiLevelType w:val="hybridMultilevel"/>
    <w:tmpl w:val="22A0D304"/>
    <w:lvl w:ilvl="0" w:tplc="04210017">
      <w:start w:val="1"/>
      <w:numFmt w:val="lowerLetter"/>
      <w:lvlText w:val="%1)"/>
      <w:lvlJc w:val="left"/>
      <w:pPr>
        <w:ind w:left="1080" w:hanging="360"/>
      </w:pPr>
    </w:lvl>
    <w:lvl w:ilvl="1" w:tplc="04210019">
      <w:start w:val="1"/>
      <w:numFmt w:val="lowerLetter"/>
      <w:lvlText w:val="%2."/>
      <w:lvlJc w:val="left"/>
      <w:pPr>
        <w:ind w:left="1800" w:hanging="360"/>
      </w:pPr>
    </w:lvl>
    <w:lvl w:ilvl="2" w:tplc="0421001B">
      <w:start w:val="1"/>
      <w:numFmt w:val="lowerRoman"/>
      <w:lvlText w:val="%3."/>
      <w:lvlJc w:val="right"/>
      <w:pPr>
        <w:ind w:left="2520" w:hanging="180"/>
      </w:pPr>
    </w:lvl>
    <w:lvl w:ilvl="3" w:tplc="0421000F">
      <w:start w:val="1"/>
      <w:numFmt w:val="decimal"/>
      <w:lvlText w:val="%4."/>
      <w:lvlJc w:val="left"/>
      <w:pPr>
        <w:ind w:left="3240" w:hanging="360"/>
      </w:pPr>
    </w:lvl>
    <w:lvl w:ilvl="4" w:tplc="04210019">
      <w:start w:val="1"/>
      <w:numFmt w:val="lowerLetter"/>
      <w:lvlText w:val="%5."/>
      <w:lvlJc w:val="left"/>
      <w:pPr>
        <w:ind w:left="3960" w:hanging="360"/>
      </w:pPr>
    </w:lvl>
    <w:lvl w:ilvl="5" w:tplc="0421001B">
      <w:start w:val="1"/>
      <w:numFmt w:val="lowerRoman"/>
      <w:lvlText w:val="%6."/>
      <w:lvlJc w:val="right"/>
      <w:pPr>
        <w:ind w:left="4680" w:hanging="180"/>
      </w:pPr>
    </w:lvl>
    <w:lvl w:ilvl="6" w:tplc="0421000F">
      <w:start w:val="1"/>
      <w:numFmt w:val="decimal"/>
      <w:lvlText w:val="%7."/>
      <w:lvlJc w:val="left"/>
      <w:pPr>
        <w:ind w:left="5400" w:hanging="360"/>
      </w:pPr>
    </w:lvl>
    <w:lvl w:ilvl="7" w:tplc="04210019">
      <w:start w:val="1"/>
      <w:numFmt w:val="lowerLetter"/>
      <w:lvlText w:val="%8."/>
      <w:lvlJc w:val="left"/>
      <w:pPr>
        <w:ind w:left="6120" w:hanging="360"/>
      </w:pPr>
    </w:lvl>
    <w:lvl w:ilvl="8" w:tplc="0421001B">
      <w:start w:val="1"/>
      <w:numFmt w:val="lowerRoman"/>
      <w:lvlText w:val="%9."/>
      <w:lvlJc w:val="right"/>
      <w:pPr>
        <w:ind w:left="6840" w:hanging="180"/>
      </w:pPr>
    </w:lvl>
  </w:abstractNum>
  <w:abstractNum w:abstractNumId="2" w15:restartNumberingAfterBreak="0">
    <w:nsid w:val="697337DB"/>
    <w:multiLevelType w:val="hybridMultilevel"/>
    <w:tmpl w:val="E18C74C8"/>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num w:numId="1" w16cid:durableId="7198684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190784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325954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AE9"/>
    <w:rsid w:val="00040A4A"/>
    <w:rsid w:val="004244A4"/>
    <w:rsid w:val="00493AE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95D5D"/>
  <w15:chartTrackingRefBased/>
  <w15:docId w15:val="{B63F919C-14CE-4790-8F28-DC530153A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3AE9"/>
    <w:pPr>
      <w:spacing w:line="256" w:lineRule="auto"/>
      <w:ind w:left="720"/>
      <w:contextualSpacing/>
    </w:pPr>
    <w:rPr>
      <w:kern w:val="0"/>
      <w:lang w:val="id-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395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205</Words>
  <Characters>1172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Rozak Ainurrofiq</dc:creator>
  <cp:keywords/>
  <dc:description/>
  <cp:lastModifiedBy>Abdul Rozak Ainurrofiq</cp:lastModifiedBy>
  <cp:revision>1</cp:revision>
  <dcterms:created xsi:type="dcterms:W3CDTF">2024-02-25T15:40:00Z</dcterms:created>
  <dcterms:modified xsi:type="dcterms:W3CDTF">2024-02-25T16:03:00Z</dcterms:modified>
</cp:coreProperties>
</file>