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Техническое задание</w:t>
        <w:br/>
        <w:t>CyberEdu KZ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Веб-приложение для обучения кибербезопасности, адаптированное под СНГ и Казахстан</w:t>
      </w:r>
    </w:p>
    <w:p>
      <w:r>
        <w:t>Версия: 1.0 | Формат проекта: MVP на 2 недели | Исполнитель: индивидуальная разработка</w:t>
      </w:r>
    </w:p>
    <w:p>
      <w:pPr>
        <w:pStyle w:val="Heading1"/>
      </w:pPr>
      <w:r>
        <w:t>1. Назначение документа</w:t>
      </w:r>
    </w:p>
    <w:p>
      <w:r>
        <w:t>Документ описывает требования к MVP веб-приложения CyberEdu KZ: образовательной платформы по кибербезопасности с практическими заданиями, флагами, прогрессом, курсами и CTF-механиками. ТЗ подготовлено так, чтобы его можно было использовать как основу проекта в Jira.</w:t>
      </w:r>
    </w:p>
    <w:p>
      <w:pPr>
        <w:pStyle w:val="Heading1"/>
      </w:pPr>
      <w:r>
        <w:t>2. Видение продукта</w:t>
      </w:r>
    </w:p>
    <w:p>
      <w:r>
        <w:t>CyberEdu KZ помогает студентам, начинающим специалистам и преподавателям изучать кибербезопасность на русском языке с локальным контекстом Казахстана и СНГ. По духу продукт похож на TryHackMe, Hack The Box Academy, PortSwigger Web Security Academy, picoCTF и OverTheWire, но MVP фокусируется на управляемом обучении, понятной навигации и локализованном контенте.</w:t>
      </w:r>
    </w:p>
    <w:p>
      <w:pPr>
        <w:pStyle w:val="ListBullet"/>
      </w:pPr>
      <w:r>
        <w:t>Практико-ориентированное обучение: теория сразу связана с заданиями.</w:t>
      </w:r>
    </w:p>
    <w:p>
      <w:pPr>
        <w:pStyle w:val="ListBullet"/>
      </w:pPr>
      <w:r>
        <w:t>Локализация: русский интерфейс, примеры для Казахстана, термины из местной образовательной среды.</w:t>
      </w:r>
    </w:p>
    <w:p>
      <w:pPr>
        <w:pStyle w:val="ListBullet"/>
      </w:pPr>
      <w:r>
        <w:t>Доступность для новичков: маршруты обучения от основ Linux, сетей и веб-безопасности.</w:t>
      </w:r>
    </w:p>
    <w:p>
      <w:pPr>
        <w:pStyle w:val="ListBullet"/>
      </w:pPr>
      <w:r>
        <w:t>Соревновательность: очки, флаги, рейтинг и прогресс по направлениям.</w:t>
      </w:r>
    </w:p>
    <w:p>
      <w:pPr>
        <w:pStyle w:val="Heading1"/>
      </w:pPr>
      <w:r>
        <w:t>3. Цели MVP</w:t>
      </w:r>
    </w:p>
    <w:p>
      <w:pPr>
        <w:pStyle w:val="ListBullet"/>
      </w:pPr>
      <w:r>
        <w:t>Показать рабочий прототип платформы с авторизацией, каталогом курсов, заданиями и проверкой флагов.</w:t>
      </w:r>
    </w:p>
    <w:p>
      <w:pPr>
        <w:pStyle w:val="ListBullet"/>
      </w:pPr>
      <w:r>
        <w:t>Создать минимум 3 учебных направления: Linux/Networks, Web Security, Blue Team Basics.</w:t>
      </w:r>
    </w:p>
    <w:p>
      <w:pPr>
        <w:pStyle w:val="ListBullet"/>
      </w:pPr>
      <w:r>
        <w:t>Реализовать личный кабинет с прогрессом, баллами и историей решенных заданий.</w:t>
      </w:r>
    </w:p>
    <w:p>
      <w:pPr>
        <w:pStyle w:val="ListBullet"/>
      </w:pPr>
      <w:r>
        <w:t>Подготовить демонстрационный набор контента из 10-15 заданий без опасной эксплуатации реальных систем.</w:t>
      </w:r>
    </w:p>
    <w:p>
      <w:pPr>
        <w:pStyle w:val="ListBullet"/>
      </w:pPr>
      <w:r>
        <w:t>Оформить проект в Jira: epics, stories, tasks, sprint board и критерии приемки.</w:t>
      </w:r>
    </w:p>
    <w:p>
      <w:pPr>
        <w:pStyle w:val="Heading1"/>
      </w:pPr>
      <w:r>
        <w:t>4. 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Сегмент</w:t>
            </w:r>
          </w:p>
        </w:tc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Потребность</w:t>
            </w:r>
          </w:p>
        </w:tc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MVP-ценность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Студенты колледжей и вузов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Понятный вход в кибербезопасность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Маршруты, теория, простые практики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Начинающие SOC-аналитики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Базовые навыки анализа событий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Blue Team задания, логи, инциденты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Начинающие pentester'ы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Безопасная практика веб-уязвимостей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SQLi, XSS, auth flaws в песочнице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Преподаватели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Готовая среда для лабораторных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Каталог заданий и прогресс студентов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Казахстанская аудитория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Локальный язык и контекст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Русский UI, KZ-примеры, часовой пояс, валюта KZT в будущем</w:t>
            </w:r>
          </w:p>
        </w:tc>
      </w:tr>
    </w:tbl>
    <w:p/>
    <w:p>
      <w:pPr>
        <w:pStyle w:val="Heading1"/>
      </w:pPr>
      <w:r>
        <w:t>5. Роли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Роль</w:t>
            </w:r>
          </w:p>
        </w:tc>
        <w:tc>
          <w:tcPr>
            <w:tcW w:type="dxa" w:w="676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Права в MVP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Гость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Просмотр публичной страницы, регистрация, вход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Студент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Прохождение курсов, отправка флагов, просмотр прогресса и рейтинга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Администратор/Автор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Создание и редактирование курсов, модулей и заданий</w:t>
            </w:r>
          </w:p>
        </w:tc>
      </w:tr>
    </w:tbl>
    <w:p/>
    <w:p>
      <w:pPr>
        <w:pStyle w:val="Heading1"/>
      </w:pPr>
      <w:r>
        <w:t>6.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6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Требование</w:t>
            </w:r>
          </w:p>
        </w:tc>
        <w:tc>
          <w:tcPr>
            <w:tcW w:type="dxa" w:w="115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Приоритет</w:t>
            </w:r>
          </w:p>
        </w:tc>
        <w:tc>
          <w:tcPr>
            <w:tcW w:type="dxa" w:w="36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Регистрация, вход, выход и базовый профиль пользователя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Пользователь может создать аккаунт, войти и выйти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Каталог курсов с фильтрами по направлению и сложности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Курсы отображаются карточками и открываются в детальную страницу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Страница курса с модулями, уроками и заданиями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Пользователь видит структуру курса и статус прохождения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Практическое задание с описанием, подсказками и полем ввода флага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Верный флаг засчитывается, неверный показывает ошибку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Начисление очков и сохранение прогресса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После решения задания меняются баллы и процент курса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Личный кабинет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Отображаются курсы, решенные задания, очки и уровень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Рейтинг пользователей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Should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Список пользователей отсортирован по баллам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Админ-панель для контента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Should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Администратор может создать курс, модуль и задание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Локализация интерфейса на русский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Основные экраны и ошибки отображаются на русском языке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FR-10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Безопасная модель флагов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Флаги не хранятся в открытом виде в клиентском коде</w:t>
            </w:r>
          </w:p>
        </w:tc>
      </w:tr>
    </w:tbl>
    <w:p/>
    <w:p>
      <w:pPr>
        <w:pStyle w:val="Heading1"/>
      </w:pPr>
      <w:r>
        <w:t>7. Учебный контент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Направление</w:t>
            </w:r>
          </w:p>
        </w:tc>
        <w:tc>
          <w:tcPr>
            <w:tcW w:type="dxa" w:w="302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Модули</w:t>
            </w:r>
          </w:p>
        </w:tc>
        <w:tc>
          <w:tcPr>
            <w:tcW w:type="dxa" w:w="417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Примеры заданий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Linux &amp; Networks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Linux basics, TCP/IP, DNS, HTTP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Найти файл, прочитать логи, определить порт, разобрать HTTP-запрос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Web Security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SQL Injection, XSS, Auth, Command Injection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Обойти простой login, найти reflected XSS, понять insecure direct object reference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Blue Team Basics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Логи, SIEM-мышление, incident response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Найти подозрительный IP, классифицировать событие, собрать таймлайн</w:t>
            </w:r>
          </w:p>
        </w:tc>
      </w:tr>
    </w:tbl>
    <w:p/>
    <w:p>
      <w:pPr>
        <w:pStyle w:val="Heading1"/>
      </w:pPr>
      <w:r>
        <w:t>8. Нефункциональные требования</w:t>
      </w:r>
    </w:p>
    <w:p>
      <w:pPr>
        <w:pStyle w:val="ListBullet"/>
      </w:pPr>
      <w:r>
        <w:t>Безопасность: пароли хранятся только в хэшированном виде; доступ к админке ограничен ролью.</w:t>
      </w:r>
    </w:p>
    <w:p>
      <w:pPr>
        <w:pStyle w:val="ListBullet"/>
      </w:pPr>
      <w:r>
        <w:t>Производительность: основные страницы открываются менее чем за 2 секунды на локальном стенде.</w:t>
      </w:r>
    </w:p>
    <w:p>
      <w:pPr>
        <w:pStyle w:val="ListBullet"/>
      </w:pPr>
      <w:r>
        <w:t>Адаптивность: интерфейс корректно работает на ноутбуке и мобильном экране.</w:t>
      </w:r>
    </w:p>
    <w:p>
      <w:pPr>
        <w:pStyle w:val="ListBullet"/>
      </w:pPr>
      <w:r>
        <w:t>Поддерживаемость: код разделен на frontend, backend/API и слой данных.</w:t>
      </w:r>
    </w:p>
    <w:p>
      <w:pPr>
        <w:pStyle w:val="ListBullet"/>
      </w:pPr>
      <w:r>
        <w:t>Контентная безопасность: задания не должны давать пользователю доступ к реальной инфраструктуре.</w:t>
      </w:r>
    </w:p>
    <w:p>
      <w:pPr>
        <w:pStyle w:val="ListBullet"/>
      </w:pPr>
      <w:r>
        <w:t>Язык: интерфейс MVP на русском; английские термины допускаются как профессиональные названия уязвимостей.</w:t>
      </w:r>
    </w:p>
    <w:p>
      <w:pPr>
        <w:pStyle w:val="Heading1"/>
      </w:pPr>
      <w:r>
        <w:t>9. Рекомендуемая архитектура MVP</w:t>
      </w:r>
    </w:p>
    <w:p>
      <w:r>
        <w:t>Для одиночной разработки за две недели рекомендуется стек, который быстро дает результат: Next.js или React + Node.js API, PostgreSQL/SQLite для данных, Prisma/ORM для моделей, JWT/session auth, Tailwind или готовая UI-библиотека для интерфейса. Если проект учебный и сроки жесткие, можно начать с SQLite, а затем перенести на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Слой</w:t>
            </w:r>
          </w:p>
        </w:tc>
        <w:tc>
          <w:tcPr>
            <w:tcW w:type="dxa" w:w="734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Компоненты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Главная, каталог курсов, страница курса, задание, профиль, рейтинг, админка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Backend/API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Auth, courses, modules, tasks, flag submission, progress, leaderboard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Users, courses, modules, lessons, challenges, submissions, progress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Security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 hashing, role checks, server-side flag validation, input validation</w:t>
            </w:r>
          </w:p>
        </w:tc>
      </w:tr>
    </w:tbl>
    <w:p/>
    <w:p>
      <w:pPr>
        <w:pStyle w:val="Heading1"/>
      </w:pPr>
      <w:r>
        <w:t>10.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Сущность</w:t>
            </w:r>
          </w:p>
        </w:tc>
        <w:tc>
          <w:tcPr>
            <w:tcW w:type="dxa" w:w="720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Ключевые поля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id, email, passwordHash, name, role, points, createdAt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Course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id, title, slug, description, track, difficulty, language, isPublished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Module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id, courseId, title, order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Lesson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id, moduleId, title, theoryMarkdown, order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Challenge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id, lessonId, title, description, flagHash, points, difficulty, hint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Submission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id, userId, challengeId, submittedValue, isCorrect, createdAt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Progress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id, userId, courseId, completedLessons, completedChallenges, percent</w:t>
            </w:r>
          </w:p>
        </w:tc>
      </w:tr>
    </w:tbl>
    <w:p/>
    <w:p>
      <w:pPr>
        <w:pStyle w:val="Heading1"/>
      </w:pPr>
      <w:r>
        <w:t>11. Основные пользовательские сценарии</w:t>
      </w:r>
    </w:p>
    <w:p>
      <w:pPr>
        <w:pStyle w:val="ListNumber"/>
      </w:pPr>
      <w:r>
        <w:t>Пользователь регистрируется и попадает в каталог курсов.</w:t>
      </w:r>
    </w:p>
    <w:p>
      <w:pPr>
        <w:pStyle w:val="ListNumber"/>
      </w:pPr>
      <w:r>
        <w:t>Пользователь выбирает курс Web Security Basics и открывает первый модуль.</w:t>
      </w:r>
    </w:p>
    <w:p>
      <w:pPr>
        <w:pStyle w:val="ListNumber"/>
      </w:pPr>
      <w:r>
        <w:t>Пользователь читает краткую теорию и переходит к практическому заданию.</w:t>
      </w:r>
    </w:p>
    <w:p>
      <w:pPr>
        <w:pStyle w:val="ListNumber"/>
      </w:pPr>
      <w:r>
        <w:t>Пользователь вводит флаг; сервер проверяет его и сохраняет результат.</w:t>
      </w:r>
    </w:p>
    <w:p>
      <w:pPr>
        <w:pStyle w:val="ListNumber"/>
      </w:pPr>
      <w:r>
        <w:t>Пользователь видит обновленные очки, прогресс курса и место в рейтинге.</w:t>
      </w:r>
    </w:p>
    <w:p>
      <w:pPr>
        <w:pStyle w:val="ListNumber"/>
      </w:pPr>
      <w:r>
        <w:t>Администратор создает новый курс, добавляет модуль и публикует задание.</w:t>
      </w:r>
    </w:p>
    <w:p>
      <w:pPr>
        <w:pStyle w:val="Heading1"/>
      </w:pPr>
      <w:r>
        <w:t>12. Ограничения MVP</w:t>
      </w:r>
    </w:p>
    <w:p>
      <w:pPr>
        <w:pStyle w:val="ListBullet"/>
      </w:pPr>
      <w:r>
        <w:t>MVP не включает полноценные виртуальные машины и изолированные лабораторные окружения.</w:t>
      </w:r>
    </w:p>
    <w:p>
      <w:pPr>
        <w:pStyle w:val="ListBullet"/>
      </w:pPr>
      <w:r>
        <w:t>Практика строится на статических заданиях, мини-сценариях, безопасных HTML/API-демо и проверке флагов.</w:t>
      </w:r>
    </w:p>
    <w:p>
      <w:pPr>
        <w:pStyle w:val="ListBullet"/>
      </w:pPr>
      <w:r>
        <w:t>Оплата, сертификаты, группы учебных заведений и интеграция с LMS выносятся за пределы MVP.</w:t>
      </w:r>
    </w:p>
    <w:p>
      <w:pPr>
        <w:pStyle w:val="ListBullet"/>
      </w:pPr>
      <w:r>
        <w:t>Контент должен быть образовательным и не должен поощрять атаки на реальные системы.</w:t>
      </w:r>
    </w:p>
    <w:p>
      <w:pPr>
        <w:pStyle w:val="Heading1"/>
      </w:pPr>
      <w:r>
        <w:t>13. План реализации на 14 дней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Дни</w:t>
            </w:r>
          </w:p>
        </w:tc>
        <w:tc>
          <w:tcPr>
            <w:tcW w:type="dxa" w:w="374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Фокус</w:t>
            </w:r>
          </w:p>
        </w:tc>
        <w:tc>
          <w:tcPr>
            <w:tcW w:type="dxa" w:w="446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Результат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Jira, дизайн MVP, репозиторий, структура данных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Backlog, board, стартовый проект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2-3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Auth и базовый layout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Регистрация, вход, навигация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4-5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Каталог курсов и страница курса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Карточки, фильтры, модули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6-7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Задания и проверка флагов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Challenge page, submissions, points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Профиль и прогресс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пользователя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Рейтинг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Leaderboard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10-11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Админка контента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CRUD курсов, модулей, заданий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Контент MVP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10-15 заданий, 3 направления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Тестирование и исправления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Проверенные сценарии, seed data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Демо, документация, финальная защита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README, скриншоты, презентационный сценарий</w:t>
            </w:r>
          </w:p>
        </w:tc>
      </w:tr>
    </w:tbl>
    <w:p/>
    <w:p>
      <w:pPr>
        <w:pStyle w:val="Heading1"/>
      </w:pPr>
      <w:r>
        <w:t>14. Definition of Done</w:t>
      </w:r>
    </w:p>
    <w:p>
      <w:pPr>
        <w:pStyle w:val="ListBullet"/>
      </w:pPr>
      <w:r>
        <w:t>Код запущен локально без ручных правок конфигурации после README.</w:t>
      </w:r>
    </w:p>
    <w:p>
      <w:pPr>
        <w:pStyle w:val="ListBullet"/>
      </w:pPr>
      <w:r>
        <w:t>Пользователь может пройти минимум один полный курс от входа до зачета флага.</w:t>
      </w:r>
    </w:p>
    <w:p>
      <w:pPr>
        <w:pStyle w:val="ListBullet"/>
      </w:pPr>
      <w:r>
        <w:t>В базе есть демонстрационные пользователи, курсы и задания.</w:t>
      </w:r>
    </w:p>
    <w:p>
      <w:pPr>
        <w:pStyle w:val="ListBullet"/>
      </w:pPr>
      <w:r>
        <w:t>Все критичные user stories в Jira закрыты и имеют критерии приемки.</w:t>
      </w:r>
    </w:p>
    <w:p>
      <w:pPr>
        <w:pStyle w:val="ListBullet"/>
      </w:pPr>
      <w:r>
        <w:t>Подготовлены скриншоты или короткий демо-сценарий для защиты проекта.</w:t>
      </w:r>
    </w:p>
    <w:p>
      <w:pPr>
        <w:pStyle w:val="Heading1"/>
      </w:pPr>
      <w:r>
        <w:t>15.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Риск</w:t>
            </w:r>
          </w:p>
        </w:tc>
        <w:tc>
          <w:tcPr>
            <w:tcW w:type="dxa" w:w="1584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Вероятность</w:t>
            </w:r>
          </w:p>
        </w:tc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Мера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Слишком большой объем для одного разработчика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Высокая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Жестко держать MVP, не делать VM/lab infra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Нехватка времени на контент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Сначала сделать 10 коротких заданий, затем расширять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Проблемы с безопасностью флагов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Проверять флаги только на сервере, хранить хэши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Сложность админки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Сделать простой CRUD без сложного редактора</w:t>
            </w:r>
          </w:p>
        </w:tc>
      </w:tr>
    </w:tbl>
    <w:p/>
    <w:p>
      <w:r>
        <w:t>Приложение: Jira backlog см. в файле jira_backlog_cyberedukz.csv.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