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C013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31C4512D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536AEEA2" w14:textId="133D7B7F" w:rsidR="009E1A9C" w:rsidRPr="001B0580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2B10C9">
        <w:rPr>
          <w:rFonts w:ascii="Sylfaen" w:hAnsi="Sylfaen"/>
          <w:sz w:val="16"/>
          <w:szCs w:val="16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E07610">
        <w:rPr>
          <w:rFonts w:ascii="Sylfaen" w:hAnsi="Sylfaen"/>
          <w:sz w:val="16"/>
          <w:szCs w:val="16"/>
          <w:lang w:val="ka-GE"/>
        </w:rPr>
        <w:t>დაბრუნდაშვილი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E07610">
        <w:rPr>
          <w:rFonts w:ascii="Sylfaen" w:hAnsi="Sylfaen"/>
          <w:sz w:val="16"/>
          <w:szCs w:val="16"/>
          <w:lang w:val="ka-GE"/>
        </w:rPr>
        <w:t>გიორგი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E07610">
        <w:rPr>
          <w:rFonts w:ascii="Sylfaen" w:hAnsi="Sylfaen"/>
          <w:sz w:val="16"/>
          <w:szCs w:val="16"/>
          <w:lang w:val="ka-GE"/>
        </w:rPr>
        <w:t>57901065994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E07610">
        <w:rPr>
          <w:rFonts w:ascii="Sylfaen" w:hAnsi="Sylfaen"/>
          <w:sz w:val="16"/>
          <w:szCs w:val="16"/>
          <w:lang w:val="ka-GE"/>
        </w:rPr>
        <w:t>ხაჩიძე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E07610">
        <w:rPr>
          <w:rFonts w:ascii="Sylfaen" w:hAnsi="Sylfaen"/>
          <w:sz w:val="16"/>
          <w:szCs w:val="16"/>
          <w:lang w:val="ka-GE"/>
        </w:rPr>
        <w:t>ნატო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E07610">
        <w:rPr>
          <w:rFonts w:ascii="Sylfaen" w:hAnsi="Sylfaen"/>
          <w:sz w:val="16"/>
          <w:szCs w:val="16"/>
          <w:lang w:val="ka-GE"/>
        </w:rPr>
        <w:t>57001016635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1B0580">
        <w:rPr>
          <w:rFonts w:ascii="Sylfaen" w:hAnsi="Sylfaen"/>
          <w:sz w:val="16"/>
          <w:szCs w:val="16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1B0580">
        <w:rPr>
          <w:rFonts w:ascii="Sylfaen" w:hAnsi="Sylfaen"/>
          <w:sz w:val="16"/>
          <w:szCs w:val="16"/>
        </w:rPr>
        <w:t>.</w:t>
      </w:r>
    </w:p>
    <w:p w14:paraId="48519B09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422F68B1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7DB58E7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3927888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3CACA0E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45A5377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6E4E055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210DEA84" w14:textId="77777777" w:rsidTr="009202E4">
        <w:trPr>
          <w:trHeight w:val="773"/>
        </w:trPr>
        <w:tc>
          <w:tcPr>
            <w:tcW w:w="459" w:type="dxa"/>
            <w:vMerge/>
          </w:tcPr>
          <w:p w14:paraId="2FD02DD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607B34E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71AA14D4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24EDF3B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57AB802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695F6B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0CA13F8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766E5392" w14:textId="77777777" w:rsidTr="00BB6885">
        <w:trPr>
          <w:trHeight w:val="417"/>
        </w:trPr>
        <w:tc>
          <w:tcPr>
            <w:tcW w:w="459" w:type="dxa"/>
          </w:tcPr>
          <w:p w14:paraId="2DEA9BB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C64026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3BC5A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2BD830A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FCFD89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3B472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87E6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9E4E5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8311C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2F93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389D6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FC92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698A370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50F5258" w14:textId="77777777" w:rsidTr="009202E4">
        <w:trPr>
          <w:trHeight w:val="618"/>
        </w:trPr>
        <w:tc>
          <w:tcPr>
            <w:tcW w:w="459" w:type="dxa"/>
          </w:tcPr>
          <w:p w14:paraId="0188F92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7ECC3E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C8067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506BB6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E4F2EB6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EBFD7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CD86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A1964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0F46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1E45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64037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9E501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16A4615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D7E452" w14:textId="77777777" w:rsidTr="009202E4">
        <w:trPr>
          <w:trHeight w:val="605"/>
        </w:trPr>
        <w:tc>
          <w:tcPr>
            <w:tcW w:w="459" w:type="dxa"/>
          </w:tcPr>
          <w:p w14:paraId="17D6D51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27B967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EB681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0A9CB3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899BFF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67388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BEFA6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3DDC1C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D601D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B52DDA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0E7FA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844DD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4E5CC34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67E4B8F" w14:textId="77777777" w:rsidTr="009202E4">
        <w:trPr>
          <w:trHeight w:val="417"/>
        </w:trPr>
        <w:tc>
          <w:tcPr>
            <w:tcW w:w="459" w:type="dxa"/>
          </w:tcPr>
          <w:p w14:paraId="1B5EFA2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25B068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BAFE7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65380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C7ADAD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02A13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93F60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5884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D260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C624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27C900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FAD2E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1CBE78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2A42E00" w14:textId="77777777" w:rsidTr="009202E4">
        <w:trPr>
          <w:trHeight w:val="417"/>
        </w:trPr>
        <w:tc>
          <w:tcPr>
            <w:tcW w:w="459" w:type="dxa"/>
          </w:tcPr>
          <w:p w14:paraId="7625902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1A1814E4" w14:textId="55BB548F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2B10C9">
              <w:rPr>
                <w:rFonts w:ascii="Sylfaen" w:hAnsi="Sylfaen"/>
                <w:sz w:val="14"/>
                <w:szCs w:val="14"/>
                <w:lang w:val="ka-GE"/>
              </w:rPr>
              <w:t xml:space="preserve"> არ აქვს!</w:t>
            </w:r>
          </w:p>
        </w:tc>
        <w:tc>
          <w:tcPr>
            <w:tcW w:w="1833" w:type="dxa"/>
            <w:vAlign w:val="center"/>
          </w:tcPr>
          <w:p w14:paraId="28E637E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2FAB6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74232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9D11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B5FC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AA444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09EE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00999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58AD4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3FB6D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FAB889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5A44D4" w14:textId="77777777" w:rsidTr="009202E4">
        <w:trPr>
          <w:trHeight w:val="417"/>
        </w:trPr>
        <w:tc>
          <w:tcPr>
            <w:tcW w:w="459" w:type="dxa"/>
          </w:tcPr>
          <w:p w14:paraId="6F85765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6E1AA8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0FC8ABF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078D6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6BA7AF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B0C0F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AFFD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9FFFB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22E1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3F73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3E669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5F2831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39B500A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71035BE" w14:textId="77777777" w:rsidTr="009202E4">
        <w:trPr>
          <w:trHeight w:val="556"/>
        </w:trPr>
        <w:tc>
          <w:tcPr>
            <w:tcW w:w="459" w:type="dxa"/>
          </w:tcPr>
          <w:p w14:paraId="3A0F77D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7E766D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20507F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4B3F1FE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FB8F8F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3470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4DC1ED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B97FE8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0CC5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F64A4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8BB52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AB22D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07D0406" w14:textId="59E24C48" w:rsidR="009E1A9C" w:rsidRPr="00BB6885" w:rsidRDefault="002B10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E11BAB2" w14:textId="77777777" w:rsidTr="009202E4">
        <w:trPr>
          <w:trHeight w:val="430"/>
        </w:trPr>
        <w:tc>
          <w:tcPr>
            <w:tcW w:w="459" w:type="dxa"/>
          </w:tcPr>
          <w:p w14:paraId="53EA928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690399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A1C5C5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3D1023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F25CC7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82270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3A86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3558E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A112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3E5F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D0755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63391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364D37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2E3F688" w14:textId="77777777" w:rsidTr="009202E4">
        <w:trPr>
          <w:trHeight w:val="430"/>
        </w:trPr>
        <w:tc>
          <w:tcPr>
            <w:tcW w:w="459" w:type="dxa"/>
          </w:tcPr>
          <w:p w14:paraId="093434AE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32D5ADF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A806DE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3C05B44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1E0D9F6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167C9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BB7B9D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60BA3A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D5368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599FC1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68BB6B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FEAF97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4726045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D178E64" w14:textId="77777777" w:rsidTr="009202E4">
        <w:trPr>
          <w:trHeight w:val="417"/>
        </w:trPr>
        <w:tc>
          <w:tcPr>
            <w:tcW w:w="459" w:type="dxa"/>
          </w:tcPr>
          <w:p w14:paraId="0E75937B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4FA781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82088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432B52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FFDFCB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D4F8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4F63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AC0D7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8C78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4F5A9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829E8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108D56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AEF658B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AC237B3" w14:textId="77777777" w:rsidTr="009202E4">
        <w:trPr>
          <w:trHeight w:val="605"/>
        </w:trPr>
        <w:tc>
          <w:tcPr>
            <w:tcW w:w="459" w:type="dxa"/>
          </w:tcPr>
          <w:p w14:paraId="1BBE66C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27988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3B7A71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636161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F6381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D345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1BCD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6A886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49B5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B1CB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D787D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2834D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498D65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B8264B9" w14:textId="77777777" w:rsidTr="009202E4">
        <w:trPr>
          <w:trHeight w:val="491"/>
        </w:trPr>
        <w:tc>
          <w:tcPr>
            <w:tcW w:w="459" w:type="dxa"/>
          </w:tcPr>
          <w:p w14:paraId="37DFD05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2047FB7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4879D2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61A4206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07CF83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4A87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2A207C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62CF6D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0635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7450D3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2B10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184CF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2B10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24CBD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5146C0F" w14:textId="4EAE61CB" w:rsidR="009E1A9C" w:rsidRPr="00BB6885" w:rsidRDefault="002B10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30424943" w14:textId="77777777" w:rsidTr="009202E4">
        <w:trPr>
          <w:trHeight w:val="491"/>
        </w:trPr>
        <w:tc>
          <w:tcPr>
            <w:tcW w:w="459" w:type="dxa"/>
          </w:tcPr>
          <w:p w14:paraId="345EEEE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39005B7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DC13FD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9BA042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03D193D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2FE1C4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99028A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A73C251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F273D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52035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565E4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66C469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2DD563D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96FF8D2" w14:textId="77777777" w:rsidTr="009202E4">
        <w:trPr>
          <w:trHeight w:val="430"/>
        </w:trPr>
        <w:tc>
          <w:tcPr>
            <w:tcW w:w="459" w:type="dxa"/>
          </w:tcPr>
          <w:p w14:paraId="7A0166C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2D0DF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421BDBA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41C5F2C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1FE973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EFC5FF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2FB578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59E88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3A61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A834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FED40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B19AA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2BFF6E9" w14:textId="56045ECD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3CFE6DA" w14:textId="77777777" w:rsidTr="009202E4">
        <w:trPr>
          <w:trHeight w:val="417"/>
        </w:trPr>
        <w:tc>
          <w:tcPr>
            <w:tcW w:w="459" w:type="dxa"/>
          </w:tcPr>
          <w:p w14:paraId="07A988A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DEB31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12C4974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1AEC98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1ADA1D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25D0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BBB4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0213E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4C20B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32F3A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5EDE51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27986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B30A252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0D5A49" w14:textId="77777777" w:rsidTr="009202E4">
        <w:trPr>
          <w:trHeight w:val="417"/>
        </w:trPr>
        <w:tc>
          <w:tcPr>
            <w:tcW w:w="459" w:type="dxa"/>
          </w:tcPr>
          <w:p w14:paraId="39D8197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3255EA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251DD55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048EA2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EFC18C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84F91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80D0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C3DDD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230A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4E18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20872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4EEEC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F83B72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C683BF1" w14:textId="77777777" w:rsidTr="009202E4">
        <w:trPr>
          <w:trHeight w:val="417"/>
        </w:trPr>
        <w:tc>
          <w:tcPr>
            <w:tcW w:w="459" w:type="dxa"/>
          </w:tcPr>
          <w:p w14:paraId="0D4D5C2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6BD49E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56D940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677DD24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0F8F90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75AE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AC7B0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6F8276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0BE0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A1F95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E6CCD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04DB0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668E28" w14:textId="7DF92BB3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B145264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75D07B3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A13F81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4B22A2F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AD1BDB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B66BD0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1F6DFF2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59E20D3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50223B4B" w14:textId="255825CA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E07610">
              <w:rPr>
                <w:rFonts w:ascii="Sylfaen" w:hAnsi="Sylfaen"/>
                <w:sz w:val="14"/>
                <w:szCs w:val="14"/>
                <w:lang w:val="ka-GE"/>
              </w:rPr>
              <w:t>ნ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.</w:t>
            </w:r>
            <w:r w:rsidR="00E07610">
              <w:rPr>
                <w:rFonts w:ascii="Sylfaen" w:hAnsi="Sylfaen"/>
                <w:sz w:val="14"/>
                <w:szCs w:val="14"/>
                <w:lang w:val="ka-GE"/>
              </w:rPr>
              <w:t>ხაჩიძე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4C49823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15A98FD6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2B10C9"/>
    <w:rsid w:val="003466CD"/>
    <w:rsid w:val="003A6CAF"/>
    <w:rsid w:val="009202E4"/>
    <w:rsid w:val="00940F90"/>
    <w:rsid w:val="009E1A9C"/>
    <w:rsid w:val="00BB6885"/>
    <w:rsid w:val="00E07610"/>
    <w:rsid w:val="00E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E17A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2</cp:revision>
  <dcterms:created xsi:type="dcterms:W3CDTF">2022-10-02T06:41:00Z</dcterms:created>
  <dcterms:modified xsi:type="dcterms:W3CDTF">2022-10-02T07:29:00Z</dcterms:modified>
</cp:coreProperties>
</file>