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705A" w14:textId="13EAC7C7" w:rsidR="00E12ED6" w:rsidRPr="00FE6D94" w:rsidRDefault="00FE6D94" w:rsidP="003B42B1">
      <w:pPr>
        <w:pStyle w:val="Title"/>
        <w:spacing w:after="120"/>
      </w:pPr>
      <w:r>
        <w:rPr>
          <w:rFonts w:eastAsia="Arial"/>
          <w:bCs/>
          <w:sz w:val="41"/>
          <w:szCs w:val="41"/>
        </w:rPr>
        <w:t>Project Scope and Plan – Regular Access</w:t>
      </w:r>
    </w:p>
    <w:p w14:paraId="09F99910" w14:textId="4328F60A" w:rsidR="00606676" w:rsidRDefault="00606676" w:rsidP="003B42B1">
      <w:pPr>
        <w:spacing w:after="120" w:line="240" w:lineRule="auto"/>
        <w:rPr>
          <w:rStyle w:val="SubtleEmphasis"/>
        </w:rPr>
      </w:pPr>
    </w:p>
    <w:p w14:paraId="1573BB72" w14:textId="77777777" w:rsidR="00606676" w:rsidRDefault="00606676" w:rsidP="003B42B1">
      <w:pPr>
        <w:spacing w:after="120" w:line="240" w:lineRule="auto"/>
        <w:rPr>
          <w:rStyle w:val="SubtleEmphasis"/>
        </w:rPr>
      </w:pPr>
    </w:p>
    <w:tbl>
      <w:tblPr>
        <w:tblW w:w="977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CellMar>
          <w:top w:w="7" w:type="dxa"/>
          <w:left w:w="-5" w:type="dxa"/>
          <w:right w:w="7" w:type="dxa"/>
        </w:tblCellMar>
        <w:tblLook w:val="04A0" w:firstRow="1" w:lastRow="0" w:firstColumn="1" w:lastColumn="0" w:noHBand="0" w:noVBand="1"/>
      </w:tblPr>
      <w:tblGrid>
        <w:gridCol w:w="2263"/>
        <w:gridCol w:w="7515"/>
      </w:tblGrid>
      <w:tr w:rsidR="00606676" w:rsidRPr="00287FD8" w14:paraId="6D750D51" w14:textId="77777777" w:rsidTr="00301D3E">
        <w:trPr>
          <w:trHeight w:val="393"/>
        </w:trPr>
        <w:tc>
          <w:tcPr>
            <w:tcW w:w="2263" w:type="dxa"/>
            <w:shd w:val="clear" w:color="auto" w:fill="DBE5F1" w:themeFill="accent1" w:themeFillTint="33"/>
            <w:tcMar>
              <w:left w:w="-5" w:type="dxa"/>
            </w:tcMar>
            <w:vAlign w:val="center"/>
          </w:tcPr>
          <w:p w14:paraId="7C772E9D" w14:textId="77777777" w:rsidR="00606676" w:rsidRPr="00287FD8" w:rsidRDefault="00606676" w:rsidP="00301D3E">
            <w:pPr>
              <w:pStyle w:val="TableStyle2"/>
              <w:jc w:val="both"/>
              <w:rPr>
                <w:rFonts w:ascii="Arial" w:hAnsi="Arial" w:cs="Arial"/>
                <w:color w:val="19317B"/>
                <w:szCs w:val="24"/>
                <w:lang w:val="en-GB"/>
              </w:rPr>
            </w:pPr>
            <w:r w:rsidRPr="00287FD8">
              <w:rPr>
                <w:rFonts w:ascii="Arial" w:hAnsi="Arial" w:cs="Arial"/>
                <w:b/>
                <w:bCs/>
                <w:color w:val="19317B"/>
                <w:szCs w:val="24"/>
                <w:lang w:val="en-GB"/>
              </w:rPr>
              <w:t>Project name</w:t>
            </w:r>
          </w:p>
        </w:tc>
        <w:tc>
          <w:tcPr>
            <w:tcW w:w="7515" w:type="dxa"/>
            <w:shd w:val="clear" w:color="auto" w:fill="DBE5F1" w:themeFill="accent1" w:themeFillTint="33"/>
            <w:tcMar>
              <w:left w:w="-5" w:type="dxa"/>
            </w:tcMar>
            <w:vAlign w:val="center"/>
          </w:tcPr>
          <w:p w14:paraId="0344476F" w14:textId="77777777" w:rsidR="00606676" w:rsidRPr="00287FD8" w:rsidRDefault="00606676" w:rsidP="00301D3E">
            <w:pPr>
              <w:rPr>
                <w:rFonts w:cs="Arial"/>
              </w:rPr>
            </w:pPr>
          </w:p>
        </w:tc>
      </w:tr>
      <w:tr w:rsidR="00606676" w:rsidRPr="00287FD8" w14:paraId="4A01EB0D" w14:textId="77777777" w:rsidTr="00301D3E">
        <w:trPr>
          <w:trHeight w:val="393"/>
        </w:trPr>
        <w:tc>
          <w:tcPr>
            <w:tcW w:w="2263" w:type="dxa"/>
            <w:shd w:val="clear" w:color="auto" w:fill="DBE5F1" w:themeFill="accent1" w:themeFillTint="33"/>
            <w:tcMar>
              <w:left w:w="-2" w:type="dxa"/>
            </w:tcMar>
            <w:vAlign w:val="center"/>
          </w:tcPr>
          <w:p w14:paraId="3E8CCBC6" w14:textId="77777777" w:rsidR="00606676" w:rsidRPr="00287FD8" w:rsidRDefault="00606676" w:rsidP="00301D3E">
            <w:pPr>
              <w:pStyle w:val="TableStyle2"/>
              <w:jc w:val="both"/>
              <w:rPr>
                <w:rFonts w:ascii="Arial" w:hAnsi="Arial" w:cs="Arial"/>
                <w:color w:val="19317B"/>
                <w:szCs w:val="24"/>
                <w:lang w:val="en-GB"/>
              </w:rPr>
            </w:pPr>
            <w:r w:rsidRPr="00287FD8">
              <w:rPr>
                <w:rFonts w:ascii="Arial" w:hAnsi="Arial" w:cs="Arial"/>
                <w:color w:val="19317B"/>
                <w:szCs w:val="24"/>
                <w:lang w:val="en-GB"/>
              </w:rPr>
              <w:t>Research field</w:t>
            </w:r>
          </w:p>
        </w:tc>
        <w:tc>
          <w:tcPr>
            <w:tcW w:w="7515" w:type="dxa"/>
            <w:shd w:val="clear" w:color="auto" w:fill="DBE5F1" w:themeFill="accent1" w:themeFillTint="33"/>
            <w:tcMar>
              <w:left w:w="-2" w:type="dxa"/>
            </w:tcMar>
            <w:vAlign w:val="center"/>
          </w:tcPr>
          <w:p w14:paraId="3A723256" w14:textId="77777777" w:rsidR="00606676" w:rsidRPr="00287FD8" w:rsidRDefault="00606676" w:rsidP="00301D3E">
            <w:pPr>
              <w:rPr>
                <w:rFonts w:cs="Arial"/>
              </w:rPr>
            </w:pPr>
          </w:p>
        </w:tc>
      </w:tr>
    </w:tbl>
    <w:p w14:paraId="6E71C77A" w14:textId="77777777" w:rsidR="00606676" w:rsidRPr="00606676" w:rsidRDefault="00606676" w:rsidP="003B42B1">
      <w:pPr>
        <w:spacing w:after="120" w:line="240" w:lineRule="auto"/>
        <w:rPr>
          <w:rStyle w:val="SubtleEmphasis"/>
          <w:i w:val="0"/>
          <w:iCs w:val="0"/>
        </w:rPr>
      </w:pPr>
    </w:p>
    <w:p w14:paraId="46FBD50E" w14:textId="6E46C40F" w:rsidR="00606676" w:rsidRPr="00606676" w:rsidRDefault="00606676" w:rsidP="003B42B1">
      <w:pPr>
        <w:spacing w:after="120" w:line="240" w:lineRule="auto"/>
        <w:rPr>
          <w:rStyle w:val="SubtleEmphasis"/>
          <w:rFonts w:cs="Arial"/>
          <w:b/>
          <w:i w:val="0"/>
          <w:iCs w:val="0"/>
        </w:rPr>
      </w:pPr>
      <w:r w:rsidRPr="00287FD8">
        <w:rPr>
          <w:rFonts w:cs="Arial"/>
          <w:b/>
          <w:bCs/>
        </w:rPr>
        <w:t>Principal Investigator (PI)</w:t>
      </w:r>
    </w:p>
    <w:tbl>
      <w:tblPr>
        <w:tblW w:w="9778" w:type="dxa"/>
        <w:tblInd w:w="-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shd w:val="clear" w:color="auto" w:fill="D9D9D9" w:themeFill="background1" w:themeFillShade="D9"/>
        <w:tblCellMar>
          <w:top w:w="7" w:type="dxa"/>
          <w:left w:w="-5" w:type="dxa"/>
          <w:right w:w="7" w:type="dxa"/>
        </w:tblCellMar>
        <w:tblLook w:val="04A0" w:firstRow="1" w:lastRow="0" w:firstColumn="1" w:lastColumn="0" w:noHBand="0" w:noVBand="1"/>
      </w:tblPr>
      <w:tblGrid>
        <w:gridCol w:w="2263"/>
        <w:gridCol w:w="7515"/>
      </w:tblGrid>
      <w:tr w:rsidR="00606676" w:rsidRPr="00287FD8" w14:paraId="40486A01" w14:textId="77777777" w:rsidTr="00301D3E">
        <w:trPr>
          <w:trHeight w:val="393"/>
        </w:trPr>
        <w:tc>
          <w:tcPr>
            <w:tcW w:w="2263" w:type="dxa"/>
            <w:tcBorders>
              <w:top w:val="single" w:sz="4" w:space="0" w:color="000001"/>
              <w:left w:val="single" w:sz="4" w:space="0" w:color="000001"/>
              <w:bottom w:val="single" w:sz="4" w:space="0" w:color="000001"/>
              <w:right w:val="single" w:sz="4" w:space="0" w:color="000001"/>
            </w:tcBorders>
            <w:shd w:val="clear" w:color="auto" w:fill="DBE5F1" w:themeFill="accent1" w:themeFillTint="33"/>
            <w:tcMar>
              <w:left w:w="-5" w:type="dxa"/>
            </w:tcMar>
            <w:vAlign w:val="center"/>
          </w:tcPr>
          <w:p w14:paraId="3893BEE6" w14:textId="77777777" w:rsidR="00606676" w:rsidRPr="00287FD8" w:rsidRDefault="00606676" w:rsidP="00301D3E">
            <w:pPr>
              <w:pStyle w:val="TableStyle2"/>
              <w:jc w:val="both"/>
              <w:rPr>
                <w:rFonts w:ascii="Arial" w:hAnsi="Arial" w:cs="Arial"/>
                <w:color w:val="19317B"/>
                <w:szCs w:val="24"/>
                <w:lang w:val="en-GB"/>
              </w:rPr>
            </w:pPr>
            <w:r w:rsidRPr="00287FD8">
              <w:rPr>
                <w:rFonts w:ascii="Arial" w:hAnsi="Arial" w:cs="Arial"/>
                <w:color w:val="19317B"/>
                <w:szCs w:val="24"/>
                <w:lang w:val="en-GB"/>
              </w:rPr>
              <w:t>Title (</w:t>
            </w:r>
            <w:proofErr w:type="spellStart"/>
            <w:r w:rsidRPr="00287FD8">
              <w:rPr>
                <w:rFonts w:ascii="Arial" w:hAnsi="Arial" w:cs="Arial"/>
                <w:color w:val="19317B"/>
                <w:szCs w:val="24"/>
                <w:lang w:val="en-GB"/>
              </w:rPr>
              <w:t>Dr.</w:t>
            </w:r>
            <w:proofErr w:type="spellEnd"/>
            <w:r w:rsidRPr="00287FD8">
              <w:rPr>
                <w:rFonts w:ascii="Arial" w:hAnsi="Arial" w:cs="Arial"/>
                <w:color w:val="19317B"/>
                <w:szCs w:val="24"/>
                <w:lang w:val="en-GB"/>
              </w:rPr>
              <w:t>, Prof., etc.)</w:t>
            </w:r>
          </w:p>
        </w:tc>
        <w:tc>
          <w:tcPr>
            <w:tcW w:w="7515" w:type="dxa"/>
            <w:tcBorders>
              <w:top w:val="single" w:sz="2" w:space="0" w:color="000001"/>
              <w:left w:val="single" w:sz="4" w:space="0" w:color="000001"/>
              <w:bottom w:val="single" w:sz="2" w:space="0" w:color="000001"/>
              <w:right w:val="single" w:sz="2" w:space="0" w:color="000001"/>
            </w:tcBorders>
            <w:shd w:val="clear" w:color="auto" w:fill="DBE5F1" w:themeFill="accent1" w:themeFillTint="33"/>
            <w:tcMar>
              <w:left w:w="-5" w:type="dxa"/>
            </w:tcMar>
            <w:vAlign w:val="center"/>
          </w:tcPr>
          <w:p w14:paraId="170F47F6" w14:textId="77777777" w:rsidR="00606676" w:rsidRPr="00287FD8" w:rsidRDefault="00606676" w:rsidP="00301D3E">
            <w:pPr>
              <w:rPr>
                <w:rFonts w:cs="Arial"/>
              </w:rPr>
            </w:pPr>
          </w:p>
        </w:tc>
      </w:tr>
      <w:tr w:rsidR="00606676" w:rsidRPr="00287FD8" w14:paraId="61B6FD24" w14:textId="77777777" w:rsidTr="00301D3E">
        <w:trPr>
          <w:trHeight w:val="393"/>
        </w:trPr>
        <w:tc>
          <w:tcPr>
            <w:tcW w:w="2263" w:type="dxa"/>
            <w:tcBorders>
              <w:top w:val="single" w:sz="4"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351786B3" w14:textId="53FABA9A" w:rsidR="00606676" w:rsidRPr="00287FD8" w:rsidRDefault="0071463C" w:rsidP="00301D3E">
            <w:pPr>
              <w:pStyle w:val="TableStyle2"/>
              <w:jc w:val="both"/>
              <w:rPr>
                <w:rFonts w:ascii="Arial" w:hAnsi="Arial" w:cs="Arial"/>
                <w:color w:val="19317B"/>
                <w:szCs w:val="24"/>
                <w:lang w:val="en-GB"/>
              </w:rPr>
            </w:pPr>
            <w:r>
              <w:rPr>
                <w:rFonts w:ascii="Arial" w:hAnsi="Arial" w:cs="Arial"/>
                <w:color w:val="19317B"/>
                <w:szCs w:val="24"/>
                <w:lang w:val="en-GB"/>
              </w:rPr>
              <w:t xml:space="preserve">First (given) </w:t>
            </w:r>
            <w:r w:rsidR="00606676" w:rsidRPr="00287FD8">
              <w:rPr>
                <w:rFonts w:ascii="Arial" w:hAnsi="Arial" w:cs="Arial"/>
                <w:color w:val="19317B"/>
                <w:szCs w:val="24"/>
                <w:lang w:val="en-GB"/>
              </w:rPr>
              <w:t>name</w:t>
            </w:r>
          </w:p>
        </w:tc>
        <w:tc>
          <w:tcPr>
            <w:tcW w:w="7515"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62974ECD" w14:textId="77777777" w:rsidR="00606676" w:rsidRPr="00287FD8" w:rsidRDefault="00606676" w:rsidP="00301D3E">
            <w:pPr>
              <w:tabs>
                <w:tab w:val="left" w:pos="2166"/>
              </w:tabs>
              <w:rPr>
                <w:rFonts w:cs="Arial"/>
              </w:rPr>
            </w:pPr>
          </w:p>
        </w:tc>
      </w:tr>
      <w:tr w:rsidR="00606676" w:rsidRPr="00287FD8" w14:paraId="730D5D87" w14:textId="77777777" w:rsidTr="00301D3E">
        <w:trPr>
          <w:trHeight w:val="393"/>
        </w:trPr>
        <w:tc>
          <w:tcPr>
            <w:tcW w:w="2263"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441A32C8" w14:textId="7547174F" w:rsidR="00606676" w:rsidRPr="00287FD8" w:rsidRDefault="0071463C" w:rsidP="00301D3E">
            <w:pPr>
              <w:pStyle w:val="TableStyle2"/>
              <w:jc w:val="both"/>
              <w:rPr>
                <w:rFonts w:ascii="Arial" w:hAnsi="Arial" w:cs="Arial"/>
                <w:color w:val="19317B"/>
                <w:szCs w:val="24"/>
                <w:lang w:val="en-GB"/>
              </w:rPr>
            </w:pPr>
            <w:r>
              <w:rPr>
                <w:rFonts w:ascii="Arial" w:hAnsi="Arial" w:cs="Arial"/>
                <w:color w:val="19317B"/>
                <w:szCs w:val="24"/>
                <w:lang w:val="en-GB"/>
              </w:rPr>
              <w:t>Last</w:t>
            </w:r>
            <w:r w:rsidR="00606676" w:rsidRPr="00287FD8">
              <w:rPr>
                <w:rFonts w:ascii="Arial" w:hAnsi="Arial" w:cs="Arial"/>
                <w:color w:val="19317B"/>
                <w:szCs w:val="24"/>
                <w:lang w:val="en-GB"/>
              </w:rPr>
              <w:t xml:space="preserve"> </w:t>
            </w:r>
            <w:r>
              <w:rPr>
                <w:rFonts w:ascii="Arial" w:hAnsi="Arial" w:cs="Arial"/>
                <w:color w:val="19317B"/>
                <w:szCs w:val="24"/>
                <w:lang w:val="en-GB"/>
              </w:rPr>
              <w:t xml:space="preserve">(family) </w:t>
            </w:r>
            <w:r w:rsidR="00606676" w:rsidRPr="00287FD8">
              <w:rPr>
                <w:rFonts w:ascii="Arial" w:hAnsi="Arial" w:cs="Arial"/>
                <w:color w:val="19317B"/>
                <w:szCs w:val="24"/>
                <w:lang w:val="en-GB"/>
              </w:rPr>
              <w:t>name</w:t>
            </w:r>
          </w:p>
        </w:tc>
        <w:tc>
          <w:tcPr>
            <w:tcW w:w="7515"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3C1B014B" w14:textId="77777777" w:rsidR="00606676" w:rsidRPr="00287FD8" w:rsidRDefault="00606676" w:rsidP="00301D3E">
            <w:pPr>
              <w:rPr>
                <w:rFonts w:cs="Arial"/>
              </w:rPr>
            </w:pPr>
          </w:p>
        </w:tc>
      </w:tr>
      <w:tr w:rsidR="00606676" w:rsidRPr="00287FD8" w14:paraId="6D8C42DE" w14:textId="77777777" w:rsidTr="00301D3E">
        <w:trPr>
          <w:trHeight w:val="393"/>
        </w:trPr>
        <w:tc>
          <w:tcPr>
            <w:tcW w:w="2263"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62CA0897" w14:textId="77777777" w:rsidR="00606676" w:rsidRPr="00287FD8" w:rsidRDefault="00606676" w:rsidP="00301D3E">
            <w:pPr>
              <w:pStyle w:val="TableStyle2"/>
              <w:jc w:val="both"/>
              <w:rPr>
                <w:rFonts w:ascii="Arial" w:hAnsi="Arial" w:cs="Arial"/>
                <w:color w:val="19317B"/>
                <w:szCs w:val="24"/>
                <w:lang w:val="en-GB"/>
              </w:rPr>
            </w:pPr>
            <w:r w:rsidRPr="00287FD8">
              <w:rPr>
                <w:rFonts w:ascii="Arial" w:hAnsi="Arial" w:cs="Arial"/>
                <w:color w:val="19317B"/>
                <w:szCs w:val="24"/>
                <w:lang w:val="en-GB"/>
              </w:rPr>
              <w:t>Organisation name</w:t>
            </w:r>
          </w:p>
        </w:tc>
        <w:tc>
          <w:tcPr>
            <w:tcW w:w="7515"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7BB86F21" w14:textId="77777777" w:rsidR="00606676" w:rsidRPr="00287FD8" w:rsidRDefault="00606676" w:rsidP="00301D3E">
            <w:pPr>
              <w:rPr>
                <w:rFonts w:cs="Arial"/>
              </w:rPr>
            </w:pPr>
          </w:p>
        </w:tc>
      </w:tr>
      <w:tr w:rsidR="00606676" w:rsidRPr="00287FD8" w14:paraId="7D210724" w14:textId="77777777" w:rsidTr="00301D3E">
        <w:trPr>
          <w:trHeight w:val="393"/>
        </w:trPr>
        <w:tc>
          <w:tcPr>
            <w:tcW w:w="2263"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38EE1E7C" w14:textId="77777777" w:rsidR="00606676" w:rsidRPr="00287FD8" w:rsidRDefault="00606676" w:rsidP="00301D3E">
            <w:pPr>
              <w:pStyle w:val="TableStyle2"/>
              <w:jc w:val="both"/>
              <w:rPr>
                <w:rFonts w:ascii="Arial" w:hAnsi="Arial" w:cs="Arial"/>
                <w:color w:val="19317B"/>
                <w:szCs w:val="24"/>
                <w:lang w:val="en-GB"/>
              </w:rPr>
            </w:pPr>
            <w:r w:rsidRPr="00287FD8">
              <w:rPr>
                <w:rFonts w:ascii="Arial" w:hAnsi="Arial" w:cs="Arial"/>
                <w:color w:val="19317B"/>
                <w:szCs w:val="24"/>
                <w:lang w:val="en-GB"/>
              </w:rPr>
              <w:t>Department</w:t>
            </w:r>
          </w:p>
        </w:tc>
        <w:tc>
          <w:tcPr>
            <w:tcW w:w="7515"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22143AD0" w14:textId="77777777" w:rsidR="00606676" w:rsidRPr="00287FD8" w:rsidRDefault="00606676" w:rsidP="00301D3E">
            <w:pPr>
              <w:rPr>
                <w:rFonts w:cs="Arial"/>
              </w:rPr>
            </w:pPr>
          </w:p>
        </w:tc>
      </w:tr>
      <w:tr w:rsidR="00606676" w:rsidRPr="00287FD8" w14:paraId="74530C8E" w14:textId="77777777" w:rsidTr="00301D3E">
        <w:trPr>
          <w:trHeight w:val="393"/>
        </w:trPr>
        <w:tc>
          <w:tcPr>
            <w:tcW w:w="2263"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771BD827" w14:textId="77777777" w:rsidR="00606676" w:rsidRPr="00287FD8" w:rsidRDefault="00606676" w:rsidP="00301D3E">
            <w:pPr>
              <w:pStyle w:val="TableStyle2"/>
              <w:jc w:val="both"/>
              <w:rPr>
                <w:rFonts w:ascii="Arial" w:hAnsi="Arial" w:cs="Arial"/>
                <w:color w:val="19317B"/>
                <w:szCs w:val="24"/>
                <w:lang w:val="en-GB"/>
              </w:rPr>
            </w:pPr>
            <w:r w:rsidRPr="00287FD8">
              <w:rPr>
                <w:rFonts w:ascii="Arial" w:hAnsi="Arial" w:cs="Arial"/>
                <w:color w:val="19317B"/>
                <w:szCs w:val="24"/>
                <w:lang w:val="en-GB"/>
              </w:rPr>
              <w:t>Group</w:t>
            </w:r>
          </w:p>
        </w:tc>
        <w:tc>
          <w:tcPr>
            <w:tcW w:w="7515"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0240358D" w14:textId="77777777" w:rsidR="00606676" w:rsidRPr="00287FD8" w:rsidRDefault="00606676" w:rsidP="00301D3E">
            <w:pPr>
              <w:rPr>
                <w:rFonts w:cs="Arial"/>
              </w:rPr>
            </w:pPr>
          </w:p>
        </w:tc>
      </w:tr>
      <w:tr w:rsidR="00606676" w:rsidRPr="00287FD8" w14:paraId="3C609F87" w14:textId="77777777" w:rsidTr="00301D3E">
        <w:trPr>
          <w:trHeight w:val="378"/>
        </w:trPr>
        <w:tc>
          <w:tcPr>
            <w:tcW w:w="2263"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3115957B" w14:textId="77777777" w:rsidR="00606676" w:rsidRPr="00287FD8" w:rsidRDefault="00606676" w:rsidP="00301D3E">
            <w:pPr>
              <w:pStyle w:val="TableStyle2"/>
              <w:jc w:val="both"/>
              <w:rPr>
                <w:rFonts w:ascii="Arial" w:hAnsi="Arial" w:cs="Arial"/>
                <w:color w:val="19317B"/>
                <w:szCs w:val="24"/>
                <w:lang w:val="en-GB"/>
              </w:rPr>
            </w:pPr>
            <w:r w:rsidRPr="00287FD8">
              <w:rPr>
                <w:rFonts w:ascii="Arial" w:hAnsi="Arial" w:cs="Arial"/>
                <w:color w:val="19317B"/>
                <w:szCs w:val="24"/>
                <w:lang w:val="en-GB"/>
              </w:rPr>
              <w:t>Country</w:t>
            </w:r>
          </w:p>
        </w:tc>
        <w:tc>
          <w:tcPr>
            <w:tcW w:w="7515"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24145DD6" w14:textId="77777777" w:rsidR="00606676" w:rsidRPr="00287FD8" w:rsidRDefault="00606676" w:rsidP="00301D3E">
            <w:pPr>
              <w:rPr>
                <w:rFonts w:cs="Arial"/>
              </w:rPr>
            </w:pPr>
          </w:p>
        </w:tc>
      </w:tr>
    </w:tbl>
    <w:p w14:paraId="3A549EF8" w14:textId="77777777" w:rsidR="00606676" w:rsidRDefault="00606676" w:rsidP="003B42B1">
      <w:pPr>
        <w:spacing w:after="120" w:line="240" w:lineRule="auto"/>
        <w:rPr>
          <w:rStyle w:val="SubtleEmphasis"/>
        </w:rPr>
      </w:pPr>
    </w:p>
    <w:p w14:paraId="4056ACAF" w14:textId="77777777" w:rsidR="00606676" w:rsidRPr="00287FD8" w:rsidRDefault="00606676" w:rsidP="003B42B1">
      <w:pPr>
        <w:pStyle w:val="FreeForm"/>
        <w:spacing w:after="120" w:line="276" w:lineRule="auto"/>
        <w:ind w:firstLine="0"/>
        <w:jc w:val="both"/>
        <w:rPr>
          <w:rFonts w:ascii="Arial" w:hAnsi="Arial" w:cs="Arial"/>
          <w:b/>
          <w:bCs/>
          <w:color w:val="19317B"/>
          <w:lang w:val="en-GB"/>
        </w:rPr>
      </w:pPr>
      <w:r w:rsidRPr="00287FD8">
        <w:rPr>
          <w:rFonts w:ascii="Arial" w:hAnsi="Arial" w:cs="Arial"/>
          <w:b/>
          <w:bCs/>
          <w:color w:val="19317B"/>
          <w:lang w:val="en-GB"/>
        </w:rPr>
        <w:t>Co-PIs (same information)</w:t>
      </w:r>
    </w:p>
    <w:p w14:paraId="582B9123" w14:textId="3729F00D" w:rsidR="00606676" w:rsidRDefault="00606676" w:rsidP="003B42B1">
      <w:pPr>
        <w:spacing w:after="120"/>
        <w:rPr>
          <w:rFonts w:cs="Arial"/>
        </w:rPr>
      </w:pPr>
      <w:r w:rsidRPr="00287FD8">
        <w:rPr>
          <w:rFonts w:eastAsia="Times New Roman" w:cs="Arial"/>
          <w:bCs/>
        </w:rPr>
        <w:t xml:space="preserve">Provide the details of any Co-PIs in the project, including </w:t>
      </w:r>
      <w:r w:rsidRPr="00287FD8">
        <w:rPr>
          <w:rFonts w:cs="Arial"/>
        </w:rPr>
        <w:t xml:space="preserve">Title, First </w:t>
      </w:r>
      <w:r w:rsidR="00305348">
        <w:rPr>
          <w:rFonts w:cs="Arial"/>
        </w:rPr>
        <w:t xml:space="preserve">(given) </w:t>
      </w:r>
      <w:r w:rsidRPr="00287FD8">
        <w:rPr>
          <w:rFonts w:cs="Arial"/>
        </w:rPr>
        <w:t xml:space="preserve">name, </w:t>
      </w:r>
      <w:r w:rsidR="00305348">
        <w:rPr>
          <w:rFonts w:cs="Arial"/>
        </w:rPr>
        <w:t xml:space="preserve">Last (family) name, </w:t>
      </w:r>
      <w:r w:rsidRPr="00287FD8">
        <w:rPr>
          <w:rFonts w:cs="Arial"/>
        </w:rPr>
        <w:t>Organisation, Department, Group and Country</w:t>
      </w:r>
      <w:r w:rsidRPr="00287FD8">
        <w:rPr>
          <w:rFonts w:eastAsia="Times New Roman" w:cs="Arial"/>
          <w:bCs/>
        </w:rPr>
        <w:t>.</w:t>
      </w:r>
    </w:p>
    <w:p w14:paraId="1A6BC435" w14:textId="77777777" w:rsidR="00606676" w:rsidRDefault="00606676" w:rsidP="003B42B1">
      <w:pPr>
        <w:spacing w:after="120"/>
        <w:rPr>
          <w:rFonts w:cs="Arial"/>
        </w:rPr>
      </w:pPr>
    </w:p>
    <w:p w14:paraId="3352EC96" w14:textId="77777777" w:rsidR="00606676" w:rsidRPr="002F13AD" w:rsidRDefault="00606676" w:rsidP="003B42B1">
      <w:pPr>
        <w:spacing w:after="120"/>
        <w:rPr>
          <w:rStyle w:val="Emphasiscolour"/>
          <w:b/>
        </w:rPr>
      </w:pPr>
      <w:r>
        <w:rPr>
          <w:rStyle w:val="Emphasiscolour"/>
          <w:b/>
        </w:rPr>
        <w:t>It is mandatory to</w:t>
      </w:r>
      <w:r w:rsidRPr="002F13AD">
        <w:rPr>
          <w:rStyle w:val="Emphasiscolour"/>
          <w:b/>
        </w:rPr>
        <w:t xml:space="preserve"> include all team members on</w:t>
      </w:r>
      <w:r>
        <w:rPr>
          <w:rStyle w:val="Emphasiscolour"/>
          <w:b/>
        </w:rPr>
        <w:t xml:space="preserve"> the online form.</w:t>
      </w:r>
    </w:p>
    <w:p w14:paraId="0ED2B3C9" w14:textId="73D840D2" w:rsidR="00606676" w:rsidRPr="00606676" w:rsidRDefault="00606676" w:rsidP="003B42B1">
      <w:pPr>
        <w:spacing w:after="120" w:line="240" w:lineRule="auto"/>
        <w:rPr>
          <w:rStyle w:val="SubtleEmphasis"/>
          <w:i w:val="0"/>
          <w:iCs w:val="0"/>
        </w:rPr>
      </w:pPr>
    </w:p>
    <w:p w14:paraId="55170586" w14:textId="77777777" w:rsidR="00606676" w:rsidRPr="00287FD8" w:rsidRDefault="00606676" w:rsidP="003B42B1">
      <w:pPr>
        <w:spacing w:after="120" w:line="240" w:lineRule="auto"/>
        <w:rPr>
          <w:rFonts w:cs="Arial"/>
          <w:b/>
        </w:rPr>
      </w:pPr>
      <w:r>
        <w:rPr>
          <w:rFonts w:cs="Arial"/>
          <w:b/>
          <w:bCs/>
        </w:rPr>
        <w:t>Co-</w:t>
      </w:r>
      <w:r w:rsidRPr="00287FD8">
        <w:rPr>
          <w:rFonts w:cs="Arial"/>
          <w:b/>
          <w:bCs/>
        </w:rPr>
        <w:t>Principal Investigator (</w:t>
      </w:r>
      <w:r>
        <w:rPr>
          <w:rFonts w:cs="Arial"/>
          <w:b/>
          <w:bCs/>
        </w:rPr>
        <w:t>Co-</w:t>
      </w:r>
      <w:r w:rsidRPr="00287FD8">
        <w:rPr>
          <w:rFonts w:cs="Arial"/>
          <w:b/>
          <w:bCs/>
        </w:rPr>
        <w:t>PI)</w:t>
      </w:r>
    </w:p>
    <w:tbl>
      <w:tblPr>
        <w:tblW w:w="9778" w:type="dxa"/>
        <w:tblInd w:w="-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shd w:val="clear" w:color="auto" w:fill="D9D9D9" w:themeFill="background1" w:themeFillShade="D9"/>
        <w:tblCellMar>
          <w:top w:w="7" w:type="dxa"/>
          <w:left w:w="-5" w:type="dxa"/>
          <w:right w:w="7" w:type="dxa"/>
        </w:tblCellMar>
        <w:tblLook w:val="04A0" w:firstRow="1" w:lastRow="0" w:firstColumn="1" w:lastColumn="0" w:noHBand="0" w:noVBand="1"/>
      </w:tblPr>
      <w:tblGrid>
        <w:gridCol w:w="2263"/>
        <w:gridCol w:w="7515"/>
      </w:tblGrid>
      <w:tr w:rsidR="00606676" w:rsidRPr="00287FD8" w14:paraId="1369B9D0" w14:textId="77777777" w:rsidTr="00301D3E">
        <w:trPr>
          <w:trHeight w:val="393"/>
        </w:trPr>
        <w:tc>
          <w:tcPr>
            <w:tcW w:w="2263" w:type="dxa"/>
            <w:tcBorders>
              <w:top w:val="single" w:sz="4" w:space="0" w:color="000001"/>
              <w:left w:val="single" w:sz="4" w:space="0" w:color="000001"/>
              <w:bottom w:val="single" w:sz="4" w:space="0" w:color="000001"/>
              <w:right w:val="single" w:sz="4" w:space="0" w:color="000001"/>
            </w:tcBorders>
            <w:shd w:val="clear" w:color="auto" w:fill="DBE5F1" w:themeFill="accent1" w:themeFillTint="33"/>
            <w:tcMar>
              <w:left w:w="-5" w:type="dxa"/>
            </w:tcMar>
            <w:vAlign w:val="center"/>
          </w:tcPr>
          <w:p w14:paraId="08FAB589" w14:textId="77777777" w:rsidR="00606676" w:rsidRPr="00287FD8" w:rsidRDefault="00606676" w:rsidP="00301D3E">
            <w:pPr>
              <w:pStyle w:val="TableStyle2"/>
              <w:jc w:val="both"/>
              <w:rPr>
                <w:rFonts w:ascii="Arial" w:hAnsi="Arial" w:cs="Arial"/>
                <w:color w:val="19317B"/>
                <w:szCs w:val="24"/>
                <w:lang w:val="en-GB"/>
              </w:rPr>
            </w:pPr>
            <w:r w:rsidRPr="00287FD8">
              <w:rPr>
                <w:rFonts w:ascii="Arial" w:hAnsi="Arial" w:cs="Arial"/>
                <w:color w:val="19317B"/>
                <w:szCs w:val="24"/>
                <w:lang w:val="en-GB"/>
              </w:rPr>
              <w:t>Title (</w:t>
            </w:r>
            <w:proofErr w:type="spellStart"/>
            <w:r w:rsidRPr="00287FD8">
              <w:rPr>
                <w:rFonts w:ascii="Arial" w:hAnsi="Arial" w:cs="Arial"/>
                <w:color w:val="19317B"/>
                <w:szCs w:val="24"/>
                <w:lang w:val="en-GB"/>
              </w:rPr>
              <w:t>Dr.</w:t>
            </w:r>
            <w:proofErr w:type="spellEnd"/>
            <w:r w:rsidRPr="00287FD8">
              <w:rPr>
                <w:rFonts w:ascii="Arial" w:hAnsi="Arial" w:cs="Arial"/>
                <w:color w:val="19317B"/>
                <w:szCs w:val="24"/>
                <w:lang w:val="en-GB"/>
              </w:rPr>
              <w:t>, Prof., etc.)</w:t>
            </w:r>
          </w:p>
        </w:tc>
        <w:tc>
          <w:tcPr>
            <w:tcW w:w="7515" w:type="dxa"/>
            <w:tcBorders>
              <w:top w:val="single" w:sz="2" w:space="0" w:color="000001"/>
              <w:left w:val="single" w:sz="4" w:space="0" w:color="000001"/>
              <w:bottom w:val="single" w:sz="2" w:space="0" w:color="000001"/>
              <w:right w:val="single" w:sz="2" w:space="0" w:color="000001"/>
            </w:tcBorders>
            <w:shd w:val="clear" w:color="auto" w:fill="DBE5F1" w:themeFill="accent1" w:themeFillTint="33"/>
            <w:tcMar>
              <w:left w:w="-5" w:type="dxa"/>
            </w:tcMar>
            <w:vAlign w:val="center"/>
          </w:tcPr>
          <w:p w14:paraId="1512F5BB" w14:textId="77777777" w:rsidR="00606676" w:rsidRPr="00287FD8" w:rsidRDefault="00606676" w:rsidP="00301D3E">
            <w:pPr>
              <w:rPr>
                <w:rFonts w:cs="Arial"/>
              </w:rPr>
            </w:pPr>
          </w:p>
        </w:tc>
      </w:tr>
      <w:tr w:rsidR="0071463C" w:rsidRPr="00287FD8" w14:paraId="47086607" w14:textId="77777777" w:rsidTr="00301D3E">
        <w:trPr>
          <w:trHeight w:val="393"/>
        </w:trPr>
        <w:tc>
          <w:tcPr>
            <w:tcW w:w="2263" w:type="dxa"/>
            <w:tcBorders>
              <w:top w:val="single" w:sz="4"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5A0A20DA" w14:textId="1F4CD42D" w:rsidR="0071463C" w:rsidRPr="00287FD8" w:rsidRDefault="0071463C" w:rsidP="0071463C">
            <w:pPr>
              <w:pStyle w:val="TableStyle2"/>
              <w:jc w:val="both"/>
              <w:rPr>
                <w:rFonts w:ascii="Arial" w:hAnsi="Arial" w:cs="Arial"/>
                <w:color w:val="19317B"/>
                <w:szCs w:val="24"/>
                <w:lang w:val="en-GB"/>
              </w:rPr>
            </w:pPr>
            <w:r>
              <w:rPr>
                <w:rFonts w:ascii="Arial" w:hAnsi="Arial" w:cs="Arial"/>
                <w:color w:val="19317B"/>
                <w:szCs w:val="24"/>
                <w:lang w:val="en-GB"/>
              </w:rPr>
              <w:t xml:space="preserve">First (given) </w:t>
            </w:r>
            <w:r w:rsidRPr="00287FD8">
              <w:rPr>
                <w:rFonts w:ascii="Arial" w:hAnsi="Arial" w:cs="Arial"/>
                <w:color w:val="19317B"/>
                <w:szCs w:val="24"/>
                <w:lang w:val="en-GB"/>
              </w:rPr>
              <w:t>name</w:t>
            </w:r>
          </w:p>
        </w:tc>
        <w:tc>
          <w:tcPr>
            <w:tcW w:w="7515"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519B1F30" w14:textId="77777777" w:rsidR="0071463C" w:rsidRPr="00287FD8" w:rsidRDefault="0071463C" w:rsidP="0071463C">
            <w:pPr>
              <w:tabs>
                <w:tab w:val="left" w:pos="2166"/>
              </w:tabs>
              <w:rPr>
                <w:rFonts w:cs="Arial"/>
              </w:rPr>
            </w:pPr>
          </w:p>
        </w:tc>
      </w:tr>
      <w:tr w:rsidR="0071463C" w:rsidRPr="00287FD8" w14:paraId="24828B44" w14:textId="77777777" w:rsidTr="00301D3E">
        <w:trPr>
          <w:trHeight w:val="393"/>
        </w:trPr>
        <w:tc>
          <w:tcPr>
            <w:tcW w:w="2263"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283F0278" w14:textId="4F626896" w:rsidR="0071463C" w:rsidRPr="00287FD8" w:rsidRDefault="0071463C" w:rsidP="0071463C">
            <w:pPr>
              <w:pStyle w:val="TableStyle2"/>
              <w:jc w:val="both"/>
              <w:rPr>
                <w:rFonts w:ascii="Arial" w:hAnsi="Arial" w:cs="Arial"/>
                <w:color w:val="19317B"/>
                <w:szCs w:val="24"/>
                <w:lang w:val="en-GB"/>
              </w:rPr>
            </w:pPr>
            <w:r>
              <w:rPr>
                <w:rFonts w:ascii="Arial" w:hAnsi="Arial" w:cs="Arial"/>
                <w:color w:val="19317B"/>
                <w:szCs w:val="24"/>
                <w:lang w:val="en-GB"/>
              </w:rPr>
              <w:t>Last</w:t>
            </w:r>
            <w:r w:rsidRPr="00287FD8">
              <w:rPr>
                <w:rFonts w:ascii="Arial" w:hAnsi="Arial" w:cs="Arial"/>
                <w:color w:val="19317B"/>
                <w:szCs w:val="24"/>
                <w:lang w:val="en-GB"/>
              </w:rPr>
              <w:t xml:space="preserve"> </w:t>
            </w:r>
            <w:r>
              <w:rPr>
                <w:rFonts w:ascii="Arial" w:hAnsi="Arial" w:cs="Arial"/>
                <w:color w:val="19317B"/>
                <w:szCs w:val="24"/>
                <w:lang w:val="en-GB"/>
              </w:rPr>
              <w:t xml:space="preserve">(family) </w:t>
            </w:r>
            <w:r w:rsidRPr="00287FD8">
              <w:rPr>
                <w:rFonts w:ascii="Arial" w:hAnsi="Arial" w:cs="Arial"/>
                <w:color w:val="19317B"/>
                <w:szCs w:val="24"/>
                <w:lang w:val="en-GB"/>
              </w:rPr>
              <w:t>name</w:t>
            </w:r>
          </w:p>
        </w:tc>
        <w:tc>
          <w:tcPr>
            <w:tcW w:w="7515"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144E8CF7" w14:textId="77777777" w:rsidR="0071463C" w:rsidRPr="00287FD8" w:rsidRDefault="0071463C" w:rsidP="0071463C">
            <w:pPr>
              <w:rPr>
                <w:rFonts w:cs="Arial"/>
              </w:rPr>
            </w:pPr>
          </w:p>
        </w:tc>
      </w:tr>
      <w:tr w:rsidR="00606676" w:rsidRPr="00287FD8" w14:paraId="02D14E25" w14:textId="77777777" w:rsidTr="00301D3E">
        <w:trPr>
          <w:trHeight w:val="393"/>
        </w:trPr>
        <w:tc>
          <w:tcPr>
            <w:tcW w:w="2263"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3F2577A2" w14:textId="77777777" w:rsidR="00606676" w:rsidRPr="00287FD8" w:rsidRDefault="00606676" w:rsidP="00301D3E">
            <w:pPr>
              <w:pStyle w:val="TableStyle2"/>
              <w:jc w:val="both"/>
              <w:rPr>
                <w:rFonts w:ascii="Arial" w:hAnsi="Arial" w:cs="Arial"/>
                <w:color w:val="19317B"/>
                <w:szCs w:val="24"/>
                <w:lang w:val="en-GB"/>
              </w:rPr>
            </w:pPr>
            <w:r w:rsidRPr="00287FD8">
              <w:rPr>
                <w:rFonts w:ascii="Arial" w:hAnsi="Arial" w:cs="Arial"/>
                <w:color w:val="19317B"/>
                <w:szCs w:val="24"/>
                <w:lang w:val="en-GB"/>
              </w:rPr>
              <w:t>Organisation name</w:t>
            </w:r>
          </w:p>
        </w:tc>
        <w:tc>
          <w:tcPr>
            <w:tcW w:w="7515"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1B6B6A14" w14:textId="77777777" w:rsidR="00606676" w:rsidRPr="00287FD8" w:rsidRDefault="00606676" w:rsidP="00301D3E">
            <w:pPr>
              <w:rPr>
                <w:rFonts w:cs="Arial"/>
              </w:rPr>
            </w:pPr>
          </w:p>
        </w:tc>
      </w:tr>
      <w:tr w:rsidR="00606676" w:rsidRPr="00287FD8" w14:paraId="141FFF0E" w14:textId="77777777" w:rsidTr="00301D3E">
        <w:trPr>
          <w:trHeight w:val="393"/>
        </w:trPr>
        <w:tc>
          <w:tcPr>
            <w:tcW w:w="2263"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32AFA2DB" w14:textId="77777777" w:rsidR="00606676" w:rsidRPr="00287FD8" w:rsidRDefault="00606676" w:rsidP="00301D3E">
            <w:pPr>
              <w:pStyle w:val="TableStyle2"/>
              <w:jc w:val="both"/>
              <w:rPr>
                <w:rFonts w:ascii="Arial" w:hAnsi="Arial" w:cs="Arial"/>
                <w:color w:val="19317B"/>
                <w:szCs w:val="24"/>
                <w:lang w:val="en-GB"/>
              </w:rPr>
            </w:pPr>
            <w:r w:rsidRPr="00287FD8">
              <w:rPr>
                <w:rFonts w:ascii="Arial" w:hAnsi="Arial" w:cs="Arial"/>
                <w:color w:val="19317B"/>
                <w:szCs w:val="24"/>
                <w:lang w:val="en-GB"/>
              </w:rPr>
              <w:t>Department</w:t>
            </w:r>
          </w:p>
        </w:tc>
        <w:tc>
          <w:tcPr>
            <w:tcW w:w="7515"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170774FE" w14:textId="77777777" w:rsidR="00606676" w:rsidRPr="00287FD8" w:rsidRDefault="00606676" w:rsidP="00301D3E">
            <w:pPr>
              <w:rPr>
                <w:rFonts w:cs="Arial"/>
              </w:rPr>
            </w:pPr>
          </w:p>
        </w:tc>
      </w:tr>
      <w:tr w:rsidR="00606676" w:rsidRPr="00287FD8" w14:paraId="2CD03169" w14:textId="77777777" w:rsidTr="00301D3E">
        <w:trPr>
          <w:trHeight w:val="393"/>
        </w:trPr>
        <w:tc>
          <w:tcPr>
            <w:tcW w:w="2263"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2A887A34" w14:textId="77777777" w:rsidR="00606676" w:rsidRPr="00287FD8" w:rsidRDefault="00606676" w:rsidP="00301D3E">
            <w:pPr>
              <w:pStyle w:val="TableStyle2"/>
              <w:jc w:val="both"/>
              <w:rPr>
                <w:rFonts w:ascii="Arial" w:hAnsi="Arial" w:cs="Arial"/>
                <w:color w:val="19317B"/>
                <w:szCs w:val="24"/>
                <w:lang w:val="en-GB"/>
              </w:rPr>
            </w:pPr>
            <w:r w:rsidRPr="00287FD8">
              <w:rPr>
                <w:rFonts w:ascii="Arial" w:hAnsi="Arial" w:cs="Arial"/>
                <w:color w:val="19317B"/>
                <w:szCs w:val="24"/>
                <w:lang w:val="en-GB"/>
              </w:rPr>
              <w:t>Group</w:t>
            </w:r>
          </w:p>
        </w:tc>
        <w:tc>
          <w:tcPr>
            <w:tcW w:w="7515"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50C4E69F" w14:textId="77777777" w:rsidR="00606676" w:rsidRPr="00287FD8" w:rsidRDefault="00606676" w:rsidP="00301D3E">
            <w:pPr>
              <w:rPr>
                <w:rFonts w:cs="Arial"/>
              </w:rPr>
            </w:pPr>
          </w:p>
        </w:tc>
      </w:tr>
      <w:tr w:rsidR="00606676" w:rsidRPr="00287FD8" w14:paraId="7C321A07" w14:textId="77777777" w:rsidTr="00301D3E">
        <w:trPr>
          <w:trHeight w:val="378"/>
        </w:trPr>
        <w:tc>
          <w:tcPr>
            <w:tcW w:w="2263"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4A046635" w14:textId="77777777" w:rsidR="00606676" w:rsidRPr="00287FD8" w:rsidRDefault="00606676" w:rsidP="00301D3E">
            <w:pPr>
              <w:pStyle w:val="TableStyle2"/>
              <w:jc w:val="both"/>
              <w:rPr>
                <w:rFonts w:ascii="Arial" w:hAnsi="Arial" w:cs="Arial"/>
                <w:color w:val="19317B"/>
                <w:szCs w:val="24"/>
                <w:lang w:val="en-GB"/>
              </w:rPr>
            </w:pPr>
            <w:r w:rsidRPr="00287FD8">
              <w:rPr>
                <w:rFonts w:ascii="Arial" w:hAnsi="Arial" w:cs="Arial"/>
                <w:color w:val="19317B"/>
                <w:szCs w:val="24"/>
                <w:lang w:val="en-GB"/>
              </w:rPr>
              <w:t>Country</w:t>
            </w:r>
          </w:p>
        </w:tc>
        <w:tc>
          <w:tcPr>
            <w:tcW w:w="7515" w:type="dxa"/>
            <w:tcBorders>
              <w:top w:val="single" w:sz="2" w:space="0" w:color="000001"/>
              <w:left w:val="single" w:sz="2" w:space="0" w:color="000001"/>
              <w:bottom w:val="single" w:sz="2" w:space="0" w:color="000001"/>
              <w:right w:val="single" w:sz="2" w:space="0" w:color="000001"/>
            </w:tcBorders>
            <w:shd w:val="clear" w:color="auto" w:fill="DBE5F1" w:themeFill="accent1" w:themeFillTint="33"/>
            <w:tcMar>
              <w:left w:w="-2" w:type="dxa"/>
            </w:tcMar>
            <w:vAlign w:val="center"/>
          </w:tcPr>
          <w:p w14:paraId="25D1C9A9" w14:textId="77777777" w:rsidR="00606676" w:rsidRPr="00287FD8" w:rsidRDefault="00606676" w:rsidP="00301D3E">
            <w:pPr>
              <w:rPr>
                <w:rFonts w:cs="Arial"/>
              </w:rPr>
            </w:pPr>
          </w:p>
        </w:tc>
      </w:tr>
    </w:tbl>
    <w:p w14:paraId="4A3BB9D7" w14:textId="70554931" w:rsidR="00606676" w:rsidRPr="00606676" w:rsidRDefault="00606676" w:rsidP="003B42B1">
      <w:pPr>
        <w:spacing w:after="120" w:line="240" w:lineRule="auto"/>
        <w:rPr>
          <w:rStyle w:val="SubtleEmphasis"/>
          <w:i w:val="0"/>
          <w:iCs w:val="0"/>
        </w:rPr>
      </w:pPr>
    </w:p>
    <w:p w14:paraId="12E5BFB6" w14:textId="5CC1917F" w:rsidR="00606676" w:rsidRDefault="00606676" w:rsidP="003B42B1">
      <w:pPr>
        <w:spacing w:after="120" w:line="240" w:lineRule="auto"/>
        <w:rPr>
          <w:rStyle w:val="SubtleEmphasis"/>
          <w:i w:val="0"/>
          <w:iCs w:val="0"/>
        </w:rPr>
      </w:pPr>
    </w:p>
    <w:p w14:paraId="08F79FB0" w14:textId="77777777" w:rsidR="00DE2A4B" w:rsidRPr="00606676" w:rsidRDefault="00DE2A4B" w:rsidP="003B42B1">
      <w:pPr>
        <w:spacing w:after="120" w:line="240" w:lineRule="auto"/>
        <w:rPr>
          <w:rStyle w:val="SubtleEmphasis"/>
          <w:i w:val="0"/>
          <w:iCs w:val="0"/>
        </w:rPr>
      </w:pPr>
    </w:p>
    <w:p w14:paraId="7D282C75" w14:textId="1BBA5E31" w:rsidR="001E76C6" w:rsidRPr="001E76C6" w:rsidRDefault="00606676" w:rsidP="003B42B1">
      <w:pPr>
        <w:pStyle w:val="Instructions"/>
        <w:rPr>
          <w:b/>
          <w:bCs/>
          <w:sz w:val="22"/>
          <w:szCs w:val="24"/>
        </w:rPr>
      </w:pPr>
      <w:r w:rsidRPr="001E76C6">
        <w:rPr>
          <w:rStyle w:val="SubtleEmphasis"/>
          <w:b/>
          <w:bCs/>
        </w:rPr>
        <w:br w:type="page"/>
      </w:r>
      <w:r w:rsidR="00FA4BDE" w:rsidRPr="001E76C6">
        <w:rPr>
          <w:b/>
          <w:bCs/>
          <w:sz w:val="22"/>
          <w:szCs w:val="24"/>
        </w:rPr>
        <w:lastRenderedPageBreak/>
        <w:t>IMPORTANT NOTICE</w:t>
      </w:r>
    </w:p>
    <w:p w14:paraId="15B99222" w14:textId="77777777" w:rsidR="001E76C6" w:rsidRPr="001E76C6" w:rsidRDefault="001E76C6" w:rsidP="003B42B1">
      <w:pPr>
        <w:pStyle w:val="Instructions"/>
        <w:rPr>
          <w:sz w:val="22"/>
          <w:szCs w:val="24"/>
        </w:rPr>
      </w:pPr>
    </w:p>
    <w:p w14:paraId="52455D74" w14:textId="77777777" w:rsidR="001E76C6" w:rsidRPr="001E76C6" w:rsidRDefault="00FA4BDE" w:rsidP="003B42B1">
      <w:pPr>
        <w:pStyle w:val="Instructions"/>
        <w:rPr>
          <w:sz w:val="22"/>
          <w:szCs w:val="24"/>
        </w:rPr>
      </w:pPr>
      <w:r w:rsidRPr="001E76C6">
        <w:rPr>
          <w:sz w:val="22"/>
          <w:szCs w:val="24"/>
        </w:rPr>
        <w:t xml:space="preserve">All of the sections and subsections below </w:t>
      </w:r>
      <w:r w:rsidRPr="001E76C6">
        <w:rPr>
          <w:b/>
          <w:sz w:val="22"/>
          <w:szCs w:val="24"/>
        </w:rPr>
        <w:t>MUST BE COMPLETED</w:t>
      </w:r>
      <w:r w:rsidRPr="001E76C6">
        <w:rPr>
          <w:sz w:val="22"/>
          <w:szCs w:val="24"/>
        </w:rPr>
        <w:t xml:space="preserve"> (unless stated otherwise). In case you wish to leave a section empty, please provide a reason. The Domain Panel Chairs, appointed by the Access Resource Committee (ARC) will not be able to process proposals that neither provide the requested information nor a justification for the lack of such information for each section.</w:t>
      </w:r>
    </w:p>
    <w:p w14:paraId="2C4AB49D" w14:textId="440A5A11" w:rsidR="001E76C6" w:rsidRPr="001E76C6" w:rsidRDefault="00FA4BDE" w:rsidP="003B42B1">
      <w:pPr>
        <w:pStyle w:val="Instructions"/>
        <w:rPr>
          <w:sz w:val="22"/>
          <w:szCs w:val="24"/>
        </w:rPr>
      </w:pPr>
      <w:r w:rsidRPr="001E76C6">
        <w:rPr>
          <w:sz w:val="22"/>
          <w:szCs w:val="24"/>
        </w:rPr>
        <w:t xml:space="preserve">Applicants are strongly encouraged to </w:t>
      </w:r>
      <w:r w:rsidRPr="001E76C6">
        <w:rPr>
          <w:b/>
          <w:sz w:val="22"/>
          <w:szCs w:val="24"/>
        </w:rPr>
        <w:t>base their proposal on reliable benchmark data obtained on the target machine(s)</w:t>
      </w:r>
      <w:r w:rsidRPr="001E76C6">
        <w:rPr>
          <w:sz w:val="22"/>
          <w:szCs w:val="24"/>
        </w:rPr>
        <w:t xml:space="preserve"> from previous calls or access programmes. Such data and support to properly collect these can be obtained from the </w:t>
      </w:r>
      <w:proofErr w:type="spellStart"/>
      <w:r w:rsidRPr="001E76C6">
        <w:rPr>
          <w:sz w:val="22"/>
          <w:szCs w:val="24"/>
        </w:rPr>
        <w:t>EuroHPC</w:t>
      </w:r>
      <w:proofErr w:type="spellEnd"/>
      <w:r w:rsidRPr="001E76C6">
        <w:rPr>
          <w:sz w:val="22"/>
          <w:szCs w:val="24"/>
        </w:rPr>
        <w:t xml:space="preserve"> Benchmark Access</w:t>
      </w:r>
      <w:r w:rsidR="005D11FB">
        <w:rPr>
          <w:sz w:val="22"/>
          <w:szCs w:val="24"/>
        </w:rPr>
        <w:t xml:space="preserve"> call</w:t>
      </w:r>
      <w:r w:rsidRPr="001E76C6">
        <w:rPr>
          <w:sz w:val="22"/>
          <w:szCs w:val="24"/>
        </w:rPr>
        <w:t xml:space="preserve">. </w:t>
      </w:r>
      <w:r w:rsidR="00931928" w:rsidRPr="005B2676">
        <w:rPr>
          <w:sz w:val="22"/>
          <w:szCs w:val="24"/>
        </w:rPr>
        <w:t xml:space="preserve">In order to have the necessary data </w:t>
      </w:r>
      <w:r w:rsidR="005B2676" w:rsidRPr="005B2676">
        <w:rPr>
          <w:sz w:val="22"/>
          <w:szCs w:val="24"/>
        </w:rPr>
        <w:t xml:space="preserve">on time, please submit your Benchmark proposals </w:t>
      </w:r>
      <w:r w:rsidRPr="001E76C6">
        <w:rPr>
          <w:b/>
          <w:sz w:val="22"/>
          <w:szCs w:val="24"/>
        </w:rPr>
        <w:t>at least 1 month before the submission deadline</w:t>
      </w:r>
      <w:r w:rsidRPr="001E76C6">
        <w:rPr>
          <w:sz w:val="22"/>
          <w:szCs w:val="24"/>
        </w:rPr>
        <w:t>.</w:t>
      </w:r>
      <w:r w:rsidR="007326AB">
        <w:rPr>
          <w:sz w:val="22"/>
          <w:szCs w:val="24"/>
        </w:rPr>
        <w:t xml:space="preserve"> </w:t>
      </w:r>
      <w:r w:rsidR="007326AB">
        <w:rPr>
          <w:sz w:val="22"/>
          <w:szCs w:val="24"/>
        </w:rPr>
        <w:t>For additional questions</w:t>
      </w:r>
      <w:r w:rsidR="007326AB" w:rsidRPr="001E76C6">
        <w:rPr>
          <w:sz w:val="22"/>
          <w:szCs w:val="24"/>
        </w:rPr>
        <w:t xml:space="preserve">, please contact the peer review office at </w:t>
      </w:r>
      <w:hyperlink r:id="rId10" w:history="1">
        <w:r w:rsidR="007326AB" w:rsidRPr="00960279">
          <w:rPr>
            <w:rStyle w:val="Hyperlink"/>
            <w:sz w:val="22"/>
            <w:szCs w:val="24"/>
          </w:rPr>
          <w:t>access@eurohpc-ju.europa.eu</w:t>
        </w:r>
      </w:hyperlink>
      <w:r w:rsidR="007326AB">
        <w:t>.</w:t>
      </w:r>
    </w:p>
    <w:p w14:paraId="7BA281F8" w14:textId="350E4B54" w:rsidR="001E76C6" w:rsidRPr="001E76C6" w:rsidRDefault="00FA4BDE" w:rsidP="003B42B1">
      <w:pPr>
        <w:pStyle w:val="Instructions"/>
        <w:rPr>
          <w:b/>
          <w:sz w:val="22"/>
          <w:szCs w:val="24"/>
        </w:rPr>
      </w:pPr>
      <w:r w:rsidRPr="001E76C6">
        <w:rPr>
          <w:b/>
          <w:sz w:val="22"/>
          <w:szCs w:val="24"/>
        </w:rPr>
        <w:t>The structure and formatting settings of this template must be preserved and respected</w:t>
      </w:r>
      <w:r w:rsidRPr="001E76C6">
        <w:rPr>
          <w:sz w:val="22"/>
          <w:szCs w:val="24"/>
        </w:rPr>
        <w:t xml:space="preserve"> (change in font size or margin and spacing settings are not allowed). The maximum number of pages allowed is </w:t>
      </w:r>
      <w:r w:rsidRPr="001E76C6">
        <w:rPr>
          <w:b/>
          <w:sz w:val="22"/>
          <w:szCs w:val="24"/>
        </w:rPr>
        <w:t>10 pages</w:t>
      </w:r>
      <w:r w:rsidRPr="001E76C6">
        <w:rPr>
          <w:sz w:val="22"/>
          <w:szCs w:val="24"/>
        </w:rPr>
        <w:t xml:space="preserve">, including graphs, tables and references, but not counting the cover page and the appendix. Reviewers will be instructed not to consider any pages out of the limit. </w:t>
      </w:r>
      <w:r w:rsidRPr="001E76C6">
        <w:rPr>
          <w:b/>
          <w:sz w:val="22"/>
          <w:szCs w:val="24"/>
        </w:rPr>
        <w:t>Instruction paragraphs can be removed from the proposal text.</w:t>
      </w:r>
    </w:p>
    <w:p w14:paraId="0B85848D" w14:textId="77777777" w:rsidR="001E76C6" w:rsidRPr="001E76C6" w:rsidRDefault="00FA4BDE" w:rsidP="003B42B1">
      <w:pPr>
        <w:pStyle w:val="Instructions"/>
        <w:rPr>
          <w:sz w:val="22"/>
          <w:szCs w:val="24"/>
        </w:rPr>
      </w:pPr>
      <w:r w:rsidRPr="001E76C6">
        <w:rPr>
          <w:b/>
          <w:sz w:val="22"/>
          <w:szCs w:val="24"/>
        </w:rPr>
        <w:t xml:space="preserve">Upload a </w:t>
      </w:r>
      <w:r w:rsidRPr="001E76C6">
        <w:rPr>
          <w:b/>
          <w:sz w:val="22"/>
          <w:szCs w:val="24"/>
          <w:u w:val="single"/>
        </w:rPr>
        <w:t>single</w:t>
      </w:r>
      <w:r w:rsidRPr="001E76C6">
        <w:rPr>
          <w:b/>
          <w:sz w:val="22"/>
          <w:szCs w:val="24"/>
        </w:rPr>
        <w:t xml:space="preserve"> document</w:t>
      </w:r>
      <w:r w:rsidRPr="001E76C6">
        <w:rPr>
          <w:sz w:val="22"/>
          <w:szCs w:val="24"/>
        </w:rPr>
        <w:t xml:space="preserve">, based on the present template, in PDF format </w:t>
      </w:r>
      <w:r w:rsidRPr="001E76C6">
        <w:rPr>
          <w:b/>
          <w:sz w:val="22"/>
          <w:szCs w:val="24"/>
        </w:rPr>
        <w:t>without exceeding</w:t>
      </w:r>
      <w:r w:rsidRPr="001E76C6">
        <w:rPr>
          <w:sz w:val="22"/>
          <w:szCs w:val="24"/>
        </w:rPr>
        <w:t xml:space="preserve"> 8 MB.</w:t>
      </w:r>
    </w:p>
    <w:p w14:paraId="2036E1E6" w14:textId="3AE8AEC5" w:rsidR="00FA4BDE" w:rsidRPr="001E76C6" w:rsidRDefault="00FA4BDE" w:rsidP="003B42B1">
      <w:pPr>
        <w:pStyle w:val="Instructions"/>
        <w:rPr>
          <w:b/>
          <w:iCs/>
          <w:sz w:val="22"/>
          <w:szCs w:val="24"/>
        </w:rPr>
      </w:pPr>
      <w:r w:rsidRPr="001E76C6">
        <w:rPr>
          <w:b/>
          <w:sz w:val="22"/>
          <w:szCs w:val="24"/>
        </w:rPr>
        <w:t>Proposals that do not follow the template or that are incomplete will be administratively rejected and will not be further evaluated.</w:t>
      </w:r>
    </w:p>
    <w:p w14:paraId="69EF9B6F" w14:textId="77777777" w:rsidR="00A93ACC" w:rsidRDefault="00A93ACC" w:rsidP="003B42B1">
      <w:pPr>
        <w:spacing w:after="120"/>
        <w:rPr>
          <w:sz w:val="24"/>
          <w:szCs w:val="24"/>
        </w:rPr>
      </w:pPr>
    </w:p>
    <w:p w14:paraId="1A8E3089" w14:textId="77777777" w:rsidR="001E76C6" w:rsidRDefault="001E76C6" w:rsidP="003B42B1">
      <w:pPr>
        <w:spacing w:after="120"/>
        <w:rPr>
          <w:sz w:val="24"/>
          <w:szCs w:val="24"/>
        </w:rPr>
        <w:sectPr w:rsidR="001E76C6" w:rsidSect="00F96ECD">
          <w:headerReference w:type="default" r:id="rId11"/>
          <w:footerReference w:type="default" r:id="rId12"/>
          <w:pgSz w:w="11906" w:h="16838"/>
          <w:pgMar w:top="2552" w:right="1077" w:bottom="1440" w:left="1077" w:header="709" w:footer="335" w:gutter="0"/>
          <w:cols w:space="708"/>
          <w:docGrid w:linePitch="360"/>
        </w:sectPr>
      </w:pPr>
      <w:r>
        <w:rPr>
          <w:sz w:val="24"/>
          <w:szCs w:val="24"/>
        </w:rPr>
        <w:br w:type="page"/>
      </w:r>
    </w:p>
    <w:p w14:paraId="4B103151" w14:textId="69159510" w:rsidR="001E76C6" w:rsidRDefault="001E76C6" w:rsidP="003B42B1">
      <w:pPr>
        <w:pStyle w:val="PRACEHeading1"/>
        <w:spacing w:after="120"/>
      </w:pPr>
      <w:r w:rsidRPr="001E76C6">
        <w:lastRenderedPageBreak/>
        <w:t>Key scientific/societal/technological contribution of the proposal (200 words max.)</w:t>
      </w:r>
    </w:p>
    <w:p w14:paraId="5262D6FE" w14:textId="77777777" w:rsidR="001E76C6" w:rsidRPr="001E76C6" w:rsidRDefault="001E76C6" w:rsidP="003B42B1">
      <w:pPr>
        <w:pStyle w:val="Instructions"/>
      </w:pPr>
      <w:r w:rsidRPr="001E76C6">
        <w:t>Outline the scientific/societal/technological importance of your project, how High Performance Computing (HPC) will help you achieve your goals and what the major expected outcomes are. This section would typically be the same as the abstract of the proposal in the submission form.</w:t>
      </w:r>
    </w:p>
    <w:p w14:paraId="3EFB9A95" w14:textId="34DEBF7E" w:rsidR="001E76C6" w:rsidRPr="000911D3" w:rsidRDefault="001E76C6" w:rsidP="003B42B1">
      <w:pPr>
        <w:spacing w:after="120"/>
      </w:pPr>
      <w:r w:rsidRPr="000911D3">
        <w:t>&lt;Enter your text here&gt;</w:t>
      </w:r>
    </w:p>
    <w:p w14:paraId="5795B951" w14:textId="25F33530" w:rsidR="001E76C6" w:rsidRDefault="001E76C6" w:rsidP="003B42B1">
      <w:pPr>
        <w:spacing w:after="120"/>
        <w:rPr>
          <w:sz w:val="24"/>
          <w:szCs w:val="24"/>
        </w:rPr>
      </w:pPr>
    </w:p>
    <w:p w14:paraId="4CEDF79E" w14:textId="4E79CB7F" w:rsidR="00692337" w:rsidRPr="00692337" w:rsidRDefault="00692337" w:rsidP="003B42B1">
      <w:pPr>
        <w:pStyle w:val="PRACEHeading1"/>
        <w:spacing w:after="120"/>
      </w:pPr>
      <w:r w:rsidRPr="00692337">
        <w:t>Detailed proposal information (Maximum 8 pages, graphs and tables included)</w:t>
      </w:r>
    </w:p>
    <w:p w14:paraId="7032CEB3" w14:textId="68309872" w:rsidR="00692337" w:rsidRPr="00692337" w:rsidRDefault="00692337" w:rsidP="003B42B1">
      <w:pPr>
        <w:pStyle w:val="Instructions"/>
      </w:pPr>
      <w:r w:rsidRPr="00692337">
        <w:t>The information should be suitable for expert peer review in your discipline. It must also have appropriate information for a broader audience as your proposal will be evaluated by a panel and in parallel with proposals in other disciplines.</w:t>
      </w:r>
    </w:p>
    <w:p w14:paraId="459C2D0B" w14:textId="4795127D" w:rsidR="00692337" w:rsidRPr="00692337" w:rsidRDefault="00692337" w:rsidP="003B42B1">
      <w:pPr>
        <w:pStyle w:val="PRACEHeading2"/>
        <w:spacing w:after="120"/>
      </w:pPr>
      <w:r w:rsidRPr="00692337">
        <w:t>Justification for the importance of the scientific problem and the requested resources (1 page)</w:t>
      </w:r>
    </w:p>
    <w:p w14:paraId="1378DC5C" w14:textId="77777777" w:rsidR="00692337" w:rsidRPr="00692337" w:rsidRDefault="00692337" w:rsidP="003B42B1">
      <w:pPr>
        <w:pStyle w:val="Instructions"/>
      </w:pPr>
      <w:r w:rsidRPr="00692337">
        <w:t>Describe the proposed research and the main scientific/technical advances you will achieve with the requested EuroHPC allocation. For industrial applications, proposals should demonstrate the innovation and industrial impact on the specific market and the broader socio-economic impact. For public sector applications, the proposal should demonstrate the innovative aspects of the applications, the expected societal impact, and how the application will contribute to the delivery of quality and efficient public sector services. The justification of the requested resources must be clearly linked to the software performance evaluation (Section 2.6).</w:t>
      </w:r>
    </w:p>
    <w:p w14:paraId="1EAA7557" w14:textId="77777777" w:rsidR="00692337" w:rsidRPr="000911D3" w:rsidRDefault="00692337" w:rsidP="003B42B1">
      <w:pPr>
        <w:spacing w:after="120" w:line="240" w:lineRule="auto"/>
      </w:pPr>
      <w:r w:rsidRPr="000911D3">
        <w:t>&lt;Enter your text here&gt;</w:t>
      </w:r>
    </w:p>
    <w:p w14:paraId="0C643BC3" w14:textId="77777777" w:rsidR="00692337" w:rsidRPr="00692337" w:rsidRDefault="00692337" w:rsidP="003B42B1">
      <w:pPr>
        <w:spacing w:after="120" w:line="240" w:lineRule="auto"/>
        <w:rPr>
          <w:sz w:val="24"/>
          <w:szCs w:val="24"/>
        </w:rPr>
      </w:pPr>
    </w:p>
    <w:p w14:paraId="7C55614E" w14:textId="723A2022" w:rsidR="00692337" w:rsidRPr="00692337" w:rsidRDefault="00692337" w:rsidP="003B42B1">
      <w:pPr>
        <w:pStyle w:val="PRACEHeading2"/>
        <w:spacing w:after="120"/>
      </w:pPr>
      <w:r w:rsidRPr="00692337">
        <w:t>Overview of the project (2 pages)</w:t>
      </w:r>
    </w:p>
    <w:p w14:paraId="7282F9C0" w14:textId="77777777" w:rsidR="00692337" w:rsidRPr="00692337" w:rsidRDefault="00692337" w:rsidP="003B42B1">
      <w:pPr>
        <w:pStyle w:val="Instructions"/>
      </w:pPr>
      <w:r w:rsidRPr="00692337">
        <w:t>Describe the motivation, objectives and scientific challenges of the problem. Describe and justify the choice of computational methods. State the advances that will be enabled through the requested EuroHPC Regular Access award (e.g. impact on community paradigms, valuable insights or solving a long-standing challenge, new technology/therapy, etc.). Provide a list of expected outcomes of your proposal and, if relevant, the interdisciplinary value of your proposal.</w:t>
      </w:r>
    </w:p>
    <w:p w14:paraId="7E4C4754" w14:textId="6D9E8A8E" w:rsidR="001E76C6" w:rsidRPr="000911D3" w:rsidRDefault="00692337" w:rsidP="003B42B1">
      <w:pPr>
        <w:spacing w:after="120" w:line="240" w:lineRule="auto"/>
      </w:pPr>
      <w:r w:rsidRPr="000911D3">
        <w:t>&lt;Enter your text here&gt;</w:t>
      </w:r>
    </w:p>
    <w:p w14:paraId="76366B22" w14:textId="20B8F9CE" w:rsidR="00692337" w:rsidRDefault="00692337" w:rsidP="003B42B1">
      <w:pPr>
        <w:spacing w:after="120" w:line="240" w:lineRule="auto"/>
        <w:rPr>
          <w:sz w:val="24"/>
          <w:szCs w:val="24"/>
        </w:rPr>
      </w:pPr>
    </w:p>
    <w:p w14:paraId="4E6A2380" w14:textId="2C7FA4ED" w:rsidR="00692337" w:rsidRPr="00692337" w:rsidRDefault="00692337" w:rsidP="003B42B1">
      <w:pPr>
        <w:pStyle w:val="PRACEHeading2"/>
        <w:spacing w:after="120"/>
      </w:pPr>
      <w:r w:rsidRPr="00692337">
        <w:t>Validation, verification, state of the art (1 page)</w:t>
      </w:r>
    </w:p>
    <w:p w14:paraId="58E0C7CE" w14:textId="77777777" w:rsidR="00692337" w:rsidRPr="00692337" w:rsidRDefault="00692337" w:rsidP="003B42B1">
      <w:pPr>
        <w:pStyle w:val="Instructions"/>
      </w:pPr>
      <w:r w:rsidRPr="00692337">
        <w:t>Please describe the validity of the simulations and predictions made with this proposal. In case you provide references to relevant publications please include here also the key relevant results. Please address issues of reproducibility and highlight the predictive capabilities of your simulations.</w:t>
      </w:r>
    </w:p>
    <w:p w14:paraId="425E0FAA" w14:textId="208A618C" w:rsidR="00692337" w:rsidRPr="00692337" w:rsidRDefault="00692337" w:rsidP="003B42B1">
      <w:pPr>
        <w:pStyle w:val="PRACEHeading3"/>
        <w:spacing w:after="120"/>
      </w:pPr>
      <w:r w:rsidRPr="00692337">
        <w:t>Validation &amp; Verification</w:t>
      </w:r>
    </w:p>
    <w:p w14:paraId="2D8BC0D4" w14:textId="77777777" w:rsidR="00692337" w:rsidRPr="00692337" w:rsidRDefault="00692337" w:rsidP="003B42B1">
      <w:pPr>
        <w:pStyle w:val="Instructions"/>
      </w:pPr>
      <w:r w:rsidRPr="00692337">
        <w:t>Please summarize the validation of your model against experiments or other established reference data. Please also provide how the numerical consistency and stability of your computational method has been verified or provide evidence of existing verifications.</w:t>
      </w:r>
    </w:p>
    <w:p w14:paraId="73541073" w14:textId="68E01CC6" w:rsidR="00692337" w:rsidRPr="000911D3" w:rsidRDefault="00692337" w:rsidP="003B42B1">
      <w:pPr>
        <w:spacing w:after="120" w:line="240" w:lineRule="auto"/>
      </w:pPr>
      <w:r w:rsidRPr="000911D3">
        <w:t>&lt;Enter your text here&gt;</w:t>
      </w:r>
    </w:p>
    <w:p w14:paraId="78BCCB64" w14:textId="77777777" w:rsidR="00650BB2" w:rsidRDefault="00650BB2" w:rsidP="003B42B1">
      <w:pPr>
        <w:spacing w:after="120" w:line="240" w:lineRule="auto"/>
        <w:rPr>
          <w:sz w:val="24"/>
          <w:szCs w:val="24"/>
        </w:rPr>
      </w:pPr>
    </w:p>
    <w:p w14:paraId="3CA6D301" w14:textId="44FD78F2" w:rsidR="003A45D3" w:rsidRPr="003A45D3" w:rsidRDefault="003A45D3" w:rsidP="003B42B1">
      <w:pPr>
        <w:pStyle w:val="PRACEHeading3"/>
        <w:spacing w:after="120"/>
      </w:pPr>
      <w:r w:rsidRPr="003A45D3">
        <w:t>Comparison with state of the art</w:t>
      </w:r>
    </w:p>
    <w:p w14:paraId="66F9AA1F" w14:textId="77777777" w:rsidR="003A45D3" w:rsidRPr="003A45D3" w:rsidRDefault="003A45D3" w:rsidP="003B42B1">
      <w:pPr>
        <w:pStyle w:val="Instructions"/>
      </w:pPr>
      <w:r w:rsidRPr="003A45D3">
        <w:t>Place the project in the context of competing work. Explain the relative advantages AND drawbacks of your approach.</w:t>
      </w:r>
    </w:p>
    <w:p w14:paraId="13006286" w14:textId="77777777" w:rsidR="003A45D3" w:rsidRPr="000911D3" w:rsidRDefault="003A45D3" w:rsidP="003B42B1">
      <w:pPr>
        <w:spacing w:after="120" w:line="240" w:lineRule="auto"/>
      </w:pPr>
      <w:r w:rsidRPr="000911D3">
        <w:t>&lt;Enter your text here&gt;</w:t>
      </w:r>
    </w:p>
    <w:p w14:paraId="10D05A71" w14:textId="77777777" w:rsidR="003A45D3" w:rsidRPr="003A45D3" w:rsidRDefault="003A45D3" w:rsidP="003B42B1">
      <w:pPr>
        <w:spacing w:after="120" w:line="240" w:lineRule="auto"/>
        <w:rPr>
          <w:sz w:val="24"/>
          <w:szCs w:val="24"/>
        </w:rPr>
      </w:pPr>
    </w:p>
    <w:p w14:paraId="242A5787" w14:textId="78DC6A02" w:rsidR="003A45D3" w:rsidRPr="003A45D3" w:rsidRDefault="003A45D3" w:rsidP="003B42B1">
      <w:pPr>
        <w:pStyle w:val="PRACEHeading2"/>
        <w:spacing w:after="120"/>
      </w:pPr>
      <w:r w:rsidRPr="003A45D3">
        <w:t>Software and Attributes (1 page)</w:t>
      </w:r>
    </w:p>
    <w:p w14:paraId="076C8B8C" w14:textId="77777777" w:rsidR="003A45D3" w:rsidRPr="003A45D3" w:rsidRDefault="003A45D3" w:rsidP="003B42B1">
      <w:pPr>
        <w:pStyle w:val="Instructions"/>
      </w:pPr>
      <w:r w:rsidRPr="003A45D3">
        <w:t xml:space="preserve">(Please see also </w:t>
      </w:r>
      <w:r w:rsidRPr="00650BB2">
        <w:rPr>
          <w:b/>
          <w:bCs/>
        </w:rPr>
        <w:t>Examples of Performance Reporting</w:t>
      </w:r>
      <w:r w:rsidRPr="003A45D3">
        <w:t xml:space="preserve"> in Section 2.6.2.1). Describe the software that will be used including a discussion of the state of the art in the field. The description should mention:</w:t>
      </w:r>
    </w:p>
    <w:p w14:paraId="6A32217F" w14:textId="5CA69F7D" w:rsidR="003A45D3" w:rsidRPr="003A45D3" w:rsidRDefault="003A45D3" w:rsidP="003B42B1">
      <w:pPr>
        <w:pStyle w:val="PRACEHeading3"/>
        <w:spacing w:after="120"/>
      </w:pPr>
      <w:r w:rsidRPr="003A45D3">
        <w:t xml:space="preserve">Software </w:t>
      </w:r>
    </w:p>
    <w:p w14:paraId="203BE25A" w14:textId="77777777" w:rsidR="003A45D3" w:rsidRPr="003A45D3" w:rsidRDefault="003A45D3" w:rsidP="003B42B1">
      <w:pPr>
        <w:pStyle w:val="Instructions"/>
      </w:pPr>
      <w:r w:rsidRPr="003A45D3">
        <w:t>Please describe all codes you are using in the proposal. Justify your choices and describe alternatives (if any).</w:t>
      </w:r>
    </w:p>
    <w:p w14:paraId="346748AC" w14:textId="77777777" w:rsidR="003A45D3" w:rsidRPr="000911D3" w:rsidRDefault="003A45D3" w:rsidP="003B42B1">
      <w:pPr>
        <w:spacing w:after="120" w:line="240" w:lineRule="auto"/>
      </w:pPr>
      <w:r w:rsidRPr="000911D3">
        <w:t>&lt;Enter your text here&gt;</w:t>
      </w:r>
    </w:p>
    <w:p w14:paraId="795BCE3D" w14:textId="77777777" w:rsidR="003A45D3" w:rsidRPr="003A45D3" w:rsidRDefault="003A45D3" w:rsidP="003B42B1">
      <w:pPr>
        <w:spacing w:after="120" w:line="240" w:lineRule="auto"/>
        <w:rPr>
          <w:sz w:val="24"/>
          <w:szCs w:val="24"/>
        </w:rPr>
      </w:pPr>
    </w:p>
    <w:p w14:paraId="5203FF9B" w14:textId="67C6409F" w:rsidR="003A45D3" w:rsidRPr="003A45D3" w:rsidRDefault="003A45D3" w:rsidP="003B42B1">
      <w:pPr>
        <w:pStyle w:val="PRACEHeading3"/>
        <w:spacing w:after="120"/>
      </w:pPr>
      <w:r w:rsidRPr="003A45D3">
        <w:t>Particular libraries</w:t>
      </w:r>
    </w:p>
    <w:p w14:paraId="7E71CA7A" w14:textId="77777777" w:rsidR="003A45D3" w:rsidRPr="003A45D3" w:rsidRDefault="003A45D3" w:rsidP="003B42B1">
      <w:pPr>
        <w:pStyle w:val="Instructions"/>
      </w:pPr>
      <w:r w:rsidRPr="003A45D3">
        <w:t xml:space="preserve">Describe particular libraries required by the production and analysis software, algorithms and numerical techniques employed (e.g. finite element, iterative solver), programming languages. Please specify requirements for compilation or build environment (build system (e.g. </w:t>
      </w:r>
      <w:proofErr w:type="spellStart"/>
      <w:r w:rsidRPr="003A45D3">
        <w:t>cmake</w:t>
      </w:r>
      <w:proofErr w:type="spellEnd"/>
      <w:r w:rsidRPr="003A45D3">
        <w:t>, python version), version control system (e.g. git, subversion) etc.).</w:t>
      </w:r>
    </w:p>
    <w:p w14:paraId="6E719D1C" w14:textId="77777777" w:rsidR="003A45D3" w:rsidRPr="000911D3" w:rsidRDefault="003A45D3" w:rsidP="003B42B1">
      <w:pPr>
        <w:spacing w:after="120" w:line="240" w:lineRule="auto"/>
      </w:pPr>
      <w:r w:rsidRPr="000911D3">
        <w:t>&lt;Enter your text here&gt;</w:t>
      </w:r>
    </w:p>
    <w:p w14:paraId="17A51F81" w14:textId="77777777" w:rsidR="003A45D3" w:rsidRPr="003A45D3" w:rsidRDefault="003A45D3" w:rsidP="003B42B1">
      <w:pPr>
        <w:spacing w:after="120" w:line="240" w:lineRule="auto"/>
        <w:rPr>
          <w:sz w:val="24"/>
          <w:szCs w:val="24"/>
        </w:rPr>
      </w:pPr>
    </w:p>
    <w:p w14:paraId="34B653BB" w14:textId="105C28E7" w:rsidR="003A45D3" w:rsidRPr="003A45D3" w:rsidRDefault="003A45D3" w:rsidP="003B42B1">
      <w:pPr>
        <w:pStyle w:val="PRACEHeading3"/>
        <w:spacing w:after="120"/>
      </w:pPr>
      <w:r w:rsidRPr="003A45D3">
        <w:t>Parallel programming</w:t>
      </w:r>
    </w:p>
    <w:p w14:paraId="51B70BCB" w14:textId="77777777" w:rsidR="003A45D3" w:rsidRPr="003A45D3" w:rsidRDefault="003A45D3" w:rsidP="003B42B1">
      <w:pPr>
        <w:pStyle w:val="Instructions"/>
      </w:pPr>
      <w:r w:rsidRPr="003A45D3">
        <w:t>Model(s) used (e.g., MPI, OpenMP/</w:t>
      </w:r>
      <w:proofErr w:type="spellStart"/>
      <w:r w:rsidRPr="003A45D3">
        <w:t>Pthreads</w:t>
      </w:r>
      <w:proofErr w:type="spellEnd"/>
      <w:r w:rsidRPr="003A45D3">
        <w:t xml:space="preserve">, CUDA, </w:t>
      </w:r>
      <w:proofErr w:type="spellStart"/>
      <w:r w:rsidRPr="003A45D3">
        <w:t>OpenACC</w:t>
      </w:r>
      <w:proofErr w:type="spellEnd"/>
      <w:r w:rsidRPr="003A45D3">
        <w:t>, etc.).</w:t>
      </w:r>
    </w:p>
    <w:p w14:paraId="764C42EF" w14:textId="77777777" w:rsidR="003A45D3" w:rsidRPr="000911D3" w:rsidRDefault="003A45D3" w:rsidP="003B42B1">
      <w:pPr>
        <w:spacing w:after="120" w:line="240" w:lineRule="auto"/>
      </w:pPr>
      <w:r w:rsidRPr="000911D3">
        <w:t>&lt;Enter your text here&gt;</w:t>
      </w:r>
    </w:p>
    <w:p w14:paraId="66B0C302" w14:textId="77777777" w:rsidR="003A45D3" w:rsidRPr="003A45D3" w:rsidRDefault="003A45D3" w:rsidP="003B42B1">
      <w:pPr>
        <w:spacing w:after="120" w:line="240" w:lineRule="auto"/>
        <w:rPr>
          <w:sz w:val="24"/>
          <w:szCs w:val="24"/>
        </w:rPr>
      </w:pPr>
    </w:p>
    <w:p w14:paraId="26360B0E" w14:textId="5175222F" w:rsidR="003A45D3" w:rsidRPr="003A45D3" w:rsidRDefault="003A45D3" w:rsidP="003B42B1">
      <w:pPr>
        <w:pStyle w:val="PRACEHeading3"/>
        <w:spacing w:after="120"/>
      </w:pPr>
      <w:r w:rsidRPr="003A45D3">
        <w:t>I/O requirements</w:t>
      </w:r>
    </w:p>
    <w:p w14:paraId="0252DE13" w14:textId="77777777" w:rsidR="003A45D3" w:rsidRPr="003A45D3" w:rsidRDefault="003A45D3" w:rsidP="003B42B1">
      <w:pPr>
        <w:pStyle w:val="Instructions"/>
      </w:pPr>
      <w:r w:rsidRPr="003A45D3">
        <w:t>I/O requirements (e.g. amount, size, bandwidth, etc.) for execution, input files, restart and other output. Describe I/O strategy (number of files, frequency, read/write size) and I/O behaviour of your code during the period of calculations. Please specify the restart overhead, not only for I/O; (e.g. a code may have to perform a costly domain decomposition first).</w:t>
      </w:r>
    </w:p>
    <w:p w14:paraId="7E72D158" w14:textId="37A6CB7D" w:rsidR="00692337" w:rsidRPr="000911D3" w:rsidRDefault="003A45D3" w:rsidP="003B42B1">
      <w:pPr>
        <w:spacing w:after="120" w:line="240" w:lineRule="auto"/>
      </w:pPr>
      <w:r w:rsidRPr="000911D3">
        <w:t>&lt;Enter your text here&gt;</w:t>
      </w:r>
    </w:p>
    <w:p w14:paraId="14D95A3F" w14:textId="7167E293" w:rsidR="00650BB2" w:rsidRDefault="00650BB2" w:rsidP="003B42B1">
      <w:pPr>
        <w:spacing w:after="120" w:line="240" w:lineRule="auto"/>
        <w:rPr>
          <w:sz w:val="24"/>
          <w:szCs w:val="24"/>
        </w:rPr>
      </w:pPr>
    </w:p>
    <w:p w14:paraId="238EC383" w14:textId="17620108" w:rsidR="00650BB2" w:rsidRPr="00650BB2" w:rsidRDefault="00650BB2" w:rsidP="003B42B1">
      <w:pPr>
        <w:pStyle w:val="PRACEHeading2"/>
        <w:spacing w:after="120"/>
      </w:pPr>
      <w:r w:rsidRPr="00650BB2">
        <w:t>Data: Management Plan, Storage, Analysis and Visualization (~1 page)</w:t>
      </w:r>
    </w:p>
    <w:p w14:paraId="36EF45FE" w14:textId="75FEC0C0" w:rsidR="00650BB2" w:rsidRPr="00650BB2" w:rsidRDefault="00650BB2" w:rsidP="003B42B1">
      <w:pPr>
        <w:pStyle w:val="PRACEHeading3"/>
        <w:spacing w:after="120"/>
      </w:pPr>
      <w:r w:rsidRPr="00650BB2">
        <w:t>Data Management Plan covering</w:t>
      </w:r>
    </w:p>
    <w:p w14:paraId="145CED1B" w14:textId="77777777" w:rsidR="00650BB2" w:rsidRPr="00650BB2" w:rsidRDefault="00650BB2" w:rsidP="003B42B1">
      <w:pPr>
        <w:pStyle w:val="Instructions"/>
      </w:pPr>
      <w:r w:rsidRPr="00650BB2">
        <w:t xml:space="preserve">Data Management Plan covering both short-term and long-term aspects, including needs for I/O bandwidth, number of files and input/output data volumes. Specify for which system the data will be provided, how long the data must be stored at the computing centre after the termination of the project, how it will be moved from the </w:t>
      </w:r>
      <w:r w:rsidRPr="00650BB2">
        <w:lastRenderedPageBreak/>
        <w:t>centre, and how subsequent analysis will be performed. Specify the availability of both code and data to other researchers, and how this will be handled. EuroHPC should be given credit for all data produced through EuroHPC allocations when publishing, and described in the provenance when depositing to other infrastructures.</w:t>
      </w:r>
    </w:p>
    <w:p w14:paraId="4C00D164" w14:textId="77777777" w:rsidR="00650BB2" w:rsidRPr="000911D3" w:rsidRDefault="00650BB2" w:rsidP="003B42B1">
      <w:pPr>
        <w:spacing w:after="120" w:line="240" w:lineRule="auto"/>
      </w:pPr>
      <w:r w:rsidRPr="000911D3">
        <w:t>&lt;Enter your text here&gt;</w:t>
      </w:r>
    </w:p>
    <w:p w14:paraId="566DC617" w14:textId="77777777" w:rsidR="00650BB2" w:rsidRPr="00650BB2" w:rsidRDefault="00650BB2" w:rsidP="003B42B1">
      <w:pPr>
        <w:spacing w:after="120" w:line="240" w:lineRule="auto"/>
        <w:rPr>
          <w:sz w:val="24"/>
          <w:szCs w:val="24"/>
        </w:rPr>
      </w:pPr>
    </w:p>
    <w:p w14:paraId="4C553540" w14:textId="0B3212A2" w:rsidR="00650BB2" w:rsidRPr="00650BB2" w:rsidRDefault="00650BB2" w:rsidP="003B42B1">
      <w:pPr>
        <w:pStyle w:val="PRACEHeading3"/>
        <w:spacing w:after="120"/>
      </w:pPr>
      <w:r w:rsidRPr="00650BB2">
        <w:t>Project workflow</w:t>
      </w:r>
    </w:p>
    <w:p w14:paraId="7BE8AA5E" w14:textId="77777777" w:rsidR="00650BB2" w:rsidRPr="00650BB2" w:rsidRDefault="00650BB2" w:rsidP="003B42B1">
      <w:pPr>
        <w:pStyle w:val="Instructions"/>
      </w:pPr>
      <w:r w:rsidRPr="00650BB2">
        <w:t>Project workflow including the role and timeline of data analysis and visualisation identify where the analysis will be done and any potential bottlenecks in the analysis process. Describe any analysis and/or data reduction tools used.</w:t>
      </w:r>
    </w:p>
    <w:p w14:paraId="27DCDB5A" w14:textId="77777777" w:rsidR="00650BB2" w:rsidRPr="000911D3" w:rsidRDefault="00650BB2" w:rsidP="003B42B1">
      <w:pPr>
        <w:spacing w:after="120" w:line="240" w:lineRule="auto"/>
      </w:pPr>
      <w:r w:rsidRPr="000911D3">
        <w:t>&lt;Enter your text here&gt;</w:t>
      </w:r>
    </w:p>
    <w:p w14:paraId="5ED7C144" w14:textId="77777777" w:rsidR="00650BB2" w:rsidRPr="00650BB2" w:rsidRDefault="00650BB2" w:rsidP="003B42B1">
      <w:pPr>
        <w:spacing w:after="120" w:line="240" w:lineRule="auto"/>
        <w:rPr>
          <w:sz w:val="24"/>
          <w:szCs w:val="24"/>
        </w:rPr>
      </w:pPr>
    </w:p>
    <w:p w14:paraId="161E490A" w14:textId="66E1EDA9" w:rsidR="00650BB2" w:rsidRPr="00650BB2" w:rsidRDefault="00650BB2" w:rsidP="003B42B1">
      <w:pPr>
        <w:pStyle w:val="PRACEHeading3"/>
        <w:spacing w:after="120"/>
      </w:pPr>
      <w:r w:rsidRPr="00650BB2">
        <w:t>Software workflow solution</w:t>
      </w:r>
    </w:p>
    <w:p w14:paraId="22E4B75D" w14:textId="77777777" w:rsidR="00650BB2" w:rsidRPr="00650BB2" w:rsidRDefault="00650BB2" w:rsidP="003B42B1">
      <w:pPr>
        <w:pStyle w:val="Instructions"/>
      </w:pPr>
      <w:r w:rsidRPr="00650BB2">
        <w:t>Software workflow solution (e.g. pre- and post-processing scripts that automate run management and analysis) to facilitate this volume of work.</w:t>
      </w:r>
    </w:p>
    <w:p w14:paraId="3B5B1D23" w14:textId="77777777" w:rsidR="00650BB2" w:rsidRPr="000911D3" w:rsidRDefault="00650BB2" w:rsidP="003B42B1">
      <w:pPr>
        <w:spacing w:after="120" w:line="240" w:lineRule="auto"/>
      </w:pPr>
      <w:r w:rsidRPr="000911D3">
        <w:t>&lt;Enter your text here&gt;</w:t>
      </w:r>
    </w:p>
    <w:p w14:paraId="3179A3F4" w14:textId="77777777" w:rsidR="00650BB2" w:rsidRPr="00650BB2" w:rsidRDefault="00650BB2" w:rsidP="003B42B1">
      <w:pPr>
        <w:spacing w:after="120" w:line="240" w:lineRule="auto"/>
        <w:rPr>
          <w:sz w:val="24"/>
          <w:szCs w:val="24"/>
        </w:rPr>
      </w:pPr>
    </w:p>
    <w:p w14:paraId="2293921F" w14:textId="3220C47B" w:rsidR="00650BB2" w:rsidRPr="00650BB2" w:rsidRDefault="00650BB2" w:rsidP="003B42B1">
      <w:pPr>
        <w:pStyle w:val="PRACEHeading3"/>
        <w:spacing w:after="120"/>
      </w:pPr>
      <w:r w:rsidRPr="00650BB2">
        <w:t>I/O requirements</w:t>
      </w:r>
    </w:p>
    <w:p w14:paraId="125977DF" w14:textId="77777777" w:rsidR="00650BB2" w:rsidRPr="00650BB2" w:rsidRDefault="00650BB2" w:rsidP="003B42B1">
      <w:pPr>
        <w:pStyle w:val="Instructions"/>
      </w:pPr>
      <w:r w:rsidRPr="00650BB2">
        <w:t>I/O requirements (e.g., amount, size, bandwidth, etc.) for data analysis and visualisation. Highlight any exceptional I/O needs. Please provide data for (one or several) precise systems that will be simulated.</w:t>
      </w:r>
    </w:p>
    <w:p w14:paraId="396C0A61" w14:textId="0D5859DE" w:rsidR="00650BB2" w:rsidRPr="000911D3" w:rsidRDefault="00650BB2" w:rsidP="003B42B1">
      <w:pPr>
        <w:spacing w:after="120" w:line="240" w:lineRule="auto"/>
      </w:pPr>
      <w:r w:rsidRPr="000911D3">
        <w:t>&lt;Enter your text here&gt;</w:t>
      </w:r>
    </w:p>
    <w:p w14:paraId="50EE0456" w14:textId="562946A9" w:rsidR="00650BB2" w:rsidRDefault="00650BB2" w:rsidP="003B42B1">
      <w:pPr>
        <w:spacing w:after="120" w:line="240" w:lineRule="auto"/>
        <w:rPr>
          <w:sz w:val="24"/>
          <w:szCs w:val="24"/>
        </w:rPr>
      </w:pPr>
    </w:p>
    <w:p w14:paraId="2A3FD4EC" w14:textId="1A916150" w:rsidR="002D2C7B" w:rsidRPr="002D2C7B" w:rsidRDefault="002D2C7B" w:rsidP="003B42B1">
      <w:pPr>
        <w:pStyle w:val="PRACEHeading2"/>
        <w:spacing w:after="120"/>
      </w:pPr>
      <w:r w:rsidRPr="002D2C7B">
        <w:t>Performance of Software (Maximum 2 pages)</w:t>
      </w:r>
    </w:p>
    <w:p w14:paraId="6DD81E6C" w14:textId="259685E9" w:rsidR="002D2C7B" w:rsidRPr="002D2C7B" w:rsidRDefault="002D2C7B" w:rsidP="003B42B1">
      <w:pPr>
        <w:pStyle w:val="PRACEHeading3"/>
        <w:spacing w:after="120"/>
      </w:pPr>
      <w:r w:rsidRPr="002D2C7B">
        <w:t>Testing of your code on the requested machine</w:t>
      </w:r>
    </w:p>
    <w:p w14:paraId="17141A63" w14:textId="3D674516" w:rsidR="002D2C7B" w:rsidRPr="002D2C7B" w:rsidRDefault="002D2C7B" w:rsidP="003B42B1">
      <w:pPr>
        <w:pStyle w:val="Instructions"/>
      </w:pPr>
      <w:r w:rsidRPr="002D2C7B">
        <w:t xml:space="preserve">It is strongly recommended that your production code is tested in the requested machine(s) (see also the text referring to Benchmark Access in the Important Notice at the top of page 1). Please specify the EuroHPC Benchmark Access project (if any) or other projects (previous PRACE Calls, national calls, etc.) used to prepare the Regular Access proposal. If the preparatory host machine is different from the target machine, specify why you think the data is relevant. In the latter case, please report briefly the conversion factor (in terms of ratio of time to solution, flops or requested </w:t>
      </w:r>
      <w:r w:rsidR="00630AA3">
        <w:t>node</w:t>
      </w:r>
      <w:r w:rsidRPr="002D2C7B">
        <w:t xml:space="preserve"> hours) from the machine where the preparatory tests were performed to the requested system. Moreover, your proposal must account for all technical constraints and requirements of the targeted machine(s) as documented in the separate Technical Guidelines for Applicants document; failing to do so will significantly increase the risk that your project will be technically rejected.</w:t>
      </w:r>
    </w:p>
    <w:p w14:paraId="7944F2E5" w14:textId="77777777" w:rsidR="002D2C7B" w:rsidRPr="000911D3" w:rsidRDefault="002D2C7B" w:rsidP="003B42B1">
      <w:pPr>
        <w:spacing w:after="120" w:line="240" w:lineRule="auto"/>
      </w:pPr>
      <w:r w:rsidRPr="000911D3">
        <w:t>&lt;Enter your text here&gt;</w:t>
      </w:r>
    </w:p>
    <w:p w14:paraId="65273E77" w14:textId="77777777" w:rsidR="002D2C7B" w:rsidRPr="002D2C7B" w:rsidRDefault="002D2C7B" w:rsidP="003B42B1">
      <w:pPr>
        <w:spacing w:after="120" w:line="240" w:lineRule="auto"/>
        <w:rPr>
          <w:sz w:val="24"/>
          <w:szCs w:val="24"/>
        </w:rPr>
      </w:pPr>
    </w:p>
    <w:p w14:paraId="2D943E10" w14:textId="236F18D1" w:rsidR="002D2C7B" w:rsidRPr="002D2C7B" w:rsidRDefault="002D2C7B" w:rsidP="003B42B1">
      <w:pPr>
        <w:pStyle w:val="PRACEHeading3"/>
        <w:spacing w:after="120"/>
      </w:pPr>
      <w:r w:rsidRPr="002D2C7B">
        <w:t>Quantify the HPC performance of your project</w:t>
      </w:r>
    </w:p>
    <w:p w14:paraId="6248B796" w14:textId="22421ACF" w:rsidR="002D2C7B" w:rsidRPr="003B42B1" w:rsidRDefault="002D2C7B" w:rsidP="003B42B1">
      <w:pPr>
        <w:pStyle w:val="Instructions"/>
      </w:pPr>
      <w:r w:rsidRPr="002D2C7B">
        <w:t xml:space="preserve">The presented data must be representative of the entire workflow of the project proposed and refer to the main application code you intend for the production work. The software scalability data (see Examples of </w:t>
      </w:r>
      <w:r w:rsidRPr="002D2C7B">
        <w:rPr>
          <w:b/>
          <w:bCs/>
        </w:rPr>
        <w:t>Performance Reporting</w:t>
      </w:r>
      <w:r w:rsidRPr="002D2C7B">
        <w:t xml:space="preserve"> below) must be used to choose the most efficient job size(s) for the simulations planned in production: the corresponding software performance must be clearly linked to the justification of the </w:t>
      </w:r>
      <w:r w:rsidRPr="002D2C7B">
        <w:lastRenderedPageBreak/>
        <w:t>computing resources requested. The Domain Panels will not accept estimates based on related codes and/or data related to parts of your production. All data must refer to the targeted systems in your production runs or a system with comparable size, software stack and with the same architecture, and network (e.g. a project can be accepted on Melu</w:t>
      </w:r>
      <w:r w:rsidR="002F6F55">
        <w:t>X</w:t>
      </w:r>
      <w:r w:rsidRPr="002D2C7B">
        <w:t>ina GPU if it was benchmarked on another GPU machine with the same NVIDIA A100 GPU). Please coordinate with the centres if in doubt about the portability of your code. Specify that performance results are reported on the basis of one of the following: whole application including I/O; whole application except I/O; kernel only; other (specify). More specifically you must include:</w:t>
      </w:r>
    </w:p>
    <w:p w14:paraId="186BC39F" w14:textId="78B627EC" w:rsidR="002D2C7B" w:rsidRPr="000D1E84" w:rsidRDefault="000D1E84" w:rsidP="003B42B1">
      <w:pPr>
        <w:pStyle w:val="Heading5"/>
        <w:spacing w:after="120"/>
      </w:pPr>
      <w:r>
        <w:t xml:space="preserve"> </w:t>
      </w:r>
      <w:r w:rsidR="002D2C7B" w:rsidRPr="000D1E84">
        <w:t>Strong and weak scalability</w:t>
      </w:r>
    </w:p>
    <w:p w14:paraId="2523ED49" w14:textId="77777777" w:rsidR="002D2C7B" w:rsidRPr="002D2C7B" w:rsidRDefault="002D2C7B" w:rsidP="003B42B1">
      <w:pPr>
        <w:pStyle w:val="Instructions"/>
      </w:pPr>
      <w:r w:rsidRPr="002D2C7B">
        <w:t xml:space="preserve">Starting with the minimum size of the computer necessary to run the problem (usually 1 core or 1 node). Justify the minimum size for your scaling if it is larger than 1 core or 1 node (e.g. memory limitations). Please provide a justification in case that either the weak (e.g. study of one particular bio-molecule) or the strong (e.g. study of an ensemble) scalability metric is not considered relevant to your project. See </w:t>
      </w:r>
      <w:r w:rsidRPr="002F6F55">
        <w:rPr>
          <w:b/>
          <w:bCs/>
        </w:rPr>
        <w:t>Examples of Performance Reporting</w:t>
      </w:r>
      <w:r w:rsidRPr="002D2C7B">
        <w:t xml:space="preserve"> below for the requested format.</w:t>
      </w:r>
    </w:p>
    <w:p w14:paraId="6E52D4AC" w14:textId="77777777" w:rsidR="002D2C7B" w:rsidRPr="000911D3" w:rsidRDefault="002D2C7B" w:rsidP="003B42B1">
      <w:pPr>
        <w:spacing w:after="120" w:line="240" w:lineRule="auto"/>
      </w:pPr>
      <w:r w:rsidRPr="000911D3">
        <w:t>&lt;Enter your text here&gt;</w:t>
      </w:r>
    </w:p>
    <w:p w14:paraId="7AB5AB70" w14:textId="427301C5" w:rsidR="002D2C7B" w:rsidRPr="002F6F55" w:rsidRDefault="002D2C7B" w:rsidP="003B42B1">
      <w:pPr>
        <w:pStyle w:val="Instructions"/>
        <w:rPr>
          <w:color w:val="FFC000"/>
        </w:rPr>
      </w:pPr>
      <w:r w:rsidRPr="002F6F55">
        <w:rPr>
          <w:b/>
          <w:bCs/>
        </w:rPr>
        <w:t>Examples of Performance Reporting</w:t>
      </w:r>
      <w:r w:rsidRPr="002D2C7B">
        <w:t xml:space="preserve">. For the weak and strong scaling please start with the minimum and finish with the maximum number of </w:t>
      </w:r>
      <w:r w:rsidR="002F34FA">
        <w:t>nodes</w:t>
      </w:r>
      <w:r w:rsidRPr="002D2C7B">
        <w:t xml:space="preserve"> that are suitable for your application. Please mark the number of </w:t>
      </w:r>
      <w:r w:rsidR="00630AA3">
        <w:t>nodes</w:t>
      </w:r>
      <w:r w:rsidRPr="002D2C7B">
        <w:t xml:space="preserve"> that you expect to perform the main load of your work. On the Y axis you may use time to solution (scaled or otherwise) or speedup with respect to the minimum number of cores. </w:t>
      </w:r>
      <w:r w:rsidRPr="002F6F55">
        <w:rPr>
          <w:rStyle w:val="Emphasiscolour"/>
          <w:b/>
          <w:bCs/>
        </w:rPr>
        <w:t>The table with the timings is mandatory</w:t>
      </w:r>
      <w:r w:rsidRPr="002F6F55">
        <w:rPr>
          <w:color w:val="FFC000"/>
        </w:rPr>
        <w:t>.</w:t>
      </w:r>
    </w:p>
    <w:p w14:paraId="3D82DC33" w14:textId="39EF77BF" w:rsidR="002D2C7B" w:rsidRPr="003B42B1" w:rsidRDefault="002D2C7B" w:rsidP="003B42B1">
      <w:pPr>
        <w:pStyle w:val="Instructions"/>
      </w:pPr>
      <w:r w:rsidRPr="002D2C7B">
        <w:t>The table should include the speedup and the parallel efficiency. Log/log plots are useful to span many orders of magnitude.</w:t>
      </w:r>
    </w:p>
    <w:p w14:paraId="18B8C772" w14:textId="57C5E562" w:rsidR="002F6F55" w:rsidRPr="002F6F55" w:rsidRDefault="002F6F55" w:rsidP="003B42B1">
      <w:pPr>
        <w:spacing w:after="120" w:line="240" w:lineRule="auto"/>
        <w:jc w:val="center"/>
        <w:rPr>
          <w:sz w:val="24"/>
          <w:szCs w:val="24"/>
        </w:rPr>
      </w:pPr>
      <w:r>
        <w:rPr>
          <w:noProof/>
          <w:sz w:val="24"/>
          <w:szCs w:val="24"/>
        </w:rPr>
        <w:drawing>
          <wp:inline distT="0" distB="0" distL="0" distR="0" wp14:anchorId="642CD6CE" wp14:editId="666D72E0">
            <wp:extent cx="4975099" cy="437359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7532"/>
                    <a:stretch/>
                  </pic:blipFill>
                  <pic:spPr bwMode="auto">
                    <a:xfrm>
                      <a:off x="0" y="0"/>
                      <a:ext cx="4998191" cy="4393892"/>
                    </a:xfrm>
                    <a:prstGeom prst="rect">
                      <a:avLst/>
                    </a:prstGeom>
                    <a:noFill/>
                    <a:ln>
                      <a:noFill/>
                    </a:ln>
                    <a:extLst>
                      <a:ext uri="{53640926-AAD7-44D8-BBD7-CCE9431645EC}">
                        <a14:shadowObscured xmlns:a14="http://schemas.microsoft.com/office/drawing/2010/main"/>
                      </a:ext>
                    </a:extLst>
                  </pic:spPr>
                </pic:pic>
              </a:graphicData>
            </a:graphic>
          </wp:inline>
        </w:drawing>
      </w:r>
    </w:p>
    <w:p w14:paraId="7C5209E4" w14:textId="7F2675C0" w:rsidR="002F6F55" w:rsidRPr="002F6F55" w:rsidRDefault="002F6F55" w:rsidP="003B42B1">
      <w:pPr>
        <w:pStyle w:val="Heading5"/>
        <w:spacing w:after="120"/>
      </w:pPr>
      <w:r w:rsidRPr="002F6F55">
        <w:lastRenderedPageBreak/>
        <w:t xml:space="preserve"> Precision reported</w:t>
      </w:r>
    </w:p>
    <w:p w14:paraId="725272E0" w14:textId="77777777" w:rsidR="002F6F55" w:rsidRPr="002F6F55" w:rsidRDefault="002F6F55" w:rsidP="003B42B1">
      <w:pPr>
        <w:pStyle w:val="Instructions"/>
      </w:pPr>
      <w:r w:rsidRPr="002F6F55">
        <w:t>One of: single precision, double precision, mixed precision. Only the precision you use in the simulation is relevant.</w:t>
      </w:r>
    </w:p>
    <w:p w14:paraId="600DEFBD" w14:textId="77777777" w:rsidR="002F6F55" w:rsidRPr="000911D3" w:rsidRDefault="002F6F55" w:rsidP="003B42B1">
      <w:pPr>
        <w:spacing w:after="120" w:line="240" w:lineRule="auto"/>
      </w:pPr>
      <w:r w:rsidRPr="000911D3">
        <w:t>&lt;Enter your text here&gt;</w:t>
      </w:r>
    </w:p>
    <w:p w14:paraId="11B302F3" w14:textId="0180520C" w:rsidR="002F6F55" w:rsidRPr="002F6F55" w:rsidRDefault="002F6F55" w:rsidP="003B42B1">
      <w:pPr>
        <w:pStyle w:val="Heading5"/>
        <w:spacing w:after="120"/>
      </w:pPr>
      <w:r w:rsidRPr="002F6F55">
        <w:t xml:space="preserve"> Time-to-solution</w:t>
      </w:r>
    </w:p>
    <w:p w14:paraId="28220B86" w14:textId="5A061B02" w:rsidR="002D2C7B" w:rsidRPr="000D1E84" w:rsidRDefault="002F6F55" w:rsidP="003B42B1">
      <w:pPr>
        <w:pStyle w:val="Instructions"/>
      </w:pPr>
      <w:r w:rsidRPr="002F6F55">
        <w:t>Time-to-solution as normalised/averaged per iteration,</w:t>
      </w:r>
    </w:p>
    <w:p w14:paraId="383E6740" w14:textId="77777777" w:rsidR="000D1E84" w:rsidRDefault="00000000" w:rsidP="003B42B1">
      <w:pPr>
        <w:pStyle w:val="Instructions"/>
      </w:pPr>
      <m:oMathPara>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num>
            <m:den>
              <m:sSub>
                <m:sSubPr>
                  <m:ctrlPr>
                    <w:rPr>
                      <w:rFonts w:ascii="Cambria Math" w:hAnsi="Cambria Math"/>
                    </w:rPr>
                  </m:ctrlPr>
                </m:sSubPr>
                <m:e>
                  <m:r>
                    <w:rPr>
                      <w:rFonts w:ascii="Cambria Math" w:hAnsi="Cambria Math"/>
                    </w:rPr>
                    <m:t>N</m:t>
                  </m:r>
                </m:e>
                <m:sub>
                  <m:r>
                    <w:rPr>
                      <w:rFonts w:ascii="Cambria Math" w:hAnsi="Cambria Math"/>
                    </w:rPr>
                    <m:t>e</m:t>
                  </m:r>
                </m:sub>
              </m:sSub>
            </m:den>
          </m:f>
        </m:oMath>
      </m:oMathPara>
    </w:p>
    <w:p w14:paraId="4C5EA9E6" w14:textId="0673F4AC" w:rsidR="000D1E84" w:rsidRDefault="000D1E84" w:rsidP="003B42B1">
      <w:pPr>
        <w:pStyle w:val="Instructions"/>
      </w:pPr>
      <w:r w:rsidRPr="000D1E84">
        <w:t>AND the normalized total time to solution</w:t>
      </w:r>
    </w:p>
    <w:p w14:paraId="691A1111" w14:textId="77777777" w:rsidR="000D1E84" w:rsidRPr="004A4D75" w:rsidRDefault="00000000" w:rsidP="003B42B1">
      <w:pPr>
        <w:pStyle w:val="Instructions"/>
        <w:rPr>
          <w:rFonts w:eastAsiaTheme="minorEastAsia"/>
        </w:rPr>
      </w:pPr>
      <m:oMathPara>
        <m:oMath>
          <m:sSubSup>
            <m:sSubSupPr>
              <m:ctrlPr>
                <w:rPr>
                  <w:rFonts w:ascii="Cambria Math" w:hAnsi="Cambria Math"/>
                </w:rPr>
              </m:ctrlPr>
            </m:sSubSupPr>
            <m:e>
              <m:r>
                <w:rPr>
                  <w:rFonts w:ascii="Cambria Math" w:hAnsi="Cambria Math"/>
                </w:rPr>
                <m:t>T</m:t>
              </m:r>
            </m:e>
            <m:sub>
              <m:r>
                <w:rPr>
                  <w:rFonts w:ascii="Cambria Math" w:hAnsi="Cambria Math"/>
                </w:rPr>
                <m:t>f</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num>
            <m:den>
              <m:sSub>
                <m:sSubPr>
                  <m:ctrlPr>
                    <w:rPr>
                      <w:rFonts w:ascii="Cambria Math" w:hAnsi="Cambria Math"/>
                    </w:rPr>
                  </m:ctrlPr>
                </m:sSubPr>
                <m:e>
                  <m:r>
                    <w:rPr>
                      <w:rFonts w:ascii="Cambria Math" w:hAnsi="Cambria Math"/>
                    </w:rPr>
                    <m:t>N</m:t>
                  </m:r>
                </m:e>
                <m:sub>
                  <m:r>
                    <w:rPr>
                      <w:rFonts w:ascii="Cambria Math" w:hAnsi="Cambria Math"/>
                    </w:rPr>
                    <m:t>e</m:t>
                  </m:r>
                </m:sub>
              </m:sSub>
            </m:den>
          </m:f>
        </m:oMath>
      </m:oMathPara>
    </w:p>
    <w:p w14:paraId="3EE60AD0" w14:textId="77777777" w:rsidR="000D1E84" w:rsidRPr="004A4D75" w:rsidRDefault="000D1E84" w:rsidP="003B42B1">
      <w:pPr>
        <w:pStyle w:val="Instructions"/>
        <w:rPr>
          <w:rFonts w:eastAsiaTheme="minorEastAsia"/>
        </w:rPr>
      </w:pPr>
      <w:r>
        <w:rPr>
          <w:rFonts w:eastAsiaTheme="minorEastAsia"/>
        </w:rPr>
        <w:t xml:space="preserve">with </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eastAsiaTheme="minorEastAsia"/>
        </w:rPr>
        <w:t xml:space="preserve"> the time per iteration, </w:t>
      </w:r>
      <m:oMath>
        <m:sSub>
          <m:sSubPr>
            <m:ctrlPr>
              <w:rPr>
                <w:rFonts w:ascii="Cambria Math" w:hAnsi="Cambria Math"/>
              </w:rPr>
            </m:ctrlPr>
          </m:sSubPr>
          <m:e>
            <m:r>
              <w:rPr>
                <w:rFonts w:ascii="Cambria Math" w:hAnsi="Cambria Math"/>
              </w:rPr>
              <m:t>t</m:t>
            </m:r>
          </m:e>
          <m:sub>
            <m:r>
              <w:rPr>
                <w:rFonts w:ascii="Cambria Math" w:hAnsi="Cambria Math"/>
              </w:rPr>
              <m:t>f</m:t>
            </m:r>
          </m:sub>
        </m:sSub>
      </m:oMath>
      <w:r>
        <w:rPr>
          <w:rFonts w:eastAsiaTheme="minorEastAsia"/>
        </w:rPr>
        <w:t xml:space="preserve"> the total time to solution, </w:t>
      </w:r>
      <m:oMath>
        <m:sSub>
          <m:sSubPr>
            <m:ctrlPr>
              <w:rPr>
                <w:rFonts w:ascii="Cambria Math" w:hAnsi="Cambria Math"/>
              </w:rPr>
            </m:ctrlPr>
          </m:sSubPr>
          <m:e>
            <m:r>
              <w:rPr>
                <w:rFonts w:ascii="Cambria Math" w:hAnsi="Cambria Math"/>
              </w:rPr>
              <m:t>N</m:t>
            </m:r>
          </m:e>
          <m:sub>
            <m:r>
              <w:rPr>
                <w:rFonts w:ascii="Cambria Math" w:hAnsi="Cambria Math"/>
              </w:rPr>
              <m:t>c</m:t>
            </m:r>
          </m:sub>
        </m:sSub>
      </m:oMath>
      <w:r>
        <w:rPr>
          <w:rFonts w:eastAsiaTheme="minorEastAsia"/>
        </w:rPr>
        <w:t xml:space="preserve"> the number of cores and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rFonts w:eastAsiaTheme="minorEastAsia"/>
        </w:rPr>
        <w:t xml:space="preserve"> the number of computational elements (size of the problem).</w:t>
      </w:r>
    </w:p>
    <w:p w14:paraId="1A39AD53" w14:textId="77777777" w:rsidR="000D1E84" w:rsidRPr="000D1E84" w:rsidRDefault="000D1E84" w:rsidP="003B42B1">
      <w:pPr>
        <w:pStyle w:val="Instructions"/>
        <w:rPr>
          <w:rStyle w:val="Emphasiscolour"/>
          <w:color w:val="19317B"/>
          <w:u w:val="dotted"/>
        </w:rPr>
      </w:pPr>
      <w:r w:rsidRPr="00A74112">
        <w:t>IMPORTANT: Justify the choice of your code (e.g., comparison with existing codes, methods or any other scientifically rigorous argumentation)</w:t>
      </w:r>
      <w:r>
        <w:t>.</w:t>
      </w:r>
      <w:r w:rsidRPr="00A83FE2">
        <w:t xml:space="preserve"> </w:t>
      </w:r>
      <w:r>
        <w:t>S</w:t>
      </w:r>
      <w:r w:rsidRPr="00A83FE2">
        <w:t xml:space="preserve">ee also </w:t>
      </w:r>
      <w:r>
        <w:t>the text referring to</w:t>
      </w:r>
      <w:r w:rsidRPr="00A83FE2">
        <w:t xml:space="preserve"> Preparatory Access in the Important Notice at the top of </w:t>
      </w:r>
      <w:r>
        <w:t>Page 1</w:t>
      </w:r>
      <w:r w:rsidRPr="00A74112">
        <w:t>.</w:t>
      </w:r>
    </w:p>
    <w:p w14:paraId="251A9F5F" w14:textId="77777777" w:rsidR="000D1E84" w:rsidRPr="000911D3" w:rsidRDefault="000D1E84" w:rsidP="003B42B1">
      <w:pPr>
        <w:spacing w:after="120" w:line="240" w:lineRule="auto"/>
      </w:pPr>
      <w:r w:rsidRPr="000911D3">
        <w:t>&lt;Enter your text here&gt;</w:t>
      </w:r>
    </w:p>
    <w:p w14:paraId="0960D65B" w14:textId="77777777" w:rsidR="000D1E84" w:rsidRPr="000D1E84" w:rsidRDefault="000D1E84" w:rsidP="003B42B1">
      <w:pPr>
        <w:spacing w:after="120" w:line="240" w:lineRule="auto"/>
        <w:rPr>
          <w:sz w:val="24"/>
          <w:szCs w:val="24"/>
        </w:rPr>
      </w:pPr>
    </w:p>
    <w:p w14:paraId="630C288A" w14:textId="2C0A8660" w:rsidR="000D1E84" w:rsidRPr="000D1E84" w:rsidRDefault="000D1E84" w:rsidP="003B42B1">
      <w:pPr>
        <w:pStyle w:val="Heading5"/>
        <w:spacing w:after="120"/>
      </w:pPr>
      <w:r w:rsidRPr="000D1E84">
        <w:t xml:space="preserve"> System scale</w:t>
      </w:r>
    </w:p>
    <w:p w14:paraId="647C1AE9" w14:textId="77777777" w:rsidR="000D1E84" w:rsidRPr="000D1E84" w:rsidRDefault="000D1E84" w:rsidP="003B42B1">
      <w:pPr>
        <w:pStyle w:val="Instructions"/>
      </w:pPr>
      <w:r w:rsidRPr="000D1E84">
        <w:t>One of: results measured on full-scale system, projected from results of smaller system, other (specify).</w:t>
      </w:r>
    </w:p>
    <w:p w14:paraId="08214240" w14:textId="77777777" w:rsidR="000D1E84" w:rsidRPr="000911D3" w:rsidRDefault="000D1E84" w:rsidP="003B42B1">
      <w:pPr>
        <w:spacing w:after="120" w:line="240" w:lineRule="auto"/>
      </w:pPr>
      <w:r w:rsidRPr="000911D3">
        <w:t>&lt;Enter your text here&gt;</w:t>
      </w:r>
    </w:p>
    <w:p w14:paraId="7EF75069" w14:textId="77777777" w:rsidR="000D1E84" w:rsidRPr="000D1E84" w:rsidRDefault="000D1E84" w:rsidP="003B42B1">
      <w:pPr>
        <w:spacing w:after="120" w:line="240" w:lineRule="auto"/>
        <w:rPr>
          <w:sz w:val="24"/>
          <w:szCs w:val="24"/>
        </w:rPr>
      </w:pPr>
    </w:p>
    <w:p w14:paraId="70D4D111" w14:textId="6455A1C5" w:rsidR="000D1E84" w:rsidRPr="000D1E84" w:rsidRDefault="000D1E84" w:rsidP="003B42B1">
      <w:pPr>
        <w:pStyle w:val="Heading5"/>
        <w:spacing w:after="120"/>
      </w:pPr>
      <w:r>
        <w:t xml:space="preserve"> </w:t>
      </w:r>
      <w:r w:rsidRPr="000D1E84">
        <w:t>Measurement mechanism</w:t>
      </w:r>
    </w:p>
    <w:p w14:paraId="2F655C02" w14:textId="77777777" w:rsidR="000D1E84" w:rsidRPr="000D1E84" w:rsidRDefault="000D1E84" w:rsidP="003B42B1">
      <w:pPr>
        <w:pStyle w:val="Instructions"/>
      </w:pPr>
      <w:r w:rsidRPr="000D1E84">
        <w:t>One of: timers, FLOP count, static analysis tool, performance modelling, other (specify).</w:t>
      </w:r>
    </w:p>
    <w:p w14:paraId="5E8782AE" w14:textId="77777777" w:rsidR="000D1E84" w:rsidRPr="000911D3" w:rsidRDefault="000D1E84" w:rsidP="003B42B1">
      <w:pPr>
        <w:spacing w:after="120" w:line="240" w:lineRule="auto"/>
      </w:pPr>
      <w:r w:rsidRPr="000911D3">
        <w:t>&lt;Enter your text here&gt;</w:t>
      </w:r>
    </w:p>
    <w:p w14:paraId="0FAD31C5" w14:textId="77777777" w:rsidR="000D1E84" w:rsidRPr="000D1E84" w:rsidRDefault="000D1E84" w:rsidP="003B42B1">
      <w:pPr>
        <w:spacing w:after="120" w:line="240" w:lineRule="auto"/>
        <w:rPr>
          <w:sz w:val="24"/>
          <w:szCs w:val="24"/>
        </w:rPr>
      </w:pPr>
    </w:p>
    <w:p w14:paraId="025AFCE8" w14:textId="6E3F36F4" w:rsidR="000D1E84" w:rsidRPr="000D1E84" w:rsidRDefault="000D1E84" w:rsidP="003B42B1">
      <w:pPr>
        <w:pStyle w:val="Heading5"/>
        <w:spacing w:after="120"/>
      </w:pPr>
      <w:r w:rsidRPr="000D1E84">
        <w:t xml:space="preserve"> Memory usage</w:t>
      </w:r>
    </w:p>
    <w:p w14:paraId="77A4F571" w14:textId="77777777" w:rsidR="000D1E84" w:rsidRPr="000D1E84" w:rsidRDefault="000D1E84" w:rsidP="003B42B1">
      <w:pPr>
        <w:pStyle w:val="Instructions"/>
      </w:pPr>
      <w:r w:rsidRPr="000D1E84">
        <w:t>Specify requirements per node or core depending on the size of the problem.</w:t>
      </w:r>
    </w:p>
    <w:p w14:paraId="0E68F3DB" w14:textId="77777777" w:rsidR="000D1E84" w:rsidRPr="000911D3" w:rsidRDefault="000D1E84" w:rsidP="003B42B1">
      <w:pPr>
        <w:spacing w:after="120" w:line="240" w:lineRule="auto"/>
      </w:pPr>
      <w:r w:rsidRPr="000911D3">
        <w:t>&lt;Enter your text here&gt;</w:t>
      </w:r>
    </w:p>
    <w:p w14:paraId="6B5FD014" w14:textId="77777777" w:rsidR="000D1E84" w:rsidRPr="000D1E84" w:rsidRDefault="000D1E84" w:rsidP="003B42B1">
      <w:pPr>
        <w:spacing w:after="120" w:line="240" w:lineRule="auto"/>
        <w:rPr>
          <w:sz w:val="24"/>
          <w:szCs w:val="24"/>
        </w:rPr>
      </w:pPr>
    </w:p>
    <w:p w14:paraId="55BE7FF5" w14:textId="1ADFA3E4" w:rsidR="000D1E84" w:rsidRPr="000D1E84" w:rsidRDefault="000D1E84" w:rsidP="003B42B1">
      <w:pPr>
        <w:pStyle w:val="Heading5"/>
        <w:spacing w:after="120"/>
      </w:pPr>
      <w:r w:rsidRPr="000D1E84">
        <w:t xml:space="preserve"> OPTIONAL: Percentage of available peak performance</w:t>
      </w:r>
    </w:p>
    <w:p w14:paraId="083FBB0A" w14:textId="77777777" w:rsidR="000D1E84" w:rsidRPr="000D1E84" w:rsidRDefault="000D1E84" w:rsidP="003B42B1">
      <w:pPr>
        <w:spacing w:after="120" w:line="240" w:lineRule="auto"/>
        <w:rPr>
          <w:rStyle w:val="InstructionsChar"/>
        </w:rPr>
      </w:pPr>
      <w:r w:rsidRPr="000D1E84">
        <w:rPr>
          <w:rStyle w:val="InstructionsChar"/>
        </w:rPr>
        <w:t>Please collaborate with the Centres on obtaining this information (see also the text referring</w:t>
      </w:r>
      <w:r w:rsidRPr="000D1E84">
        <w:rPr>
          <w:sz w:val="24"/>
          <w:szCs w:val="24"/>
        </w:rPr>
        <w:t xml:space="preserve"> </w:t>
      </w:r>
      <w:r w:rsidRPr="000D1E84">
        <w:rPr>
          <w:rStyle w:val="InstructionsChar"/>
        </w:rPr>
        <w:t>to Preparatory Access in the Important Notice at the top of Page 1). Alternatively provide code specific metrics for the requested machine (FLOPS, etc.).</w:t>
      </w:r>
    </w:p>
    <w:p w14:paraId="3A8303ED" w14:textId="6A62A5EB" w:rsidR="000D1E84" w:rsidRPr="000911D3" w:rsidRDefault="000D1E84" w:rsidP="003B42B1">
      <w:pPr>
        <w:spacing w:after="120" w:line="240" w:lineRule="auto"/>
      </w:pPr>
      <w:r w:rsidRPr="000911D3">
        <w:t>&lt;Enter your text here&gt;</w:t>
      </w:r>
    </w:p>
    <w:p w14:paraId="3814D24B" w14:textId="77777777" w:rsidR="000D1E84" w:rsidRDefault="000D1E84" w:rsidP="003B42B1">
      <w:pPr>
        <w:spacing w:after="120" w:line="240" w:lineRule="auto"/>
        <w:rPr>
          <w:sz w:val="24"/>
          <w:szCs w:val="24"/>
        </w:rPr>
      </w:pPr>
    </w:p>
    <w:p w14:paraId="5E2EF6F3" w14:textId="3F9F772E" w:rsidR="000D1E84" w:rsidRDefault="000D1E84" w:rsidP="003B42B1">
      <w:pPr>
        <w:pStyle w:val="PRACEHeading1"/>
        <w:spacing w:after="120"/>
      </w:pPr>
      <w:r w:rsidRPr="000D1E84">
        <w:t>Milestones (quarterly basis) (Maximum 1 page)</w:t>
      </w:r>
    </w:p>
    <w:p w14:paraId="6616691F" w14:textId="16AE6CC8" w:rsidR="000D1E84" w:rsidRPr="00B469B1" w:rsidRDefault="00C40196" w:rsidP="003B42B1">
      <w:pPr>
        <w:pStyle w:val="Instructions"/>
      </w:pPr>
      <w:r w:rsidRPr="00C40196">
        <w:t xml:space="preserve">Goals and milestones should articulate simulation and developmental objectives and be sufficiently detailed to assess the progress of the project for each year of any allocation granted. It is especially important that you provide clear connections between the project’s overarching milestones, the planned production simulations, and the compute time expected to be required for these simulations. Please clarify any dependencies of milestones on other milestones. Please ensure that the </w:t>
      </w:r>
      <w:r w:rsidR="00630AA3">
        <w:t>node</w:t>
      </w:r>
      <w:r w:rsidRPr="00C40196">
        <w:t xml:space="preserve"> hour consumption is regular throughout the allocation or provide a requested schedule after consultation with the centres.</w:t>
      </w:r>
    </w:p>
    <w:tbl>
      <w:tblPr>
        <w:tblStyle w:val="TableGrid"/>
        <w:tblW w:w="10493" w:type="dxa"/>
        <w:jc w:val="center"/>
        <w:tblLook w:val="04A0" w:firstRow="1" w:lastRow="0" w:firstColumn="1" w:lastColumn="0" w:noHBand="0" w:noVBand="1"/>
      </w:tblPr>
      <w:tblGrid>
        <w:gridCol w:w="2131"/>
        <w:gridCol w:w="1067"/>
        <w:gridCol w:w="1201"/>
        <w:gridCol w:w="1201"/>
        <w:gridCol w:w="1334"/>
        <w:gridCol w:w="1201"/>
        <w:gridCol w:w="1201"/>
        <w:gridCol w:w="1157"/>
      </w:tblGrid>
      <w:tr w:rsidR="00630AA3" w14:paraId="032FA82B" w14:textId="77777777" w:rsidTr="005E1447">
        <w:trPr>
          <w:trHeight w:val="445"/>
          <w:jc w:val="center"/>
        </w:trPr>
        <w:tc>
          <w:tcPr>
            <w:tcW w:w="2131" w:type="dxa"/>
            <w:vAlign w:val="center"/>
          </w:tcPr>
          <w:p w14:paraId="029D4913" w14:textId="6110549C" w:rsidR="00630AA3" w:rsidRPr="00215702" w:rsidRDefault="00630AA3" w:rsidP="003B42B1">
            <w:pPr>
              <w:spacing w:after="120"/>
              <w:jc w:val="center"/>
              <w:rPr>
                <w:b/>
                <w:bCs/>
                <w:sz w:val="20"/>
                <w:szCs w:val="20"/>
              </w:rPr>
            </w:pPr>
            <w:r w:rsidRPr="00215702">
              <w:rPr>
                <w:b/>
                <w:bCs/>
                <w:sz w:val="20"/>
                <w:szCs w:val="20"/>
              </w:rPr>
              <w:t>Run Type</w:t>
            </w:r>
          </w:p>
        </w:tc>
        <w:tc>
          <w:tcPr>
            <w:tcW w:w="1067" w:type="dxa"/>
            <w:vAlign w:val="center"/>
          </w:tcPr>
          <w:p w14:paraId="588C0C96" w14:textId="69E21532" w:rsidR="00630AA3" w:rsidRPr="00215702" w:rsidRDefault="00630AA3" w:rsidP="003B42B1">
            <w:pPr>
              <w:spacing w:after="120"/>
              <w:jc w:val="center"/>
              <w:rPr>
                <w:b/>
                <w:bCs/>
                <w:sz w:val="20"/>
                <w:szCs w:val="20"/>
              </w:rPr>
            </w:pPr>
            <w:r w:rsidRPr="00215702">
              <w:rPr>
                <w:b/>
                <w:bCs/>
                <w:sz w:val="20"/>
                <w:szCs w:val="20"/>
              </w:rPr>
              <w:t>Code(s)</w:t>
            </w:r>
          </w:p>
        </w:tc>
        <w:tc>
          <w:tcPr>
            <w:tcW w:w="1201" w:type="dxa"/>
            <w:vAlign w:val="center"/>
          </w:tcPr>
          <w:p w14:paraId="6398D4A4" w14:textId="08A261BC" w:rsidR="00630AA3" w:rsidRPr="00215702" w:rsidRDefault="00630AA3" w:rsidP="003B42B1">
            <w:pPr>
              <w:spacing w:after="120"/>
              <w:jc w:val="center"/>
              <w:rPr>
                <w:b/>
                <w:bCs/>
                <w:sz w:val="20"/>
                <w:szCs w:val="20"/>
              </w:rPr>
            </w:pPr>
            <w:r w:rsidRPr="00215702">
              <w:rPr>
                <w:b/>
                <w:bCs/>
                <w:sz w:val="20"/>
                <w:szCs w:val="20"/>
              </w:rPr>
              <w:t>No. of runs</w:t>
            </w:r>
          </w:p>
        </w:tc>
        <w:tc>
          <w:tcPr>
            <w:tcW w:w="1201" w:type="dxa"/>
            <w:vAlign w:val="center"/>
          </w:tcPr>
          <w:p w14:paraId="792287BE" w14:textId="71AD24C6" w:rsidR="00630AA3" w:rsidRPr="00215702" w:rsidRDefault="00630AA3" w:rsidP="003B42B1">
            <w:pPr>
              <w:spacing w:after="120"/>
              <w:jc w:val="center"/>
              <w:rPr>
                <w:b/>
                <w:bCs/>
                <w:sz w:val="20"/>
                <w:szCs w:val="20"/>
              </w:rPr>
            </w:pPr>
            <w:r w:rsidRPr="00215702">
              <w:rPr>
                <w:b/>
                <w:bCs/>
                <w:sz w:val="20"/>
                <w:szCs w:val="20"/>
              </w:rPr>
              <w:t>No. of nodes</w:t>
            </w:r>
          </w:p>
        </w:tc>
        <w:tc>
          <w:tcPr>
            <w:tcW w:w="1334" w:type="dxa"/>
            <w:vAlign w:val="center"/>
          </w:tcPr>
          <w:p w14:paraId="3CBE8101" w14:textId="4D25C973" w:rsidR="00630AA3" w:rsidRPr="00215702" w:rsidRDefault="00630AA3" w:rsidP="003B42B1">
            <w:pPr>
              <w:spacing w:after="120"/>
              <w:jc w:val="center"/>
              <w:rPr>
                <w:b/>
                <w:bCs/>
                <w:sz w:val="20"/>
                <w:szCs w:val="20"/>
              </w:rPr>
            </w:pPr>
            <w:r w:rsidRPr="00215702">
              <w:rPr>
                <w:b/>
                <w:bCs/>
                <w:sz w:val="20"/>
                <w:szCs w:val="20"/>
              </w:rPr>
              <w:t>No. of steps per run</w:t>
            </w:r>
          </w:p>
        </w:tc>
        <w:tc>
          <w:tcPr>
            <w:tcW w:w="1201" w:type="dxa"/>
          </w:tcPr>
          <w:p w14:paraId="343D09EE" w14:textId="125334B6" w:rsidR="00630AA3" w:rsidRPr="00215702" w:rsidRDefault="00630AA3" w:rsidP="003B42B1">
            <w:pPr>
              <w:spacing w:after="120"/>
              <w:jc w:val="center"/>
              <w:rPr>
                <w:b/>
                <w:bCs/>
                <w:sz w:val="20"/>
                <w:szCs w:val="20"/>
              </w:rPr>
            </w:pPr>
            <w:r>
              <w:rPr>
                <w:b/>
                <w:bCs/>
                <w:sz w:val="20"/>
                <w:szCs w:val="20"/>
              </w:rPr>
              <w:t>No. of cores per node</w:t>
            </w:r>
          </w:p>
        </w:tc>
        <w:tc>
          <w:tcPr>
            <w:tcW w:w="1201" w:type="dxa"/>
            <w:vAlign w:val="center"/>
          </w:tcPr>
          <w:p w14:paraId="7367DC4D" w14:textId="7077852D" w:rsidR="00630AA3" w:rsidRPr="00215702" w:rsidRDefault="00630AA3" w:rsidP="003B42B1">
            <w:pPr>
              <w:spacing w:after="120"/>
              <w:jc w:val="center"/>
              <w:rPr>
                <w:b/>
                <w:bCs/>
                <w:sz w:val="20"/>
                <w:szCs w:val="20"/>
              </w:rPr>
            </w:pPr>
            <w:r w:rsidRPr="00215702">
              <w:rPr>
                <w:b/>
                <w:bCs/>
                <w:sz w:val="20"/>
                <w:szCs w:val="20"/>
              </w:rPr>
              <w:t>Time per step(s)</w:t>
            </w:r>
          </w:p>
        </w:tc>
        <w:tc>
          <w:tcPr>
            <w:tcW w:w="1157" w:type="dxa"/>
            <w:vAlign w:val="center"/>
          </w:tcPr>
          <w:p w14:paraId="727B671D" w14:textId="14522F73" w:rsidR="00630AA3" w:rsidRPr="00215702" w:rsidRDefault="00630AA3" w:rsidP="003B42B1">
            <w:pPr>
              <w:spacing w:after="120"/>
              <w:jc w:val="center"/>
              <w:rPr>
                <w:b/>
                <w:bCs/>
                <w:sz w:val="20"/>
                <w:szCs w:val="20"/>
              </w:rPr>
            </w:pPr>
            <w:r w:rsidRPr="00215702">
              <w:rPr>
                <w:b/>
                <w:bCs/>
                <w:sz w:val="20"/>
                <w:szCs w:val="20"/>
              </w:rPr>
              <w:t>Total node hours</w:t>
            </w:r>
          </w:p>
        </w:tc>
      </w:tr>
      <w:tr w:rsidR="00630AA3" w14:paraId="20A5BDAC" w14:textId="77777777" w:rsidTr="005E1447">
        <w:trPr>
          <w:trHeight w:val="432"/>
          <w:jc w:val="center"/>
        </w:trPr>
        <w:tc>
          <w:tcPr>
            <w:tcW w:w="2131" w:type="dxa"/>
            <w:vAlign w:val="center"/>
          </w:tcPr>
          <w:p w14:paraId="56532AFF" w14:textId="0D24F4D5" w:rsidR="00630AA3" w:rsidRPr="00215702" w:rsidRDefault="00630AA3" w:rsidP="003B42B1">
            <w:pPr>
              <w:spacing w:after="120"/>
              <w:rPr>
                <w:sz w:val="20"/>
                <w:szCs w:val="20"/>
              </w:rPr>
            </w:pPr>
            <w:r w:rsidRPr="00C40196">
              <w:rPr>
                <w:rFonts w:eastAsia="Arial" w:cs="Arial"/>
                <w:sz w:val="20"/>
                <w:szCs w:val="20"/>
                <w:lang w:eastAsia="en-GB"/>
              </w:rPr>
              <w:t>A (init. condition prep.)</w:t>
            </w:r>
          </w:p>
        </w:tc>
        <w:tc>
          <w:tcPr>
            <w:tcW w:w="1067" w:type="dxa"/>
            <w:vAlign w:val="center"/>
          </w:tcPr>
          <w:p w14:paraId="1765F9F4" w14:textId="72145BF4" w:rsidR="00630AA3" w:rsidRPr="00215702" w:rsidRDefault="00630AA3" w:rsidP="003B42B1">
            <w:pPr>
              <w:spacing w:after="120"/>
              <w:rPr>
                <w:sz w:val="20"/>
                <w:szCs w:val="20"/>
              </w:rPr>
            </w:pPr>
            <w:r w:rsidRPr="00215702">
              <w:rPr>
                <w:sz w:val="20"/>
                <w:szCs w:val="20"/>
              </w:rPr>
              <w:t>Code 1</w:t>
            </w:r>
          </w:p>
        </w:tc>
        <w:tc>
          <w:tcPr>
            <w:tcW w:w="1201" w:type="dxa"/>
            <w:vAlign w:val="center"/>
          </w:tcPr>
          <w:p w14:paraId="1861EC92" w14:textId="0FCBC58A" w:rsidR="00630AA3" w:rsidRPr="00215702" w:rsidRDefault="00630AA3" w:rsidP="003B42B1">
            <w:pPr>
              <w:spacing w:after="120"/>
              <w:rPr>
                <w:sz w:val="20"/>
                <w:szCs w:val="20"/>
              </w:rPr>
            </w:pPr>
          </w:p>
        </w:tc>
        <w:tc>
          <w:tcPr>
            <w:tcW w:w="1201" w:type="dxa"/>
            <w:vAlign w:val="center"/>
          </w:tcPr>
          <w:p w14:paraId="7FBD57B4" w14:textId="77777777" w:rsidR="00630AA3" w:rsidRPr="00215702" w:rsidRDefault="00630AA3" w:rsidP="003B42B1">
            <w:pPr>
              <w:spacing w:after="120"/>
              <w:rPr>
                <w:sz w:val="20"/>
                <w:szCs w:val="20"/>
              </w:rPr>
            </w:pPr>
          </w:p>
        </w:tc>
        <w:tc>
          <w:tcPr>
            <w:tcW w:w="1334" w:type="dxa"/>
            <w:vAlign w:val="center"/>
          </w:tcPr>
          <w:p w14:paraId="1DDA9D36" w14:textId="77777777" w:rsidR="00630AA3" w:rsidRPr="00215702" w:rsidRDefault="00630AA3" w:rsidP="003B42B1">
            <w:pPr>
              <w:spacing w:after="120"/>
              <w:rPr>
                <w:sz w:val="20"/>
                <w:szCs w:val="20"/>
              </w:rPr>
            </w:pPr>
          </w:p>
        </w:tc>
        <w:tc>
          <w:tcPr>
            <w:tcW w:w="1201" w:type="dxa"/>
          </w:tcPr>
          <w:p w14:paraId="7AD2D5C7" w14:textId="77777777" w:rsidR="00630AA3" w:rsidRPr="00215702" w:rsidRDefault="00630AA3" w:rsidP="003B42B1">
            <w:pPr>
              <w:spacing w:after="120"/>
              <w:rPr>
                <w:sz w:val="20"/>
                <w:szCs w:val="20"/>
              </w:rPr>
            </w:pPr>
          </w:p>
        </w:tc>
        <w:tc>
          <w:tcPr>
            <w:tcW w:w="1201" w:type="dxa"/>
            <w:vAlign w:val="center"/>
          </w:tcPr>
          <w:p w14:paraId="66CDEE2A" w14:textId="24B2CF99" w:rsidR="00630AA3" w:rsidRPr="00215702" w:rsidRDefault="00630AA3" w:rsidP="003B42B1">
            <w:pPr>
              <w:spacing w:after="120"/>
              <w:rPr>
                <w:sz w:val="20"/>
                <w:szCs w:val="20"/>
              </w:rPr>
            </w:pPr>
          </w:p>
        </w:tc>
        <w:tc>
          <w:tcPr>
            <w:tcW w:w="1157" w:type="dxa"/>
            <w:vAlign w:val="center"/>
          </w:tcPr>
          <w:p w14:paraId="0536C164" w14:textId="77777777" w:rsidR="00630AA3" w:rsidRPr="00215702" w:rsidRDefault="00630AA3" w:rsidP="003B42B1">
            <w:pPr>
              <w:spacing w:after="120"/>
              <w:rPr>
                <w:sz w:val="20"/>
                <w:szCs w:val="20"/>
              </w:rPr>
            </w:pPr>
          </w:p>
        </w:tc>
      </w:tr>
      <w:tr w:rsidR="00630AA3" w14:paraId="46040F3F" w14:textId="77777777" w:rsidTr="005E1447">
        <w:trPr>
          <w:trHeight w:val="432"/>
          <w:jc w:val="center"/>
        </w:trPr>
        <w:tc>
          <w:tcPr>
            <w:tcW w:w="2131" w:type="dxa"/>
            <w:vAlign w:val="center"/>
          </w:tcPr>
          <w:p w14:paraId="7FB6FAB2" w14:textId="7782A368" w:rsidR="00630AA3" w:rsidRPr="00C40196" w:rsidRDefault="00630AA3" w:rsidP="003B42B1">
            <w:pPr>
              <w:spacing w:after="120"/>
              <w:rPr>
                <w:rFonts w:eastAsia="Arial" w:cs="Arial"/>
                <w:sz w:val="20"/>
                <w:szCs w:val="20"/>
                <w:lang w:eastAsia="en-GB"/>
              </w:rPr>
            </w:pPr>
            <w:r>
              <w:rPr>
                <w:rFonts w:eastAsia="Arial" w:cs="Arial"/>
                <w:sz w:val="20"/>
                <w:szCs w:val="20"/>
                <w:lang w:eastAsia="en-GB"/>
              </w:rPr>
              <w:t>B (low resolution)</w:t>
            </w:r>
          </w:p>
        </w:tc>
        <w:tc>
          <w:tcPr>
            <w:tcW w:w="1067" w:type="dxa"/>
            <w:vAlign w:val="center"/>
          </w:tcPr>
          <w:p w14:paraId="29BC8862" w14:textId="218D2ABE" w:rsidR="00630AA3" w:rsidRPr="00215702" w:rsidRDefault="00630AA3" w:rsidP="003B42B1">
            <w:pPr>
              <w:spacing w:after="120"/>
              <w:rPr>
                <w:sz w:val="20"/>
                <w:szCs w:val="20"/>
              </w:rPr>
            </w:pPr>
            <w:r>
              <w:rPr>
                <w:sz w:val="20"/>
                <w:szCs w:val="20"/>
              </w:rPr>
              <w:t>Code 2</w:t>
            </w:r>
          </w:p>
        </w:tc>
        <w:tc>
          <w:tcPr>
            <w:tcW w:w="1201" w:type="dxa"/>
            <w:vAlign w:val="center"/>
          </w:tcPr>
          <w:p w14:paraId="40C8EC0C" w14:textId="77777777" w:rsidR="00630AA3" w:rsidRPr="00215702" w:rsidRDefault="00630AA3" w:rsidP="003B42B1">
            <w:pPr>
              <w:spacing w:after="120"/>
              <w:rPr>
                <w:sz w:val="20"/>
                <w:szCs w:val="20"/>
              </w:rPr>
            </w:pPr>
          </w:p>
        </w:tc>
        <w:tc>
          <w:tcPr>
            <w:tcW w:w="1201" w:type="dxa"/>
            <w:vAlign w:val="center"/>
          </w:tcPr>
          <w:p w14:paraId="77145708" w14:textId="77777777" w:rsidR="00630AA3" w:rsidRPr="00215702" w:rsidRDefault="00630AA3" w:rsidP="003B42B1">
            <w:pPr>
              <w:spacing w:after="120"/>
              <w:rPr>
                <w:sz w:val="20"/>
                <w:szCs w:val="20"/>
              </w:rPr>
            </w:pPr>
          </w:p>
        </w:tc>
        <w:tc>
          <w:tcPr>
            <w:tcW w:w="1334" w:type="dxa"/>
            <w:vAlign w:val="center"/>
          </w:tcPr>
          <w:p w14:paraId="625BC378" w14:textId="77777777" w:rsidR="00630AA3" w:rsidRPr="00215702" w:rsidRDefault="00630AA3" w:rsidP="003B42B1">
            <w:pPr>
              <w:spacing w:after="120"/>
              <w:rPr>
                <w:sz w:val="20"/>
                <w:szCs w:val="20"/>
              </w:rPr>
            </w:pPr>
          </w:p>
        </w:tc>
        <w:tc>
          <w:tcPr>
            <w:tcW w:w="1201" w:type="dxa"/>
          </w:tcPr>
          <w:p w14:paraId="5670A336" w14:textId="77777777" w:rsidR="00630AA3" w:rsidRPr="00215702" w:rsidRDefault="00630AA3" w:rsidP="003B42B1">
            <w:pPr>
              <w:spacing w:after="120"/>
              <w:rPr>
                <w:sz w:val="20"/>
                <w:szCs w:val="20"/>
              </w:rPr>
            </w:pPr>
          </w:p>
        </w:tc>
        <w:tc>
          <w:tcPr>
            <w:tcW w:w="1201" w:type="dxa"/>
            <w:vAlign w:val="center"/>
          </w:tcPr>
          <w:p w14:paraId="7566AC48" w14:textId="05603227" w:rsidR="00630AA3" w:rsidRPr="00215702" w:rsidRDefault="00630AA3" w:rsidP="003B42B1">
            <w:pPr>
              <w:spacing w:after="120"/>
              <w:rPr>
                <w:sz w:val="20"/>
                <w:szCs w:val="20"/>
              </w:rPr>
            </w:pPr>
          </w:p>
        </w:tc>
        <w:tc>
          <w:tcPr>
            <w:tcW w:w="1157" w:type="dxa"/>
            <w:vAlign w:val="center"/>
          </w:tcPr>
          <w:p w14:paraId="7EEC3040" w14:textId="77777777" w:rsidR="00630AA3" w:rsidRPr="00215702" w:rsidRDefault="00630AA3" w:rsidP="003B42B1">
            <w:pPr>
              <w:spacing w:after="120"/>
              <w:rPr>
                <w:sz w:val="20"/>
                <w:szCs w:val="20"/>
              </w:rPr>
            </w:pPr>
          </w:p>
        </w:tc>
      </w:tr>
      <w:tr w:rsidR="00630AA3" w14:paraId="5AE986DA" w14:textId="77777777" w:rsidTr="005E1447">
        <w:trPr>
          <w:trHeight w:val="445"/>
          <w:jc w:val="center"/>
        </w:trPr>
        <w:tc>
          <w:tcPr>
            <w:tcW w:w="2131" w:type="dxa"/>
            <w:vAlign w:val="center"/>
          </w:tcPr>
          <w:p w14:paraId="0A98643C" w14:textId="3E32B1EC" w:rsidR="00630AA3" w:rsidRPr="00215702" w:rsidRDefault="00630AA3" w:rsidP="003B42B1">
            <w:pPr>
              <w:spacing w:after="120"/>
              <w:rPr>
                <w:sz w:val="20"/>
                <w:szCs w:val="20"/>
              </w:rPr>
            </w:pPr>
            <w:r w:rsidRPr="00C40196">
              <w:rPr>
                <w:rFonts w:eastAsia="Arial" w:cs="Arial"/>
                <w:sz w:val="20"/>
                <w:szCs w:val="20"/>
                <w:lang w:eastAsia="en-GB"/>
              </w:rPr>
              <w:t>C (high resolution)</w:t>
            </w:r>
          </w:p>
        </w:tc>
        <w:tc>
          <w:tcPr>
            <w:tcW w:w="1067" w:type="dxa"/>
            <w:vAlign w:val="center"/>
          </w:tcPr>
          <w:p w14:paraId="0A3E9639" w14:textId="2EEA4808" w:rsidR="00630AA3" w:rsidRPr="00215702" w:rsidRDefault="00630AA3" w:rsidP="003B42B1">
            <w:pPr>
              <w:spacing w:after="120"/>
              <w:rPr>
                <w:sz w:val="20"/>
                <w:szCs w:val="20"/>
              </w:rPr>
            </w:pPr>
            <w:r w:rsidRPr="00215702">
              <w:rPr>
                <w:sz w:val="20"/>
                <w:szCs w:val="20"/>
              </w:rPr>
              <w:t xml:space="preserve">Code </w:t>
            </w:r>
            <w:r>
              <w:rPr>
                <w:sz w:val="20"/>
                <w:szCs w:val="20"/>
              </w:rPr>
              <w:t>2</w:t>
            </w:r>
          </w:p>
        </w:tc>
        <w:tc>
          <w:tcPr>
            <w:tcW w:w="1201" w:type="dxa"/>
            <w:vAlign w:val="center"/>
          </w:tcPr>
          <w:p w14:paraId="1BB02979" w14:textId="7A7F8C84" w:rsidR="00630AA3" w:rsidRPr="00215702" w:rsidRDefault="00630AA3" w:rsidP="003B42B1">
            <w:pPr>
              <w:spacing w:after="120"/>
              <w:rPr>
                <w:sz w:val="20"/>
                <w:szCs w:val="20"/>
              </w:rPr>
            </w:pPr>
          </w:p>
        </w:tc>
        <w:tc>
          <w:tcPr>
            <w:tcW w:w="1201" w:type="dxa"/>
            <w:vAlign w:val="center"/>
          </w:tcPr>
          <w:p w14:paraId="5033C1B3" w14:textId="77777777" w:rsidR="00630AA3" w:rsidRPr="00215702" w:rsidRDefault="00630AA3" w:rsidP="003B42B1">
            <w:pPr>
              <w:spacing w:after="120"/>
              <w:rPr>
                <w:sz w:val="20"/>
                <w:szCs w:val="20"/>
              </w:rPr>
            </w:pPr>
          </w:p>
        </w:tc>
        <w:tc>
          <w:tcPr>
            <w:tcW w:w="1334" w:type="dxa"/>
            <w:vAlign w:val="center"/>
          </w:tcPr>
          <w:p w14:paraId="6C9AD973" w14:textId="77777777" w:rsidR="00630AA3" w:rsidRPr="00215702" w:rsidRDefault="00630AA3" w:rsidP="003B42B1">
            <w:pPr>
              <w:spacing w:after="120"/>
              <w:rPr>
                <w:sz w:val="20"/>
                <w:szCs w:val="20"/>
              </w:rPr>
            </w:pPr>
          </w:p>
        </w:tc>
        <w:tc>
          <w:tcPr>
            <w:tcW w:w="1201" w:type="dxa"/>
          </w:tcPr>
          <w:p w14:paraId="31DF3B53" w14:textId="77777777" w:rsidR="00630AA3" w:rsidRPr="00215702" w:rsidRDefault="00630AA3" w:rsidP="003B42B1">
            <w:pPr>
              <w:spacing w:after="120"/>
              <w:rPr>
                <w:sz w:val="20"/>
                <w:szCs w:val="20"/>
              </w:rPr>
            </w:pPr>
          </w:p>
        </w:tc>
        <w:tc>
          <w:tcPr>
            <w:tcW w:w="1201" w:type="dxa"/>
            <w:vAlign w:val="center"/>
          </w:tcPr>
          <w:p w14:paraId="0B95006D" w14:textId="3A322C6E" w:rsidR="00630AA3" w:rsidRPr="00215702" w:rsidRDefault="00630AA3" w:rsidP="003B42B1">
            <w:pPr>
              <w:spacing w:after="120"/>
              <w:rPr>
                <w:sz w:val="20"/>
                <w:szCs w:val="20"/>
              </w:rPr>
            </w:pPr>
          </w:p>
        </w:tc>
        <w:tc>
          <w:tcPr>
            <w:tcW w:w="1157" w:type="dxa"/>
            <w:vAlign w:val="center"/>
          </w:tcPr>
          <w:p w14:paraId="6E3DFB95" w14:textId="77777777" w:rsidR="00630AA3" w:rsidRPr="00215702" w:rsidRDefault="00630AA3" w:rsidP="003B42B1">
            <w:pPr>
              <w:spacing w:after="120"/>
              <w:rPr>
                <w:sz w:val="20"/>
                <w:szCs w:val="20"/>
              </w:rPr>
            </w:pPr>
          </w:p>
        </w:tc>
      </w:tr>
      <w:tr w:rsidR="00630AA3" w14:paraId="1D0C8E40" w14:textId="77777777" w:rsidTr="005E1447">
        <w:trPr>
          <w:trHeight w:val="432"/>
          <w:jc w:val="center"/>
        </w:trPr>
        <w:tc>
          <w:tcPr>
            <w:tcW w:w="2131" w:type="dxa"/>
            <w:vAlign w:val="center"/>
          </w:tcPr>
          <w:p w14:paraId="4BE73F9F" w14:textId="39E08B51" w:rsidR="00630AA3" w:rsidRPr="00215702" w:rsidRDefault="00630AA3" w:rsidP="003B42B1">
            <w:pPr>
              <w:spacing w:after="120"/>
              <w:rPr>
                <w:sz w:val="20"/>
                <w:szCs w:val="20"/>
              </w:rPr>
            </w:pPr>
            <w:r w:rsidRPr="00C40196">
              <w:rPr>
                <w:rFonts w:eastAsia="Arial" w:cs="Arial"/>
                <w:sz w:val="20"/>
                <w:szCs w:val="20"/>
                <w:lang w:eastAsia="en-GB"/>
              </w:rPr>
              <w:t>D (post processing)</w:t>
            </w:r>
          </w:p>
        </w:tc>
        <w:tc>
          <w:tcPr>
            <w:tcW w:w="1067" w:type="dxa"/>
            <w:vAlign w:val="center"/>
          </w:tcPr>
          <w:p w14:paraId="42E6E87D" w14:textId="24A1CA71" w:rsidR="00630AA3" w:rsidRPr="00215702" w:rsidRDefault="00630AA3" w:rsidP="003B42B1">
            <w:pPr>
              <w:spacing w:after="120"/>
              <w:rPr>
                <w:sz w:val="20"/>
                <w:szCs w:val="20"/>
              </w:rPr>
            </w:pPr>
            <w:r w:rsidRPr="00215702">
              <w:rPr>
                <w:sz w:val="20"/>
                <w:szCs w:val="20"/>
              </w:rPr>
              <w:t xml:space="preserve">Code </w:t>
            </w:r>
            <w:r>
              <w:rPr>
                <w:sz w:val="20"/>
                <w:szCs w:val="20"/>
              </w:rPr>
              <w:t>3</w:t>
            </w:r>
          </w:p>
        </w:tc>
        <w:tc>
          <w:tcPr>
            <w:tcW w:w="1201" w:type="dxa"/>
            <w:vAlign w:val="center"/>
          </w:tcPr>
          <w:p w14:paraId="3DF5C192" w14:textId="1E15BC56" w:rsidR="00630AA3" w:rsidRPr="00215702" w:rsidRDefault="00630AA3" w:rsidP="003B42B1">
            <w:pPr>
              <w:spacing w:after="120"/>
              <w:rPr>
                <w:sz w:val="20"/>
                <w:szCs w:val="20"/>
              </w:rPr>
            </w:pPr>
          </w:p>
        </w:tc>
        <w:tc>
          <w:tcPr>
            <w:tcW w:w="1201" w:type="dxa"/>
            <w:vAlign w:val="center"/>
          </w:tcPr>
          <w:p w14:paraId="180FE4D8" w14:textId="77777777" w:rsidR="00630AA3" w:rsidRPr="00215702" w:rsidRDefault="00630AA3" w:rsidP="003B42B1">
            <w:pPr>
              <w:spacing w:after="120"/>
              <w:rPr>
                <w:sz w:val="20"/>
                <w:szCs w:val="20"/>
              </w:rPr>
            </w:pPr>
          </w:p>
        </w:tc>
        <w:tc>
          <w:tcPr>
            <w:tcW w:w="1334" w:type="dxa"/>
            <w:vAlign w:val="center"/>
          </w:tcPr>
          <w:p w14:paraId="34CAF980" w14:textId="77777777" w:rsidR="00630AA3" w:rsidRPr="00215702" w:rsidRDefault="00630AA3" w:rsidP="003B42B1">
            <w:pPr>
              <w:spacing w:after="120"/>
              <w:rPr>
                <w:sz w:val="20"/>
                <w:szCs w:val="20"/>
              </w:rPr>
            </w:pPr>
          </w:p>
        </w:tc>
        <w:tc>
          <w:tcPr>
            <w:tcW w:w="1201" w:type="dxa"/>
          </w:tcPr>
          <w:p w14:paraId="2BFF08A2" w14:textId="77777777" w:rsidR="00630AA3" w:rsidRPr="00215702" w:rsidRDefault="00630AA3" w:rsidP="003B42B1">
            <w:pPr>
              <w:spacing w:after="120"/>
              <w:rPr>
                <w:sz w:val="20"/>
                <w:szCs w:val="20"/>
              </w:rPr>
            </w:pPr>
          </w:p>
        </w:tc>
        <w:tc>
          <w:tcPr>
            <w:tcW w:w="1201" w:type="dxa"/>
            <w:vAlign w:val="center"/>
          </w:tcPr>
          <w:p w14:paraId="69D284D4" w14:textId="5BF39DF1" w:rsidR="00630AA3" w:rsidRPr="00215702" w:rsidRDefault="00630AA3" w:rsidP="003B42B1">
            <w:pPr>
              <w:spacing w:after="120"/>
              <w:rPr>
                <w:sz w:val="20"/>
                <w:szCs w:val="20"/>
              </w:rPr>
            </w:pPr>
          </w:p>
        </w:tc>
        <w:tc>
          <w:tcPr>
            <w:tcW w:w="1157" w:type="dxa"/>
            <w:vAlign w:val="center"/>
          </w:tcPr>
          <w:p w14:paraId="4C3EB758" w14:textId="77777777" w:rsidR="00630AA3" w:rsidRPr="00215702" w:rsidRDefault="00630AA3" w:rsidP="003B42B1">
            <w:pPr>
              <w:spacing w:after="120"/>
              <w:rPr>
                <w:sz w:val="20"/>
                <w:szCs w:val="20"/>
              </w:rPr>
            </w:pPr>
          </w:p>
        </w:tc>
      </w:tr>
      <w:tr w:rsidR="00630AA3" w14:paraId="72125D77" w14:textId="77777777" w:rsidTr="005E1447">
        <w:trPr>
          <w:trHeight w:val="432"/>
          <w:jc w:val="center"/>
        </w:trPr>
        <w:tc>
          <w:tcPr>
            <w:tcW w:w="2131" w:type="dxa"/>
            <w:vAlign w:val="center"/>
          </w:tcPr>
          <w:p w14:paraId="2B182E67" w14:textId="77777777" w:rsidR="00630AA3" w:rsidRPr="00C40196" w:rsidRDefault="00630AA3" w:rsidP="003B42B1">
            <w:pPr>
              <w:spacing w:after="120"/>
              <w:rPr>
                <w:rFonts w:eastAsia="Arial" w:cs="Arial"/>
                <w:sz w:val="20"/>
                <w:szCs w:val="20"/>
                <w:lang w:eastAsia="en-GB"/>
              </w:rPr>
            </w:pPr>
          </w:p>
        </w:tc>
        <w:tc>
          <w:tcPr>
            <w:tcW w:w="1067" w:type="dxa"/>
            <w:vAlign w:val="center"/>
          </w:tcPr>
          <w:p w14:paraId="59B8E3FB" w14:textId="77777777" w:rsidR="00630AA3" w:rsidRPr="00215702" w:rsidRDefault="00630AA3" w:rsidP="003B42B1">
            <w:pPr>
              <w:spacing w:after="120"/>
              <w:rPr>
                <w:sz w:val="20"/>
                <w:szCs w:val="20"/>
              </w:rPr>
            </w:pPr>
          </w:p>
        </w:tc>
        <w:tc>
          <w:tcPr>
            <w:tcW w:w="1201" w:type="dxa"/>
            <w:vAlign w:val="center"/>
          </w:tcPr>
          <w:p w14:paraId="250F07BA" w14:textId="77777777" w:rsidR="00630AA3" w:rsidRPr="00215702" w:rsidRDefault="00630AA3" w:rsidP="003B42B1">
            <w:pPr>
              <w:spacing w:after="120"/>
              <w:rPr>
                <w:sz w:val="20"/>
                <w:szCs w:val="20"/>
              </w:rPr>
            </w:pPr>
          </w:p>
        </w:tc>
        <w:tc>
          <w:tcPr>
            <w:tcW w:w="1201" w:type="dxa"/>
            <w:vAlign w:val="center"/>
          </w:tcPr>
          <w:p w14:paraId="4CA8217E" w14:textId="77777777" w:rsidR="00630AA3" w:rsidRPr="00215702" w:rsidRDefault="00630AA3" w:rsidP="003B42B1">
            <w:pPr>
              <w:spacing w:after="120"/>
              <w:rPr>
                <w:sz w:val="20"/>
                <w:szCs w:val="20"/>
              </w:rPr>
            </w:pPr>
          </w:p>
        </w:tc>
        <w:tc>
          <w:tcPr>
            <w:tcW w:w="1334" w:type="dxa"/>
            <w:vAlign w:val="center"/>
          </w:tcPr>
          <w:p w14:paraId="6919BE14" w14:textId="77777777" w:rsidR="00630AA3" w:rsidRPr="00215702" w:rsidRDefault="00630AA3" w:rsidP="003B42B1">
            <w:pPr>
              <w:spacing w:after="120"/>
              <w:rPr>
                <w:sz w:val="20"/>
                <w:szCs w:val="20"/>
              </w:rPr>
            </w:pPr>
          </w:p>
        </w:tc>
        <w:tc>
          <w:tcPr>
            <w:tcW w:w="1201" w:type="dxa"/>
          </w:tcPr>
          <w:p w14:paraId="45332F5D" w14:textId="77777777" w:rsidR="00630AA3" w:rsidRPr="00215702" w:rsidRDefault="00630AA3" w:rsidP="003B42B1">
            <w:pPr>
              <w:spacing w:after="120"/>
              <w:rPr>
                <w:sz w:val="20"/>
                <w:szCs w:val="20"/>
              </w:rPr>
            </w:pPr>
          </w:p>
        </w:tc>
        <w:tc>
          <w:tcPr>
            <w:tcW w:w="1201" w:type="dxa"/>
            <w:vAlign w:val="center"/>
          </w:tcPr>
          <w:p w14:paraId="1B9E0745" w14:textId="71FAFFC5" w:rsidR="00630AA3" w:rsidRPr="00215702" w:rsidRDefault="00630AA3" w:rsidP="003B42B1">
            <w:pPr>
              <w:spacing w:after="120"/>
              <w:rPr>
                <w:sz w:val="20"/>
                <w:szCs w:val="20"/>
              </w:rPr>
            </w:pPr>
          </w:p>
        </w:tc>
        <w:tc>
          <w:tcPr>
            <w:tcW w:w="1157" w:type="dxa"/>
            <w:vAlign w:val="center"/>
          </w:tcPr>
          <w:p w14:paraId="18899B2A" w14:textId="77777777" w:rsidR="00630AA3" w:rsidRPr="00215702" w:rsidRDefault="00630AA3" w:rsidP="003B42B1">
            <w:pPr>
              <w:spacing w:after="120"/>
              <w:rPr>
                <w:sz w:val="20"/>
                <w:szCs w:val="20"/>
              </w:rPr>
            </w:pPr>
          </w:p>
        </w:tc>
      </w:tr>
    </w:tbl>
    <w:p w14:paraId="1773DC4E" w14:textId="4A8ACFE5" w:rsidR="000D1E84" w:rsidRDefault="000D1E84" w:rsidP="003B42B1">
      <w:pPr>
        <w:spacing w:after="120" w:line="240" w:lineRule="auto"/>
        <w:rPr>
          <w:sz w:val="24"/>
          <w:szCs w:val="24"/>
        </w:rPr>
      </w:pPr>
    </w:p>
    <w:p w14:paraId="6ED58D8D" w14:textId="1DAF82AD" w:rsidR="00B469B1" w:rsidRPr="00B469B1" w:rsidRDefault="00B469B1" w:rsidP="003B42B1">
      <w:pPr>
        <w:pStyle w:val="PRACEHeading2"/>
        <w:spacing w:after="120"/>
      </w:pPr>
      <w:r w:rsidRPr="00B469B1">
        <w:t>Gantt Chart</w:t>
      </w:r>
    </w:p>
    <w:p w14:paraId="11A4593B" w14:textId="77777777" w:rsidR="00B469B1" w:rsidRPr="00B469B1" w:rsidRDefault="00B469B1" w:rsidP="003B42B1">
      <w:pPr>
        <w:pStyle w:val="Instructions"/>
      </w:pPr>
      <w:r w:rsidRPr="00B469B1">
        <w:t>Provide a Gantt Chart of the simulation plan in production indicating job sizes and scheduling of computing tasks including a communication plan for the results and the strategy and timeline for the dissemination of the results.</w:t>
      </w:r>
    </w:p>
    <w:p w14:paraId="4A565B42" w14:textId="4B4BF1B4" w:rsidR="00E419BA" w:rsidRPr="000911D3" w:rsidRDefault="00B469B1" w:rsidP="003B42B1">
      <w:pPr>
        <w:spacing w:after="120" w:line="240" w:lineRule="auto"/>
      </w:pPr>
      <w:r w:rsidRPr="000911D3">
        <w:t>&lt;Enter your text here&gt;</w:t>
      </w:r>
    </w:p>
    <w:p w14:paraId="3B84768F" w14:textId="63C52291" w:rsidR="00B469B1" w:rsidRDefault="00B469B1" w:rsidP="003B42B1">
      <w:pPr>
        <w:spacing w:after="120" w:line="240" w:lineRule="auto"/>
        <w:rPr>
          <w:sz w:val="24"/>
          <w:szCs w:val="24"/>
        </w:rPr>
      </w:pPr>
    </w:p>
    <w:p w14:paraId="68F322D1" w14:textId="23C704FF" w:rsidR="00B469B1" w:rsidRPr="00B469B1" w:rsidRDefault="00B469B1" w:rsidP="003B42B1">
      <w:pPr>
        <w:pStyle w:val="PRACEHeading1"/>
        <w:spacing w:after="120"/>
      </w:pPr>
      <w:r w:rsidRPr="00B469B1">
        <w:t>Personnel and Management Plan (0,5 page)</w:t>
      </w:r>
    </w:p>
    <w:p w14:paraId="528BA7B5" w14:textId="77777777" w:rsidR="00B469B1" w:rsidRPr="00B469B1" w:rsidRDefault="00B469B1" w:rsidP="003B42B1">
      <w:pPr>
        <w:pStyle w:val="Instructions"/>
      </w:pPr>
      <w:r w:rsidRPr="00B469B1">
        <w:t>What personnel are already in place and what are their roles on the project? If applicable, describe (</w:t>
      </w:r>
      <w:proofErr w:type="spellStart"/>
      <w:r w:rsidRPr="00B469B1">
        <w:t>i</w:t>
      </w:r>
      <w:proofErr w:type="spellEnd"/>
      <w:r w:rsidRPr="00B469B1">
        <w:t>) personnel that will be hired for the project in the future and their responsibilities and (ii) potential personnel turnover that may occur during the project and a strategy for replacing them. The EuroHPC Regular Access calls welcome proposals from individual PIs or teams of collaborators. Outline the focus of each individual or subgroup and their interrelationships.</w:t>
      </w:r>
    </w:p>
    <w:p w14:paraId="52ADA74A" w14:textId="77777777" w:rsidR="00B469B1" w:rsidRPr="00B469B1" w:rsidRDefault="00B469B1" w:rsidP="003B42B1">
      <w:pPr>
        <w:spacing w:after="120" w:line="240" w:lineRule="auto"/>
        <w:rPr>
          <w:b/>
          <w:bCs/>
          <w:color w:val="FFC000"/>
          <w:sz w:val="24"/>
          <w:szCs w:val="24"/>
        </w:rPr>
      </w:pPr>
      <w:r w:rsidRPr="00B469B1">
        <w:rPr>
          <w:b/>
          <w:bCs/>
          <w:color w:val="FFC000"/>
          <w:sz w:val="24"/>
          <w:szCs w:val="24"/>
        </w:rPr>
        <w:t>It is mandatory to include all team members on the online form.</w:t>
      </w:r>
    </w:p>
    <w:p w14:paraId="6AF7A83C" w14:textId="77777777" w:rsidR="00B469B1" w:rsidRPr="000911D3" w:rsidRDefault="00B469B1" w:rsidP="003B42B1">
      <w:pPr>
        <w:spacing w:after="120" w:line="240" w:lineRule="auto"/>
      </w:pPr>
      <w:r w:rsidRPr="000911D3">
        <w:t>&lt;Enter your text here&gt;</w:t>
      </w:r>
    </w:p>
    <w:p w14:paraId="39FDE448" w14:textId="77777777" w:rsidR="00B469B1" w:rsidRPr="00B469B1" w:rsidRDefault="00B469B1" w:rsidP="003B42B1">
      <w:pPr>
        <w:spacing w:after="120" w:line="240" w:lineRule="auto"/>
        <w:rPr>
          <w:sz w:val="24"/>
          <w:szCs w:val="24"/>
        </w:rPr>
      </w:pPr>
    </w:p>
    <w:p w14:paraId="5C2B79F1" w14:textId="0E70B9F7" w:rsidR="00B469B1" w:rsidRPr="00B469B1" w:rsidRDefault="00B469B1" w:rsidP="003B42B1">
      <w:pPr>
        <w:pStyle w:val="PRACEHeading1"/>
        <w:spacing w:after="120"/>
      </w:pPr>
      <w:r w:rsidRPr="00B469B1">
        <w:t>References (Maximum 30)</w:t>
      </w:r>
    </w:p>
    <w:p w14:paraId="0AF1FFF3" w14:textId="77777777" w:rsidR="00B469B1" w:rsidRPr="000911D3" w:rsidRDefault="00B469B1" w:rsidP="003B42B1">
      <w:pPr>
        <w:spacing w:after="120" w:line="240" w:lineRule="auto"/>
      </w:pPr>
      <w:r w:rsidRPr="000911D3">
        <w:t>&lt;Enter your text here&gt;</w:t>
      </w:r>
    </w:p>
    <w:p w14:paraId="1CCBED9E" w14:textId="52B12FC5" w:rsidR="00B469B1" w:rsidRDefault="00B469B1" w:rsidP="003B42B1">
      <w:pPr>
        <w:spacing w:after="120" w:line="240" w:lineRule="auto"/>
        <w:rPr>
          <w:sz w:val="24"/>
          <w:szCs w:val="24"/>
        </w:rPr>
      </w:pPr>
    </w:p>
    <w:p w14:paraId="0C3FC11F" w14:textId="56ED3516" w:rsidR="00B469B1" w:rsidRPr="00B469B1" w:rsidRDefault="00B469B1" w:rsidP="003B42B1">
      <w:pPr>
        <w:pStyle w:val="PRACEHeading1"/>
        <w:spacing w:after="120"/>
      </w:pPr>
      <w:r w:rsidRPr="00B469B1">
        <w:lastRenderedPageBreak/>
        <w:t>Confidentiality (0,5 page)</w:t>
      </w:r>
    </w:p>
    <w:p w14:paraId="61A7FB20" w14:textId="77777777" w:rsidR="00C23C99" w:rsidRDefault="00C23C99" w:rsidP="00C23C99">
      <w:pPr>
        <w:pStyle w:val="ListParagraph"/>
        <w:spacing w:after="120" w:line="240" w:lineRule="auto"/>
        <w:rPr>
          <w:sz w:val="24"/>
          <w:szCs w:val="24"/>
        </w:rPr>
      </w:pPr>
    </w:p>
    <w:p w14:paraId="137FC029" w14:textId="00DABFD7" w:rsidR="00C23C99" w:rsidRPr="00C23C99" w:rsidRDefault="00B469B1" w:rsidP="00C23C99">
      <w:pPr>
        <w:pStyle w:val="ListParagraph"/>
        <w:numPr>
          <w:ilvl w:val="0"/>
          <w:numId w:val="15"/>
        </w:numPr>
        <w:spacing w:after="120" w:line="240" w:lineRule="auto"/>
        <w:rPr>
          <w:sz w:val="24"/>
          <w:szCs w:val="24"/>
        </w:rPr>
      </w:pPr>
      <w:r w:rsidRPr="00C23C99">
        <w:rPr>
          <w:sz w:val="24"/>
          <w:szCs w:val="24"/>
        </w:rPr>
        <w:t xml:space="preserve">Is any part of the project covered by confidentiality? </w:t>
      </w:r>
      <w:r w:rsidR="00C23C99" w:rsidRPr="00C23C99">
        <w:rPr>
          <w:b/>
          <w:bCs/>
          <w:sz w:val="24"/>
          <w:szCs w:val="24"/>
        </w:rPr>
        <w:t>yes/no</w:t>
      </w:r>
    </w:p>
    <w:p w14:paraId="35F66429" w14:textId="00F6B257" w:rsidR="00C23C99" w:rsidRDefault="00C23C99" w:rsidP="00C23C99">
      <w:pPr>
        <w:spacing w:after="120" w:line="240" w:lineRule="auto"/>
        <w:rPr>
          <w:sz w:val="24"/>
          <w:szCs w:val="24"/>
        </w:rPr>
      </w:pPr>
      <w:r w:rsidRPr="00B469B1">
        <w:rPr>
          <w:sz w:val="24"/>
          <w:szCs w:val="24"/>
        </w:rPr>
        <w:t xml:space="preserve">If </w:t>
      </w:r>
      <w:r w:rsidRPr="00C23C99">
        <w:rPr>
          <w:b/>
          <w:bCs/>
          <w:sz w:val="24"/>
          <w:szCs w:val="24"/>
        </w:rPr>
        <w:t>YES</w:t>
      </w:r>
      <w:r w:rsidRPr="00B469B1">
        <w:rPr>
          <w:sz w:val="24"/>
          <w:szCs w:val="24"/>
        </w:rPr>
        <w:t>, specify which aspect is confidential and justify (Maximum 500 words):</w:t>
      </w:r>
    </w:p>
    <w:p w14:paraId="132452EE" w14:textId="77777777" w:rsidR="00CC5F84" w:rsidRDefault="00CC5F84" w:rsidP="00C23C99">
      <w:pPr>
        <w:spacing w:after="120" w:line="240" w:lineRule="auto"/>
        <w:rPr>
          <w:sz w:val="24"/>
          <w:szCs w:val="24"/>
        </w:rPr>
      </w:pPr>
    </w:p>
    <w:p w14:paraId="04E08CAB" w14:textId="0AE19007" w:rsidR="00B469B1" w:rsidRPr="00C23C99" w:rsidRDefault="00C23C99" w:rsidP="003B42B1">
      <w:pPr>
        <w:pStyle w:val="ListParagraph"/>
        <w:numPr>
          <w:ilvl w:val="0"/>
          <w:numId w:val="15"/>
        </w:numPr>
        <w:spacing w:after="120" w:line="240" w:lineRule="auto"/>
        <w:rPr>
          <w:sz w:val="24"/>
          <w:szCs w:val="24"/>
        </w:rPr>
      </w:pPr>
      <w:r w:rsidRPr="00C23C99">
        <w:rPr>
          <w:sz w:val="24"/>
          <w:szCs w:val="24"/>
        </w:rPr>
        <w:t xml:space="preserve">Does your project involve handling of personal data? </w:t>
      </w:r>
      <w:r w:rsidR="00B469B1" w:rsidRPr="00C23C99">
        <w:rPr>
          <w:b/>
          <w:bCs/>
          <w:sz w:val="24"/>
          <w:szCs w:val="24"/>
        </w:rPr>
        <w:t>yes/no</w:t>
      </w:r>
    </w:p>
    <w:p w14:paraId="7282855C" w14:textId="228A0E57" w:rsidR="00B469B1" w:rsidRDefault="00B469B1" w:rsidP="003B42B1">
      <w:pPr>
        <w:spacing w:after="120" w:line="240" w:lineRule="auto"/>
        <w:rPr>
          <w:sz w:val="24"/>
          <w:szCs w:val="24"/>
        </w:rPr>
      </w:pPr>
      <w:r w:rsidRPr="00B469B1">
        <w:rPr>
          <w:sz w:val="24"/>
          <w:szCs w:val="24"/>
        </w:rPr>
        <w:t xml:space="preserve">If </w:t>
      </w:r>
      <w:r w:rsidRPr="004238E8">
        <w:rPr>
          <w:b/>
          <w:bCs/>
          <w:sz w:val="24"/>
          <w:szCs w:val="24"/>
        </w:rPr>
        <w:t>YES</w:t>
      </w:r>
      <w:r w:rsidRPr="00B469B1">
        <w:rPr>
          <w:sz w:val="24"/>
          <w:szCs w:val="24"/>
        </w:rPr>
        <w:t xml:space="preserve"> please confirm to take care of the data controller’s responsibilities as described in applicable data protection legislation – and note that you will need to make a data processing agreement with the production site.</w:t>
      </w:r>
    </w:p>
    <w:p w14:paraId="63970232" w14:textId="77777777" w:rsidR="00A93ACC" w:rsidRDefault="00A93ACC" w:rsidP="003B42B1">
      <w:pPr>
        <w:spacing w:after="120" w:line="240" w:lineRule="auto"/>
        <w:rPr>
          <w:sz w:val="24"/>
          <w:szCs w:val="24"/>
        </w:rPr>
      </w:pPr>
    </w:p>
    <w:sectPr w:rsidR="00A93ACC" w:rsidSect="001E76C6">
      <w:footerReference w:type="default" r:id="rId14"/>
      <w:pgSz w:w="11906" w:h="16838"/>
      <w:pgMar w:top="2552" w:right="1077" w:bottom="1440" w:left="1077" w:header="709" w:footer="33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3C4AA" w14:textId="77777777" w:rsidR="00CC48ED" w:rsidRDefault="00CC48ED" w:rsidP="000E7B6E">
      <w:pPr>
        <w:spacing w:line="240" w:lineRule="auto"/>
      </w:pPr>
      <w:r>
        <w:separator/>
      </w:r>
    </w:p>
  </w:endnote>
  <w:endnote w:type="continuationSeparator" w:id="0">
    <w:p w14:paraId="25455D48" w14:textId="77777777" w:rsidR="00CC48ED" w:rsidRDefault="00CC48ED" w:rsidP="000E7B6E">
      <w:pPr>
        <w:spacing w:line="240" w:lineRule="auto"/>
      </w:pPr>
      <w:r>
        <w:continuationSeparator/>
      </w:r>
    </w:p>
  </w:endnote>
  <w:endnote w:type="continuationNotice" w:id="1">
    <w:p w14:paraId="50D54769" w14:textId="77777777" w:rsidR="00CC48ED" w:rsidRDefault="00CC48E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00000003"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w:altName w:val="Baskerville Old Face"/>
    <w:charset w:val="00"/>
    <w:family w:val="roman"/>
    <w:pitch w:val="variable"/>
    <w:sig w:usb0="80000067" w:usb1="02000000"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B5864" w14:textId="1D1D39E0" w:rsidR="00FA2FBF" w:rsidRPr="00FA2FBF" w:rsidRDefault="00FA2FBF">
    <w:pPr>
      <w:rPr>
        <w:sz w:val="14"/>
        <w:szCs w:val="14"/>
      </w:rPr>
    </w:pPr>
    <w:r>
      <w:rPr>
        <w:noProof/>
        <w:lang w:eastAsia="en-GB"/>
      </w:rPr>
      <mc:AlternateContent>
        <mc:Choice Requires="wps">
          <w:drawing>
            <wp:anchor distT="0" distB="0" distL="114300" distR="114300" simplePos="0" relativeHeight="251658240" behindDoc="0" locked="0" layoutInCell="1" allowOverlap="1" wp14:anchorId="6D05CC3C" wp14:editId="63126ADB">
              <wp:simplePos x="0" y="0"/>
              <wp:positionH relativeFrom="margin">
                <wp:align>center</wp:align>
              </wp:positionH>
              <wp:positionV relativeFrom="paragraph">
                <wp:posOffset>86415</wp:posOffset>
              </wp:positionV>
              <wp:extent cx="6448508"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448508" cy="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480ADF" id="Straight Connector 5"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8pt" to="507.7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" strokecolor="#ffc000" strokeweight="1pt">
              <w10:wrap anchorx="margin"/>
            </v:line>
          </w:pict>
        </mc:Fallback>
      </mc:AlternateContent>
    </w:r>
  </w:p>
  <w:tbl>
    <w:tblPr>
      <w:tblStyle w:val="TableGrid"/>
      <w:tblpPr w:leftFromText="180" w:rightFromText="180" w:vertAnchor="text" w:horzAnchor="page" w:tblpXSpec="center" w:tblpY="113"/>
      <w:tblW w:w="10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3"/>
      <w:gridCol w:w="6346"/>
      <w:gridCol w:w="1683"/>
    </w:tblGrid>
    <w:tr w:rsidR="004717D9" w14:paraId="170BC522" w14:textId="77777777" w:rsidTr="00FA4BDE">
      <w:trPr>
        <w:trHeight w:val="340"/>
      </w:trPr>
      <w:tc>
        <w:tcPr>
          <w:tcW w:w="2013" w:type="dxa"/>
        </w:tcPr>
        <w:p w14:paraId="7DD687FB" w14:textId="148D5116" w:rsidR="00FB2D28" w:rsidRDefault="00FB2D28" w:rsidP="00FA4BDE">
          <w:pPr>
            <w:pStyle w:val="Footer"/>
          </w:pPr>
          <w:r w:rsidRPr="003C55EC">
            <w:t xml:space="preserve">Page </w:t>
          </w:r>
          <w:r w:rsidRPr="003C55EC">
            <w:rPr>
              <w:b/>
            </w:rPr>
            <w:fldChar w:fldCharType="begin"/>
          </w:r>
          <w:r w:rsidRPr="003C55EC">
            <w:rPr>
              <w:b/>
            </w:rPr>
            <w:instrText xml:space="preserve"> PAGE   \* MERGEFORMAT </w:instrText>
          </w:r>
          <w:r w:rsidRPr="003C55EC">
            <w:rPr>
              <w:b/>
            </w:rPr>
            <w:fldChar w:fldCharType="separate"/>
          </w:r>
          <w:r w:rsidR="00485539">
            <w:rPr>
              <w:b/>
              <w:noProof/>
            </w:rPr>
            <w:t>1</w:t>
          </w:r>
          <w:r w:rsidRPr="003C55EC">
            <w:rPr>
              <w:b/>
              <w:noProof/>
            </w:rPr>
            <w:fldChar w:fldCharType="end"/>
          </w:r>
          <w:r w:rsidRPr="003C55EC">
            <w:rPr>
              <w:noProof/>
            </w:rPr>
            <w:t xml:space="preserve"> of</w:t>
          </w:r>
          <w:r w:rsidRPr="003C55EC">
            <w:t xml:space="preserve"> </w:t>
          </w:r>
          <w:r w:rsidR="000911D3">
            <w:fldChar w:fldCharType="begin"/>
          </w:r>
          <w:r w:rsidR="000911D3">
            <w:instrText xml:space="preserve"> </w:instrText>
          </w:r>
          <w:r w:rsidR="00A93ACC">
            <w:instrText>SECTIONPAGES</w:instrText>
          </w:r>
          <w:r w:rsidR="000911D3">
            <w:instrText xml:space="preserve"> </w:instrText>
          </w:r>
          <w:r w:rsidR="000911D3">
            <w:fldChar w:fldCharType="separate"/>
          </w:r>
          <w:r w:rsidR="00DF09CF">
            <w:rPr>
              <w:noProof/>
            </w:rPr>
            <w:t>2</w:t>
          </w:r>
          <w:r w:rsidR="000911D3">
            <w:fldChar w:fldCharType="end"/>
          </w:r>
        </w:p>
      </w:tc>
      <w:tc>
        <w:tcPr>
          <w:tcW w:w="6346" w:type="dxa"/>
        </w:tcPr>
        <w:p w14:paraId="2A2BA325" w14:textId="64E0B3F5" w:rsidR="00FB2D28" w:rsidRDefault="00E94795" w:rsidP="00FA4BDE">
          <w:pPr>
            <w:pStyle w:val="Footer"/>
            <w:jc w:val="center"/>
            <w:rPr>
              <w:noProof/>
            </w:rPr>
          </w:pPr>
          <w:r>
            <w:rPr>
              <w:b/>
              <w:noProof/>
            </w:rPr>
            <w:t>EuroHPC</w:t>
          </w:r>
          <w:r w:rsidR="00AF2D76">
            <w:rPr>
              <w:noProof/>
            </w:rPr>
            <w:t xml:space="preserve"> </w:t>
          </w:r>
          <w:r w:rsidR="000911D3" w:rsidRPr="000911D3">
            <w:rPr>
              <w:b/>
              <w:bCs/>
              <w:noProof/>
            </w:rPr>
            <w:t>JU</w:t>
          </w:r>
          <w:r w:rsidR="000911D3">
            <w:rPr>
              <w:noProof/>
            </w:rPr>
            <w:t xml:space="preserve"> </w:t>
          </w:r>
          <w:r w:rsidR="00AF2D76" w:rsidRPr="00AF2D76">
            <w:rPr>
              <w:noProof/>
            </w:rPr>
            <w:t>|</w:t>
          </w:r>
          <w:r w:rsidR="00AF2D76">
            <w:rPr>
              <w:noProof/>
            </w:rPr>
            <w:t xml:space="preserve"> </w:t>
          </w:r>
          <w:r w:rsidR="00E65C00" w:rsidRPr="00E65C00">
            <w:rPr>
              <w:noProof/>
            </w:rPr>
            <w:t xml:space="preserve">Application </w:t>
          </w:r>
          <w:r w:rsidR="00305348">
            <w:rPr>
              <w:noProof/>
            </w:rPr>
            <w:t>F</w:t>
          </w:r>
          <w:r w:rsidR="00E65C00" w:rsidRPr="00E65C00">
            <w:rPr>
              <w:noProof/>
            </w:rPr>
            <w:t>orm for Regular Access</w:t>
          </w:r>
        </w:p>
      </w:tc>
      <w:tc>
        <w:tcPr>
          <w:tcW w:w="1683" w:type="dxa"/>
        </w:tcPr>
        <w:p w14:paraId="671E78C3" w14:textId="14415BF6" w:rsidR="00FB2D28" w:rsidRDefault="00FA4BDE" w:rsidP="00FA4BDE">
          <w:pPr>
            <w:pStyle w:val="Footer"/>
            <w:rPr>
              <w:noProof/>
              <w:szCs w:val="18"/>
            </w:rPr>
          </w:pPr>
          <w:r>
            <w:rPr>
              <w:noProof/>
              <w:szCs w:val="18"/>
            </w:rPr>
            <w:t>V0.</w:t>
          </w:r>
          <w:r w:rsidR="00A14AA2">
            <w:rPr>
              <w:noProof/>
              <w:szCs w:val="18"/>
            </w:rPr>
            <w:t>4</w:t>
          </w:r>
          <w:r>
            <w:rPr>
              <w:noProof/>
              <w:szCs w:val="18"/>
            </w:rPr>
            <w:t xml:space="preserve">: </w:t>
          </w:r>
          <w:r w:rsidR="005E1447">
            <w:rPr>
              <w:noProof/>
              <w:szCs w:val="18"/>
            </w:rPr>
            <w:t>04</w:t>
          </w:r>
          <w:r w:rsidR="004717D9">
            <w:rPr>
              <w:noProof/>
              <w:szCs w:val="18"/>
            </w:rPr>
            <w:t>/0</w:t>
          </w:r>
          <w:r w:rsidR="005E1447">
            <w:rPr>
              <w:noProof/>
              <w:szCs w:val="18"/>
            </w:rPr>
            <w:t>4</w:t>
          </w:r>
          <w:r w:rsidR="004717D9">
            <w:rPr>
              <w:noProof/>
              <w:szCs w:val="18"/>
            </w:rPr>
            <w:t>/20</w:t>
          </w:r>
          <w:r w:rsidR="004B12E1">
            <w:rPr>
              <w:noProof/>
              <w:szCs w:val="18"/>
            </w:rPr>
            <w:t>2</w:t>
          </w:r>
          <w:r w:rsidR="005E1447">
            <w:rPr>
              <w:noProof/>
              <w:szCs w:val="18"/>
            </w:rPr>
            <w:t>3</w:t>
          </w:r>
        </w:p>
      </w:tc>
    </w:tr>
  </w:tbl>
  <w:p w14:paraId="567BD843" w14:textId="676E6A24" w:rsidR="00B768DC" w:rsidRDefault="00B768DC" w:rsidP="00FA4BDE">
    <w:pPr>
      <w:pStyle w:val="Footer"/>
      <w:rPr>
        <w:b/>
        <w:noProof/>
        <w:szCs w:val="18"/>
      </w:rPr>
    </w:pPr>
  </w:p>
  <w:p w14:paraId="11EACBEF" w14:textId="77777777" w:rsidR="00FA4BDE" w:rsidRPr="003C55EC" w:rsidRDefault="00FA4BDE" w:rsidP="00FA4BDE">
    <w:pPr>
      <w:pStyle w:val="Footer"/>
      <w:rPr>
        <w:b/>
        <w:noProof/>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851B" w14:textId="77777777" w:rsidR="006769CE" w:rsidRPr="00FA2FBF" w:rsidRDefault="006769CE">
    <w:pPr>
      <w:rPr>
        <w:sz w:val="14"/>
        <w:szCs w:val="14"/>
      </w:rPr>
    </w:pPr>
    <w:r>
      <w:rPr>
        <w:noProof/>
        <w:lang w:eastAsia="en-GB"/>
      </w:rPr>
      <mc:AlternateContent>
        <mc:Choice Requires="wps">
          <w:drawing>
            <wp:anchor distT="0" distB="0" distL="114300" distR="114300" simplePos="0" relativeHeight="251658242" behindDoc="0" locked="0" layoutInCell="1" allowOverlap="1" wp14:anchorId="12D6A52B" wp14:editId="4F8B2CF3">
              <wp:simplePos x="0" y="0"/>
              <wp:positionH relativeFrom="margin">
                <wp:align>center</wp:align>
              </wp:positionH>
              <wp:positionV relativeFrom="paragraph">
                <wp:posOffset>86415</wp:posOffset>
              </wp:positionV>
              <wp:extent cx="6448508"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448508" cy="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F16395" id="Straight Connector 7" o:spid="_x0000_s1026" style="position:absolute;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8pt" to="507.7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" strokecolor="#ffc000" strokeweight="1pt">
              <w10:wrap anchorx="margin"/>
            </v:line>
          </w:pict>
        </mc:Fallback>
      </mc:AlternateContent>
    </w:r>
  </w:p>
  <w:tbl>
    <w:tblPr>
      <w:tblStyle w:val="TableGrid"/>
      <w:tblpPr w:leftFromText="180" w:rightFromText="180" w:vertAnchor="text" w:horzAnchor="page" w:tblpXSpec="center" w:tblpY="113"/>
      <w:tblW w:w="10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3"/>
      <w:gridCol w:w="6346"/>
      <w:gridCol w:w="1683"/>
    </w:tblGrid>
    <w:tr w:rsidR="006769CE" w14:paraId="59A11C4F" w14:textId="77777777" w:rsidTr="00FA4BDE">
      <w:trPr>
        <w:trHeight w:val="340"/>
      </w:trPr>
      <w:tc>
        <w:tcPr>
          <w:tcW w:w="2013" w:type="dxa"/>
        </w:tcPr>
        <w:p w14:paraId="4DAD0D10" w14:textId="53606D92" w:rsidR="006769CE" w:rsidRDefault="006769CE" w:rsidP="00FA4BDE">
          <w:pPr>
            <w:pStyle w:val="Footer"/>
            <w:rPr>
              <w:noProof/>
            </w:rPr>
          </w:pPr>
          <w:r w:rsidRPr="003C55EC">
            <w:t xml:space="preserve">Page </w:t>
          </w:r>
          <w:r w:rsidRPr="003C55EC">
            <w:rPr>
              <w:b/>
            </w:rPr>
            <w:fldChar w:fldCharType="begin"/>
          </w:r>
          <w:r w:rsidRPr="003C55EC">
            <w:rPr>
              <w:b/>
            </w:rPr>
            <w:instrText xml:space="preserve"> PAGE   \* MERGEFORMAT </w:instrText>
          </w:r>
          <w:r w:rsidRPr="003C55EC">
            <w:rPr>
              <w:b/>
            </w:rPr>
            <w:fldChar w:fldCharType="separate"/>
          </w:r>
          <w:r>
            <w:rPr>
              <w:b/>
              <w:noProof/>
            </w:rPr>
            <w:t>1</w:t>
          </w:r>
          <w:r w:rsidRPr="003C55EC">
            <w:rPr>
              <w:b/>
              <w:noProof/>
            </w:rPr>
            <w:fldChar w:fldCharType="end"/>
          </w:r>
          <w:r w:rsidRPr="003C55EC">
            <w:rPr>
              <w:noProof/>
            </w:rPr>
            <w:t xml:space="preserve"> of</w:t>
          </w:r>
          <w:r w:rsidRPr="003C55EC">
            <w:t xml:space="preserve"> </w:t>
          </w:r>
          <w:r w:rsidR="000911D3">
            <w:rPr>
              <w:noProof/>
            </w:rPr>
            <w:fldChar w:fldCharType="begin"/>
          </w:r>
          <w:r w:rsidR="000911D3">
            <w:rPr>
              <w:noProof/>
            </w:rPr>
            <w:instrText xml:space="preserve"> </w:instrText>
          </w:r>
          <w:r w:rsidR="00A93ACC">
            <w:rPr>
              <w:noProof/>
            </w:rPr>
            <w:instrText xml:space="preserve">SECTIONPAGES </w:instrText>
          </w:r>
          <w:r w:rsidR="000911D3">
            <w:rPr>
              <w:noProof/>
            </w:rPr>
            <w:fldChar w:fldCharType="separate"/>
          </w:r>
          <w:r w:rsidR="00DF09CF">
            <w:rPr>
              <w:noProof/>
            </w:rPr>
            <w:t>7</w:t>
          </w:r>
          <w:r w:rsidR="000911D3">
            <w:rPr>
              <w:noProof/>
            </w:rPr>
            <w:fldChar w:fldCharType="end"/>
          </w:r>
        </w:p>
      </w:tc>
      <w:tc>
        <w:tcPr>
          <w:tcW w:w="6346" w:type="dxa"/>
        </w:tcPr>
        <w:p w14:paraId="02DAF7C2" w14:textId="4DF9147B" w:rsidR="006769CE" w:rsidRDefault="006769CE" w:rsidP="00FA4BDE">
          <w:pPr>
            <w:pStyle w:val="Footer"/>
            <w:jc w:val="center"/>
            <w:rPr>
              <w:noProof/>
            </w:rPr>
          </w:pPr>
          <w:r>
            <w:rPr>
              <w:b/>
              <w:noProof/>
            </w:rPr>
            <w:t>EuroHPC</w:t>
          </w:r>
          <w:r w:rsidR="000911D3">
            <w:rPr>
              <w:b/>
              <w:noProof/>
            </w:rPr>
            <w:t xml:space="preserve"> JU</w:t>
          </w:r>
          <w:r>
            <w:rPr>
              <w:noProof/>
            </w:rPr>
            <w:t xml:space="preserve"> </w:t>
          </w:r>
          <w:r w:rsidRPr="00AF2D76">
            <w:rPr>
              <w:noProof/>
            </w:rPr>
            <w:t>|</w:t>
          </w:r>
          <w:r>
            <w:rPr>
              <w:noProof/>
            </w:rPr>
            <w:t xml:space="preserve"> </w:t>
          </w:r>
          <w:r w:rsidRPr="00E65C00">
            <w:rPr>
              <w:noProof/>
            </w:rPr>
            <w:t xml:space="preserve">Application </w:t>
          </w:r>
          <w:r w:rsidR="00305348">
            <w:rPr>
              <w:noProof/>
            </w:rPr>
            <w:t>F</w:t>
          </w:r>
          <w:r w:rsidRPr="00E65C00">
            <w:rPr>
              <w:noProof/>
            </w:rPr>
            <w:t>orm for Regular Access</w:t>
          </w:r>
        </w:p>
      </w:tc>
      <w:tc>
        <w:tcPr>
          <w:tcW w:w="1683" w:type="dxa"/>
        </w:tcPr>
        <w:p w14:paraId="255F71E5" w14:textId="697D39B1" w:rsidR="006769CE" w:rsidRDefault="006769CE" w:rsidP="00FA4BDE">
          <w:pPr>
            <w:pStyle w:val="Footer"/>
            <w:rPr>
              <w:noProof/>
              <w:szCs w:val="18"/>
            </w:rPr>
          </w:pPr>
          <w:r>
            <w:rPr>
              <w:noProof/>
              <w:szCs w:val="18"/>
            </w:rPr>
            <w:t>V0.</w:t>
          </w:r>
          <w:r w:rsidR="00A14AA2">
            <w:rPr>
              <w:noProof/>
              <w:szCs w:val="18"/>
            </w:rPr>
            <w:t>4</w:t>
          </w:r>
          <w:r>
            <w:rPr>
              <w:noProof/>
              <w:szCs w:val="18"/>
            </w:rPr>
            <w:t xml:space="preserve">: </w:t>
          </w:r>
          <w:r w:rsidR="005E1447">
            <w:rPr>
              <w:noProof/>
              <w:szCs w:val="18"/>
            </w:rPr>
            <w:t>04</w:t>
          </w:r>
          <w:r>
            <w:rPr>
              <w:noProof/>
              <w:szCs w:val="18"/>
            </w:rPr>
            <w:t>/0</w:t>
          </w:r>
          <w:r w:rsidR="005E1447">
            <w:rPr>
              <w:noProof/>
              <w:szCs w:val="18"/>
            </w:rPr>
            <w:t>4</w:t>
          </w:r>
          <w:r>
            <w:rPr>
              <w:noProof/>
              <w:szCs w:val="18"/>
            </w:rPr>
            <w:t>/202</w:t>
          </w:r>
          <w:r w:rsidR="005E1447">
            <w:rPr>
              <w:noProof/>
              <w:szCs w:val="18"/>
            </w:rPr>
            <w:t>3</w:t>
          </w:r>
        </w:p>
      </w:tc>
    </w:tr>
  </w:tbl>
  <w:p w14:paraId="14C7E36F" w14:textId="77777777" w:rsidR="006769CE" w:rsidRDefault="006769CE" w:rsidP="00FA4BDE">
    <w:pPr>
      <w:pStyle w:val="Footer"/>
      <w:rPr>
        <w:b/>
        <w:noProof/>
        <w:szCs w:val="18"/>
      </w:rPr>
    </w:pPr>
  </w:p>
  <w:p w14:paraId="536CDFE8" w14:textId="77777777" w:rsidR="006769CE" w:rsidRPr="003C55EC" w:rsidRDefault="006769CE" w:rsidP="00FA4BDE">
    <w:pPr>
      <w:pStyle w:val="Footer"/>
      <w:rPr>
        <w:b/>
        <w:noProof/>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C3EF4" w14:textId="77777777" w:rsidR="00CC48ED" w:rsidRDefault="00CC48ED" w:rsidP="000E7B6E">
      <w:pPr>
        <w:spacing w:line="240" w:lineRule="auto"/>
      </w:pPr>
      <w:r>
        <w:separator/>
      </w:r>
    </w:p>
  </w:footnote>
  <w:footnote w:type="continuationSeparator" w:id="0">
    <w:p w14:paraId="4732CA89" w14:textId="77777777" w:rsidR="00CC48ED" w:rsidRDefault="00CC48ED" w:rsidP="000E7B6E">
      <w:pPr>
        <w:spacing w:line="240" w:lineRule="auto"/>
      </w:pPr>
      <w:r>
        <w:continuationSeparator/>
      </w:r>
    </w:p>
  </w:footnote>
  <w:footnote w:type="continuationNotice" w:id="1">
    <w:p w14:paraId="07901F21" w14:textId="77777777" w:rsidR="00CC48ED" w:rsidRDefault="00CC48E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955C8" w14:textId="238D4488" w:rsidR="0097433E" w:rsidRDefault="00F96ECD" w:rsidP="00E5696D">
    <w:pPr>
      <w:pStyle w:val="Header"/>
      <w:ind w:left="4513" w:hanging="4513"/>
    </w:pPr>
    <w:bookmarkStart w:id="0" w:name="page1"/>
    <w:bookmarkEnd w:id="0"/>
    <w:r>
      <w:rPr>
        <w:noProof/>
        <w:sz w:val="24"/>
        <w:szCs w:val="24"/>
      </w:rPr>
      <w:drawing>
        <wp:anchor distT="0" distB="0" distL="114300" distR="114300" simplePos="0" relativeHeight="251658241" behindDoc="1" locked="0" layoutInCell="0" allowOverlap="1" wp14:anchorId="7D8AD0BF" wp14:editId="16AD57F9">
          <wp:simplePos x="0" y="0"/>
          <wp:positionH relativeFrom="page">
            <wp:posOffset>10795</wp:posOffset>
          </wp:positionH>
          <wp:positionV relativeFrom="page">
            <wp:posOffset>-7620</wp:posOffset>
          </wp:positionV>
          <wp:extent cx="7560000" cy="1026000"/>
          <wp:effectExtent l="0" t="0" r="317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7560000" cy="10260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7660B5DA"/>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22C209A"/>
    <w:lvl w:ilvl="0">
      <w:start w:val="1"/>
      <w:numFmt w:val="bullet"/>
      <w:pStyle w:val="ListBullet4"/>
      <w:lvlText w:val=""/>
      <w:lvlJc w:val="left"/>
      <w:pPr>
        <w:tabs>
          <w:tab w:val="num" w:pos="1209"/>
        </w:tabs>
        <w:ind w:left="1209" w:hanging="360"/>
      </w:pPr>
      <w:rPr>
        <w:rFonts w:ascii="Symbol" w:hAnsi="Symbol" w:hint="default"/>
        <w:u w:color="19317B"/>
      </w:rPr>
    </w:lvl>
  </w:abstractNum>
  <w:abstractNum w:abstractNumId="2" w15:restartNumberingAfterBreak="0">
    <w:nsid w:val="FFFFFF82"/>
    <w:multiLevelType w:val="singleLevel"/>
    <w:tmpl w:val="E040BCCE"/>
    <w:lvl w:ilvl="0">
      <w:start w:val="1"/>
      <w:numFmt w:val="bullet"/>
      <w:pStyle w:val="ListBullet3"/>
      <w:lvlText w:val=""/>
      <w:lvlJc w:val="left"/>
      <w:pPr>
        <w:tabs>
          <w:tab w:val="num" w:pos="926"/>
        </w:tabs>
        <w:ind w:left="926" w:hanging="360"/>
      </w:pPr>
      <w:rPr>
        <w:rFonts w:ascii="Symbol" w:hAnsi="Symbol" w:hint="default"/>
        <w:u w:color="19317B"/>
      </w:rPr>
    </w:lvl>
  </w:abstractNum>
  <w:abstractNum w:abstractNumId="3" w15:restartNumberingAfterBreak="0">
    <w:nsid w:val="FFFFFF83"/>
    <w:multiLevelType w:val="singleLevel"/>
    <w:tmpl w:val="ED14CEDE"/>
    <w:lvl w:ilvl="0">
      <w:start w:val="1"/>
      <w:numFmt w:val="bullet"/>
      <w:pStyle w:val="ListBullet2"/>
      <w:lvlText w:val=""/>
      <w:lvlJc w:val="left"/>
      <w:pPr>
        <w:tabs>
          <w:tab w:val="num" w:pos="643"/>
        </w:tabs>
        <w:ind w:left="643" w:hanging="360"/>
      </w:pPr>
      <w:rPr>
        <w:rFonts w:ascii="Symbol" w:hAnsi="Symbol" w:hint="default"/>
        <w:u w:color="19317B"/>
      </w:rPr>
    </w:lvl>
  </w:abstractNum>
  <w:abstractNum w:abstractNumId="4" w15:restartNumberingAfterBreak="0">
    <w:nsid w:val="FFFFFF89"/>
    <w:multiLevelType w:val="singleLevel"/>
    <w:tmpl w:val="2AAC8C8C"/>
    <w:lvl w:ilvl="0">
      <w:start w:val="1"/>
      <w:numFmt w:val="bullet"/>
      <w:pStyle w:val="ListBullet"/>
      <w:lvlText w:val=""/>
      <w:lvlJc w:val="left"/>
      <w:pPr>
        <w:tabs>
          <w:tab w:val="num" w:pos="360"/>
        </w:tabs>
        <w:ind w:left="360" w:hanging="360"/>
      </w:pPr>
      <w:rPr>
        <w:rFonts w:ascii="Symbol" w:hAnsi="Symbol" w:hint="default"/>
        <w:color w:val="FFC000"/>
      </w:rPr>
    </w:lvl>
  </w:abstractNum>
  <w:abstractNum w:abstractNumId="5" w15:restartNumberingAfterBreak="0">
    <w:nsid w:val="189078FC"/>
    <w:multiLevelType w:val="multilevel"/>
    <w:tmpl w:val="E64EFC7C"/>
    <w:lvl w:ilvl="0">
      <w:start w:val="1"/>
      <w:numFmt w:val="decimal"/>
      <w:pStyle w:val="ListNumber4"/>
      <w:lvlText w:val="%1"/>
      <w:lvlJc w:val="left"/>
      <w:pPr>
        <w:ind w:left="432" w:hanging="432"/>
      </w:pPr>
      <w:rPr>
        <w:rFonts w:ascii="Helvetica Neue" w:hAnsi="Helvetica Neue" w:hint="default"/>
        <w:color w:val="19317B"/>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CE955BB"/>
    <w:multiLevelType w:val="multilevel"/>
    <w:tmpl w:val="ECD8BBF0"/>
    <w:lvl w:ilvl="0">
      <w:start w:val="1"/>
      <w:numFmt w:val="decimal"/>
      <w:pStyle w:val="ListNumber2"/>
      <w:lvlText w:val="%1"/>
      <w:lvlJc w:val="left"/>
      <w:pPr>
        <w:ind w:left="432" w:hanging="432"/>
      </w:pPr>
      <w:rPr>
        <w:rFonts w:ascii="Helvetica Neue" w:hAnsi="Helvetica Neue" w:hint="default"/>
        <w:color w:val="19317B"/>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D917A08"/>
    <w:multiLevelType w:val="multilevel"/>
    <w:tmpl w:val="82A21882"/>
    <w:lvl w:ilvl="0">
      <w:start w:val="1"/>
      <w:numFmt w:val="decimal"/>
      <w:lvlText w:val="%1."/>
      <w:lvlJc w:val="left"/>
      <w:pPr>
        <w:ind w:left="432" w:hanging="432"/>
      </w:pPr>
      <w:rPr>
        <w:rFonts w:hint="default"/>
        <w:color w:val="FFC00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E943DEC"/>
    <w:multiLevelType w:val="multilevel"/>
    <w:tmpl w:val="0809001D"/>
    <w:styleLink w:val="Bulletlevels"/>
    <w:lvl w:ilvl="0">
      <w:start w:val="1"/>
      <w:numFmt w:val="bullet"/>
      <w:lvlText w:val="›"/>
      <w:lvlJc w:val="left"/>
      <w:pPr>
        <w:ind w:left="360" w:hanging="360"/>
      </w:pPr>
      <w:rPr>
        <w:rFonts w:ascii="Helvetica Neue" w:hAnsi="Helvetica Neue" w:hint="default"/>
      </w:rPr>
    </w:lvl>
    <w:lvl w:ilvl="1">
      <w:start w:val="1"/>
      <w:numFmt w:val="bullet"/>
      <w:lvlText w:val="›"/>
      <w:lvlJc w:val="left"/>
      <w:pPr>
        <w:ind w:left="720" w:hanging="360"/>
      </w:pPr>
      <w:rPr>
        <w:rFonts w:ascii="Helvetica Neue" w:hAnsi="Helvetica Neue" w:hint="default"/>
      </w:rPr>
    </w:lvl>
    <w:lvl w:ilvl="2">
      <w:start w:val="1"/>
      <w:numFmt w:val="bullet"/>
      <w:lvlText w:val="›"/>
      <w:lvlJc w:val="left"/>
      <w:pPr>
        <w:ind w:left="1080" w:hanging="360"/>
      </w:pPr>
      <w:rPr>
        <w:rFonts w:ascii="Helvetica Neue" w:hAnsi="Helvetica Neue" w:hint="default"/>
      </w:rPr>
    </w:lvl>
    <w:lvl w:ilvl="3">
      <w:start w:val="1"/>
      <w:numFmt w:val="bullet"/>
      <w:lvlText w:val="›"/>
      <w:lvlJc w:val="left"/>
      <w:pPr>
        <w:ind w:left="1440" w:hanging="360"/>
      </w:pPr>
      <w:rPr>
        <w:rFonts w:ascii="Helvetica Neue" w:hAnsi="Helvetica Neue" w:hint="default"/>
      </w:rPr>
    </w:lvl>
    <w:lvl w:ilvl="4">
      <w:start w:val="1"/>
      <w:numFmt w:val="bullet"/>
      <w:lvlText w:val="›"/>
      <w:lvlJc w:val="left"/>
      <w:pPr>
        <w:ind w:left="1800" w:hanging="360"/>
      </w:pPr>
      <w:rPr>
        <w:rFonts w:ascii="Helvetica Neue" w:hAnsi="Helvetica Neue" w:hint="default"/>
      </w:rPr>
    </w:lvl>
    <w:lvl w:ilvl="5">
      <w:start w:val="1"/>
      <w:numFmt w:val="bullet"/>
      <w:lvlText w:val="›"/>
      <w:lvlJc w:val="left"/>
      <w:pPr>
        <w:ind w:left="2160" w:hanging="360"/>
      </w:pPr>
      <w:rPr>
        <w:rFonts w:ascii="Helvetica Neue" w:hAnsi="Helvetica Neue" w:hint="default"/>
      </w:rPr>
    </w:lvl>
    <w:lvl w:ilvl="6">
      <w:start w:val="1"/>
      <w:numFmt w:val="bullet"/>
      <w:lvlText w:val="›"/>
      <w:lvlJc w:val="left"/>
      <w:pPr>
        <w:ind w:left="2520" w:hanging="360"/>
      </w:pPr>
      <w:rPr>
        <w:rFonts w:ascii="Helvetica Neue" w:hAnsi="Helvetica Neue" w:hint="default"/>
      </w:rPr>
    </w:lvl>
    <w:lvl w:ilvl="7">
      <w:start w:val="1"/>
      <w:numFmt w:val="bullet"/>
      <w:lvlText w:val="›"/>
      <w:lvlJc w:val="left"/>
      <w:pPr>
        <w:ind w:left="2880" w:hanging="360"/>
      </w:pPr>
      <w:rPr>
        <w:rFonts w:ascii="Helvetica Neue" w:hAnsi="Helvetica Neue" w:hint="default"/>
      </w:rPr>
    </w:lvl>
    <w:lvl w:ilvl="8">
      <w:start w:val="1"/>
      <w:numFmt w:val="bullet"/>
      <w:lvlText w:val="›"/>
      <w:lvlJc w:val="left"/>
      <w:pPr>
        <w:ind w:left="3240" w:hanging="360"/>
      </w:pPr>
      <w:rPr>
        <w:rFonts w:ascii="Helvetica Neue" w:hAnsi="Helvetica Neue" w:hint="default"/>
      </w:rPr>
    </w:lvl>
  </w:abstractNum>
  <w:abstractNum w:abstractNumId="9" w15:restartNumberingAfterBreak="0">
    <w:nsid w:val="3109548B"/>
    <w:multiLevelType w:val="multilevel"/>
    <w:tmpl w:val="BA98EC10"/>
    <w:lvl w:ilvl="0">
      <w:start w:val="1"/>
      <w:numFmt w:val="decimal"/>
      <w:pStyle w:val="ListNumber3"/>
      <w:lvlText w:val="%1"/>
      <w:lvlJc w:val="left"/>
      <w:pPr>
        <w:ind w:left="432" w:hanging="432"/>
      </w:pPr>
      <w:rPr>
        <w:rFonts w:ascii="Helvetica Neue" w:hAnsi="Helvetica Neue" w:hint="default"/>
        <w:color w:val="19317B"/>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38F25AF"/>
    <w:multiLevelType w:val="hybridMultilevel"/>
    <w:tmpl w:val="732016A0"/>
    <w:lvl w:ilvl="0" w:tplc="2AAC8C8C">
      <w:start w:val="1"/>
      <w:numFmt w:val="bullet"/>
      <w:lvlText w:val=""/>
      <w:lvlJc w:val="left"/>
      <w:pPr>
        <w:ind w:left="720" w:hanging="360"/>
      </w:pPr>
      <w:rPr>
        <w:rFonts w:ascii="Symbol" w:hAnsi="Symbol"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93E9C"/>
    <w:multiLevelType w:val="multilevel"/>
    <w:tmpl w:val="62641FD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69D8566D"/>
    <w:multiLevelType w:val="multilevel"/>
    <w:tmpl w:val="6FFA67CE"/>
    <w:styleLink w:val="Bullets"/>
    <w:lvl w:ilvl="0">
      <w:start w:val="1"/>
      <w:numFmt w:val="bullet"/>
      <w:lvlText w:val="›"/>
      <w:lvlJc w:val="left"/>
      <w:pPr>
        <w:ind w:left="720" w:hanging="360"/>
      </w:pPr>
      <w:rPr>
        <w:rFonts w:ascii="Helvetica Neue" w:hAnsi="Helvetica Neue" w:hint="default"/>
        <w:b w:val="0"/>
        <w:bCs w:val="0"/>
        <w:i w:val="0"/>
        <w:iCs w:val="0"/>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C2B608C"/>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34255781">
    <w:abstractNumId w:val="11"/>
  </w:num>
  <w:num w:numId="2" w16cid:durableId="96681973">
    <w:abstractNumId w:val="4"/>
  </w:num>
  <w:num w:numId="3" w16cid:durableId="85927055">
    <w:abstractNumId w:val="12"/>
  </w:num>
  <w:num w:numId="4" w16cid:durableId="1392146956">
    <w:abstractNumId w:val="8"/>
  </w:num>
  <w:num w:numId="5" w16cid:durableId="1891113989">
    <w:abstractNumId w:val="0"/>
  </w:num>
  <w:num w:numId="6" w16cid:durableId="1374380350">
    <w:abstractNumId w:val="1"/>
  </w:num>
  <w:num w:numId="7" w16cid:durableId="524367350">
    <w:abstractNumId w:val="2"/>
  </w:num>
  <w:num w:numId="8" w16cid:durableId="1048072142">
    <w:abstractNumId w:val="3"/>
  </w:num>
  <w:num w:numId="9" w16cid:durableId="760955846">
    <w:abstractNumId w:val="13"/>
  </w:num>
  <w:num w:numId="10" w16cid:durableId="850222633">
    <w:abstractNumId w:val="7"/>
  </w:num>
  <w:num w:numId="11" w16cid:durableId="1305743435">
    <w:abstractNumId w:val="6"/>
  </w:num>
  <w:num w:numId="12" w16cid:durableId="1904559032">
    <w:abstractNumId w:val="9"/>
  </w:num>
  <w:num w:numId="13" w16cid:durableId="317198810">
    <w:abstractNumId w:val="5"/>
  </w:num>
  <w:num w:numId="14" w16cid:durableId="1930651187">
    <w:abstractNumId w:val="11"/>
    <w:lvlOverride w:ilvl="0">
      <w:startOverride w:val="2"/>
    </w:lvlOverride>
    <w:lvlOverride w:ilvl="1">
      <w:startOverride w:val="6"/>
    </w:lvlOverride>
    <w:lvlOverride w:ilvl="2">
      <w:startOverride w:val="2"/>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5" w16cid:durableId="170571020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fr-FR" w:vendorID="64" w:dllVersion="6" w:nlCheck="1" w:checkStyle="1"/>
  <w:activeWritingStyle w:appName="MSWord" w:lang="en-GB" w:vendorID="64" w:dllVersion="4096" w:nlCheck="1" w:checkStyle="0"/>
  <w:activeWritingStyle w:appName="MSWord" w:lang="en-US" w:vendorID="64" w:dllVersion="4096" w:nlCheck="1" w:checkStyle="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2BE"/>
    <w:rsid w:val="000033F6"/>
    <w:rsid w:val="000071C2"/>
    <w:rsid w:val="0001100D"/>
    <w:rsid w:val="00030D4E"/>
    <w:rsid w:val="00046FE3"/>
    <w:rsid w:val="000603DE"/>
    <w:rsid w:val="000648F1"/>
    <w:rsid w:val="000911D3"/>
    <w:rsid w:val="00092F81"/>
    <w:rsid w:val="0009413B"/>
    <w:rsid w:val="000D1E84"/>
    <w:rsid w:val="000D2B92"/>
    <w:rsid w:val="000D6031"/>
    <w:rsid w:val="000D6252"/>
    <w:rsid w:val="000E3CED"/>
    <w:rsid w:val="000E7B6E"/>
    <w:rsid w:val="0012524F"/>
    <w:rsid w:val="00126EF4"/>
    <w:rsid w:val="00133CFE"/>
    <w:rsid w:val="00146C13"/>
    <w:rsid w:val="00160B82"/>
    <w:rsid w:val="00186FC8"/>
    <w:rsid w:val="00197C34"/>
    <w:rsid w:val="001A0268"/>
    <w:rsid w:val="001C1F20"/>
    <w:rsid w:val="001E0A2F"/>
    <w:rsid w:val="001E4514"/>
    <w:rsid w:val="001E76C6"/>
    <w:rsid w:val="001F3CF7"/>
    <w:rsid w:val="001F41FC"/>
    <w:rsid w:val="00200070"/>
    <w:rsid w:val="0020122F"/>
    <w:rsid w:val="00207C8D"/>
    <w:rsid w:val="00211F9E"/>
    <w:rsid w:val="00215702"/>
    <w:rsid w:val="002308EE"/>
    <w:rsid w:val="00243034"/>
    <w:rsid w:val="0024691F"/>
    <w:rsid w:val="0024784A"/>
    <w:rsid w:val="00251AC4"/>
    <w:rsid w:val="0025714C"/>
    <w:rsid w:val="002637D0"/>
    <w:rsid w:val="00267550"/>
    <w:rsid w:val="00274C4B"/>
    <w:rsid w:val="0028051A"/>
    <w:rsid w:val="00283C65"/>
    <w:rsid w:val="002A2FDB"/>
    <w:rsid w:val="002B2D1B"/>
    <w:rsid w:val="002B6D98"/>
    <w:rsid w:val="002C5F47"/>
    <w:rsid w:val="002D0A2E"/>
    <w:rsid w:val="002D2C7B"/>
    <w:rsid w:val="002D3163"/>
    <w:rsid w:val="002F34FA"/>
    <w:rsid w:val="002F512D"/>
    <w:rsid w:val="002F6F55"/>
    <w:rsid w:val="003008E6"/>
    <w:rsid w:val="003015FF"/>
    <w:rsid w:val="00301D3E"/>
    <w:rsid w:val="00305348"/>
    <w:rsid w:val="0031353E"/>
    <w:rsid w:val="00313EA3"/>
    <w:rsid w:val="00313F0D"/>
    <w:rsid w:val="0031402C"/>
    <w:rsid w:val="00324134"/>
    <w:rsid w:val="003269ED"/>
    <w:rsid w:val="00326BE9"/>
    <w:rsid w:val="00333371"/>
    <w:rsid w:val="003351B6"/>
    <w:rsid w:val="0034595D"/>
    <w:rsid w:val="00347BBC"/>
    <w:rsid w:val="0035051B"/>
    <w:rsid w:val="00356E62"/>
    <w:rsid w:val="00356E67"/>
    <w:rsid w:val="00357744"/>
    <w:rsid w:val="00374887"/>
    <w:rsid w:val="003748B4"/>
    <w:rsid w:val="003815F4"/>
    <w:rsid w:val="003819F1"/>
    <w:rsid w:val="003928A4"/>
    <w:rsid w:val="003932C8"/>
    <w:rsid w:val="00394868"/>
    <w:rsid w:val="00394C05"/>
    <w:rsid w:val="003A45D3"/>
    <w:rsid w:val="003A67CC"/>
    <w:rsid w:val="003B0EA4"/>
    <w:rsid w:val="003B2507"/>
    <w:rsid w:val="003B42B1"/>
    <w:rsid w:val="003C095D"/>
    <w:rsid w:val="003C2812"/>
    <w:rsid w:val="003C55EC"/>
    <w:rsid w:val="003D7EC4"/>
    <w:rsid w:val="003E4328"/>
    <w:rsid w:val="003E4C0C"/>
    <w:rsid w:val="003E5AD6"/>
    <w:rsid w:val="003F2536"/>
    <w:rsid w:val="00417D05"/>
    <w:rsid w:val="004200FB"/>
    <w:rsid w:val="004238E8"/>
    <w:rsid w:val="00436C40"/>
    <w:rsid w:val="00437293"/>
    <w:rsid w:val="004451DE"/>
    <w:rsid w:val="00452B46"/>
    <w:rsid w:val="004542AC"/>
    <w:rsid w:val="00461B80"/>
    <w:rsid w:val="00464C8B"/>
    <w:rsid w:val="004717D9"/>
    <w:rsid w:val="00480AC5"/>
    <w:rsid w:val="004842D2"/>
    <w:rsid w:val="00485539"/>
    <w:rsid w:val="00496052"/>
    <w:rsid w:val="004B0079"/>
    <w:rsid w:val="004B02F2"/>
    <w:rsid w:val="004B12E1"/>
    <w:rsid w:val="004C7E55"/>
    <w:rsid w:val="004D5A34"/>
    <w:rsid w:val="004D5D67"/>
    <w:rsid w:val="004D67A3"/>
    <w:rsid w:val="004E4573"/>
    <w:rsid w:val="004E517D"/>
    <w:rsid w:val="004E739F"/>
    <w:rsid w:val="004F182E"/>
    <w:rsid w:val="00501817"/>
    <w:rsid w:val="00514EFD"/>
    <w:rsid w:val="00515CE1"/>
    <w:rsid w:val="005161E0"/>
    <w:rsid w:val="005340FD"/>
    <w:rsid w:val="00536A38"/>
    <w:rsid w:val="00536B3B"/>
    <w:rsid w:val="005443F2"/>
    <w:rsid w:val="0055261D"/>
    <w:rsid w:val="0056311A"/>
    <w:rsid w:val="00571FE2"/>
    <w:rsid w:val="0059596A"/>
    <w:rsid w:val="00595F6D"/>
    <w:rsid w:val="005A1E93"/>
    <w:rsid w:val="005A1EF0"/>
    <w:rsid w:val="005A33DB"/>
    <w:rsid w:val="005A6719"/>
    <w:rsid w:val="005B1B35"/>
    <w:rsid w:val="005B2676"/>
    <w:rsid w:val="005B31F6"/>
    <w:rsid w:val="005B444A"/>
    <w:rsid w:val="005C24C2"/>
    <w:rsid w:val="005D11FB"/>
    <w:rsid w:val="005D1DC7"/>
    <w:rsid w:val="005E1447"/>
    <w:rsid w:val="005F2D70"/>
    <w:rsid w:val="00606676"/>
    <w:rsid w:val="006075BC"/>
    <w:rsid w:val="00615E49"/>
    <w:rsid w:val="0062186D"/>
    <w:rsid w:val="006308C2"/>
    <w:rsid w:val="00630AA3"/>
    <w:rsid w:val="0063108C"/>
    <w:rsid w:val="00645B6D"/>
    <w:rsid w:val="00646A40"/>
    <w:rsid w:val="00650BB2"/>
    <w:rsid w:val="00654841"/>
    <w:rsid w:val="00654C1E"/>
    <w:rsid w:val="00660BC5"/>
    <w:rsid w:val="00661EDA"/>
    <w:rsid w:val="00661F39"/>
    <w:rsid w:val="00673535"/>
    <w:rsid w:val="006752AA"/>
    <w:rsid w:val="006769CE"/>
    <w:rsid w:val="00680D05"/>
    <w:rsid w:val="006821CB"/>
    <w:rsid w:val="006825A6"/>
    <w:rsid w:val="006832B8"/>
    <w:rsid w:val="00692337"/>
    <w:rsid w:val="006A02A9"/>
    <w:rsid w:val="006B4CC7"/>
    <w:rsid w:val="006C0C24"/>
    <w:rsid w:val="006C20BF"/>
    <w:rsid w:val="006C57CC"/>
    <w:rsid w:val="006F3141"/>
    <w:rsid w:val="006F5865"/>
    <w:rsid w:val="006F6735"/>
    <w:rsid w:val="007005A9"/>
    <w:rsid w:val="00707C7C"/>
    <w:rsid w:val="0071463C"/>
    <w:rsid w:val="0071498C"/>
    <w:rsid w:val="00716151"/>
    <w:rsid w:val="00722912"/>
    <w:rsid w:val="007240C3"/>
    <w:rsid w:val="007326AB"/>
    <w:rsid w:val="00732B73"/>
    <w:rsid w:val="00735B32"/>
    <w:rsid w:val="0075431D"/>
    <w:rsid w:val="00756AAC"/>
    <w:rsid w:val="00761A7C"/>
    <w:rsid w:val="007774EF"/>
    <w:rsid w:val="00784A75"/>
    <w:rsid w:val="007853CC"/>
    <w:rsid w:val="00787F50"/>
    <w:rsid w:val="007961EA"/>
    <w:rsid w:val="007B5FD2"/>
    <w:rsid w:val="007B6270"/>
    <w:rsid w:val="007B70AA"/>
    <w:rsid w:val="007D7D35"/>
    <w:rsid w:val="007E0BA0"/>
    <w:rsid w:val="007E0D91"/>
    <w:rsid w:val="007F3A92"/>
    <w:rsid w:val="007F4ECF"/>
    <w:rsid w:val="00800883"/>
    <w:rsid w:val="00815DC8"/>
    <w:rsid w:val="00821282"/>
    <w:rsid w:val="00835347"/>
    <w:rsid w:val="00836B5B"/>
    <w:rsid w:val="0085659B"/>
    <w:rsid w:val="00856A20"/>
    <w:rsid w:val="00857D68"/>
    <w:rsid w:val="008623F0"/>
    <w:rsid w:val="00864712"/>
    <w:rsid w:val="008648EE"/>
    <w:rsid w:val="00870456"/>
    <w:rsid w:val="00871601"/>
    <w:rsid w:val="008837BA"/>
    <w:rsid w:val="008877E8"/>
    <w:rsid w:val="008920C0"/>
    <w:rsid w:val="008953BB"/>
    <w:rsid w:val="00896D03"/>
    <w:rsid w:val="008A5BC3"/>
    <w:rsid w:val="008A78C6"/>
    <w:rsid w:val="008B1664"/>
    <w:rsid w:val="008B7379"/>
    <w:rsid w:val="008C0C82"/>
    <w:rsid w:val="008C1654"/>
    <w:rsid w:val="008D59A5"/>
    <w:rsid w:val="008E2424"/>
    <w:rsid w:val="008E3197"/>
    <w:rsid w:val="00902679"/>
    <w:rsid w:val="00905029"/>
    <w:rsid w:val="0091486D"/>
    <w:rsid w:val="00925A58"/>
    <w:rsid w:val="00930996"/>
    <w:rsid w:val="00931928"/>
    <w:rsid w:val="00960279"/>
    <w:rsid w:val="009628F1"/>
    <w:rsid w:val="00964734"/>
    <w:rsid w:val="009722B3"/>
    <w:rsid w:val="00972377"/>
    <w:rsid w:val="0097433E"/>
    <w:rsid w:val="00987349"/>
    <w:rsid w:val="009911B1"/>
    <w:rsid w:val="00991259"/>
    <w:rsid w:val="009A0173"/>
    <w:rsid w:val="009A0569"/>
    <w:rsid w:val="009B306E"/>
    <w:rsid w:val="009C1B6D"/>
    <w:rsid w:val="009D08A3"/>
    <w:rsid w:val="009D612C"/>
    <w:rsid w:val="009D66E1"/>
    <w:rsid w:val="009E4572"/>
    <w:rsid w:val="009F106F"/>
    <w:rsid w:val="009F191E"/>
    <w:rsid w:val="00A123C3"/>
    <w:rsid w:val="00A1420F"/>
    <w:rsid w:val="00A14AA2"/>
    <w:rsid w:val="00A21C18"/>
    <w:rsid w:val="00A22D26"/>
    <w:rsid w:val="00A23079"/>
    <w:rsid w:val="00A25135"/>
    <w:rsid w:val="00A252DA"/>
    <w:rsid w:val="00A2565E"/>
    <w:rsid w:val="00A34A2C"/>
    <w:rsid w:val="00A34DFF"/>
    <w:rsid w:val="00A35BD6"/>
    <w:rsid w:val="00A4364D"/>
    <w:rsid w:val="00A47E7B"/>
    <w:rsid w:val="00A56404"/>
    <w:rsid w:val="00A56789"/>
    <w:rsid w:val="00A60E7D"/>
    <w:rsid w:val="00A62CB6"/>
    <w:rsid w:val="00A66C63"/>
    <w:rsid w:val="00A738C6"/>
    <w:rsid w:val="00A7744D"/>
    <w:rsid w:val="00A83FCC"/>
    <w:rsid w:val="00A93ACC"/>
    <w:rsid w:val="00AB338D"/>
    <w:rsid w:val="00AB752E"/>
    <w:rsid w:val="00AC7855"/>
    <w:rsid w:val="00AD0190"/>
    <w:rsid w:val="00AD102D"/>
    <w:rsid w:val="00AE2044"/>
    <w:rsid w:val="00AF2D76"/>
    <w:rsid w:val="00AF6D2B"/>
    <w:rsid w:val="00AF7F03"/>
    <w:rsid w:val="00B00E15"/>
    <w:rsid w:val="00B136CE"/>
    <w:rsid w:val="00B238D9"/>
    <w:rsid w:val="00B30A34"/>
    <w:rsid w:val="00B329ED"/>
    <w:rsid w:val="00B45EBF"/>
    <w:rsid w:val="00B469B1"/>
    <w:rsid w:val="00B46CF7"/>
    <w:rsid w:val="00B66787"/>
    <w:rsid w:val="00B6739B"/>
    <w:rsid w:val="00B674DD"/>
    <w:rsid w:val="00B75A73"/>
    <w:rsid w:val="00B768DC"/>
    <w:rsid w:val="00B81BE9"/>
    <w:rsid w:val="00BA3130"/>
    <w:rsid w:val="00BA69A6"/>
    <w:rsid w:val="00BA6FC4"/>
    <w:rsid w:val="00BB7471"/>
    <w:rsid w:val="00BB76A0"/>
    <w:rsid w:val="00BD5A6D"/>
    <w:rsid w:val="00BE1B09"/>
    <w:rsid w:val="00BF24DE"/>
    <w:rsid w:val="00C12948"/>
    <w:rsid w:val="00C1354B"/>
    <w:rsid w:val="00C14FF3"/>
    <w:rsid w:val="00C23C99"/>
    <w:rsid w:val="00C240E2"/>
    <w:rsid w:val="00C40196"/>
    <w:rsid w:val="00C45A45"/>
    <w:rsid w:val="00C45EDD"/>
    <w:rsid w:val="00C4607D"/>
    <w:rsid w:val="00C51BEE"/>
    <w:rsid w:val="00C61899"/>
    <w:rsid w:val="00C64BF0"/>
    <w:rsid w:val="00C71B4B"/>
    <w:rsid w:val="00C87F9B"/>
    <w:rsid w:val="00C94CE2"/>
    <w:rsid w:val="00CC029C"/>
    <w:rsid w:val="00CC15EF"/>
    <w:rsid w:val="00CC1D56"/>
    <w:rsid w:val="00CC1E59"/>
    <w:rsid w:val="00CC48ED"/>
    <w:rsid w:val="00CC5F84"/>
    <w:rsid w:val="00CD6AF2"/>
    <w:rsid w:val="00CE480D"/>
    <w:rsid w:val="00CF3C15"/>
    <w:rsid w:val="00CF5344"/>
    <w:rsid w:val="00D0374E"/>
    <w:rsid w:val="00D03C7E"/>
    <w:rsid w:val="00D07F06"/>
    <w:rsid w:val="00D143C8"/>
    <w:rsid w:val="00D21582"/>
    <w:rsid w:val="00D25FBC"/>
    <w:rsid w:val="00D32E66"/>
    <w:rsid w:val="00D422BE"/>
    <w:rsid w:val="00D44819"/>
    <w:rsid w:val="00D51457"/>
    <w:rsid w:val="00D777AE"/>
    <w:rsid w:val="00D8175D"/>
    <w:rsid w:val="00D82580"/>
    <w:rsid w:val="00D95255"/>
    <w:rsid w:val="00D96365"/>
    <w:rsid w:val="00D96F9A"/>
    <w:rsid w:val="00DA0C9A"/>
    <w:rsid w:val="00DA2AFC"/>
    <w:rsid w:val="00DA38A6"/>
    <w:rsid w:val="00DA7309"/>
    <w:rsid w:val="00DB4DDC"/>
    <w:rsid w:val="00DC16A4"/>
    <w:rsid w:val="00DC2C38"/>
    <w:rsid w:val="00DC669B"/>
    <w:rsid w:val="00DD5E2B"/>
    <w:rsid w:val="00DE2A4B"/>
    <w:rsid w:val="00DE4D2F"/>
    <w:rsid w:val="00DF09CF"/>
    <w:rsid w:val="00E01492"/>
    <w:rsid w:val="00E10466"/>
    <w:rsid w:val="00E12ED6"/>
    <w:rsid w:val="00E170FE"/>
    <w:rsid w:val="00E1788B"/>
    <w:rsid w:val="00E2092A"/>
    <w:rsid w:val="00E20DB7"/>
    <w:rsid w:val="00E2213C"/>
    <w:rsid w:val="00E241EF"/>
    <w:rsid w:val="00E27874"/>
    <w:rsid w:val="00E36D68"/>
    <w:rsid w:val="00E3771D"/>
    <w:rsid w:val="00E419BA"/>
    <w:rsid w:val="00E45EB7"/>
    <w:rsid w:val="00E50C82"/>
    <w:rsid w:val="00E5306E"/>
    <w:rsid w:val="00E5519C"/>
    <w:rsid w:val="00E5696D"/>
    <w:rsid w:val="00E61092"/>
    <w:rsid w:val="00E65C00"/>
    <w:rsid w:val="00E80920"/>
    <w:rsid w:val="00E90541"/>
    <w:rsid w:val="00E94795"/>
    <w:rsid w:val="00EA0DBF"/>
    <w:rsid w:val="00EA2653"/>
    <w:rsid w:val="00EA4CE1"/>
    <w:rsid w:val="00EA5728"/>
    <w:rsid w:val="00EB1CD5"/>
    <w:rsid w:val="00EB403B"/>
    <w:rsid w:val="00EB5BC5"/>
    <w:rsid w:val="00EC7386"/>
    <w:rsid w:val="00EC7817"/>
    <w:rsid w:val="00EE0AC7"/>
    <w:rsid w:val="00EE49C9"/>
    <w:rsid w:val="00EE58F0"/>
    <w:rsid w:val="00EE7B0B"/>
    <w:rsid w:val="00EF2D24"/>
    <w:rsid w:val="00EF33D2"/>
    <w:rsid w:val="00EF3723"/>
    <w:rsid w:val="00F022ED"/>
    <w:rsid w:val="00F0251C"/>
    <w:rsid w:val="00F03B2D"/>
    <w:rsid w:val="00F0798B"/>
    <w:rsid w:val="00F11AE6"/>
    <w:rsid w:val="00F1402D"/>
    <w:rsid w:val="00F15D36"/>
    <w:rsid w:val="00F17E6A"/>
    <w:rsid w:val="00F21700"/>
    <w:rsid w:val="00F3048F"/>
    <w:rsid w:val="00F42B20"/>
    <w:rsid w:val="00F64E91"/>
    <w:rsid w:val="00F702A2"/>
    <w:rsid w:val="00F71170"/>
    <w:rsid w:val="00F82F5F"/>
    <w:rsid w:val="00F85575"/>
    <w:rsid w:val="00F901A5"/>
    <w:rsid w:val="00F9678F"/>
    <w:rsid w:val="00F96ECD"/>
    <w:rsid w:val="00FA2FBF"/>
    <w:rsid w:val="00FA4BDE"/>
    <w:rsid w:val="00FB2D28"/>
    <w:rsid w:val="00FC4C3F"/>
    <w:rsid w:val="00FD1A84"/>
    <w:rsid w:val="00FE3CE4"/>
    <w:rsid w:val="00FE6D94"/>
    <w:rsid w:val="00FE76B1"/>
    <w:rsid w:val="00FF0399"/>
    <w:rsid w:val="00FF4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B61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w:qFormat/>
    <w:rsid w:val="00E61092"/>
    <w:pPr>
      <w:spacing w:after="0"/>
    </w:pPr>
    <w:rPr>
      <w:rFonts w:ascii="Arial" w:hAnsi="Arial"/>
      <w:color w:val="19317B"/>
    </w:rPr>
  </w:style>
  <w:style w:type="paragraph" w:styleId="Heading1">
    <w:name w:val="heading 1"/>
    <w:basedOn w:val="Normal"/>
    <w:next w:val="Normal"/>
    <w:link w:val="Heading1Char"/>
    <w:uiPriority w:val="9"/>
    <w:rsid w:val="000D6031"/>
    <w:pPr>
      <w:keepNext/>
      <w:keepLines/>
      <w:numPr>
        <w:numId w:val="1"/>
      </w:numPr>
      <w:pBdr>
        <w:bottom w:val="single" w:sz="8" w:space="1" w:color="E36C0A" w:themeColor="accent6" w:themeShade="BF"/>
      </w:pBdr>
      <w:spacing w:line="240" w:lineRule="auto"/>
      <w:outlineLvl w:val="0"/>
    </w:pPr>
    <w:rPr>
      <w:rFonts w:eastAsiaTheme="majorEastAsia" w:cs="Arial"/>
      <w:b/>
      <w:bCs/>
      <w:sz w:val="28"/>
      <w:szCs w:val="24"/>
    </w:rPr>
  </w:style>
  <w:style w:type="paragraph" w:styleId="Heading2">
    <w:name w:val="heading 2"/>
    <w:basedOn w:val="Normal"/>
    <w:next w:val="Normal"/>
    <w:link w:val="Heading2Char"/>
    <w:uiPriority w:val="9"/>
    <w:unhideWhenUsed/>
    <w:rsid w:val="004717D9"/>
    <w:pPr>
      <w:keepNext/>
      <w:keepLines/>
      <w:numPr>
        <w:ilvl w:val="1"/>
        <w:numId w:val="1"/>
      </w:numPr>
      <w:pBdr>
        <w:bottom w:val="single" w:sz="8" w:space="1" w:color="E36C0A" w:themeColor="accent6" w:themeShade="BF"/>
      </w:pBdr>
      <w:spacing w:line="240" w:lineRule="auto"/>
      <w:outlineLvl w:val="1"/>
    </w:pPr>
    <w:rPr>
      <w:rFonts w:eastAsiaTheme="majorEastAsia" w:cs="Arial"/>
      <w:bCs/>
      <w:sz w:val="28"/>
      <w:szCs w:val="24"/>
    </w:rPr>
  </w:style>
  <w:style w:type="paragraph" w:styleId="Heading3">
    <w:name w:val="heading 3"/>
    <w:basedOn w:val="Normal"/>
    <w:next w:val="Normal"/>
    <w:link w:val="Heading3Char"/>
    <w:uiPriority w:val="9"/>
    <w:unhideWhenUsed/>
    <w:rsid w:val="004717D9"/>
    <w:pPr>
      <w:keepNext/>
      <w:keepLines/>
      <w:numPr>
        <w:ilvl w:val="2"/>
        <w:numId w:val="1"/>
      </w:numPr>
      <w:pBdr>
        <w:bottom w:val="single" w:sz="4" w:space="1" w:color="FF6B19"/>
      </w:pBdr>
      <w:spacing w:line="240" w:lineRule="auto"/>
      <w:outlineLvl w:val="2"/>
    </w:pPr>
    <w:rPr>
      <w:rFonts w:eastAsiaTheme="majorEastAsia" w:cs="Arial"/>
      <w:bCs/>
      <w:i/>
      <w:sz w:val="28"/>
      <w:szCs w:val="24"/>
    </w:rPr>
  </w:style>
  <w:style w:type="paragraph" w:styleId="Heading4">
    <w:name w:val="heading 4"/>
    <w:basedOn w:val="Normal"/>
    <w:next w:val="Normal"/>
    <w:link w:val="Heading4Char"/>
    <w:uiPriority w:val="9"/>
    <w:unhideWhenUsed/>
    <w:rsid w:val="004717D9"/>
    <w:pPr>
      <w:keepNext/>
      <w:keepLines/>
      <w:numPr>
        <w:ilvl w:val="3"/>
        <w:numId w:val="1"/>
      </w:numPr>
      <w:spacing w:before="200"/>
      <w:outlineLvl w:val="3"/>
    </w:pPr>
    <w:rPr>
      <w:rFonts w:eastAsiaTheme="majorEastAsia" w:cstheme="majorBidi"/>
      <w:bCs/>
      <w:i/>
      <w:iCs/>
      <w:color w:val="4F81BD" w:themeColor="accent1"/>
      <w:sz w:val="28"/>
    </w:rPr>
  </w:style>
  <w:style w:type="paragraph" w:styleId="Heading5">
    <w:name w:val="heading 5"/>
    <w:aliases w:val="PRACE Heading 4"/>
    <w:basedOn w:val="Heading4"/>
    <w:next w:val="Normal"/>
    <w:link w:val="Heading5Char"/>
    <w:uiPriority w:val="9"/>
    <w:unhideWhenUsed/>
    <w:qFormat/>
    <w:rsid w:val="002F6F55"/>
    <w:pPr>
      <w:outlineLvl w:val="4"/>
    </w:pPr>
  </w:style>
  <w:style w:type="paragraph" w:styleId="Heading6">
    <w:name w:val="heading 6"/>
    <w:basedOn w:val="Normal"/>
    <w:next w:val="Normal"/>
    <w:link w:val="Heading6Char"/>
    <w:uiPriority w:val="9"/>
    <w:semiHidden/>
    <w:unhideWhenUsed/>
    <w:qFormat/>
    <w:rsid w:val="00EA4C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4C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4C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4C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1C2"/>
    <w:pPr>
      <w:ind w:left="720"/>
      <w:contextualSpacing/>
    </w:pPr>
    <w:rPr>
      <w:shd w:val="clear" w:color="auto" w:fill="FFFFFF"/>
      <w:lang w:eastAsia="en-GB"/>
    </w:rPr>
  </w:style>
  <w:style w:type="character" w:styleId="Hyperlink">
    <w:name w:val="Hyperlink"/>
    <w:basedOn w:val="DefaultParagraphFont"/>
    <w:uiPriority w:val="99"/>
    <w:unhideWhenUsed/>
    <w:rsid w:val="00F85575"/>
    <w:rPr>
      <w:color w:val="FFC000"/>
      <w:u w:val="single"/>
    </w:rPr>
  </w:style>
  <w:style w:type="paragraph" w:styleId="Header">
    <w:name w:val="header"/>
    <w:basedOn w:val="Normal"/>
    <w:link w:val="HeaderChar"/>
    <w:uiPriority w:val="99"/>
    <w:unhideWhenUsed/>
    <w:rsid w:val="000E7B6E"/>
    <w:pPr>
      <w:tabs>
        <w:tab w:val="center" w:pos="4513"/>
        <w:tab w:val="right" w:pos="9026"/>
      </w:tabs>
      <w:spacing w:line="240" w:lineRule="auto"/>
    </w:pPr>
  </w:style>
  <w:style w:type="character" w:customStyle="1" w:styleId="HeaderChar">
    <w:name w:val="Header Char"/>
    <w:basedOn w:val="DefaultParagraphFont"/>
    <w:link w:val="Header"/>
    <w:uiPriority w:val="99"/>
    <w:rsid w:val="000E7B6E"/>
    <w:rPr>
      <w:rFonts w:ascii="Arial" w:hAnsi="Arial"/>
    </w:rPr>
  </w:style>
  <w:style w:type="paragraph" w:styleId="Footer">
    <w:name w:val="footer"/>
    <w:basedOn w:val="Normal"/>
    <w:link w:val="FooterChar"/>
    <w:uiPriority w:val="99"/>
    <w:unhideWhenUsed/>
    <w:rsid w:val="004717D9"/>
    <w:pPr>
      <w:tabs>
        <w:tab w:val="center" w:pos="4513"/>
        <w:tab w:val="right" w:pos="9026"/>
      </w:tabs>
      <w:spacing w:line="240" w:lineRule="auto"/>
    </w:pPr>
    <w:rPr>
      <w:sz w:val="18"/>
    </w:rPr>
  </w:style>
  <w:style w:type="character" w:customStyle="1" w:styleId="FooterChar">
    <w:name w:val="Footer Char"/>
    <w:basedOn w:val="DefaultParagraphFont"/>
    <w:link w:val="Footer"/>
    <w:uiPriority w:val="99"/>
    <w:rsid w:val="004717D9"/>
    <w:rPr>
      <w:rFonts w:ascii="Arial" w:hAnsi="Arial"/>
      <w:color w:val="19317B"/>
      <w:sz w:val="18"/>
    </w:rPr>
  </w:style>
  <w:style w:type="paragraph" w:styleId="BalloonText">
    <w:name w:val="Balloon Text"/>
    <w:basedOn w:val="Normal"/>
    <w:link w:val="BalloonTextChar"/>
    <w:uiPriority w:val="99"/>
    <w:semiHidden/>
    <w:unhideWhenUsed/>
    <w:rsid w:val="00536A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A38"/>
    <w:rPr>
      <w:rFonts w:ascii="Tahoma" w:hAnsi="Tahoma" w:cs="Tahoma"/>
      <w:sz w:val="16"/>
      <w:szCs w:val="16"/>
    </w:rPr>
  </w:style>
  <w:style w:type="character" w:customStyle="1" w:styleId="Heading1Char">
    <w:name w:val="Heading 1 Char"/>
    <w:basedOn w:val="DefaultParagraphFont"/>
    <w:link w:val="Heading1"/>
    <w:uiPriority w:val="9"/>
    <w:rsid w:val="000D6031"/>
    <w:rPr>
      <w:rFonts w:ascii="Arial" w:eastAsiaTheme="majorEastAsia" w:hAnsi="Arial" w:cs="Arial"/>
      <w:b/>
      <w:bCs/>
      <w:color w:val="19317B"/>
      <w:sz w:val="28"/>
      <w:szCs w:val="24"/>
    </w:rPr>
  </w:style>
  <w:style w:type="paragraph" w:styleId="Title">
    <w:name w:val="Title"/>
    <w:basedOn w:val="Normal"/>
    <w:next w:val="Normal"/>
    <w:link w:val="TitleChar"/>
    <w:autoRedefine/>
    <w:uiPriority w:val="99"/>
    <w:qFormat/>
    <w:rsid w:val="00F96ECD"/>
    <w:pPr>
      <w:pBdr>
        <w:bottom w:val="single" w:sz="8" w:space="4" w:color="FFC000"/>
      </w:pBdr>
      <w:spacing w:line="240" w:lineRule="auto"/>
      <w:contextualSpacing/>
    </w:pPr>
    <w:rPr>
      <w:rFonts w:eastAsiaTheme="majorEastAsia" w:cs="Arial"/>
      <w:b/>
      <w:spacing w:val="5"/>
      <w:kern w:val="28"/>
      <w:sz w:val="40"/>
      <w:szCs w:val="40"/>
      <w:lang w:val="sl-SI"/>
    </w:rPr>
  </w:style>
  <w:style w:type="character" w:customStyle="1" w:styleId="TitleChar">
    <w:name w:val="Title Char"/>
    <w:basedOn w:val="DefaultParagraphFont"/>
    <w:link w:val="Title"/>
    <w:uiPriority w:val="99"/>
    <w:rsid w:val="00F96ECD"/>
    <w:rPr>
      <w:rFonts w:ascii="Arial" w:eastAsiaTheme="majorEastAsia" w:hAnsi="Arial" w:cs="Arial"/>
      <w:b/>
      <w:color w:val="19317B"/>
      <w:spacing w:val="5"/>
      <w:kern w:val="28"/>
      <w:sz w:val="40"/>
      <w:szCs w:val="40"/>
      <w:lang w:val="sl-SI"/>
    </w:rPr>
  </w:style>
  <w:style w:type="character" w:customStyle="1" w:styleId="Heading2Char">
    <w:name w:val="Heading 2 Char"/>
    <w:basedOn w:val="DefaultParagraphFont"/>
    <w:link w:val="Heading2"/>
    <w:uiPriority w:val="9"/>
    <w:rsid w:val="004717D9"/>
    <w:rPr>
      <w:rFonts w:ascii="Arial" w:eastAsiaTheme="majorEastAsia" w:hAnsi="Arial" w:cs="Arial"/>
      <w:bCs/>
      <w:color w:val="19317B"/>
      <w:sz w:val="28"/>
      <w:szCs w:val="24"/>
    </w:rPr>
  </w:style>
  <w:style w:type="character" w:styleId="Strong">
    <w:name w:val="Strong"/>
    <w:basedOn w:val="DefaultParagraphFont"/>
    <w:uiPriority w:val="22"/>
    <w:qFormat/>
    <w:rsid w:val="00A2565E"/>
    <w:rPr>
      <w:b/>
      <w:bCs/>
      <w:color w:val="19317B"/>
    </w:rPr>
  </w:style>
  <w:style w:type="character" w:styleId="Emphasis">
    <w:name w:val="Emphasis"/>
    <w:basedOn w:val="DefaultParagraphFont"/>
    <w:uiPriority w:val="20"/>
    <w:qFormat/>
    <w:rsid w:val="00A2565E"/>
    <w:rPr>
      <w:i/>
      <w:iCs/>
      <w:color w:val="19317B"/>
    </w:rPr>
  </w:style>
  <w:style w:type="paragraph" w:styleId="PlainText">
    <w:name w:val="Plain Text"/>
    <w:basedOn w:val="Normal"/>
    <w:link w:val="PlainTextChar"/>
    <w:uiPriority w:val="99"/>
    <w:semiHidden/>
    <w:unhideWhenUsed/>
    <w:rsid w:val="009A0173"/>
    <w:pPr>
      <w:spacing w:line="240" w:lineRule="auto"/>
    </w:pPr>
    <w:rPr>
      <w:rFonts w:ascii="Calibri" w:hAnsi="Calibri"/>
      <w:szCs w:val="21"/>
    </w:rPr>
  </w:style>
  <w:style w:type="character" w:customStyle="1" w:styleId="PlainTextChar">
    <w:name w:val="Plain Text Char"/>
    <w:basedOn w:val="DefaultParagraphFont"/>
    <w:link w:val="PlainText"/>
    <w:uiPriority w:val="99"/>
    <w:semiHidden/>
    <w:rsid w:val="009A0173"/>
    <w:rPr>
      <w:rFonts w:ascii="Calibri" w:hAnsi="Calibri"/>
      <w:szCs w:val="21"/>
    </w:rPr>
  </w:style>
  <w:style w:type="character" w:customStyle="1" w:styleId="Heading3Char">
    <w:name w:val="Heading 3 Char"/>
    <w:basedOn w:val="DefaultParagraphFont"/>
    <w:link w:val="Heading3"/>
    <w:uiPriority w:val="9"/>
    <w:rsid w:val="004717D9"/>
    <w:rPr>
      <w:rFonts w:ascii="Arial" w:eastAsiaTheme="majorEastAsia" w:hAnsi="Arial" w:cs="Arial"/>
      <w:bCs/>
      <w:i/>
      <w:color w:val="19317B"/>
      <w:sz w:val="28"/>
      <w:szCs w:val="24"/>
    </w:rPr>
  </w:style>
  <w:style w:type="character" w:customStyle="1" w:styleId="Heading4Char">
    <w:name w:val="Heading 4 Char"/>
    <w:basedOn w:val="DefaultParagraphFont"/>
    <w:link w:val="Heading4"/>
    <w:uiPriority w:val="9"/>
    <w:rsid w:val="004717D9"/>
    <w:rPr>
      <w:rFonts w:ascii="Arial" w:eastAsiaTheme="majorEastAsia" w:hAnsi="Arial" w:cstheme="majorBidi"/>
      <w:bCs/>
      <w:i/>
      <w:iCs/>
      <w:color w:val="4F81BD" w:themeColor="accent1"/>
      <w:sz w:val="28"/>
    </w:rPr>
  </w:style>
  <w:style w:type="character" w:customStyle="1" w:styleId="Heading5Char">
    <w:name w:val="Heading 5 Char"/>
    <w:aliases w:val="PRACE Heading 4 Char"/>
    <w:basedOn w:val="DefaultParagraphFont"/>
    <w:link w:val="Heading5"/>
    <w:uiPriority w:val="9"/>
    <w:rsid w:val="002F6F55"/>
    <w:rPr>
      <w:rFonts w:ascii="Arial" w:eastAsiaTheme="majorEastAsia" w:hAnsi="Arial" w:cstheme="majorBidi"/>
      <w:bCs/>
      <w:i/>
      <w:iCs/>
      <w:color w:val="4F81BD" w:themeColor="accent1"/>
      <w:sz w:val="28"/>
    </w:rPr>
  </w:style>
  <w:style w:type="character" w:customStyle="1" w:styleId="Heading6Char">
    <w:name w:val="Heading 6 Char"/>
    <w:basedOn w:val="DefaultParagraphFont"/>
    <w:link w:val="Heading6"/>
    <w:uiPriority w:val="9"/>
    <w:semiHidden/>
    <w:rsid w:val="00EA4CE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A4C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4C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4CE1"/>
    <w:rPr>
      <w:rFonts w:asciiTheme="majorHAnsi" w:eastAsiaTheme="majorEastAsia" w:hAnsiTheme="majorHAnsi" w:cstheme="majorBidi"/>
      <w:i/>
      <w:iCs/>
      <w:color w:val="404040" w:themeColor="text1" w:themeTint="BF"/>
      <w:sz w:val="20"/>
      <w:szCs w:val="20"/>
    </w:rPr>
  </w:style>
  <w:style w:type="character" w:styleId="SubtleEmphasis">
    <w:name w:val="Subtle Emphasis"/>
    <w:aliases w:val="Introduction"/>
    <w:basedOn w:val="DefaultParagraphFont"/>
    <w:autoRedefine/>
    <w:uiPriority w:val="19"/>
    <w:qFormat/>
    <w:rsid w:val="00EF2D24"/>
    <w:rPr>
      <w:rFonts w:ascii="Arial" w:hAnsi="Arial"/>
      <w:b w:val="0"/>
      <w:bCs w:val="0"/>
      <w:i/>
      <w:iCs/>
      <w:color w:val="19317B"/>
      <w:sz w:val="22"/>
    </w:rPr>
  </w:style>
  <w:style w:type="paragraph" w:styleId="Subtitle">
    <w:name w:val="Subtitle"/>
    <w:basedOn w:val="Normal"/>
    <w:next w:val="Normal"/>
    <w:link w:val="SubtitleChar"/>
    <w:uiPriority w:val="11"/>
    <w:qFormat/>
    <w:rsid w:val="005A1EF0"/>
    <w:pPr>
      <w:numPr>
        <w:ilvl w:val="1"/>
      </w:numPr>
      <w:spacing w:after="160"/>
    </w:pPr>
    <w:rPr>
      <w:rFonts w:asciiTheme="minorHAnsi" w:eastAsiaTheme="minorEastAsia" w:hAnsiTheme="minorHAnsi" w:cs="Arial"/>
      <w:spacing w:val="15"/>
    </w:rPr>
  </w:style>
  <w:style w:type="character" w:customStyle="1" w:styleId="SubtitleChar">
    <w:name w:val="Subtitle Char"/>
    <w:basedOn w:val="DefaultParagraphFont"/>
    <w:link w:val="Subtitle"/>
    <w:uiPriority w:val="11"/>
    <w:rsid w:val="005A1EF0"/>
    <w:rPr>
      <w:rFonts w:eastAsiaTheme="minorEastAsia" w:cs="Arial"/>
      <w:spacing w:val="15"/>
    </w:rPr>
  </w:style>
  <w:style w:type="character" w:styleId="FollowedHyperlink">
    <w:name w:val="FollowedHyperlink"/>
    <w:basedOn w:val="DefaultParagraphFont"/>
    <w:uiPriority w:val="99"/>
    <w:semiHidden/>
    <w:unhideWhenUsed/>
    <w:rsid w:val="00EA5728"/>
    <w:rPr>
      <w:color w:val="800080" w:themeColor="followedHyperlink"/>
      <w:u w:val="single"/>
    </w:rPr>
  </w:style>
  <w:style w:type="character" w:customStyle="1" w:styleId="apple-converted-space">
    <w:name w:val="apple-converted-space"/>
    <w:basedOn w:val="DefaultParagraphFont"/>
    <w:rsid w:val="008953BB"/>
    <w:rPr>
      <w:color w:val="19317B"/>
    </w:rPr>
  </w:style>
  <w:style w:type="table" w:styleId="TableGrid">
    <w:name w:val="Table Grid"/>
    <w:basedOn w:val="TableNormal"/>
    <w:uiPriority w:val="59"/>
    <w:rsid w:val="00FB2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s">
    <w:name w:val="Bullets"/>
    <w:basedOn w:val="NoList"/>
    <w:uiPriority w:val="99"/>
    <w:rsid w:val="00EA4CE1"/>
    <w:pPr>
      <w:numPr>
        <w:numId w:val="3"/>
      </w:numPr>
    </w:pPr>
  </w:style>
  <w:style w:type="numbering" w:customStyle="1" w:styleId="Bulletlevels">
    <w:name w:val="Bullet levels"/>
    <w:basedOn w:val="NoList"/>
    <w:uiPriority w:val="99"/>
    <w:rsid w:val="00EA4CE1"/>
    <w:pPr>
      <w:numPr>
        <w:numId w:val="4"/>
      </w:numPr>
    </w:pPr>
  </w:style>
  <w:style w:type="paragraph" w:styleId="ListBullet">
    <w:name w:val="List Bullet"/>
    <w:basedOn w:val="Normal"/>
    <w:uiPriority w:val="99"/>
    <w:unhideWhenUsed/>
    <w:qFormat/>
    <w:rsid w:val="005A1E93"/>
    <w:pPr>
      <w:numPr>
        <w:numId w:val="2"/>
      </w:numPr>
      <w:contextualSpacing/>
    </w:pPr>
  </w:style>
  <w:style w:type="paragraph" w:styleId="ListBullet2">
    <w:name w:val="List Bullet 2"/>
    <w:basedOn w:val="Normal"/>
    <w:uiPriority w:val="99"/>
    <w:unhideWhenUsed/>
    <w:qFormat/>
    <w:rsid w:val="00835347"/>
    <w:pPr>
      <w:numPr>
        <w:numId w:val="8"/>
      </w:numPr>
      <w:contextualSpacing/>
    </w:pPr>
  </w:style>
  <w:style w:type="paragraph" w:styleId="ListBullet3">
    <w:name w:val="List Bullet 3"/>
    <w:basedOn w:val="Normal"/>
    <w:uiPriority w:val="99"/>
    <w:unhideWhenUsed/>
    <w:qFormat/>
    <w:rsid w:val="00835347"/>
    <w:pPr>
      <w:numPr>
        <w:numId w:val="7"/>
      </w:numPr>
      <w:contextualSpacing/>
    </w:pPr>
  </w:style>
  <w:style w:type="paragraph" w:styleId="ListBullet4">
    <w:name w:val="List Bullet 4"/>
    <w:basedOn w:val="Normal"/>
    <w:uiPriority w:val="99"/>
    <w:unhideWhenUsed/>
    <w:qFormat/>
    <w:rsid w:val="00835347"/>
    <w:pPr>
      <w:numPr>
        <w:numId w:val="6"/>
      </w:numPr>
      <w:contextualSpacing/>
    </w:pPr>
  </w:style>
  <w:style w:type="paragraph" w:styleId="ListBullet5">
    <w:name w:val="List Bullet 5"/>
    <w:basedOn w:val="Normal"/>
    <w:uiPriority w:val="99"/>
    <w:semiHidden/>
    <w:unhideWhenUsed/>
    <w:qFormat/>
    <w:rsid w:val="00EA4CE1"/>
    <w:pPr>
      <w:numPr>
        <w:numId w:val="5"/>
      </w:numPr>
      <w:contextualSpacing/>
    </w:pPr>
  </w:style>
  <w:style w:type="paragraph" w:styleId="ListNumber">
    <w:name w:val="List Number"/>
    <w:basedOn w:val="Normal"/>
    <w:uiPriority w:val="99"/>
    <w:unhideWhenUsed/>
    <w:qFormat/>
    <w:rsid w:val="002637D0"/>
    <w:pPr>
      <w:contextualSpacing/>
    </w:pPr>
  </w:style>
  <w:style w:type="paragraph" w:styleId="ListNumber2">
    <w:name w:val="List Number 2"/>
    <w:basedOn w:val="Normal"/>
    <w:uiPriority w:val="99"/>
    <w:unhideWhenUsed/>
    <w:qFormat/>
    <w:rsid w:val="0020122F"/>
    <w:pPr>
      <w:numPr>
        <w:numId w:val="11"/>
      </w:numPr>
      <w:contextualSpacing/>
    </w:pPr>
  </w:style>
  <w:style w:type="paragraph" w:styleId="ListNumber3">
    <w:name w:val="List Number 3"/>
    <w:basedOn w:val="Normal"/>
    <w:uiPriority w:val="99"/>
    <w:unhideWhenUsed/>
    <w:qFormat/>
    <w:rsid w:val="0020122F"/>
    <w:pPr>
      <w:numPr>
        <w:numId w:val="12"/>
      </w:numPr>
      <w:contextualSpacing/>
    </w:pPr>
  </w:style>
  <w:style w:type="paragraph" w:styleId="ListNumber4">
    <w:name w:val="List Number 4"/>
    <w:basedOn w:val="Normal"/>
    <w:uiPriority w:val="99"/>
    <w:unhideWhenUsed/>
    <w:qFormat/>
    <w:rsid w:val="0020122F"/>
    <w:pPr>
      <w:numPr>
        <w:numId w:val="13"/>
      </w:numPr>
      <w:contextualSpacing/>
    </w:pPr>
  </w:style>
  <w:style w:type="numbering" w:styleId="111111">
    <w:name w:val="Outline List 2"/>
    <w:basedOn w:val="NoList"/>
    <w:uiPriority w:val="99"/>
    <w:semiHidden/>
    <w:unhideWhenUsed/>
    <w:rsid w:val="00EA4CE1"/>
    <w:pPr>
      <w:numPr>
        <w:numId w:val="9"/>
      </w:numPr>
    </w:pPr>
  </w:style>
  <w:style w:type="character" w:styleId="BookTitle">
    <w:name w:val="Book Title"/>
    <w:basedOn w:val="DefaultParagraphFont"/>
    <w:uiPriority w:val="33"/>
    <w:qFormat/>
    <w:rsid w:val="00EE7B0B"/>
    <w:rPr>
      <w:b/>
      <w:bCs/>
      <w:i/>
      <w:iCs/>
      <w:color w:val="19317B"/>
      <w:spacing w:val="5"/>
    </w:rPr>
  </w:style>
  <w:style w:type="paragraph" w:customStyle="1" w:styleId="PRACEHeading1">
    <w:name w:val="PRACE Heading 1"/>
    <w:basedOn w:val="Heading1"/>
    <w:link w:val="PRACEHeading1Char"/>
    <w:qFormat/>
    <w:rsid w:val="00F96ECD"/>
    <w:pPr>
      <w:pBdr>
        <w:bottom w:val="single" w:sz="8" w:space="1" w:color="FFC000"/>
      </w:pBdr>
    </w:pPr>
  </w:style>
  <w:style w:type="paragraph" w:customStyle="1" w:styleId="PRACEHeading2">
    <w:name w:val="PRACE Heading 2"/>
    <w:basedOn w:val="Heading2"/>
    <w:link w:val="PRACEHeading2Char"/>
    <w:qFormat/>
    <w:rsid w:val="00F96ECD"/>
    <w:pPr>
      <w:pBdr>
        <w:bottom w:val="single" w:sz="8" w:space="1" w:color="FFC000"/>
      </w:pBdr>
    </w:pPr>
    <w:rPr>
      <w:lang w:val="sl-SI"/>
    </w:rPr>
  </w:style>
  <w:style w:type="character" w:customStyle="1" w:styleId="PRACEHeading1Char">
    <w:name w:val="PRACE Heading 1 Char"/>
    <w:basedOn w:val="Heading1Char"/>
    <w:link w:val="PRACEHeading1"/>
    <w:rsid w:val="00F96ECD"/>
    <w:rPr>
      <w:rFonts w:ascii="Arial" w:eastAsiaTheme="majorEastAsia" w:hAnsi="Arial" w:cs="Arial"/>
      <w:b/>
      <w:bCs/>
      <w:color w:val="19317B"/>
      <w:sz w:val="28"/>
      <w:szCs w:val="24"/>
    </w:rPr>
  </w:style>
  <w:style w:type="paragraph" w:customStyle="1" w:styleId="PRACEHeading3">
    <w:name w:val="PRACE Heading 3"/>
    <w:basedOn w:val="Heading3"/>
    <w:link w:val="PRACEHeading3Char"/>
    <w:qFormat/>
    <w:rsid w:val="00F96ECD"/>
    <w:pPr>
      <w:pBdr>
        <w:bottom w:val="single" w:sz="4" w:space="1" w:color="FFC000"/>
      </w:pBdr>
    </w:pPr>
    <w:rPr>
      <w:lang w:val="sl-SI"/>
    </w:rPr>
  </w:style>
  <w:style w:type="character" w:customStyle="1" w:styleId="PRACEHeading2Char">
    <w:name w:val="PRACE Heading 2 Char"/>
    <w:basedOn w:val="Heading2Char"/>
    <w:link w:val="PRACEHeading2"/>
    <w:rsid w:val="00F96ECD"/>
    <w:rPr>
      <w:rFonts w:ascii="Arial" w:eastAsiaTheme="majorEastAsia" w:hAnsi="Arial" w:cs="Arial"/>
      <w:bCs/>
      <w:color w:val="19317B"/>
      <w:sz w:val="28"/>
      <w:szCs w:val="24"/>
      <w:lang w:val="sl-SI"/>
    </w:rPr>
  </w:style>
  <w:style w:type="character" w:customStyle="1" w:styleId="PRACEHeading3Char">
    <w:name w:val="PRACE Heading 3 Char"/>
    <w:basedOn w:val="Heading3Char"/>
    <w:link w:val="PRACEHeading3"/>
    <w:rsid w:val="00F96ECD"/>
    <w:rPr>
      <w:rFonts w:ascii="Arial" w:eastAsiaTheme="majorEastAsia" w:hAnsi="Arial" w:cs="Arial"/>
      <w:bCs/>
      <w:i/>
      <w:color w:val="19317B"/>
      <w:sz w:val="28"/>
      <w:szCs w:val="24"/>
      <w:lang w:val="sl-SI"/>
    </w:rPr>
  </w:style>
  <w:style w:type="paragraph" w:customStyle="1" w:styleId="Instructions">
    <w:name w:val="Instructions"/>
    <w:basedOn w:val="Normal"/>
    <w:link w:val="InstructionsChar"/>
    <w:qFormat/>
    <w:rsid w:val="00FE6D94"/>
    <w:pPr>
      <w:keepNext/>
      <w:spacing w:after="120" w:line="240" w:lineRule="auto"/>
      <w:jc w:val="both"/>
    </w:pPr>
    <w:rPr>
      <w:i/>
      <w:sz w:val="20"/>
      <w:u w:val="dotted"/>
    </w:rPr>
  </w:style>
  <w:style w:type="paragraph" w:customStyle="1" w:styleId="TableStyle2">
    <w:name w:val="Table Style 2"/>
    <w:qFormat/>
    <w:rsid w:val="00606676"/>
    <w:pPr>
      <w:spacing w:after="0" w:line="240" w:lineRule="auto"/>
    </w:pPr>
    <w:rPr>
      <w:rFonts w:ascii="Baskerville" w:eastAsia="Baskerville" w:hAnsi="Baskerville" w:cs="Baskerville"/>
      <w:color w:val="314924"/>
      <w:sz w:val="24"/>
      <w:szCs w:val="20"/>
      <w:lang w:val="en-US"/>
    </w:rPr>
  </w:style>
  <w:style w:type="character" w:customStyle="1" w:styleId="InstructionsChar">
    <w:name w:val="Instructions Char"/>
    <w:basedOn w:val="DefaultParagraphFont"/>
    <w:link w:val="Instructions"/>
    <w:rsid w:val="00FE6D94"/>
    <w:rPr>
      <w:rFonts w:ascii="Arial" w:hAnsi="Arial"/>
      <w:i/>
      <w:color w:val="19317B"/>
      <w:sz w:val="20"/>
      <w:u w:val="dotted"/>
    </w:rPr>
  </w:style>
  <w:style w:type="character" w:customStyle="1" w:styleId="Emphasiscolour">
    <w:name w:val="Emphasis colour"/>
    <w:basedOn w:val="Hyperlink"/>
    <w:uiPriority w:val="1"/>
    <w:qFormat/>
    <w:rsid w:val="00606676"/>
    <w:rPr>
      <w:color w:val="FFC000"/>
      <w:u w:val="none"/>
    </w:rPr>
  </w:style>
  <w:style w:type="paragraph" w:customStyle="1" w:styleId="FreeForm">
    <w:name w:val="Free Form"/>
    <w:qFormat/>
    <w:rsid w:val="00606676"/>
    <w:pPr>
      <w:spacing w:after="0" w:line="360" w:lineRule="auto"/>
      <w:ind w:firstLine="540"/>
    </w:pPr>
    <w:rPr>
      <w:rFonts w:ascii="Baskerville" w:eastAsia="Baskerville" w:hAnsi="Baskerville" w:cs="Baskerville"/>
      <w:color w:val="000000"/>
      <w:sz w:val="24"/>
      <w:szCs w:val="24"/>
      <w:lang w:val="en-US"/>
    </w:rPr>
  </w:style>
  <w:style w:type="paragraph" w:styleId="Revision">
    <w:name w:val="Revision"/>
    <w:hidden/>
    <w:uiPriority w:val="99"/>
    <w:semiHidden/>
    <w:rsid w:val="00630AA3"/>
    <w:pPr>
      <w:spacing w:after="0" w:line="240" w:lineRule="auto"/>
    </w:pPr>
    <w:rPr>
      <w:rFonts w:ascii="Arial" w:hAnsi="Arial"/>
      <w:color w:val="19317B"/>
    </w:rPr>
  </w:style>
  <w:style w:type="character" w:styleId="UnresolvedMention">
    <w:name w:val="Unresolved Mention"/>
    <w:basedOn w:val="DefaultParagraphFont"/>
    <w:uiPriority w:val="99"/>
    <w:semiHidden/>
    <w:unhideWhenUsed/>
    <w:rsid w:val="00960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0579">
      <w:bodyDiv w:val="1"/>
      <w:marLeft w:val="0"/>
      <w:marRight w:val="0"/>
      <w:marTop w:val="0"/>
      <w:marBottom w:val="0"/>
      <w:divBdr>
        <w:top w:val="none" w:sz="0" w:space="0" w:color="auto"/>
        <w:left w:val="none" w:sz="0" w:space="0" w:color="auto"/>
        <w:bottom w:val="none" w:sz="0" w:space="0" w:color="auto"/>
        <w:right w:val="none" w:sz="0" w:space="0" w:color="auto"/>
      </w:divBdr>
    </w:div>
    <w:div w:id="517815745">
      <w:bodyDiv w:val="1"/>
      <w:marLeft w:val="0"/>
      <w:marRight w:val="0"/>
      <w:marTop w:val="0"/>
      <w:marBottom w:val="0"/>
      <w:divBdr>
        <w:top w:val="none" w:sz="0" w:space="0" w:color="auto"/>
        <w:left w:val="none" w:sz="0" w:space="0" w:color="auto"/>
        <w:bottom w:val="none" w:sz="0" w:space="0" w:color="auto"/>
        <w:right w:val="none" w:sz="0" w:space="0" w:color="auto"/>
      </w:divBdr>
    </w:div>
    <w:div w:id="678193992">
      <w:bodyDiv w:val="1"/>
      <w:marLeft w:val="0"/>
      <w:marRight w:val="0"/>
      <w:marTop w:val="0"/>
      <w:marBottom w:val="0"/>
      <w:divBdr>
        <w:top w:val="none" w:sz="0" w:space="0" w:color="auto"/>
        <w:left w:val="none" w:sz="0" w:space="0" w:color="auto"/>
        <w:bottom w:val="none" w:sz="0" w:space="0" w:color="auto"/>
        <w:right w:val="none" w:sz="0" w:space="0" w:color="auto"/>
      </w:divBdr>
    </w:div>
    <w:div w:id="1150903592">
      <w:bodyDiv w:val="1"/>
      <w:marLeft w:val="0"/>
      <w:marRight w:val="0"/>
      <w:marTop w:val="0"/>
      <w:marBottom w:val="0"/>
      <w:divBdr>
        <w:top w:val="none" w:sz="0" w:space="0" w:color="auto"/>
        <w:left w:val="none" w:sz="0" w:space="0" w:color="auto"/>
        <w:bottom w:val="none" w:sz="0" w:space="0" w:color="auto"/>
        <w:right w:val="none" w:sz="0" w:space="0" w:color="auto"/>
      </w:divBdr>
    </w:div>
    <w:div w:id="1283227581">
      <w:bodyDiv w:val="1"/>
      <w:marLeft w:val="0"/>
      <w:marRight w:val="0"/>
      <w:marTop w:val="0"/>
      <w:marBottom w:val="0"/>
      <w:divBdr>
        <w:top w:val="none" w:sz="0" w:space="0" w:color="auto"/>
        <w:left w:val="none" w:sz="0" w:space="0" w:color="auto"/>
        <w:bottom w:val="none" w:sz="0" w:space="0" w:color="auto"/>
        <w:right w:val="none" w:sz="0" w:space="0" w:color="auto"/>
      </w:divBdr>
    </w:div>
    <w:div w:id="1413311956">
      <w:bodyDiv w:val="1"/>
      <w:marLeft w:val="0"/>
      <w:marRight w:val="0"/>
      <w:marTop w:val="0"/>
      <w:marBottom w:val="0"/>
      <w:divBdr>
        <w:top w:val="none" w:sz="0" w:space="0" w:color="auto"/>
        <w:left w:val="none" w:sz="0" w:space="0" w:color="auto"/>
        <w:bottom w:val="none" w:sz="0" w:space="0" w:color="auto"/>
        <w:right w:val="none" w:sz="0" w:space="0" w:color="auto"/>
      </w:divBdr>
    </w:div>
    <w:div w:id="2052732006">
      <w:bodyDiv w:val="1"/>
      <w:marLeft w:val="0"/>
      <w:marRight w:val="0"/>
      <w:marTop w:val="0"/>
      <w:marBottom w:val="0"/>
      <w:divBdr>
        <w:top w:val="none" w:sz="0" w:space="0" w:color="auto"/>
        <w:left w:val="none" w:sz="0" w:space="0" w:color="auto"/>
        <w:bottom w:val="none" w:sz="0" w:space="0" w:color="auto"/>
        <w:right w:val="none" w:sz="0" w:space="0" w:color="auto"/>
      </w:divBdr>
      <w:divsChild>
        <w:div w:id="1418166078">
          <w:marLeft w:val="0"/>
          <w:marRight w:val="0"/>
          <w:marTop w:val="0"/>
          <w:marBottom w:val="0"/>
          <w:divBdr>
            <w:top w:val="none" w:sz="0" w:space="0" w:color="auto"/>
            <w:left w:val="none" w:sz="0" w:space="0" w:color="auto"/>
            <w:bottom w:val="none" w:sz="0" w:space="0" w:color="auto"/>
            <w:right w:val="none" w:sz="0" w:space="0" w:color="auto"/>
          </w:divBdr>
        </w:div>
        <w:div w:id="2089424944">
          <w:marLeft w:val="0"/>
          <w:marRight w:val="0"/>
          <w:marTop w:val="0"/>
          <w:marBottom w:val="0"/>
          <w:divBdr>
            <w:top w:val="none" w:sz="0" w:space="0" w:color="auto"/>
            <w:left w:val="none" w:sz="0" w:space="0" w:color="auto"/>
            <w:bottom w:val="none" w:sz="0" w:space="0" w:color="auto"/>
            <w:right w:val="none" w:sz="0" w:space="0" w:color="auto"/>
          </w:divBdr>
        </w:div>
      </w:divsChild>
    </w:div>
    <w:div w:id="2108965024">
      <w:bodyDiv w:val="1"/>
      <w:marLeft w:val="0"/>
      <w:marRight w:val="0"/>
      <w:marTop w:val="0"/>
      <w:marBottom w:val="0"/>
      <w:divBdr>
        <w:top w:val="none" w:sz="0" w:space="0" w:color="auto"/>
        <w:left w:val="none" w:sz="0" w:space="0" w:color="auto"/>
        <w:bottom w:val="none" w:sz="0" w:space="0" w:color="auto"/>
        <w:right w:val="none" w:sz="0" w:space="0" w:color="auto"/>
      </w:divBdr>
      <w:divsChild>
        <w:div w:id="1050959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ccess@eurohpc-ju.europa.e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58E81E8D3D4C74BB860FD9F47101769" ma:contentTypeVersion="16" ma:contentTypeDescription="Create a new document." ma:contentTypeScope="" ma:versionID="fbb1208b1ea3a833d9765f7f4d34ae01">
  <xsd:schema xmlns:xsd="http://www.w3.org/2001/XMLSchema" xmlns:xs="http://www.w3.org/2001/XMLSchema" xmlns:p="http://schemas.microsoft.com/office/2006/metadata/properties" xmlns:ns2="f314ccf6-9aa5-48cd-9363-a26f75899780" xmlns:ns3="3fc9b62a-bc61-4aac-89fe-00e1e567028b" targetNamespace="http://schemas.microsoft.com/office/2006/metadata/properties" ma:root="true" ma:fieldsID="07e46f215d3f3ba439ed5cbdccd496ce" ns2:_="" ns3:_="">
    <xsd:import namespace="f314ccf6-9aa5-48cd-9363-a26f75899780"/>
    <xsd:import namespace="3fc9b62a-bc61-4aac-89fe-00e1e56702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Locatio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14ccf6-9aa5-48cd-9363-a26f758997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0b6b536-68da-4869-80cf-67b04ace3ce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c9b62a-bc61-4aac-89fe-00e1e567028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7814c8c-c143-47b8-9686-42fda8d1ddfe}" ma:internalName="TaxCatchAll" ma:showField="CatchAllData" ma:web="3fc9b62a-bc61-4aac-89fe-00e1e56702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454A78-6913-48B6-8320-66881B0B144C}">
  <ds:schemaRefs>
    <ds:schemaRef ds:uri="http://schemas.microsoft.com/sharepoint/v3/contenttype/forms"/>
  </ds:schemaRefs>
</ds:datastoreItem>
</file>

<file path=customXml/itemProps2.xml><?xml version="1.0" encoding="utf-8"?>
<ds:datastoreItem xmlns:ds="http://schemas.openxmlformats.org/officeDocument/2006/customXml" ds:itemID="{6F6C91CC-8DA5-40F1-8321-E4332997BBBB}">
  <ds:schemaRefs>
    <ds:schemaRef ds:uri="http://schemas.openxmlformats.org/officeDocument/2006/bibliography"/>
  </ds:schemaRefs>
</ds:datastoreItem>
</file>

<file path=customXml/itemProps3.xml><?xml version="1.0" encoding="utf-8"?>
<ds:datastoreItem xmlns:ds="http://schemas.openxmlformats.org/officeDocument/2006/customXml" ds:itemID="{E901B4D7-583D-4726-8435-9A331455C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14ccf6-9aa5-48cd-9363-a26f75899780"/>
    <ds:schemaRef ds:uri="3fc9b62a-bc61-4aac-89fe-00e1e56702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k.mestrovic@staff.prace-ri.eu</dc:creator>
  <cp:lastModifiedBy>MESTROVIC Klara</cp:lastModifiedBy>
  <cp:revision>35</cp:revision>
  <cp:lastPrinted>2012-06-27T13:49:00Z</cp:lastPrinted>
  <dcterms:created xsi:type="dcterms:W3CDTF">2022-02-02T15:47:00Z</dcterms:created>
  <dcterms:modified xsi:type="dcterms:W3CDTF">2023-04-04T09:56:00Z</dcterms:modified>
</cp:coreProperties>
</file>