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58107" w14:textId="07AC2993" w:rsidR="00E448BD" w:rsidRDefault="009875C7">
      <w:r>
        <w:rPr>
          <w:rFonts w:hint="eastAsia"/>
        </w:rPr>
        <w:t>拍摄视频，要想达到最好的电影感，快门时间和帧率固定关系</w:t>
      </w:r>
    </w:p>
    <w:p w14:paraId="72C38E58" w14:textId="45908903" w:rsidR="00C609BB" w:rsidRPr="00C609BB" w:rsidRDefault="00C609BB">
      <w:pPr>
        <w:rPr>
          <w:rFonts w:hint="eastAsia"/>
        </w:rPr>
      </w:pPr>
      <w:r>
        <w:rPr>
          <w:rFonts w:hint="eastAsia"/>
        </w:rPr>
        <w:t>快门速度是帧率的两倍</w:t>
      </w:r>
    </w:p>
    <w:p w14:paraId="766B162E" w14:textId="3CA4AC85" w:rsidR="00E547E3" w:rsidRDefault="00E547E3">
      <w:r w:rsidRPr="00E547E3">
        <w:rPr>
          <w:rFonts w:hint="eastAsia"/>
        </w:rPr>
        <w:t>1、三个参数</w:t>
      </w:r>
      <w:r w:rsidRPr="00E547E3">
        <w:rPr>
          <w:rFonts w:hint="eastAsia"/>
        </w:rPr>
        <w:br/>
        <w:t>光圈大小 快门速度 iso大小（感光度大小）</w:t>
      </w:r>
      <w:r w:rsidRPr="00E547E3">
        <w:rPr>
          <w:rFonts w:hint="eastAsia"/>
        </w:rPr>
        <w:br/>
      </w:r>
      <w:r w:rsidRPr="00E547E3">
        <w:rPr>
          <w:rFonts w:hint="eastAsia"/>
        </w:rPr>
        <w:br/>
        <w:t>1）光圈大小：门口多大，同时能进多少光</w:t>
      </w:r>
      <w:r w:rsidRPr="00E547E3">
        <w:rPr>
          <w:rFonts w:hint="eastAsia"/>
        </w:rPr>
        <w:br/>
      </w:r>
      <w:r w:rsidRPr="00E547E3">
        <w:rPr>
          <w:rFonts w:hint="eastAsia"/>
        </w:rPr>
        <w:br/>
        <w:t>2）快门速度：遮光板打开关闭一次的时常，越慢遮光板打开时间越久，进光越多</w:t>
      </w:r>
      <w:r w:rsidRPr="00E547E3">
        <w:rPr>
          <w:rFonts w:hint="eastAsia"/>
        </w:rPr>
        <w:br/>
      </w:r>
      <w:r w:rsidRPr="00E547E3">
        <w:rPr>
          <w:rFonts w:hint="eastAsia"/>
        </w:rPr>
        <w:br/>
        <w:t>3）iso:理解为额外增加的小手电，强行添加额外亮度（电子信号），会增加颗粒感</w:t>
      </w:r>
      <w:r w:rsidRPr="00E547E3">
        <w:rPr>
          <w:rFonts w:hint="eastAsia"/>
        </w:rPr>
        <w:br/>
      </w:r>
      <w:r w:rsidRPr="00E547E3">
        <w:rPr>
          <w:rFonts w:hint="eastAsia"/>
        </w:rPr>
        <w:br/>
        <w:t>2、参数对应的数值说明</w:t>
      </w:r>
      <w:r w:rsidRPr="00E547E3">
        <w:rPr>
          <w:rFonts w:hint="eastAsia"/>
        </w:rPr>
        <w:br/>
        <w:t>1）光圈数值 与大小相反</w:t>
      </w:r>
      <w:r w:rsidRPr="00E547E3">
        <w:rPr>
          <w:rFonts w:hint="eastAsia"/>
        </w:rPr>
        <w:br/>
        <w:t>F1.4 大光圈</w:t>
      </w:r>
      <w:r w:rsidRPr="00E547E3">
        <w:rPr>
          <w:rFonts w:hint="eastAsia"/>
        </w:rPr>
        <w:br/>
        <w:t>F22 小光圈</w:t>
      </w:r>
      <w:r w:rsidRPr="00E547E3">
        <w:rPr>
          <w:rFonts w:hint="eastAsia"/>
        </w:rPr>
        <w:br/>
        <w:t>（以此类推）</w:t>
      </w:r>
      <w:r w:rsidRPr="00E547E3">
        <w:rPr>
          <w:rFonts w:hint="eastAsia"/>
        </w:rPr>
        <w:br/>
      </w:r>
      <w:r w:rsidRPr="00E547E3">
        <w:rPr>
          <w:rFonts w:hint="eastAsia"/>
        </w:rPr>
        <w:br/>
        <w:t>2）快门速度 单位为秒（16，1/2，1/8000 秒等）</w:t>
      </w:r>
      <w:r w:rsidRPr="00E547E3">
        <w:rPr>
          <w:rFonts w:hint="eastAsia"/>
        </w:rPr>
        <w:br/>
        <w:t>数值越小，遮光板打开时间越短，进光越少</w:t>
      </w:r>
      <w:r w:rsidRPr="00E547E3">
        <w:rPr>
          <w:rFonts w:hint="eastAsia"/>
        </w:rPr>
        <w:br/>
      </w:r>
      <w:r w:rsidRPr="00E547E3">
        <w:rPr>
          <w:rFonts w:hint="eastAsia"/>
        </w:rPr>
        <w:br/>
        <w:t>3）iso 数值 （100，800，1600等）</w:t>
      </w:r>
      <w:r w:rsidRPr="00E547E3">
        <w:rPr>
          <w:rFonts w:hint="eastAsia"/>
        </w:rPr>
        <w:br/>
        <w:t>数值越大，额外强行补光越多，颗粒感越重</w:t>
      </w:r>
      <w:r w:rsidRPr="00E547E3">
        <w:rPr>
          <w:rFonts w:hint="eastAsia"/>
        </w:rPr>
        <w:br/>
      </w:r>
      <w:r w:rsidRPr="00E547E3">
        <w:rPr>
          <w:rFonts w:hint="eastAsia"/>
        </w:rPr>
        <w:br/>
        <w:t>3、两种环境下的调整步骤</w:t>
      </w:r>
      <w:r w:rsidRPr="00E547E3">
        <w:rPr>
          <w:rFonts w:hint="eastAsia"/>
        </w:rPr>
        <w:br/>
        <w:t>1）暗环境下</w:t>
      </w:r>
      <w:r w:rsidRPr="00E547E3">
        <w:rPr>
          <w:rFonts w:hint="eastAsia"/>
        </w:rPr>
        <w:br/>
        <w:t>1调大光圈</w:t>
      </w:r>
      <w:r w:rsidRPr="00E547E3">
        <w:rPr>
          <w:rFonts w:hint="eastAsia"/>
        </w:rPr>
        <w:br/>
        <w:t>2减慢快门</w:t>
      </w:r>
      <w:r w:rsidRPr="00E547E3">
        <w:rPr>
          <w:rFonts w:hint="eastAsia"/>
        </w:rPr>
        <w:br/>
        <w:t>最后还不行再调大iso</w:t>
      </w:r>
      <w:r w:rsidRPr="00E547E3">
        <w:rPr>
          <w:rFonts w:hint="eastAsia"/>
        </w:rPr>
        <w:br/>
      </w:r>
      <w:r w:rsidRPr="00E547E3">
        <w:rPr>
          <w:rFonts w:hint="eastAsia"/>
        </w:rPr>
        <w:br/>
        <w:t>2）亮环境下</w:t>
      </w:r>
      <w:r w:rsidRPr="00E547E3">
        <w:rPr>
          <w:rFonts w:hint="eastAsia"/>
        </w:rPr>
        <w:br/>
        <w:t>1调低iso</w:t>
      </w:r>
      <w:r w:rsidRPr="00E547E3">
        <w:rPr>
          <w:rFonts w:hint="eastAsia"/>
        </w:rPr>
        <w:br/>
        <w:t>2加快快门</w:t>
      </w:r>
      <w:r w:rsidRPr="00E547E3">
        <w:rPr>
          <w:rFonts w:hint="eastAsia"/>
        </w:rPr>
        <w:br/>
        <w:t>最后还不行再调大光圈</w:t>
      </w:r>
    </w:p>
    <w:sectPr w:rsidR="00E547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41D"/>
    <w:rsid w:val="001344BB"/>
    <w:rsid w:val="009875C7"/>
    <w:rsid w:val="00C609BB"/>
    <w:rsid w:val="00C92B8E"/>
    <w:rsid w:val="00D36084"/>
    <w:rsid w:val="00E448BD"/>
    <w:rsid w:val="00E547E3"/>
    <w:rsid w:val="00F34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22C92"/>
  <w15:chartTrackingRefBased/>
  <w15:docId w15:val="{5ADA02D6-8335-4981-B001-69A4C8A87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大本事</dc:creator>
  <cp:keywords/>
  <dc:description/>
  <cp:lastModifiedBy>张 大本事</cp:lastModifiedBy>
  <cp:revision>6</cp:revision>
  <dcterms:created xsi:type="dcterms:W3CDTF">2022-02-14T10:14:00Z</dcterms:created>
  <dcterms:modified xsi:type="dcterms:W3CDTF">2022-02-14T12:19:00Z</dcterms:modified>
</cp:coreProperties>
</file>