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数据请求与响应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编写一个静态网页，网页命名：</w:t>
      </w:r>
      <w:r>
        <w:rPr>
          <w:rFonts w:hint="eastAsia"/>
          <w:color w:val="00B050"/>
          <w:lang w:val="en-US" w:eastAsia="zh-CN"/>
        </w:rPr>
        <w:t>register.html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>编写一个ASP动态网页（模仿课件</w:t>
      </w:r>
      <w:r>
        <w:rPr>
          <w:rFonts w:hint="eastAsia"/>
          <w:color w:val="00B050"/>
          <w:lang w:val="en-US" w:eastAsia="zh-CN"/>
        </w:rPr>
        <w:t>01-概述</w:t>
      </w:r>
      <w:r>
        <w:rPr>
          <w:rFonts w:hint="eastAsia"/>
          <w:lang w:val="en-US" w:eastAsia="zh-CN"/>
        </w:rPr>
        <w:t>中的ASP程序），网页命名：</w:t>
      </w:r>
      <w:r>
        <w:rPr>
          <w:rFonts w:hint="eastAsia"/>
          <w:color w:val="00B050"/>
          <w:lang w:val="en-US" w:eastAsia="zh-CN"/>
        </w:rPr>
        <w:t>register_action.asp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不喜欢用ASP或使用苹果电脑的同学，可以用JSP或PHP代替，自学</w:t>
      </w:r>
      <w:r>
        <w:rPr>
          <w:rFonts w:hint="eastAsia"/>
          <w:color w:val="auto"/>
          <w:lang w:val="en-US" w:eastAsia="zh-CN"/>
        </w:rPr>
        <w:t>）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实验要求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在静态网页</w:t>
      </w:r>
      <w:r>
        <w:rPr>
          <w:rFonts w:hint="eastAsia"/>
          <w:color w:val="00B050"/>
          <w:lang w:val="en-US" w:eastAsia="zh-CN"/>
        </w:rPr>
        <w:t>register.html</w:t>
      </w:r>
      <w:r>
        <w:rPr>
          <w:rFonts w:hint="eastAsia"/>
          <w:lang w:val="en-US" w:eastAsia="zh-CN"/>
        </w:rPr>
        <w:t>中包含一个表格（table），使用表格定位，将组件放到表格相应的td元素中，功能类似于一个注册的界面，要求</w:t>
      </w:r>
      <w:r>
        <w:rPr>
          <w:rFonts w:hint="eastAsia"/>
          <w:color w:val="FF0000"/>
          <w:lang w:val="en-US" w:eastAsia="zh-CN"/>
        </w:rPr>
        <w:t>至少</w:t>
      </w:r>
      <w:r>
        <w:rPr>
          <w:rFonts w:hint="eastAsia"/>
          <w:lang w:val="en-US" w:eastAsia="zh-CN"/>
        </w:rPr>
        <w:t>使用到如下元素：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type属性为text、password、radio、checkbox的input元素、select元素、textarea元素和button元素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将整个数据提交到</w:t>
      </w:r>
      <w:r>
        <w:rPr>
          <w:rFonts w:hint="eastAsia"/>
          <w:color w:val="00B050"/>
          <w:lang w:val="en-US" w:eastAsia="zh-CN"/>
        </w:rPr>
        <w:t>register_action.asp</w:t>
      </w:r>
      <w:r>
        <w:rPr>
          <w:rFonts w:hint="eastAsia"/>
          <w:color w:val="auto"/>
          <w:lang w:val="en-US" w:eastAsia="zh-CN"/>
        </w:rPr>
        <w:t>页面，在</w:t>
      </w:r>
      <w:r>
        <w:rPr>
          <w:rFonts w:hint="eastAsia"/>
          <w:color w:val="00B050"/>
          <w:lang w:val="en-US" w:eastAsia="zh-CN"/>
        </w:rPr>
        <w:t>register_action.asp</w:t>
      </w:r>
      <w:r>
        <w:rPr>
          <w:rFonts w:hint="eastAsia"/>
          <w:color w:val="auto"/>
          <w:lang w:val="en-US" w:eastAsia="zh-CN"/>
        </w:rPr>
        <w:t>页面中使用服务端脚本获取到提交的数据，将获取到的数据以</w:t>
      </w:r>
      <w:r>
        <w:rPr>
          <w:rFonts w:hint="eastAsia"/>
          <w:color w:val="FF0000"/>
          <w:lang w:val="en-US" w:eastAsia="zh-CN"/>
        </w:rPr>
        <w:t>无序列表ul</w:t>
      </w:r>
      <w:r>
        <w:rPr>
          <w:rFonts w:hint="eastAsia"/>
          <w:color w:val="auto"/>
          <w:lang w:val="en-US" w:eastAsia="zh-CN"/>
        </w:rPr>
        <w:t>的形式显示在界面中。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在提交数据之前要在客户端使用JS对数据进行合法性验证，验证通过则提交数据，验证不通过则不提交数据，并进行错误提示（使用alert函数提示错误信息，或在对应元素旁边输出错误信息）。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type为radio的input元素至少有两个，如：性别（男和女）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type为checkbox的input元素至少有两个，如：爱好（看电影，打篮球等）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00B050"/>
          <w:lang w:val="en-US" w:eastAsia="zh-CN"/>
        </w:rPr>
        <w:t>register_action.asp</w:t>
      </w:r>
      <w:r>
        <w:rPr>
          <w:rFonts w:hint="eastAsia"/>
          <w:color w:val="auto"/>
          <w:lang w:val="en-US" w:eastAsia="zh-CN"/>
        </w:rPr>
        <w:t>只获取选中项目的内容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使用Windows自带的IIS（Internet Information Services）服务器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PHP和JSP（Servlet）用Apache或Tomcat服务器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使用两个提交按钮，分别实现用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表单提交和AJAX提交两种方式实现上述功能，AJAX可以使用XMLHttpRequest或jQuery中的AJAX。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实验提交内容</w:t>
      </w:r>
    </w:p>
    <w:p>
      <w:pPr>
        <w:numPr>
          <w:ilvl w:val="0"/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register.html</w:t>
      </w:r>
    </w:p>
    <w:p>
      <w:pPr>
        <w:numPr>
          <w:ilvl w:val="0"/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register_action.asp（或.jsp、.php）</w:t>
      </w:r>
    </w:p>
    <w:p>
      <w:pPr>
        <w:numPr>
          <w:ilvl w:val="0"/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实验报告（命名规则：学号-姓名-实验1.docx）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将以上内容在QQ群作业中提交，实验满分100分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提交截止时间</w:t>
      </w:r>
      <w:r>
        <w:rPr>
          <w:rFonts w:hint="eastAsia"/>
          <w:color w:val="auto"/>
          <w:sz w:val="24"/>
          <w:szCs w:val="24"/>
          <w:lang w:val="en-US" w:eastAsia="zh-CN"/>
        </w:rPr>
        <w:t>：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2023-03-12 24:00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未按时提交实验，扣1-10分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上传文件命名不规范，扣1-5分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实验报告排版不工整，扣1-5分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657B77"/>
    <w:multiLevelType w:val="singleLevel"/>
    <w:tmpl w:val="69657B77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hZDI4Y2FlYjEyYzA1ZDczMjdjYjQyNThiOWRhNTgifQ=="/>
  </w:docVars>
  <w:rsids>
    <w:rsidRoot w:val="00000000"/>
    <w:rsid w:val="01E921CD"/>
    <w:rsid w:val="043C3F3D"/>
    <w:rsid w:val="0711248C"/>
    <w:rsid w:val="0871333F"/>
    <w:rsid w:val="09BC0182"/>
    <w:rsid w:val="0AEB1457"/>
    <w:rsid w:val="0B7F255D"/>
    <w:rsid w:val="0C07404B"/>
    <w:rsid w:val="0DFD4D6D"/>
    <w:rsid w:val="1373302C"/>
    <w:rsid w:val="17517C18"/>
    <w:rsid w:val="1DE31CD6"/>
    <w:rsid w:val="1E535EFA"/>
    <w:rsid w:val="1EB70ADD"/>
    <w:rsid w:val="1FE76146"/>
    <w:rsid w:val="2670064A"/>
    <w:rsid w:val="29342DEF"/>
    <w:rsid w:val="2A064FF0"/>
    <w:rsid w:val="303105ED"/>
    <w:rsid w:val="34E16F79"/>
    <w:rsid w:val="38EA4283"/>
    <w:rsid w:val="3C6E403E"/>
    <w:rsid w:val="4AEE0BDC"/>
    <w:rsid w:val="4C704ACB"/>
    <w:rsid w:val="4EDB4D2B"/>
    <w:rsid w:val="55585CC1"/>
    <w:rsid w:val="56EA7509"/>
    <w:rsid w:val="58E3775F"/>
    <w:rsid w:val="5A1D0896"/>
    <w:rsid w:val="5B513A98"/>
    <w:rsid w:val="60787E78"/>
    <w:rsid w:val="64975D6E"/>
    <w:rsid w:val="68292279"/>
    <w:rsid w:val="6D3177AE"/>
    <w:rsid w:val="6E386FAF"/>
    <w:rsid w:val="6F220D01"/>
    <w:rsid w:val="72086C48"/>
    <w:rsid w:val="7385795E"/>
    <w:rsid w:val="77AB7BDA"/>
    <w:rsid w:val="78C22216"/>
    <w:rsid w:val="799205A4"/>
    <w:rsid w:val="79B124BE"/>
    <w:rsid w:val="7B6B71EB"/>
    <w:rsid w:val="7C304D00"/>
    <w:rsid w:val="7F9D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553</Words>
  <Characters>885</Characters>
  <Lines>0</Lines>
  <Paragraphs>0</Paragraphs>
  <TotalTime>2</TotalTime>
  <ScaleCrop>false</ScaleCrop>
  <LinksUpToDate>false</LinksUpToDate>
  <CharactersWithSpaces>888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2023-02-22T04:47:00Z</dcterms:created>
  <dc:creator>dell</dc:creator>
  <cp:lastModifiedBy>麦当福</cp:lastModifiedBy>
  <dcterms:modified xsi:type="dcterms:W3CDTF">2023-02-28T06:11:14Z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694BE06BEE96474598A91BD22C0D2156</vt:lpwstr>
  </property>
</Properties>
</file>