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>{{Place}}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>{{Number}}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>{{Name}}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{{S_M}}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>{{</w:t>
            </w:r>
            <w:r>
              <w:rPr>
                <w:rFonts w:hint="eastAsia"/>
                <w:color w:val="000000"/>
                <w:szCs w:val="21"/>
              </w:rPr>
              <w:t>Supplier</w:t>
            </w:r>
            <w:r w:rsidRPr="00B9577A">
              <w:rPr>
                <w:color w:val="000000"/>
                <w:szCs w:val="21"/>
              </w:rPr>
              <w:t>}}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{{O_N}}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{{G_N}}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{{U}}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{{E_N}}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{{U}}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{{Standard}}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{{Rate}}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{{</w:t>
            </w:r>
            <w:proofErr w:type="spellStart"/>
            <w:r>
              <w:rPr>
                <w:rFonts w:hint="eastAsia"/>
                <w:color w:val="000000"/>
                <w:szCs w:val="21"/>
              </w:rPr>
              <w:t>G_Date</w:t>
            </w:r>
            <w:proofErr w:type="spellEnd"/>
            <w:r>
              <w:rPr>
                <w:rFonts w:hint="eastAsia"/>
                <w:color w:val="000000"/>
                <w:szCs w:val="21"/>
              </w:rPr>
              <w:t>}}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{{</w:t>
            </w:r>
            <w:proofErr w:type="spellStart"/>
            <w:r>
              <w:rPr>
                <w:rFonts w:hint="eastAsia"/>
                <w:color w:val="000000"/>
                <w:szCs w:val="21"/>
              </w:rPr>
              <w:t>I_Date</w:t>
            </w:r>
            <w:proofErr w:type="spellEnd"/>
            <w:r>
              <w:rPr>
                <w:rFonts w:hint="eastAsia"/>
                <w:color w:val="000000"/>
                <w:szCs w:val="21"/>
              </w:rPr>
              <w:t>}}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{{</w:t>
            </w:r>
            <w:proofErr w:type="spellStart"/>
            <w:r>
              <w:rPr>
                <w:rFonts w:hint="eastAsia"/>
                <w:color w:val="000000"/>
                <w:szCs w:val="21"/>
              </w:rPr>
              <w:t>E_Num</w:t>
            </w:r>
            <w:proofErr w:type="spellEnd"/>
            <w:r>
              <w:rPr>
                <w:rFonts w:hint="eastAsia"/>
                <w:color w:val="000000"/>
                <w:szCs w:val="21"/>
              </w:rPr>
              <w:t>}}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{{People}}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>{{U}}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>{{U}}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{{E_N}}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>{{U}}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{{E_N}}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>{{U}}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>{{U}}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>{{U}}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>{{Result}}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{{Date}}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2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1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2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