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5F570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b/>
          <w:bCs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Logistic Regression on Breast Cancer Dataset</w:t>
      </w:r>
    </w:p>
    <w:p w14:paraId="27BBF4D8">
      <w:pPr>
        <w:pStyle w:val="2"/>
        <w:keepNext w:val="0"/>
        <w:keepLines w:val="0"/>
        <w:widowControl/>
        <w:suppressLineNumbers w:val="0"/>
        <w:jc w:val="center"/>
      </w:pPr>
      <w:r>
        <w:rPr>
          <w:rFonts w:hint="default" w:asciiTheme="minorAscii" w:hAnsiTheme="minorAscii"/>
          <w:b/>
          <w:bCs/>
          <w:sz w:val="32"/>
          <w:szCs w:val="32"/>
        </w:rPr>
        <w:t xml:space="preserve"> </w:t>
      </w:r>
      <w:r>
        <w:drawing>
          <wp:inline distT="0" distB="0" distL="114300" distR="114300">
            <wp:extent cx="6645275" cy="3691890"/>
            <wp:effectExtent l="0" t="0" r="9525" b="1651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A5B7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45275" cy="3691890"/>
            <wp:effectExtent l="0" t="0" r="9525" b="1651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0CA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drawing>
          <wp:inline distT="0" distB="0" distL="114300" distR="114300">
            <wp:extent cx="6483350" cy="5280025"/>
            <wp:effectExtent l="0" t="0" r="19050" b="3175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rcRect t="10974" r="3926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16C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1. Dataset Source</w:t>
      </w:r>
    </w:p>
    <w:p w14:paraId="30046A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dataset used for this experiment is the </w:t>
      </w:r>
      <w:r>
        <w:rPr>
          <w:rFonts w:hint="default" w:asciiTheme="minorAscii" w:hAnsiTheme="minorAscii"/>
          <w:b/>
          <w:bCs/>
          <w:sz w:val="28"/>
          <w:szCs w:val="28"/>
        </w:rPr>
        <w:t>Breast Cancer Wisconsin (Diagnostic) Dataset</w:t>
      </w:r>
      <w:r>
        <w:rPr>
          <w:rFonts w:hint="default" w:asciiTheme="minorAscii" w:hAnsiTheme="minorAscii"/>
          <w:sz w:val="28"/>
          <w:szCs w:val="28"/>
        </w:rPr>
        <w:t>, available on Kaggle.</w:t>
      </w:r>
    </w:p>
    <w:p w14:paraId="460CEC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 link:</w:t>
      </w:r>
    </w:p>
    <w:p w14:paraId="5B041C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👉 https://www.kaggle.com/datasets/uciml/breast-cancer-wisconsin-data</w:t>
      </w:r>
    </w:p>
    <w:p w14:paraId="742B75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File used:</w:t>
      </w:r>
      <w:r>
        <w:rPr>
          <w:rFonts w:hint="default" w:asciiTheme="minorAscii" w:hAnsiTheme="minorAscii"/>
          <w:sz w:val="28"/>
          <w:szCs w:val="28"/>
        </w:rPr>
        <w:t xml:space="preserve"> data.csv (single CSV file)</w:t>
      </w: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D5F7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2. Dataset Description</w:t>
      </w:r>
    </w:p>
    <w:p w14:paraId="1D5D439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This dataset contains features computed from digitized images of breast mass biopsies.</w:t>
      </w:r>
    </w:p>
    <w:p w14:paraId="3ECB8A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objective is to classify tumors as </w:t>
      </w:r>
      <w:r>
        <w:rPr>
          <w:rFonts w:hint="default" w:asciiTheme="minorAscii" w:hAnsiTheme="minorAscii"/>
          <w:b/>
          <w:bCs/>
          <w:sz w:val="28"/>
          <w:szCs w:val="28"/>
        </w:rPr>
        <w:t>malignant</w:t>
      </w:r>
      <w:r>
        <w:rPr>
          <w:rFonts w:hint="default" w:asciiTheme="minorAscii" w:hAnsiTheme="minorAscii"/>
          <w:sz w:val="28"/>
          <w:szCs w:val="28"/>
        </w:rPr>
        <w:t xml:space="preserve"> or </w:t>
      </w:r>
      <w:r>
        <w:rPr>
          <w:rFonts w:hint="default" w:asciiTheme="minorAscii" w:hAnsiTheme="minorAscii"/>
          <w:b/>
          <w:bCs/>
          <w:sz w:val="28"/>
          <w:szCs w:val="28"/>
        </w:rPr>
        <w:t>benign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F7ABF4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 Size</w:t>
      </w:r>
    </w:p>
    <w:p w14:paraId="253A39C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Total records:</w:t>
      </w:r>
      <w:r>
        <w:rPr>
          <w:rFonts w:hint="default" w:asciiTheme="minorAscii" w:hAnsiTheme="minorAscii"/>
          <w:sz w:val="28"/>
          <w:szCs w:val="28"/>
        </w:rPr>
        <w:t xml:space="preserve"> 569</w:t>
      </w:r>
    </w:p>
    <w:p w14:paraId="38A1C0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Total features:</w:t>
      </w:r>
      <w:r>
        <w:rPr>
          <w:rFonts w:hint="default" w:asciiTheme="minorAscii" w:hAnsiTheme="minorAscii"/>
          <w:sz w:val="28"/>
          <w:szCs w:val="28"/>
        </w:rPr>
        <w:t xml:space="preserve"> 30 numerical features</w:t>
      </w:r>
    </w:p>
    <w:p w14:paraId="144814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Target variable:</w:t>
      </w:r>
      <w:r>
        <w:rPr>
          <w:rFonts w:hint="default" w:asciiTheme="minorAscii" w:hAnsiTheme="minorAscii"/>
          <w:sz w:val="28"/>
          <w:szCs w:val="28"/>
        </w:rPr>
        <w:t xml:space="preserve"> Diagnosis (Binary classification)</w:t>
      </w:r>
    </w:p>
    <w:p w14:paraId="629BAEE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File size:</w:t>
      </w:r>
      <w:r>
        <w:rPr>
          <w:rFonts w:hint="default" w:asciiTheme="minorAscii" w:hAnsiTheme="minorAscii"/>
          <w:sz w:val="28"/>
          <w:szCs w:val="28"/>
        </w:rPr>
        <w:t xml:space="preserve"> ~120 KB</w:t>
      </w:r>
    </w:p>
    <w:p w14:paraId="754C1C4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Features (Examples)</w:t>
      </w:r>
    </w:p>
    <w:p w14:paraId="529CF3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radius_mean</w:t>
      </w:r>
    </w:p>
    <w:p w14:paraId="7B997D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texture_mean</w:t>
      </w:r>
    </w:p>
    <w:p w14:paraId="51191A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perimeter_mean</w:t>
      </w:r>
    </w:p>
    <w:p w14:paraId="7E384E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area_mean</w:t>
      </w:r>
    </w:p>
    <w:p w14:paraId="4D71A64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smoothness_mean</w:t>
      </w:r>
    </w:p>
    <w:p w14:paraId="395246F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concavity_mean</w:t>
      </w:r>
    </w:p>
    <w:p w14:paraId="5E7694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symmetry_mean</w:t>
      </w:r>
    </w:p>
    <w:p w14:paraId="746FD2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(All features are numerical and represent tumor characteristics.)</w:t>
      </w:r>
    </w:p>
    <w:p w14:paraId="6D3B4FB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Target Variable</w:t>
      </w:r>
    </w:p>
    <w:p w14:paraId="4CD642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diagnosis</w:t>
      </w:r>
    </w:p>
    <w:p w14:paraId="2F9554F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 → Malignant (Cancerous)</w:t>
      </w:r>
    </w:p>
    <w:p w14:paraId="36DE9CC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 → Benign (Non-cancerous)</w:t>
      </w:r>
    </w:p>
    <w:p w14:paraId="11405F4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Characteristics</w:t>
      </w:r>
    </w:p>
    <w:p w14:paraId="6027B8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Clean dataset (no missing values)</w:t>
      </w:r>
    </w:p>
    <w:p w14:paraId="1FD9107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Binary classification problem</w:t>
      </w:r>
    </w:p>
    <w:p w14:paraId="0896DC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Suitable for Logistic Regression</w:t>
      </w:r>
    </w:p>
    <w:p w14:paraId="5DDC70D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9F20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3. Mathematical Formulation of Logistic Regression</w:t>
      </w:r>
    </w:p>
    <w:p w14:paraId="3DEA3B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Logistic Regression models the probability that a given input belongs to a particular class.</w:t>
      </w:r>
    </w:p>
    <w:p w14:paraId="7CECDAE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Hypothesis Function (Sigmoid)</w:t>
      </w:r>
    </w:p>
    <w:p w14:paraId="591F7E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h(x) = \frac{1}{1 + e^{-(\beta_0 + \beta_1 x_1 + \dots + \beta_n x_n)}}</w:t>
      </w:r>
    </w:p>
    <w:p w14:paraId="0CD02EB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Decision Rule</w:t>
      </w:r>
    </w:p>
    <w:p w14:paraId="6B7D7D9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\text{If } h(x) \ge 0.5 \Rightarrow \text{Class = 1}</w:t>
      </w:r>
    </w:p>
    <w:p w14:paraId="08E42C4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\text{Else } \text{Class = 0}</w:t>
      </w:r>
    </w:p>
    <w:p w14:paraId="4CDE87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Cost Function (Log Loss)</w:t>
      </w:r>
    </w:p>
    <w:p w14:paraId="16FBA1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J(\beta) = -\frac{1}{n} \sum [y \log(h(x)) + (1-y)\log(1-h(x))]</w:t>
      </w:r>
    </w:p>
    <w:p w14:paraId="4CC0A8A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algorithm minimizes </w:t>
      </w:r>
      <w:r>
        <w:rPr>
          <w:rFonts w:hint="default" w:asciiTheme="minorAscii" w:hAnsiTheme="minorAscii"/>
          <w:b/>
          <w:bCs/>
          <w:sz w:val="28"/>
          <w:szCs w:val="28"/>
        </w:rPr>
        <w:t>log loss</w:t>
      </w:r>
      <w:r>
        <w:rPr>
          <w:rFonts w:hint="default" w:asciiTheme="minorAscii" w:hAnsiTheme="minorAscii"/>
          <w:sz w:val="28"/>
          <w:szCs w:val="28"/>
        </w:rPr>
        <w:t xml:space="preserve"> using optimization methods such as </w:t>
      </w:r>
      <w:r>
        <w:rPr>
          <w:rFonts w:hint="default" w:asciiTheme="minorAscii" w:hAnsiTheme="minorAscii"/>
          <w:b/>
          <w:bCs/>
          <w:sz w:val="28"/>
          <w:szCs w:val="28"/>
        </w:rPr>
        <w:t>gradient descent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53B15A3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B085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4. Algorithm Limitations</w:t>
      </w:r>
    </w:p>
    <w:p w14:paraId="1A2C26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Assumes </w:t>
      </w:r>
      <w:r>
        <w:rPr>
          <w:rFonts w:hint="default" w:asciiTheme="minorAscii" w:hAnsiTheme="minorAscii"/>
          <w:b/>
          <w:bCs/>
          <w:sz w:val="28"/>
          <w:szCs w:val="28"/>
        </w:rPr>
        <w:t>linear decision boundary</w:t>
      </w:r>
    </w:p>
    <w:p w14:paraId="447358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Performs poorly on </w:t>
      </w:r>
      <w:r>
        <w:rPr>
          <w:rFonts w:hint="default" w:asciiTheme="minorAscii" w:hAnsiTheme="minorAscii"/>
          <w:b/>
          <w:bCs/>
          <w:sz w:val="28"/>
          <w:szCs w:val="28"/>
        </w:rPr>
        <w:t>non-linearly separable data</w:t>
      </w:r>
    </w:p>
    <w:p w14:paraId="1F4893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Sensitive to </w:t>
      </w:r>
      <w:r>
        <w:rPr>
          <w:rFonts w:hint="default" w:asciiTheme="minorAscii" w:hAnsiTheme="minorAscii"/>
          <w:b/>
          <w:bCs/>
          <w:sz w:val="28"/>
          <w:szCs w:val="28"/>
        </w:rPr>
        <w:t>outliers</w:t>
      </w:r>
    </w:p>
    <w:p w14:paraId="6C06EF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Requires </w:t>
      </w:r>
      <w:r>
        <w:rPr>
          <w:rFonts w:hint="default" w:asciiTheme="minorAscii" w:hAnsiTheme="minorAscii"/>
          <w:b/>
          <w:bCs/>
          <w:sz w:val="28"/>
          <w:szCs w:val="28"/>
        </w:rPr>
        <w:t>feature scaling</w:t>
      </w:r>
    </w:p>
    <w:p w14:paraId="4F311E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Not suitable for multi-class problems without extensions</w:t>
      </w:r>
    </w:p>
    <w:p w14:paraId="7E87591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1ED6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5. Methodology / Workflow</w:t>
      </w:r>
    </w:p>
    <w:p w14:paraId="2E3C28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Steps followed in the experiment:</w:t>
      </w:r>
    </w:p>
    <w:p w14:paraId="67FB3D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Load dataset from CSV</w:t>
      </w:r>
    </w:p>
    <w:p w14:paraId="2968D0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Drop unnecessary columns (id)</w:t>
      </w:r>
    </w:p>
    <w:p w14:paraId="563DFC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Encode target labels (M, B)</w:t>
      </w:r>
    </w:p>
    <w:p w14:paraId="45D0FF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Feature scaling using StandardScaler</w:t>
      </w:r>
    </w:p>
    <w:p w14:paraId="325988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Train-test split (80/20)</w:t>
      </w:r>
    </w:p>
    <w:p w14:paraId="1DC8CC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 Logistic Regression model</w:t>
      </w:r>
    </w:p>
    <w:p w14:paraId="3331E44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Predict test data</w:t>
      </w:r>
    </w:p>
    <w:p w14:paraId="4EEA216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Evaluate performance</w:t>
      </w:r>
    </w:p>
    <w:p w14:paraId="73A6DC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Workflow:</w:t>
      </w:r>
    </w:p>
    <w:p w14:paraId="1DC73213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Dataset → Preprocessing → Scaling → Train-Test Split → Model Training → Evaluation</w:t>
      </w:r>
    </w:p>
    <w:p w14:paraId="0C7A0D2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62B2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6. Performance Analysis</w:t>
      </w:r>
    </w:p>
    <w:p w14:paraId="78C21DF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Evaluation Metrics</w:t>
      </w:r>
    </w:p>
    <w:p w14:paraId="363B39C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Accuracy</w:t>
      </w:r>
    </w:p>
    <w:p w14:paraId="368868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Confusion Matrix</w:t>
      </w:r>
    </w:p>
    <w:p w14:paraId="5E8D7B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Precision, Recall, F1-score</w:t>
      </w:r>
    </w:p>
    <w:p w14:paraId="26F78A5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Typical Results</w:t>
      </w:r>
    </w:p>
    <w:p w14:paraId="0FB7C6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Accuracy:</w:t>
      </w:r>
      <w:r>
        <w:rPr>
          <w:rFonts w:hint="default" w:asciiTheme="minorAscii" w:hAnsiTheme="minorAscii"/>
          <w:sz w:val="28"/>
          <w:szCs w:val="28"/>
        </w:rPr>
        <w:t xml:space="preserve"> ~95% – 98%</w:t>
      </w:r>
    </w:p>
    <w:p w14:paraId="4D0A52B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High precision and recall indicating excellent classification performance</w:t>
      </w:r>
    </w:p>
    <w:p w14:paraId="63EA3D0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Interpretation</w:t>
      </w:r>
    </w:p>
    <w:p w14:paraId="64A545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Model correctly identifies most malignant cases</w:t>
      </w:r>
    </w:p>
    <w:p w14:paraId="30FB68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Very few false positives/negatives</w:t>
      </w:r>
    </w:p>
    <w:p w14:paraId="05E969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Logistic Regression performs well due to clear feature separation</w:t>
      </w:r>
    </w:p>
    <w:p w14:paraId="125403F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1DED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7. Hyperparameter Tuning</w:t>
      </w:r>
    </w:p>
    <w:p w14:paraId="13BD6CB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Tuned Hyperparameters</w:t>
      </w:r>
    </w:p>
    <w:p w14:paraId="492CA0A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 (Regularization strength)</w:t>
      </w:r>
    </w:p>
    <w:p w14:paraId="7BCA3E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penalty (l2)</w:t>
      </w:r>
    </w:p>
    <w:p w14:paraId="22BD58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solver (liblinear)</w:t>
      </w:r>
    </w:p>
    <w:p w14:paraId="40349A8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Impact</w:t>
      </w:r>
    </w:p>
    <w:p w14:paraId="39EBC14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Regularization reduces overfitting</w:t>
      </w:r>
    </w:p>
    <w:p w14:paraId="1F51E4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Proper tuning improves generalization</w:t>
      </w:r>
    </w:p>
    <w:p w14:paraId="09AA9B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Scaling significantly improves convergence</w:t>
      </w:r>
    </w:p>
    <w:p w14:paraId="1834F2F3">
      <w:pPr>
        <w:keepNext w:val="0"/>
        <w:keepLines w:val="0"/>
        <w:widowControl/>
        <w:suppressLineNumbers w:val="0"/>
      </w:pPr>
    </w:p>
    <w:p w14:paraId="575781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Logistic Regression on Breast Cancer Dataset</w:t>
      </w:r>
    </w:p>
    <w:p w14:paraId="1B1D15B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BE74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pandas as pd</w:t>
      </w:r>
    </w:p>
    <w:p w14:paraId="14A39A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numpy as np</w:t>
      </w:r>
    </w:p>
    <w:p w14:paraId="52CA51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matplotlib.pyplot as plt</w:t>
      </w:r>
    </w:p>
    <w:p w14:paraId="34047A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seaborn as sns</w:t>
      </w:r>
    </w:p>
    <w:p w14:paraId="56AB80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5D70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sklearn.model_selection import train_test_split</w:t>
      </w:r>
    </w:p>
    <w:p w14:paraId="316B17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sklearn.preprocessing import StandardScaler, LabelEncoder</w:t>
      </w:r>
    </w:p>
    <w:p w14:paraId="310D32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sklearn.linear_model import LogisticRegression</w:t>
      </w:r>
    </w:p>
    <w:p w14:paraId="767693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sklearn.metrics import accuracy_score, confusion_matrix, classification_report</w:t>
      </w:r>
    </w:p>
    <w:p w14:paraId="2F7BA06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907F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478572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1. Load dataset</w:t>
      </w:r>
    </w:p>
    <w:p w14:paraId="506225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511D9F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df = pd.read_csv("data.csv")</w:t>
      </w:r>
    </w:p>
    <w:p w14:paraId="567BDB7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F476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print(df.head())</w:t>
      </w:r>
    </w:p>
    <w:p w14:paraId="4D5439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print(df.info())</w:t>
      </w:r>
    </w:p>
    <w:p w14:paraId="22F2DEB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77E8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78D6F3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2. Drop unnecessary columns</w:t>
      </w:r>
    </w:p>
    <w:p w14:paraId="3904CF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75164C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df = df.drop(columns=["id", "Unnamed: 32"], errors="ignore")</w:t>
      </w:r>
    </w:p>
    <w:p w14:paraId="4D7641C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EC97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6CCF00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3. Encode target variable</w:t>
      </w:r>
    </w:p>
    <w:p w14:paraId="776133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17AF20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 = LabelEncoder()</w:t>
      </w:r>
    </w:p>
    <w:p w14:paraId="5EE190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df["diagnosis"] = le.fit_transform(df["diagnosis"])  </w:t>
      </w:r>
    </w:p>
    <w:p w14:paraId="2ADCE0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M = 1, B = 0</w:t>
      </w:r>
    </w:p>
    <w:p w14:paraId="632AD1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D22A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475DBE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4. Features &amp; target</w:t>
      </w:r>
    </w:p>
    <w:p w14:paraId="7C075F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0C6898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df.drop("diagnosis", axis=1)</w:t>
      </w:r>
    </w:p>
    <w:p w14:paraId="148823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 = df["diagnosis"]</w:t>
      </w:r>
    </w:p>
    <w:p w14:paraId="694546C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3E06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36747B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5. Feature scaling</w:t>
      </w:r>
    </w:p>
    <w:p w14:paraId="77C23C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4DB6AA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scaler = StandardScaler()</w:t>
      </w:r>
    </w:p>
    <w:p w14:paraId="7EB6E3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X_scaled = scaler.fit_transform(X)</w:t>
      </w:r>
    </w:p>
    <w:p w14:paraId="2A34AE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18F8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044A9B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6. Train-test split</w:t>
      </w:r>
    </w:p>
    <w:p w14:paraId="6FEC49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23536F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X_train, X_test, y_train, y_test = train_test_split(</w:t>
      </w:r>
    </w:p>
    <w:p w14:paraId="6B5873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X_scaled, y, test_size=0.2, random_state=42</w:t>
      </w:r>
    </w:p>
    <w:p w14:paraId="189C5D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)</w:t>
      </w:r>
    </w:p>
    <w:p w14:paraId="2F93E9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9CD4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231DBB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7. Logistic Regression model</w:t>
      </w:r>
    </w:p>
    <w:p w14:paraId="0BE6D4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291A28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= LogisticRegression(</w:t>
      </w:r>
    </w:p>
    <w:p w14:paraId="483212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max_iter=1000,</w:t>
      </w:r>
    </w:p>
    <w:p w14:paraId="76457E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solver="liblinear",</w:t>
      </w:r>
    </w:p>
    <w:p w14:paraId="2DC73C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C=1.0</w:t>
      </w:r>
    </w:p>
    <w:p w14:paraId="2E59C8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)</w:t>
      </w:r>
    </w:p>
    <w:p w14:paraId="64A8E4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52B7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4F792F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8. Train model</w:t>
      </w:r>
    </w:p>
    <w:p w14:paraId="643A6D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5F1E94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model.fit(X_train, y_train)</w:t>
      </w:r>
    </w:p>
    <w:p w14:paraId="08C394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D0CD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2F43AB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9. Predictions</w:t>
      </w:r>
    </w:p>
    <w:p w14:paraId="527047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308432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y_pred = model.predict(X_test)</w:t>
      </w:r>
    </w:p>
    <w:p w14:paraId="26184E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6F76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77F489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10. Evaluation</w:t>
      </w:r>
    </w:p>
    <w:p w14:paraId="4CF999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5ABE9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accuracy = accuracy_score(y_test, y_pred)</w:t>
      </w:r>
    </w:p>
    <w:p w14:paraId="63BD71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print("Accuracy:", accuracy)</w:t>
      </w:r>
    </w:p>
    <w:p w14:paraId="232CA01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9016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print("\nConfusion Matrix:")</w:t>
      </w:r>
    </w:p>
    <w:p w14:paraId="6EB7AE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print(confusion_matrix(y_test, y_pred))</w:t>
      </w:r>
    </w:p>
    <w:p w14:paraId="7FE43C8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3128A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print("\nClassification Report:")</w:t>
      </w:r>
    </w:p>
    <w:p w14:paraId="602488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print(classification_report(y_test, y_pred))</w:t>
      </w:r>
    </w:p>
    <w:p w14:paraId="3BEC33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7C2B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57B749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11. Visualization</w:t>
      </w:r>
    </w:p>
    <w:p w14:paraId="70CA1C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---------------------------</w:t>
      </w:r>
    </w:p>
    <w:p w14:paraId="0B631A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sns.heatmap(confusion_matrix(y_test, y_pred),</w:t>
      </w:r>
    </w:p>
    <w:p w14:paraId="63E609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annot=True, fmt="d", cmap="Blues")</w:t>
      </w:r>
    </w:p>
    <w:p w14:paraId="58EBC6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plt.title("Confusion Matrix")</w:t>
      </w:r>
    </w:p>
    <w:p w14:paraId="0668A5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plt.xlabel("Predicted")</w:t>
      </w:r>
    </w:p>
    <w:p w14:paraId="593759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plt.ylabel("Actual")</w:t>
      </w:r>
    </w:p>
    <w:p w14:paraId="5BCAB2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plt.show()</w:t>
      </w:r>
    </w:p>
    <w:p w14:paraId="03804B8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AFD2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Conclusion</w:t>
      </w:r>
    </w:p>
    <w:p w14:paraId="25026D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Logistic Regression was successfully applied to the Breast Cancer dataset for binary classification. Due to well-separated features and proper scaling, the model achieved high accuracy and reliable predictions. Logistic Regression proves to be an effective and interpretable algorithm for medical classification problems.</w:t>
      </w:r>
    </w:p>
    <w:p w14:paraId="5BFFCF47">
      <w:pPr>
        <w:keepNext w:val="0"/>
        <w:keepLines w:val="0"/>
        <w:widowControl/>
        <w:suppressLineNumbers w:val="0"/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BF42DC"/>
    <w:rsid w:val="9FBF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2026-02-05T09:55:00Z</dcterms:created>
  <dc:creator>HITESH NIHALANI</dc:creator>
  <cp:lastModifiedBy>HITESH NIHALANI</cp:lastModifiedBy>
  <dcterms:modified xsi:type="dcterms:W3CDTF">2026-02-05T10:02:23Z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800B8EEA6C9DCC53B91B8469201AF1CF_41</vt:lpwstr>
  </property>
</Properties>
</file>