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81B92" w14:textId="77777777" w:rsidR="00EF270A" w:rsidRDefault="00A61CFB">
      <w:pPr>
        <w:pStyle w:val="ac"/>
      </w:pPr>
      <w:r>
        <w:rPr>
          <w:rFonts w:hint="eastAsia"/>
        </w:rPr>
        <w:t>2016</w:t>
      </w:r>
      <w:r>
        <w:rPr>
          <w:rFonts w:hint="eastAsia"/>
        </w:rPr>
        <w:t>年</w:t>
      </w:r>
      <w:r>
        <w:rPr>
          <w:rFonts w:hint="eastAsia"/>
        </w:rPr>
        <w:t>4</w:t>
      </w:r>
      <w:r>
        <w:rPr>
          <w:rFonts w:hint="eastAsia"/>
        </w:rPr>
        <w:t>月</w:t>
      </w:r>
      <w:r>
        <w:rPr>
          <w:rFonts w:hint="eastAsia"/>
        </w:rPr>
        <w:t>17</w:t>
      </w:r>
      <w:r>
        <w:rPr>
          <w:rFonts w:hint="eastAsia"/>
        </w:rPr>
        <w:t>日星期日</w:t>
      </w:r>
    </w:p>
    <w:p w14:paraId="53D697BD" w14:textId="77777777" w:rsidR="00EF270A" w:rsidRPr="00A61CFB" w:rsidRDefault="00A61CFB">
      <w:pPr>
        <w:pStyle w:val="a8"/>
        <w:rPr>
          <w:lang w:val="en-US"/>
        </w:rPr>
      </w:pPr>
      <w:r>
        <w:rPr>
          <w:rFonts w:hint="eastAsia"/>
          <w:lang w:val="en-US"/>
        </w:rPr>
        <w:t>本周汇报工作</w:t>
      </w:r>
    </w:p>
    <w:p w14:paraId="6A88167C" w14:textId="77777777" w:rsidR="00EF270A" w:rsidRDefault="00A61CFB">
      <w:pPr>
        <w:pStyle w:val="1"/>
      </w:pPr>
      <w:r>
        <w:rPr>
          <w:rFonts w:hint="eastAsia"/>
        </w:rPr>
        <w:t>本周任务：</w:t>
      </w:r>
    </w:p>
    <w:p w14:paraId="01D37150" w14:textId="77777777" w:rsidR="00EF067A" w:rsidRDefault="00A61CFB" w:rsidP="00EF067A">
      <w:pPr>
        <w:rPr>
          <w:sz w:val="24"/>
          <w:lang w:val="en-US"/>
        </w:rPr>
      </w:pPr>
      <w:r w:rsidRPr="00D85F1A">
        <w:rPr>
          <w:rFonts w:hint="eastAsia"/>
          <w:sz w:val="24"/>
        </w:rPr>
        <w:t>给定一个</w:t>
      </w:r>
      <w:r w:rsidRPr="00D85F1A">
        <w:rPr>
          <w:rFonts w:hint="eastAsia"/>
          <w:sz w:val="24"/>
        </w:rPr>
        <w:t>IP</w:t>
      </w:r>
      <w:r w:rsidRPr="00D85F1A">
        <w:rPr>
          <w:rFonts w:hint="eastAsia"/>
          <w:sz w:val="24"/>
        </w:rPr>
        <w:t>地址或者一个子网络，扫描该台主机上的端口是否开启，每个开启的端口上运行的什么服务应用及应用版</w:t>
      </w:r>
      <w:bookmarkStart w:id="0" w:name="_GoBack"/>
      <w:bookmarkEnd w:id="0"/>
      <w:r w:rsidRPr="00D85F1A">
        <w:rPr>
          <w:rFonts w:hint="eastAsia"/>
          <w:sz w:val="24"/>
        </w:rPr>
        <w:t>本，</w:t>
      </w:r>
      <w:r w:rsidRPr="00D85F1A">
        <w:rPr>
          <w:rFonts w:hint="eastAsia"/>
          <w:sz w:val="24"/>
          <w:lang w:val="en-US"/>
        </w:rPr>
        <w:t>检测主机上正在运行的是什么操作系统。这部分工作是主机渗透与入侵的第一步，通过对开启的某个端口进行漏洞侦查，从而继续渗透工作。</w:t>
      </w:r>
    </w:p>
    <w:p w14:paraId="27AEAA82" w14:textId="77777777" w:rsidR="005F74E6" w:rsidRDefault="005F74E6" w:rsidP="005F74E6">
      <w:pPr>
        <w:pStyle w:val="1"/>
        <w:spacing w:before="60" w:line="240" w:lineRule="atLeast"/>
        <w:ind w:left="357" w:hanging="357"/>
      </w:pPr>
      <w:r>
        <w:rPr>
          <w:rFonts w:hint="eastAsia"/>
        </w:rPr>
        <w:t>使用工具介绍</w:t>
      </w:r>
    </w:p>
    <w:p w14:paraId="72D009A7" w14:textId="77777777" w:rsidR="005F74E6" w:rsidRDefault="005F74E6" w:rsidP="005F74E6">
      <w:pPr>
        <w:spacing w:line="240" w:lineRule="auto"/>
        <w:rPr>
          <w:sz w:val="24"/>
        </w:rPr>
      </w:pPr>
      <w:r w:rsidRPr="005F74E6">
        <w:rPr>
          <w:rFonts w:hint="eastAsia"/>
          <w:sz w:val="24"/>
        </w:rPr>
        <w:t>使用工具为</w:t>
      </w:r>
      <w:r w:rsidRPr="005F74E6">
        <w:rPr>
          <w:rFonts w:hint="eastAsia"/>
          <w:sz w:val="24"/>
        </w:rPr>
        <w:t>Nmap</w:t>
      </w:r>
      <w:r w:rsidRPr="005F74E6">
        <w:rPr>
          <w:rFonts w:hint="eastAsia"/>
          <w:sz w:val="24"/>
        </w:rPr>
        <w:t>（</w:t>
      </w:r>
      <w:r w:rsidRPr="005F74E6">
        <w:rPr>
          <w:rFonts w:hint="eastAsia"/>
          <w:sz w:val="24"/>
        </w:rPr>
        <w:t>Network Mapper</w:t>
      </w:r>
      <w:r w:rsidRPr="005F74E6">
        <w:rPr>
          <w:rFonts w:hint="eastAsia"/>
          <w:sz w:val="24"/>
        </w:rPr>
        <w:t>），</w:t>
      </w:r>
      <w:r>
        <w:rPr>
          <w:rFonts w:hint="eastAsia"/>
          <w:sz w:val="24"/>
        </w:rPr>
        <w:t>使用这个开源的工具可以完成主机发现，端口扫描，版本检测以及操作系统检测等功能。</w:t>
      </w:r>
    </w:p>
    <w:p w14:paraId="320F4700" w14:textId="77777777" w:rsidR="005F74E6" w:rsidRDefault="005F74E6" w:rsidP="005F74E6">
      <w:pPr>
        <w:keepNext/>
        <w:spacing w:line="240" w:lineRule="auto"/>
      </w:pPr>
      <w:r w:rsidRPr="005F74E6">
        <w:rPr>
          <w:noProof/>
          <w:sz w:val="24"/>
          <w:lang w:val="en-US"/>
        </w:rPr>
        <w:drawing>
          <wp:inline distT="0" distB="0" distL="0" distR="0" wp14:anchorId="30863125" wp14:editId="6A5A8E4F">
            <wp:extent cx="4852035" cy="3344499"/>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7177" cy="3348044"/>
                    </a:xfrm>
                    <a:prstGeom prst="rect">
                      <a:avLst/>
                    </a:prstGeom>
                  </pic:spPr>
                </pic:pic>
              </a:graphicData>
            </a:graphic>
          </wp:inline>
        </w:drawing>
      </w:r>
    </w:p>
    <w:p w14:paraId="0F23A43E" w14:textId="77777777" w:rsidR="005F74E6" w:rsidRPr="005F74E6" w:rsidRDefault="005F74E6" w:rsidP="005F74E6">
      <w:pPr>
        <w:pStyle w:val="a7"/>
        <w:ind w:left="3240"/>
        <w:rPr>
          <w:sz w:val="24"/>
        </w:rPr>
      </w:pPr>
      <w:r>
        <w:rPr>
          <w:rFonts w:hint="eastAsia"/>
        </w:rP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1A7B">
        <w:rPr>
          <w:noProof/>
        </w:rPr>
        <w:t>1</w:t>
      </w:r>
      <w:r>
        <w:fldChar w:fldCharType="end"/>
      </w:r>
      <w:r>
        <w:rPr>
          <w:rFonts w:hint="eastAsia"/>
        </w:rPr>
        <w:t xml:space="preserve"> Nmap</w:t>
      </w:r>
      <w:r>
        <w:rPr>
          <w:rFonts w:hint="eastAsia"/>
        </w:rPr>
        <w:t>的功能架构图</w:t>
      </w:r>
    </w:p>
    <w:p w14:paraId="65609ECF" w14:textId="77777777" w:rsidR="00EF270A" w:rsidRDefault="00A61CFB" w:rsidP="00A61CFB">
      <w:pPr>
        <w:pStyle w:val="1"/>
        <w:spacing w:before="60" w:line="240" w:lineRule="atLeast"/>
        <w:ind w:left="357" w:hanging="357"/>
      </w:pPr>
      <w:r>
        <w:rPr>
          <w:rFonts w:hint="eastAsia"/>
        </w:rPr>
        <w:t>怎么完成主机扫描</w:t>
      </w:r>
    </w:p>
    <w:p w14:paraId="46B9658F" w14:textId="77777777" w:rsidR="00A61CFB" w:rsidRDefault="00A61CFB" w:rsidP="00A61CFB">
      <w:pPr>
        <w:spacing w:line="240" w:lineRule="auto"/>
      </w:pPr>
      <w:r>
        <w:rPr>
          <w:rFonts w:hint="eastAsia"/>
        </w:rPr>
        <w:t>主机扫描可分为四个步骤：</w:t>
      </w:r>
    </w:p>
    <w:p w14:paraId="5179EA2D" w14:textId="77777777" w:rsidR="00A61CFB" w:rsidRPr="00D85F1A" w:rsidRDefault="00A61CFB" w:rsidP="00D85F1A">
      <w:pPr>
        <w:pStyle w:val="af9"/>
        <w:numPr>
          <w:ilvl w:val="0"/>
          <w:numId w:val="2"/>
        </w:numPr>
        <w:spacing w:line="240" w:lineRule="auto"/>
        <w:ind w:firstLineChars="0"/>
        <w:rPr>
          <w:b/>
          <w:sz w:val="28"/>
        </w:rPr>
      </w:pPr>
      <w:r w:rsidRPr="00D85F1A">
        <w:rPr>
          <w:rFonts w:hint="eastAsia"/>
          <w:b/>
          <w:sz w:val="28"/>
        </w:rPr>
        <w:t>主机发现</w:t>
      </w:r>
      <w:r w:rsidR="00D85F1A" w:rsidRPr="00D85F1A">
        <w:rPr>
          <w:rFonts w:hint="eastAsia"/>
          <w:b/>
          <w:sz w:val="28"/>
        </w:rPr>
        <w:t>原理</w:t>
      </w:r>
      <w:r w:rsidRPr="00D85F1A">
        <w:rPr>
          <w:rFonts w:hint="eastAsia"/>
          <w:b/>
          <w:sz w:val="28"/>
        </w:rPr>
        <w:t>：</w:t>
      </w:r>
    </w:p>
    <w:p w14:paraId="4D19A846" w14:textId="77777777" w:rsidR="00D85F1A" w:rsidRDefault="00D85F1A" w:rsidP="00D85F1A">
      <w:pPr>
        <w:spacing w:line="240" w:lineRule="auto"/>
        <w:rPr>
          <w:sz w:val="24"/>
          <w:lang w:val="en-US"/>
        </w:rPr>
      </w:pPr>
      <w:r w:rsidRPr="00D85F1A">
        <w:rPr>
          <w:rFonts w:hint="eastAsia"/>
          <w:sz w:val="24"/>
        </w:rPr>
        <w:lastRenderedPageBreak/>
        <w:t>主机发现（</w:t>
      </w:r>
      <w:r w:rsidRPr="00D85F1A">
        <w:rPr>
          <w:sz w:val="24"/>
          <w:lang w:val="en-US"/>
        </w:rPr>
        <w:t>Host Discovery</w:t>
      </w:r>
      <w:r w:rsidRPr="00D85F1A">
        <w:rPr>
          <w:rFonts w:hint="eastAsia"/>
          <w:sz w:val="24"/>
        </w:rPr>
        <w:t>）</w:t>
      </w:r>
      <w:r w:rsidRPr="00D85F1A">
        <w:rPr>
          <w:sz w:val="24"/>
        </w:rPr>
        <w:t>,</w:t>
      </w:r>
      <w:r w:rsidRPr="00D85F1A">
        <w:rPr>
          <w:rFonts w:hint="eastAsia"/>
          <w:sz w:val="24"/>
        </w:rPr>
        <w:t>即用来发现目标主机是否在线。主机发现的原理与</w:t>
      </w:r>
      <w:r w:rsidRPr="00D85F1A">
        <w:rPr>
          <w:rFonts w:hint="eastAsia"/>
          <w:sz w:val="24"/>
        </w:rPr>
        <w:t>Ping</w:t>
      </w:r>
      <w:r w:rsidRPr="00D85F1A">
        <w:rPr>
          <w:rFonts w:hint="eastAsia"/>
          <w:sz w:val="24"/>
        </w:rPr>
        <w:t>命令相似，发送探测包到目标主机，如果收到回复，那么说明目标主机时开启的。探测包是多种多样的，比如发送</w:t>
      </w:r>
      <w:r w:rsidRPr="00D85F1A">
        <w:rPr>
          <w:sz w:val="24"/>
          <w:lang w:val="en-US"/>
        </w:rPr>
        <w:t>ICMP ECHO/TIMESTAMP/NETMASK</w:t>
      </w:r>
      <w:r w:rsidRPr="00D85F1A">
        <w:rPr>
          <w:rFonts w:hint="eastAsia"/>
          <w:sz w:val="24"/>
          <w:lang w:val="en-US"/>
        </w:rPr>
        <w:t>报文、发送</w:t>
      </w:r>
      <w:r w:rsidRPr="00D85F1A">
        <w:rPr>
          <w:sz w:val="24"/>
          <w:lang w:val="en-US"/>
        </w:rPr>
        <w:t>TCPSYN/ACK</w:t>
      </w:r>
      <w:r w:rsidRPr="00D85F1A">
        <w:rPr>
          <w:rFonts w:hint="eastAsia"/>
          <w:sz w:val="24"/>
          <w:lang w:val="en-US"/>
        </w:rPr>
        <w:t>包、发送</w:t>
      </w:r>
      <w:r w:rsidRPr="00D85F1A">
        <w:rPr>
          <w:sz w:val="24"/>
          <w:lang w:val="en-US"/>
        </w:rPr>
        <w:t>SCTP INIT/COOLIE-ECHO</w:t>
      </w:r>
      <w:r w:rsidRPr="00D85F1A">
        <w:rPr>
          <w:rFonts w:hint="eastAsia"/>
          <w:sz w:val="24"/>
          <w:lang w:val="en-US"/>
        </w:rPr>
        <w:t>包。</w:t>
      </w:r>
    </w:p>
    <w:p w14:paraId="6C595CCB" w14:textId="77777777" w:rsidR="00EF067A" w:rsidRDefault="00EF067A" w:rsidP="00EF067A">
      <w:pPr>
        <w:keepNext/>
        <w:spacing w:line="240" w:lineRule="auto"/>
      </w:pPr>
      <w:r w:rsidRPr="00EF067A">
        <w:rPr>
          <w:noProof/>
          <w:sz w:val="24"/>
          <w:lang w:val="en-US"/>
        </w:rPr>
        <w:drawing>
          <wp:inline distT="0" distB="0" distL="0" distR="0" wp14:anchorId="652E52C2" wp14:editId="64B53F60">
            <wp:extent cx="5080635" cy="1873102"/>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7396" cy="1875595"/>
                    </a:xfrm>
                    <a:prstGeom prst="rect">
                      <a:avLst/>
                    </a:prstGeom>
                  </pic:spPr>
                </pic:pic>
              </a:graphicData>
            </a:graphic>
          </wp:inline>
        </w:drawing>
      </w:r>
    </w:p>
    <w:p w14:paraId="3B49D002" w14:textId="77777777" w:rsidR="00EF067A" w:rsidRPr="00D85F1A" w:rsidRDefault="00EF067A" w:rsidP="00EF067A">
      <w:pPr>
        <w:pStyle w:val="a7"/>
        <w:ind w:left="1800" w:firstLine="360"/>
        <w:rPr>
          <w:sz w:val="24"/>
          <w:lang w:val="en-U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1A7B">
        <w:rPr>
          <w:noProof/>
        </w:rPr>
        <w:t>2</w:t>
      </w:r>
      <w:r>
        <w:fldChar w:fldCharType="end"/>
      </w:r>
      <w:r>
        <w:rPr>
          <w:rFonts w:hint="eastAsia"/>
        </w:rPr>
        <w:t xml:space="preserve"> </w:t>
      </w:r>
      <w:r>
        <w:rPr>
          <w:rFonts w:hint="eastAsia"/>
        </w:rPr>
        <w:t>主机发现基本原理（以</w:t>
      </w:r>
      <w:r>
        <w:rPr>
          <w:lang w:val="en-US"/>
        </w:rPr>
        <w:t>ICMP ECHO</w:t>
      </w:r>
      <w:r>
        <w:rPr>
          <w:rFonts w:hint="eastAsia"/>
          <w:lang w:val="en-US"/>
        </w:rPr>
        <w:t>为例）</w:t>
      </w:r>
    </w:p>
    <w:p w14:paraId="19BDA4BC" w14:textId="77777777" w:rsidR="00D85F1A" w:rsidRDefault="00D85F1A" w:rsidP="00D85F1A">
      <w:pPr>
        <w:spacing w:line="240" w:lineRule="auto"/>
        <w:rPr>
          <w:sz w:val="24"/>
          <w:lang w:val="en-US"/>
        </w:rPr>
      </w:pPr>
      <w:r w:rsidRPr="00D85F1A">
        <w:rPr>
          <w:rFonts w:hint="eastAsia"/>
          <w:sz w:val="24"/>
          <w:lang w:val="en-US"/>
        </w:rPr>
        <w:t>在进行主机发现的时候可以发送多个类型的数据包，只要一个受到回复证明主机开启。使用多种类型的数据包可以避免防火墙或丢包造成的判断错误。</w:t>
      </w:r>
    </w:p>
    <w:p w14:paraId="44EDCD0A" w14:textId="1C6AFD1E" w:rsidR="003B3A71" w:rsidRDefault="003B3A71" w:rsidP="00D85F1A">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sidRPr="00F02AA6">
        <w:rPr>
          <w:rFonts w:hint="eastAsia"/>
          <w:color w:val="FF0000"/>
          <w:sz w:val="32"/>
          <w:lang w:val="en-US"/>
        </w:rPr>
        <w:t xml:space="preserve">sn </w:t>
      </w:r>
      <w:r w:rsidR="00F02AA6" w:rsidRPr="00F02AA6">
        <w:rPr>
          <w:color w:val="FF0000"/>
          <w:sz w:val="32"/>
          <w:lang w:val="en-US"/>
        </w:rPr>
        <w:t>target</w:t>
      </w:r>
    </w:p>
    <w:p w14:paraId="1016C674" w14:textId="71699AD3"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P</w:t>
      </w:r>
      <w:r w:rsidRPr="00F02AA6">
        <w:rPr>
          <w:rFonts w:hint="eastAsia"/>
          <w:color w:val="FF0000"/>
          <w:sz w:val="32"/>
          <w:lang w:val="en-US"/>
        </w:rPr>
        <w:t xml:space="preserve">n </w:t>
      </w:r>
      <w:r w:rsidRPr="00F02AA6">
        <w:rPr>
          <w:color w:val="FF0000"/>
          <w:sz w:val="32"/>
          <w:lang w:val="en-US"/>
        </w:rPr>
        <w:t>target</w:t>
      </w:r>
    </w:p>
    <w:p w14:paraId="1B658921" w14:textId="77777777" w:rsidR="00D85F1A" w:rsidRDefault="00D85F1A" w:rsidP="00D85F1A">
      <w:pPr>
        <w:pStyle w:val="af9"/>
        <w:numPr>
          <w:ilvl w:val="0"/>
          <w:numId w:val="2"/>
        </w:numPr>
        <w:spacing w:line="240" w:lineRule="auto"/>
        <w:ind w:firstLineChars="0"/>
        <w:rPr>
          <w:b/>
          <w:sz w:val="28"/>
        </w:rPr>
      </w:pPr>
      <w:r>
        <w:rPr>
          <w:rFonts w:hint="eastAsia"/>
          <w:b/>
          <w:sz w:val="28"/>
        </w:rPr>
        <w:t>端口扫描</w:t>
      </w:r>
      <w:r w:rsidRPr="00D85F1A">
        <w:rPr>
          <w:rFonts w:hint="eastAsia"/>
          <w:b/>
          <w:sz w:val="28"/>
        </w:rPr>
        <w:t>原理：</w:t>
      </w:r>
    </w:p>
    <w:p w14:paraId="214A7FBF" w14:textId="66228335" w:rsidR="00EF067A" w:rsidRDefault="00D85F1A" w:rsidP="00D8646E">
      <w:pPr>
        <w:spacing w:line="240" w:lineRule="auto"/>
        <w:ind w:left="320"/>
        <w:rPr>
          <w:sz w:val="24"/>
          <w:lang w:val="en-US"/>
        </w:rPr>
      </w:pPr>
      <w:r w:rsidRPr="00D85F1A">
        <w:rPr>
          <w:rFonts w:hint="eastAsia"/>
          <w:sz w:val="24"/>
        </w:rPr>
        <w:t>端口扫描是</w:t>
      </w:r>
      <w:r>
        <w:rPr>
          <w:rFonts w:hint="eastAsia"/>
          <w:sz w:val="24"/>
        </w:rPr>
        <w:t>整个主机扫描中最核心的功能，用于确定目标主机的</w:t>
      </w:r>
      <w:r>
        <w:rPr>
          <w:sz w:val="24"/>
          <w:lang w:val="en-US"/>
        </w:rPr>
        <w:t>TCP/UDP</w:t>
      </w:r>
      <w:r>
        <w:rPr>
          <w:rFonts w:hint="eastAsia"/>
          <w:sz w:val="24"/>
          <w:lang w:val="en-US"/>
        </w:rPr>
        <w:t>的端口的开放情况。</w:t>
      </w:r>
      <w:r w:rsidR="00D8646E">
        <w:rPr>
          <w:sz w:val="24"/>
          <w:lang w:val="en-US"/>
        </w:rPr>
        <w:t>N</w:t>
      </w:r>
      <w:r w:rsidR="00D8646E">
        <w:rPr>
          <w:rFonts w:hint="eastAsia"/>
          <w:sz w:val="24"/>
          <w:lang w:val="en-US"/>
        </w:rPr>
        <w:t>map</w:t>
      </w:r>
      <w:r w:rsidR="00D8646E">
        <w:rPr>
          <w:rFonts w:hint="eastAsia"/>
          <w:sz w:val="24"/>
          <w:lang w:val="en-US"/>
        </w:rPr>
        <w:t>提供的</w:t>
      </w:r>
      <w:r w:rsidR="00EF067A">
        <w:rPr>
          <w:rFonts w:hint="eastAsia"/>
          <w:sz w:val="24"/>
          <w:lang w:val="en-US"/>
        </w:rPr>
        <w:t>端口扫描有十几种不同的扫描方法：</w:t>
      </w:r>
    </w:p>
    <w:p w14:paraId="4213842D" w14:textId="77777777" w:rsidR="00EF067A" w:rsidRDefault="00EF067A" w:rsidP="00EF067A">
      <w:pPr>
        <w:spacing w:line="240" w:lineRule="auto"/>
        <w:ind w:left="320"/>
        <w:rPr>
          <w:sz w:val="24"/>
          <w:lang w:val="en-US"/>
        </w:rPr>
      </w:pPr>
      <w:r>
        <w:rPr>
          <w:rFonts w:hint="eastAsia"/>
          <w:sz w:val="24"/>
          <w:lang w:val="en-US"/>
        </w:rPr>
        <w:t>1</w:t>
      </w:r>
      <w:r>
        <w:rPr>
          <w:sz w:val="24"/>
          <w:lang w:val="en-US"/>
        </w:rPr>
        <w:t xml:space="preserve">.TCP </w:t>
      </w:r>
      <w:proofErr w:type="gramStart"/>
      <w:r>
        <w:rPr>
          <w:rFonts w:hint="eastAsia"/>
          <w:sz w:val="24"/>
          <w:lang w:val="en-US"/>
        </w:rPr>
        <w:t xml:space="preserve">connect </w:t>
      </w:r>
      <w:r>
        <w:rPr>
          <w:sz w:val="24"/>
          <w:lang w:val="en-US"/>
        </w:rPr>
        <w:t xml:space="preserve"> scanning</w:t>
      </w:r>
      <w:proofErr w:type="gramEnd"/>
      <w:r>
        <w:rPr>
          <w:sz w:val="24"/>
          <w:lang w:val="en-US"/>
        </w:rPr>
        <w:t>:</w:t>
      </w:r>
    </w:p>
    <w:p w14:paraId="01C27843" w14:textId="77777777" w:rsidR="005F74E6" w:rsidRDefault="005F74E6" w:rsidP="005F74E6">
      <w:pPr>
        <w:spacing w:line="240" w:lineRule="auto"/>
        <w:ind w:left="320"/>
        <w:rPr>
          <w:sz w:val="24"/>
          <w:lang w:val="en-US"/>
        </w:rPr>
      </w:pPr>
      <w:r w:rsidRPr="005F74E6">
        <w:rPr>
          <w:rFonts w:hint="eastAsia"/>
          <w:sz w:val="24"/>
          <w:lang w:val="en-US"/>
        </w:rPr>
        <w:t>TCP connect</w:t>
      </w:r>
      <w:r w:rsidRPr="005F74E6">
        <w:rPr>
          <w:rFonts w:hint="eastAsia"/>
          <w:sz w:val="24"/>
          <w:lang w:val="en-US"/>
        </w:rPr>
        <w:t>方式使用系统网络</w:t>
      </w:r>
      <w:r w:rsidRPr="005F74E6">
        <w:rPr>
          <w:rFonts w:hint="eastAsia"/>
          <w:sz w:val="24"/>
          <w:lang w:val="en-US"/>
        </w:rPr>
        <w:t>API connect</w:t>
      </w:r>
      <w:r w:rsidRPr="005F74E6">
        <w:rPr>
          <w:rFonts w:hint="eastAsia"/>
          <w:sz w:val="24"/>
          <w:lang w:val="en-US"/>
        </w:rPr>
        <w:t>向目标主机的端口发起连接，如果无法连接，说明该端口关闭。该方式扫描速度比较慢，而且由于建立完整的</w:t>
      </w:r>
      <w:r w:rsidRPr="005F74E6">
        <w:rPr>
          <w:rFonts w:hint="eastAsia"/>
          <w:sz w:val="24"/>
          <w:lang w:val="en-US"/>
        </w:rPr>
        <w:t>TCP</w:t>
      </w:r>
      <w:r w:rsidRPr="005F74E6">
        <w:rPr>
          <w:rFonts w:hint="eastAsia"/>
          <w:sz w:val="24"/>
          <w:lang w:val="en-US"/>
        </w:rPr>
        <w:t>连接会在目标机上留下记录信息，不够隐蔽。所以，</w:t>
      </w:r>
      <w:r w:rsidRPr="005F74E6">
        <w:rPr>
          <w:rFonts w:hint="eastAsia"/>
          <w:sz w:val="24"/>
          <w:lang w:val="en-US"/>
        </w:rPr>
        <w:t>TCP connect</w:t>
      </w:r>
      <w:r w:rsidRPr="005F74E6">
        <w:rPr>
          <w:rFonts w:hint="eastAsia"/>
          <w:sz w:val="24"/>
          <w:lang w:val="en-US"/>
        </w:rPr>
        <w:t>是</w:t>
      </w:r>
      <w:r w:rsidRPr="005F74E6">
        <w:rPr>
          <w:rFonts w:hint="eastAsia"/>
          <w:sz w:val="24"/>
          <w:lang w:val="en-US"/>
        </w:rPr>
        <w:t>TCP SYN</w:t>
      </w:r>
      <w:r w:rsidRPr="005F74E6">
        <w:rPr>
          <w:rFonts w:hint="eastAsia"/>
          <w:sz w:val="24"/>
          <w:lang w:val="en-US"/>
        </w:rPr>
        <w:t>无法使用才考虑选择的方式。</w:t>
      </w:r>
    </w:p>
    <w:p w14:paraId="036D0822" w14:textId="3C541D2C"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sT</w:t>
      </w:r>
      <w:r w:rsidRPr="00F02AA6">
        <w:rPr>
          <w:rFonts w:hint="eastAsia"/>
          <w:color w:val="FF0000"/>
          <w:sz w:val="32"/>
          <w:lang w:val="en-US"/>
        </w:rPr>
        <w:t xml:space="preserve"> </w:t>
      </w:r>
      <w:r w:rsidRPr="00F02AA6">
        <w:rPr>
          <w:color w:val="FF0000"/>
          <w:sz w:val="32"/>
          <w:lang w:val="en-US"/>
        </w:rPr>
        <w:t>target</w:t>
      </w:r>
    </w:p>
    <w:p w14:paraId="7B65975F" w14:textId="77777777" w:rsidR="00F02AA6" w:rsidRDefault="00F02AA6" w:rsidP="005F74E6">
      <w:pPr>
        <w:spacing w:line="240" w:lineRule="auto"/>
        <w:ind w:left="320"/>
        <w:rPr>
          <w:sz w:val="24"/>
          <w:lang w:val="en-US"/>
        </w:rPr>
      </w:pPr>
    </w:p>
    <w:p w14:paraId="0B8B35B2" w14:textId="77777777" w:rsidR="00D8646E" w:rsidRDefault="00D8646E" w:rsidP="00D8646E">
      <w:pPr>
        <w:keepNext/>
        <w:spacing w:line="240" w:lineRule="auto"/>
        <w:ind w:left="320"/>
      </w:pPr>
      <w:r w:rsidRPr="00D8646E">
        <w:rPr>
          <w:noProof/>
          <w:sz w:val="24"/>
          <w:lang w:val="en-US"/>
        </w:rPr>
        <w:lastRenderedPageBreak/>
        <w:drawing>
          <wp:inline distT="0" distB="0" distL="0" distR="0" wp14:anchorId="5BEAB11A" wp14:editId="617BD18A">
            <wp:extent cx="4647498" cy="1722580"/>
            <wp:effectExtent l="0" t="0" r="12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6595" cy="1725952"/>
                    </a:xfrm>
                    <a:prstGeom prst="rect">
                      <a:avLst/>
                    </a:prstGeom>
                  </pic:spPr>
                </pic:pic>
              </a:graphicData>
            </a:graphic>
          </wp:inline>
        </w:drawing>
      </w:r>
    </w:p>
    <w:p w14:paraId="41352A21" w14:textId="1E327C2B" w:rsidR="00D8646E" w:rsidRPr="005F74E6" w:rsidRDefault="00D8646E" w:rsidP="00D8646E">
      <w:pPr>
        <w:pStyle w:val="a7"/>
        <w:ind w:left="2520"/>
        <w:rPr>
          <w:sz w:val="24"/>
          <w:lang w:val="en-US"/>
        </w:rPr>
      </w:pPr>
      <w:r>
        <w:rPr>
          <w:rFonts w:hint="eastAsia"/>
        </w:rP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1A7B">
        <w:rPr>
          <w:noProof/>
        </w:rPr>
        <w:t>3</w:t>
      </w:r>
      <w:r>
        <w:fldChar w:fldCharType="end"/>
      </w:r>
      <w:r>
        <w:rPr>
          <w:rFonts w:hint="eastAsia"/>
        </w:rPr>
        <w:t xml:space="preserve"> tcp connect</w:t>
      </w:r>
      <w:r>
        <w:rPr>
          <w:rFonts w:hint="eastAsia"/>
        </w:rPr>
        <w:t>检测到端口关闭</w:t>
      </w:r>
    </w:p>
    <w:p w14:paraId="4FA8E461" w14:textId="77777777" w:rsidR="00D8646E" w:rsidRDefault="00D8646E" w:rsidP="00D8646E">
      <w:pPr>
        <w:keepNext/>
        <w:spacing w:line="240" w:lineRule="auto"/>
        <w:ind w:left="320"/>
      </w:pPr>
      <w:r w:rsidRPr="00D8646E">
        <w:rPr>
          <w:noProof/>
          <w:sz w:val="24"/>
          <w:lang w:val="en-US"/>
        </w:rPr>
        <w:drawing>
          <wp:inline distT="0" distB="0" distL="0" distR="0" wp14:anchorId="34D4CBEB" wp14:editId="629FD228">
            <wp:extent cx="5105400" cy="18923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1892300"/>
                    </a:xfrm>
                    <a:prstGeom prst="rect">
                      <a:avLst/>
                    </a:prstGeom>
                  </pic:spPr>
                </pic:pic>
              </a:graphicData>
            </a:graphic>
          </wp:inline>
        </w:drawing>
      </w:r>
    </w:p>
    <w:p w14:paraId="1C8C4183" w14:textId="11D22FC0" w:rsidR="007E235C" w:rsidRDefault="00D8646E" w:rsidP="00D8646E">
      <w:pPr>
        <w:pStyle w:val="a7"/>
        <w:ind w:left="1800" w:firstLine="360"/>
      </w:pPr>
      <w:r>
        <w:rPr>
          <w:rFonts w:hint="eastAsia"/>
        </w:rP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1A7B">
        <w:rPr>
          <w:noProof/>
        </w:rPr>
        <w:t>4</w:t>
      </w:r>
      <w:r>
        <w:fldChar w:fldCharType="end"/>
      </w:r>
      <w:r>
        <w:rPr>
          <w:rFonts w:hint="eastAsia"/>
        </w:rPr>
        <w:t xml:space="preserve"> Tcp connect</w:t>
      </w:r>
      <w:r>
        <w:rPr>
          <w:rFonts w:hint="eastAsia"/>
        </w:rPr>
        <w:t>检测到端口打开</w:t>
      </w:r>
    </w:p>
    <w:p w14:paraId="0B5BD088" w14:textId="77777777" w:rsidR="00D8646E" w:rsidRDefault="00D8646E" w:rsidP="00D8646E">
      <w:pPr>
        <w:spacing w:line="240" w:lineRule="auto"/>
        <w:ind w:left="357"/>
        <w:rPr>
          <w:sz w:val="24"/>
          <w:lang w:val="en-US"/>
        </w:rPr>
      </w:pPr>
      <w:r w:rsidRPr="00D8646E">
        <w:rPr>
          <w:rFonts w:hint="eastAsia"/>
          <w:sz w:val="24"/>
        </w:rPr>
        <w:t>2.TCP SYN scanning</w:t>
      </w:r>
      <w:r w:rsidRPr="00D8646E">
        <w:rPr>
          <w:rFonts w:hint="eastAsia"/>
          <w:sz w:val="24"/>
        </w:rPr>
        <w:t>：</w:t>
      </w:r>
      <w:r w:rsidRPr="00D8646E">
        <w:rPr>
          <w:rFonts w:hint="eastAsia"/>
          <w:sz w:val="24"/>
          <w:lang w:val="en-US"/>
        </w:rPr>
        <w:t>这是</w:t>
      </w:r>
      <w:r w:rsidRPr="00D8646E">
        <w:rPr>
          <w:rFonts w:hint="eastAsia"/>
          <w:sz w:val="24"/>
          <w:lang w:val="en-US"/>
        </w:rPr>
        <w:t>Nmap</w:t>
      </w:r>
      <w:r w:rsidRPr="00D8646E">
        <w:rPr>
          <w:rFonts w:hint="eastAsia"/>
          <w:sz w:val="24"/>
          <w:lang w:val="en-US"/>
        </w:rPr>
        <w:t>默认的扫描方式，通常被称作半开放扫描（</w:t>
      </w:r>
      <w:r w:rsidRPr="00D8646E">
        <w:rPr>
          <w:rFonts w:hint="eastAsia"/>
          <w:sz w:val="24"/>
          <w:lang w:val="en-US"/>
        </w:rPr>
        <w:t>Half-open scanning</w:t>
      </w:r>
      <w:r w:rsidRPr="00D8646E">
        <w:rPr>
          <w:rFonts w:hint="eastAsia"/>
          <w:sz w:val="24"/>
          <w:lang w:val="en-US"/>
        </w:rPr>
        <w:t>）。该方式发送</w:t>
      </w:r>
      <w:r w:rsidRPr="00D8646E">
        <w:rPr>
          <w:rFonts w:hint="eastAsia"/>
          <w:sz w:val="24"/>
          <w:lang w:val="en-US"/>
        </w:rPr>
        <w:t>SYN</w:t>
      </w:r>
      <w:r w:rsidRPr="00D8646E">
        <w:rPr>
          <w:rFonts w:hint="eastAsia"/>
          <w:sz w:val="24"/>
          <w:lang w:val="en-US"/>
        </w:rPr>
        <w:t>到目标端口，如果收到</w:t>
      </w:r>
      <w:r w:rsidRPr="00D8646E">
        <w:rPr>
          <w:rFonts w:hint="eastAsia"/>
          <w:sz w:val="24"/>
          <w:lang w:val="en-US"/>
        </w:rPr>
        <w:t>SYN/ACK</w:t>
      </w:r>
      <w:r w:rsidRPr="00D8646E">
        <w:rPr>
          <w:rFonts w:hint="eastAsia"/>
          <w:sz w:val="24"/>
          <w:lang w:val="en-US"/>
        </w:rPr>
        <w:t>回复，那么判断端口是开放的；如果收到</w:t>
      </w:r>
      <w:r w:rsidRPr="00D8646E">
        <w:rPr>
          <w:rFonts w:hint="eastAsia"/>
          <w:sz w:val="24"/>
          <w:lang w:val="en-US"/>
        </w:rPr>
        <w:t>RST</w:t>
      </w:r>
      <w:r w:rsidRPr="00D8646E">
        <w:rPr>
          <w:rFonts w:hint="eastAsia"/>
          <w:sz w:val="24"/>
          <w:lang w:val="en-US"/>
        </w:rPr>
        <w:t>包，说明该端口是关闭的。如果没有收到回复，那么判断该端口被屏蔽（</w:t>
      </w:r>
      <w:r w:rsidRPr="00D8646E">
        <w:rPr>
          <w:rFonts w:hint="eastAsia"/>
          <w:sz w:val="24"/>
          <w:lang w:val="en-US"/>
        </w:rPr>
        <w:t>Filtered</w:t>
      </w:r>
      <w:r w:rsidRPr="00D8646E">
        <w:rPr>
          <w:rFonts w:hint="eastAsia"/>
          <w:sz w:val="24"/>
          <w:lang w:val="en-US"/>
        </w:rPr>
        <w:t>）。</w:t>
      </w:r>
    </w:p>
    <w:p w14:paraId="01EFE9E5" w14:textId="787F50EF"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sS</w:t>
      </w:r>
      <w:r w:rsidRPr="00F02AA6">
        <w:rPr>
          <w:rFonts w:hint="eastAsia"/>
          <w:color w:val="FF0000"/>
          <w:sz w:val="32"/>
          <w:lang w:val="en-US"/>
        </w:rPr>
        <w:t xml:space="preserve"> </w:t>
      </w:r>
      <w:r w:rsidRPr="00F02AA6">
        <w:rPr>
          <w:color w:val="FF0000"/>
          <w:sz w:val="32"/>
          <w:lang w:val="en-US"/>
        </w:rPr>
        <w:t>target</w:t>
      </w:r>
    </w:p>
    <w:p w14:paraId="43F95674" w14:textId="549ADACE" w:rsidR="00D8646E" w:rsidRPr="00D8646E" w:rsidRDefault="00D8646E" w:rsidP="00D8646E">
      <w:pPr>
        <w:spacing w:line="240" w:lineRule="auto"/>
        <w:ind w:left="357"/>
        <w:rPr>
          <w:sz w:val="24"/>
          <w:lang w:val="en-US"/>
        </w:rPr>
      </w:pPr>
      <w:r w:rsidRPr="00D8646E">
        <w:rPr>
          <w:rFonts w:hint="eastAsia"/>
          <w:sz w:val="24"/>
          <w:lang w:val="en-US"/>
        </w:rPr>
        <w:t>3.TCP ACK scanning</w:t>
      </w:r>
      <w:r w:rsidRPr="00D8646E">
        <w:rPr>
          <w:rFonts w:hint="eastAsia"/>
          <w:sz w:val="24"/>
          <w:lang w:val="en-US"/>
        </w:rPr>
        <w:t>：</w:t>
      </w:r>
    </w:p>
    <w:p w14:paraId="477EA015" w14:textId="52C06697" w:rsidR="00D8646E" w:rsidRDefault="00D8646E" w:rsidP="00D8646E">
      <w:pPr>
        <w:spacing w:line="240" w:lineRule="auto"/>
        <w:ind w:left="357"/>
        <w:rPr>
          <w:sz w:val="24"/>
          <w:lang w:val="en-US"/>
        </w:rPr>
      </w:pPr>
      <w:r w:rsidRPr="00D8646E">
        <w:rPr>
          <w:rFonts w:hint="eastAsia"/>
          <w:sz w:val="24"/>
          <w:lang w:val="en-US"/>
        </w:rPr>
        <w:t>向目标主机的端口发送</w:t>
      </w:r>
      <w:r w:rsidRPr="00D8646E">
        <w:rPr>
          <w:rFonts w:hint="eastAsia"/>
          <w:sz w:val="24"/>
          <w:lang w:val="en-US"/>
        </w:rPr>
        <w:t>ACK</w:t>
      </w:r>
      <w:r w:rsidRPr="00D8646E">
        <w:rPr>
          <w:rFonts w:hint="eastAsia"/>
          <w:sz w:val="24"/>
          <w:lang w:val="en-US"/>
        </w:rPr>
        <w:t>包，如果收到</w:t>
      </w:r>
      <w:r w:rsidRPr="00D8646E">
        <w:rPr>
          <w:rFonts w:hint="eastAsia"/>
          <w:sz w:val="24"/>
          <w:lang w:val="en-US"/>
        </w:rPr>
        <w:t>RST</w:t>
      </w:r>
      <w:r w:rsidRPr="00D8646E">
        <w:rPr>
          <w:rFonts w:hint="eastAsia"/>
          <w:sz w:val="24"/>
          <w:lang w:val="en-US"/>
        </w:rPr>
        <w:t>包，说明该端口没有被防火墙屏蔽；没有收到</w:t>
      </w:r>
      <w:r w:rsidRPr="00D8646E">
        <w:rPr>
          <w:rFonts w:hint="eastAsia"/>
          <w:sz w:val="24"/>
          <w:lang w:val="en-US"/>
        </w:rPr>
        <w:t>RST</w:t>
      </w:r>
      <w:r w:rsidRPr="00D8646E">
        <w:rPr>
          <w:rFonts w:hint="eastAsia"/>
          <w:sz w:val="24"/>
          <w:lang w:val="en-US"/>
        </w:rPr>
        <w:t>包，说明被屏蔽。该方式只能用于确定防火墙是否屏蔽某个端口，可以辅助</w:t>
      </w:r>
      <w:r w:rsidRPr="00D8646E">
        <w:rPr>
          <w:rFonts w:hint="eastAsia"/>
          <w:sz w:val="24"/>
          <w:lang w:val="en-US"/>
        </w:rPr>
        <w:t>TCP SYN</w:t>
      </w:r>
      <w:r w:rsidRPr="00D8646E">
        <w:rPr>
          <w:rFonts w:hint="eastAsia"/>
          <w:sz w:val="24"/>
          <w:lang w:val="en-US"/>
        </w:rPr>
        <w:t>的方式来判断目标主机防火墙的状况。</w:t>
      </w:r>
    </w:p>
    <w:p w14:paraId="0625EC16" w14:textId="3934C076"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sA</w:t>
      </w:r>
      <w:r w:rsidRPr="00F02AA6">
        <w:rPr>
          <w:rFonts w:hint="eastAsia"/>
          <w:color w:val="FF0000"/>
          <w:sz w:val="32"/>
          <w:lang w:val="en-US"/>
        </w:rPr>
        <w:t xml:space="preserve"> </w:t>
      </w:r>
      <w:r w:rsidRPr="00F02AA6">
        <w:rPr>
          <w:color w:val="FF0000"/>
          <w:sz w:val="32"/>
          <w:lang w:val="en-US"/>
        </w:rPr>
        <w:t>target</w:t>
      </w:r>
    </w:p>
    <w:p w14:paraId="4750E9CB" w14:textId="77777777" w:rsidR="00F02AA6" w:rsidRDefault="00F02AA6" w:rsidP="00D8646E">
      <w:pPr>
        <w:spacing w:line="240" w:lineRule="auto"/>
        <w:ind w:left="357"/>
        <w:rPr>
          <w:sz w:val="24"/>
          <w:lang w:val="en-US"/>
        </w:rPr>
      </w:pPr>
    </w:p>
    <w:p w14:paraId="50808042" w14:textId="77777777" w:rsidR="00D8646E" w:rsidRDefault="00D8646E" w:rsidP="00D8646E">
      <w:pPr>
        <w:keepNext/>
        <w:spacing w:line="240" w:lineRule="auto"/>
        <w:ind w:left="357"/>
      </w:pPr>
      <w:r w:rsidRPr="00D8646E">
        <w:rPr>
          <w:noProof/>
          <w:sz w:val="24"/>
          <w:lang w:val="en-US"/>
        </w:rPr>
        <w:lastRenderedPageBreak/>
        <w:drawing>
          <wp:inline distT="0" distB="0" distL="0" distR="0" wp14:anchorId="71514732" wp14:editId="3C097FA9">
            <wp:extent cx="4966335" cy="1822621"/>
            <wp:effectExtent l="0" t="0" r="1206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4276" cy="1825535"/>
                    </a:xfrm>
                    <a:prstGeom prst="rect">
                      <a:avLst/>
                    </a:prstGeom>
                  </pic:spPr>
                </pic:pic>
              </a:graphicData>
            </a:graphic>
          </wp:inline>
        </w:drawing>
      </w:r>
    </w:p>
    <w:p w14:paraId="0C9FFD7C" w14:textId="131F298B" w:rsidR="00D8646E" w:rsidRDefault="00D8646E" w:rsidP="00D8646E">
      <w:pPr>
        <w:pStyle w:val="a7"/>
        <w:ind w:left="2520"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1A7B">
        <w:rPr>
          <w:noProof/>
        </w:rPr>
        <w:t>5</w:t>
      </w:r>
      <w:r>
        <w:fldChar w:fldCharType="end"/>
      </w:r>
      <w:r>
        <w:t xml:space="preserve"> TCP ACK</w:t>
      </w:r>
      <w:r>
        <w:rPr>
          <w:rFonts w:hint="eastAsia"/>
        </w:rPr>
        <w:t>监测到端口被屏蔽</w:t>
      </w:r>
    </w:p>
    <w:p w14:paraId="65CF2AFC" w14:textId="77777777" w:rsidR="00D8646E" w:rsidRDefault="00D8646E" w:rsidP="00D8646E">
      <w:pPr>
        <w:keepNext/>
        <w:spacing w:line="240" w:lineRule="auto"/>
        <w:ind w:left="357"/>
      </w:pPr>
      <w:r w:rsidRPr="00D8646E">
        <w:rPr>
          <w:noProof/>
          <w:sz w:val="24"/>
          <w:lang w:val="en-US"/>
        </w:rPr>
        <w:drawing>
          <wp:inline distT="0" distB="0" distL="0" distR="0" wp14:anchorId="110FF409" wp14:editId="2D880CC7">
            <wp:extent cx="4966335" cy="1822620"/>
            <wp:effectExtent l="0" t="0" r="1206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9297" cy="1823707"/>
                    </a:xfrm>
                    <a:prstGeom prst="rect">
                      <a:avLst/>
                    </a:prstGeom>
                  </pic:spPr>
                </pic:pic>
              </a:graphicData>
            </a:graphic>
          </wp:inline>
        </w:drawing>
      </w:r>
    </w:p>
    <w:p w14:paraId="6DDAD8A1" w14:textId="16306B84" w:rsidR="00D8646E" w:rsidRDefault="00D8646E" w:rsidP="00D8646E">
      <w:pPr>
        <w:pStyle w:val="a7"/>
        <w:rPr>
          <w:sz w:val="24"/>
          <w:lang w:val="en-U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1A7B">
        <w:rPr>
          <w:noProof/>
        </w:rPr>
        <w:t>6</w:t>
      </w:r>
      <w:r>
        <w:fldChar w:fldCharType="end"/>
      </w:r>
      <w:r>
        <w:rPr>
          <w:rFonts w:hint="eastAsia"/>
        </w:rPr>
        <w:t xml:space="preserve">  TCP ACK</w:t>
      </w:r>
      <w:r>
        <w:rPr>
          <w:rFonts w:hint="eastAsia"/>
        </w:rPr>
        <w:t>检测到端口未被屏蔽</w:t>
      </w:r>
    </w:p>
    <w:p w14:paraId="3A2C9AC1" w14:textId="5018422A" w:rsidR="00D8646E" w:rsidRDefault="00D8646E" w:rsidP="00D8646E">
      <w:pPr>
        <w:spacing w:line="240" w:lineRule="auto"/>
        <w:ind w:left="357"/>
        <w:rPr>
          <w:sz w:val="24"/>
          <w:lang w:val="en-US"/>
        </w:rPr>
      </w:pPr>
      <w:r>
        <w:rPr>
          <w:rFonts w:hint="eastAsia"/>
          <w:sz w:val="24"/>
          <w:lang w:val="en-US"/>
        </w:rPr>
        <w:t>4.TCP FIN</w:t>
      </w:r>
      <w:r>
        <w:rPr>
          <w:sz w:val="24"/>
          <w:lang w:val="en-US"/>
        </w:rPr>
        <w:t>/Xmas/NULL scanning:</w:t>
      </w:r>
    </w:p>
    <w:p w14:paraId="37C844A9" w14:textId="77777777" w:rsidR="00F02AA6" w:rsidRDefault="00D8646E" w:rsidP="009C2A17">
      <w:pPr>
        <w:keepNext/>
        <w:spacing w:line="240" w:lineRule="auto"/>
        <w:ind w:left="357"/>
        <w:rPr>
          <w:sz w:val="24"/>
          <w:lang w:val="en-US"/>
        </w:rPr>
      </w:pPr>
      <w:r w:rsidRPr="00D8646E">
        <w:rPr>
          <w:rFonts w:hint="eastAsia"/>
          <w:sz w:val="24"/>
          <w:lang w:val="en-US"/>
        </w:rPr>
        <w:t>这三种扫描方式被称为秘密扫描（</w:t>
      </w:r>
      <w:r w:rsidRPr="00D8646E">
        <w:rPr>
          <w:rFonts w:hint="eastAsia"/>
          <w:sz w:val="24"/>
          <w:lang w:val="en-US"/>
        </w:rPr>
        <w:t>Stealthy Scan</w:t>
      </w:r>
      <w:r w:rsidRPr="00D8646E">
        <w:rPr>
          <w:rFonts w:hint="eastAsia"/>
          <w:sz w:val="24"/>
          <w:lang w:val="en-US"/>
        </w:rPr>
        <w:t>），因为相对比较隐蔽。</w:t>
      </w:r>
      <w:r w:rsidRPr="00D8646E">
        <w:rPr>
          <w:rFonts w:hint="eastAsia"/>
          <w:sz w:val="24"/>
          <w:lang w:val="en-US"/>
        </w:rPr>
        <w:t>FIN</w:t>
      </w:r>
      <w:r w:rsidRPr="00D8646E">
        <w:rPr>
          <w:rFonts w:hint="eastAsia"/>
          <w:sz w:val="24"/>
          <w:lang w:val="en-US"/>
        </w:rPr>
        <w:t>扫描向目标主机的端口发送的</w:t>
      </w:r>
      <w:r w:rsidRPr="00D8646E">
        <w:rPr>
          <w:rFonts w:hint="eastAsia"/>
          <w:sz w:val="24"/>
          <w:lang w:val="en-US"/>
        </w:rPr>
        <w:t>TCP FIN</w:t>
      </w:r>
      <w:r w:rsidRPr="00D8646E">
        <w:rPr>
          <w:rFonts w:hint="eastAsia"/>
          <w:sz w:val="24"/>
          <w:lang w:val="en-US"/>
        </w:rPr>
        <w:t>包或</w:t>
      </w:r>
      <w:r w:rsidRPr="00D8646E">
        <w:rPr>
          <w:rFonts w:hint="eastAsia"/>
          <w:sz w:val="24"/>
          <w:lang w:val="en-US"/>
        </w:rPr>
        <w:t>Xmas tree</w:t>
      </w:r>
      <w:r w:rsidRPr="00D8646E">
        <w:rPr>
          <w:rFonts w:hint="eastAsia"/>
          <w:sz w:val="24"/>
          <w:lang w:val="en-US"/>
        </w:rPr>
        <w:t>包</w:t>
      </w:r>
      <w:r w:rsidRPr="00D8646E">
        <w:rPr>
          <w:rFonts w:hint="eastAsia"/>
          <w:sz w:val="24"/>
          <w:lang w:val="en-US"/>
        </w:rPr>
        <w:t>/Null</w:t>
      </w:r>
      <w:r w:rsidRPr="00D8646E">
        <w:rPr>
          <w:rFonts w:hint="eastAsia"/>
          <w:sz w:val="24"/>
          <w:lang w:val="en-US"/>
        </w:rPr>
        <w:t>包，如果收到对方</w:t>
      </w:r>
      <w:r w:rsidRPr="00D8646E">
        <w:rPr>
          <w:rFonts w:hint="eastAsia"/>
          <w:sz w:val="24"/>
          <w:lang w:val="en-US"/>
        </w:rPr>
        <w:t>RST</w:t>
      </w:r>
      <w:r w:rsidRPr="00D8646E">
        <w:rPr>
          <w:rFonts w:hint="eastAsia"/>
          <w:sz w:val="24"/>
          <w:lang w:val="en-US"/>
        </w:rPr>
        <w:t>回复包，那么说明该端口是关闭的；没有收到</w:t>
      </w:r>
      <w:r w:rsidRPr="00D8646E">
        <w:rPr>
          <w:rFonts w:hint="eastAsia"/>
          <w:sz w:val="24"/>
          <w:lang w:val="en-US"/>
        </w:rPr>
        <w:t>RST</w:t>
      </w:r>
      <w:r w:rsidRPr="00D8646E">
        <w:rPr>
          <w:rFonts w:hint="eastAsia"/>
          <w:sz w:val="24"/>
          <w:lang w:val="en-US"/>
        </w:rPr>
        <w:t>包说明端口可能是开放的或被屏蔽的（</w:t>
      </w:r>
      <w:r w:rsidRPr="00D8646E">
        <w:rPr>
          <w:rFonts w:hint="eastAsia"/>
          <w:sz w:val="24"/>
          <w:lang w:val="en-US"/>
        </w:rPr>
        <w:t>open|filtered</w:t>
      </w:r>
      <w:r w:rsidRPr="00D8646E">
        <w:rPr>
          <w:rFonts w:hint="eastAsia"/>
          <w:sz w:val="24"/>
          <w:lang w:val="en-US"/>
        </w:rPr>
        <w:t>）。</w:t>
      </w:r>
    </w:p>
    <w:p w14:paraId="04F3EDE5" w14:textId="31A013A0"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sN/sF/sX</w:t>
      </w:r>
      <w:r w:rsidRPr="00F02AA6">
        <w:rPr>
          <w:rFonts w:hint="eastAsia"/>
          <w:color w:val="FF0000"/>
          <w:sz w:val="32"/>
          <w:lang w:val="en-US"/>
        </w:rPr>
        <w:t xml:space="preserve"> </w:t>
      </w:r>
      <w:r w:rsidRPr="00F02AA6">
        <w:rPr>
          <w:color w:val="FF0000"/>
          <w:sz w:val="32"/>
          <w:lang w:val="en-US"/>
        </w:rPr>
        <w:t>target</w:t>
      </w:r>
    </w:p>
    <w:p w14:paraId="0320E976" w14:textId="1CFA2430" w:rsidR="009C2A17" w:rsidRDefault="00F02AA6" w:rsidP="00F02AA6">
      <w:pPr>
        <w:keepNext/>
        <w:spacing w:line="240" w:lineRule="auto"/>
        <w:ind w:left="0"/>
      </w:pPr>
      <w:r>
        <w:t xml:space="preserve"> </w:t>
      </w:r>
      <w:r w:rsidR="009C2A17" w:rsidRPr="009C2A17">
        <w:rPr>
          <w:noProof/>
          <w:sz w:val="24"/>
          <w:lang w:val="en-US"/>
        </w:rPr>
        <w:drawing>
          <wp:inline distT="0" distB="0" distL="0" distR="0" wp14:anchorId="72311889" wp14:editId="6087321C">
            <wp:extent cx="5105400" cy="18923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1892300"/>
                    </a:xfrm>
                    <a:prstGeom prst="rect">
                      <a:avLst/>
                    </a:prstGeom>
                  </pic:spPr>
                </pic:pic>
              </a:graphicData>
            </a:graphic>
          </wp:inline>
        </w:drawing>
      </w:r>
    </w:p>
    <w:p w14:paraId="3520F02D" w14:textId="7D4E46E4" w:rsidR="00D8646E" w:rsidRDefault="009C2A17" w:rsidP="009C2A17">
      <w:pPr>
        <w:pStyle w:val="a7"/>
        <w:ind w:left="2520" w:firstLine="360"/>
        <w:rPr>
          <w:sz w:val="24"/>
          <w:lang w:val="en-U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1A7B">
        <w:rPr>
          <w:noProof/>
        </w:rPr>
        <w:t>7</w:t>
      </w:r>
      <w:r>
        <w:fldChar w:fldCharType="end"/>
      </w:r>
      <w:r>
        <w:rPr>
          <w:rFonts w:hint="eastAsia"/>
        </w:rPr>
        <w:t xml:space="preserve"> TCP FIN</w:t>
      </w:r>
      <w:r>
        <w:rPr>
          <w:rFonts w:hint="eastAsia"/>
        </w:rPr>
        <w:t>探测主机端口关闭</w:t>
      </w:r>
    </w:p>
    <w:p w14:paraId="26078474" w14:textId="77777777" w:rsidR="009C2A17" w:rsidRDefault="009C2A17" w:rsidP="009C2A17">
      <w:pPr>
        <w:keepNext/>
        <w:spacing w:line="240" w:lineRule="auto"/>
        <w:ind w:left="357"/>
      </w:pPr>
      <w:r w:rsidRPr="009C2A17">
        <w:rPr>
          <w:noProof/>
          <w:sz w:val="24"/>
          <w:lang w:val="en-US"/>
        </w:rPr>
        <w:lastRenderedPageBreak/>
        <w:drawing>
          <wp:inline distT="0" distB="0" distL="0" distR="0" wp14:anchorId="4AE2CA2F" wp14:editId="79735A64">
            <wp:extent cx="5105400" cy="18923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400" cy="1892300"/>
                    </a:xfrm>
                    <a:prstGeom prst="rect">
                      <a:avLst/>
                    </a:prstGeom>
                  </pic:spPr>
                </pic:pic>
              </a:graphicData>
            </a:graphic>
          </wp:inline>
        </w:drawing>
      </w:r>
    </w:p>
    <w:p w14:paraId="3D9A3D34" w14:textId="386E9794" w:rsidR="009C2A17" w:rsidRPr="00D8646E" w:rsidRDefault="009C2A17" w:rsidP="009C2A17">
      <w:pPr>
        <w:pStyle w:val="a7"/>
        <w:ind w:left="2520"/>
        <w:rPr>
          <w:sz w:val="24"/>
          <w:lang w:val="en-US"/>
        </w:rPr>
      </w:pPr>
      <w:r>
        <w:rPr>
          <w:rFonts w:hint="eastAsia"/>
        </w:rP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1A7B">
        <w:rPr>
          <w:noProof/>
        </w:rPr>
        <w:t>8</w:t>
      </w:r>
      <w:r>
        <w:fldChar w:fldCharType="end"/>
      </w:r>
      <w:r>
        <w:rPr>
          <w:rFonts w:hint="eastAsia"/>
        </w:rPr>
        <w:t xml:space="preserve"> TCP FIN</w:t>
      </w:r>
      <w:r>
        <w:rPr>
          <w:rFonts w:hint="eastAsia"/>
        </w:rPr>
        <w:t>探测主机端口可能开启可能屏蔽</w:t>
      </w:r>
      <w:r>
        <w:rPr>
          <w:rFonts w:hint="eastAsia"/>
        </w:rPr>
        <w:tab/>
      </w:r>
    </w:p>
    <w:p w14:paraId="1AB941A6" w14:textId="02DBE156" w:rsidR="00D8646E" w:rsidRDefault="009C2A17" w:rsidP="00D8646E">
      <w:pPr>
        <w:spacing w:line="240" w:lineRule="auto"/>
        <w:ind w:left="357"/>
        <w:rPr>
          <w:sz w:val="24"/>
          <w:lang w:val="en-US"/>
        </w:rPr>
      </w:pPr>
      <w:r>
        <w:rPr>
          <w:rFonts w:hint="eastAsia"/>
          <w:sz w:val="24"/>
          <w:lang w:val="en-US"/>
        </w:rPr>
        <w:t>5.UDP scanning</w:t>
      </w:r>
      <w:r>
        <w:rPr>
          <w:rFonts w:hint="eastAsia"/>
          <w:sz w:val="24"/>
          <w:lang w:val="en-US"/>
        </w:rPr>
        <w:t>：</w:t>
      </w:r>
    </w:p>
    <w:p w14:paraId="1A2D022A" w14:textId="77777777" w:rsidR="009C2A17" w:rsidRDefault="009C2A17" w:rsidP="009C2A17">
      <w:pPr>
        <w:spacing w:line="240" w:lineRule="auto"/>
        <w:ind w:left="357"/>
        <w:rPr>
          <w:sz w:val="24"/>
          <w:lang w:val="en-US"/>
        </w:rPr>
      </w:pPr>
      <w:r w:rsidRPr="009C2A17">
        <w:rPr>
          <w:rFonts w:hint="eastAsia"/>
          <w:sz w:val="24"/>
          <w:lang w:val="en-US"/>
        </w:rPr>
        <w:t>UDP</w:t>
      </w:r>
      <w:r w:rsidRPr="009C2A17">
        <w:rPr>
          <w:rFonts w:hint="eastAsia"/>
          <w:sz w:val="24"/>
          <w:lang w:val="en-US"/>
        </w:rPr>
        <w:t>扫描方式用于判断</w:t>
      </w:r>
      <w:r w:rsidRPr="009C2A17">
        <w:rPr>
          <w:rFonts w:hint="eastAsia"/>
          <w:sz w:val="24"/>
          <w:lang w:val="en-US"/>
        </w:rPr>
        <w:t>UDP</w:t>
      </w:r>
      <w:r w:rsidRPr="009C2A17">
        <w:rPr>
          <w:rFonts w:hint="eastAsia"/>
          <w:sz w:val="24"/>
          <w:lang w:val="en-US"/>
        </w:rPr>
        <w:t>端口的情况。向目标主机的</w:t>
      </w:r>
      <w:r w:rsidRPr="009C2A17">
        <w:rPr>
          <w:rFonts w:hint="eastAsia"/>
          <w:sz w:val="24"/>
          <w:lang w:val="en-US"/>
        </w:rPr>
        <w:t>UDP</w:t>
      </w:r>
      <w:r w:rsidRPr="009C2A17">
        <w:rPr>
          <w:rFonts w:hint="eastAsia"/>
          <w:sz w:val="24"/>
          <w:lang w:val="en-US"/>
        </w:rPr>
        <w:t>端口发送探测包，如果收到回复“</w:t>
      </w:r>
      <w:r w:rsidRPr="009C2A17">
        <w:rPr>
          <w:rFonts w:hint="eastAsia"/>
          <w:sz w:val="24"/>
          <w:lang w:val="en-US"/>
        </w:rPr>
        <w:t>ICMP port unreachable</w:t>
      </w:r>
      <w:r w:rsidRPr="009C2A17">
        <w:rPr>
          <w:rFonts w:hint="eastAsia"/>
          <w:sz w:val="24"/>
          <w:lang w:val="en-US"/>
        </w:rPr>
        <w:t>”就说明该端口是关闭的；如果没有收到回复，那说明</w:t>
      </w:r>
      <w:r w:rsidRPr="009C2A17">
        <w:rPr>
          <w:rFonts w:hint="eastAsia"/>
          <w:sz w:val="24"/>
          <w:lang w:val="en-US"/>
        </w:rPr>
        <w:t>UDP</w:t>
      </w:r>
      <w:r w:rsidRPr="009C2A17">
        <w:rPr>
          <w:rFonts w:hint="eastAsia"/>
          <w:sz w:val="24"/>
          <w:lang w:val="en-US"/>
        </w:rPr>
        <w:t>端口可能是开放的或屏蔽的。</w:t>
      </w:r>
    </w:p>
    <w:p w14:paraId="651DA994" w14:textId="247025BF"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sU</w:t>
      </w:r>
      <w:r w:rsidRPr="00F02AA6">
        <w:rPr>
          <w:rFonts w:hint="eastAsia"/>
          <w:color w:val="FF0000"/>
          <w:sz w:val="32"/>
          <w:lang w:val="en-US"/>
        </w:rPr>
        <w:t xml:space="preserve"> </w:t>
      </w:r>
      <w:r w:rsidRPr="00F02AA6">
        <w:rPr>
          <w:color w:val="FF0000"/>
          <w:sz w:val="32"/>
          <w:lang w:val="en-US"/>
        </w:rPr>
        <w:t>target</w:t>
      </w:r>
    </w:p>
    <w:p w14:paraId="060D5889" w14:textId="77777777" w:rsidR="00601A7B" w:rsidRDefault="008D121E" w:rsidP="00601A7B">
      <w:pPr>
        <w:keepNext/>
        <w:spacing w:line="240" w:lineRule="auto"/>
        <w:ind w:left="357"/>
      </w:pPr>
      <w:r w:rsidRPr="008D121E">
        <w:rPr>
          <w:noProof/>
          <w:sz w:val="24"/>
          <w:lang w:val="en-US"/>
        </w:rPr>
        <w:drawing>
          <wp:inline distT="0" distB="0" distL="0" distR="0" wp14:anchorId="216E3713" wp14:editId="3328326D">
            <wp:extent cx="4940931" cy="183134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252" cy="1851474"/>
                    </a:xfrm>
                    <a:prstGeom prst="rect">
                      <a:avLst/>
                    </a:prstGeom>
                  </pic:spPr>
                </pic:pic>
              </a:graphicData>
            </a:graphic>
          </wp:inline>
        </w:drawing>
      </w:r>
    </w:p>
    <w:p w14:paraId="48605823" w14:textId="20F96BBA" w:rsidR="009C2A17" w:rsidRDefault="00601A7B" w:rsidP="00601A7B">
      <w:pPr>
        <w:pStyle w:val="a7"/>
        <w:ind w:left="3240" w:firstLine="360"/>
        <w:rPr>
          <w:sz w:val="24"/>
          <w:lang w:val="en-U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UDP</w:t>
      </w:r>
      <w:r>
        <w:rPr>
          <w:rFonts w:hint="eastAsia"/>
        </w:rPr>
        <w:t>端口关闭</w:t>
      </w:r>
    </w:p>
    <w:p w14:paraId="448B0BF4" w14:textId="77777777" w:rsidR="00601A7B" w:rsidRDefault="00601A7B" w:rsidP="00601A7B">
      <w:pPr>
        <w:keepNext/>
        <w:spacing w:line="240" w:lineRule="auto"/>
        <w:ind w:left="357"/>
      </w:pPr>
      <w:r w:rsidRPr="00601A7B">
        <w:rPr>
          <w:noProof/>
          <w:sz w:val="24"/>
          <w:lang w:val="en-US"/>
        </w:rPr>
        <w:drawing>
          <wp:inline distT="0" distB="0" distL="0" distR="0" wp14:anchorId="1AEA58BA" wp14:editId="2B5AA43A">
            <wp:extent cx="5105400" cy="18923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400" cy="1892300"/>
                    </a:xfrm>
                    <a:prstGeom prst="rect">
                      <a:avLst/>
                    </a:prstGeom>
                  </pic:spPr>
                </pic:pic>
              </a:graphicData>
            </a:graphic>
          </wp:inline>
        </w:drawing>
      </w:r>
    </w:p>
    <w:p w14:paraId="19A115E7" w14:textId="53EECA8A" w:rsidR="00601A7B" w:rsidRDefault="00601A7B" w:rsidP="00601A7B">
      <w:pPr>
        <w:pStyle w:val="a7"/>
        <w:ind w:left="3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 xml:space="preserve"> UDP</w:t>
      </w:r>
      <w:r>
        <w:rPr>
          <w:rFonts w:hint="eastAsia"/>
        </w:rPr>
        <w:t>端口开放或被屏蔽</w:t>
      </w:r>
    </w:p>
    <w:p w14:paraId="6B272539" w14:textId="6BF96402" w:rsidR="00601A7B" w:rsidRDefault="00601A7B" w:rsidP="00601A7B">
      <w:pPr>
        <w:pStyle w:val="af9"/>
        <w:numPr>
          <w:ilvl w:val="0"/>
          <w:numId w:val="2"/>
        </w:numPr>
        <w:spacing w:line="240" w:lineRule="auto"/>
        <w:ind w:firstLineChars="0"/>
        <w:rPr>
          <w:b/>
          <w:sz w:val="28"/>
        </w:rPr>
      </w:pPr>
      <w:r>
        <w:rPr>
          <w:rFonts w:hint="eastAsia"/>
          <w:b/>
          <w:sz w:val="28"/>
        </w:rPr>
        <w:t>版本侦测</w:t>
      </w:r>
      <w:r w:rsidRPr="00D85F1A">
        <w:rPr>
          <w:rFonts w:hint="eastAsia"/>
          <w:b/>
          <w:sz w:val="28"/>
        </w:rPr>
        <w:t>原理：</w:t>
      </w:r>
    </w:p>
    <w:p w14:paraId="587A8822" w14:textId="1DFEC8D1" w:rsidR="00134844" w:rsidRDefault="00601A7B" w:rsidP="00134844">
      <w:pPr>
        <w:spacing w:line="240" w:lineRule="auto"/>
        <w:rPr>
          <w:sz w:val="24"/>
          <w:lang w:val="en-US"/>
        </w:rPr>
      </w:pPr>
      <w:r w:rsidRPr="00601A7B">
        <w:rPr>
          <w:rFonts w:hint="eastAsia"/>
          <w:sz w:val="24"/>
          <w:lang w:val="en-US"/>
        </w:rPr>
        <w:lastRenderedPageBreak/>
        <w:t>版本侦测，用于确定目标主机开放端口上运行的具体的应用程序及版本信息。如果是</w:t>
      </w:r>
      <w:r w:rsidRPr="00601A7B">
        <w:rPr>
          <w:rFonts w:hint="eastAsia"/>
          <w:sz w:val="24"/>
          <w:lang w:val="en-US"/>
        </w:rPr>
        <w:t>TCP</w:t>
      </w:r>
      <w:r w:rsidRPr="00601A7B">
        <w:rPr>
          <w:rFonts w:hint="eastAsia"/>
          <w:sz w:val="24"/>
          <w:lang w:val="en-US"/>
        </w:rPr>
        <w:t>端口，尝试建立</w:t>
      </w:r>
      <w:r w:rsidRPr="00601A7B">
        <w:rPr>
          <w:rFonts w:hint="eastAsia"/>
          <w:sz w:val="24"/>
          <w:lang w:val="en-US"/>
        </w:rPr>
        <w:t>TCP</w:t>
      </w:r>
      <w:r w:rsidRPr="00601A7B">
        <w:rPr>
          <w:rFonts w:hint="eastAsia"/>
          <w:sz w:val="24"/>
          <w:lang w:val="en-US"/>
        </w:rPr>
        <w:t>连接。尝试等待片刻。通常在等待时间内，会接收到目标机发送的“</w:t>
      </w:r>
      <w:r w:rsidRPr="00601A7B">
        <w:rPr>
          <w:rFonts w:hint="eastAsia"/>
          <w:sz w:val="24"/>
          <w:lang w:val="en-US"/>
        </w:rPr>
        <w:t>WelcomeBanner</w:t>
      </w:r>
      <w:r w:rsidRPr="00601A7B">
        <w:rPr>
          <w:rFonts w:hint="eastAsia"/>
          <w:sz w:val="24"/>
          <w:lang w:val="en-US"/>
        </w:rPr>
        <w:t>”信息。</w:t>
      </w:r>
      <w:r>
        <w:rPr>
          <w:rFonts w:hint="eastAsia"/>
          <w:sz w:val="24"/>
          <w:lang w:val="en-US"/>
        </w:rPr>
        <w:t>N</w:t>
      </w:r>
      <w:r w:rsidRPr="00601A7B">
        <w:rPr>
          <w:rFonts w:hint="eastAsia"/>
          <w:sz w:val="24"/>
          <w:lang w:val="en-US"/>
        </w:rPr>
        <w:t>map</w:t>
      </w:r>
      <w:r w:rsidRPr="00601A7B">
        <w:rPr>
          <w:rFonts w:hint="eastAsia"/>
          <w:sz w:val="24"/>
          <w:lang w:val="en-US"/>
        </w:rPr>
        <w:t>将接收到的</w:t>
      </w:r>
      <w:r w:rsidRPr="00601A7B">
        <w:rPr>
          <w:rFonts w:hint="eastAsia"/>
          <w:sz w:val="24"/>
          <w:lang w:val="en-US"/>
        </w:rPr>
        <w:t>Banner</w:t>
      </w:r>
      <w:r w:rsidRPr="00601A7B">
        <w:rPr>
          <w:rFonts w:hint="eastAsia"/>
          <w:sz w:val="24"/>
          <w:lang w:val="en-US"/>
        </w:rPr>
        <w:t>与</w:t>
      </w:r>
      <w:r w:rsidRPr="00601A7B">
        <w:rPr>
          <w:rFonts w:hint="eastAsia"/>
          <w:sz w:val="24"/>
          <w:lang w:val="en-US"/>
        </w:rPr>
        <w:t>nmap-services-probes</w:t>
      </w:r>
      <w:r w:rsidRPr="00601A7B">
        <w:rPr>
          <w:rFonts w:hint="eastAsia"/>
          <w:sz w:val="24"/>
          <w:lang w:val="en-US"/>
        </w:rPr>
        <w:t>中</w:t>
      </w:r>
      <w:r w:rsidRPr="00601A7B">
        <w:rPr>
          <w:rFonts w:hint="eastAsia"/>
          <w:sz w:val="24"/>
          <w:lang w:val="en-US"/>
        </w:rPr>
        <w:t>NULL probe</w:t>
      </w:r>
      <w:r w:rsidRPr="00601A7B">
        <w:rPr>
          <w:rFonts w:hint="eastAsia"/>
          <w:sz w:val="24"/>
          <w:lang w:val="en-US"/>
        </w:rPr>
        <w:t>中的签名进行对比。查找对应应用程序的名字与版本信息。</w:t>
      </w:r>
      <w:r w:rsidRPr="00601A7B">
        <w:rPr>
          <w:rFonts w:hint="eastAsia"/>
          <w:sz w:val="24"/>
          <w:lang w:val="en-US"/>
        </w:rPr>
        <w:br/>
      </w:r>
      <w:r w:rsidRPr="00601A7B">
        <w:rPr>
          <w:rFonts w:hint="eastAsia"/>
          <w:sz w:val="24"/>
          <w:lang w:val="en-US"/>
        </w:rPr>
        <w:t>如果通过“</w:t>
      </w:r>
      <w:r w:rsidRPr="00601A7B">
        <w:rPr>
          <w:rFonts w:hint="eastAsia"/>
          <w:sz w:val="24"/>
          <w:lang w:val="en-US"/>
        </w:rPr>
        <w:t>Welcome Banner</w:t>
      </w:r>
      <w:r w:rsidRPr="00601A7B">
        <w:rPr>
          <w:rFonts w:hint="eastAsia"/>
          <w:sz w:val="24"/>
          <w:lang w:val="en-US"/>
        </w:rPr>
        <w:t>”无法确定应用程序版本，那么</w:t>
      </w:r>
      <w:r w:rsidRPr="00601A7B">
        <w:rPr>
          <w:rFonts w:hint="eastAsia"/>
          <w:sz w:val="24"/>
          <w:lang w:val="en-US"/>
        </w:rPr>
        <w:t>nmap</w:t>
      </w:r>
      <w:r w:rsidRPr="00601A7B">
        <w:rPr>
          <w:rFonts w:hint="eastAsia"/>
          <w:sz w:val="24"/>
          <w:lang w:val="en-US"/>
        </w:rPr>
        <w:t>再尝试发送其他的探测包（即从</w:t>
      </w:r>
      <w:r w:rsidRPr="00601A7B">
        <w:rPr>
          <w:rFonts w:hint="eastAsia"/>
          <w:sz w:val="24"/>
          <w:lang w:val="en-US"/>
        </w:rPr>
        <w:t>nmap-services-probes</w:t>
      </w:r>
      <w:r w:rsidRPr="00601A7B">
        <w:rPr>
          <w:rFonts w:hint="eastAsia"/>
          <w:sz w:val="24"/>
          <w:lang w:val="en-US"/>
        </w:rPr>
        <w:t>中挑选合适的</w:t>
      </w:r>
      <w:r w:rsidRPr="00601A7B">
        <w:rPr>
          <w:rFonts w:hint="eastAsia"/>
          <w:sz w:val="24"/>
          <w:lang w:val="en-US"/>
        </w:rPr>
        <w:t>probe</w:t>
      </w:r>
      <w:r w:rsidRPr="00601A7B">
        <w:rPr>
          <w:rFonts w:hint="eastAsia"/>
          <w:sz w:val="24"/>
          <w:lang w:val="en-US"/>
        </w:rPr>
        <w:t>），将</w:t>
      </w:r>
      <w:r w:rsidRPr="00601A7B">
        <w:rPr>
          <w:rFonts w:hint="eastAsia"/>
          <w:sz w:val="24"/>
          <w:lang w:val="en-US"/>
        </w:rPr>
        <w:t>probe</w:t>
      </w:r>
      <w:r w:rsidRPr="00601A7B">
        <w:rPr>
          <w:rFonts w:hint="eastAsia"/>
          <w:sz w:val="24"/>
          <w:lang w:val="en-US"/>
        </w:rPr>
        <w:t>得到回复包与数据库中的签名进行对比。如果反复探测都无法得出具体应用，那么打印出应用返回报文，让用户自行进一步判定。</w:t>
      </w:r>
      <w:r w:rsidRPr="00601A7B">
        <w:rPr>
          <w:rFonts w:hint="eastAsia"/>
          <w:sz w:val="24"/>
          <w:lang w:val="en-US"/>
        </w:rPr>
        <w:br/>
      </w:r>
      <w:r w:rsidRPr="00601A7B">
        <w:rPr>
          <w:rFonts w:hint="eastAsia"/>
          <w:sz w:val="24"/>
          <w:lang w:val="en-US"/>
        </w:rPr>
        <w:t>如果是</w:t>
      </w:r>
      <w:r w:rsidRPr="00601A7B">
        <w:rPr>
          <w:rFonts w:hint="eastAsia"/>
          <w:sz w:val="24"/>
          <w:lang w:val="en-US"/>
        </w:rPr>
        <w:t>UDP</w:t>
      </w:r>
      <w:r w:rsidRPr="00601A7B">
        <w:rPr>
          <w:rFonts w:hint="eastAsia"/>
          <w:sz w:val="24"/>
          <w:lang w:val="en-US"/>
        </w:rPr>
        <w:t>端口，那么直接使用</w:t>
      </w:r>
      <w:r w:rsidRPr="00601A7B">
        <w:rPr>
          <w:rFonts w:hint="eastAsia"/>
          <w:sz w:val="24"/>
          <w:lang w:val="en-US"/>
        </w:rPr>
        <w:t>nmap-services-probes</w:t>
      </w:r>
      <w:r w:rsidRPr="00601A7B">
        <w:rPr>
          <w:rFonts w:hint="eastAsia"/>
          <w:sz w:val="24"/>
          <w:lang w:val="en-US"/>
        </w:rPr>
        <w:t>中探测包进行探测匹配。根据结果对比分析出</w:t>
      </w:r>
      <w:r w:rsidRPr="00601A7B">
        <w:rPr>
          <w:rFonts w:hint="eastAsia"/>
          <w:sz w:val="24"/>
          <w:lang w:val="en-US"/>
        </w:rPr>
        <w:t>UDP</w:t>
      </w:r>
      <w:r w:rsidRPr="00601A7B">
        <w:rPr>
          <w:rFonts w:hint="eastAsia"/>
          <w:sz w:val="24"/>
          <w:lang w:val="en-US"/>
        </w:rPr>
        <w:t>应用服务类型。</w:t>
      </w:r>
    </w:p>
    <w:p w14:paraId="7D64CD60" w14:textId="649762E0"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sV</w:t>
      </w:r>
      <w:r w:rsidRPr="00F02AA6">
        <w:rPr>
          <w:rFonts w:hint="eastAsia"/>
          <w:color w:val="FF0000"/>
          <w:sz w:val="32"/>
          <w:lang w:val="en-US"/>
        </w:rPr>
        <w:t xml:space="preserve"> </w:t>
      </w:r>
      <w:r w:rsidRPr="00F02AA6">
        <w:rPr>
          <w:color w:val="FF0000"/>
          <w:sz w:val="32"/>
          <w:lang w:val="en-US"/>
        </w:rPr>
        <w:t>target</w:t>
      </w:r>
    </w:p>
    <w:p w14:paraId="13AAA7DD" w14:textId="1647B86A" w:rsidR="00601A7B" w:rsidRDefault="00134844" w:rsidP="00134844">
      <w:pPr>
        <w:pStyle w:val="af9"/>
        <w:numPr>
          <w:ilvl w:val="0"/>
          <w:numId w:val="2"/>
        </w:numPr>
        <w:spacing w:line="240" w:lineRule="auto"/>
        <w:ind w:firstLineChars="0"/>
        <w:rPr>
          <w:b/>
          <w:sz w:val="28"/>
        </w:rPr>
      </w:pPr>
      <w:r>
        <w:rPr>
          <w:rFonts w:hint="eastAsia"/>
          <w:b/>
          <w:sz w:val="28"/>
        </w:rPr>
        <w:t>操作系统侦测</w:t>
      </w:r>
      <w:r w:rsidRPr="00D85F1A">
        <w:rPr>
          <w:rFonts w:hint="eastAsia"/>
          <w:b/>
          <w:sz w:val="28"/>
        </w:rPr>
        <w:t>原理：</w:t>
      </w:r>
    </w:p>
    <w:p w14:paraId="526AB531" w14:textId="6916BE86" w:rsidR="00134844" w:rsidRDefault="00134844" w:rsidP="00134844">
      <w:pPr>
        <w:spacing w:line="240" w:lineRule="auto"/>
        <w:rPr>
          <w:sz w:val="24"/>
          <w:lang w:val="en-US"/>
        </w:rPr>
      </w:pPr>
      <w:r w:rsidRPr="00134844">
        <w:rPr>
          <w:rFonts w:hint="eastAsia"/>
          <w:sz w:val="24"/>
          <w:lang w:val="en-US"/>
        </w:rPr>
        <w:t>Nmap</w:t>
      </w:r>
      <w:r w:rsidRPr="00134844">
        <w:rPr>
          <w:rFonts w:hint="eastAsia"/>
          <w:sz w:val="24"/>
          <w:lang w:val="en-US"/>
        </w:rPr>
        <w:t>使用</w:t>
      </w:r>
      <w:r w:rsidRPr="00134844">
        <w:rPr>
          <w:rFonts w:hint="eastAsia"/>
          <w:sz w:val="24"/>
          <w:lang w:val="en-US"/>
        </w:rPr>
        <w:t>TCP/IP</w:t>
      </w:r>
      <w:r w:rsidRPr="00134844">
        <w:rPr>
          <w:rFonts w:hint="eastAsia"/>
          <w:sz w:val="24"/>
          <w:lang w:val="en-US"/>
        </w:rPr>
        <w:t>协议栈指纹来识别不同的操作系统和设备。在</w:t>
      </w:r>
      <w:r w:rsidRPr="00134844">
        <w:rPr>
          <w:rFonts w:hint="eastAsia"/>
          <w:sz w:val="24"/>
          <w:lang w:val="en-US"/>
        </w:rPr>
        <w:t>RFC</w:t>
      </w:r>
      <w:r w:rsidRPr="00134844">
        <w:rPr>
          <w:rFonts w:hint="eastAsia"/>
          <w:sz w:val="24"/>
          <w:lang w:val="en-US"/>
        </w:rPr>
        <w:t>规范中，有些地方对</w:t>
      </w:r>
      <w:r w:rsidRPr="00134844">
        <w:rPr>
          <w:rFonts w:hint="eastAsia"/>
          <w:sz w:val="24"/>
          <w:lang w:val="en-US"/>
        </w:rPr>
        <w:t>TCP/IP</w:t>
      </w:r>
      <w:r w:rsidRPr="00134844">
        <w:rPr>
          <w:rFonts w:hint="eastAsia"/>
          <w:sz w:val="24"/>
          <w:lang w:val="en-US"/>
        </w:rPr>
        <w:t>的实现并没有强制规定，由此不同的</w:t>
      </w:r>
      <w:r w:rsidRPr="00134844">
        <w:rPr>
          <w:rFonts w:hint="eastAsia"/>
          <w:sz w:val="24"/>
          <w:lang w:val="en-US"/>
        </w:rPr>
        <w:t>TCP/IP</w:t>
      </w:r>
      <w:r w:rsidRPr="00134844">
        <w:rPr>
          <w:rFonts w:hint="eastAsia"/>
          <w:sz w:val="24"/>
          <w:lang w:val="en-US"/>
        </w:rPr>
        <w:t>方案中可能都有自己的特定方式。</w:t>
      </w:r>
      <w:r w:rsidRPr="00134844">
        <w:rPr>
          <w:rFonts w:hint="eastAsia"/>
          <w:sz w:val="24"/>
          <w:lang w:val="en-US"/>
        </w:rPr>
        <w:t>Nmap</w:t>
      </w:r>
      <w:r w:rsidRPr="00134844">
        <w:rPr>
          <w:rFonts w:hint="eastAsia"/>
          <w:sz w:val="24"/>
          <w:lang w:val="en-US"/>
        </w:rPr>
        <w:t>主要是根据这些细节上的差异来判断操作系统的类型的。</w:t>
      </w:r>
      <w:r>
        <w:rPr>
          <w:rFonts w:hint="eastAsia"/>
          <w:sz w:val="24"/>
          <w:lang w:val="en-US"/>
        </w:rPr>
        <w:t>具体做法：</w:t>
      </w:r>
      <w:r w:rsidRPr="00134844">
        <w:rPr>
          <w:rFonts w:hint="eastAsia"/>
          <w:sz w:val="24"/>
          <w:lang w:val="en-US"/>
        </w:rPr>
        <w:t>分别挑选一个</w:t>
      </w:r>
      <w:r w:rsidRPr="00134844">
        <w:rPr>
          <w:rFonts w:hint="eastAsia"/>
          <w:sz w:val="24"/>
          <w:lang w:val="en-US"/>
        </w:rPr>
        <w:t>open</w:t>
      </w:r>
      <w:r w:rsidRPr="00134844">
        <w:rPr>
          <w:rFonts w:hint="eastAsia"/>
          <w:sz w:val="24"/>
          <w:lang w:val="en-US"/>
        </w:rPr>
        <w:t>和</w:t>
      </w:r>
      <w:r w:rsidRPr="00134844">
        <w:rPr>
          <w:rFonts w:hint="eastAsia"/>
          <w:sz w:val="24"/>
          <w:lang w:val="en-US"/>
        </w:rPr>
        <w:t>closed</w:t>
      </w:r>
      <w:r w:rsidRPr="00134844">
        <w:rPr>
          <w:rFonts w:hint="eastAsia"/>
          <w:sz w:val="24"/>
          <w:lang w:val="en-US"/>
        </w:rPr>
        <w:t>的端口，向其发送经过精心设计的</w:t>
      </w:r>
      <w:r w:rsidRPr="00134844">
        <w:rPr>
          <w:rFonts w:hint="eastAsia"/>
          <w:sz w:val="24"/>
          <w:lang w:val="en-US"/>
        </w:rPr>
        <w:t>TCP/UDP/ICMP</w:t>
      </w:r>
      <w:r w:rsidRPr="00134844">
        <w:rPr>
          <w:rFonts w:hint="eastAsia"/>
          <w:sz w:val="24"/>
          <w:lang w:val="en-US"/>
        </w:rPr>
        <w:t>数据包，根据返回的数据包生成一份系统指纹。将探测生成的指纹与</w:t>
      </w:r>
      <w:r w:rsidRPr="00134844">
        <w:rPr>
          <w:rFonts w:hint="eastAsia"/>
          <w:sz w:val="24"/>
          <w:lang w:val="en-US"/>
        </w:rPr>
        <w:t>nmap-os-db</w:t>
      </w:r>
      <w:r w:rsidRPr="00134844">
        <w:rPr>
          <w:rFonts w:hint="eastAsia"/>
          <w:sz w:val="24"/>
          <w:lang w:val="en-US"/>
        </w:rPr>
        <w:t>中指纹进行对比，查找匹配的系统。如果无法匹配，以概率形式列举出可能的系统。</w:t>
      </w:r>
    </w:p>
    <w:p w14:paraId="1EB91600" w14:textId="5D972442"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O</w:t>
      </w:r>
      <w:r w:rsidRPr="00F02AA6">
        <w:rPr>
          <w:rFonts w:hint="eastAsia"/>
          <w:color w:val="FF0000"/>
          <w:sz w:val="32"/>
          <w:lang w:val="en-US"/>
        </w:rPr>
        <w:t xml:space="preserve"> </w:t>
      </w:r>
      <w:r w:rsidRPr="00F02AA6">
        <w:rPr>
          <w:color w:val="FF0000"/>
          <w:sz w:val="32"/>
          <w:lang w:val="en-US"/>
        </w:rPr>
        <w:t>target</w:t>
      </w:r>
    </w:p>
    <w:p w14:paraId="60A1962B" w14:textId="1AF8ECDC" w:rsidR="00134844" w:rsidRDefault="00134844" w:rsidP="00134844">
      <w:pPr>
        <w:pStyle w:val="1"/>
        <w:spacing w:before="60" w:line="240" w:lineRule="atLeast"/>
        <w:ind w:left="357" w:hanging="357"/>
      </w:pPr>
      <w:r>
        <w:rPr>
          <w:rFonts w:hint="eastAsia"/>
        </w:rPr>
        <w:t>怎么完成防火墙／</w:t>
      </w:r>
      <w:r>
        <w:rPr>
          <w:rFonts w:hint="eastAsia"/>
        </w:rPr>
        <w:t>IDS</w:t>
      </w:r>
      <w:r>
        <w:rPr>
          <w:rFonts w:hint="eastAsia"/>
        </w:rPr>
        <w:t>逃逸：</w:t>
      </w:r>
    </w:p>
    <w:p w14:paraId="494F8AE6" w14:textId="5B49520E" w:rsidR="00134844" w:rsidRPr="00134844" w:rsidRDefault="00134844" w:rsidP="00134844">
      <w:pPr>
        <w:spacing w:line="240" w:lineRule="auto"/>
        <w:rPr>
          <w:sz w:val="28"/>
          <w:lang w:val="en-US"/>
        </w:rPr>
      </w:pPr>
      <w:r w:rsidRPr="00134844">
        <w:rPr>
          <w:rFonts w:hint="eastAsia"/>
          <w:sz w:val="28"/>
          <w:lang w:val="en-US"/>
        </w:rPr>
        <w:t>1</w:t>
      </w:r>
      <w:r w:rsidRPr="00134844">
        <w:rPr>
          <w:sz w:val="28"/>
          <w:lang w:val="en-US"/>
        </w:rPr>
        <w:t>.</w:t>
      </w:r>
      <w:r w:rsidRPr="00134844">
        <w:rPr>
          <w:rFonts w:hint="eastAsia"/>
          <w:sz w:val="28"/>
          <w:lang w:val="en-US"/>
        </w:rPr>
        <w:t>碎片化</w:t>
      </w:r>
      <w:r w:rsidRPr="00134844">
        <w:rPr>
          <w:rFonts w:hint="eastAsia"/>
          <w:sz w:val="28"/>
          <w:lang w:val="en-US"/>
        </w:rPr>
        <w:t>:</w:t>
      </w:r>
    </w:p>
    <w:p w14:paraId="24381488" w14:textId="77777777" w:rsidR="00134844" w:rsidRDefault="00134844" w:rsidP="00134844">
      <w:pPr>
        <w:spacing w:line="240" w:lineRule="auto"/>
        <w:rPr>
          <w:sz w:val="24"/>
          <w:lang w:val="en-US"/>
        </w:rPr>
      </w:pPr>
      <w:r w:rsidRPr="00134844">
        <w:rPr>
          <w:rFonts w:hint="eastAsia"/>
          <w:sz w:val="24"/>
          <w:lang w:val="en-US"/>
        </w:rPr>
        <w:t>将可疑的探测包进行分片处理（例如将</w:t>
      </w:r>
      <w:r w:rsidRPr="00134844">
        <w:rPr>
          <w:rFonts w:hint="eastAsia"/>
          <w:sz w:val="24"/>
          <w:lang w:val="en-US"/>
        </w:rPr>
        <w:t>TCP</w:t>
      </w:r>
      <w:r w:rsidRPr="00134844">
        <w:rPr>
          <w:rFonts w:hint="eastAsia"/>
          <w:sz w:val="24"/>
          <w:lang w:val="en-US"/>
        </w:rPr>
        <w:t>包拆分成多个</w:t>
      </w:r>
      <w:r w:rsidRPr="00134844">
        <w:rPr>
          <w:rFonts w:hint="eastAsia"/>
          <w:sz w:val="24"/>
          <w:lang w:val="en-US"/>
        </w:rPr>
        <w:t>IP</w:t>
      </w:r>
      <w:r w:rsidRPr="00134844">
        <w:rPr>
          <w:rFonts w:hint="eastAsia"/>
          <w:sz w:val="24"/>
          <w:lang w:val="en-US"/>
        </w:rPr>
        <w:t>包发送过去），某些简单的防火墙为了加快处理速度可能不会进行重组检查，以此避开其检查。</w:t>
      </w:r>
    </w:p>
    <w:p w14:paraId="0A56CEF9" w14:textId="12865718" w:rsid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f</w:t>
      </w:r>
      <w:r w:rsidRPr="00F02AA6">
        <w:rPr>
          <w:rFonts w:hint="eastAsia"/>
          <w:color w:val="FF0000"/>
          <w:sz w:val="32"/>
          <w:lang w:val="en-US"/>
        </w:rPr>
        <w:t xml:space="preserve"> </w:t>
      </w:r>
      <w:r w:rsidRPr="00F02AA6">
        <w:rPr>
          <w:color w:val="FF0000"/>
          <w:sz w:val="32"/>
          <w:lang w:val="en-US"/>
        </w:rPr>
        <w:t>target</w:t>
      </w:r>
    </w:p>
    <w:p w14:paraId="46C7EF23" w14:textId="0ECD03BB"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Pr>
          <w:rFonts w:hint="eastAsia"/>
          <w:color w:val="FF0000"/>
          <w:sz w:val="32"/>
          <w:lang w:val="en-US"/>
        </w:rPr>
        <w:t>--mtu 16</w:t>
      </w:r>
      <w:r w:rsidRPr="00F02AA6">
        <w:rPr>
          <w:rFonts w:hint="eastAsia"/>
          <w:color w:val="FF0000"/>
          <w:sz w:val="32"/>
          <w:lang w:val="en-US"/>
        </w:rPr>
        <w:t xml:space="preserve"> </w:t>
      </w:r>
      <w:r w:rsidRPr="00F02AA6">
        <w:rPr>
          <w:color w:val="FF0000"/>
          <w:sz w:val="32"/>
          <w:lang w:val="en-US"/>
        </w:rPr>
        <w:t>target</w:t>
      </w:r>
    </w:p>
    <w:p w14:paraId="71594D61" w14:textId="7684B3CA" w:rsidR="00E33781" w:rsidRPr="00134844" w:rsidRDefault="00E33781" w:rsidP="00E33781">
      <w:pPr>
        <w:spacing w:line="240" w:lineRule="auto"/>
        <w:rPr>
          <w:sz w:val="28"/>
          <w:lang w:val="en-US"/>
        </w:rPr>
      </w:pPr>
      <w:r>
        <w:rPr>
          <w:rFonts w:hint="eastAsia"/>
          <w:sz w:val="28"/>
          <w:lang w:val="en-US"/>
        </w:rPr>
        <w:t>2</w:t>
      </w:r>
      <w:r w:rsidRPr="00134844">
        <w:rPr>
          <w:sz w:val="28"/>
          <w:lang w:val="en-US"/>
        </w:rPr>
        <w:t>.</w:t>
      </w:r>
      <w:r>
        <w:rPr>
          <w:rFonts w:hint="eastAsia"/>
          <w:sz w:val="28"/>
          <w:lang w:val="en-US"/>
        </w:rPr>
        <w:t>诱饵：</w:t>
      </w:r>
    </w:p>
    <w:p w14:paraId="0FBA2AD5" w14:textId="77777777" w:rsidR="00E33781" w:rsidRPr="00E33781" w:rsidRDefault="00E33781" w:rsidP="00E33781">
      <w:pPr>
        <w:spacing w:line="240" w:lineRule="auto"/>
        <w:rPr>
          <w:sz w:val="24"/>
          <w:lang w:val="en-US"/>
        </w:rPr>
      </w:pPr>
      <w:r w:rsidRPr="00E33781">
        <w:rPr>
          <w:rFonts w:hint="eastAsia"/>
          <w:sz w:val="24"/>
          <w:lang w:val="en-US"/>
        </w:rPr>
        <w:lastRenderedPageBreak/>
        <w:t>这种类型的扫描是非常隐蔽且无法察觉。目标由多个假冒或伪造</w:t>
      </w:r>
      <w:r w:rsidRPr="00E33781">
        <w:rPr>
          <w:rFonts w:hint="eastAsia"/>
          <w:sz w:val="24"/>
          <w:lang w:val="en-US"/>
        </w:rPr>
        <w:t>IP</w:t>
      </w:r>
      <w:r w:rsidRPr="00E33781">
        <w:rPr>
          <w:rFonts w:hint="eastAsia"/>
          <w:sz w:val="24"/>
          <w:lang w:val="en-US"/>
        </w:rPr>
        <w:t>地址进行扫描。这样防火墙就会认为攻击或扫描是通过多个资源或</w:t>
      </w:r>
      <w:r w:rsidRPr="00E33781">
        <w:rPr>
          <w:rFonts w:hint="eastAsia"/>
          <w:sz w:val="24"/>
          <w:lang w:val="en-US"/>
        </w:rPr>
        <w:t>IP</w:t>
      </w:r>
      <w:r w:rsidRPr="00E33781">
        <w:rPr>
          <w:rFonts w:hint="eastAsia"/>
          <w:sz w:val="24"/>
          <w:lang w:val="en-US"/>
        </w:rPr>
        <w:t>地址进行，于是就绕过了防火墙。</w:t>
      </w:r>
    </w:p>
    <w:p w14:paraId="2898066E" w14:textId="70DF7EA5" w:rsidR="00134844" w:rsidRDefault="00E33781" w:rsidP="00134844">
      <w:pPr>
        <w:spacing w:line="240" w:lineRule="auto"/>
        <w:rPr>
          <w:sz w:val="24"/>
          <w:lang w:val="en-US"/>
        </w:rPr>
      </w:pPr>
      <w:r w:rsidRPr="00E33781">
        <w:rPr>
          <w:noProof/>
          <w:sz w:val="24"/>
          <w:lang w:val="en-US"/>
        </w:rPr>
        <w:drawing>
          <wp:inline distT="0" distB="0" distL="0" distR="0" wp14:anchorId="490A7188" wp14:editId="7E11C2F2">
            <wp:extent cx="5274945" cy="1802765"/>
            <wp:effectExtent l="0" t="0" r="825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1802765"/>
                    </a:xfrm>
                    <a:prstGeom prst="rect">
                      <a:avLst/>
                    </a:prstGeom>
                  </pic:spPr>
                </pic:pic>
              </a:graphicData>
            </a:graphic>
          </wp:inline>
        </w:drawing>
      </w:r>
    </w:p>
    <w:p w14:paraId="6C046D8D" w14:textId="77777777" w:rsidR="00E33781" w:rsidRDefault="00E33781" w:rsidP="00E33781">
      <w:pPr>
        <w:spacing w:line="240" w:lineRule="auto"/>
        <w:rPr>
          <w:sz w:val="24"/>
          <w:lang w:val="en-US"/>
        </w:rPr>
      </w:pPr>
      <w:r w:rsidRPr="00E33781">
        <w:rPr>
          <w:rFonts w:hint="eastAsia"/>
          <w:sz w:val="24"/>
          <w:lang w:val="en-US"/>
        </w:rPr>
        <w:t>这实际上在目标看来是由多个系统同时扫描，这使得防火墙更难追查扫描的来源。</w:t>
      </w:r>
    </w:p>
    <w:p w14:paraId="6A14C46B" w14:textId="10461862" w:rsid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D RND:10</w:t>
      </w:r>
      <w:r w:rsidRPr="00F02AA6">
        <w:rPr>
          <w:rFonts w:hint="eastAsia"/>
          <w:color w:val="FF0000"/>
          <w:sz w:val="32"/>
          <w:lang w:val="en-US"/>
        </w:rPr>
        <w:t xml:space="preserve"> </w:t>
      </w:r>
      <w:r w:rsidRPr="00F02AA6">
        <w:rPr>
          <w:color w:val="FF0000"/>
          <w:sz w:val="32"/>
          <w:lang w:val="en-US"/>
        </w:rPr>
        <w:t>target</w:t>
      </w:r>
    </w:p>
    <w:p w14:paraId="76C599C9" w14:textId="5118E750"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D decoy1,decoy2,</w:t>
      </w:r>
      <w:r>
        <w:rPr>
          <w:color w:val="FF0000"/>
          <w:sz w:val="32"/>
          <w:lang w:val="en-US"/>
        </w:rPr>
        <w:t xml:space="preserve">… </w:t>
      </w:r>
      <w:r w:rsidRPr="00F02AA6">
        <w:rPr>
          <w:rFonts w:hint="eastAsia"/>
          <w:color w:val="FF0000"/>
          <w:sz w:val="32"/>
          <w:lang w:val="en-US"/>
        </w:rPr>
        <w:t xml:space="preserve"> </w:t>
      </w:r>
      <w:r w:rsidRPr="00F02AA6">
        <w:rPr>
          <w:color w:val="FF0000"/>
          <w:sz w:val="32"/>
          <w:lang w:val="en-US"/>
        </w:rPr>
        <w:t>target</w:t>
      </w:r>
    </w:p>
    <w:p w14:paraId="406C1376" w14:textId="77777777" w:rsidR="00E33781" w:rsidRPr="00E33781" w:rsidRDefault="00E33781" w:rsidP="00E33781">
      <w:pPr>
        <w:rPr>
          <w:bCs/>
          <w:sz w:val="28"/>
          <w:lang w:val="en-US"/>
        </w:rPr>
      </w:pPr>
      <w:r w:rsidRPr="00E33781">
        <w:rPr>
          <w:rFonts w:hint="eastAsia"/>
          <w:bCs/>
          <w:sz w:val="28"/>
          <w:lang w:val="en-US"/>
        </w:rPr>
        <w:t>3</w:t>
      </w:r>
      <w:r w:rsidRPr="00E33781">
        <w:rPr>
          <w:rFonts w:hint="eastAsia"/>
          <w:bCs/>
          <w:sz w:val="28"/>
          <w:lang w:val="en-US"/>
        </w:rPr>
        <w:t>、空闲扫描</w:t>
      </w:r>
    </w:p>
    <w:p w14:paraId="0D33727B" w14:textId="77777777" w:rsidR="00E33781" w:rsidRPr="00E33781" w:rsidRDefault="00E33781" w:rsidP="00E33781">
      <w:pPr>
        <w:spacing w:line="240" w:lineRule="auto"/>
        <w:rPr>
          <w:sz w:val="24"/>
          <w:lang w:val="en-US"/>
        </w:rPr>
      </w:pPr>
      <w:r w:rsidRPr="00E33781">
        <w:rPr>
          <w:rFonts w:hint="eastAsia"/>
          <w:sz w:val="24"/>
          <w:lang w:val="en-US"/>
        </w:rPr>
        <w:t>攻击者将首先利用一个空闲的系统并用它来扫描目标系统。</w:t>
      </w:r>
    </w:p>
    <w:p w14:paraId="7DE830F0" w14:textId="6E9FCB24" w:rsidR="00E33781" w:rsidRDefault="00E33781" w:rsidP="00E33781">
      <w:pPr>
        <w:spacing w:line="240" w:lineRule="auto"/>
        <w:rPr>
          <w:sz w:val="24"/>
          <w:lang w:val="en-US"/>
        </w:rPr>
      </w:pPr>
      <w:r w:rsidRPr="00E33781">
        <w:rPr>
          <w:rFonts w:hint="eastAsia"/>
          <w:sz w:val="24"/>
          <w:lang w:val="en-US"/>
        </w:rPr>
        <w:t>扫描的工作原理是利用某些系统中采用可预见的</w:t>
      </w:r>
      <w:r w:rsidRPr="00E33781">
        <w:rPr>
          <w:rFonts w:hint="eastAsia"/>
          <w:sz w:val="24"/>
          <w:lang w:val="en-US"/>
        </w:rPr>
        <w:t>IP</w:t>
      </w:r>
      <w:r w:rsidRPr="00E33781">
        <w:rPr>
          <w:rFonts w:hint="eastAsia"/>
          <w:sz w:val="24"/>
          <w:lang w:val="en-US"/>
        </w:rPr>
        <w:t>序列</w:t>
      </w:r>
      <w:r w:rsidRPr="00E33781">
        <w:rPr>
          <w:rFonts w:hint="eastAsia"/>
          <w:sz w:val="24"/>
          <w:lang w:val="en-US"/>
        </w:rPr>
        <w:t>ID</w:t>
      </w:r>
      <w:r w:rsidRPr="00E33781">
        <w:rPr>
          <w:rFonts w:hint="eastAsia"/>
          <w:sz w:val="24"/>
          <w:lang w:val="en-US"/>
        </w:rPr>
        <w:t>生成。为了使空闲扫描成功，僵尸主机的系统必须是在扫描时间处于闲置状态。在这种技术中会隐藏攻击者的</w:t>
      </w:r>
      <w:r w:rsidRPr="00E33781">
        <w:rPr>
          <w:rFonts w:hint="eastAsia"/>
          <w:sz w:val="24"/>
          <w:lang w:val="en-US"/>
        </w:rPr>
        <w:t>IP</w:t>
      </w:r>
      <w:r w:rsidRPr="00E33781">
        <w:rPr>
          <w:rFonts w:hint="eastAsia"/>
          <w:sz w:val="24"/>
          <w:lang w:val="en-US"/>
        </w:rPr>
        <w:t>地址。</w:t>
      </w:r>
    </w:p>
    <w:p w14:paraId="436ECAF8" w14:textId="7CC51A0C"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sidRPr="00F02AA6">
        <w:rPr>
          <w:rFonts w:hint="eastAsia"/>
          <w:color w:val="FF0000"/>
          <w:sz w:val="32"/>
          <w:lang w:val="en-US"/>
        </w:rPr>
        <w:t>–</w:t>
      </w:r>
      <w:r>
        <w:rPr>
          <w:rFonts w:hint="eastAsia"/>
          <w:color w:val="FF0000"/>
          <w:sz w:val="32"/>
          <w:lang w:val="en-US"/>
        </w:rPr>
        <w:t xml:space="preserve">P0 </w:t>
      </w:r>
      <w:r>
        <w:rPr>
          <w:color w:val="FF0000"/>
          <w:sz w:val="32"/>
          <w:lang w:val="en-US"/>
        </w:rPr>
        <w:t>–</w:t>
      </w:r>
      <w:r>
        <w:rPr>
          <w:rFonts w:hint="eastAsia"/>
          <w:color w:val="FF0000"/>
          <w:sz w:val="32"/>
          <w:lang w:val="en-US"/>
        </w:rPr>
        <w:t xml:space="preserve">sI </w:t>
      </w:r>
      <w:r>
        <w:rPr>
          <w:color w:val="FF0000"/>
          <w:sz w:val="32"/>
          <w:lang w:val="en-US"/>
        </w:rPr>
        <w:t>zombie</w:t>
      </w:r>
      <w:r w:rsidRPr="00F02AA6">
        <w:rPr>
          <w:rFonts w:hint="eastAsia"/>
          <w:color w:val="FF0000"/>
          <w:sz w:val="32"/>
          <w:lang w:val="en-US"/>
        </w:rPr>
        <w:t xml:space="preserve"> </w:t>
      </w:r>
      <w:r w:rsidRPr="00F02AA6">
        <w:rPr>
          <w:color w:val="FF0000"/>
          <w:sz w:val="32"/>
          <w:lang w:val="en-US"/>
        </w:rPr>
        <w:t>target</w:t>
      </w:r>
    </w:p>
    <w:p w14:paraId="600CD209" w14:textId="77777777" w:rsidR="00320E06" w:rsidRDefault="00320E06" w:rsidP="00320E06">
      <w:pPr>
        <w:spacing w:line="240" w:lineRule="auto"/>
        <w:rPr>
          <w:bCs/>
          <w:sz w:val="28"/>
          <w:lang w:val="en-US"/>
        </w:rPr>
      </w:pPr>
      <w:r w:rsidRPr="00320E06">
        <w:rPr>
          <w:rFonts w:hint="eastAsia"/>
          <w:bCs/>
          <w:sz w:val="28"/>
          <w:lang w:val="en-US"/>
        </w:rPr>
        <w:t>4</w:t>
      </w:r>
      <w:r w:rsidRPr="00320E06">
        <w:rPr>
          <w:rFonts w:hint="eastAsia"/>
          <w:bCs/>
          <w:sz w:val="28"/>
          <w:lang w:val="en-US"/>
        </w:rPr>
        <w:t>、选</w:t>
      </w:r>
      <w:r>
        <w:rPr>
          <w:rFonts w:hint="eastAsia"/>
          <w:bCs/>
          <w:sz w:val="28"/>
          <w:lang w:val="en-US"/>
        </w:rPr>
        <w:t>择特定原端口</w:t>
      </w:r>
    </w:p>
    <w:p w14:paraId="30CB8C47" w14:textId="66E27FCE" w:rsidR="00320E06" w:rsidRDefault="00320E06" w:rsidP="00320E06">
      <w:pPr>
        <w:spacing w:line="240" w:lineRule="auto"/>
        <w:rPr>
          <w:sz w:val="24"/>
          <w:lang w:val="en-US"/>
        </w:rPr>
      </w:pPr>
      <w:r w:rsidRPr="00320E06">
        <w:rPr>
          <w:rFonts w:hint="eastAsia"/>
          <w:sz w:val="24"/>
          <w:lang w:val="en-US"/>
        </w:rPr>
        <w:t>每个</w:t>
      </w:r>
      <w:r w:rsidRPr="00320E06">
        <w:rPr>
          <w:rFonts w:hint="eastAsia"/>
          <w:sz w:val="24"/>
          <w:lang w:val="en-US"/>
        </w:rPr>
        <w:t>TCP</w:t>
      </w:r>
      <w:r w:rsidRPr="00320E06">
        <w:rPr>
          <w:rFonts w:hint="eastAsia"/>
          <w:sz w:val="24"/>
          <w:lang w:val="en-US"/>
        </w:rPr>
        <w:t>数据包带有源端口号。默认情况下</w:t>
      </w:r>
      <w:r w:rsidRPr="00320E06">
        <w:rPr>
          <w:rFonts w:hint="eastAsia"/>
          <w:sz w:val="24"/>
          <w:lang w:val="en-US"/>
        </w:rPr>
        <w:t>Nmap</w:t>
      </w:r>
      <w:r w:rsidRPr="00320E06">
        <w:rPr>
          <w:rFonts w:hint="eastAsia"/>
          <w:sz w:val="24"/>
          <w:lang w:val="en-US"/>
        </w:rPr>
        <w:t>会随机选择一个可用的传出源端口来探测目标。该–</w:t>
      </w:r>
      <w:r w:rsidRPr="00320E06">
        <w:rPr>
          <w:rFonts w:hint="eastAsia"/>
          <w:sz w:val="24"/>
          <w:lang w:val="en-US"/>
        </w:rPr>
        <w:t>source-port</w:t>
      </w:r>
      <w:r w:rsidRPr="00320E06">
        <w:rPr>
          <w:rFonts w:hint="eastAsia"/>
          <w:sz w:val="24"/>
          <w:lang w:val="en-US"/>
        </w:rPr>
        <w:t>选项将强制</w:t>
      </w:r>
      <w:r w:rsidRPr="00320E06">
        <w:rPr>
          <w:rFonts w:hint="eastAsia"/>
          <w:sz w:val="24"/>
          <w:lang w:val="en-US"/>
        </w:rPr>
        <w:t>Nmap</w:t>
      </w:r>
      <w:r w:rsidRPr="00320E06">
        <w:rPr>
          <w:rFonts w:hint="eastAsia"/>
          <w:sz w:val="24"/>
          <w:lang w:val="en-US"/>
        </w:rPr>
        <w:t>使用指定的端口作为源端口。这种技术是利用了盲目地接受基于特定端口号的传入流量的防火墙的弱点。端口</w:t>
      </w:r>
      <w:r w:rsidRPr="00320E06">
        <w:rPr>
          <w:rFonts w:hint="eastAsia"/>
          <w:sz w:val="24"/>
          <w:lang w:val="en-US"/>
        </w:rPr>
        <w:t>21</w:t>
      </w:r>
      <w:r w:rsidRPr="00320E06">
        <w:rPr>
          <w:rFonts w:hint="eastAsia"/>
          <w:sz w:val="24"/>
          <w:lang w:val="en-US"/>
        </w:rPr>
        <w:t>（</w:t>
      </w:r>
      <w:r w:rsidRPr="00320E06">
        <w:rPr>
          <w:rFonts w:hint="eastAsia"/>
          <w:sz w:val="24"/>
          <w:lang w:val="en-US"/>
        </w:rPr>
        <w:t>FTP</w:t>
      </w:r>
      <w:r w:rsidRPr="00320E06">
        <w:rPr>
          <w:rFonts w:hint="eastAsia"/>
          <w:sz w:val="24"/>
          <w:lang w:val="en-US"/>
        </w:rPr>
        <w:t>），端口</w:t>
      </w:r>
      <w:r w:rsidRPr="00320E06">
        <w:rPr>
          <w:rFonts w:hint="eastAsia"/>
          <w:sz w:val="24"/>
          <w:lang w:val="en-US"/>
        </w:rPr>
        <w:t>53</w:t>
      </w:r>
      <w:r w:rsidRPr="00320E06">
        <w:rPr>
          <w:rFonts w:hint="eastAsia"/>
          <w:sz w:val="24"/>
          <w:lang w:val="en-US"/>
        </w:rPr>
        <w:t>（</w:t>
      </w:r>
      <w:r w:rsidRPr="00320E06">
        <w:rPr>
          <w:rFonts w:hint="eastAsia"/>
          <w:sz w:val="24"/>
          <w:lang w:val="en-US"/>
        </w:rPr>
        <w:t>DNS</w:t>
      </w:r>
      <w:r w:rsidRPr="00320E06">
        <w:rPr>
          <w:rFonts w:hint="eastAsia"/>
          <w:sz w:val="24"/>
          <w:lang w:val="en-US"/>
        </w:rPr>
        <w:t>）和</w:t>
      </w:r>
      <w:r w:rsidRPr="00320E06">
        <w:rPr>
          <w:rFonts w:hint="eastAsia"/>
          <w:sz w:val="24"/>
          <w:lang w:val="en-US"/>
        </w:rPr>
        <w:t>67</w:t>
      </w:r>
      <w:r w:rsidRPr="00320E06">
        <w:rPr>
          <w:rFonts w:hint="eastAsia"/>
          <w:sz w:val="24"/>
          <w:lang w:val="en-US"/>
        </w:rPr>
        <w:t>（</w:t>
      </w:r>
      <w:r w:rsidRPr="00320E06">
        <w:rPr>
          <w:rFonts w:hint="eastAsia"/>
          <w:sz w:val="24"/>
          <w:lang w:val="en-US"/>
        </w:rPr>
        <w:t>DHCP</w:t>
      </w:r>
      <w:r w:rsidRPr="00320E06">
        <w:rPr>
          <w:rFonts w:hint="eastAsia"/>
          <w:sz w:val="24"/>
          <w:lang w:val="en-US"/>
        </w:rPr>
        <w:t>）是这种扫描类型的常见端口。</w:t>
      </w:r>
    </w:p>
    <w:p w14:paraId="30853C3D" w14:textId="31239C55"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Pr>
          <w:color w:val="FF0000"/>
          <w:sz w:val="32"/>
          <w:lang w:val="en-US"/>
        </w:rPr>
        <w:t>–</w:t>
      </w:r>
      <w:r>
        <w:rPr>
          <w:rFonts w:hint="eastAsia"/>
          <w:color w:val="FF0000"/>
          <w:sz w:val="32"/>
          <w:lang w:val="en-US"/>
        </w:rPr>
        <w:t>source-</w:t>
      </w:r>
      <w:r>
        <w:rPr>
          <w:color w:val="FF0000"/>
          <w:sz w:val="32"/>
          <w:lang w:val="en-US"/>
        </w:rPr>
        <w:t>port port</w:t>
      </w:r>
      <w:r w:rsidRPr="00F02AA6">
        <w:rPr>
          <w:rFonts w:hint="eastAsia"/>
          <w:color w:val="FF0000"/>
          <w:sz w:val="32"/>
          <w:lang w:val="en-US"/>
        </w:rPr>
        <w:t xml:space="preserve"> </w:t>
      </w:r>
      <w:r w:rsidRPr="00F02AA6">
        <w:rPr>
          <w:color w:val="FF0000"/>
          <w:sz w:val="32"/>
          <w:lang w:val="en-US"/>
        </w:rPr>
        <w:t>targe</w:t>
      </w:r>
      <w:r>
        <w:rPr>
          <w:color w:val="FF0000"/>
          <w:sz w:val="32"/>
          <w:lang w:val="en-US"/>
        </w:rPr>
        <w:t>t</w:t>
      </w:r>
    </w:p>
    <w:p w14:paraId="4DDAADB2" w14:textId="77777777" w:rsidR="00320E06" w:rsidRPr="00320E06" w:rsidRDefault="00320E06" w:rsidP="00320E06">
      <w:pPr>
        <w:rPr>
          <w:bCs/>
          <w:sz w:val="28"/>
          <w:lang w:val="en-US"/>
        </w:rPr>
      </w:pPr>
      <w:r w:rsidRPr="00320E06">
        <w:rPr>
          <w:rFonts w:hint="eastAsia"/>
          <w:bCs/>
          <w:sz w:val="28"/>
          <w:lang w:val="en-US"/>
        </w:rPr>
        <w:t>5</w:t>
      </w:r>
      <w:r w:rsidRPr="00320E06">
        <w:rPr>
          <w:rFonts w:hint="eastAsia"/>
          <w:bCs/>
          <w:sz w:val="28"/>
          <w:lang w:val="en-US"/>
        </w:rPr>
        <w:t>、随机数据长度：</w:t>
      </w:r>
    </w:p>
    <w:p w14:paraId="0A70CC82" w14:textId="686DABA6" w:rsidR="00E33781" w:rsidRDefault="00320E06" w:rsidP="00320E06">
      <w:pPr>
        <w:spacing w:line="240" w:lineRule="auto"/>
        <w:rPr>
          <w:sz w:val="24"/>
          <w:lang w:val="en-US"/>
        </w:rPr>
      </w:pPr>
      <w:r w:rsidRPr="00320E06">
        <w:rPr>
          <w:rFonts w:hint="eastAsia"/>
          <w:sz w:val="24"/>
          <w:lang w:val="en-US"/>
        </w:rPr>
        <w:lastRenderedPageBreak/>
        <w:t>附加随机数据长度，我们也可以绕过防火墙。许多防火墙通过检查数据包的大小来识别潜伏中的端口扫描。这是因为许多扫描器会发送具有特定大小的数据包。为了躲避那种检测，我们可以使用命令–</w:t>
      </w:r>
      <w:r w:rsidRPr="00320E06">
        <w:rPr>
          <w:rFonts w:hint="eastAsia"/>
          <w:sz w:val="24"/>
          <w:lang w:val="en-US"/>
        </w:rPr>
        <w:t>data-length</w:t>
      </w:r>
      <w:r w:rsidRPr="00320E06">
        <w:rPr>
          <w:rFonts w:hint="eastAsia"/>
          <w:sz w:val="24"/>
          <w:lang w:val="en-US"/>
        </w:rPr>
        <w:t>增加额外的数据，以便与默认大小不同。</w:t>
      </w:r>
    </w:p>
    <w:p w14:paraId="3E312C17" w14:textId="2018261C"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Pr>
          <w:color w:val="FF0000"/>
          <w:sz w:val="32"/>
          <w:lang w:val="en-US"/>
        </w:rPr>
        <w:t>–</w:t>
      </w:r>
      <w:r>
        <w:rPr>
          <w:rFonts w:hint="eastAsia"/>
          <w:color w:val="FF0000"/>
          <w:sz w:val="32"/>
          <w:lang w:val="en-US"/>
        </w:rPr>
        <w:t>data-</w:t>
      </w:r>
      <w:r>
        <w:rPr>
          <w:color w:val="FF0000"/>
          <w:sz w:val="32"/>
          <w:lang w:val="en-US"/>
        </w:rPr>
        <w:t>length</w:t>
      </w:r>
      <w:r w:rsidRPr="00F02AA6">
        <w:rPr>
          <w:rFonts w:hint="eastAsia"/>
          <w:color w:val="FF0000"/>
          <w:sz w:val="32"/>
          <w:lang w:val="en-US"/>
        </w:rPr>
        <w:t xml:space="preserve"> </w:t>
      </w:r>
      <w:r w:rsidRPr="00F02AA6">
        <w:rPr>
          <w:color w:val="FF0000"/>
          <w:sz w:val="32"/>
          <w:lang w:val="en-US"/>
        </w:rPr>
        <w:t>target</w:t>
      </w:r>
    </w:p>
    <w:p w14:paraId="096C8342" w14:textId="2A553086" w:rsidR="00320E06" w:rsidRPr="00320E06" w:rsidRDefault="00320E06" w:rsidP="00320E06">
      <w:pPr>
        <w:rPr>
          <w:bCs/>
          <w:sz w:val="28"/>
          <w:lang w:val="en-US"/>
        </w:rPr>
      </w:pPr>
      <w:r w:rsidRPr="00320E06">
        <w:rPr>
          <w:rFonts w:hint="eastAsia"/>
          <w:bCs/>
          <w:sz w:val="28"/>
          <w:lang w:val="en-US"/>
        </w:rPr>
        <w:t>6</w:t>
      </w:r>
      <w:r w:rsidRPr="00320E06">
        <w:rPr>
          <w:rFonts w:hint="eastAsia"/>
          <w:bCs/>
          <w:sz w:val="28"/>
          <w:lang w:val="en-US"/>
        </w:rPr>
        <w:t>、</w:t>
      </w:r>
      <w:r w:rsidRPr="00320E06">
        <w:rPr>
          <w:rFonts w:hint="eastAsia"/>
          <w:bCs/>
          <w:sz w:val="28"/>
          <w:lang w:val="en-US"/>
        </w:rPr>
        <w:t>MAC</w:t>
      </w:r>
      <w:r w:rsidRPr="00320E06">
        <w:rPr>
          <w:rFonts w:hint="eastAsia"/>
          <w:bCs/>
          <w:sz w:val="28"/>
          <w:lang w:val="en-US"/>
        </w:rPr>
        <w:t>地址欺骗：</w:t>
      </w:r>
    </w:p>
    <w:p w14:paraId="0A3FC57E" w14:textId="2EFEB4AF" w:rsidR="00320E06" w:rsidRDefault="00320E06" w:rsidP="00320E06">
      <w:pPr>
        <w:spacing w:line="240" w:lineRule="auto"/>
        <w:rPr>
          <w:sz w:val="24"/>
          <w:lang w:val="en-US"/>
        </w:rPr>
      </w:pPr>
      <w:r w:rsidRPr="00320E06">
        <w:rPr>
          <w:rFonts w:hint="eastAsia"/>
          <w:sz w:val="24"/>
          <w:lang w:val="en-US"/>
        </w:rPr>
        <w:t>每台机器都有自己独特的</w:t>
      </w:r>
      <w:r w:rsidRPr="00320E06">
        <w:rPr>
          <w:rFonts w:hint="eastAsia"/>
          <w:sz w:val="24"/>
          <w:lang w:val="en-US"/>
        </w:rPr>
        <w:t>mac</w:t>
      </w:r>
      <w:r w:rsidRPr="00320E06">
        <w:rPr>
          <w:rFonts w:hint="eastAsia"/>
          <w:sz w:val="24"/>
          <w:lang w:val="en-US"/>
        </w:rPr>
        <w:t>地址。因此这也是绕过防火墙的另一种方法，因为某些防火墙是基于</w:t>
      </w:r>
      <w:r w:rsidRPr="00320E06">
        <w:rPr>
          <w:rFonts w:hint="eastAsia"/>
          <w:sz w:val="24"/>
          <w:lang w:val="en-US"/>
        </w:rPr>
        <w:t>MAC</w:t>
      </w:r>
      <w:r>
        <w:rPr>
          <w:rFonts w:hint="eastAsia"/>
          <w:sz w:val="24"/>
          <w:lang w:val="en-US"/>
        </w:rPr>
        <w:t>地址启用规则的。</w:t>
      </w:r>
      <w:r w:rsidRPr="00320E06">
        <w:rPr>
          <w:rFonts w:hint="eastAsia"/>
          <w:sz w:val="24"/>
          <w:lang w:val="en-US"/>
        </w:rPr>
        <w:t>特别是–</w:t>
      </w:r>
      <w:r w:rsidRPr="00320E06">
        <w:rPr>
          <w:rFonts w:hint="eastAsia"/>
          <w:sz w:val="24"/>
          <w:lang w:val="en-US"/>
        </w:rPr>
        <w:t>spoof-MAC</w:t>
      </w:r>
      <w:r w:rsidRPr="00320E06">
        <w:rPr>
          <w:rFonts w:hint="eastAsia"/>
          <w:sz w:val="24"/>
          <w:lang w:val="en-US"/>
        </w:rPr>
        <w:t>选项使您能够从一个特定的供应商选择一个</w:t>
      </w:r>
      <w:r w:rsidRPr="00320E06">
        <w:rPr>
          <w:rFonts w:hint="eastAsia"/>
          <w:sz w:val="24"/>
          <w:lang w:val="en-US"/>
        </w:rPr>
        <w:t>MAC</w:t>
      </w:r>
      <w:r w:rsidRPr="00320E06">
        <w:rPr>
          <w:rFonts w:hint="eastAsia"/>
          <w:sz w:val="24"/>
          <w:lang w:val="en-US"/>
        </w:rPr>
        <w:t>地址，选择一个随机的</w:t>
      </w:r>
      <w:r w:rsidRPr="00320E06">
        <w:rPr>
          <w:rFonts w:hint="eastAsia"/>
          <w:sz w:val="24"/>
          <w:lang w:val="en-US"/>
        </w:rPr>
        <w:t>MAC</w:t>
      </w:r>
      <w:r w:rsidRPr="00320E06">
        <w:rPr>
          <w:rFonts w:hint="eastAsia"/>
          <w:sz w:val="24"/>
          <w:lang w:val="en-US"/>
        </w:rPr>
        <w:t>地址，或者设定您所选择的特定</w:t>
      </w:r>
      <w:r w:rsidRPr="00320E06">
        <w:rPr>
          <w:rFonts w:hint="eastAsia"/>
          <w:sz w:val="24"/>
          <w:lang w:val="en-US"/>
        </w:rPr>
        <w:t>MAC</w:t>
      </w:r>
      <w:r w:rsidRPr="00320E06">
        <w:rPr>
          <w:rFonts w:hint="eastAsia"/>
          <w:sz w:val="24"/>
          <w:lang w:val="en-US"/>
        </w:rPr>
        <w:t>地址。</w:t>
      </w:r>
      <w:r w:rsidRPr="00320E06">
        <w:rPr>
          <w:rFonts w:hint="eastAsia"/>
          <w:sz w:val="24"/>
          <w:lang w:val="en-US"/>
        </w:rPr>
        <w:t xml:space="preserve"> MAC</w:t>
      </w:r>
      <w:r w:rsidRPr="00320E06">
        <w:rPr>
          <w:rFonts w:hint="eastAsia"/>
          <w:sz w:val="24"/>
          <w:lang w:val="en-US"/>
        </w:rPr>
        <w:t>地址欺骗的另一个优点是，你让你的扫描隐蔽，因为你的实际</w:t>
      </w:r>
      <w:r w:rsidRPr="00320E06">
        <w:rPr>
          <w:rFonts w:hint="eastAsia"/>
          <w:sz w:val="24"/>
          <w:lang w:val="en-US"/>
        </w:rPr>
        <w:t>MAC</w:t>
      </w:r>
      <w:r w:rsidRPr="00320E06">
        <w:rPr>
          <w:rFonts w:hint="eastAsia"/>
          <w:sz w:val="24"/>
          <w:lang w:val="en-US"/>
        </w:rPr>
        <w:t>地址就不会出现在防火墙的日志文件。</w:t>
      </w:r>
    </w:p>
    <w:p w14:paraId="597AB140" w14:textId="6E463CD2" w:rsidR="00F02AA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Pr>
          <w:color w:val="FF0000"/>
          <w:sz w:val="32"/>
          <w:lang w:val="en-US"/>
        </w:rPr>
        <w:t>–</w:t>
      </w:r>
      <w:r>
        <w:rPr>
          <w:rFonts w:hint="eastAsia"/>
          <w:color w:val="FF0000"/>
          <w:sz w:val="32"/>
          <w:lang w:val="en-US"/>
        </w:rPr>
        <w:t xml:space="preserve">Pn </w:t>
      </w:r>
      <w:r>
        <w:rPr>
          <w:color w:val="FF0000"/>
          <w:sz w:val="32"/>
          <w:lang w:val="en-US"/>
        </w:rPr>
        <w:t>–spoof-mac mac_address</w:t>
      </w:r>
      <w:r w:rsidRPr="00F02AA6">
        <w:rPr>
          <w:rFonts w:hint="eastAsia"/>
          <w:color w:val="FF0000"/>
          <w:sz w:val="32"/>
          <w:lang w:val="en-US"/>
        </w:rPr>
        <w:t xml:space="preserve"> </w:t>
      </w:r>
      <w:r w:rsidRPr="00F02AA6">
        <w:rPr>
          <w:color w:val="FF0000"/>
          <w:sz w:val="32"/>
          <w:lang w:val="en-US"/>
        </w:rPr>
        <w:t>target</w:t>
      </w:r>
    </w:p>
    <w:p w14:paraId="124EB464" w14:textId="41DCF669" w:rsidR="00320E06" w:rsidRPr="00320E06" w:rsidRDefault="00320E06" w:rsidP="00320E06">
      <w:pPr>
        <w:spacing w:line="240" w:lineRule="auto"/>
        <w:rPr>
          <w:sz w:val="24"/>
          <w:lang w:val="en-US"/>
        </w:rPr>
      </w:pPr>
      <w:r>
        <w:rPr>
          <w:rFonts w:hint="eastAsia"/>
          <w:sz w:val="24"/>
          <w:lang w:val="en-US"/>
        </w:rPr>
        <w:t>7</w:t>
      </w:r>
      <w:r w:rsidRPr="00320E06">
        <w:rPr>
          <w:rFonts w:hint="eastAsia"/>
          <w:sz w:val="24"/>
          <w:lang w:val="en-US"/>
        </w:rPr>
        <w:t>、发送错误校验</w:t>
      </w:r>
    </w:p>
    <w:p w14:paraId="706B2735" w14:textId="54E5DEEE" w:rsidR="00320E06" w:rsidRPr="00320E06" w:rsidRDefault="00320E06" w:rsidP="00320E06">
      <w:pPr>
        <w:spacing w:line="240" w:lineRule="auto"/>
        <w:rPr>
          <w:sz w:val="24"/>
          <w:lang w:val="en-US"/>
        </w:rPr>
      </w:pPr>
      <w:r w:rsidRPr="00320E06">
        <w:rPr>
          <w:rFonts w:hint="eastAsia"/>
          <w:sz w:val="24"/>
          <w:lang w:val="en-US"/>
        </w:rPr>
        <w:t>在某些防火墙和</w:t>
      </w:r>
      <w:r w:rsidRPr="00320E06">
        <w:rPr>
          <w:rFonts w:hint="eastAsia"/>
          <w:sz w:val="24"/>
          <w:lang w:val="en-US"/>
        </w:rPr>
        <w:t>IDS / IPS</w:t>
      </w:r>
      <w:r w:rsidRPr="00320E06">
        <w:rPr>
          <w:rFonts w:hint="eastAsia"/>
          <w:sz w:val="24"/>
          <w:lang w:val="en-US"/>
        </w:rPr>
        <w:t>，只会检查有正确校验包的数据包。因此，攻击者</w:t>
      </w:r>
      <w:r>
        <w:rPr>
          <w:rFonts w:hint="eastAsia"/>
          <w:sz w:val="24"/>
          <w:lang w:val="en-US"/>
        </w:rPr>
        <w:t>可以</w:t>
      </w:r>
      <w:r w:rsidRPr="00320E06">
        <w:rPr>
          <w:rFonts w:hint="eastAsia"/>
          <w:sz w:val="24"/>
          <w:lang w:val="en-US"/>
        </w:rPr>
        <w:t>通过发送错误校验欺骗</w:t>
      </w:r>
      <w:r w:rsidRPr="00320E06">
        <w:rPr>
          <w:rFonts w:hint="eastAsia"/>
          <w:sz w:val="24"/>
          <w:lang w:val="en-US"/>
        </w:rPr>
        <w:t>IDS / IPS</w:t>
      </w:r>
      <w:r w:rsidRPr="00320E06">
        <w:rPr>
          <w:rFonts w:hint="eastAsia"/>
          <w:sz w:val="24"/>
          <w:lang w:val="en-US"/>
        </w:rPr>
        <w:t>。</w:t>
      </w:r>
    </w:p>
    <w:p w14:paraId="525EE462" w14:textId="5B50B53D" w:rsidR="00320E06" w:rsidRPr="00F02AA6" w:rsidRDefault="00F02AA6" w:rsidP="00F02AA6">
      <w:pPr>
        <w:spacing w:line="240" w:lineRule="auto"/>
        <w:rPr>
          <w:color w:val="FF0000"/>
          <w:sz w:val="32"/>
          <w:lang w:val="en-US"/>
        </w:rPr>
      </w:pPr>
      <w:r w:rsidRPr="00F02AA6">
        <w:rPr>
          <w:rFonts w:hint="eastAsia"/>
          <w:color w:val="FF0000"/>
          <w:sz w:val="32"/>
          <w:lang w:val="en-US"/>
        </w:rPr>
        <w:t xml:space="preserve">nmap </w:t>
      </w:r>
      <w:r>
        <w:rPr>
          <w:rFonts w:hint="eastAsia"/>
          <w:color w:val="FF0000"/>
          <w:sz w:val="32"/>
          <w:lang w:val="en-US"/>
        </w:rPr>
        <w:t>--badsum</w:t>
      </w:r>
      <w:r w:rsidRPr="00F02AA6">
        <w:rPr>
          <w:rFonts w:hint="eastAsia"/>
          <w:color w:val="FF0000"/>
          <w:sz w:val="32"/>
          <w:lang w:val="en-US"/>
        </w:rPr>
        <w:t xml:space="preserve"> </w:t>
      </w:r>
      <w:r w:rsidRPr="00F02AA6">
        <w:rPr>
          <w:color w:val="FF0000"/>
          <w:sz w:val="32"/>
          <w:lang w:val="en-US"/>
        </w:rPr>
        <w:t>target</w:t>
      </w:r>
    </w:p>
    <w:sectPr w:rsidR="00320E06" w:rsidRPr="00F02AA6">
      <w:footerReference w:type="default" r:id="rId18"/>
      <w:pgSz w:w="11907" w:h="1683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52BC8" w14:textId="77777777" w:rsidR="00663C5D" w:rsidRDefault="00663C5D">
      <w:pPr>
        <w:spacing w:after="0" w:line="240" w:lineRule="auto"/>
      </w:pPr>
      <w:r>
        <w:separator/>
      </w:r>
    </w:p>
    <w:p w14:paraId="24DD6FEC" w14:textId="77777777" w:rsidR="00663C5D" w:rsidRDefault="00663C5D"/>
  </w:endnote>
  <w:endnote w:type="continuationSeparator" w:id="0">
    <w:p w14:paraId="6177BCE2" w14:textId="77777777" w:rsidR="00663C5D" w:rsidRDefault="00663C5D">
      <w:pPr>
        <w:spacing w:after="0" w:line="240" w:lineRule="auto"/>
      </w:pPr>
      <w:r>
        <w:continuationSeparator/>
      </w:r>
    </w:p>
    <w:p w14:paraId="499616D2" w14:textId="77777777" w:rsidR="00663C5D" w:rsidRDefault="00663C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微软雅黑">
    <w:charset w:val="86"/>
    <w:family w:val="auto"/>
    <w:pitch w:val="variable"/>
    <w:sig w:usb0="80000287" w:usb1="28CF3C52" w:usb2="00000016" w:usb3="00000000" w:csb0="0004001F" w:csb1="00000000"/>
  </w:font>
  <w:font w:name="Mangal">
    <w:panose1 w:val="00000000000000000000"/>
    <w:charset w:val="01"/>
    <w:family w:val="roman"/>
    <w:notTrueType/>
    <w:pitch w:val="variable"/>
    <w:sig w:usb0="00002000" w:usb1="00000000" w:usb2="00000000" w:usb3="00000000" w:csb0="0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2905C" w14:textId="77777777" w:rsidR="00EF270A" w:rsidRDefault="00D23477">
    <w:pPr>
      <w:pStyle w:val="a5"/>
    </w:pPr>
    <w:r>
      <w:fldChar w:fldCharType="begin"/>
    </w:r>
    <w:r>
      <w:instrText xml:space="preserve"> PAGE   \* MERGEFORMAT </w:instrText>
    </w:r>
    <w:r>
      <w:fldChar w:fldCharType="separate"/>
    </w:r>
    <w:r w:rsidR="006916B8">
      <w:rPr>
        <w:noProof/>
      </w:rPr>
      <w:t>2</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278CC2" w14:textId="77777777" w:rsidR="00663C5D" w:rsidRDefault="00663C5D">
      <w:pPr>
        <w:spacing w:after="0" w:line="240" w:lineRule="auto"/>
      </w:pPr>
      <w:r>
        <w:separator/>
      </w:r>
    </w:p>
    <w:p w14:paraId="444FE84F" w14:textId="77777777" w:rsidR="00663C5D" w:rsidRDefault="00663C5D"/>
  </w:footnote>
  <w:footnote w:type="continuationSeparator" w:id="0">
    <w:p w14:paraId="58440086" w14:textId="77777777" w:rsidR="00663C5D" w:rsidRDefault="00663C5D">
      <w:pPr>
        <w:spacing w:after="0" w:line="240" w:lineRule="auto"/>
      </w:pPr>
      <w:r>
        <w:continuationSeparator/>
      </w:r>
    </w:p>
    <w:p w14:paraId="43D5078B" w14:textId="77777777" w:rsidR="00663C5D" w:rsidRDefault="00663C5D"/>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1639B"/>
    <w:multiLevelType w:val="hybridMultilevel"/>
    <w:tmpl w:val="4A74B804"/>
    <w:lvl w:ilvl="0" w:tplc="14E632B8">
      <w:start w:val="1"/>
      <w:numFmt w:val="japaneseCounting"/>
      <w:lvlText w:val="%1．"/>
      <w:lvlJc w:val="left"/>
      <w:pPr>
        <w:ind w:left="1080" w:hanging="72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48FB0E3A"/>
    <w:multiLevelType w:val="multilevel"/>
    <w:tmpl w:val="D6E81BDE"/>
    <w:lvl w:ilvl="0">
      <w:start w:val="1"/>
      <w:numFmt w:val="decimal"/>
      <w:pStyle w:val="1"/>
      <w:lvlText w:val="%1."/>
      <w:lvlJc w:val="left"/>
      <w:pPr>
        <w:ind w:left="360" w:hanging="360"/>
      </w:pPr>
      <w:rPr>
        <w:rFonts w:hint="default"/>
      </w:rPr>
    </w:lvl>
    <w:lvl w:ilvl="1">
      <w:start w:val="1"/>
      <w:numFmt w:val="upperLetter"/>
      <w:pStyle w:val="2"/>
      <w:lvlText w:val="%2."/>
      <w:lvlJc w:val="left"/>
      <w:pPr>
        <w:ind w:left="720" w:hanging="360"/>
      </w:pPr>
      <w:rPr>
        <w:rFonts w:hint="default"/>
      </w:rPr>
    </w:lvl>
    <w:lvl w:ilvl="2">
      <w:start w:val="1"/>
      <w:numFmt w:val="lowerRoman"/>
      <w:pStyle w:val="3"/>
      <w:lvlText w:val="%3."/>
      <w:lvlJc w:val="right"/>
      <w:pPr>
        <w:ind w:left="1080" w:hanging="360"/>
      </w:pPr>
      <w:rPr>
        <w:rFonts w:hint="default"/>
      </w:rPr>
    </w:lvl>
    <w:lvl w:ilvl="3">
      <w:start w:val="1"/>
      <w:numFmt w:val="decimal"/>
      <w:pStyle w:val="4"/>
      <w:lvlText w:val="%4."/>
      <w:lvlJc w:val="left"/>
      <w:pPr>
        <w:ind w:left="1440" w:hanging="360"/>
      </w:pPr>
      <w:rPr>
        <w:rFonts w:hint="default"/>
      </w:rPr>
    </w:lvl>
    <w:lvl w:ilvl="4">
      <w:start w:val="1"/>
      <w:numFmt w:val="lowerLetter"/>
      <w:pStyle w:val="5"/>
      <w:lvlText w:val="%5."/>
      <w:lvlJc w:val="left"/>
      <w:pPr>
        <w:ind w:left="1800" w:hanging="360"/>
      </w:pPr>
      <w:rPr>
        <w:rFonts w:hint="default"/>
      </w:rPr>
    </w:lvl>
    <w:lvl w:ilvl="5">
      <w:start w:val="1"/>
      <w:numFmt w:val="lowerRoman"/>
      <w:pStyle w:val="6"/>
      <w:lvlText w:val="%6."/>
      <w:lvlJc w:val="right"/>
      <w:pPr>
        <w:ind w:left="2160" w:hanging="360"/>
      </w:pPr>
      <w:rPr>
        <w:rFonts w:hint="default"/>
      </w:rPr>
    </w:lvl>
    <w:lvl w:ilvl="6">
      <w:start w:val="1"/>
      <w:numFmt w:val="decimal"/>
      <w:pStyle w:val="7"/>
      <w:lvlText w:val="%7."/>
      <w:lvlJc w:val="left"/>
      <w:pPr>
        <w:ind w:left="2520" w:hanging="360"/>
      </w:pPr>
      <w:rPr>
        <w:rFonts w:hint="default"/>
      </w:rPr>
    </w:lvl>
    <w:lvl w:ilvl="7">
      <w:start w:val="1"/>
      <w:numFmt w:val="lowerLetter"/>
      <w:pStyle w:val="8"/>
      <w:lvlText w:val="%8."/>
      <w:lvlJc w:val="left"/>
      <w:pPr>
        <w:ind w:left="2880" w:hanging="360"/>
      </w:pPr>
      <w:rPr>
        <w:rFonts w:hint="default"/>
      </w:rPr>
    </w:lvl>
    <w:lvl w:ilvl="8">
      <w:start w:val="1"/>
      <w:numFmt w:val="lowerRoman"/>
      <w:pStyle w:val="9"/>
      <w:lvlText w:val="%9."/>
      <w:lvlJc w:val="right"/>
      <w:pPr>
        <w:ind w:left="3240" w:hanging="3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bordersDoNotSurroundHeader/>
  <w:bordersDoNotSurroundFooter/>
  <w:proofState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CFB"/>
    <w:rsid w:val="00134844"/>
    <w:rsid w:val="002E6505"/>
    <w:rsid w:val="00320E06"/>
    <w:rsid w:val="00352A18"/>
    <w:rsid w:val="003B3A71"/>
    <w:rsid w:val="0045138D"/>
    <w:rsid w:val="005F74E6"/>
    <w:rsid w:val="00601A7B"/>
    <w:rsid w:val="00663C5D"/>
    <w:rsid w:val="006916B8"/>
    <w:rsid w:val="006C4486"/>
    <w:rsid w:val="007E235C"/>
    <w:rsid w:val="008D121E"/>
    <w:rsid w:val="009C2A17"/>
    <w:rsid w:val="00A61CFB"/>
    <w:rsid w:val="00B30E76"/>
    <w:rsid w:val="00BC4C57"/>
    <w:rsid w:val="00D23477"/>
    <w:rsid w:val="00D85F1A"/>
    <w:rsid w:val="00D8646E"/>
    <w:rsid w:val="00E33781"/>
    <w:rsid w:val="00EF067A"/>
    <w:rsid w:val="00EF270A"/>
    <w:rsid w:val="00F02AA6"/>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C4F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3477"/>
    <w:rPr>
      <w:lang w:val="en-GB" w:eastAsia="zh-CN"/>
    </w:rPr>
  </w:style>
  <w:style w:type="paragraph" w:styleId="1">
    <w:name w:val="heading 1"/>
    <w:basedOn w:val="a"/>
    <w:link w:val="10"/>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2">
    <w:name w:val="heading 2"/>
    <w:basedOn w:val="a"/>
    <w:link w:val="20"/>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3">
    <w:name w:val="heading 3"/>
    <w:basedOn w:val="a"/>
    <w:link w:val="30"/>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4">
    <w:name w:val="heading 4"/>
    <w:basedOn w:val="a"/>
    <w:link w:val="40"/>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5">
    <w:name w:val="heading 5"/>
    <w:basedOn w:val="a"/>
    <w:link w:val="50"/>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6">
    <w:name w:val="heading 6"/>
    <w:basedOn w:val="a"/>
    <w:link w:val="60"/>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7">
    <w:name w:val="heading 7"/>
    <w:basedOn w:val="a"/>
    <w:link w:val="70"/>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8">
    <w:name w:val="heading 8"/>
    <w:basedOn w:val="a"/>
    <w:link w:val="80"/>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9">
    <w:name w:val="heading 9"/>
    <w:basedOn w:val="a"/>
    <w:link w:val="90"/>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Pr>
      <w:rFonts w:asciiTheme="majorHAnsi" w:hAnsiTheme="majorHAnsi"/>
      <w:caps/>
      <w:color w:val="2E2E2E" w:themeColor="accent2"/>
      <w:spacing w:val="14"/>
      <w:sz w:val="26"/>
      <w:szCs w:val="26"/>
    </w:rPr>
  </w:style>
  <w:style w:type="character" w:customStyle="1" w:styleId="20">
    <w:name w:val="标题 2字符"/>
    <w:basedOn w:val="a0"/>
    <w:link w:val="2"/>
    <w:uiPriority w:val="9"/>
    <w:rPr>
      <w:rFonts w:asciiTheme="majorHAnsi" w:eastAsiaTheme="majorEastAsia" w:hAnsiTheme="majorHAnsi" w:cstheme="majorBidi"/>
      <w:color w:val="2E2E2E" w:themeColor="accent2"/>
      <w:szCs w:val="26"/>
    </w:rPr>
  </w:style>
  <w:style w:type="character" w:customStyle="1" w:styleId="30">
    <w:name w:val="标题 3字符"/>
    <w:basedOn w:val="a0"/>
    <w:link w:val="3"/>
    <w:uiPriority w:val="9"/>
    <w:rPr>
      <w:rFonts w:asciiTheme="majorHAnsi" w:eastAsiaTheme="majorEastAsia" w:hAnsiTheme="majorHAnsi" w:cstheme="majorBidi"/>
      <w:szCs w:val="24"/>
    </w:rPr>
  </w:style>
  <w:style w:type="character" w:customStyle="1" w:styleId="40">
    <w:name w:val="标题 4字符"/>
    <w:basedOn w:val="a0"/>
    <w:link w:val="4"/>
    <w:uiPriority w:val="9"/>
    <w:rPr>
      <w:rFonts w:asciiTheme="majorHAnsi" w:eastAsiaTheme="majorEastAsia" w:hAnsiTheme="majorHAnsi" w:cstheme="majorBidi"/>
      <w:i/>
      <w:iCs/>
      <w:spacing w:val="6"/>
    </w:rPr>
  </w:style>
  <w:style w:type="character" w:customStyle="1" w:styleId="50">
    <w:name w:val="标题 5字符"/>
    <w:basedOn w:val="a0"/>
    <w:link w:val="5"/>
    <w:uiPriority w:val="9"/>
    <w:semiHidden/>
    <w:rPr>
      <w:rFonts w:asciiTheme="majorHAnsi" w:eastAsiaTheme="majorEastAsia" w:hAnsiTheme="majorHAnsi" w:cstheme="majorBidi"/>
      <w:i/>
      <w:color w:val="2E2E2E" w:themeColor="accent2"/>
      <w:spacing w:val="6"/>
    </w:rPr>
  </w:style>
  <w:style w:type="character" w:customStyle="1" w:styleId="60">
    <w:name w:val="标题 6字符"/>
    <w:basedOn w:val="a0"/>
    <w:link w:val="6"/>
    <w:uiPriority w:val="9"/>
    <w:semiHidden/>
    <w:rPr>
      <w:rFonts w:asciiTheme="majorHAnsi" w:eastAsiaTheme="majorEastAsia" w:hAnsiTheme="majorHAnsi" w:cstheme="majorBidi"/>
      <w:color w:val="2E2E2E" w:themeColor="accent2"/>
      <w:spacing w:val="12"/>
    </w:rPr>
  </w:style>
  <w:style w:type="character" w:customStyle="1" w:styleId="70">
    <w:name w:val="标题 7字符"/>
    <w:basedOn w:val="a0"/>
    <w:link w:val="7"/>
    <w:uiPriority w:val="9"/>
    <w:semiHidden/>
    <w:rPr>
      <w:rFonts w:asciiTheme="majorHAnsi" w:eastAsiaTheme="majorEastAsia" w:hAnsiTheme="majorHAnsi" w:cstheme="majorBidi"/>
      <w:iCs/>
      <w:color w:val="2E2E2E" w:themeColor="accent2"/>
    </w:rPr>
  </w:style>
  <w:style w:type="character" w:customStyle="1" w:styleId="80">
    <w:name w:val="标题 8字符"/>
    <w:basedOn w:val="a0"/>
    <w:link w:val="8"/>
    <w:uiPriority w:val="9"/>
    <w:semiHidden/>
    <w:rPr>
      <w:rFonts w:asciiTheme="majorHAnsi" w:eastAsiaTheme="majorEastAsia" w:hAnsiTheme="majorHAnsi" w:cstheme="majorBidi"/>
      <w:i/>
      <w:color w:val="626262" w:themeColor="accent2" w:themeTint="BF"/>
      <w:szCs w:val="21"/>
    </w:rPr>
  </w:style>
  <w:style w:type="character" w:customStyle="1" w:styleId="90">
    <w:name w:val="标题 9字符"/>
    <w:basedOn w:val="a0"/>
    <w:link w:val="9"/>
    <w:uiPriority w:val="9"/>
    <w:semiHidden/>
    <w:rPr>
      <w:rFonts w:asciiTheme="majorHAnsi" w:eastAsiaTheme="majorEastAsia" w:hAnsiTheme="majorHAnsi" w:cstheme="majorBidi"/>
      <w:iCs/>
      <w:color w:val="626262" w:themeColor="accent2" w:themeTint="BF"/>
      <w:szCs w:val="21"/>
    </w:rPr>
  </w:style>
  <w:style w:type="paragraph" w:styleId="a3">
    <w:name w:val="header"/>
    <w:basedOn w:val="a"/>
    <w:link w:val="a4"/>
    <w:uiPriority w:val="99"/>
    <w:unhideWhenUsed/>
    <w:qFormat/>
    <w:pPr>
      <w:spacing w:after="0" w:line="240" w:lineRule="auto"/>
    </w:pPr>
  </w:style>
  <w:style w:type="character" w:customStyle="1" w:styleId="a4">
    <w:name w:val="页眉字符"/>
    <w:basedOn w:val="a0"/>
    <w:link w:val="a3"/>
    <w:uiPriority w:val="99"/>
  </w:style>
  <w:style w:type="paragraph" w:styleId="a5">
    <w:name w:val="footer"/>
    <w:basedOn w:val="a"/>
    <w:link w:val="a6"/>
    <w:uiPriority w:val="99"/>
    <w:unhideWhenUsed/>
    <w:qFormat/>
    <w:pPr>
      <w:spacing w:after="0" w:line="240" w:lineRule="auto"/>
    </w:pPr>
  </w:style>
  <w:style w:type="character" w:customStyle="1" w:styleId="a6">
    <w:name w:val="页脚字符"/>
    <w:basedOn w:val="a0"/>
    <w:link w:val="a5"/>
    <w:uiPriority w:val="99"/>
  </w:style>
  <w:style w:type="paragraph" w:styleId="a7">
    <w:name w:val="caption"/>
    <w:basedOn w:val="a"/>
    <w:next w:val="a"/>
    <w:uiPriority w:val="35"/>
    <w:unhideWhenUsed/>
    <w:qFormat/>
    <w:pPr>
      <w:spacing w:after="200" w:line="240" w:lineRule="auto"/>
    </w:pPr>
    <w:rPr>
      <w:i/>
      <w:iCs/>
      <w:sz w:val="20"/>
      <w:szCs w:val="18"/>
    </w:rPr>
  </w:style>
  <w:style w:type="paragraph" w:styleId="a8">
    <w:name w:val="Title"/>
    <w:basedOn w:val="a"/>
    <w:link w:val="a9"/>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a9">
    <w:name w:val="标题字符"/>
    <w:basedOn w:val="a0"/>
    <w:link w:val="a8"/>
    <w:uiPriority w:val="2"/>
    <w:rPr>
      <w:rFonts w:asciiTheme="majorHAnsi" w:eastAsiaTheme="majorEastAsia" w:hAnsiTheme="majorHAnsi" w:cstheme="majorBidi"/>
      <w:caps/>
      <w:color w:val="2E2E2E" w:themeColor="accent2"/>
      <w:spacing w:val="6"/>
      <w:sz w:val="54"/>
      <w:szCs w:val="56"/>
    </w:rPr>
  </w:style>
  <w:style w:type="paragraph" w:styleId="aa">
    <w:name w:val="Subtitle"/>
    <w:basedOn w:val="a"/>
    <w:next w:val="a"/>
    <w:link w:val="ab"/>
    <w:uiPriority w:val="11"/>
    <w:semiHidden/>
    <w:unhideWhenUsed/>
    <w:qFormat/>
    <w:pPr>
      <w:numPr>
        <w:ilvl w:val="1"/>
      </w:numPr>
      <w:spacing w:after="160"/>
      <w:ind w:left="360"/>
      <w:contextualSpacing/>
    </w:pPr>
    <w:rPr>
      <w:i/>
      <w:spacing w:val="15"/>
      <w:sz w:val="32"/>
    </w:rPr>
  </w:style>
  <w:style w:type="paragraph" w:styleId="ac">
    <w:name w:val="Date"/>
    <w:basedOn w:val="a"/>
    <w:next w:val="a8"/>
    <w:link w:val="ad"/>
    <w:uiPriority w:val="2"/>
    <w:qFormat/>
    <w:pPr>
      <w:spacing w:after="360"/>
      <w:ind w:left="0"/>
    </w:pPr>
    <w:rPr>
      <w:sz w:val="28"/>
    </w:rPr>
  </w:style>
  <w:style w:type="character" w:customStyle="1" w:styleId="ad">
    <w:name w:val="日期字符"/>
    <w:basedOn w:val="a0"/>
    <w:link w:val="ac"/>
    <w:uiPriority w:val="2"/>
    <w:rPr>
      <w:sz w:val="28"/>
    </w:rPr>
  </w:style>
  <w:style w:type="character" w:styleId="ae">
    <w:name w:val="Intense Emphasis"/>
    <w:basedOn w:val="a0"/>
    <w:uiPriority w:val="21"/>
    <w:semiHidden/>
    <w:unhideWhenUsed/>
    <w:qFormat/>
    <w:rPr>
      <w:b/>
      <w:iCs/>
      <w:color w:val="2E2E2E" w:themeColor="accent2"/>
    </w:rPr>
  </w:style>
  <w:style w:type="paragraph" w:styleId="af">
    <w:name w:val="Intense Quote"/>
    <w:basedOn w:val="a"/>
    <w:next w:val="a"/>
    <w:link w:val="af0"/>
    <w:uiPriority w:val="30"/>
    <w:semiHidden/>
    <w:unhideWhenUsed/>
    <w:qFormat/>
    <w:pPr>
      <w:spacing w:before="240"/>
    </w:pPr>
    <w:rPr>
      <w:b/>
      <w:i/>
      <w:iCs/>
      <w:color w:val="2E2E2E" w:themeColor="accent2"/>
    </w:rPr>
  </w:style>
  <w:style w:type="character" w:customStyle="1" w:styleId="af0">
    <w:name w:val="明显引用字符"/>
    <w:basedOn w:val="a0"/>
    <w:link w:val="af"/>
    <w:uiPriority w:val="30"/>
    <w:semiHidden/>
    <w:rPr>
      <w:b/>
      <w:i/>
      <w:iCs/>
      <w:color w:val="2E2E2E" w:themeColor="accent2"/>
    </w:rPr>
  </w:style>
  <w:style w:type="character" w:styleId="af1">
    <w:name w:val="Intense Reference"/>
    <w:basedOn w:val="a0"/>
    <w:uiPriority w:val="32"/>
    <w:semiHidden/>
    <w:unhideWhenUsed/>
    <w:qFormat/>
    <w:rPr>
      <w:b/>
      <w:bCs/>
      <w:caps/>
      <w:smallCaps w:val="0"/>
      <w:color w:val="707070" w:themeColor="accent1"/>
      <w:spacing w:val="0"/>
    </w:rPr>
  </w:style>
  <w:style w:type="paragraph" w:styleId="af2">
    <w:name w:val="Quote"/>
    <w:basedOn w:val="a"/>
    <w:next w:val="a"/>
    <w:link w:val="af3"/>
    <w:uiPriority w:val="29"/>
    <w:semiHidden/>
    <w:unhideWhenUsed/>
    <w:qFormat/>
    <w:pPr>
      <w:spacing w:before="240"/>
    </w:pPr>
    <w:rPr>
      <w:i/>
      <w:iCs/>
    </w:rPr>
  </w:style>
  <w:style w:type="character" w:customStyle="1" w:styleId="af3">
    <w:name w:val="引用字符"/>
    <w:basedOn w:val="a0"/>
    <w:link w:val="af2"/>
    <w:uiPriority w:val="29"/>
    <w:semiHidden/>
    <w:rPr>
      <w:i/>
      <w:iCs/>
    </w:rPr>
  </w:style>
  <w:style w:type="character" w:styleId="af4">
    <w:name w:val="Strong"/>
    <w:basedOn w:val="a0"/>
    <w:uiPriority w:val="22"/>
    <w:semiHidden/>
    <w:unhideWhenUsed/>
    <w:qFormat/>
    <w:rPr>
      <w:b/>
      <w:bCs/>
    </w:rPr>
  </w:style>
  <w:style w:type="character" w:styleId="af5">
    <w:name w:val="Subtle Emphasis"/>
    <w:basedOn w:val="a0"/>
    <w:uiPriority w:val="19"/>
    <w:semiHidden/>
    <w:unhideWhenUsed/>
    <w:qFormat/>
    <w:rPr>
      <w:i/>
      <w:iCs/>
      <w:color w:val="707070" w:themeColor="accent1"/>
    </w:rPr>
  </w:style>
  <w:style w:type="character" w:styleId="af6">
    <w:name w:val="Subtle Reference"/>
    <w:basedOn w:val="a0"/>
    <w:uiPriority w:val="31"/>
    <w:semiHidden/>
    <w:unhideWhenUsed/>
    <w:qFormat/>
    <w:rPr>
      <w:caps/>
      <w:smallCaps w:val="0"/>
      <w:color w:val="707070" w:themeColor="accent1"/>
    </w:rPr>
  </w:style>
  <w:style w:type="paragraph" w:styleId="af7">
    <w:name w:val="TOC Heading"/>
    <w:basedOn w:val="1"/>
    <w:next w:val="a"/>
    <w:uiPriority w:val="39"/>
    <w:semiHidden/>
    <w:unhideWhenUsed/>
    <w:qFormat/>
    <w:pPr>
      <w:numPr>
        <w:numId w:val="0"/>
      </w:numPr>
      <w:outlineLvl w:val="9"/>
    </w:pPr>
  </w:style>
  <w:style w:type="character" w:customStyle="1" w:styleId="ab">
    <w:name w:val="副标题字符"/>
    <w:basedOn w:val="a0"/>
    <w:link w:val="aa"/>
    <w:uiPriority w:val="11"/>
    <w:semiHidden/>
    <w:rPr>
      <w:rFonts w:eastAsiaTheme="minorEastAsia"/>
      <w:i/>
      <w:spacing w:val="15"/>
      <w:sz w:val="32"/>
    </w:rPr>
  </w:style>
  <w:style w:type="character" w:styleId="af8">
    <w:name w:val="Placeholder Text"/>
    <w:basedOn w:val="a0"/>
    <w:uiPriority w:val="99"/>
    <w:semiHidden/>
    <w:rPr>
      <w:color w:val="808080"/>
    </w:rPr>
  </w:style>
  <w:style w:type="paragraph" w:styleId="af9">
    <w:name w:val="List Paragraph"/>
    <w:basedOn w:val="a"/>
    <w:uiPriority w:val="34"/>
    <w:unhideWhenUsed/>
    <w:qFormat/>
    <w:rsid w:val="00D85F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66644">
      <w:bodyDiv w:val="1"/>
      <w:marLeft w:val="0"/>
      <w:marRight w:val="0"/>
      <w:marTop w:val="0"/>
      <w:marBottom w:val="0"/>
      <w:divBdr>
        <w:top w:val="none" w:sz="0" w:space="0" w:color="auto"/>
        <w:left w:val="none" w:sz="0" w:space="0" w:color="auto"/>
        <w:bottom w:val="none" w:sz="0" w:space="0" w:color="auto"/>
        <w:right w:val="none" w:sz="0" w:space="0" w:color="auto"/>
      </w:divBdr>
    </w:div>
    <w:div w:id="56436150">
      <w:bodyDiv w:val="1"/>
      <w:marLeft w:val="0"/>
      <w:marRight w:val="0"/>
      <w:marTop w:val="0"/>
      <w:marBottom w:val="0"/>
      <w:divBdr>
        <w:top w:val="none" w:sz="0" w:space="0" w:color="auto"/>
        <w:left w:val="none" w:sz="0" w:space="0" w:color="auto"/>
        <w:bottom w:val="none" w:sz="0" w:space="0" w:color="auto"/>
        <w:right w:val="none" w:sz="0" w:space="0" w:color="auto"/>
      </w:divBdr>
    </w:div>
    <w:div w:id="99181458">
      <w:bodyDiv w:val="1"/>
      <w:marLeft w:val="0"/>
      <w:marRight w:val="0"/>
      <w:marTop w:val="0"/>
      <w:marBottom w:val="0"/>
      <w:divBdr>
        <w:top w:val="none" w:sz="0" w:space="0" w:color="auto"/>
        <w:left w:val="none" w:sz="0" w:space="0" w:color="auto"/>
        <w:bottom w:val="none" w:sz="0" w:space="0" w:color="auto"/>
        <w:right w:val="none" w:sz="0" w:space="0" w:color="auto"/>
      </w:divBdr>
    </w:div>
    <w:div w:id="193075563">
      <w:bodyDiv w:val="1"/>
      <w:marLeft w:val="0"/>
      <w:marRight w:val="0"/>
      <w:marTop w:val="0"/>
      <w:marBottom w:val="0"/>
      <w:divBdr>
        <w:top w:val="none" w:sz="0" w:space="0" w:color="auto"/>
        <w:left w:val="none" w:sz="0" w:space="0" w:color="auto"/>
        <w:bottom w:val="none" w:sz="0" w:space="0" w:color="auto"/>
        <w:right w:val="none" w:sz="0" w:space="0" w:color="auto"/>
      </w:divBdr>
    </w:div>
    <w:div w:id="270212775">
      <w:bodyDiv w:val="1"/>
      <w:marLeft w:val="0"/>
      <w:marRight w:val="0"/>
      <w:marTop w:val="0"/>
      <w:marBottom w:val="0"/>
      <w:divBdr>
        <w:top w:val="none" w:sz="0" w:space="0" w:color="auto"/>
        <w:left w:val="none" w:sz="0" w:space="0" w:color="auto"/>
        <w:bottom w:val="none" w:sz="0" w:space="0" w:color="auto"/>
        <w:right w:val="none" w:sz="0" w:space="0" w:color="auto"/>
      </w:divBdr>
    </w:div>
    <w:div w:id="345792732">
      <w:bodyDiv w:val="1"/>
      <w:marLeft w:val="0"/>
      <w:marRight w:val="0"/>
      <w:marTop w:val="0"/>
      <w:marBottom w:val="0"/>
      <w:divBdr>
        <w:top w:val="none" w:sz="0" w:space="0" w:color="auto"/>
        <w:left w:val="none" w:sz="0" w:space="0" w:color="auto"/>
        <w:bottom w:val="none" w:sz="0" w:space="0" w:color="auto"/>
        <w:right w:val="none" w:sz="0" w:space="0" w:color="auto"/>
      </w:divBdr>
    </w:div>
    <w:div w:id="392235314">
      <w:bodyDiv w:val="1"/>
      <w:marLeft w:val="0"/>
      <w:marRight w:val="0"/>
      <w:marTop w:val="0"/>
      <w:marBottom w:val="0"/>
      <w:divBdr>
        <w:top w:val="none" w:sz="0" w:space="0" w:color="auto"/>
        <w:left w:val="none" w:sz="0" w:space="0" w:color="auto"/>
        <w:bottom w:val="none" w:sz="0" w:space="0" w:color="auto"/>
        <w:right w:val="none" w:sz="0" w:space="0" w:color="auto"/>
      </w:divBdr>
    </w:div>
    <w:div w:id="397628162">
      <w:bodyDiv w:val="1"/>
      <w:marLeft w:val="0"/>
      <w:marRight w:val="0"/>
      <w:marTop w:val="0"/>
      <w:marBottom w:val="0"/>
      <w:divBdr>
        <w:top w:val="none" w:sz="0" w:space="0" w:color="auto"/>
        <w:left w:val="none" w:sz="0" w:space="0" w:color="auto"/>
        <w:bottom w:val="none" w:sz="0" w:space="0" w:color="auto"/>
        <w:right w:val="none" w:sz="0" w:space="0" w:color="auto"/>
      </w:divBdr>
    </w:div>
    <w:div w:id="465124961">
      <w:bodyDiv w:val="1"/>
      <w:marLeft w:val="0"/>
      <w:marRight w:val="0"/>
      <w:marTop w:val="0"/>
      <w:marBottom w:val="0"/>
      <w:divBdr>
        <w:top w:val="none" w:sz="0" w:space="0" w:color="auto"/>
        <w:left w:val="none" w:sz="0" w:space="0" w:color="auto"/>
        <w:bottom w:val="none" w:sz="0" w:space="0" w:color="auto"/>
        <w:right w:val="none" w:sz="0" w:space="0" w:color="auto"/>
      </w:divBdr>
    </w:div>
    <w:div w:id="525221331">
      <w:bodyDiv w:val="1"/>
      <w:marLeft w:val="0"/>
      <w:marRight w:val="0"/>
      <w:marTop w:val="0"/>
      <w:marBottom w:val="0"/>
      <w:divBdr>
        <w:top w:val="none" w:sz="0" w:space="0" w:color="auto"/>
        <w:left w:val="none" w:sz="0" w:space="0" w:color="auto"/>
        <w:bottom w:val="none" w:sz="0" w:space="0" w:color="auto"/>
        <w:right w:val="none" w:sz="0" w:space="0" w:color="auto"/>
      </w:divBdr>
    </w:div>
    <w:div w:id="556016012">
      <w:bodyDiv w:val="1"/>
      <w:marLeft w:val="0"/>
      <w:marRight w:val="0"/>
      <w:marTop w:val="0"/>
      <w:marBottom w:val="0"/>
      <w:divBdr>
        <w:top w:val="none" w:sz="0" w:space="0" w:color="auto"/>
        <w:left w:val="none" w:sz="0" w:space="0" w:color="auto"/>
        <w:bottom w:val="none" w:sz="0" w:space="0" w:color="auto"/>
        <w:right w:val="none" w:sz="0" w:space="0" w:color="auto"/>
      </w:divBdr>
    </w:div>
    <w:div w:id="565140425">
      <w:bodyDiv w:val="1"/>
      <w:marLeft w:val="0"/>
      <w:marRight w:val="0"/>
      <w:marTop w:val="0"/>
      <w:marBottom w:val="0"/>
      <w:divBdr>
        <w:top w:val="none" w:sz="0" w:space="0" w:color="auto"/>
        <w:left w:val="none" w:sz="0" w:space="0" w:color="auto"/>
        <w:bottom w:val="none" w:sz="0" w:space="0" w:color="auto"/>
        <w:right w:val="none" w:sz="0" w:space="0" w:color="auto"/>
      </w:divBdr>
    </w:div>
    <w:div w:id="617762145">
      <w:bodyDiv w:val="1"/>
      <w:marLeft w:val="0"/>
      <w:marRight w:val="0"/>
      <w:marTop w:val="0"/>
      <w:marBottom w:val="0"/>
      <w:divBdr>
        <w:top w:val="none" w:sz="0" w:space="0" w:color="auto"/>
        <w:left w:val="none" w:sz="0" w:space="0" w:color="auto"/>
        <w:bottom w:val="none" w:sz="0" w:space="0" w:color="auto"/>
        <w:right w:val="none" w:sz="0" w:space="0" w:color="auto"/>
      </w:divBdr>
    </w:div>
    <w:div w:id="618070612">
      <w:bodyDiv w:val="1"/>
      <w:marLeft w:val="0"/>
      <w:marRight w:val="0"/>
      <w:marTop w:val="0"/>
      <w:marBottom w:val="0"/>
      <w:divBdr>
        <w:top w:val="none" w:sz="0" w:space="0" w:color="auto"/>
        <w:left w:val="none" w:sz="0" w:space="0" w:color="auto"/>
        <w:bottom w:val="none" w:sz="0" w:space="0" w:color="auto"/>
        <w:right w:val="none" w:sz="0" w:space="0" w:color="auto"/>
      </w:divBdr>
    </w:div>
    <w:div w:id="713047404">
      <w:bodyDiv w:val="1"/>
      <w:marLeft w:val="0"/>
      <w:marRight w:val="0"/>
      <w:marTop w:val="0"/>
      <w:marBottom w:val="0"/>
      <w:divBdr>
        <w:top w:val="none" w:sz="0" w:space="0" w:color="auto"/>
        <w:left w:val="none" w:sz="0" w:space="0" w:color="auto"/>
        <w:bottom w:val="none" w:sz="0" w:space="0" w:color="auto"/>
        <w:right w:val="none" w:sz="0" w:space="0" w:color="auto"/>
      </w:divBdr>
    </w:div>
    <w:div w:id="742065492">
      <w:bodyDiv w:val="1"/>
      <w:marLeft w:val="0"/>
      <w:marRight w:val="0"/>
      <w:marTop w:val="0"/>
      <w:marBottom w:val="0"/>
      <w:divBdr>
        <w:top w:val="none" w:sz="0" w:space="0" w:color="auto"/>
        <w:left w:val="none" w:sz="0" w:space="0" w:color="auto"/>
        <w:bottom w:val="none" w:sz="0" w:space="0" w:color="auto"/>
        <w:right w:val="none" w:sz="0" w:space="0" w:color="auto"/>
      </w:divBdr>
    </w:div>
    <w:div w:id="791052209">
      <w:bodyDiv w:val="1"/>
      <w:marLeft w:val="0"/>
      <w:marRight w:val="0"/>
      <w:marTop w:val="0"/>
      <w:marBottom w:val="0"/>
      <w:divBdr>
        <w:top w:val="none" w:sz="0" w:space="0" w:color="auto"/>
        <w:left w:val="none" w:sz="0" w:space="0" w:color="auto"/>
        <w:bottom w:val="none" w:sz="0" w:space="0" w:color="auto"/>
        <w:right w:val="none" w:sz="0" w:space="0" w:color="auto"/>
      </w:divBdr>
    </w:div>
    <w:div w:id="803281536">
      <w:bodyDiv w:val="1"/>
      <w:marLeft w:val="0"/>
      <w:marRight w:val="0"/>
      <w:marTop w:val="0"/>
      <w:marBottom w:val="0"/>
      <w:divBdr>
        <w:top w:val="none" w:sz="0" w:space="0" w:color="auto"/>
        <w:left w:val="none" w:sz="0" w:space="0" w:color="auto"/>
        <w:bottom w:val="none" w:sz="0" w:space="0" w:color="auto"/>
        <w:right w:val="none" w:sz="0" w:space="0" w:color="auto"/>
      </w:divBdr>
    </w:div>
    <w:div w:id="828865859">
      <w:bodyDiv w:val="1"/>
      <w:marLeft w:val="0"/>
      <w:marRight w:val="0"/>
      <w:marTop w:val="0"/>
      <w:marBottom w:val="0"/>
      <w:divBdr>
        <w:top w:val="none" w:sz="0" w:space="0" w:color="auto"/>
        <w:left w:val="none" w:sz="0" w:space="0" w:color="auto"/>
        <w:bottom w:val="none" w:sz="0" w:space="0" w:color="auto"/>
        <w:right w:val="none" w:sz="0" w:space="0" w:color="auto"/>
      </w:divBdr>
    </w:div>
    <w:div w:id="836770492">
      <w:bodyDiv w:val="1"/>
      <w:marLeft w:val="0"/>
      <w:marRight w:val="0"/>
      <w:marTop w:val="0"/>
      <w:marBottom w:val="0"/>
      <w:divBdr>
        <w:top w:val="none" w:sz="0" w:space="0" w:color="auto"/>
        <w:left w:val="none" w:sz="0" w:space="0" w:color="auto"/>
        <w:bottom w:val="none" w:sz="0" w:space="0" w:color="auto"/>
        <w:right w:val="none" w:sz="0" w:space="0" w:color="auto"/>
      </w:divBdr>
    </w:div>
    <w:div w:id="862979454">
      <w:bodyDiv w:val="1"/>
      <w:marLeft w:val="0"/>
      <w:marRight w:val="0"/>
      <w:marTop w:val="0"/>
      <w:marBottom w:val="0"/>
      <w:divBdr>
        <w:top w:val="none" w:sz="0" w:space="0" w:color="auto"/>
        <w:left w:val="none" w:sz="0" w:space="0" w:color="auto"/>
        <w:bottom w:val="none" w:sz="0" w:space="0" w:color="auto"/>
        <w:right w:val="none" w:sz="0" w:space="0" w:color="auto"/>
      </w:divBdr>
    </w:div>
    <w:div w:id="934896693">
      <w:bodyDiv w:val="1"/>
      <w:marLeft w:val="0"/>
      <w:marRight w:val="0"/>
      <w:marTop w:val="0"/>
      <w:marBottom w:val="0"/>
      <w:divBdr>
        <w:top w:val="none" w:sz="0" w:space="0" w:color="auto"/>
        <w:left w:val="none" w:sz="0" w:space="0" w:color="auto"/>
        <w:bottom w:val="none" w:sz="0" w:space="0" w:color="auto"/>
        <w:right w:val="none" w:sz="0" w:space="0" w:color="auto"/>
      </w:divBdr>
    </w:div>
    <w:div w:id="951547669">
      <w:bodyDiv w:val="1"/>
      <w:marLeft w:val="0"/>
      <w:marRight w:val="0"/>
      <w:marTop w:val="0"/>
      <w:marBottom w:val="0"/>
      <w:divBdr>
        <w:top w:val="none" w:sz="0" w:space="0" w:color="auto"/>
        <w:left w:val="none" w:sz="0" w:space="0" w:color="auto"/>
        <w:bottom w:val="none" w:sz="0" w:space="0" w:color="auto"/>
        <w:right w:val="none" w:sz="0" w:space="0" w:color="auto"/>
      </w:divBdr>
    </w:div>
    <w:div w:id="955671590">
      <w:bodyDiv w:val="1"/>
      <w:marLeft w:val="0"/>
      <w:marRight w:val="0"/>
      <w:marTop w:val="0"/>
      <w:marBottom w:val="0"/>
      <w:divBdr>
        <w:top w:val="none" w:sz="0" w:space="0" w:color="auto"/>
        <w:left w:val="none" w:sz="0" w:space="0" w:color="auto"/>
        <w:bottom w:val="none" w:sz="0" w:space="0" w:color="auto"/>
        <w:right w:val="none" w:sz="0" w:space="0" w:color="auto"/>
      </w:divBdr>
    </w:div>
    <w:div w:id="994646148">
      <w:bodyDiv w:val="1"/>
      <w:marLeft w:val="0"/>
      <w:marRight w:val="0"/>
      <w:marTop w:val="0"/>
      <w:marBottom w:val="0"/>
      <w:divBdr>
        <w:top w:val="none" w:sz="0" w:space="0" w:color="auto"/>
        <w:left w:val="none" w:sz="0" w:space="0" w:color="auto"/>
        <w:bottom w:val="none" w:sz="0" w:space="0" w:color="auto"/>
        <w:right w:val="none" w:sz="0" w:space="0" w:color="auto"/>
      </w:divBdr>
    </w:div>
    <w:div w:id="1074359681">
      <w:bodyDiv w:val="1"/>
      <w:marLeft w:val="0"/>
      <w:marRight w:val="0"/>
      <w:marTop w:val="0"/>
      <w:marBottom w:val="0"/>
      <w:divBdr>
        <w:top w:val="none" w:sz="0" w:space="0" w:color="auto"/>
        <w:left w:val="none" w:sz="0" w:space="0" w:color="auto"/>
        <w:bottom w:val="none" w:sz="0" w:space="0" w:color="auto"/>
        <w:right w:val="none" w:sz="0" w:space="0" w:color="auto"/>
      </w:divBdr>
    </w:div>
    <w:div w:id="1075400459">
      <w:bodyDiv w:val="1"/>
      <w:marLeft w:val="0"/>
      <w:marRight w:val="0"/>
      <w:marTop w:val="0"/>
      <w:marBottom w:val="0"/>
      <w:divBdr>
        <w:top w:val="none" w:sz="0" w:space="0" w:color="auto"/>
        <w:left w:val="none" w:sz="0" w:space="0" w:color="auto"/>
        <w:bottom w:val="none" w:sz="0" w:space="0" w:color="auto"/>
        <w:right w:val="none" w:sz="0" w:space="0" w:color="auto"/>
      </w:divBdr>
    </w:div>
    <w:div w:id="1109086148">
      <w:bodyDiv w:val="1"/>
      <w:marLeft w:val="0"/>
      <w:marRight w:val="0"/>
      <w:marTop w:val="0"/>
      <w:marBottom w:val="0"/>
      <w:divBdr>
        <w:top w:val="none" w:sz="0" w:space="0" w:color="auto"/>
        <w:left w:val="none" w:sz="0" w:space="0" w:color="auto"/>
        <w:bottom w:val="none" w:sz="0" w:space="0" w:color="auto"/>
        <w:right w:val="none" w:sz="0" w:space="0" w:color="auto"/>
      </w:divBdr>
    </w:div>
    <w:div w:id="1212038837">
      <w:bodyDiv w:val="1"/>
      <w:marLeft w:val="0"/>
      <w:marRight w:val="0"/>
      <w:marTop w:val="0"/>
      <w:marBottom w:val="0"/>
      <w:divBdr>
        <w:top w:val="none" w:sz="0" w:space="0" w:color="auto"/>
        <w:left w:val="none" w:sz="0" w:space="0" w:color="auto"/>
        <w:bottom w:val="none" w:sz="0" w:space="0" w:color="auto"/>
        <w:right w:val="none" w:sz="0" w:space="0" w:color="auto"/>
      </w:divBdr>
    </w:div>
    <w:div w:id="1300306332">
      <w:bodyDiv w:val="1"/>
      <w:marLeft w:val="0"/>
      <w:marRight w:val="0"/>
      <w:marTop w:val="0"/>
      <w:marBottom w:val="0"/>
      <w:divBdr>
        <w:top w:val="none" w:sz="0" w:space="0" w:color="auto"/>
        <w:left w:val="none" w:sz="0" w:space="0" w:color="auto"/>
        <w:bottom w:val="none" w:sz="0" w:space="0" w:color="auto"/>
        <w:right w:val="none" w:sz="0" w:space="0" w:color="auto"/>
      </w:divBdr>
    </w:div>
    <w:div w:id="1326398878">
      <w:bodyDiv w:val="1"/>
      <w:marLeft w:val="0"/>
      <w:marRight w:val="0"/>
      <w:marTop w:val="0"/>
      <w:marBottom w:val="0"/>
      <w:divBdr>
        <w:top w:val="none" w:sz="0" w:space="0" w:color="auto"/>
        <w:left w:val="none" w:sz="0" w:space="0" w:color="auto"/>
        <w:bottom w:val="none" w:sz="0" w:space="0" w:color="auto"/>
        <w:right w:val="none" w:sz="0" w:space="0" w:color="auto"/>
      </w:divBdr>
    </w:div>
    <w:div w:id="1377270504">
      <w:bodyDiv w:val="1"/>
      <w:marLeft w:val="0"/>
      <w:marRight w:val="0"/>
      <w:marTop w:val="0"/>
      <w:marBottom w:val="0"/>
      <w:divBdr>
        <w:top w:val="none" w:sz="0" w:space="0" w:color="auto"/>
        <w:left w:val="none" w:sz="0" w:space="0" w:color="auto"/>
        <w:bottom w:val="none" w:sz="0" w:space="0" w:color="auto"/>
        <w:right w:val="none" w:sz="0" w:space="0" w:color="auto"/>
      </w:divBdr>
    </w:div>
    <w:div w:id="1451390090">
      <w:bodyDiv w:val="1"/>
      <w:marLeft w:val="0"/>
      <w:marRight w:val="0"/>
      <w:marTop w:val="0"/>
      <w:marBottom w:val="0"/>
      <w:divBdr>
        <w:top w:val="none" w:sz="0" w:space="0" w:color="auto"/>
        <w:left w:val="none" w:sz="0" w:space="0" w:color="auto"/>
        <w:bottom w:val="none" w:sz="0" w:space="0" w:color="auto"/>
        <w:right w:val="none" w:sz="0" w:space="0" w:color="auto"/>
      </w:divBdr>
    </w:div>
    <w:div w:id="1522281423">
      <w:bodyDiv w:val="1"/>
      <w:marLeft w:val="0"/>
      <w:marRight w:val="0"/>
      <w:marTop w:val="0"/>
      <w:marBottom w:val="0"/>
      <w:divBdr>
        <w:top w:val="none" w:sz="0" w:space="0" w:color="auto"/>
        <w:left w:val="none" w:sz="0" w:space="0" w:color="auto"/>
        <w:bottom w:val="none" w:sz="0" w:space="0" w:color="auto"/>
        <w:right w:val="none" w:sz="0" w:space="0" w:color="auto"/>
      </w:divBdr>
    </w:div>
    <w:div w:id="1589804663">
      <w:bodyDiv w:val="1"/>
      <w:marLeft w:val="0"/>
      <w:marRight w:val="0"/>
      <w:marTop w:val="0"/>
      <w:marBottom w:val="0"/>
      <w:divBdr>
        <w:top w:val="none" w:sz="0" w:space="0" w:color="auto"/>
        <w:left w:val="none" w:sz="0" w:space="0" w:color="auto"/>
        <w:bottom w:val="none" w:sz="0" w:space="0" w:color="auto"/>
        <w:right w:val="none" w:sz="0" w:space="0" w:color="auto"/>
      </w:divBdr>
    </w:div>
    <w:div w:id="1666132245">
      <w:bodyDiv w:val="1"/>
      <w:marLeft w:val="0"/>
      <w:marRight w:val="0"/>
      <w:marTop w:val="0"/>
      <w:marBottom w:val="0"/>
      <w:divBdr>
        <w:top w:val="none" w:sz="0" w:space="0" w:color="auto"/>
        <w:left w:val="none" w:sz="0" w:space="0" w:color="auto"/>
        <w:bottom w:val="none" w:sz="0" w:space="0" w:color="auto"/>
        <w:right w:val="none" w:sz="0" w:space="0" w:color="auto"/>
      </w:divBdr>
    </w:div>
    <w:div w:id="1713190681">
      <w:bodyDiv w:val="1"/>
      <w:marLeft w:val="0"/>
      <w:marRight w:val="0"/>
      <w:marTop w:val="0"/>
      <w:marBottom w:val="0"/>
      <w:divBdr>
        <w:top w:val="none" w:sz="0" w:space="0" w:color="auto"/>
        <w:left w:val="none" w:sz="0" w:space="0" w:color="auto"/>
        <w:bottom w:val="none" w:sz="0" w:space="0" w:color="auto"/>
        <w:right w:val="none" w:sz="0" w:space="0" w:color="auto"/>
      </w:divBdr>
    </w:div>
    <w:div w:id="1747341610">
      <w:bodyDiv w:val="1"/>
      <w:marLeft w:val="0"/>
      <w:marRight w:val="0"/>
      <w:marTop w:val="0"/>
      <w:marBottom w:val="0"/>
      <w:divBdr>
        <w:top w:val="none" w:sz="0" w:space="0" w:color="auto"/>
        <w:left w:val="none" w:sz="0" w:space="0" w:color="auto"/>
        <w:bottom w:val="none" w:sz="0" w:space="0" w:color="auto"/>
        <w:right w:val="none" w:sz="0" w:space="0" w:color="auto"/>
      </w:divBdr>
    </w:div>
    <w:div w:id="1780756665">
      <w:bodyDiv w:val="1"/>
      <w:marLeft w:val="0"/>
      <w:marRight w:val="0"/>
      <w:marTop w:val="0"/>
      <w:marBottom w:val="0"/>
      <w:divBdr>
        <w:top w:val="none" w:sz="0" w:space="0" w:color="auto"/>
        <w:left w:val="none" w:sz="0" w:space="0" w:color="auto"/>
        <w:bottom w:val="none" w:sz="0" w:space="0" w:color="auto"/>
        <w:right w:val="none" w:sz="0" w:space="0" w:color="auto"/>
      </w:divBdr>
    </w:div>
    <w:div w:id="1929800573">
      <w:bodyDiv w:val="1"/>
      <w:marLeft w:val="0"/>
      <w:marRight w:val="0"/>
      <w:marTop w:val="0"/>
      <w:marBottom w:val="0"/>
      <w:divBdr>
        <w:top w:val="none" w:sz="0" w:space="0" w:color="auto"/>
        <w:left w:val="none" w:sz="0" w:space="0" w:color="auto"/>
        <w:bottom w:val="none" w:sz="0" w:space="0" w:color="auto"/>
        <w:right w:val="none" w:sz="0" w:space="0" w:color="auto"/>
      </w:divBdr>
    </w:div>
    <w:div w:id="2011173148">
      <w:bodyDiv w:val="1"/>
      <w:marLeft w:val="0"/>
      <w:marRight w:val="0"/>
      <w:marTop w:val="0"/>
      <w:marBottom w:val="0"/>
      <w:divBdr>
        <w:top w:val="none" w:sz="0" w:space="0" w:color="auto"/>
        <w:left w:val="none" w:sz="0" w:space="0" w:color="auto"/>
        <w:bottom w:val="none" w:sz="0" w:space="0" w:color="auto"/>
        <w:right w:val="none" w:sz="0" w:space="0" w:color="auto"/>
      </w:divBdr>
    </w:div>
    <w:div w:id="2026443658">
      <w:bodyDiv w:val="1"/>
      <w:marLeft w:val="0"/>
      <w:marRight w:val="0"/>
      <w:marTop w:val="0"/>
      <w:marBottom w:val="0"/>
      <w:divBdr>
        <w:top w:val="none" w:sz="0" w:space="0" w:color="auto"/>
        <w:left w:val="none" w:sz="0" w:space="0" w:color="auto"/>
        <w:bottom w:val="none" w:sz="0" w:space="0" w:color="auto"/>
        <w:right w:val="none" w:sz="0" w:space="0" w:color="auto"/>
      </w:divBdr>
    </w:div>
    <w:div w:id="2036611500">
      <w:bodyDiv w:val="1"/>
      <w:marLeft w:val="0"/>
      <w:marRight w:val="0"/>
      <w:marTop w:val="0"/>
      <w:marBottom w:val="0"/>
      <w:divBdr>
        <w:top w:val="none" w:sz="0" w:space="0" w:color="auto"/>
        <w:left w:val="none" w:sz="0" w:space="0" w:color="auto"/>
        <w:bottom w:val="none" w:sz="0" w:space="0" w:color="auto"/>
        <w:right w:val="none" w:sz="0" w:space="0" w:color="auto"/>
      </w:divBdr>
    </w:div>
    <w:div w:id="2041082526">
      <w:bodyDiv w:val="1"/>
      <w:marLeft w:val="0"/>
      <w:marRight w:val="0"/>
      <w:marTop w:val="0"/>
      <w:marBottom w:val="0"/>
      <w:divBdr>
        <w:top w:val="none" w:sz="0" w:space="0" w:color="auto"/>
        <w:left w:val="none" w:sz="0" w:space="0" w:color="auto"/>
        <w:bottom w:val="none" w:sz="0" w:space="0" w:color="auto"/>
        <w:right w:val="none" w:sz="0" w:space="0" w:color="auto"/>
      </w:divBdr>
    </w:div>
    <w:div w:id="2044287262">
      <w:bodyDiv w:val="1"/>
      <w:marLeft w:val="0"/>
      <w:marRight w:val="0"/>
      <w:marTop w:val="0"/>
      <w:marBottom w:val="0"/>
      <w:divBdr>
        <w:top w:val="none" w:sz="0" w:space="0" w:color="auto"/>
        <w:left w:val="none" w:sz="0" w:space="0" w:color="auto"/>
        <w:bottom w:val="none" w:sz="0" w:space="0" w:color="auto"/>
        <w:right w:val="none" w:sz="0" w:space="0" w:color="auto"/>
      </w:divBdr>
    </w:div>
    <w:div w:id="209735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20" Type="http://schemas.openxmlformats.org/officeDocument/2006/relationships/theme" Target="theme/theme1.xml"/><Relationship Id="rId10" Type="http://schemas.openxmlformats.org/officeDocument/2006/relationships/image" Target="media/image4.tiff"/><Relationship Id="rId11" Type="http://schemas.openxmlformats.org/officeDocument/2006/relationships/image" Target="media/image5.tiff"/><Relationship Id="rId12" Type="http://schemas.openxmlformats.org/officeDocument/2006/relationships/image" Target="media/image6.tiff"/><Relationship Id="rId13" Type="http://schemas.openxmlformats.org/officeDocument/2006/relationships/image" Target="media/image7.tiff"/><Relationship Id="rId14" Type="http://schemas.openxmlformats.org/officeDocument/2006/relationships/image" Target="media/image8.tiff"/><Relationship Id="rId15" Type="http://schemas.openxmlformats.org/officeDocument/2006/relationships/image" Target="media/image9.tiff"/><Relationship Id="rId16" Type="http://schemas.openxmlformats.org/officeDocument/2006/relationships/image" Target="media/image10.tiff"/><Relationship Id="rId17" Type="http://schemas.openxmlformats.org/officeDocument/2006/relationships/image" Target="media/image11.tiff"/><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uoyutong/Library/Containers/com.microsoft.Word/Data/Library/Caches/TM10002082/&#21019;&#24314;&#22823;&#32434;.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创建大纲.dotx</Template>
  <TotalTime>0</TotalTime>
  <Pages>8</Pages>
  <Words>542</Words>
  <Characters>3093</Characters>
  <Application>Microsoft Macintosh Word</Application>
  <DocSecurity>0</DocSecurity>
  <Lines>25</Lines>
  <Paragraphs>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cp:lastPrinted>2016-04-13T01:57:00Z</cp:lastPrinted>
  <dcterms:created xsi:type="dcterms:W3CDTF">2016-04-16T10:43:00Z</dcterms:created>
  <dcterms:modified xsi:type="dcterms:W3CDTF">2016-04-16T10:43:00Z</dcterms:modified>
</cp:coreProperties>
</file>