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DBE1" w14:textId="315EC677" w:rsidR="001F3247" w:rsidRDefault="001F3247" w:rsidP="001F324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单选</w:t>
      </w:r>
    </w:p>
    <w:p w14:paraId="48FDD7B6" w14:textId="3C138966" w:rsidR="001F3247" w:rsidRDefault="00564CB7" w:rsidP="001F3247">
      <w:pPr>
        <w:pStyle w:val="a9"/>
        <w:ind w:left="420"/>
        <w:rPr>
          <w:rFonts w:hint="eastAsia"/>
        </w:rPr>
      </w:pPr>
      <w:r>
        <w:rPr>
          <w:rFonts w:hint="eastAsia"/>
        </w:rPr>
        <w:t>非常简单</w:t>
      </w:r>
    </w:p>
    <w:p w14:paraId="04FE786E" w14:textId="4F92A5CD" w:rsidR="001F3247" w:rsidRDefault="001F3247" w:rsidP="001F3247">
      <w:pPr>
        <w:pStyle w:val="a9"/>
        <w:numPr>
          <w:ilvl w:val="0"/>
          <w:numId w:val="2"/>
        </w:numPr>
      </w:pPr>
      <w:r>
        <w:rPr>
          <w:rFonts w:hint="eastAsia"/>
        </w:rPr>
        <w:t>多选</w:t>
      </w:r>
    </w:p>
    <w:p w14:paraId="778B65BE" w14:textId="17C0915B" w:rsidR="00564CB7" w:rsidRDefault="00564CB7" w:rsidP="00564CB7">
      <w:pPr>
        <w:pStyle w:val="a9"/>
        <w:ind w:left="420"/>
        <w:rPr>
          <w:rFonts w:hint="eastAsia"/>
        </w:rPr>
      </w:pPr>
      <w:r>
        <w:rPr>
          <w:rFonts w:hint="eastAsia"/>
        </w:rPr>
        <w:t>有很多坑，需要仔细看，不简单</w:t>
      </w:r>
    </w:p>
    <w:p w14:paraId="0706CCB3" w14:textId="32905B2F" w:rsidR="001F3247" w:rsidRDefault="001F3247" w:rsidP="001F3247">
      <w:pPr>
        <w:pStyle w:val="a9"/>
        <w:numPr>
          <w:ilvl w:val="0"/>
          <w:numId w:val="2"/>
        </w:numPr>
      </w:pPr>
      <w:r>
        <w:rPr>
          <w:rFonts w:hint="eastAsia"/>
        </w:rPr>
        <w:t>辨析题（2题，一题3分。先说明是否正确，再解释）</w:t>
      </w:r>
    </w:p>
    <w:p w14:paraId="6089A457" w14:textId="4E23778B" w:rsidR="00564CB7" w:rsidRDefault="00564CB7" w:rsidP="00564CB7">
      <w:pPr>
        <w:pStyle w:val="a9"/>
        <w:ind w:left="420"/>
      </w:pPr>
      <w:r>
        <w:rPr>
          <w:rFonts w:hint="eastAsia"/>
        </w:rPr>
        <w:t>1.</w:t>
      </w:r>
      <w:r w:rsidRPr="00564CB7">
        <w:rPr>
          <w:rFonts w:hint="eastAsia"/>
        </w:rPr>
        <w:t>有人说</w:t>
      </w:r>
      <w:r>
        <w:rPr>
          <w:rFonts w:hint="eastAsia"/>
        </w:rPr>
        <w:t>“</w:t>
      </w:r>
      <w:r w:rsidRPr="00564CB7">
        <w:rPr>
          <w:rFonts w:hint="eastAsia"/>
        </w:rPr>
        <w:t>军队</w:t>
      </w:r>
      <w:r>
        <w:rPr>
          <w:rFonts w:hint="eastAsia"/>
        </w:rPr>
        <w:t>的</w:t>
      </w:r>
      <w:r w:rsidRPr="00564CB7">
        <w:rPr>
          <w:rFonts w:hint="eastAsia"/>
        </w:rPr>
        <w:t>科技强大</w:t>
      </w:r>
      <w:r>
        <w:rPr>
          <w:rFonts w:hint="eastAsia"/>
        </w:rPr>
        <w:t>，军队</w:t>
      </w:r>
      <w:r w:rsidRPr="00564CB7">
        <w:rPr>
          <w:rFonts w:hint="eastAsia"/>
        </w:rPr>
        <w:t>就强</w:t>
      </w:r>
      <w:r>
        <w:rPr>
          <w:rFonts w:hint="eastAsia"/>
        </w:rPr>
        <w:t>”，请结合新时代的强军目标，评论这种观点</w:t>
      </w:r>
    </w:p>
    <w:p w14:paraId="56388B3A" w14:textId="699096D0" w:rsidR="00564CB7" w:rsidRDefault="00564CB7" w:rsidP="00564CB7">
      <w:pPr>
        <w:pStyle w:val="a9"/>
        <w:ind w:left="420"/>
        <w:rPr>
          <w:rFonts w:hint="eastAsia"/>
        </w:rPr>
      </w:pPr>
      <w:r>
        <w:rPr>
          <w:rFonts w:hint="eastAsia"/>
        </w:rPr>
        <w:t>2.有人说“‘社会管理’到‘社会治理’仅仅是一字之差，实质都是政府管理社会”，请结合“共建共治共享”阐述你的观点</w:t>
      </w:r>
    </w:p>
    <w:p w14:paraId="544200D7" w14:textId="59B5088D" w:rsidR="001F3247" w:rsidRDefault="001F3247" w:rsidP="001F324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简答题（2题，一题3分。简要回答）</w:t>
      </w:r>
    </w:p>
    <w:p w14:paraId="13AE40B5" w14:textId="16193119" w:rsidR="001F3247" w:rsidRDefault="001F3247" w:rsidP="001F324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回答“</w:t>
      </w:r>
      <w:r w:rsidR="00564CB7">
        <w:rPr>
          <w:rFonts w:hint="eastAsia"/>
        </w:rPr>
        <w:t>两个确立</w:t>
      </w:r>
      <w:r>
        <w:rPr>
          <w:rFonts w:hint="eastAsia"/>
        </w:rPr>
        <w:t>”的基本</w:t>
      </w:r>
      <w:r w:rsidR="00564CB7">
        <w:rPr>
          <w:rFonts w:hint="eastAsia"/>
        </w:rPr>
        <w:t>内容</w:t>
      </w:r>
    </w:p>
    <w:p w14:paraId="0B5BBE82" w14:textId="5F13A7A2" w:rsidR="001F3247" w:rsidRDefault="001F3247" w:rsidP="001F324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回答“</w:t>
      </w:r>
      <w:r w:rsidR="00564CB7">
        <w:rPr>
          <w:rFonts w:hint="eastAsia"/>
        </w:rPr>
        <w:t>两个结合</w:t>
      </w:r>
      <w:r>
        <w:rPr>
          <w:rFonts w:hint="eastAsia"/>
        </w:rPr>
        <w:t>”的基本内容</w:t>
      </w:r>
    </w:p>
    <w:p w14:paraId="0F92DB3D" w14:textId="31A30A42" w:rsidR="001F3247" w:rsidRDefault="001F3247" w:rsidP="001F324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论述题（3题，一题5分）</w:t>
      </w:r>
    </w:p>
    <w:p w14:paraId="1EB6B40D" w14:textId="28D710C0" w:rsidR="001F3247" w:rsidRDefault="00564CB7" w:rsidP="001F324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结合所学知识和实际，说说如何加快形成绿色生产方式和生活方式</w:t>
      </w:r>
    </w:p>
    <w:p w14:paraId="1FA56948" w14:textId="37AD4684" w:rsidR="00564CB7" w:rsidRDefault="00564CB7" w:rsidP="00564CB7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阐述新发展理念，并选择两个方面，阐述它们之间是如何相辅相成、相互促进，共同推进中国式现代化的？</w:t>
      </w:r>
    </w:p>
    <w:p w14:paraId="0CBDABCE" w14:textId="45C2B56E" w:rsidR="00C46CC0" w:rsidRDefault="00564CB7" w:rsidP="00C46CC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中国式现代化的内涵</w:t>
      </w:r>
    </w:p>
    <w:p w14:paraId="485CDC17" w14:textId="2202A2DA" w:rsidR="00C46CC0" w:rsidRDefault="001F3247" w:rsidP="00C46CC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材料分析</w:t>
      </w:r>
      <w:r w:rsidR="00C46CC0">
        <w:rPr>
          <w:rFonts w:hint="eastAsia"/>
        </w:rPr>
        <w:t>（2题，第一题7分，第二题8分）</w:t>
      </w:r>
    </w:p>
    <w:p w14:paraId="4ED6D754" w14:textId="79CE75FA" w:rsidR="00C46CC0" w:rsidRDefault="00FF0067" w:rsidP="001F3247">
      <w:pPr>
        <w:ind w:left="420"/>
      </w:pPr>
      <w:r>
        <w:rPr>
          <w:rFonts w:hint="eastAsia"/>
        </w:rPr>
        <w:t>材料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：在脱贫攻坚战的某次会议中，习总书记表扬了：“甘于奉献的大学生</w:t>
      </w:r>
      <w:r>
        <w:t>……</w:t>
      </w:r>
      <w:r>
        <w:rPr>
          <w:rFonts w:hint="eastAsia"/>
        </w:rPr>
        <w:t>”</w:t>
      </w:r>
    </w:p>
    <w:p w14:paraId="51DE8EA7" w14:textId="236F8959" w:rsidR="00FF0067" w:rsidRDefault="00FF0067" w:rsidP="001F3247">
      <w:pPr>
        <w:ind w:left="420"/>
      </w:pPr>
      <w:r>
        <w:rPr>
          <w:rFonts w:hint="eastAsia"/>
        </w:rPr>
        <w:t>材料二：哈尔滨市发起“丁香人才周”吸引人才</w:t>
      </w:r>
      <w:r>
        <w:t>……</w:t>
      </w:r>
      <w:r>
        <w:rPr>
          <w:rFonts w:hint="eastAsia"/>
        </w:rPr>
        <w:t>哈工大建设科技基地</w:t>
      </w:r>
      <w:r>
        <w:t>……</w:t>
      </w:r>
    </w:p>
    <w:p w14:paraId="348BD767" w14:textId="36047A56" w:rsidR="00FF0067" w:rsidRDefault="00FF0067" w:rsidP="001F3247">
      <w:pPr>
        <w:ind w:left="420"/>
      </w:pPr>
      <w:r>
        <w:rPr>
          <w:rFonts w:hint="eastAsia"/>
        </w:rPr>
        <w:t>政府解决人才的后顾之忧，解决住房，医疗，儿女教育的问题</w:t>
      </w:r>
      <w:r>
        <w:t>……</w:t>
      </w:r>
    </w:p>
    <w:p w14:paraId="02B72E2F" w14:textId="357E9882" w:rsidR="00FF0067" w:rsidRDefault="00FF0067" w:rsidP="00FF0067">
      <w:pPr>
        <w:pStyle w:val="a9"/>
        <w:numPr>
          <w:ilvl w:val="0"/>
          <w:numId w:val="3"/>
        </w:numPr>
      </w:pPr>
      <w:r>
        <w:rPr>
          <w:rFonts w:hint="eastAsia"/>
        </w:rPr>
        <w:t>结合材料一和所学知识，如何理解“江山就是人民，人民就是江山”</w:t>
      </w:r>
    </w:p>
    <w:p w14:paraId="09D1177C" w14:textId="46A09776" w:rsidR="00FF0067" w:rsidRPr="00FF0067" w:rsidRDefault="00FF0067" w:rsidP="00FF006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结合材料二，阐述哈尔滨市是如何系统的建设并体现“教育、科技、人才是全面建设社会主义现代化国家的基础性、战略性支撑的？”（2分）作为新时代青年，你从该战略格局中得到了什么关于个人成长与时代责任的启示？</w:t>
      </w:r>
    </w:p>
    <w:sectPr w:rsidR="00FF0067" w:rsidRPr="00FF0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7813" w14:textId="77777777" w:rsidR="00502B76" w:rsidRDefault="00502B76" w:rsidP="00564CB7">
      <w:pPr>
        <w:rPr>
          <w:rFonts w:hint="eastAsia"/>
        </w:rPr>
      </w:pPr>
      <w:r>
        <w:separator/>
      </w:r>
    </w:p>
  </w:endnote>
  <w:endnote w:type="continuationSeparator" w:id="0">
    <w:p w14:paraId="32800FEF" w14:textId="77777777" w:rsidR="00502B76" w:rsidRDefault="00502B76" w:rsidP="00564C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68B68" w14:textId="77777777" w:rsidR="00502B76" w:rsidRDefault="00502B76" w:rsidP="00564CB7">
      <w:pPr>
        <w:rPr>
          <w:rFonts w:hint="eastAsia"/>
        </w:rPr>
      </w:pPr>
      <w:r>
        <w:separator/>
      </w:r>
    </w:p>
  </w:footnote>
  <w:footnote w:type="continuationSeparator" w:id="0">
    <w:p w14:paraId="447A1A3B" w14:textId="77777777" w:rsidR="00502B76" w:rsidRDefault="00502B76" w:rsidP="00564C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60C7"/>
    <w:multiLevelType w:val="hybridMultilevel"/>
    <w:tmpl w:val="F7DE8826"/>
    <w:lvl w:ilvl="0" w:tplc="BD7CBD0A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C0A59C0"/>
    <w:multiLevelType w:val="hybridMultilevel"/>
    <w:tmpl w:val="8B829E0C"/>
    <w:lvl w:ilvl="0" w:tplc="C8E463E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EE6205A"/>
    <w:multiLevelType w:val="hybridMultilevel"/>
    <w:tmpl w:val="33F0E4E8"/>
    <w:lvl w:ilvl="0" w:tplc="FE96816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3171469">
    <w:abstractNumId w:val="2"/>
  </w:num>
  <w:num w:numId="2" w16cid:durableId="29500104">
    <w:abstractNumId w:val="0"/>
  </w:num>
  <w:num w:numId="3" w16cid:durableId="1151559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B6"/>
    <w:rsid w:val="0006704C"/>
    <w:rsid w:val="001F3247"/>
    <w:rsid w:val="003E1192"/>
    <w:rsid w:val="00502B76"/>
    <w:rsid w:val="00564CB7"/>
    <w:rsid w:val="009740F6"/>
    <w:rsid w:val="00C42FB6"/>
    <w:rsid w:val="00C46CC0"/>
    <w:rsid w:val="00E829A1"/>
    <w:rsid w:val="00FE1063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674F9"/>
  <w15:chartTrackingRefBased/>
  <w15:docId w15:val="{01811691-11F2-46F0-A33D-AC6FC18D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2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F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F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F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F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F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F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2F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2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2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F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FB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2F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2F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2F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2F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2F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F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F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F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F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F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2F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4C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4C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4C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4C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273</Words>
  <Characters>276</Characters>
  <Application>Microsoft Office Word</Application>
  <DocSecurity>0</DocSecurity>
  <Lines>12</Lines>
  <Paragraphs>17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Nother Amy</dc:creator>
  <cp:keywords/>
  <dc:description/>
  <cp:lastModifiedBy>俣嘉 刘</cp:lastModifiedBy>
  <cp:revision>3</cp:revision>
  <dcterms:created xsi:type="dcterms:W3CDTF">2025-06-08T07:01:00Z</dcterms:created>
  <dcterms:modified xsi:type="dcterms:W3CDTF">2025-12-20T23:22:00Z</dcterms:modified>
</cp:coreProperties>
</file>