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21E0D" w14:textId="73170B03" w:rsidR="00950A5A" w:rsidRPr="00950A5A" w:rsidRDefault="002A02BE" w:rsidP="00950A5A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阶段训练</w:t>
      </w:r>
      <w:bookmarkStart w:id="0" w:name="_GoBack"/>
      <w:bookmarkEnd w:id="0"/>
      <w:r w:rsidR="004E3469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4 </w:t>
      </w:r>
      <w:r w:rsidR="00FA29F1">
        <w:rPr>
          <w:rFonts w:ascii="Times New Roman" w:eastAsia="宋体" w:hAnsi="Times New Roman" w:cs="Times New Roman" w:hint="eastAsia"/>
          <w:b/>
          <w:sz w:val="32"/>
          <w:szCs w:val="32"/>
        </w:rPr>
        <w:t>恒定磁场、电磁感应</w:t>
      </w:r>
      <w:r w:rsidR="00D15D96">
        <w:rPr>
          <w:rFonts w:ascii="Times New Roman" w:eastAsia="宋体" w:hAnsi="Times New Roman" w:cs="Times New Roman" w:hint="eastAsia"/>
          <w:b/>
          <w:sz w:val="32"/>
          <w:szCs w:val="32"/>
        </w:rPr>
        <w:t>、电磁场</w:t>
      </w:r>
    </w:p>
    <w:p w14:paraId="771B81A6" w14:textId="1E715A4E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50A5A">
        <w:rPr>
          <w:rFonts w:ascii="Times New Roman" w:eastAsia="宋体" w:hAnsi="Times New Roman" w:cs="Times New Roman"/>
          <w:b/>
          <w:bCs/>
          <w:sz w:val="30"/>
          <w:szCs w:val="30"/>
        </w:rPr>
        <w:t>一、填空题</w:t>
      </w:r>
    </w:p>
    <w:p w14:paraId="7549B304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1.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一个绕有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500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匝导线的平均周长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50cm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的细环，载有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0.3A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电流时，铁芯的相对磁导率为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600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，铁芯中的磁感强度</w:t>
      </w:r>
      <w:r w:rsidRPr="00950A5A">
        <w:rPr>
          <w:rFonts w:ascii="Times New Roman" w:eastAsia="宋体" w:hAnsi="Times New Roman" w:cs="Times New Roman"/>
          <w:sz w:val="24"/>
          <w:szCs w:val="24"/>
        </w:rPr>
        <w:object w:dxaOrig="240" w:dyaOrig="260" w14:anchorId="09737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3.75pt" o:ole="">
            <v:imagedata r:id="rId7" o:title=""/>
          </v:shape>
          <o:OLEObject Type="Embed" ProgID="Equation.DSMT4" ShapeID="_x0000_i1025" DrawAspect="Content" ObjectID="_1738332147" r:id="rId8"/>
        </w:objec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950A5A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     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；铁芯中的磁场强度</w:t>
      </w:r>
      <w:r w:rsidRPr="00950A5A">
        <w:rPr>
          <w:rFonts w:ascii="Times New Roman" w:eastAsia="宋体" w:hAnsi="Times New Roman" w:cs="Times New Roman"/>
          <w:sz w:val="24"/>
          <w:szCs w:val="24"/>
        </w:rPr>
        <w:object w:dxaOrig="279" w:dyaOrig="260" w14:anchorId="2E8E3759">
          <v:shape id="_x0000_i1026" type="#_x0000_t75" style="width:13.75pt;height:13.75pt" o:ole="">
            <v:imagedata r:id="rId9" o:title=""/>
          </v:shape>
          <o:OLEObject Type="Embed" ProgID="Equation.DSMT4" ShapeID="_x0000_i1026" DrawAspect="Content" ObjectID="_1738332148" r:id="rId10"/>
        </w:objec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950A5A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           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14:paraId="7D224932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973DAA" wp14:editId="5825697D">
                <wp:simplePos x="0" y="0"/>
                <wp:positionH relativeFrom="column">
                  <wp:posOffset>3893242</wp:posOffset>
                </wp:positionH>
                <wp:positionV relativeFrom="paragraph">
                  <wp:posOffset>55880</wp:posOffset>
                </wp:positionV>
                <wp:extent cx="1323975" cy="693420"/>
                <wp:effectExtent l="9525" t="0" r="0" b="43815"/>
                <wp:wrapSquare wrapText="bothSides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975" cy="693420"/>
                          <a:chOff x="5357" y="2204"/>
                          <a:chExt cx="2085" cy="1092"/>
                        </a:xfrm>
                      </wpg:grpSpPr>
                      <wps:wsp>
                        <wps:cNvPr id="21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357" y="233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357" y="257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357" y="281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377" y="305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5377" y="329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868" y="2408"/>
                            <a:ext cx="876" cy="81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1" y="2420"/>
                            <a:ext cx="162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89" y="2204"/>
                            <a:ext cx="44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2D91A" w14:textId="77777777" w:rsidR="00950A5A" w:rsidRPr="00025FD3" w:rsidRDefault="00950A5A" w:rsidP="00950A5A">
                              <w:pPr>
                                <w:rPr>
                                  <w:i/>
                                </w:rPr>
                              </w:pPr>
                              <w:r w:rsidRPr="00025FD3">
                                <w:rPr>
                                  <w:i/>
                                </w:rP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78" y="2348"/>
                            <a:ext cx="44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E8665" w14:textId="77777777" w:rsidR="00950A5A" w:rsidRPr="00025FD3" w:rsidRDefault="00950A5A" w:rsidP="00950A5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966" y="2588"/>
                            <a:ext cx="44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D5EE4" w14:textId="77777777" w:rsidR="00950A5A" w:rsidRPr="00025FD3" w:rsidRDefault="00950A5A" w:rsidP="00950A5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rc 13"/>
                        <wps:cNvSpPr>
                          <a:spLocks/>
                        </wps:cNvSpPr>
                        <wps:spPr bwMode="auto">
                          <a:xfrm rot="4142059">
                            <a:off x="6389" y="2676"/>
                            <a:ext cx="349" cy="250"/>
                          </a:xfrm>
                          <a:custGeom>
                            <a:avLst/>
                            <a:gdLst>
                              <a:gd name="G0" fmla="+- 13843 0 0"/>
                              <a:gd name="G1" fmla="+- 21600 0 0"/>
                              <a:gd name="G2" fmla="+- 21600 0 0"/>
                              <a:gd name="T0" fmla="*/ 0 w 34761"/>
                              <a:gd name="T1" fmla="*/ 5019 h 21600"/>
                              <a:gd name="T2" fmla="*/ 34761 w 34761"/>
                              <a:gd name="T3" fmla="*/ 16214 h 21600"/>
                              <a:gd name="T4" fmla="*/ 13843 w 34761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761" h="21600" fill="none" extrusionOk="0">
                                <a:moveTo>
                                  <a:pt x="-1" y="5018"/>
                                </a:moveTo>
                                <a:cubicBezTo>
                                  <a:pt x="3884" y="1776"/>
                                  <a:pt x="8783" y="0"/>
                                  <a:pt x="13843" y="0"/>
                                </a:cubicBezTo>
                                <a:cubicBezTo>
                                  <a:pt x="23697" y="0"/>
                                  <a:pt x="32303" y="6670"/>
                                  <a:pt x="34760" y="16214"/>
                                </a:cubicBezTo>
                              </a:path>
                              <a:path w="34761" h="21600" stroke="0" extrusionOk="0">
                                <a:moveTo>
                                  <a:pt x="-1" y="5018"/>
                                </a:moveTo>
                                <a:cubicBezTo>
                                  <a:pt x="3884" y="1776"/>
                                  <a:pt x="8783" y="0"/>
                                  <a:pt x="13843" y="0"/>
                                </a:cubicBezTo>
                                <a:cubicBezTo>
                                  <a:pt x="23697" y="0"/>
                                  <a:pt x="32303" y="6670"/>
                                  <a:pt x="34760" y="16214"/>
                                </a:cubicBezTo>
                                <a:lnTo>
                                  <a:pt x="13843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199" y="2724"/>
                            <a:ext cx="44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81536" w14:textId="77777777" w:rsidR="00950A5A" w:rsidRPr="002E3349" w:rsidRDefault="00950A5A" w:rsidP="00950A5A">
                              <w:r>
                                <w:rPr>
                                  <w:i/>
                                </w:rPr>
                                <w:sym w:font="Symbol" w:char="F07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03" y="2576"/>
                            <a:ext cx="639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C6FFD" w14:textId="77777777" w:rsidR="00950A5A" w:rsidRPr="00025FD3" w:rsidRDefault="00950A5A" w:rsidP="00950A5A">
                              <w:pPr>
                                <w:rPr>
                                  <w:i/>
                                </w:rPr>
                              </w:pPr>
                              <w:r w:rsidRPr="002E3349">
                                <w:rPr>
                                  <w:i/>
                                  <w:position w:val="-4"/>
                                </w:rPr>
                                <w:object w:dxaOrig="240" w:dyaOrig="320" w14:anchorId="5E6336DC">
                                  <v:shape id="_x0000_i1028" type="#_x0000_t75" style="width:12.05pt;height:16.25pt" o:ole="">
                                    <v:imagedata r:id="rId11" o:title=""/>
                                  </v:shape>
                                  <o:OLEObject Type="Embed" ProgID="Equation.DSMT4" ShapeID="_x0000_i1028" DrawAspect="Content" ObjectID="_1738332159" r:id="rId12"/>
                                </w:object>
                              </w:r>
                              <w:r w:rsidRPr="00025FD3">
                                <w:rPr>
                                  <w:i/>
                                </w:rP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973DAA" id="组合 20" o:spid="_x0000_s1026" style="position:absolute;left:0;text-align:left;margin-left:306.55pt;margin-top:4.4pt;width:104.25pt;height:54.6pt;z-index:251671552" coordorigin="5357,2204" coordsize="2085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357;top:233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">
                  <v:stroke endarrow="block" endarrowwidth="narrow"/>
                </v:shape>
                <v:shape id="AutoShape 4" o:spid="_x0000_s1028" type="#_x0000_t32" style="position:absolute;left:5357;top:257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">
                  <v:stroke endarrow="block" endarrowwidth="narrow"/>
                </v:shape>
                <v:shape id="AutoShape 5" o:spid="_x0000_s1029" type="#_x0000_t32" style="position:absolute;left:5357;top:281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">
                  <v:stroke endarrow="block" endarrowwidth="narrow"/>
                </v:shape>
                <v:shape id="AutoShape 6" o:spid="_x0000_s1030" type="#_x0000_t32" style="position:absolute;left:5377;top:305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">
                  <v:stroke endarrow="block" endarrowwidth="narrow"/>
                </v:shape>
                <v:shape id="AutoShape 7" o:spid="_x0000_s1031" type="#_x0000_t32" style="position:absolute;left:5377;top:329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">
                  <v:stroke endarrow="block" endarrowwidth="narrow"/>
                </v:shape>
                <v:oval id="Oval 8" o:spid="_x0000_s1032" style="position:absolute;left:5868;top:2408;width:876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Oo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" filled="f"/>
                <v:shape id="AutoShape 9" o:spid="_x0000_s1033" type="#_x0000_t32" style="position:absolute;left:6301;top:2420;width:162;height: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5689;top:2204;width:44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362D91A" w14:textId="77777777" w:rsidR="00950A5A" w:rsidRPr="00025FD3" w:rsidRDefault="00950A5A" w:rsidP="00950A5A">
                        <w:pPr>
                          <w:rPr>
                            <w:i/>
                          </w:rPr>
                        </w:pPr>
                        <w:r w:rsidRPr="00025FD3">
                          <w:rPr>
                            <w:i/>
                          </w:rPr>
                          <w:sym w:font="Symbol" w:char="F06C"/>
                        </w:r>
                      </w:p>
                    </w:txbxContent>
                  </v:textbox>
                </v:shape>
                <v:shape id="Text Box 11" o:spid="_x0000_s1035" type="#_x0000_t202" style="position:absolute;left:6078;top:2348;width:44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91E8665" w14:textId="77777777" w:rsidR="00950A5A" w:rsidRPr="00025FD3" w:rsidRDefault="00950A5A" w:rsidP="00950A5A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Text Box 12" o:spid="_x0000_s1036" type="#_x0000_t202" style="position:absolute;left:5966;top:2588;width:44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C4D5EE4" w14:textId="77777777" w:rsidR="00950A5A" w:rsidRPr="00025FD3" w:rsidRDefault="00950A5A" w:rsidP="00950A5A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Arc 13" o:spid="_x0000_s1037" style="position:absolute;left:6389;top:2676;width:349;height:250;rotation:4524233fd;visibility:visible;mso-wrap-style:square;v-text-anchor:top" coordsize="3476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" path="m-1,5018nfc3884,1776,8783,,13843,v9854,,18460,6670,20917,16214em-1,5018nsc3884,1776,8783,,13843,v9854,,18460,6670,20917,16214l13843,21600,-1,5018xe" filled="f">
                  <v:stroke startarrow="block" startarrowwidth="narrow" startarrowlength="short"/>
                  <v:path arrowok="t" o:extrusionok="f" o:connecttype="custom" o:connectlocs="0,58;349,188;139,250" o:connectangles="0,0,0"/>
                </v:shape>
                <v:shape id="Text Box 14" o:spid="_x0000_s1038" type="#_x0000_t202" style="position:absolute;left:6199;top:2724;width:44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ED81536" w14:textId="77777777" w:rsidR="00950A5A" w:rsidRPr="002E3349" w:rsidRDefault="00950A5A" w:rsidP="00950A5A">
                        <w:r>
                          <w:rPr>
                            <w:i/>
                          </w:rPr>
                          <w:sym w:font="Symbol" w:char="F077"/>
                        </w:r>
                      </w:p>
                    </w:txbxContent>
                  </v:textbox>
                </v:shape>
                <v:shape id="Text Box 15" o:spid="_x0000_s1039" type="#_x0000_t202" style="position:absolute;left:6803;top:2576;width:63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1F3C6FFD" w14:textId="77777777" w:rsidR="00950A5A" w:rsidRPr="00025FD3" w:rsidRDefault="00950A5A" w:rsidP="00950A5A">
                        <w:pPr>
                          <w:rPr>
                            <w:i/>
                          </w:rPr>
                        </w:pPr>
                        <w:r w:rsidRPr="002E3349">
                          <w:rPr>
                            <w:i/>
                            <w:position w:val="-4"/>
                          </w:rPr>
                          <w:object w:dxaOrig="240" w:dyaOrig="320" w14:anchorId="5E6336DC">
                            <v:shape id="_x0000_i1028" type="#_x0000_t75" style="width:12.25pt;height:16.3pt" o:ole="">
                              <v:imagedata r:id="rId13" o:title=""/>
                            </v:shape>
                            <o:OLEObject Type="Embed" ProgID="Equation.DSMT4" ShapeID="_x0000_i1028" DrawAspect="Content" ObjectID="_1738050818" r:id="rId14"/>
                          </w:object>
                        </w:r>
                        <w:r w:rsidRPr="00025FD3">
                          <w:rPr>
                            <w:i/>
                          </w:rPr>
                          <w:sym w:font="Symbol" w:char="F06C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 xml:space="preserve">2.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如图，均匀磁场中放一均匀带正电的圆环，其线电荷密度为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sym w:font="Symbol" w:char="F06C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，圆环可绕通过环心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与环面垂直的转轴旋转。当圆环以角速度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sym w:font="Symbol" w:char="F077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转动时，圆环受到的磁力距为</w:t>
      </w:r>
      <w:r w:rsidRPr="00950A5A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  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，其方向</w:t>
      </w:r>
      <w:r w:rsidRPr="00950A5A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  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14:paraId="7FA44669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950A5A">
        <w:rPr>
          <w:rFonts w:ascii="Times New Roman" w:eastAsia="宋体" w:hAnsi="Times New Roman" w:cs="Times New Roman"/>
          <w:sz w:val="24"/>
          <w:szCs w:val="24"/>
        </w:rPr>
        <w:t>一个单位长度上密绕有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950A5A">
        <w:rPr>
          <w:rFonts w:ascii="Times New Roman" w:eastAsia="宋体" w:hAnsi="Times New Roman" w:cs="Times New Roman"/>
          <w:sz w:val="24"/>
          <w:szCs w:val="24"/>
        </w:rPr>
        <w:t>匝线圈的长直螺线管，每匝线圈中通有强度为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950A5A">
        <w:rPr>
          <w:rFonts w:ascii="Times New Roman" w:eastAsia="宋体" w:hAnsi="Times New Roman" w:cs="Times New Roman"/>
          <w:sz w:val="24"/>
          <w:szCs w:val="24"/>
        </w:rPr>
        <w:t>的电流，管内充满相对磁导率为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</w:t>
      </w:r>
      <w:r w:rsidRPr="00950A5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</w:rPr>
        <w:t>的磁介质，则管内中部附近磁感强度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=__________________</w:t>
      </w:r>
      <w:r w:rsidRPr="00950A5A">
        <w:rPr>
          <w:rFonts w:ascii="Times New Roman" w:eastAsia="宋体" w:hAnsi="Times New Roman" w:cs="Times New Roman"/>
          <w:sz w:val="24"/>
          <w:szCs w:val="24"/>
        </w:rPr>
        <w:t>，磁场强度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=__________________</w:t>
      </w:r>
      <w:r w:rsidRPr="00950A5A">
        <w:rPr>
          <w:rFonts w:ascii="Times New Roman" w:eastAsia="宋体" w:hAnsi="Times New Roman" w:cs="Times New Roman"/>
          <w:sz w:val="24"/>
          <w:szCs w:val="24"/>
        </w:rPr>
        <w:t>．</w:t>
      </w:r>
    </w:p>
    <w:p w14:paraId="72C50285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E4CCC3C" wp14:editId="5343DBE2">
            <wp:simplePos x="0" y="0"/>
            <wp:positionH relativeFrom="column">
              <wp:posOffset>3865187</wp:posOffset>
            </wp:positionH>
            <wp:positionV relativeFrom="paragraph">
              <wp:posOffset>56515</wp:posOffset>
            </wp:positionV>
            <wp:extent cx="1495425" cy="1190625"/>
            <wp:effectExtent l="0" t="0" r="0" b="9525"/>
            <wp:wrapSquare wrapText="bothSides"/>
            <wp:docPr id="47" name="图片 47" descr="图片包含 游戏机, 笔记本, 星星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片包含 游戏机, 笔记本, 星星, 夜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950A5A">
        <w:rPr>
          <w:rFonts w:ascii="Times New Roman" w:eastAsia="宋体" w:hAnsi="Times New Roman" w:cs="Times New Roman"/>
          <w:sz w:val="24"/>
          <w:szCs w:val="24"/>
        </w:rPr>
        <w:t>一弯曲的载流导线在同一平面内，形状如图</w:t>
      </w:r>
      <w:r w:rsidRPr="00950A5A">
        <w:rPr>
          <w:rFonts w:ascii="Times New Roman" w:eastAsia="宋体" w:hAnsi="Times New Roman" w:cs="Times New Roman"/>
          <w:sz w:val="24"/>
          <w:szCs w:val="24"/>
        </w:rPr>
        <w:t>(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sz w:val="24"/>
          <w:szCs w:val="24"/>
        </w:rPr>
        <w:t>点是半径为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的两个半圆弧的共同圆心，电流自无穷远来到无穷远去</w:t>
      </w:r>
      <w:r w:rsidRPr="00950A5A">
        <w:rPr>
          <w:rFonts w:ascii="Times New Roman" w:eastAsia="宋体" w:hAnsi="Times New Roman" w:cs="Times New Roman"/>
          <w:sz w:val="24"/>
          <w:szCs w:val="24"/>
        </w:rPr>
        <w:t>)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，则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sz w:val="24"/>
          <w:szCs w:val="24"/>
        </w:rPr>
        <w:t>点磁感强度的大小是</w:t>
      </w:r>
      <w:r w:rsidRPr="00950A5A">
        <w:rPr>
          <w:rFonts w:ascii="Times New Roman" w:eastAsia="宋体" w:hAnsi="Times New Roman" w:cs="Times New Roman"/>
          <w:sz w:val="24"/>
          <w:szCs w:val="24"/>
        </w:rPr>
        <w:t>________________________</w:t>
      </w:r>
      <w:r w:rsidRPr="00950A5A">
        <w:rPr>
          <w:rFonts w:ascii="Times New Roman" w:eastAsia="宋体" w:hAnsi="Times New Roman" w:cs="Times New Roman"/>
          <w:sz w:val="24"/>
          <w:szCs w:val="24"/>
        </w:rPr>
        <w:t>．</w:t>
      </w:r>
    </w:p>
    <w:p w14:paraId="66A7E73B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950A5A">
        <w:rPr>
          <w:rFonts w:ascii="Times New Roman" w:eastAsia="宋体" w:hAnsi="Times New Roman" w:cs="Times New Roman"/>
          <w:sz w:val="24"/>
          <w:szCs w:val="24"/>
        </w:rPr>
        <w:t>真空中一根无限长直细导线上通电流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950A5A">
        <w:rPr>
          <w:rFonts w:ascii="Times New Roman" w:eastAsia="宋体" w:hAnsi="Times New Roman" w:cs="Times New Roman"/>
          <w:sz w:val="24"/>
          <w:szCs w:val="24"/>
        </w:rPr>
        <w:t>，则距导线垂直距离为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50A5A">
        <w:rPr>
          <w:rFonts w:ascii="Times New Roman" w:eastAsia="宋体" w:hAnsi="Times New Roman" w:cs="Times New Roman"/>
          <w:sz w:val="24"/>
          <w:szCs w:val="24"/>
        </w:rPr>
        <w:t>的空间某点处的磁能密度为</w:t>
      </w:r>
      <w:r w:rsidRPr="00950A5A">
        <w:rPr>
          <w:rFonts w:ascii="Times New Roman" w:eastAsia="宋体" w:hAnsi="Times New Roman" w:cs="Times New Roman"/>
          <w:sz w:val="24"/>
          <w:szCs w:val="24"/>
        </w:rPr>
        <w:t>________________________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107367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950A5A">
        <w:rPr>
          <w:rFonts w:ascii="Times New Roman" w:eastAsia="宋体" w:hAnsi="Times New Roman" w:cs="Times New Roman"/>
          <w:sz w:val="24"/>
          <w:szCs w:val="24"/>
        </w:rPr>
        <w:t>产生动生电动势的非静电场力是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，产生感生电动势的非静电场力是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，激发感生电场的场源是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532737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7.</w:t>
      </w:r>
      <w:r w:rsidRPr="00950A5A">
        <w:rPr>
          <w:rFonts w:ascii="Times New Roman" w:eastAsia="宋体" w:hAnsi="Times New Roman" w:cs="Times New Roman"/>
          <w:sz w:val="24"/>
          <w:szCs w:val="24"/>
        </w:rPr>
        <w:t>请写出麦克斯韦方程组的积分形式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499A80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8. </w:t>
      </w:r>
      <w:r w:rsidRPr="00950A5A">
        <w:rPr>
          <w:rFonts w:ascii="Times New Roman" w:eastAsia="宋体" w:hAnsi="Times New Roman" w:cs="Times New Roman"/>
          <w:sz w:val="24"/>
          <w:szCs w:val="24"/>
        </w:rPr>
        <w:t>长为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</w:rPr>
        <w:t>的金属直导线在垂直于均匀的平面内以角速度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Pr="00950A5A">
        <w:rPr>
          <w:rFonts w:ascii="Times New Roman" w:eastAsia="宋体" w:hAnsi="Times New Roman" w:cs="Times New Roman"/>
          <w:sz w:val="24"/>
          <w:szCs w:val="24"/>
        </w:rPr>
        <w:t>转动，如果转轴的位置在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，这个导线上的电动势最大，数值为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；如果转轴的位置在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，整个导线上的电动势最小，数值为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523B062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9. </w:t>
      </w:r>
      <w:r w:rsidRPr="00950A5A">
        <w:rPr>
          <w:rFonts w:ascii="Times New Roman" w:eastAsia="宋体" w:hAnsi="Times New Roman" w:cs="Times New Roman"/>
          <w:sz w:val="24"/>
          <w:szCs w:val="24"/>
        </w:rPr>
        <w:t>有两个长直密绕螺线管，长度及线圈匝数均相同，半径分别为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，管内充满均匀介质，其磁导率分别为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，设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: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1 : 2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: 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950A5A">
        <w:rPr>
          <w:rFonts w:ascii="Times New Roman" w:eastAsia="宋体" w:hAnsi="Times New Roman" w:cs="Times New Roman"/>
          <w:sz w:val="24"/>
          <w:szCs w:val="24"/>
        </w:rPr>
        <w:t>= 2 : 1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，当将两只螺线管串联的电路中通电稳定后，其自感系数之比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: 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，磁能之比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W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: 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W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EB926F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6D574EE1" wp14:editId="497A0F84">
            <wp:simplePos x="0" y="0"/>
            <wp:positionH relativeFrom="margin">
              <wp:align>right</wp:align>
            </wp:positionH>
            <wp:positionV relativeFrom="paragraph">
              <wp:posOffset>96404</wp:posOffset>
            </wp:positionV>
            <wp:extent cx="1471390" cy="745067"/>
            <wp:effectExtent l="0" t="0" r="0" b="0"/>
            <wp:wrapSquare wrapText="bothSides"/>
            <wp:docPr id="48" name="图片 31" descr="图片包含 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6BAB698-B313-E397-E748-36EDF64769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图片包含 图示&#10;&#10;描述已自动生成">
                      <a:extLst>
                        <a:ext uri="{FF2B5EF4-FFF2-40B4-BE49-F238E27FC236}">
                          <a16:creationId xmlns:a16="http://schemas.microsoft.com/office/drawing/2014/main" id="{F6BAB698-B313-E397-E748-36EDF6476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390" cy="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10. </w:t>
      </w:r>
      <w:r w:rsidRPr="00950A5A">
        <w:rPr>
          <w:rFonts w:ascii="Times New Roman" w:eastAsia="宋体" w:hAnsi="Times New Roman" w:cs="Times New Roman"/>
          <w:sz w:val="24"/>
          <w:szCs w:val="24"/>
        </w:rPr>
        <w:t>如图在一轴上绕有两相同的线圈</w:t>
      </w:r>
      <w:r w:rsidRPr="00950A5A">
        <w:rPr>
          <w:rFonts w:ascii="Times New Roman" w:eastAsia="宋体" w:hAnsi="Times New Roman" w:cs="Times New Roman"/>
          <w:sz w:val="24"/>
          <w:szCs w:val="24"/>
        </w:rPr>
        <w:t>AB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sz w:val="24"/>
          <w:szCs w:val="24"/>
        </w:rPr>
        <w:t>A’B’</w:t>
      </w:r>
      <w:r w:rsidRPr="00950A5A">
        <w:rPr>
          <w:rFonts w:ascii="Times New Roman" w:eastAsia="宋体" w:hAnsi="Times New Roman" w:cs="Times New Roman"/>
          <w:sz w:val="24"/>
          <w:szCs w:val="24"/>
        </w:rPr>
        <w:t>，每个线圈的自感均为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  <w:r w:rsidRPr="00950A5A">
        <w:rPr>
          <w:rFonts w:ascii="Times New Roman" w:eastAsia="宋体" w:hAnsi="Times New Roman" w:cs="Times New Roman"/>
          <w:sz w:val="24"/>
          <w:szCs w:val="24"/>
        </w:rPr>
        <w:t>A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sz w:val="24"/>
          <w:szCs w:val="24"/>
        </w:rPr>
        <w:t>A’</w:t>
      </w:r>
      <w:r w:rsidRPr="00950A5A">
        <w:rPr>
          <w:rFonts w:ascii="Times New Roman" w:eastAsia="宋体" w:hAnsi="Times New Roman" w:cs="Times New Roman"/>
          <w:sz w:val="24"/>
          <w:szCs w:val="24"/>
        </w:rPr>
        <w:t>相连时的总自感为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；</w:t>
      </w:r>
      <w:r w:rsidRPr="00950A5A">
        <w:rPr>
          <w:rFonts w:ascii="Times New Roman" w:eastAsia="宋体" w:hAnsi="Times New Roman" w:cs="Times New Roman"/>
          <w:sz w:val="24"/>
          <w:szCs w:val="24"/>
        </w:rPr>
        <w:t>A’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>相连时的总自感为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F93783" w14:textId="2F243704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50A5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二</w:t>
      </w:r>
      <w:r w:rsidRPr="00950A5A">
        <w:rPr>
          <w:rFonts w:ascii="Times New Roman" w:eastAsia="宋体" w:hAnsi="Times New Roman" w:cs="Times New Roman"/>
          <w:b/>
          <w:bCs/>
          <w:sz w:val="30"/>
          <w:szCs w:val="30"/>
        </w:rPr>
        <w:t>、理论推导题</w:t>
      </w:r>
    </w:p>
    <w:p w14:paraId="73D33D7B" w14:textId="1304506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F62A5C" wp14:editId="0AC414EB">
                <wp:simplePos x="0" y="0"/>
                <wp:positionH relativeFrom="column">
                  <wp:posOffset>4019550</wp:posOffset>
                </wp:positionH>
                <wp:positionV relativeFrom="paragraph">
                  <wp:posOffset>72390</wp:posOffset>
                </wp:positionV>
                <wp:extent cx="1156970" cy="1366520"/>
                <wp:effectExtent l="0" t="0" r="24130" b="5080"/>
                <wp:wrapSquare wrapText="bothSides"/>
                <wp:docPr id="36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1366520"/>
                          <a:chOff x="0" y="0"/>
                          <a:chExt cx="2490717" cy="2903987"/>
                        </a:xfrm>
                      </wpg:grpSpPr>
                      <wps:wsp>
                        <wps:cNvPr id="37" name="椭圆 37"/>
                        <wps:cNvSpPr/>
                        <wps:spPr>
                          <a:xfrm>
                            <a:off x="0" y="0"/>
                            <a:ext cx="2490717" cy="2429301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3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91224" y="249664"/>
                            <a:ext cx="2082800" cy="1954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直接连接符 39"/>
                        <wps:cNvCnPr/>
                        <wps:spPr>
                          <a:xfrm>
                            <a:off x="204717" y="1924334"/>
                            <a:ext cx="2067635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191069" y="1944805"/>
                            <a:ext cx="0" cy="85980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60980" y="1912960"/>
                            <a:ext cx="0" cy="85980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 flipH="1">
                            <a:off x="170597" y="2647665"/>
                            <a:ext cx="757451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3" name="直接箭头连接符 43"/>
                        <wps:cNvCnPr>
                          <a:cxnSpLocks/>
                        </wps:cNvCnPr>
                        <wps:spPr>
                          <a:xfrm>
                            <a:off x="1542197" y="2647665"/>
                            <a:ext cx="709684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" name="图片 4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43474" y="2420439"/>
                            <a:ext cx="241774" cy="48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直接箭头连接符 45"/>
                        <wps:cNvCnPr>
                          <a:cxnSpLocks/>
                        </wps:cNvCnPr>
                        <wps:spPr>
                          <a:xfrm flipH="1" flipV="1">
                            <a:off x="491320" y="266131"/>
                            <a:ext cx="848438" cy="97126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6" name="图片 4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1610" y="882864"/>
                            <a:ext cx="346082" cy="46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BA75F2" id="组合 20" o:spid="_x0000_s1026" style="position:absolute;left:0;text-align:left;margin-left:316.5pt;margin-top:5.7pt;width:91.1pt;height:107.6pt;z-index:251681792" coordsize="24907,29039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">
                <v:oval id="椭圆 37" o:spid="_x0000_s1027" style="position:absolute;width:24907;height:2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" filled="f" strokecolor="windowText" strokeweight="1pt">
                  <v:stroke joinstyle="miter"/>
                </v:oval>
                <v:shape id="图片 38" o:spid="_x0000_s1028" type="#_x0000_t75" style="position:absolute;left:2912;top:2496;width:20828;height:19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">
                  <v:imagedata r:id="rId179" o:title=""/>
                </v:shape>
                <v:line id="直接连接符 39" o:spid="_x0000_s1029" style="position:absolute;visibility:visible;mso-wrap-style:square" from="2047,19243" to="22723,1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" strokecolor="windowText" strokeweight="3pt">
                  <v:stroke joinstyle="miter"/>
                </v:line>
                <v:line id="直接连接符 40" o:spid="_x0000_s1030" style="position:absolute;visibility:visible;mso-wrap-style:square" from="1910,19448" to="1910,2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" strokecolor="windowText" strokeweight=".5pt">
                  <v:stroke dashstyle="dash" joinstyle="miter"/>
                </v:line>
                <v:line id="直接连接符 41" o:spid="_x0000_s1031" style="position:absolute;visibility:visible;mso-wrap-style:square" from="22609,19129" to="22609,2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" strokecolor="windowText" strokeweight=".5pt">
                  <v:stroke dashstyle="dash" joinstyle="miter"/>
                </v:line>
                <v:shape id="直接箭头连接符 42" o:spid="_x0000_s1032" type="#_x0000_t32" style="position:absolute;left:1705;top:26476;width:7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" strokecolor="windowText" strokeweight=".5pt">
                  <v:stroke endarrow="block" joinstyle="miter"/>
                </v:shape>
                <v:shape id="直接箭头连接符 43" o:spid="_x0000_s1033" type="#_x0000_t32" style="position:absolute;left:15421;top:26476;width:7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" strokecolor="windowText" strokeweight=".5pt">
                  <v:stroke endarrow="block" joinstyle="miter"/>
                  <o:lock v:ext="edit" shapetype="f"/>
                </v:shape>
                <v:shape id="图片 44" o:spid="_x0000_s1034" type="#_x0000_t75" style="position:absolute;left:11434;top:24204;width:2418;height:4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">
                  <v:imagedata r:id="rId180" o:title=""/>
                </v:shape>
                <v:shape id="直接箭头连接符 45" o:spid="_x0000_s1035" type="#_x0000_t32" style="position:absolute;left:4913;top:2661;width:8484;height:97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" strokecolor="windowText" strokeweight=".5pt">
                  <v:stroke endarrow="block" joinstyle="miter"/>
                  <o:lock v:ext="edit" shapetype="f"/>
                </v:shape>
                <v:shape id="图片 46" o:spid="_x0000_s1036" type="#_x0000_t75" style="position:absolute;left:216;top:8828;width:3460;height:4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">
                  <v:imagedata r:id="rId181" o:title=""/>
                </v:shape>
                <w10:wrap type="square"/>
              </v:group>
            </w:pict>
          </mc:Fallback>
        </mc:AlternateContent>
      </w:r>
      <w:r w:rsidRPr="00950A5A">
        <w:rPr>
          <w:rFonts w:ascii="Times New Roman" w:eastAsia="宋体" w:hAnsi="Times New Roman" w:cs="Times New Roman"/>
          <w:sz w:val="24"/>
          <w:szCs w:val="24"/>
        </w:rPr>
        <w:t>匀强磁场</w:t>
      </w:r>
      <w:r w:rsidRPr="00950A5A">
        <w:rPr>
          <w:rFonts w:ascii="Times New Roman" w:eastAsia="宋体" w:hAnsi="Times New Roman" w:cs="Times New Roman"/>
          <w:position w:val="-4"/>
        </w:rPr>
        <w:object w:dxaOrig="240" w:dyaOrig="320" w14:anchorId="407A52E2">
          <v:shape id="_x0000_i1029" type="#_x0000_t75" style="width:12.05pt;height:16.25pt" o:ole="">
            <v:imagedata r:id="rId182" o:title=""/>
          </v:shape>
          <o:OLEObject Type="Embed" ProgID="Equation.DSMT4" ShapeID="_x0000_i1029" DrawAspect="Content" ObjectID="_1738332149" r:id="rId18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分布在一个半径为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</w:rPr>
        <w:t>的圆柱形区域内（横截面如图所示），并以恒定的速率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d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>/d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950A5A">
        <w:rPr>
          <w:rFonts w:ascii="Times New Roman" w:eastAsia="宋体" w:hAnsi="Times New Roman" w:cs="Times New Roman"/>
          <w:sz w:val="24"/>
          <w:szCs w:val="24"/>
        </w:rPr>
        <w:t>逐渐增大，磁场方向垂直与纸面向里。请推导：磁场中长度为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l </w:t>
      </w:r>
      <w:r w:rsidRPr="00950A5A">
        <w:rPr>
          <w:rFonts w:ascii="Times New Roman" w:eastAsia="宋体" w:hAnsi="Times New Roman" w:cs="Times New Roman"/>
          <w:sz w:val="24"/>
          <w:szCs w:val="24"/>
        </w:rPr>
        <w:t>的金属棒中产生的感应电动势的大小为：</w:t>
      </w:r>
      <w:r w:rsidRPr="00950A5A">
        <w:rPr>
          <w:rFonts w:ascii="Times New Roman" w:eastAsia="宋体" w:hAnsi="Times New Roman" w:cs="Times New Roman"/>
          <w:position w:val="-26"/>
          <w:sz w:val="24"/>
          <w:szCs w:val="24"/>
        </w:rPr>
        <w:object w:dxaOrig="1260" w:dyaOrig="720" w14:anchorId="2FCA792D">
          <v:shape id="_x0000_i1030" type="#_x0000_t75" style="width:63.25pt;height:35.4pt" o:ole="">
            <v:imagedata r:id="rId184" o:title=""/>
          </v:shape>
          <o:OLEObject Type="Embed" ProgID="Equation.DSMT4" ShapeID="_x0000_i1030" DrawAspect="Content" ObjectID="_1738332150" r:id="rId185"/>
        </w:object>
      </w:r>
    </w:p>
    <w:p w14:paraId="6A962A34" w14:textId="77777777" w:rsidR="009305CC" w:rsidRDefault="009305CC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E9622D" w14:textId="3087F386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12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sz w:val="24"/>
          <w:szCs w:val="24"/>
        </w:rPr>
        <w:t>两线圈的自感系数分别为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、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。它们的互感系数为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M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，当两线圈串联时，试证它的等效自感系数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680" w:dyaOrig="360" w14:anchorId="06FC2D2D">
          <v:shape id="_x0000_i1031" type="#_x0000_t75" style="width:84.05pt;height:18.3pt" o:ole="">
            <v:imagedata r:id="rId186" o:title=""/>
          </v:shape>
          <o:OLEObject Type="Embed" ProgID="Equation.DSMT4" ShapeID="_x0000_i1031" DrawAspect="Content" ObjectID="_1738332151" r:id="rId187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，式中的正负号决定于线圈串联时磁场相互加强或减弱的情况。</w:t>
      </w:r>
    </w:p>
    <w:p w14:paraId="3A43D7F1" w14:textId="77777777" w:rsidR="00950A5A" w:rsidRPr="00950A5A" w:rsidRDefault="00950A5A" w:rsidP="00950A5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F633AD6" wp14:editId="3CD4F7D0">
            <wp:extent cx="1642058" cy="1066800"/>
            <wp:effectExtent l="0" t="0" r="0" b="0"/>
            <wp:docPr id="60" name="图片 60" descr="形状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形状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8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53"/>
                    <a:stretch/>
                  </pic:blipFill>
                  <pic:spPr bwMode="auto">
                    <a:xfrm>
                      <a:off x="0" y="0"/>
                      <a:ext cx="1659094" cy="10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33B8C2" wp14:editId="4843CE48">
            <wp:extent cx="1698429" cy="1052945"/>
            <wp:effectExtent l="0" t="0" r="0" b="0"/>
            <wp:docPr id="61" name="图片 61" descr="图示, 形状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示, 形状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22" cy="105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3E3F7" w14:textId="3C817B54" w:rsidR="00950A5A" w:rsidRPr="00950A5A" w:rsidRDefault="00950A5A" w:rsidP="00950A5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（顺接）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       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（反接）</w:t>
      </w:r>
    </w:p>
    <w:p w14:paraId="7C8B272E" w14:textId="65E262AB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50A5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三</w:t>
      </w:r>
      <w:r w:rsidRPr="00950A5A">
        <w:rPr>
          <w:rFonts w:ascii="Times New Roman" w:eastAsia="宋体" w:hAnsi="Times New Roman" w:cs="Times New Roman"/>
          <w:b/>
          <w:bCs/>
          <w:sz w:val="30"/>
          <w:szCs w:val="30"/>
        </w:rPr>
        <w:t>、计算题</w:t>
      </w:r>
    </w:p>
    <w:p w14:paraId="016B1922" w14:textId="38F02B31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6AB20581" wp14:editId="4A8A1BCD">
            <wp:simplePos x="0" y="0"/>
            <wp:positionH relativeFrom="column">
              <wp:posOffset>4038600</wp:posOffset>
            </wp:positionH>
            <wp:positionV relativeFrom="paragraph">
              <wp:posOffset>54725</wp:posOffset>
            </wp:positionV>
            <wp:extent cx="1403985" cy="762635"/>
            <wp:effectExtent l="0" t="0" r="5715" b="0"/>
            <wp:wrapSquare wrapText="bothSides"/>
            <wp:docPr id="49" name="图片 49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A5A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sz w:val="24"/>
          <w:szCs w:val="24"/>
        </w:rPr>
        <w:t>一根很长的铜导线载有电流</w:t>
      </w:r>
      <w:r w:rsidRPr="00950A5A">
        <w:rPr>
          <w:rFonts w:ascii="Times New Roman" w:eastAsia="宋体" w:hAnsi="Times New Roman" w:cs="Times New Roman"/>
          <w:sz w:val="24"/>
          <w:szCs w:val="24"/>
        </w:rPr>
        <w:t>10 A</w:t>
      </w:r>
      <w:r w:rsidRPr="00950A5A">
        <w:rPr>
          <w:rFonts w:ascii="Times New Roman" w:eastAsia="宋体" w:hAnsi="Times New Roman" w:cs="Times New Roman"/>
          <w:sz w:val="24"/>
          <w:szCs w:val="24"/>
        </w:rPr>
        <w:t>，设电流均匀分布。在导线内部作一平面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S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，如图所示。试计算通过</w:t>
      </w:r>
      <w:r w:rsidRPr="00950A5A">
        <w:rPr>
          <w:rFonts w:ascii="Times New Roman" w:eastAsia="宋体" w:hAnsi="Times New Roman" w:cs="Times New Roman"/>
          <w:sz w:val="24"/>
          <w:szCs w:val="24"/>
        </w:rPr>
        <w:t>S</w:t>
      </w:r>
      <w:r w:rsidRPr="00950A5A">
        <w:rPr>
          <w:rFonts w:ascii="Times New Roman" w:eastAsia="宋体" w:hAnsi="Times New Roman" w:cs="Times New Roman"/>
          <w:sz w:val="24"/>
          <w:szCs w:val="24"/>
        </w:rPr>
        <w:t>平面的磁通量（沿导线长度方向取长为</w:t>
      </w:r>
      <w:r w:rsidRPr="00950A5A">
        <w:rPr>
          <w:rFonts w:ascii="Times New Roman" w:eastAsia="宋体" w:hAnsi="Times New Roman" w:cs="Times New Roman"/>
          <w:sz w:val="24"/>
          <w:szCs w:val="24"/>
        </w:rPr>
        <w:t>1 m</w:t>
      </w:r>
      <w:r w:rsidRPr="00950A5A">
        <w:rPr>
          <w:rFonts w:ascii="Times New Roman" w:eastAsia="宋体" w:hAnsi="Times New Roman" w:cs="Times New Roman"/>
          <w:sz w:val="24"/>
          <w:szCs w:val="24"/>
        </w:rPr>
        <w:t>的一段作计算）。铜的磁导率</w:t>
      </w:r>
      <w:r w:rsidRPr="00950A5A">
        <w:rPr>
          <w:rFonts w:ascii="Times New Roman" w:eastAsia="宋体" w:hAnsi="Times New Roman" w:cs="Times New Roman"/>
          <w:position w:val="-12"/>
        </w:rPr>
        <w:object w:dxaOrig="700" w:dyaOrig="360" w14:anchorId="287371F8">
          <v:shape id="_x0000_i1032" type="#_x0000_t75" style="width:34.55pt;height:18.3pt" o:ole="">
            <v:imagedata r:id="rId191" o:title=""/>
          </v:shape>
          <o:OLEObject Type="Embed" ProgID="Equation.DSMT4" ShapeID="_x0000_i1032" DrawAspect="Content" ObjectID="_1738332152" r:id="rId192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564C27" w14:textId="1DDDF485" w:rsidR="00950A5A" w:rsidRPr="00950A5A" w:rsidRDefault="00950A5A" w:rsidP="00950A5A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</w:p>
    <w:p w14:paraId="4CB44637" w14:textId="2AD3FF6E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F595D91" wp14:editId="12675234">
            <wp:simplePos x="0" y="0"/>
            <wp:positionH relativeFrom="column">
              <wp:posOffset>3886200</wp:posOffset>
            </wp:positionH>
            <wp:positionV relativeFrom="paragraph">
              <wp:posOffset>54610</wp:posOffset>
            </wp:positionV>
            <wp:extent cx="1609725" cy="1094105"/>
            <wp:effectExtent l="0" t="0" r="0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52"/>
                    <a:stretch/>
                  </pic:blipFill>
                  <pic:spPr bwMode="auto">
                    <a:xfrm>
                      <a:off x="0" y="0"/>
                      <a:ext cx="160972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468">
        <w:rPr>
          <w:rFonts w:ascii="Times New Roman" w:eastAsia="宋体" w:hAnsi="Times New Roman" w:cs="Times New Roman"/>
          <w:sz w:val="24"/>
          <w:szCs w:val="24"/>
        </w:rPr>
        <w:t>14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sz w:val="24"/>
          <w:szCs w:val="24"/>
        </w:rPr>
        <w:t>平面闭合回路由半径为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及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)</w:t>
      </w:r>
      <w:r w:rsidRPr="00950A5A">
        <w:rPr>
          <w:rFonts w:ascii="Times New Roman" w:eastAsia="宋体" w:hAnsi="Times New Roman" w:cs="Times New Roman"/>
          <w:sz w:val="24"/>
          <w:szCs w:val="24"/>
        </w:rPr>
        <w:t>的两个同心半圆弧和两个直导线段组成（如图）。已知闭合载流回路在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sz w:val="24"/>
          <w:szCs w:val="24"/>
        </w:rPr>
        <w:t>处产生的总的磁感强度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>与半径为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的半圆弧在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sz w:val="24"/>
          <w:szCs w:val="24"/>
        </w:rPr>
        <w:t>点产生的磁感强度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的关系为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2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 B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/3</w:t>
      </w:r>
      <w:r w:rsidRPr="00950A5A">
        <w:rPr>
          <w:rFonts w:ascii="Times New Roman" w:eastAsia="宋体" w:hAnsi="Times New Roman" w:cs="Times New Roman"/>
          <w:sz w:val="24"/>
          <w:szCs w:val="24"/>
        </w:rPr>
        <w:t>，求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与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的</w:t>
      </w:r>
      <w:r w:rsidRPr="00950A5A">
        <w:rPr>
          <w:rFonts w:ascii="Times New Roman" w:eastAsia="宋体" w:hAnsi="Times New Roman" w:cs="Times New Roman"/>
          <w:sz w:val="24"/>
          <w:szCs w:val="24"/>
        </w:rPr>
        <w:lastRenderedPageBreak/>
        <w:t>关系。</w:t>
      </w:r>
    </w:p>
    <w:p w14:paraId="16BF7A90" w14:textId="77777777" w:rsidR="009305CC" w:rsidRDefault="009305CC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76C3661" w14:textId="1AD13585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20C95628" wp14:editId="66FAF806">
            <wp:simplePos x="0" y="0"/>
            <wp:positionH relativeFrom="column">
              <wp:posOffset>3789218</wp:posOffset>
            </wp:positionH>
            <wp:positionV relativeFrom="paragraph">
              <wp:posOffset>97213</wp:posOffset>
            </wp:positionV>
            <wp:extent cx="1476375" cy="1007301"/>
            <wp:effectExtent l="0" t="0" r="0" b="2540"/>
            <wp:wrapSquare wrapText="bothSides"/>
            <wp:docPr id="51" name="图片 5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0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4468">
        <w:rPr>
          <w:rFonts w:ascii="Times New Roman" w:eastAsia="宋体" w:hAnsi="Times New Roman" w:cs="Times New Roman"/>
          <w:sz w:val="24"/>
          <w:szCs w:val="24"/>
        </w:rPr>
        <w:t>15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一圆线圈的半径为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，载有电流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t>I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，置于均匀外磁场</w:t>
      </w:r>
      <w:r w:rsidRPr="00950A5A">
        <w:rPr>
          <w:rFonts w:ascii="Times New Roman" w:eastAsia="宋体" w:hAnsi="Times New Roman" w:cs="Times New Roman"/>
          <w:position w:val="-4"/>
        </w:rPr>
        <w:object w:dxaOrig="240" w:dyaOrig="320" w14:anchorId="68A88309">
          <v:shape id="_x0000_i1033" type="#_x0000_t75" style="width:12.05pt;height:16.25pt" o:ole="">
            <v:imagedata r:id="rId195" o:title=""/>
          </v:shape>
          <o:OLEObject Type="Embed" ProgID="Equation.DSMT4" ShapeID="_x0000_i1033" DrawAspect="Content" ObjectID="_1738332153" r:id="rId196"/>
        </w:objec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中（如图示）。在不考虑载流圆线圈本身所激发的磁场的情况，求线圈导线上的张力。（载流线圈的法线方向规定与</w:t>
      </w:r>
      <w:r w:rsidRPr="00950A5A">
        <w:rPr>
          <w:rFonts w:ascii="Times New Roman" w:eastAsia="宋体" w:hAnsi="Times New Roman" w:cs="Times New Roman"/>
          <w:position w:val="-4"/>
        </w:rPr>
        <w:object w:dxaOrig="240" w:dyaOrig="320" w14:anchorId="23B7F0C6">
          <v:shape id="_x0000_i1034" type="#_x0000_t75" style="width:12.05pt;height:16.25pt" o:ole="">
            <v:imagedata r:id="rId197" o:title=""/>
          </v:shape>
          <o:OLEObject Type="Embed" ProgID="Equation.DSMT4" ShapeID="_x0000_i1034" DrawAspect="Content" ObjectID="_1738332154" r:id="rId198"/>
        </w:objec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的方向相同）</w:t>
      </w:r>
    </w:p>
    <w:p w14:paraId="3C079CEE" w14:textId="77777777" w:rsidR="009305CC" w:rsidRDefault="009305CC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" w:name="_Hlk127269263"/>
    </w:p>
    <w:p w14:paraId="66D56AC1" w14:textId="50D5FAE9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F210156" wp14:editId="203D12D1">
            <wp:simplePos x="0" y="0"/>
            <wp:positionH relativeFrom="margin">
              <wp:align>right</wp:align>
            </wp:positionH>
            <wp:positionV relativeFrom="paragraph">
              <wp:posOffset>-49357</wp:posOffset>
            </wp:positionV>
            <wp:extent cx="743585" cy="1183005"/>
            <wp:effectExtent l="0" t="0" r="0" b="0"/>
            <wp:wrapSquare wrapText="bothSides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4468">
        <w:rPr>
          <w:rFonts w:ascii="Times New Roman" w:eastAsia="宋体" w:hAnsi="Times New Roman" w:cs="Times New Roman"/>
          <w:sz w:val="24"/>
          <w:szCs w:val="24"/>
        </w:rPr>
        <w:t>16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如图所示，电荷</w:t>
      </w:r>
      <w:r w:rsidRPr="00950A5A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q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sym w:font="Symbol" w:char="003E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）均匀地分布在一个半径为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的薄球壳外表面上，若球壳以恒角速度</w:t>
      </w:r>
      <w:r w:rsidRPr="00950A5A">
        <w:rPr>
          <w:rFonts w:ascii="Times New Roman" w:eastAsia="宋体" w:hAnsi="Times New Roman" w:cs="Times New Roman"/>
          <w:bCs/>
          <w:i/>
          <w:iCs/>
          <w:sz w:val="24"/>
          <w:szCs w:val="24"/>
        </w:rPr>
        <w:sym w:font="Symbol" w:char="0077"/>
      </w:r>
      <w:r w:rsidRPr="00950A5A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绕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z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轴转动，则沿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z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轴从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-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sym w:font="Symbol" w:char="00A5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到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 xml:space="preserve">+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sym w:font="Symbol" w:char="00A5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磁感应强度的线积分等于多少？</w:t>
      </w:r>
      <w:bookmarkEnd w:id="1"/>
    </w:p>
    <w:p w14:paraId="7A24AE2B" w14:textId="500ED2D4" w:rsid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</w:p>
    <w:p w14:paraId="63BAFD75" w14:textId="499412B6" w:rsidR="009305CC" w:rsidRDefault="009305CC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</w:p>
    <w:p w14:paraId="509EBE30" w14:textId="74F30AC1" w:rsidR="009305CC" w:rsidRDefault="009305CC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</w:p>
    <w:p w14:paraId="2AF08DB8" w14:textId="77777777" w:rsidR="009305CC" w:rsidRDefault="009305CC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</w:p>
    <w:p w14:paraId="1987CFC2" w14:textId="77777777" w:rsidR="009305CC" w:rsidRPr="00950A5A" w:rsidRDefault="009305CC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</w:p>
    <w:p w14:paraId="6C3AA9C5" w14:textId="056DFAEE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20795D8" wp14:editId="580C68F7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886460" cy="1116330"/>
            <wp:effectExtent l="0" t="0" r="8890" b="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 rotWithShape="1"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19"/>
                    <a:stretch/>
                  </pic:blipFill>
                  <pic:spPr bwMode="auto">
                    <a:xfrm>
                      <a:off x="0" y="0"/>
                      <a:ext cx="886691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468">
        <w:rPr>
          <w:rFonts w:ascii="Times New Roman" w:eastAsia="宋体" w:hAnsi="Times New Roman" w:cs="Times New Roman"/>
          <w:sz w:val="24"/>
          <w:szCs w:val="24"/>
        </w:rPr>
        <w:t>17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sz w:val="24"/>
          <w:szCs w:val="24"/>
        </w:rPr>
        <w:t>如图所示，一个带有正电荷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Pr="00950A5A">
        <w:rPr>
          <w:rFonts w:ascii="Times New Roman" w:eastAsia="宋体" w:hAnsi="Times New Roman" w:cs="Times New Roman"/>
          <w:sz w:val="24"/>
          <w:szCs w:val="24"/>
        </w:rPr>
        <w:t>的粒子，以速度</w:t>
      </w:r>
      <w:r w:rsidRPr="00950A5A">
        <w:rPr>
          <w:rFonts w:ascii="Times New Roman" w:eastAsia="宋体" w:hAnsi="Times New Roman" w:cs="Times New Roman"/>
          <w:position w:val="-6"/>
          <w:szCs w:val="20"/>
        </w:rPr>
        <w:object w:dxaOrig="200" w:dyaOrig="279" w14:anchorId="3A23AFB7">
          <v:shape id="_x0000_i1035" type="#_x0000_t75" style="width:10.4pt;height:13.75pt" o:ole="" fillcolor="window">
            <v:imagedata r:id="rId201" o:title=""/>
          </v:shape>
          <o:OLEObject Type="Embed" ProgID="Equation.3" ShapeID="_x0000_i1035" DrawAspect="Content" ObjectID="_1738332155" r:id="rId202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平行于一均匀带电的长直导线运动，该导线的线电荷密度为</w:t>
      </w:r>
      <w:r w:rsidRPr="00950A5A">
        <w:rPr>
          <w:rFonts w:ascii="Times New Roman" w:eastAsia="宋体" w:hAnsi="Times New Roman" w:cs="Times New Roman"/>
          <w:i/>
          <w:szCs w:val="20"/>
        </w:rPr>
        <w:t>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，并载有传导电流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950A5A">
        <w:rPr>
          <w:rFonts w:ascii="Times New Roman" w:eastAsia="宋体" w:hAnsi="Times New Roman" w:cs="Times New Roman"/>
          <w:sz w:val="24"/>
          <w:szCs w:val="24"/>
        </w:rPr>
        <w:t>．试问粒子要以多大的速度运动，才能使其保持在一条与导线距离为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</w:rPr>
        <w:t>的平行直线上？</w:t>
      </w:r>
    </w:p>
    <w:p w14:paraId="6C1CA1C6" w14:textId="1A1A3B06" w:rsid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B57202E" w14:textId="4D286891" w:rsidR="009305CC" w:rsidRDefault="009305CC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2406595" w14:textId="1B85D5FB" w:rsidR="009305CC" w:rsidRDefault="009305CC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86EB148" w14:textId="77777777" w:rsidR="009305CC" w:rsidRPr="00950A5A" w:rsidRDefault="009305CC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1771BF2" w14:textId="6097FFC9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18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螺绕环中心周长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l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m"/>
        </w:smartTagPr>
        <w:r w:rsidR="00950A5A" w:rsidRPr="00950A5A">
          <w:rPr>
            <w:rFonts w:ascii="Times New Roman" w:eastAsia="宋体" w:hAnsi="Times New Roman" w:cs="Times New Roman"/>
            <w:sz w:val="24"/>
            <w:szCs w:val="24"/>
          </w:rPr>
          <w:t xml:space="preserve"> 10 cm</w:t>
        </w:r>
      </w:smartTag>
      <w:r w:rsidR="00950A5A" w:rsidRPr="00950A5A">
        <w:rPr>
          <w:rFonts w:ascii="Times New Roman" w:eastAsia="宋体" w:hAnsi="Times New Roman" w:cs="Times New Roman"/>
          <w:sz w:val="24"/>
          <w:szCs w:val="24"/>
        </w:rPr>
        <w:t>，环上均匀密绕线圈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N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= 200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匝，线圈中通有电流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I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= 100 mA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。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求管内的磁感应强度大小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和磁场强度大小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；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若管内充满相对磁导率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r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= 4200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的磁性物质，则管内的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是多少？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(3)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磁性物质内由导线中电流产生的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和由磁化电流产生的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＇各是多少？</w:t>
      </w:r>
    </w:p>
    <w:p w14:paraId="606C6807" w14:textId="4BB6068D" w:rsid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12621DF" w14:textId="27927573" w:rsidR="009305CC" w:rsidRDefault="009305CC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DFAE02" w14:textId="3709B0FE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19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一长为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3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的铜棒在磁感强度为</w:t>
      </w:r>
      <w:r w:rsidR="00950A5A" w:rsidRPr="00950A5A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320" w14:anchorId="320E8C0F">
          <v:shape id="_x0000_i1036" type="#_x0000_t75" style="width:12.05pt;height:16.25pt" o:ole="">
            <v:imagedata r:id="rId203" o:title=""/>
          </v:shape>
          <o:OLEObject Type="Embed" ProgID="Equation.DSMT4" ShapeID="_x0000_i1036" DrawAspect="Content" ObjectID="_1738332156" r:id="rId204"/>
        </w:objec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的均匀磁场中，以角速度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在与磁场方向垂直的平面上绕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O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点旋转，已知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CO = 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OD = 2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。求：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铜棒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CD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两端的感应电动势；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(2) C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、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D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两端哪一点电势高？</w:t>
      </w:r>
    </w:p>
    <w:p w14:paraId="552357EB" w14:textId="77777777" w:rsidR="00950A5A" w:rsidRPr="00950A5A" w:rsidRDefault="00950A5A" w:rsidP="00950A5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F23C257" wp14:editId="49E3720D">
            <wp:extent cx="1399431" cy="1109133"/>
            <wp:effectExtent l="0" t="0" r="0" b="0"/>
            <wp:docPr id="56" name="图片 56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24" cy="1120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3E4EF" w14:textId="77777777" w:rsidR="009305CC" w:rsidRDefault="009305CC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5B0C7B" w14:textId="4EEE28E6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已知半圆导线与长直电流共面（如图），半圆以匀速</w:t>
      </w:r>
      <w:r w:rsidR="00950A5A" w:rsidRPr="00950A5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 w14:anchorId="0D1455FE">
          <v:shape id="_x0000_i1037" type="#_x0000_t75" style="width:10.4pt;height:13.75pt" o:ole="">
            <v:imagedata r:id="rId206" o:title=""/>
          </v:shape>
          <o:OLEObject Type="Embed" ProgID="Equation.DSMT4" ShapeID="_x0000_i1037" DrawAspect="Content" ObjectID="_1738332157" r:id="rId207"/>
        </w:objec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沿直导线方向向上运动，求动生电动势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 .</w:t>
      </w:r>
    </w:p>
    <w:p w14:paraId="07FAAD5E" w14:textId="00AF6E06" w:rsidR="00950A5A" w:rsidRPr="00950A5A" w:rsidRDefault="00EF4468" w:rsidP="00950A5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59B2CAC" wp14:editId="06224B51">
            <wp:extent cx="1059873" cy="1229394"/>
            <wp:effectExtent l="0" t="0" r="0" b="8890"/>
            <wp:docPr id="57" name="图片 5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73" cy="1229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3BA57" w14:textId="32918D2B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21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设同轴电缆内柱为半径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的实心导体柱，外圆筒半径为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而可以不计厚度，电流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均匀通过内柱，外筒流有反向电流。求单位长度的同轴电缆的磁能及自感系数。设实心导体柱磁导率近似等于真空磁导率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，实心导体柱与外圆筒间充以相对磁导率为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r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的磁介质。</w:t>
      </w:r>
    </w:p>
    <w:p w14:paraId="739476C0" w14:textId="5612D1FB" w:rsidR="00950A5A" w:rsidRPr="00950A5A" w:rsidRDefault="00950A5A" w:rsidP="009305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71912CE7" w14:textId="1F33AF21" w:rsidR="00950A5A" w:rsidRPr="00950A5A" w:rsidRDefault="00950A5A" w:rsidP="009305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14:paraId="6974A069" w14:textId="178D6993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22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  <w:lang w:val="zh-CN"/>
        </w:rPr>
        <w:t>如图所示，平行板电容器内各点的交变电场强度</w:t>
      </w:r>
      <w:r w:rsidR="00950A5A" w:rsidRPr="00950A5A">
        <w:rPr>
          <w:rFonts w:ascii="Times New Roman" w:eastAsia="宋体" w:hAnsi="Times New Roman" w:cs="Times New Roman"/>
          <w:position w:val="-16"/>
        </w:rPr>
        <w:object w:dxaOrig="2439" w:dyaOrig="440" w14:anchorId="2890F99C">
          <v:shape id="_x0000_i1038" type="#_x0000_t75" style="width:121.55pt;height:22.45pt" o:ole="">
            <v:imagedata r:id="rId209" o:title=""/>
          </v:shape>
          <o:OLEObject Type="Embed" ProgID="Equation.DSMT4" ShapeID="_x0000_i1038" DrawAspect="Content" ObjectID="_1738332158" r:id="rId210"/>
        </w:object>
      </w:r>
      <w:r w:rsidR="00950A5A" w:rsidRPr="00950A5A">
        <w:rPr>
          <w:rFonts w:ascii="Times New Roman" w:eastAsia="宋体" w:hAnsi="Times New Roman" w:cs="Times New Roman"/>
          <w:sz w:val="24"/>
          <w:szCs w:val="24"/>
          <w:lang w:val="zh-CN"/>
        </w:rPr>
        <w:t>，正方向规定如图。试求：</w:t>
      </w:r>
    </w:p>
    <w:p w14:paraId="3A3ADE25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(1)</w:t>
      </w:r>
      <w:r w:rsidRPr="00950A5A">
        <w:rPr>
          <w:rFonts w:ascii="Times New Roman" w:eastAsia="宋体" w:hAnsi="Times New Roman" w:cs="Times New Roman"/>
          <w:sz w:val="24"/>
          <w:szCs w:val="24"/>
        </w:rPr>
        <w:t>电容器中的位移电流密度；</w:t>
      </w:r>
    </w:p>
    <w:p w14:paraId="7F6910E6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(2)</w:t>
      </w:r>
      <w:r w:rsidRPr="00950A5A">
        <w:rPr>
          <w:rFonts w:ascii="Times New Roman" w:eastAsia="宋体" w:hAnsi="Times New Roman" w:cs="Times New Roman"/>
          <w:sz w:val="24"/>
          <w:szCs w:val="24"/>
        </w:rPr>
        <w:t>电容器内距中心联线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10</w:t>
      </w:r>
      <w:r w:rsidRPr="00950A5A">
        <w:rPr>
          <w:rFonts w:ascii="Times New Roman" w:eastAsia="微软雅黑" w:hAnsi="Times New Roman" w:cs="Times New Roman"/>
          <w:sz w:val="24"/>
          <w:szCs w:val="24"/>
          <w:vertAlign w:val="superscript"/>
        </w:rPr>
        <w:t>−</w:t>
      </w:r>
      <w:r w:rsidRPr="00950A5A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2 </w:t>
      </w:r>
      <w:r w:rsidRPr="00950A5A">
        <w:rPr>
          <w:rFonts w:ascii="Times New Roman" w:eastAsia="宋体" w:hAnsi="Times New Roman" w:cs="Times New Roman"/>
          <w:sz w:val="24"/>
          <w:szCs w:val="24"/>
        </w:rPr>
        <w:t>m</w:t>
      </w:r>
      <w:r w:rsidRPr="00950A5A">
        <w:rPr>
          <w:rFonts w:ascii="Times New Roman" w:eastAsia="宋体" w:hAnsi="Times New Roman" w:cs="Times New Roman"/>
          <w:sz w:val="24"/>
          <w:szCs w:val="24"/>
        </w:rPr>
        <w:t>的一点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，当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0.5 × 10</w:t>
      </w:r>
      <w:r w:rsidRPr="00950A5A">
        <w:rPr>
          <w:rFonts w:ascii="Times New Roman" w:eastAsia="微软雅黑" w:hAnsi="Times New Roman" w:cs="Times New Roman"/>
          <w:sz w:val="24"/>
          <w:szCs w:val="24"/>
          <w:vertAlign w:val="superscript"/>
        </w:rPr>
        <w:t>−</w:t>
      </w:r>
      <w:r w:rsidRPr="00950A5A"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Pr="00950A5A">
        <w:rPr>
          <w:rFonts w:ascii="Times New Roman" w:eastAsia="宋体" w:hAnsi="Times New Roman" w:cs="Times New Roman"/>
          <w:sz w:val="24"/>
          <w:szCs w:val="24"/>
        </w:rPr>
        <w:t>时磁场强度的大小及方向</w:t>
      </w:r>
      <w:r w:rsidRPr="00950A5A">
        <w:rPr>
          <w:rFonts w:ascii="Times New Roman" w:eastAsia="宋体" w:hAnsi="Times New Roman" w:cs="Times New Roman"/>
          <w:sz w:val="24"/>
          <w:szCs w:val="24"/>
        </w:rPr>
        <w:t>(</w:t>
      </w:r>
      <w:r w:rsidRPr="00950A5A">
        <w:rPr>
          <w:rFonts w:ascii="Times New Roman" w:eastAsia="宋体" w:hAnsi="Times New Roman" w:cs="Times New Roman"/>
          <w:sz w:val="24"/>
          <w:szCs w:val="24"/>
        </w:rPr>
        <w:t>不考虑传导电流产生的磁场</w:t>
      </w:r>
      <w:r w:rsidRPr="00950A5A">
        <w:rPr>
          <w:rFonts w:ascii="Times New Roman" w:eastAsia="宋体" w:hAnsi="Times New Roman" w:cs="Times New Roman"/>
          <w:sz w:val="24"/>
          <w:szCs w:val="24"/>
        </w:rPr>
        <w:t>)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BA3120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</w:rPr>
        <w:drawing>
          <wp:inline distT="0" distB="0" distL="0" distR="0" wp14:anchorId="0610BD8F" wp14:editId="4B44B8AB">
            <wp:extent cx="1447800" cy="838200"/>
            <wp:effectExtent l="0" t="0" r="0" b="0"/>
            <wp:docPr id="59" name="图片 5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4B90" w14:textId="77777777" w:rsidR="00950A5A" w:rsidRPr="006F4AA9" w:rsidRDefault="00950A5A" w:rsidP="00950A5A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6F4AA9">
        <w:rPr>
          <w:rFonts w:ascii="Times New Roman" w:eastAsia="宋体" w:hAnsi="Times New Roman" w:cs="Times New Roman"/>
          <w:b/>
          <w:bCs/>
          <w:sz w:val="30"/>
          <w:szCs w:val="30"/>
        </w:rPr>
        <w:lastRenderedPageBreak/>
        <w:t>四、设计与应用题</w:t>
      </w:r>
    </w:p>
    <w:p w14:paraId="5BA0854A" w14:textId="0ECCB895" w:rsid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23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根据所学磁学知识，设计一套磁性材料相对磁导率的测试方案。</w:t>
      </w:r>
    </w:p>
    <w:p w14:paraId="5AC6B892" w14:textId="77777777" w:rsidR="009305CC" w:rsidRDefault="009305CC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26F4D5" w14:textId="77777777" w:rsidR="009305CC" w:rsidRDefault="009305CC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2647A4" w14:textId="14A3920F" w:rsid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24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根据电磁感应定律，提出一种发电机的设计方案，并说明此发电机工作原理。</w:t>
      </w:r>
    </w:p>
    <w:p w14:paraId="3230EFD3" w14:textId="554ED132" w:rsidR="00083F6A" w:rsidRPr="00950A5A" w:rsidRDefault="006F4AA9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4472C4" w:themeColor="accent1"/>
          <w:sz w:val="24"/>
          <w:szCs w:val="28"/>
        </w:rPr>
        <w:drawing>
          <wp:anchor distT="0" distB="0" distL="114300" distR="114300" simplePos="0" relativeHeight="251682816" behindDoc="0" locked="0" layoutInCell="1" allowOverlap="1" wp14:anchorId="0304169A" wp14:editId="57F3ACB8">
            <wp:simplePos x="0" y="0"/>
            <wp:positionH relativeFrom="column">
              <wp:posOffset>4191000</wp:posOffset>
            </wp:positionH>
            <wp:positionV relativeFrom="paragraph">
              <wp:posOffset>51897</wp:posOffset>
            </wp:positionV>
            <wp:extent cx="1146575" cy="1503644"/>
            <wp:effectExtent l="0" t="0" r="0" b="1905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75" cy="1503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797067" w14:textId="40B63C7F" w:rsidR="00950A5A" w:rsidRPr="00950A5A" w:rsidRDefault="00950A5A" w:rsidP="007C3537">
      <w:pPr>
        <w:jc w:val="left"/>
        <w:rPr>
          <w:rFonts w:ascii="Times New Roman" w:eastAsia="宋体" w:hAnsi="Times New Roman" w:cs="Times New Roman"/>
          <w:color w:val="4472C4" w:themeColor="accent1"/>
          <w:sz w:val="24"/>
          <w:szCs w:val="28"/>
        </w:rPr>
      </w:pPr>
    </w:p>
    <w:sectPr w:rsidR="00950A5A" w:rsidRPr="00950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89452" w14:textId="77777777" w:rsidR="002169F9" w:rsidRDefault="002169F9" w:rsidP="00F40B40">
      <w:r>
        <w:separator/>
      </w:r>
    </w:p>
  </w:endnote>
  <w:endnote w:type="continuationSeparator" w:id="0">
    <w:p w14:paraId="0D7D46FA" w14:textId="77777777" w:rsidR="002169F9" w:rsidRDefault="002169F9" w:rsidP="00F4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5E4E8" w14:textId="77777777" w:rsidR="002169F9" w:rsidRDefault="002169F9" w:rsidP="00F40B40">
      <w:r>
        <w:separator/>
      </w:r>
    </w:p>
  </w:footnote>
  <w:footnote w:type="continuationSeparator" w:id="0">
    <w:p w14:paraId="457ECD2A" w14:textId="77777777" w:rsidR="002169F9" w:rsidRDefault="002169F9" w:rsidP="00F4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26B"/>
    <w:multiLevelType w:val="hybridMultilevel"/>
    <w:tmpl w:val="81787C56"/>
    <w:lvl w:ilvl="0" w:tplc="884E8A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F56CAE"/>
    <w:multiLevelType w:val="hybridMultilevel"/>
    <w:tmpl w:val="FCE22A84"/>
    <w:lvl w:ilvl="0" w:tplc="B58A1E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E3B7B"/>
    <w:multiLevelType w:val="hybridMultilevel"/>
    <w:tmpl w:val="20A0D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963B5"/>
    <w:multiLevelType w:val="hybridMultilevel"/>
    <w:tmpl w:val="34C6E012"/>
    <w:lvl w:ilvl="0" w:tplc="90F694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19101C"/>
    <w:multiLevelType w:val="hybridMultilevel"/>
    <w:tmpl w:val="D1DC9EE0"/>
    <w:lvl w:ilvl="0" w:tplc="A8D6B6A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AE"/>
    <w:rsid w:val="000149A1"/>
    <w:rsid w:val="00023C44"/>
    <w:rsid w:val="0002516D"/>
    <w:rsid w:val="000340F4"/>
    <w:rsid w:val="00041E34"/>
    <w:rsid w:val="00042412"/>
    <w:rsid w:val="00053338"/>
    <w:rsid w:val="000550E1"/>
    <w:rsid w:val="0005617A"/>
    <w:rsid w:val="0007169B"/>
    <w:rsid w:val="00077B7B"/>
    <w:rsid w:val="00083F6A"/>
    <w:rsid w:val="000A5127"/>
    <w:rsid w:val="000C2FDD"/>
    <w:rsid w:val="000C34A1"/>
    <w:rsid w:val="000D11BF"/>
    <w:rsid w:val="000D446D"/>
    <w:rsid w:val="000E152C"/>
    <w:rsid w:val="000F1C30"/>
    <w:rsid w:val="00100916"/>
    <w:rsid w:val="00123D4D"/>
    <w:rsid w:val="00152D61"/>
    <w:rsid w:val="00154686"/>
    <w:rsid w:val="0017519F"/>
    <w:rsid w:val="00194EA1"/>
    <w:rsid w:val="001A23B3"/>
    <w:rsid w:val="001C7FC8"/>
    <w:rsid w:val="001E1A49"/>
    <w:rsid w:val="001F086F"/>
    <w:rsid w:val="00202CC8"/>
    <w:rsid w:val="00213894"/>
    <w:rsid w:val="002169F9"/>
    <w:rsid w:val="00222979"/>
    <w:rsid w:val="00244401"/>
    <w:rsid w:val="002624D9"/>
    <w:rsid w:val="00265226"/>
    <w:rsid w:val="00266F79"/>
    <w:rsid w:val="00272DC2"/>
    <w:rsid w:val="0029179A"/>
    <w:rsid w:val="002A02BE"/>
    <w:rsid w:val="002E0850"/>
    <w:rsid w:val="00300A5E"/>
    <w:rsid w:val="003053AA"/>
    <w:rsid w:val="003336D6"/>
    <w:rsid w:val="00355B1D"/>
    <w:rsid w:val="00370BF0"/>
    <w:rsid w:val="003710A5"/>
    <w:rsid w:val="003777B2"/>
    <w:rsid w:val="00396075"/>
    <w:rsid w:val="003A57D1"/>
    <w:rsid w:val="003B2845"/>
    <w:rsid w:val="003B5230"/>
    <w:rsid w:val="003B71CA"/>
    <w:rsid w:val="003E3A79"/>
    <w:rsid w:val="003F61DF"/>
    <w:rsid w:val="00460CA0"/>
    <w:rsid w:val="004620DE"/>
    <w:rsid w:val="00476204"/>
    <w:rsid w:val="00490169"/>
    <w:rsid w:val="004936AD"/>
    <w:rsid w:val="00495E92"/>
    <w:rsid w:val="004A3A12"/>
    <w:rsid w:val="004B186A"/>
    <w:rsid w:val="004B252A"/>
    <w:rsid w:val="004C31BB"/>
    <w:rsid w:val="004C4A80"/>
    <w:rsid w:val="004C78F4"/>
    <w:rsid w:val="004E0018"/>
    <w:rsid w:val="004E3469"/>
    <w:rsid w:val="004E3A08"/>
    <w:rsid w:val="004E5273"/>
    <w:rsid w:val="00505CFE"/>
    <w:rsid w:val="00507BEA"/>
    <w:rsid w:val="00514655"/>
    <w:rsid w:val="005202F2"/>
    <w:rsid w:val="00520677"/>
    <w:rsid w:val="0052115F"/>
    <w:rsid w:val="0052420D"/>
    <w:rsid w:val="00553B4E"/>
    <w:rsid w:val="00592D50"/>
    <w:rsid w:val="005B5DF8"/>
    <w:rsid w:val="005C1462"/>
    <w:rsid w:val="005C5E58"/>
    <w:rsid w:val="005D5B4A"/>
    <w:rsid w:val="005E1CCE"/>
    <w:rsid w:val="005F18E0"/>
    <w:rsid w:val="00611E20"/>
    <w:rsid w:val="00613BD2"/>
    <w:rsid w:val="006323C1"/>
    <w:rsid w:val="006325B1"/>
    <w:rsid w:val="00637D53"/>
    <w:rsid w:val="00651CCA"/>
    <w:rsid w:val="00672C5D"/>
    <w:rsid w:val="006932D4"/>
    <w:rsid w:val="006B7C1B"/>
    <w:rsid w:val="006E0178"/>
    <w:rsid w:val="006E277D"/>
    <w:rsid w:val="006E4C0F"/>
    <w:rsid w:val="006F4AA9"/>
    <w:rsid w:val="007105A6"/>
    <w:rsid w:val="0071269D"/>
    <w:rsid w:val="00717758"/>
    <w:rsid w:val="0074331E"/>
    <w:rsid w:val="00744BE2"/>
    <w:rsid w:val="0079073C"/>
    <w:rsid w:val="007A47A6"/>
    <w:rsid w:val="007C3537"/>
    <w:rsid w:val="007C5150"/>
    <w:rsid w:val="007D1A0E"/>
    <w:rsid w:val="007E6AA8"/>
    <w:rsid w:val="007F1E1D"/>
    <w:rsid w:val="008045BC"/>
    <w:rsid w:val="00805F47"/>
    <w:rsid w:val="00806779"/>
    <w:rsid w:val="00812F68"/>
    <w:rsid w:val="0081316F"/>
    <w:rsid w:val="00820B87"/>
    <w:rsid w:val="008227AE"/>
    <w:rsid w:val="00825180"/>
    <w:rsid w:val="00827E21"/>
    <w:rsid w:val="0083792A"/>
    <w:rsid w:val="008446AE"/>
    <w:rsid w:val="008464D8"/>
    <w:rsid w:val="008842CD"/>
    <w:rsid w:val="00890E9D"/>
    <w:rsid w:val="00893213"/>
    <w:rsid w:val="008E6A5F"/>
    <w:rsid w:val="008F51B4"/>
    <w:rsid w:val="008F7C9A"/>
    <w:rsid w:val="009100C3"/>
    <w:rsid w:val="00912328"/>
    <w:rsid w:val="00920811"/>
    <w:rsid w:val="00927638"/>
    <w:rsid w:val="009305CC"/>
    <w:rsid w:val="00942086"/>
    <w:rsid w:val="00950A5A"/>
    <w:rsid w:val="00956D7B"/>
    <w:rsid w:val="009573A3"/>
    <w:rsid w:val="00957915"/>
    <w:rsid w:val="00976379"/>
    <w:rsid w:val="00976D16"/>
    <w:rsid w:val="009A4426"/>
    <w:rsid w:val="009B1C52"/>
    <w:rsid w:val="009B44F2"/>
    <w:rsid w:val="009E5040"/>
    <w:rsid w:val="009F02A1"/>
    <w:rsid w:val="00A05164"/>
    <w:rsid w:val="00A10DB8"/>
    <w:rsid w:val="00A15F56"/>
    <w:rsid w:val="00A21FF2"/>
    <w:rsid w:val="00A32F50"/>
    <w:rsid w:val="00A379EF"/>
    <w:rsid w:val="00A37DE4"/>
    <w:rsid w:val="00A63E95"/>
    <w:rsid w:val="00AA7D29"/>
    <w:rsid w:val="00AB1847"/>
    <w:rsid w:val="00AB259E"/>
    <w:rsid w:val="00AB51A2"/>
    <w:rsid w:val="00AB65D1"/>
    <w:rsid w:val="00AB6F82"/>
    <w:rsid w:val="00AD18FD"/>
    <w:rsid w:val="00AF25F7"/>
    <w:rsid w:val="00AF5E94"/>
    <w:rsid w:val="00B02158"/>
    <w:rsid w:val="00B0471A"/>
    <w:rsid w:val="00B047FB"/>
    <w:rsid w:val="00B10E6C"/>
    <w:rsid w:val="00B22949"/>
    <w:rsid w:val="00B236D3"/>
    <w:rsid w:val="00B25402"/>
    <w:rsid w:val="00B3201E"/>
    <w:rsid w:val="00B41BCC"/>
    <w:rsid w:val="00B462AA"/>
    <w:rsid w:val="00B47DC7"/>
    <w:rsid w:val="00B84BAD"/>
    <w:rsid w:val="00B86DEA"/>
    <w:rsid w:val="00B93877"/>
    <w:rsid w:val="00B9794D"/>
    <w:rsid w:val="00BA4688"/>
    <w:rsid w:val="00BB1009"/>
    <w:rsid w:val="00BB324C"/>
    <w:rsid w:val="00BB7DF3"/>
    <w:rsid w:val="00BC2732"/>
    <w:rsid w:val="00BD4E49"/>
    <w:rsid w:val="00C0354A"/>
    <w:rsid w:val="00C17C42"/>
    <w:rsid w:val="00C37875"/>
    <w:rsid w:val="00C53E22"/>
    <w:rsid w:val="00C54E67"/>
    <w:rsid w:val="00C61903"/>
    <w:rsid w:val="00C63E27"/>
    <w:rsid w:val="00C752B8"/>
    <w:rsid w:val="00C7614D"/>
    <w:rsid w:val="00C80C85"/>
    <w:rsid w:val="00C84FCC"/>
    <w:rsid w:val="00CE1ECF"/>
    <w:rsid w:val="00CE3D2D"/>
    <w:rsid w:val="00CE6EF7"/>
    <w:rsid w:val="00CF0B16"/>
    <w:rsid w:val="00CF3D94"/>
    <w:rsid w:val="00D02A55"/>
    <w:rsid w:val="00D06838"/>
    <w:rsid w:val="00D11F89"/>
    <w:rsid w:val="00D15D96"/>
    <w:rsid w:val="00D34D42"/>
    <w:rsid w:val="00D536F2"/>
    <w:rsid w:val="00D66AC5"/>
    <w:rsid w:val="00D86BE9"/>
    <w:rsid w:val="00D97DC6"/>
    <w:rsid w:val="00DA19C8"/>
    <w:rsid w:val="00DA3FD4"/>
    <w:rsid w:val="00DB4F4D"/>
    <w:rsid w:val="00DC4ECF"/>
    <w:rsid w:val="00DD3FF1"/>
    <w:rsid w:val="00DD4B6A"/>
    <w:rsid w:val="00DF5666"/>
    <w:rsid w:val="00DF5987"/>
    <w:rsid w:val="00E03721"/>
    <w:rsid w:val="00E12061"/>
    <w:rsid w:val="00E17737"/>
    <w:rsid w:val="00E42310"/>
    <w:rsid w:val="00E5477A"/>
    <w:rsid w:val="00E61A68"/>
    <w:rsid w:val="00E93174"/>
    <w:rsid w:val="00E952D1"/>
    <w:rsid w:val="00EA62DB"/>
    <w:rsid w:val="00EC114F"/>
    <w:rsid w:val="00EC2D5E"/>
    <w:rsid w:val="00EC3380"/>
    <w:rsid w:val="00ED5FD6"/>
    <w:rsid w:val="00ED77C8"/>
    <w:rsid w:val="00EE6577"/>
    <w:rsid w:val="00EF4468"/>
    <w:rsid w:val="00F16850"/>
    <w:rsid w:val="00F22E14"/>
    <w:rsid w:val="00F2627B"/>
    <w:rsid w:val="00F36D41"/>
    <w:rsid w:val="00F40B40"/>
    <w:rsid w:val="00F55718"/>
    <w:rsid w:val="00F65AF0"/>
    <w:rsid w:val="00F913B0"/>
    <w:rsid w:val="00F93666"/>
    <w:rsid w:val="00F9779A"/>
    <w:rsid w:val="00FA29F1"/>
    <w:rsid w:val="00FA3DFA"/>
    <w:rsid w:val="00FA4911"/>
    <w:rsid w:val="00FA4CE4"/>
    <w:rsid w:val="00FC0F68"/>
    <w:rsid w:val="00FD02E3"/>
    <w:rsid w:val="00FD7668"/>
    <w:rsid w:val="00FE5B7E"/>
    <w:rsid w:val="00FF1D00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B80666F"/>
  <w15:chartTrackingRefBased/>
  <w15:docId w15:val="{D37C4947-2890-4902-B991-2C1165A3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36D3"/>
    <w:rPr>
      <w:color w:val="808080"/>
    </w:rPr>
  </w:style>
  <w:style w:type="paragraph" w:styleId="a4">
    <w:name w:val="List Paragraph"/>
    <w:basedOn w:val="a"/>
    <w:uiPriority w:val="34"/>
    <w:qFormat/>
    <w:rsid w:val="000550E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0B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0B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50A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wmf"/><Relationship Id="rId18" Type="http://schemas.openxmlformats.org/officeDocument/2006/relationships/image" Target="media/image6.wmf"/><Relationship Id="rId188" Type="http://schemas.openxmlformats.org/officeDocument/2006/relationships/image" Target="media/image12.png"/><Relationship Id="rId7" Type="http://schemas.openxmlformats.org/officeDocument/2006/relationships/image" Target="media/image1.wmf"/><Relationship Id="rId183" Type="http://schemas.openxmlformats.org/officeDocument/2006/relationships/oleObject" Target="embeddings/oleObject5.bin"/><Relationship Id="rId191" Type="http://schemas.openxmlformats.org/officeDocument/2006/relationships/image" Target="media/image15.wmf"/><Relationship Id="rId196" Type="http://schemas.openxmlformats.org/officeDocument/2006/relationships/oleObject" Target="embeddings/oleObject9.bin"/><Relationship Id="rId200" Type="http://schemas.openxmlformats.org/officeDocument/2006/relationships/image" Target="media/image21.png"/><Relationship Id="rId205" Type="http://schemas.openxmlformats.org/officeDocument/2006/relationships/image" Target="media/image24.png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81" Type="http://schemas.openxmlformats.org/officeDocument/2006/relationships/image" Target="media/image93.wmf"/><Relationship Id="rId186" Type="http://schemas.openxmlformats.org/officeDocument/2006/relationships/image" Target="media/image11.wmf"/><Relationship Id="rId194" Type="http://schemas.openxmlformats.org/officeDocument/2006/relationships/image" Target="media/image17.png"/><Relationship Id="rId199" Type="http://schemas.openxmlformats.org/officeDocument/2006/relationships/image" Target="media/image20.png"/><Relationship Id="rId203" Type="http://schemas.openxmlformats.org/officeDocument/2006/relationships/image" Target="media/image23.wmf"/><Relationship Id="rId208" Type="http://schemas.openxmlformats.org/officeDocument/2006/relationships/image" Target="media/image2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185" Type="http://schemas.openxmlformats.org/officeDocument/2006/relationships/oleObject" Target="embeddings/oleObject6.bin"/><Relationship Id="rId198" Type="http://schemas.openxmlformats.org/officeDocument/2006/relationships/oleObject" Target="embeddings/oleObject10.bin"/><Relationship Id="rId21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180" Type="http://schemas.openxmlformats.org/officeDocument/2006/relationships/image" Target="media/image92.wmf"/><Relationship Id="rId193" Type="http://schemas.openxmlformats.org/officeDocument/2006/relationships/image" Target="media/image16.png"/><Relationship Id="rId202" Type="http://schemas.openxmlformats.org/officeDocument/2006/relationships/oleObject" Target="embeddings/oleObject11.bin"/><Relationship Id="rId207" Type="http://schemas.openxmlformats.org/officeDocument/2006/relationships/oleObject" Target="embeddings/oleObject13.bin"/><Relationship Id="rId210" Type="http://schemas.openxmlformats.org/officeDocument/2006/relationships/oleObject" Target="embeddings/oleObject14.bin"/><Relationship Id="rId8" Type="http://schemas.openxmlformats.org/officeDocument/2006/relationships/oleObject" Target="embeddings/oleObject1.bin"/><Relationship Id="rId184" Type="http://schemas.openxmlformats.org/officeDocument/2006/relationships/image" Target="media/image10.wmf"/><Relationship Id="rId189" Type="http://schemas.openxmlformats.org/officeDocument/2006/relationships/image" Target="media/image13.png"/><Relationship Id="rId192" Type="http://schemas.openxmlformats.org/officeDocument/2006/relationships/oleObject" Target="embeddings/oleObject8.bin"/><Relationship Id="rId197" Type="http://schemas.openxmlformats.org/officeDocument/2006/relationships/image" Target="media/image19.wmf"/><Relationship Id="rId206" Type="http://schemas.openxmlformats.org/officeDocument/2006/relationships/image" Target="media/image25.wmf"/><Relationship Id="rId3" Type="http://schemas.openxmlformats.org/officeDocument/2006/relationships/settings" Target="settings.xml"/><Relationship Id="rId201" Type="http://schemas.openxmlformats.org/officeDocument/2006/relationships/image" Target="media/image22.wmf"/><Relationship Id="rId214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microsoft.com/office/2007/relationships/hdphoto" Target="media/hdphoto1.wdp"/><Relationship Id="rId20" Type="http://schemas.openxmlformats.org/officeDocument/2006/relationships/image" Target="media/image8.wmf"/><Relationship Id="rId179" Type="http://schemas.openxmlformats.org/officeDocument/2006/relationships/image" Target="media/image91.wmf"/><Relationship Id="rId182" Type="http://schemas.openxmlformats.org/officeDocument/2006/relationships/image" Target="media/image9.wmf"/><Relationship Id="rId187" Type="http://schemas.openxmlformats.org/officeDocument/2006/relationships/oleObject" Target="embeddings/oleObject7.bin"/><Relationship Id="rId195" Type="http://schemas.openxmlformats.org/officeDocument/2006/relationships/image" Target="media/image18.wmf"/><Relationship Id="rId209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90" Type="http://schemas.openxmlformats.org/officeDocument/2006/relationships/image" Target="media/image14.png"/><Relationship Id="rId204" Type="http://schemas.openxmlformats.org/officeDocument/2006/relationships/oleObject" Target="embeddings/oleObject12.bin"/><Relationship Id="rId212" Type="http://schemas.openxmlformats.org/officeDocument/2006/relationships/image" Target="media/image29.png"/><Relationship Id="rId1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 Zhou</dc:creator>
  <cp:keywords/>
  <dc:description/>
  <cp:lastModifiedBy>Windows 用户</cp:lastModifiedBy>
  <cp:revision>10</cp:revision>
  <dcterms:created xsi:type="dcterms:W3CDTF">2023-02-16T02:59:00Z</dcterms:created>
  <dcterms:modified xsi:type="dcterms:W3CDTF">2023-02-19T09:16:00Z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2e028e4138b9e23ff1728ebc2afd672c5c8af5004b9cddf6a34b4cecc696bab2</vt:lpwstr>
  </property>
</Properties>
</file>