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DF" w:rsidRPr="00AC1584" w:rsidRDefault="00AC1584">
      <w:pPr>
        <w:rPr>
          <w:b/>
        </w:rPr>
      </w:pPr>
      <w:proofErr w:type="spellStart"/>
      <w:r w:rsidRPr="00AC1584">
        <w:rPr>
          <w:b/>
        </w:rPr>
        <w:t>PriOSS</w:t>
      </w:r>
      <w:proofErr w:type="spellEnd"/>
      <w:r w:rsidRPr="00AC1584">
        <w:rPr>
          <w:b/>
        </w:rPr>
        <w:t>- Instagram:</w:t>
      </w:r>
    </w:p>
    <w:p w:rsidR="00AC1584" w:rsidRPr="00AF7FA1" w:rsidRDefault="00AC1584" w:rsidP="00AC1584">
      <w:pPr>
        <w:jc w:val="both"/>
        <w:rPr>
          <w:rFonts w:cstheme="minorHAnsi"/>
        </w:rPr>
      </w:pPr>
      <w:r w:rsidRPr="00AF7FA1">
        <w:rPr>
          <w:rFonts w:cstheme="minorHAnsi"/>
        </w:rPr>
        <w:t xml:space="preserve">Social network emergence has had a remarkable impact on how people communicate and share information. It has increased revenues tremendously. However, it has added another problem to data confidentiality. This is due to the advances in communication technology that keep on producing a better, easier and cheaper way to communicate. However, the vulnerability somehow depends on the user itself, whether they care about their information. </w:t>
      </w:r>
    </w:p>
    <w:p w:rsidR="00AC1584" w:rsidRPr="00AF7FA1" w:rsidRDefault="00AC1584" w:rsidP="00AC1584">
      <w:pPr>
        <w:jc w:val="both"/>
        <w:rPr>
          <w:rFonts w:cstheme="minorHAnsi"/>
        </w:rPr>
      </w:pPr>
      <w:r w:rsidRPr="00AF7FA1">
        <w:rPr>
          <w:rFonts w:cstheme="minorHAnsi"/>
          <w:bCs/>
          <w:shd w:val="clear" w:color="auto" w:fill="FFFFFF"/>
        </w:rPr>
        <w:t>Instagram</w:t>
      </w:r>
      <w:r w:rsidRPr="00AF7FA1">
        <w:rPr>
          <w:rFonts w:cstheme="minorHAnsi"/>
          <w:shd w:val="clear" w:color="auto" w:fill="FFFFFF"/>
          <w:vertAlign w:val="superscript"/>
        </w:rPr>
        <w:t xml:space="preserve"> </w:t>
      </w:r>
      <w:r w:rsidRPr="00AF7FA1">
        <w:rPr>
          <w:rFonts w:cstheme="minorHAnsi"/>
          <w:shd w:val="clear" w:color="auto" w:fill="FFFFFF"/>
        </w:rPr>
        <w:t>is a </w:t>
      </w:r>
      <w:hyperlink r:id="rId5" w:tooltip="Photo" w:history="1">
        <w:r w:rsidRPr="00AF7FA1">
          <w:rPr>
            <w:rStyle w:val="Hyperlink"/>
            <w:rFonts w:cstheme="minorHAnsi"/>
            <w:color w:val="auto"/>
            <w:u w:val="none"/>
            <w:shd w:val="clear" w:color="auto" w:fill="FFFFFF"/>
          </w:rPr>
          <w:t>photo</w:t>
        </w:r>
      </w:hyperlink>
      <w:r w:rsidRPr="00AF7FA1">
        <w:rPr>
          <w:rFonts w:cstheme="minorHAnsi"/>
          <w:shd w:val="clear" w:color="auto" w:fill="FFFFFF"/>
        </w:rPr>
        <w:t> and </w:t>
      </w:r>
      <w:hyperlink r:id="rId6" w:tooltip="Video sharing" w:history="1">
        <w:r w:rsidRPr="00AF7FA1">
          <w:rPr>
            <w:rStyle w:val="Hyperlink"/>
            <w:rFonts w:cstheme="minorHAnsi"/>
            <w:color w:val="auto"/>
            <w:u w:val="none"/>
            <w:shd w:val="clear" w:color="auto" w:fill="FFFFFF"/>
          </w:rPr>
          <w:t>video sharing</w:t>
        </w:r>
      </w:hyperlink>
      <w:r w:rsidRPr="00AF7FA1">
        <w:rPr>
          <w:rFonts w:cstheme="minorHAnsi"/>
          <w:shd w:val="clear" w:color="auto" w:fill="FFFFFF"/>
        </w:rPr>
        <w:t> </w:t>
      </w:r>
      <w:hyperlink r:id="rId7" w:tooltip="Social networking service" w:history="1">
        <w:r w:rsidRPr="00AF7FA1">
          <w:rPr>
            <w:rStyle w:val="Hyperlink"/>
            <w:rFonts w:cstheme="minorHAnsi"/>
            <w:color w:val="auto"/>
            <w:u w:val="none"/>
            <w:shd w:val="clear" w:color="auto" w:fill="FFFFFF"/>
          </w:rPr>
          <w:t>social networking service</w:t>
        </w:r>
      </w:hyperlink>
      <w:r w:rsidRPr="00AF7FA1">
        <w:rPr>
          <w:rFonts w:cstheme="minorHAnsi"/>
          <w:shd w:val="clear" w:color="auto" w:fill="FFFFFF"/>
        </w:rPr>
        <w:t> owned by</w:t>
      </w:r>
      <w:r w:rsidRPr="00AF7FA1">
        <w:rPr>
          <w:rFonts w:cstheme="minorHAnsi"/>
          <w:shd w:val="clear" w:color="auto" w:fill="FFFFFF"/>
        </w:rPr>
        <w:t xml:space="preserve"> an</w:t>
      </w:r>
      <w:r w:rsidRPr="00AF7FA1">
        <w:rPr>
          <w:rFonts w:cstheme="minorHAnsi"/>
          <w:shd w:val="clear" w:color="auto" w:fill="FFFFFF"/>
        </w:rPr>
        <w:t xml:space="preserve"> American company </w:t>
      </w:r>
      <w:hyperlink r:id="rId8" w:tooltip="Meta Platforms" w:history="1">
        <w:r w:rsidRPr="00AF7FA1">
          <w:rPr>
            <w:rStyle w:val="Hyperlink"/>
            <w:rFonts w:cstheme="minorHAnsi"/>
            <w:color w:val="auto"/>
            <w:u w:val="none"/>
            <w:shd w:val="clear" w:color="auto" w:fill="FFFFFF"/>
          </w:rPr>
          <w:t>Meta Platforms</w:t>
        </w:r>
      </w:hyperlink>
      <w:r w:rsidRPr="00AF7FA1">
        <w:rPr>
          <w:rFonts w:cstheme="minorHAnsi"/>
          <w:shd w:val="clear" w:color="auto" w:fill="FFFFFF"/>
        </w:rPr>
        <w:t>. The app allows users to upload media that can be edited with </w:t>
      </w:r>
      <w:hyperlink r:id="rId9" w:tooltip="Photographic filter" w:history="1">
        <w:r w:rsidRPr="00AF7FA1">
          <w:rPr>
            <w:rStyle w:val="Hyperlink"/>
            <w:rFonts w:cstheme="minorHAnsi"/>
            <w:color w:val="auto"/>
            <w:u w:val="none"/>
            <w:shd w:val="clear" w:color="auto" w:fill="FFFFFF"/>
          </w:rPr>
          <w:t>filters</w:t>
        </w:r>
      </w:hyperlink>
      <w:r w:rsidRPr="00AF7FA1">
        <w:rPr>
          <w:rFonts w:cstheme="minorHAnsi"/>
          <w:shd w:val="clear" w:color="auto" w:fill="FFFFFF"/>
        </w:rPr>
        <w:t> and organized by </w:t>
      </w:r>
      <w:hyperlink r:id="rId10" w:tooltip="Hashtag" w:history="1">
        <w:r w:rsidRPr="00AF7FA1">
          <w:rPr>
            <w:rStyle w:val="Hyperlink"/>
            <w:rFonts w:cstheme="minorHAnsi"/>
            <w:color w:val="auto"/>
            <w:u w:val="none"/>
            <w:shd w:val="clear" w:color="auto" w:fill="FFFFFF"/>
          </w:rPr>
          <w:t>hashtags</w:t>
        </w:r>
      </w:hyperlink>
      <w:r w:rsidRPr="00AF7FA1">
        <w:rPr>
          <w:rFonts w:cstheme="minorHAnsi"/>
          <w:shd w:val="clear" w:color="auto" w:fill="FFFFFF"/>
        </w:rPr>
        <w:t> and </w:t>
      </w:r>
      <w:hyperlink r:id="rId11" w:tooltip="Geotagging" w:history="1">
        <w:r w:rsidRPr="00AF7FA1">
          <w:rPr>
            <w:rStyle w:val="Hyperlink"/>
            <w:rFonts w:cstheme="minorHAnsi"/>
            <w:color w:val="auto"/>
            <w:u w:val="none"/>
            <w:shd w:val="clear" w:color="auto" w:fill="FFFFFF"/>
          </w:rPr>
          <w:t>geographical tagging</w:t>
        </w:r>
      </w:hyperlink>
      <w:r w:rsidRPr="00AF7FA1">
        <w:rPr>
          <w:rFonts w:cstheme="minorHAnsi"/>
          <w:shd w:val="clear" w:color="auto" w:fill="FFFFFF"/>
        </w:rPr>
        <w:t>. Posts can be shared publicly or with preapproved followers. Users can browse other users' content by tag and location, view trending content, </w:t>
      </w:r>
      <w:hyperlink r:id="rId12" w:tooltip="Like button" w:history="1">
        <w:r w:rsidRPr="00AF7FA1">
          <w:rPr>
            <w:rStyle w:val="Hyperlink"/>
            <w:rFonts w:cstheme="minorHAnsi"/>
            <w:color w:val="auto"/>
            <w:u w:val="none"/>
            <w:shd w:val="clear" w:color="auto" w:fill="FFFFFF"/>
          </w:rPr>
          <w:t>like</w:t>
        </w:r>
      </w:hyperlink>
      <w:r w:rsidRPr="00AF7FA1">
        <w:rPr>
          <w:rFonts w:cstheme="minorHAnsi"/>
          <w:shd w:val="clear" w:color="auto" w:fill="FFFFFF"/>
        </w:rPr>
        <w:t> photos, and follow other users to add their content to a personal </w:t>
      </w:r>
      <w:hyperlink r:id="rId13" w:tooltip="News feed" w:history="1">
        <w:r w:rsidRPr="00AF7FA1">
          <w:rPr>
            <w:rStyle w:val="Hyperlink"/>
            <w:rFonts w:cstheme="minorHAnsi"/>
            <w:color w:val="auto"/>
            <w:u w:val="none"/>
            <w:shd w:val="clear" w:color="auto" w:fill="FFFFFF"/>
          </w:rPr>
          <w:t>feed</w:t>
        </w:r>
      </w:hyperlink>
      <w:r w:rsidRPr="00AF7FA1">
        <w:rPr>
          <w:rFonts w:cstheme="minorHAnsi"/>
        </w:rPr>
        <w:t>.</w:t>
      </w:r>
    </w:p>
    <w:p w:rsidR="00AC1584" w:rsidRDefault="00AC1584"/>
    <w:p w:rsidR="00AC1584" w:rsidRDefault="00AC1584">
      <w:pPr>
        <w:rPr>
          <w:b/>
        </w:rPr>
      </w:pPr>
      <w:r w:rsidRPr="00AC1584">
        <w:rPr>
          <w:b/>
        </w:rPr>
        <w:t>Visualization:</w:t>
      </w:r>
    </w:p>
    <w:p w:rsidR="00AF7FA1" w:rsidRPr="00AF7FA1" w:rsidRDefault="00AF7FA1" w:rsidP="00AF7FA1">
      <w:pPr>
        <w:jc w:val="both"/>
      </w:pPr>
      <w:r w:rsidRPr="00AF7FA1">
        <w:t>Data V</w:t>
      </w:r>
      <w:r w:rsidRPr="00AF7FA1">
        <w:t>isualization</w:t>
      </w:r>
      <w:r w:rsidRPr="00AF7FA1">
        <w:t xml:space="preserve"> is the graphical representation of information and data. Data visualization tools, which use visual elements such as charts, graphs, and maps, make it easy to see and understand trends, outliers, and patterns in data. Data visualization is another form of visual art that captures our attention and keeps it there. When we look at a chart, we can quickly identify trends and outliers.</w:t>
      </w:r>
    </w:p>
    <w:p w:rsidR="00AF7FA1" w:rsidRPr="00AF7FA1" w:rsidRDefault="00AF7FA1" w:rsidP="00AF7FA1">
      <w:pPr>
        <w:jc w:val="both"/>
      </w:pPr>
      <w:r w:rsidRPr="00AF7FA1">
        <w:t xml:space="preserve">The following are some of the </w:t>
      </w:r>
      <w:r w:rsidRPr="00AF7FA1">
        <w:t>benefits of data visualization:</w:t>
      </w:r>
    </w:p>
    <w:p w:rsidR="00AF7FA1" w:rsidRPr="00AF7FA1" w:rsidRDefault="00AF7FA1" w:rsidP="00AF7FA1">
      <w:pPr>
        <w:pStyle w:val="ListParagraph"/>
        <w:numPr>
          <w:ilvl w:val="0"/>
          <w:numId w:val="1"/>
        </w:numPr>
        <w:jc w:val="both"/>
      </w:pPr>
      <w:r w:rsidRPr="00AF7FA1">
        <w:t>Sharing information is simple.</w:t>
      </w:r>
    </w:p>
    <w:p w:rsidR="00AF7FA1" w:rsidRPr="00AF7FA1" w:rsidRDefault="00AF7FA1" w:rsidP="00AF7FA1">
      <w:pPr>
        <w:pStyle w:val="ListParagraph"/>
        <w:numPr>
          <w:ilvl w:val="0"/>
          <w:numId w:val="1"/>
        </w:numPr>
        <w:jc w:val="both"/>
      </w:pPr>
      <w:r w:rsidRPr="00AF7FA1">
        <w:t>Investigate possibilities in an interactive manner.</w:t>
      </w:r>
    </w:p>
    <w:p w:rsidR="00AF7FA1" w:rsidRPr="00AF7FA1" w:rsidRDefault="00AF7FA1" w:rsidP="00AF7FA1">
      <w:pPr>
        <w:pStyle w:val="ListParagraph"/>
        <w:numPr>
          <w:ilvl w:val="0"/>
          <w:numId w:val="1"/>
        </w:numPr>
        <w:jc w:val="both"/>
      </w:pPr>
      <w:r w:rsidRPr="00AF7FA1">
        <w:t>Make patterns and relationships visible.</w:t>
      </w:r>
    </w:p>
    <w:p w:rsidR="00AC1584" w:rsidRDefault="00AC1584"/>
    <w:p w:rsidR="00AC1584" w:rsidRPr="00861821" w:rsidRDefault="00AC1584">
      <w:pPr>
        <w:rPr>
          <w:b/>
        </w:rPr>
      </w:pPr>
      <w:r w:rsidRPr="00861821">
        <w:rPr>
          <w:b/>
        </w:rPr>
        <w:t>2.1 Personal Information</w:t>
      </w:r>
    </w:p>
    <w:p w:rsidR="00861821" w:rsidRDefault="00861821" w:rsidP="00861821">
      <w:r>
        <w:t>Instagram collects personal information such as your email address, phone number, gender, and birthday. The information you update here will not be included in</w:t>
      </w:r>
      <w:r>
        <w:t xml:space="preserve"> your Instagram public profile.</w:t>
      </w:r>
    </w:p>
    <w:p w:rsidR="00861821" w:rsidRDefault="00861821" w:rsidP="00861821">
      <w:r>
        <w:t>To access your profile, tap your profile picture in the bottom right corner. Select Edit Profile.</w:t>
      </w:r>
    </w:p>
    <w:p w:rsidR="00861821" w:rsidRDefault="00861821"/>
    <w:p w:rsidR="00AC1584" w:rsidRDefault="00AC1584">
      <w:pPr>
        <w:rPr>
          <w:b/>
        </w:rPr>
      </w:pPr>
      <w:r w:rsidRPr="00861821">
        <w:rPr>
          <w:b/>
        </w:rPr>
        <w:t xml:space="preserve">2.2 Advertisements </w:t>
      </w:r>
    </w:p>
    <w:p w:rsidR="00861821" w:rsidRDefault="00861821" w:rsidP="00861821">
      <w:pPr>
        <w:jc w:val="both"/>
      </w:pPr>
      <w:r w:rsidRPr="00861821">
        <w:t>Instagram ads are posts that businesses can pay to have served to specific target audiences on Instagram. These ads appear in the same format as organic content from other Instagram accounts in users' feeds, Stories, and explore pages.</w:t>
      </w:r>
    </w:p>
    <w:p w:rsidR="00861821" w:rsidRPr="00861821" w:rsidRDefault="00861821" w:rsidP="00861821">
      <w:pPr>
        <w:jc w:val="both"/>
      </w:pPr>
    </w:p>
    <w:p w:rsidR="00AC1584" w:rsidRDefault="00AC1584">
      <w:pPr>
        <w:rPr>
          <w:b/>
        </w:rPr>
      </w:pPr>
      <w:r w:rsidRPr="00861821">
        <w:rPr>
          <w:b/>
        </w:rPr>
        <w:t xml:space="preserve">2.3 Account Creation </w:t>
      </w:r>
    </w:p>
    <w:p w:rsidR="00861821" w:rsidRPr="00861821" w:rsidRDefault="006A786C">
      <w:pPr>
        <w:rPr>
          <w:b/>
        </w:rPr>
      </w:pPr>
      <w:r>
        <w:rPr>
          <w:rFonts w:ascii="Arial" w:hAnsi="Arial" w:cs="Arial"/>
          <w:b/>
          <w:bCs/>
          <w:color w:val="BDC1C6"/>
          <w:shd w:val="clear" w:color="auto" w:fill="202124"/>
        </w:rPr>
        <w:t>Instagram displays a list of locations from which you logged into your account</w:t>
      </w:r>
      <w:r>
        <w:rPr>
          <w:rFonts w:ascii="Arial" w:hAnsi="Arial" w:cs="Arial"/>
          <w:color w:val="BDC1C6"/>
          <w:shd w:val="clear" w:color="auto" w:fill="202124"/>
        </w:rPr>
        <w:t>.</w:t>
      </w:r>
      <w:r>
        <w:rPr>
          <w:rFonts w:ascii="Arial" w:hAnsi="Arial" w:cs="Arial"/>
          <w:color w:val="BDC1C6"/>
          <w:shd w:val="clear" w:color="auto" w:fill="202124"/>
        </w:rPr>
        <w:t xml:space="preserve"> </w:t>
      </w:r>
      <w:bookmarkStart w:id="0" w:name="_GoBack"/>
      <w:bookmarkEnd w:id="0"/>
    </w:p>
    <w:sectPr w:rsidR="00861821" w:rsidRPr="0086182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5595E"/>
    <w:multiLevelType w:val="hybridMultilevel"/>
    <w:tmpl w:val="687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84"/>
    <w:rsid w:val="006A786C"/>
    <w:rsid w:val="00861821"/>
    <w:rsid w:val="00AC1584"/>
    <w:rsid w:val="00AF7FA1"/>
    <w:rsid w:val="00E1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CD36"/>
  <w15:chartTrackingRefBased/>
  <w15:docId w15:val="{64B7A64F-B9AC-4F06-AE14-A7D96DC5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584"/>
    <w:rPr>
      <w:color w:val="0000FF"/>
      <w:u w:val="single"/>
    </w:rPr>
  </w:style>
  <w:style w:type="paragraph" w:styleId="ListParagraph">
    <w:name w:val="List Paragraph"/>
    <w:basedOn w:val="Normal"/>
    <w:uiPriority w:val="34"/>
    <w:qFormat/>
    <w:rsid w:val="00AF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a_Platforms" TargetMode="External"/><Relationship Id="rId13" Type="http://schemas.openxmlformats.org/officeDocument/2006/relationships/hyperlink" Target="https://en.wikipedia.org/wiki/News_feed" TargetMode="External"/><Relationship Id="rId3" Type="http://schemas.openxmlformats.org/officeDocument/2006/relationships/settings" Target="settings.xml"/><Relationship Id="rId7" Type="http://schemas.openxmlformats.org/officeDocument/2006/relationships/hyperlink" Target="https://en.wikipedia.org/wiki/Social_networking_service" TargetMode="External"/><Relationship Id="rId12" Type="http://schemas.openxmlformats.org/officeDocument/2006/relationships/hyperlink" Target="https://en.wikipedia.org/wiki/Like_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ideo_sharing" TargetMode="External"/><Relationship Id="rId11" Type="http://schemas.openxmlformats.org/officeDocument/2006/relationships/hyperlink" Target="https://en.wikipedia.org/wiki/Geotagging" TargetMode="External"/><Relationship Id="rId5" Type="http://schemas.openxmlformats.org/officeDocument/2006/relationships/hyperlink" Target="https://en.wikipedia.org/wiki/Photo" TargetMode="External"/><Relationship Id="rId15" Type="http://schemas.openxmlformats.org/officeDocument/2006/relationships/theme" Target="theme/theme1.xml"/><Relationship Id="rId10" Type="http://schemas.openxmlformats.org/officeDocument/2006/relationships/hyperlink" Target="https://en.wikipedia.org/wiki/Hashtag" TargetMode="External"/><Relationship Id="rId4" Type="http://schemas.openxmlformats.org/officeDocument/2006/relationships/webSettings" Target="webSettings.xml"/><Relationship Id="rId9" Type="http://schemas.openxmlformats.org/officeDocument/2006/relationships/hyperlink" Target="https://en.wikipedia.org/wiki/Photographic_fil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Ranjan</dc:creator>
  <cp:keywords/>
  <dc:description/>
  <cp:lastModifiedBy>Vaibhav Ranjan</cp:lastModifiedBy>
  <cp:revision>3</cp:revision>
  <dcterms:created xsi:type="dcterms:W3CDTF">2023-03-25T15:11:00Z</dcterms:created>
  <dcterms:modified xsi:type="dcterms:W3CDTF">2023-03-25T17:27:00Z</dcterms:modified>
</cp:coreProperties>
</file>