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ind w:left="0" w:leftChars="0" w:right="202" w:rightChars="96" w:firstLine="0" w:firstLineChars="0"/>
        <w:rPr>
          <w:rFonts w:hint="eastAsia"/>
          <w:b/>
          <w:sz w:val="24"/>
        </w:rPr>
      </w:pPr>
      <w:r>
        <w:rPr>
          <w:rFonts w:hint="eastAsia"/>
          <w:b/>
          <w:sz w:val="24"/>
          <w:lang w:val="en-US" w:eastAsia="zh-CN"/>
        </w:rPr>
        <w:t>(1)</w:t>
      </w:r>
      <w:r>
        <w:rPr>
          <w:rFonts w:hint="eastAsia"/>
          <w:b/>
          <w:sz w:val="24"/>
        </w:rPr>
        <w:t xml:space="preserve"> </w:t>
      </w:r>
      <w:r>
        <w:rPr>
          <w:rFonts w:hint="eastAsia" w:hAnsi="宋体"/>
          <w:b/>
          <w:sz w:val="24"/>
        </w:rPr>
        <w:t>磁滞同步电动机起动过程中，在达到同步转速之前的磁滞转矩是</w:t>
      </w:r>
      <w:r>
        <w:rPr>
          <w:rFonts w:hint="eastAsia"/>
          <w:b/>
          <w:bCs/>
          <w:sz w:val="24"/>
          <w:u w:val="single"/>
        </w:rPr>
        <w:t xml:space="preserve">    </w:t>
      </w:r>
      <w:r>
        <w:rPr>
          <w:rFonts w:hint="eastAsia"/>
          <w:b/>
          <w:bCs/>
          <w:sz w:val="24"/>
          <w:u w:val="single"/>
          <w:lang w:val="en-US" w:eastAsia="zh-CN"/>
        </w:rPr>
        <w:t>C</w:t>
      </w:r>
      <w:r>
        <w:rPr>
          <w:rFonts w:hint="eastAsia"/>
          <w:b/>
          <w:bCs/>
          <w:sz w:val="24"/>
          <w:u w:val="single"/>
        </w:rPr>
        <w:t xml:space="preserve">       </w:t>
      </w:r>
      <w:r>
        <w:rPr>
          <w:rFonts w:hAnsi="宋体"/>
          <w:b/>
          <w:sz w:val="24"/>
        </w:rPr>
        <w:t>。</w:t>
      </w:r>
    </w:p>
    <w:p>
      <w:pPr>
        <w:spacing w:line="440" w:lineRule="exact"/>
        <w:ind w:left="0" w:leftChars="0" w:right="202" w:rightChars="96" w:firstLine="0" w:firstLineChars="0"/>
        <w:rPr>
          <w:b/>
          <w:bCs/>
          <w:sz w:val="24"/>
        </w:rPr>
      </w:pPr>
      <w:r>
        <w:rPr>
          <w:b/>
          <w:bCs/>
          <w:sz w:val="24"/>
        </w:rPr>
        <w:t>A</w:t>
      </w:r>
      <w:r>
        <w:rPr>
          <w:rFonts w:hint="eastAsia"/>
          <w:b/>
          <w:bCs/>
          <w:sz w:val="24"/>
        </w:rPr>
        <w:t>.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逐渐变大</w:t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ab/>
      </w:r>
      <w:r>
        <w:rPr>
          <w:b/>
          <w:bCs/>
          <w:sz w:val="24"/>
        </w:rPr>
        <w:t>B</w:t>
      </w:r>
      <w:r>
        <w:rPr>
          <w:rFonts w:hint="eastAsia"/>
          <w:b/>
          <w:bCs/>
          <w:sz w:val="24"/>
        </w:rPr>
        <w:t>.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逐渐变小</w:t>
      </w:r>
    </w:p>
    <w:p>
      <w:pPr>
        <w:spacing w:after="156" w:afterLines="50" w:line="440" w:lineRule="exact"/>
        <w:ind w:left="0" w:leftChars="0" w:right="202" w:rightChars="96" w:firstLine="0" w:firstLineChars="0"/>
        <w:rPr>
          <w:rFonts w:hint="eastAsia"/>
          <w:b/>
          <w:bCs/>
          <w:sz w:val="24"/>
        </w:rPr>
      </w:pPr>
      <w:r>
        <w:rPr>
          <w:b/>
          <w:bCs/>
          <w:sz w:val="24"/>
        </w:rPr>
        <w:t>C</w:t>
      </w:r>
      <w:r>
        <w:rPr>
          <w:rFonts w:hint="eastAsia"/>
          <w:b/>
          <w:bCs/>
          <w:sz w:val="24"/>
        </w:rPr>
        <w:t>.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恒定不变</w:t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>D</w:t>
      </w:r>
      <w:r>
        <w:rPr>
          <w:rFonts w:hint="eastAsia"/>
          <w:b/>
          <w:bCs/>
          <w:sz w:val="24"/>
        </w:rPr>
        <w:t>.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随定转子磁场夹角而时大时小变化</w:t>
      </w:r>
    </w:p>
    <w:p/>
    <w:p>
      <w:pPr>
        <w:spacing w:line="440" w:lineRule="exact"/>
        <w:ind w:left="0" w:leftChars="0" w:right="202" w:rightChars="96" w:firstLine="0" w:firstLineChars="0"/>
        <w:rPr>
          <w:rFonts w:hint="eastAsia" w:hAnsi="宋体"/>
          <w:b/>
          <w:sz w:val="24"/>
        </w:rPr>
      </w:pPr>
      <w:r>
        <w:rPr>
          <w:rFonts w:hint="eastAsia"/>
          <w:b/>
          <w:sz w:val="24"/>
          <w:lang w:val="en-US" w:eastAsia="zh-CN"/>
        </w:rPr>
        <w:t>(2)</w:t>
      </w:r>
      <w:r>
        <w:rPr>
          <w:rFonts w:hint="eastAsia"/>
          <w:b/>
          <w:sz w:val="24"/>
        </w:rPr>
        <w:t xml:space="preserve"> </w:t>
      </w:r>
      <w:r>
        <w:rPr>
          <w:rFonts w:hint="eastAsia" w:hAnsi="宋体"/>
          <w:b/>
          <w:sz w:val="24"/>
        </w:rPr>
        <w:t>下列关于永磁同步电机说法正确的是</w:t>
      </w:r>
      <w:r>
        <w:rPr>
          <w:rFonts w:hint="eastAsia"/>
          <w:b/>
          <w:bCs/>
          <w:sz w:val="24"/>
          <w:u w:val="single"/>
        </w:rPr>
        <w:t xml:space="preserve">     </w:t>
      </w:r>
      <w:r>
        <w:rPr>
          <w:rFonts w:hint="eastAsia"/>
          <w:b/>
          <w:bCs/>
          <w:sz w:val="24"/>
          <w:u w:val="single"/>
          <w:lang w:val="en-US" w:eastAsia="zh-CN"/>
        </w:rPr>
        <w:t>AC</w:t>
      </w:r>
      <w:r>
        <w:rPr>
          <w:rFonts w:hint="eastAsia"/>
          <w:b/>
          <w:bCs/>
          <w:sz w:val="24"/>
          <w:u w:val="single"/>
        </w:rPr>
        <w:t xml:space="preserve">        </w:t>
      </w:r>
      <w:r>
        <w:rPr>
          <w:rFonts w:hAnsi="宋体"/>
          <w:b/>
          <w:sz w:val="24"/>
        </w:rPr>
        <w:t>。</w:t>
      </w:r>
    </w:p>
    <w:p>
      <w:pPr>
        <w:spacing w:line="440" w:lineRule="exact"/>
        <w:ind w:left="0" w:leftChars="0" w:right="202" w:rightChars="96" w:firstLine="0" w:firstLineChars="0"/>
        <w:rPr>
          <w:b/>
          <w:bCs/>
          <w:sz w:val="24"/>
        </w:rPr>
      </w:pPr>
      <w:r>
        <w:rPr>
          <w:b/>
          <w:bCs/>
          <w:sz w:val="24"/>
        </w:rPr>
        <w:t>A</w:t>
      </w:r>
      <w:r>
        <w:rPr>
          <w:rFonts w:hint="eastAsia"/>
          <w:b/>
          <w:bCs/>
          <w:sz w:val="24"/>
        </w:rPr>
        <w:t>. 纯粹的永磁同步电机运行过程中，当转子转速和旋转磁场转速之间出现较大的转速差，会出现平均转矩接近于零的情况</w:t>
      </w:r>
    </w:p>
    <w:p>
      <w:pPr>
        <w:spacing w:line="440" w:lineRule="exact"/>
        <w:ind w:left="0" w:leftChars="0" w:right="202" w:rightChars="96" w:firstLine="0" w:firstLineChars="0"/>
        <w:rPr>
          <w:b/>
          <w:bCs/>
          <w:sz w:val="24"/>
        </w:rPr>
      </w:pPr>
      <w:r>
        <w:rPr>
          <w:b/>
          <w:bCs/>
          <w:sz w:val="24"/>
        </w:rPr>
        <w:t>B</w:t>
      </w:r>
      <w:r>
        <w:rPr>
          <w:rFonts w:hint="eastAsia"/>
          <w:b/>
          <w:bCs/>
          <w:sz w:val="24"/>
        </w:rPr>
        <w:t>.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永磁同步电机可以采用降压的启动方式</w:t>
      </w:r>
    </w:p>
    <w:p>
      <w:pPr>
        <w:spacing w:line="440" w:lineRule="exact"/>
        <w:ind w:left="0" w:leftChars="0" w:right="202" w:rightChars="96" w:firstLine="0" w:firstLineChars="0"/>
        <w:rPr>
          <w:b/>
          <w:bCs/>
          <w:sz w:val="24"/>
        </w:rPr>
      </w:pPr>
      <w:r>
        <w:rPr>
          <w:b/>
          <w:bCs/>
          <w:sz w:val="24"/>
        </w:rPr>
        <w:t>C</w:t>
      </w:r>
      <w:r>
        <w:rPr>
          <w:rFonts w:hint="eastAsia"/>
          <w:b/>
          <w:bCs/>
          <w:sz w:val="24"/>
        </w:rPr>
        <w:t>. 永磁同步电机可以采用降频的启动方式</w:t>
      </w:r>
    </w:p>
    <w:p>
      <w:pPr>
        <w:spacing w:after="156" w:afterLines="50" w:line="440" w:lineRule="exact"/>
        <w:ind w:left="0" w:leftChars="0" w:right="202" w:rightChars="96" w:firstLine="0" w:firstLineChars="0"/>
        <w:rPr>
          <w:b/>
          <w:bCs/>
          <w:sz w:val="24"/>
        </w:rPr>
      </w:pPr>
      <w:r>
        <w:rPr>
          <w:b/>
          <w:bCs/>
          <w:sz w:val="24"/>
        </w:rPr>
        <w:t>D</w:t>
      </w:r>
      <w:r>
        <w:rPr>
          <w:rFonts w:hint="eastAsia"/>
          <w:b/>
          <w:bCs/>
          <w:sz w:val="24"/>
        </w:rPr>
        <w:t>.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永磁同步电机采用异步结构具有很多优点，除了有助于启动外，异步启动绕组还可以在电机同步运行时提供额外转矩，提高电机输出转矩</w:t>
      </w:r>
    </w:p>
    <w:p/>
    <w:p>
      <w:pPr>
        <w:spacing w:line="360" w:lineRule="auto"/>
        <w:rPr>
          <w:rFonts w:hint="eastAsia"/>
          <w:b/>
          <w:sz w:val="24"/>
        </w:rPr>
      </w:pPr>
      <w:r>
        <w:rPr>
          <w:rFonts w:hint="eastAsia"/>
          <w:b/>
          <w:sz w:val="24"/>
          <w:lang w:val="en-US" w:eastAsia="zh-CN"/>
        </w:rPr>
        <w:t>(3)</w:t>
      </w:r>
      <w:r>
        <w:rPr>
          <w:rFonts w:hint="eastAsia"/>
          <w:b/>
          <w:sz w:val="24"/>
        </w:rPr>
        <w:t xml:space="preserve"> 同步电动机中，</w:t>
      </w:r>
      <w:r>
        <w:rPr>
          <w:rFonts w:hint="eastAsia"/>
          <w:b/>
          <w:sz w:val="24"/>
          <w:u w:val="single"/>
        </w:rPr>
        <w:t xml:space="preserve">  </w:t>
      </w:r>
      <w:r>
        <w:rPr>
          <w:rFonts w:hint="eastAsia"/>
          <w:b/>
          <w:sz w:val="24"/>
          <w:u w:val="single"/>
          <w:lang w:val="en-US" w:eastAsia="zh-CN"/>
        </w:rPr>
        <w:t>B</w:t>
      </w:r>
      <w:r>
        <w:rPr>
          <w:rFonts w:hint="eastAsia"/>
          <w:b/>
          <w:sz w:val="24"/>
          <w:u w:val="single"/>
        </w:rPr>
        <w:t xml:space="preserve">   </w:t>
      </w:r>
      <w:r>
        <w:rPr>
          <w:rFonts w:hint="eastAsia"/>
          <w:b/>
          <w:sz w:val="24"/>
        </w:rPr>
        <w:t>不加鼠笼绕组就能自行起动，并具有较大的起动转矩。</w:t>
      </w:r>
    </w:p>
    <w:p>
      <w:pPr>
        <w:spacing w:line="360" w:lineRule="auto"/>
        <w:ind w:left="42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A．磁阻同步电机   B．磁滞同步电机   </w:t>
      </w:r>
    </w:p>
    <w:p>
      <w:pPr>
        <w:spacing w:line="360" w:lineRule="auto"/>
        <w:ind w:left="42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C．永磁同步电机   D．感应子式同步电机</w:t>
      </w:r>
    </w:p>
    <w:p/>
    <w:p>
      <w:pPr>
        <w:spacing w:line="440" w:lineRule="exact"/>
        <w:ind w:left="0" w:leftChars="0" w:right="202" w:rightChars="96" w:firstLine="0" w:firstLineChars="0"/>
        <w:rPr>
          <w:rFonts w:hint="eastAsia"/>
          <w:b/>
          <w:sz w:val="24"/>
        </w:rPr>
      </w:pPr>
      <w:r>
        <w:rPr>
          <w:rFonts w:hint="eastAsia"/>
          <w:b/>
          <w:sz w:val="24"/>
          <w:lang w:val="en-US" w:eastAsia="zh-CN"/>
        </w:rPr>
        <w:t>(4)</w:t>
      </w:r>
      <w:r>
        <w:rPr>
          <w:rFonts w:hint="eastAsia"/>
          <w:b/>
          <w:sz w:val="24"/>
        </w:rPr>
        <w:t xml:space="preserve"> </w:t>
      </w:r>
      <w:r>
        <w:rPr>
          <w:rFonts w:hAnsi="宋体"/>
          <w:b/>
          <w:sz w:val="24"/>
        </w:rPr>
        <w:t>需要安装启动绕组的同步电机包括</w:t>
      </w:r>
      <w:r>
        <w:rPr>
          <w:rFonts w:hint="eastAsia"/>
          <w:b/>
          <w:bCs/>
          <w:sz w:val="24"/>
          <w:u w:val="single"/>
        </w:rPr>
        <w:t xml:space="preserve">   </w:t>
      </w:r>
      <w:r>
        <w:rPr>
          <w:rFonts w:hint="eastAsia"/>
          <w:b/>
          <w:bCs/>
          <w:sz w:val="24"/>
          <w:u w:val="single"/>
          <w:lang w:val="en-US" w:eastAsia="zh-CN"/>
        </w:rPr>
        <w:t>BC</w:t>
      </w:r>
      <w:r>
        <w:rPr>
          <w:rFonts w:hint="eastAsia"/>
          <w:b/>
          <w:bCs/>
          <w:sz w:val="24"/>
          <w:u w:val="single"/>
        </w:rPr>
        <w:t xml:space="preserve">        </w:t>
      </w:r>
      <w:r>
        <w:rPr>
          <w:rFonts w:hAnsi="宋体"/>
          <w:b/>
          <w:sz w:val="24"/>
        </w:rPr>
        <w:t>。</w:t>
      </w:r>
    </w:p>
    <w:p>
      <w:pPr>
        <w:spacing w:line="440" w:lineRule="exact"/>
        <w:ind w:left="0" w:leftChars="0" w:right="202" w:rightChars="96" w:firstLine="0" w:firstLineChars="0"/>
        <w:rPr>
          <w:b/>
          <w:bCs/>
          <w:sz w:val="24"/>
        </w:rPr>
      </w:pPr>
      <w:r>
        <w:rPr>
          <w:b/>
          <w:bCs/>
          <w:sz w:val="24"/>
        </w:rPr>
        <w:t>A</w:t>
      </w:r>
      <w:r>
        <w:rPr>
          <w:rFonts w:hint="eastAsia"/>
          <w:b/>
          <w:bCs/>
          <w:sz w:val="24"/>
        </w:rPr>
        <w:t>.</w:t>
      </w:r>
      <w:r>
        <w:rPr>
          <w:b/>
          <w:bCs/>
          <w:sz w:val="24"/>
        </w:rPr>
        <w:t xml:space="preserve"> 鼠笼型三相电动机</w:t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ab/>
      </w:r>
      <w:r>
        <w:rPr>
          <w:b/>
          <w:bCs/>
          <w:sz w:val="24"/>
        </w:rPr>
        <w:t>B</w:t>
      </w:r>
      <w:r>
        <w:rPr>
          <w:rFonts w:hint="eastAsia"/>
          <w:b/>
          <w:bCs/>
          <w:sz w:val="24"/>
        </w:rPr>
        <w:t>.</w:t>
      </w:r>
      <w:r>
        <w:rPr>
          <w:b/>
          <w:bCs/>
          <w:sz w:val="24"/>
        </w:rPr>
        <w:t xml:space="preserve"> 永磁式同步电机</w:t>
      </w:r>
    </w:p>
    <w:p>
      <w:pPr>
        <w:spacing w:after="156" w:afterLines="50" w:line="440" w:lineRule="exact"/>
        <w:ind w:left="0" w:leftChars="0" w:right="202" w:rightChars="96" w:firstLine="0" w:firstLineChars="0"/>
        <w:rPr>
          <w:b/>
          <w:bCs/>
          <w:sz w:val="24"/>
        </w:rPr>
      </w:pPr>
      <w:r>
        <w:rPr>
          <w:b/>
          <w:bCs/>
          <w:sz w:val="24"/>
        </w:rPr>
        <w:t>C</w:t>
      </w:r>
      <w:r>
        <w:rPr>
          <w:rFonts w:hint="eastAsia"/>
          <w:b/>
          <w:bCs/>
          <w:sz w:val="24"/>
        </w:rPr>
        <w:t>.</w:t>
      </w:r>
      <w:r>
        <w:rPr>
          <w:b/>
          <w:bCs/>
          <w:sz w:val="24"/>
        </w:rPr>
        <w:t xml:space="preserve"> 磁阻式同步电机</w:t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ab/>
      </w:r>
      <w:r>
        <w:rPr>
          <w:b/>
          <w:bCs/>
          <w:sz w:val="24"/>
        </w:rPr>
        <w:t>D</w:t>
      </w:r>
      <w:r>
        <w:rPr>
          <w:rFonts w:hint="eastAsia"/>
          <w:b/>
          <w:bCs/>
          <w:sz w:val="24"/>
        </w:rPr>
        <w:t>.</w:t>
      </w:r>
      <w:r>
        <w:rPr>
          <w:b/>
          <w:bCs/>
          <w:sz w:val="24"/>
        </w:rPr>
        <w:t xml:space="preserve"> 磁滞式同步电机</w:t>
      </w:r>
    </w:p>
    <w:p/>
    <w:p>
      <w:pPr>
        <w:spacing w:line="440" w:lineRule="exact"/>
        <w:ind w:left="7" w:leftChars="0" w:right="202" w:rightChars="96" w:hanging="7" w:firstLineChars="0"/>
        <w:rPr>
          <w:rFonts w:hint="eastAsia"/>
          <w:b/>
          <w:bCs/>
          <w:sz w:val="24"/>
        </w:rPr>
      </w:pPr>
      <w:r>
        <w:rPr>
          <w:rFonts w:hint="eastAsia"/>
          <w:b/>
          <w:sz w:val="24"/>
          <w:lang w:val="en-US" w:eastAsia="zh-CN"/>
        </w:rPr>
        <w:t>(5</w:t>
      </w:r>
      <w:bookmarkStart w:id="0" w:name="_GoBack"/>
      <w:bookmarkEnd w:id="0"/>
      <w:r>
        <w:rPr>
          <w:rFonts w:hint="eastAsia"/>
          <w:b/>
          <w:sz w:val="24"/>
          <w:lang w:val="en-US" w:eastAsia="zh-CN"/>
        </w:rPr>
        <w:t>)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bCs/>
          <w:sz w:val="24"/>
        </w:rPr>
        <w:t>一般所说的同步电动机起动困难，是指</w:t>
      </w:r>
      <w:r>
        <w:rPr>
          <w:rFonts w:hint="eastAsia"/>
          <w:b/>
          <w:bCs/>
          <w:sz w:val="24"/>
          <w:u w:val="single"/>
        </w:rPr>
        <w:t xml:space="preserve">     </w:t>
      </w:r>
      <w:r>
        <w:rPr>
          <w:rFonts w:hint="eastAsia"/>
          <w:b/>
          <w:bCs/>
          <w:sz w:val="24"/>
          <w:u w:val="single"/>
          <w:lang w:val="en-US" w:eastAsia="zh-CN"/>
        </w:rPr>
        <w:t>C</w:t>
      </w:r>
      <w:r>
        <w:rPr>
          <w:rFonts w:hint="eastAsia"/>
          <w:b/>
          <w:bCs/>
          <w:sz w:val="24"/>
          <w:u w:val="single"/>
        </w:rPr>
        <w:t xml:space="preserve">           </w:t>
      </w:r>
      <w:r>
        <w:rPr>
          <w:rFonts w:hint="eastAsia"/>
          <w:b/>
          <w:bCs/>
          <w:sz w:val="24"/>
        </w:rPr>
        <w:t>；解决起动困难的方法有</w:t>
      </w:r>
      <w:r>
        <w:rPr>
          <w:rFonts w:hint="eastAsia"/>
          <w:b/>
          <w:bCs/>
          <w:sz w:val="24"/>
          <w:u w:val="single"/>
        </w:rPr>
        <w:t xml:space="preserve">  </w:t>
      </w:r>
      <w:r>
        <w:rPr>
          <w:rFonts w:hint="eastAsia"/>
          <w:b/>
          <w:bCs/>
          <w:sz w:val="24"/>
          <w:u w:val="single"/>
          <w:lang w:val="en-US" w:eastAsia="zh-CN"/>
        </w:rPr>
        <w:t>EF</w:t>
      </w:r>
      <w:r>
        <w:rPr>
          <w:rFonts w:hint="eastAsia"/>
          <w:b/>
          <w:bCs/>
          <w:sz w:val="24"/>
          <w:u w:val="single"/>
        </w:rPr>
        <w:t xml:space="preserve">    </w:t>
      </w:r>
      <w:r>
        <w:rPr>
          <w:rFonts w:hint="eastAsia"/>
          <w:b/>
          <w:bCs/>
          <w:sz w:val="24"/>
        </w:rPr>
        <w:t>。</w:t>
      </w:r>
    </w:p>
    <w:p>
      <w:pPr>
        <w:spacing w:line="440" w:lineRule="exact"/>
        <w:ind w:left="7" w:leftChars="0" w:right="202" w:rightChars="96" w:hanging="7" w:firstLineChars="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A．定、转子励磁磁场幅值不一致</w:t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>B．定、转子电压频率不一致</w:t>
      </w:r>
    </w:p>
    <w:p>
      <w:pPr>
        <w:spacing w:line="440" w:lineRule="exact"/>
        <w:ind w:left="7" w:leftChars="0" w:right="202" w:rightChars="96" w:hanging="7" w:firstLineChars="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C．定、转子磁场速度相对差过大</w:t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>D．定、转子磁场速度相对差过小</w:t>
      </w:r>
    </w:p>
    <w:p>
      <w:pPr>
        <w:spacing w:line="440" w:lineRule="exact"/>
        <w:ind w:left="7" w:leftChars="0" w:right="202" w:rightChars="96" w:hanging="7" w:firstLineChars="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E．变频起动</w:t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>F．采用转子鼠笼起动绕组</w:t>
      </w:r>
    </w:p>
    <w:p>
      <w:pPr>
        <w:spacing w:after="156" w:afterLines="50" w:line="440" w:lineRule="exact"/>
        <w:ind w:left="7" w:leftChars="0" w:right="202" w:rightChars="96" w:hanging="7" w:firstLineChars="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G．降低驱动电压</w:t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>H．定子绕组串电阻</w:t>
      </w:r>
    </w:p>
    <w:p/>
    <w:sectPr>
      <w:pgSz w:w="11906" w:h="16838"/>
      <w:pgMar w:top="1440" w:right="1418" w:bottom="1440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470E4"/>
    <w:rsid w:val="00002CCD"/>
    <w:rsid w:val="00004CBA"/>
    <w:rsid w:val="00024155"/>
    <w:rsid w:val="0024066D"/>
    <w:rsid w:val="002D0B9F"/>
    <w:rsid w:val="00497ABB"/>
    <w:rsid w:val="006B24BD"/>
    <w:rsid w:val="00732570"/>
    <w:rsid w:val="00774CD3"/>
    <w:rsid w:val="00905BA3"/>
    <w:rsid w:val="009A29A0"/>
    <w:rsid w:val="00A6768E"/>
    <w:rsid w:val="00BC32E0"/>
    <w:rsid w:val="00C470E4"/>
    <w:rsid w:val="00C55F0F"/>
    <w:rsid w:val="00E320F5"/>
    <w:rsid w:val="00E62D6B"/>
    <w:rsid w:val="00EB441F"/>
    <w:rsid w:val="00EB756A"/>
    <w:rsid w:val="045E041F"/>
    <w:rsid w:val="0D0A3D8A"/>
    <w:rsid w:val="2CCD2A36"/>
    <w:rsid w:val="3E1D4CBB"/>
    <w:rsid w:val="51DF1C32"/>
    <w:rsid w:val="798642A4"/>
    <w:rsid w:val="7D8B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semiHidden/>
    <w:qFormat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338</Words>
  <Characters>1928</Characters>
  <Lines>16</Lines>
  <Paragraphs>4</Paragraphs>
  <TotalTime>2</TotalTime>
  <ScaleCrop>false</ScaleCrop>
  <LinksUpToDate>false</LinksUpToDate>
  <CharactersWithSpaces>2262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2021-09-29T07:43:00Z</dcterms:created>
  <dc:creator>xie</dc:creator>
  <cp:lastModifiedBy>xie</cp:lastModifiedBy>
  <dcterms:modified xsi:type="dcterms:W3CDTF">2021-11-05T13:44:03Z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