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left="0" w:leftChars="0" w:right="202" w:rightChars="96" w:firstLine="0" w:firstLineChars="0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(1)</w:t>
      </w:r>
      <w:r>
        <w:rPr>
          <w:rFonts w:hint="eastAsia"/>
          <w:b/>
          <w:sz w:val="24"/>
        </w:rPr>
        <w:t xml:space="preserve"> 有一工作在步距角为1.8°模式的步进电机，给电机发100个正转脉冲后，电机正向旋转了147.6°，分析产生问题的可能原因，并给出可能的解决方法。</w:t>
      </w:r>
    </w:p>
    <w:p>
      <w:pPr>
        <w:spacing w:line="440" w:lineRule="exact"/>
        <w:ind w:left="0" w:leftChars="0" w:right="202" w:rightChars="96" w:firstLine="0" w:firstLineChars="0"/>
        <w:rPr>
          <w:rFonts w:hint="eastAsia" w:eastAsiaTheme="minor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答：</w:t>
      </w:r>
      <w:r>
        <w:rPr>
          <w:rFonts w:hint="eastAsia"/>
          <w:b/>
          <w:sz w:val="24"/>
        </w:rPr>
        <w:t>问题是出现了丢步现象，可能是输入脉冲频率过高或频率变化率过高造成的，解决方法，</w:t>
      </w:r>
      <w:r>
        <w:rPr>
          <w:b/>
          <w:sz w:val="24"/>
        </w:rPr>
        <w:t>a.</w:t>
      </w:r>
      <w:r>
        <w:rPr>
          <w:rFonts w:hint="eastAsia"/>
          <w:b/>
          <w:sz w:val="24"/>
        </w:rPr>
        <w:t>降低输入脉冲频率和频率变化率。</w:t>
      </w:r>
      <w:r>
        <w:rPr>
          <w:b/>
          <w:sz w:val="24"/>
        </w:rPr>
        <w:t>b.</w:t>
      </w:r>
      <w:r>
        <w:rPr>
          <w:rFonts w:hint="eastAsia"/>
          <w:b/>
          <w:sz w:val="24"/>
        </w:rPr>
        <w:t>如可以，减小负载的转动惯量</w:t>
      </w:r>
    </w:p>
    <w:p>
      <w:pPr>
        <w:spacing w:after="156" w:afterLines="50" w:line="440" w:lineRule="exact"/>
        <w:ind w:left="7" w:leftChars="0" w:right="202" w:rightChars="96" w:hanging="7" w:firstLineChars="0"/>
        <w:rPr>
          <w:rFonts w:hint="eastAsia"/>
          <w:b/>
          <w:bCs/>
          <w:sz w:val="24"/>
        </w:rPr>
      </w:pPr>
    </w:p>
    <w:p>
      <w:pPr>
        <w:spacing w:line="440" w:lineRule="exact"/>
        <w:ind w:left="0" w:leftChars="0" w:right="202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 xml:space="preserve">(2) </w:t>
      </w:r>
      <w:r>
        <w:rPr>
          <w:rFonts w:hint="eastAsia"/>
          <w:b/>
          <w:sz w:val="24"/>
        </w:rPr>
        <w:t>步进电动机转角的大小取决于控制脉冲的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  <w:lang w:eastAsia="zh-CN"/>
        </w:rPr>
        <w:t>个数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，转速大小取决于控制脉冲的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  <w:lang w:eastAsia="zh-CN"/>
        </w:rPr>
        <w:t>频率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。两相混合式步进电动机，产品说明书给出步距角为1.8°/0.9°，其中1.8°是指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  <w:lang w:eastAsia="zh-CN"/>
        </w:rPr>
        <w:t>单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拍驱动下的步距，而0.9</w:t>
      </w:r>
      <w:r>
        <w:rPr>
          <w:rFonts w:hint="eastAsia"/>
          <w:b/>
          <w:sz w:val="24"/>
          <w:lang w:val="en-US" w:eastAsia="zh-CN"/>
        </w:rPr>
        <w:t>°</w:t>
      </w:r>
      <w:r>
        <w:rPr>
          <w:rFonts w:hint="eastAsia"/>
          <w:b/>
          <w:sz w:val="24"/>
        </w:rPr>
        <w:t>是指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  <w:lang w:eastAsia="zh-CN"/>
        </w:rPr>
        <w:t>双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拍驱动下的步距，若采用8细分驱动电路，步距角是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  <w:lang w:val="en-US" w:eastAsia="zh-CN"/>
        </w:rPr>
        <w:t>0.225°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。</w:t>
      </w:r>
    </w:p>
    <w:p/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(3)</w:t>
      </w:r>
      <w:r>
        <w:rPr>
          <w:rFonts w:hint="eastAsia"/>
          <w:b/>
          <w:bCs/>
          <w:sz w:val="24"/>
        </w:rPr>
        <w:t xml:space="preserve"> 磁阻式步进电机的定、转子铁芯均采用</w:t>
      </w:r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  <w:lang w:val="en-US" w:eastAsia="zh-CN"/>
        </w:rPr>
        <w:t>B</w:t>
      </w:r>
      <w:r>
        <w:rPr>
          <w:rFonts w:hint="eastAsia"/>
          <w:b/>
          <w:bCs/>
          <w:sz w:val="24"/>
          <w:u w:val="single"/>
        </w:rPr>
        <w:t xml:space="preserve">   </w:t>
      </w:r>
    </w:p>
    <w:p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>硬磁材料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B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 软磁材料</w:t>
      </w:r>
    </w:p>
    <w:p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C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顺磁材料 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D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 抗磁材料</w:t>
      </w:r>
    </w:p>
    <w:p/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(4)</w:t>
      </w:r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同一台四相步进电动机，四相四拍运行和四相八拍运行，在相同的驱动电流下，两者起动转矩的关系是</w:t>
      </w:r>
      <w:r>
        <w:rPr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  <w:lang w:val="en-US" w:eastAsia="zh-CN"/>
        </w:rPr>
        <w:t xml:space="preserve">C </w:t>
      </w:r>
      <w:r>
        <w:rPr>
          <w:b/>
          <w:sz w:val="24"/>
          <w:u w:val="single"/>
        </w:rPr>
        <w:t xml:space="preserve">    </w:t>
      </w:r>
      <w:r>
        <w:rPr>
          <w:rFonts w:hAnsi="宋体"/>
          <w:b/>
          <w:sz w:val="24"/>
        </w:rPr>
        <w:t>。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>A</w:t>
      </w:r>
      <w:r>
        <w:rPr>
          <w:rFonts w:hAnsi="宋体"/>
          <w:b/>
          <w:sz w:val="24"/>
        </w:rPr>
        <w:t>．八拍运行起动转矩大</w:t>
      </w:r>
      <w:r>
        <w:rPr>
          <w:b/>
          <w:sz w:val="24"/>
        </w:rPr>
        <w:t xml:space="preserve">        B. </w:t>
      </w:r>
      <w:r>
        <w:rPr>
          <w:rFonts w:hAnsi="宋体"/>
          <w:b/>
          <w:sz w:val="24"/>
        </w:rPr>
        <w:t>四拍运行起动转矩大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>C</w:t>
      </w:r>
      <w:r>
        <w:rPr>
          <w:rFonts w:hAnsi="宋体"/>
          <w:b/>
          <w:sz w:val="24"/>
        </w:rPr>
        <w:t>．两者的起动转矩一样大</w:t>
      </w:r>
      <w:r>
        <w:rPr>
          <w:b/>
          <w:sz w:val="24"/>
        </w:rPr>
        <w:t xml:space="preserve">      D. </w:t>
      </w:r>
      <w:r>
        <w:rPr>
          <w:rFonts w:hAnsi="宋体"/>
          <w:b/>
          <w:sz w:val="24"/>
        </w:rPr>
        <w:t>关系复杂，无法比较</w:t>
      </w:r>
    </w:p>
    <w:p/>
    <w:p>
      <w:pPr>
        <w:spacing w:line="360" w:lineRule="auto"/>
        <w:rPr>
          <w:rFonts w:hint="eastAsia"/>
          <w:b/>
          <w:sz w:val="24"/>
          <w:lang w:eastAsia="zh-CN"/>
        </w:rPr>
      </w:pPr>
      <w:r>
        <w:rPr>
          <w:rFonts w:hint="eastAsia" w:hAnsi="宋体"/>
          <w:b/>
          <w:sz w:val="24"/>
          <w:lang w:val="en-US" w:eastAsia="zh-CN"/>
        </w:rPr>
        <w:t>(5)</w:t>
      </w:r>
      <w:r>
        <w:rPr>
          <w:rFonts w:hint="eastAsia" w:hAnsi="宋体"/>
          <w:b/>
          <w:sz w:val="24"/>
        </w:rPr>
        <w:t xml:space="preserve"> 步进电动机按照实现结构分为三种：</w:t>
      </w:r>
      <w:r>
        <w:rPr>
          <w:rFonts w:hint="eastAsia" w:hAnsi="宋体"/>
          <w:b/>
          <w:sz w:val="24"/>
          <w:u w:val="single"/>
        </w:rPr>
        <w:t xml:space="preserve"> 磁阻式（反应式） </w:t>
      </w:r>
      <w:r>
        <w:rPr>
          <w:rFonts w:hint="eastAsia" w:hAnsi="宋体"/>
          <w:b/>
          <w:sz w:val="24"/>
        </w:rPr>
        <w:t>、永磁式和</w:t>
      </w:r>
      <w:r>
        <w:rPr>
          <w:rFonts w:hint="eastAsia" w:hAnsi="宋体"/>
          <w:b/>
          <w:sz w:val="24"/>
          <w:u w:val="single"/>
        </w:rPr>
        <w:t xml:space="preserve"> 混合式 </w:t>
      </w:r>
      <w:r>
        <w:rPr>
          <w:rFonts w:hint="eastAsia" w:hAnsi="宋体"/>
          <w:b/>
          <w:sz w:val="24"/>
        </w:rPr>
        <w:t>。其中，</w:t>
      </w:r>
      <w:r>
        <w:rPr>
          <w:rFonts w:hint="eastAsia" w:hAnsi="宋体"/>
          <w:b/>
          <w:sz w:val="24"/>
          <w:u w:val="single"/>
        </w:rPr>
        <w:t xml:space="preserve"> </w:t>
      </w:r>
      <w:r>
        <w:rPr>
          <w:rFonts w:hint="eastAsia" w:hAnsi="宋体"/>
          <w:b/>
          <w:sz w:val="24"/>
          <w:u w:val="single"/>
          <w:lang w:val="en-US" w:eastAsia="zh-CN"/>
        </w:rPr>
        <w:t xml:space="preserve"> </w:t>
      </w:r>
      <w:r>
        <w:rPr>
          <w:rFonts w:hint="eastAsia" w:hAnsi="宋体"/>
          <w:b/>
          <w:sz w:val="24"/>
          <w:u w:val="single"/>
        </w:rPr>
        <w:t>混合式</w:t>
      </w:r>
      <w:r>
        <w:rPr>
          <w:rFonts w:hint="eastAsia" w:hAnsi="宋体"/>
          <w:b/>
          <w:sz w:val="24"/>
          <w:u w:val="single"/>
          <w:lang w:val="en-US" w:eastAsia="zh-CN"/>
        </w:rPr>
        <w:t xml:space="preserve"> </w:t>
      </w:r>
      <w:r>
        <w:rPr>
          <w:rFonts w:hint="eastAsia" w:hAnsi="宋体"/>
          <w:b/>
          <w:sz w:val="24"/>
          <w:u w:val="single"/>
        </w:rPr>
        <w:t xml:space="preserve"> </w:t>
      </w:r>
      <w:r>
        <w:rPr>
          <w:rFonts w:hint="eastAsia" w:hAnsi="宋体"/>
          <w:b/>
          <w:sz w:val="24"/>
        </w:rPr>
        <w:t>兼顾了其他两种类型步进电机的优点而获得广泛应用。</w:t>
      </w:r>
      <w:r>
        <w:rPr>
          <w:rFonts w:hint="eastAsia" w:hAnsi="宋体"/>
          <w:b/>
          <w:sz w:val="24"/>
          <w:u w:val="single"/>
        </w:rPr>
        <w:t xml:space="preserve">  </w:t>
      </w:r>
      <w:r>
        <w:rPr>
          <w:rFonts w:hint="eastAsia" w:hAnsi="宋体"/>
          <w:b/>
          <w:sz w:val="24"/>
          <w:u w:val="single"/>
          <w:lang w:eastAsia="zh-CN"/>
        </w:rPr>
        <w:t>脉冲分配器</w:t>
      </w:r>
      <w:r>
        <w:rPr>
          <w:rFonts w:hint="eastAsia" w:hAnsi="宋体"/>
          <w:b/>
          <w:sz w:val="24"/>
          <w:u w:val="single"/>
          <w:lang w:val="en-US" w:eastAsia="zh-CN"/>
        </w:rPr>
        <w:t>(环形分配器)</w:t>
      </w:r>
      <w:r>
        <w:rPr>
          <w:rFonts w:hint="eastAsia" w:hAnsi="宋体"/>
          <w:b/>
          <w:sz w:val="24"/>
          <w:u w:val="single"/>
        </w:rPr>
        <w:t xml:space="preserve">  </w:t>
      </w:r>
      <w:r>
        <w:rPr>
          <w:rFonts w:hint="eastAsia" w:hAnsi="宋体"/>
          <w:b/>
          <w:sz w:val="24"/>
        </w:rPr>
        <w:t>是步进电机驱动器中实现各相驱动脉冲序列的分配的环节。</w:t>
      </w:r>
    </w:p>
    <w:p>
      <w:pPr>
        <w:spacing w:line="360" w:lineRule="auto"/>
        <w:rPr>
          <w:rFonts w:hint="eastAsia"/>
          <w:b/>
          <w:sz w:val="24"/>
          <w:lang w:eastAsia="zh-CN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(6)</w:t>
      </w:r>
      <w:r>
        <w:rPr>
          <w:rFonts w:hint="eastAsia"/>
          <w:b/>
          <w:bCs/>
          <w:sz w:val="24"/>
        </w:rPr>
        <w:t xml:space="preserve"> 一步进电机正常运行时步距误差不大于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°。若该步进电机正常运行</w:t>
      </w:r>
      <w:r>
        <w:rPr>
          <w:b/>
          <w:bCs/>
          <w:sz w:val="24"/>
        </w:rPr>
        <w:t>100</w:t>
      </w:r>
      <w:r>
        <w:rPr>
          <w:rFonts w:hint="eastAsia"/>
          <w:b/>
          <w:bCs/>
          <w:sz w:val="24"/>
        </w:rPr>
        <w:t>步，最大误差角的范围是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  <w:lang w:val="en-US" w:eastAsia="zh-CN"/>
        </w:rPr>
        <w:t>D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。</w:t>
      </w:r>
    </w:p>
    <w:p>
      <w:pPr>
        <w:spacing w:line="360" w:lineRule="auto"/>
        <w:ind w:left="420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. 不大于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大于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°</w:t>
      </w:r>
    </w:p>
    <w:p>
      <w:pPr>
        <w:spacing w:line="360" w:lineRule="auto"/>
        <w:rPr>
          <w:rFonts w:hint="eastAsia"/>
          <w:b/>
          <w:sz w:val="24"/>
          <w:lang w:eastAsia="zh-CN"/>
        </w:rPr>
      </w:pP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(7)</w:t>
      </w:r>
      <w:r>
        <w:rPr>
          <w:rFonts w:hint="eastAsia"/>
          <w:b/>
          <w:sz w:val="24"/>
        </w:rPr>
        <w:t xml:space="preserve"> 在日常生产和生活中，下列电动机中，一般可直接投切进交流电网运行的是：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u w:val="single"/>
        </w:rPr>
        <w:t>　　</w:t>
      </w:r>
      <w:r>
        <w:rPr>
          <w:rFonts w:hint="eastAsia"/>
          <w:b/>
          <w:sz w:val="24"/>
          <w:u w:val="single"/>
          <w:lang w:val="en-US" w:eastAsia="zh-CN"/>
        </w:rPr>
        <w:t>C</w:t>
      </w:r>
      <w:r>
        <w:rPr>
          <w:rFonts w:hint="eastAsia"/>
          <w:b/>
          <w:sz w:val="24"/>
          <w:u w:val="single"/>
        </w:rPr>
        <w:t>　　</w:t>
      </w:r>
      <w:r>
        <w:rPr>
          <w:rFonts w:hint="eastAsia"/>
          <w:b/>
          <w:sz w:val="24"/>
        </w:rPr>
        <w:t>。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Ａ．步进电动机　Ｂ．同步电动机　　Ｃ．异步电动机　　Ｄ．直流电动机</w:t>
      </w:r>
    </w:p>
    <w:p>
      <w:pPr>
        <w:spacing w:line="360" w:lineRule="auto"/>
        <w:rPr>
          <w:rFonts w:hint="eastAsia"/>
          <w:b/>
          <w:sz w:val="24"/>
        </w:rPr>
      </w:pP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 w:ascii="Times New Roman" w:hAnsi="Times New Roman" w:cs="Times New Roman"/>
          <w:b/>
          <w:sz w:val="24"/>
          <w:lang w:val="en-US" w:eastAsia="zh-CN"/>
        </w:rPr>
        <w:t>(8</w:t>
      </w:r>
      <w:bookmarkStart w:id="0" w:name="_GoBack"/>
      <w:bookmarkEnd w:id="0"/>
      <w:r>
        <w:rPr>
          <w:rFonts w:hint="eastAsia" w:ascii="Times New Roman" w:hAnsi="Times New Roman" w:cs="Times New Roman"/>
          <w:b/>
          <w:sz w:val="24"/>
          <w:lang w:val="en-US" w:eastAsia="zh-CN"/>
        </w:rPr>
        <w:t>)</w:t>
      </w:r>
      <w:r>
        <w:rPr>
          <w:rFonts w:hint="default" w:ascii="Times New Roman" w:hAnsi="Times New Roman" w:cs="Times New Roman"/>
          <w:b/>
          <w:sz w:val="24"/>
        </w:rPr>
        <w:t xml:space="preserve"> 对</w:t>
      </w:r>
      <w:r>
        <w:rPr>
          <w:rFonts w:hint="eastAsia"/>
          <w:b/>
          <w:sz w:val="24"/>
        </w:rPr>
        <w:t>步进电动机采用细分驱动，可以：</w:t>
      </w:r>
      <w:r>
        <w:rPr>
          <w:rFonts w:hint="eastAsia"/>
          <w:b/>
          <w:sz w:val="24"/>
          <w:u w:val="single"/>
        </w:rPr>
        <w:t>　</w:t>
      </w:r>
      <w:r>
        <w:rPr>
          <w:rFonts w:hint="eastAsia"/>
          <w:b/>
          <w:sz w:val="24"/>
          <w:u w:val="single"/>
          <w:lang w:val="en-US" w:eastAsia="zh-CN"/>
        </w:rPr>
        <w:t>ABC</w:t>
      </w:r>
      <w:r>
        <w:rPr>
          <w:rFonts w:hint="eastAsia"/>
          <w:b/>
          <w:sz w:val="24"/>
          <w:u w:val="single"/>
        </w:rPr>
        <w:t>　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Ａ．获得更小的步距角　　　　　　Ｂ．减小步进电机的振动与噪声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Ｃ．提高步进电机的最大静转矩　　Ｄ．提高步进电机的最高转速</w:t>
      </w:r>
    </w:p>
    <w:p>
      <w:pPr>
        <w:spacing w:line="360" w:lineRule="auto"/>
        <w:rPr>
          <w:rFonts w:hint="eastAsia"/>
          <w:b/>
          <w:sz w:val="24"/>
          <w:lang w:eastAsia="zh-CN"/>
        </w:rPr>
      </w:pPr>
    </w:p>
    <w:p/>
    <w:p>
      <w:pPr>
        <w:rPr>
          <w:rFonts w:hint="eastAsia"/>
          <w:lang w:eastAsia="zh-CN"/>
        </w:rPr>
      </w:pP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70E4"/>
    <w:rsid w:val="00002CCD"/>
    <w:rsid w:val="00004CBA"/>
    <w:rsid w:val="00024155"/>
    <w:rsid w:val="0024066D"/>
    <w:rsid w:val="002D0B9F"/>
    <w:rsid w:val="00497ABB"/>
    <w:rsid w:val="006B24BD"/>
    <w:rsid w:val="00732570"/>
    <w:rsid w:val="00774CD3"/>
    <w:rsid w:val="00905BA3"/>
    <w:rsid w:val="009A29A0"/>
    <w:rsid w:val="00A6768E"/>
    <w:rsid w:val="00BC32E0"/>
    <w:rsid w:val="00C470E4"/>
    <w:rsid w:val="00C55F0F"/>
    <w:rsid w:val="00E320F5"/>
    <w:rsid w:val="00E62D6B"/>
    <w:rsid w:val="00EB441F"/>
    <w:rsid w:val="00EB756A"/>
    <w:rsid w:val="01DE4F18"/>
    <w:rsid w:val="0D0A3D8A"/>
    <w:rsid w:val="15415F62"/>
    <w:rsid w:val="1ADF04C2"/>
    <w:rsid w:val="23281B93"/>
    <w:rsid w:val="2CCD2A36"/>
    <w:rsid w:val="2D310F12"/>
    <w:rsid w:val="2E3A13AE"/>
    <w:rsid w:val="2F3B075A"/>
    <w:rsid w:val="317F743B"/>
    <w:rsid w:val="38693E0B"/>
    <w:rsid w:val="3A966027"/>
    <w:rsid w:val="3B397BB6"/>
    <w:rsid w:val="3F096672"/>
    <w:rsid w:val="4C327BC6"/>
    <w:rsid w:val="51DF1C32"/>
    <w:rsid w:val="59D820F9"/>
    <w:rsid w:val="6B423198"/>
    <w:rsid w:val="7986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338</Words>
  <Characters>1928</Characters>
  <Lines>16</Lines>
  <Paragraphs>4</Paragraphs>
  <TotalTime>3</TotalTime>
  <ScaleCrop>false</ScaleCrop>
  <LinksUpToDate>false</LinksUpToDate>
  <CharactersWithSpaces>2262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2021-09-29T07:43:00Z</dcterms:created>
  <dc:creator>xie</dc:creator>
  <cp:lastModifiedBy>xie</cp:lastModifiedBy>
  <cp:lastPrinted>2021-10-06T12:24:00Z</cp:lastPrinted>
  <dcterms:modified xsi:type="dcterms:W3CDTF">2021-11-05T13:44:56Z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