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9CCB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哈尔滨工业大学（深圳）2021-2022学年秋季学期</w:t>
      </w:r>
    </w:p>
    <w:p w14:paraId="22EB03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="宋体"/>
          <w:b/>
          <w:bCs/>
          <w:sz w:val="28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自动化专业导论试题A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答案：</w:t>
      </w:r>
    </w:p>
    <w:p w14:paraId="039A42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2"/>
          <w:szCs w:val="24"/>
        </w:rPr>
      </w:pPr>
      <w:r>
        <w:rPr>
          <w:sz w:val="22"/>
          <w:szCs w:val="24"/>
        </w:rPr>
        <w:t xml:space="preserve">1.自动控制系统的三大特性是_____稳_____、_____准_____、_____快____。 </w:t>
      </w:r>
    </w:p>
    <w:p w14:paraId="4FE9A0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2"/>
          <w:szCs w:val="24"/>
        </w:rPr>
      </w:pPr>
      <w:r>
        <w:rPr>
          <w:sz w:val="22"/>
          <w:szCs w:val="24"/>
        </w:rPr>
        <w:t>2.自动控制基本调节方法有三类，分别是__</w:t>
      </w:r>
      <w:r>
        <w:rPr>
          <w:rFonts w:hint="eastAsia"/>
          <w:sz w:val="22"/>
          <w:szCs w:val="24"/>
        </w:rPr>
        <w:t>比例控制</w:t>
      </w:r>
      <w:r>
        <w:rPr>
          <w:sz w:val="22"/>
          <w:szCs w:val="24"/>
        </w:rPr>
        <w:t>__、__</w:t>
      </w:r>
      <w:r>
        <w:rPr>
          <w:rFonts w:hint="eastAsia"/>
          <w:sz w:val="22"/>
          <w:szCs w:val="24"/>
        </w:rPr>
        <w:t>积分控制</w:t>
      </w:r>
      <w:r>
        <w:rPr>
          <w:sz w:val="22"/>
          <w:szCs w:val="24"/>
        </w:rPr>
        <w:t>__、___</w:t>
      </w:r>
      <w:r>
        <w:rPr>
          <w:rFonts w:hint="eastAsia"/>
          <w:sz w:val="22"/>
          <w:szCs w:val="24"/>
        </w:rPr>
        <w:t>微分控制</w:t>
      </w:r>
      <w:r>
        <w:rPr>
          <w:sz w:val="22"/>
          <w:szCs w:val="24"/>
        </w:rPr>
        <w:t xml:space="preserve">__； </w:t>
      </w:r>
    </w:p>
    <w:p w14:paraId="50ADD5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2"/>
          <w:szCs w:val="24"/>
        </w:rPr>
      </w:pPr>
      <w:r>
        <w:rPr>
          <w:rFonts w:hint="eastAsia"/>
          <w:sz w:val="22"/>
          <w:szCs w:val="24"/>
        </w:rPr>
        <w:t>其中</w:t>
      </w:r>
      <w:r>
        <w:rPr>
          <w:sz w:val="22"/>
          <w:szCs w:val="24"/>
        </w:rPr>
        <w:t>_____</w:t>
      </w:r>
      <w:r>
        <w:rPr>
          <w:rFonts w:hint="eastAsia"/>
          <w:sz w:val="22"/>
          <w:szCs w:val="24"/>
        </w:rPr>
        <w:t>积分控制</w:t>
      </w:r>
      <w:r>
        <w:rPr>
          <w:sz w:val="22"/>
          <w:szCs w:val="24"/>
        </w:rPr>
        <w:t>_____可以消除残差，___</w:t>
      </w:r>
      <w:r>
        <w:rPr>
          <w:rFonts w:hint="eastAsia"/>
          <w:sz w:val="22"/>
          <w:szCs w:val="24"/>
        </w:rPr>
        <w:t>微分控制</w:t>
      </w:r>
      <w:r>
        <w:rPr>
          <w:sz w:val="22"/>
          <w:szCs w:val="24"/>
        </w:rPr>
        <w:t xml:space="preserve">___可以实现超前控制。 </w:t>
      </w:r>
    </w:p>
    <w:p w14:paraId="37D84A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2"/>
          <w:szCs w:val="24"/>
        </w:rPr>
      </w:pPr>
      <w:r>
        <w:rPr>
          <w:sz w:val="22"/>
          <w:szCs w:val="24"/>
        </w:rPr>
        <w:t xml:space="preserve">3.中国探月工程分为_____绕___、____落___、___回____三个阶段。 </w:t>
      </w:r>
    </w:p>
    <w:p w14:paraId="7FA88C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2"/>
          <w:szCs w:val="24"/>
        </w:rPr>
      </w:pPr>
      <w:r>
        <w:rPr>
          <w:sz w:val="22"/>
          <w:szCs w:val="24"/>
        </w:rPr>
        <w:t>4.教育部颁布的《普通高等学校本科专业目录（2021 年版）》中，自动化专业的专业</w:t>
      </w:r>
    </w:p>
    <w:p w14:paraId="3E79E5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2"/>
          <w:szCs w:val="24"/>
        </w:rPr>
      </w:pPr>
      <w:r>
        <w:rPr>
          <w:rFonts w:hint="eastAsia"/>
          <w:sz w:val="22"/>
          <w:szCs w:val="24"/>
        </w:rPr>
        <w:t>代码是</w:t>
      </w:r>
      <w:r>
        <w:rPr>
          <w:sz w:val="22"/>
          <w:szCs w:val="24"/>
        </w:rPr>
        <w:t xml:space="preserve">___080801____；研究生阶段的学科名称是_____控制科学与工程____，内含五个二级学科，分别是______控制理论与控制工程____、检测技术与自动化装置、系统工程、模式识别与智能系统、_____导航、制导与控制____。 </w:t>
      </w:r>
    </w:p>
    <w:p w14:paraId="0289FF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2"/>
          <w:szCs w:val="24"/>
        </w:rPr>
      </w:pPr>
      <w:r>
        <w:rPr>
          <w:sz w:val="22"/>
          <w:szCs w:val="24"/>
        </w:rPr>
        <w:t>5.2017 年，教育部第四轮学科评估，哈尔滨工业大学控制科学与工程学科评级为____</w:t>
      </w:r>
      <w:r>
        <w:rPr>
          <w:rFonts w:hint="eastAsia"/>
          <w:sz w:val="22"/>
          <w:szCs w:val="24"/>
        </w:rPr>
        <w:t>A+</w:t>
      </w:r>
      <w:r>
        <w:rPr>
          <w:sz w:val="22"/>
          <w:szCs w:val="24"/>
        </w:rPr>
        <w:t xml:space="preserve">___，与清华大学、浙江大学并列。 </w:t>
      </w:r>
    </w:p>
    <w:p w14:paraId="03256D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2"/>
          <w:szCs w:val="24"/>
        </w:rPr>
      </w:pPr>
      <w:r>
        <w:rPr>
          <w:sz w:val="22"/>
          <w:szCs w:val="24"/>
        </w:rPr>
        <w:t>6.哈工大“自动控制”专业成立于_</w:t>
      </w:r>
      <w:bookmarkStart w:id="0" w:name="_GoBack"/>
      <w:bookmarkEnd w:id="0"/>
      <w:r>
        <w:rPr>
          <w:sz w:val="22"/>
          <w:szCs w:val="24"/>
        </w:rPr>
        <w:t xml:space="preserve">__1955___年，是国内最早的该类专业。 </w:t>
      </w:r>
    </w:p>
    <w:p w14:paraId="4DED42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2"/>
          <w:szCs w:val="24"/>
        </w:rPr>
      </w:pPr>
      <w:r>
        <w:rPr>
          <w:sz w:val="22"/>
          <w:szCs w:val="24"/>
        </w:rPr>
        <w:t xml:space="preserve">7.成立于 1961 年，是中国最早成立的国家一级学术群众团体之一，其全称是__中国自动化学会____。 </w:t>
      </w:r>
    </w:p>
    <w:p w14:paraId="643CEF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2"/>
          <w:szCs w:val="24"/>
        </w:rPr>
      </w:pPr>
      <w:r>
        <w:rPr>
          <w:sz w:val="22"/>
          <w:szCs w:val="24"/>
        </w:rPr>
        <w:t>8.成立于 1957 年，是自动控制领域的一个以国家组织为其成员的国际性、非政府、非</w:t>
      </w:r>
      <w:r>
        <w:rPr>
          <w:rFonts w:hint="eastAsia"/>
          <w:sz w:val="22"/>
          <w:szCs w:val="24"/>
        </w:rPr>
        <w:t>营利和非政治的学术组织，其全称是</w:t>
      </w:r>
      <w:r>
        <w:rPr>
          <w:sz w:val="22"/>
          <w:szCs w:val="24"/>
        </w:rPr>
        <w:t xml:space="preserve">_____国际自动控制联合会____，英文缩写是 IFAC。 </w:t>
      </w:r>
    </w:p>
    <w:p w14:paraId="4F963B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2"/>
          <w:szCs w:val="24"/>
        </w:rPr>
      </w:pPr>
      <w:r>
        <w:rPr>
          <w:sz w:val="22"/>
          <w:szCs w:val="24"/>
        </w:rPr>
        <w:t>9.国内最权威的自动化期刊名为______自动化学报___；国际上自动化领域公认的权威期刊英文名</w:t>
      </w:r>
      <w:r>
        <w:rPr>
          <w:rFonts w:hint="eastAsia"/>
          <w:sz w:val="22"/>
          <w:szCs w:val="24"/>
        </w:rPr>
        <w:t>是</w:t>
      </w:r>
      <w:r>
        <w:rPr>
          <w:sz w:val="22"/>
          <w:szCs w:val="24"/>
        </w:rPr>
        <w:t xml:space="preserve"> Automatica 和_______IEEE Transactions on Automatic Contro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_____；国际上机器人领域公认的权威期刊英文名是 IEEE Transactions on Robotics 和______International Journal of Robotics Research______。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5YjZjNjY4YmVkMmM5Mjk3ZDQ5NTI4ZGQ2MDRlNzEifQ=="/>
  </w:docVars>
  <w:rsids>
    <w:rsidRoot w:val="007B228F"/>
    <w:rsid w:val="0009010B"/>
    <w:rsid w:val="000B7CE0"/>
    <w:rsid w:val="007B065F"/>
    <w:rsid w:val="007B228F"/>
    <w:rsid w:val="008D2591"/>
    <w:rsid w:val="009A4E12"/>
    <w:rsid w:val="38A10829"/>
    <w:rsid w:val="3DA73CB1"/>
    <w:rsid w:val="41DC3661"/>
    <w:rsid w:val="4FAA4806"/>
    <w:rsid w:val="569D042A"/>
    <w:rsid w:val="66BE0674"/>
    <w:rsid w:val="6A3E414E"/>
    <w:rsid w:val="6CB322FE"/>
    <w:rsid w:val="7809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542</Words>
  <Characters>843</Characters>
  <Lines>6</Lines>
  <Paragraphs>1</Paragraphs>
  <TotalTime>76</TotalTime>
  <ScaleCrop>false</ScaleCrop>
  <LinksUpToDate>false</LinksUpToDate>
  <CharactersWithSpaces>879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2023-02-02T06:18:00Z</dcterms:created>
  <dc:creator>尚品</dc:creator>
  <cp:lastModifiedBy>psp_dada</cp:lastModifiedBy>
  <dcterms:modified xsi:type="dcterms:W3CDTF">2024-07-28T06:44:57Z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0DD0422EEF4C4D869ABB72BEEE6C2B3D_12</vt:lpwstr>
  </property>
</Properties>
</file>