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8D0E1C">
      <w:pPr>
        <w:spacing w:before="156" w:beforeLines="50" w:after="156" w:afterLines="50" w:line="360" w:lineRule="auto"/>
        <w:jc w:val="center"/>
        <w:rPr>
          <w:rFonts w:hint="default" w:eastAsia="宋体" w:cs="Calibri"/>
          <w:b/>
          <w:sz w:val="32"/>
          <w:szCs w:val="32"/>
          <w:lang w:val="en-US" w:eastAsia="zh-CN"/>
        </w:rPr>
      </w:pPr>
      <w:bookmarkStart w:id="0" w:name="_Toc58232239"/>
      <w:bookmarkStart w:id="1" w:name="_Toc309311081"/>
      <w:r>
        <w:rPr>
          <w:rFonts w:hint="eastAsia" w:cs="Calibri"/>
          <w:b/>
          <w:sz w:val="32"/>
          <w:szCs w:val="32"/>
          <w:lang w:val="en-US" w:eastAsia="zh-CN"/>
        </w:rPr>
        <w:t>22</w:t>
      </w:r>
      <w:bookmarkStart w:id="17" w:name="_GoBack"/>
      <w:bookmarkEnd w:id="17"/>
      <w:r>
        <w:rPr>
          <w:rFonts w:hint="eastAsia" w:cs="Calibri"/>
          <w:b/>
          <w:sz w:val="32"/>
          <w:szCs w:val="32"/>
          <w:lang w:val="en-US" w:eastAsia="zh-CN"/>
        </w:rPr>
        <w:t>-psp</w:t>
      </w:r>
    </w:p>
    <w:p w14:paraId="78F26F06">
      <w:pPr>
        <w:pStyle w:val="2"/>
        <w:spacing w:line="240" w:lineRule="auto"/>
        <w:jc w:val="center"/>
        <w:rPr>
          <w:rFonts w:ascii="楷体" w:hAnsi="楷体" w:eastAsia="楷体" w:cs="楷体"/>
          <w:sz w:val="40"/>
          <w:szCs w:val="40"/>
        </w:rPr>
      </w:pPr>
      <w:r>
        <w:rPr>
          <w:rFonts w:ascii="楷体" w:hAnsi="楷体" w:eastAsia="楷体" w:cs="楷体"/>
          <w:sz w:val="40"/>
          <w:szCs w:val="40"/>
        </w:rPr>
        <w:pict>
          <v:shape id="_x0000_s1026" o:spid="_x0000_s1026" o:spt="75" type="#_x0000_t75" style="position:absolute;left:0pt;margin-left:0pt;margin-top:0pt;height:17pt;width:9pt;mso-wrap-distance-bottom:0pt;mso-wrap-distance-top:0pt;z-index:251659264;mso-width-relative:page;mso-height-relative:page;" o:ole="t" filled="f" o:preferrelative="t" stroked="f" coordsize="21600,21600" o:allowincell="f">
            <v:path/>
            <v:fill on="f" focussize="0,0"/>
            <v:stroke on="f" joinstyle="miter"/>
            <v:imagedata r:id="rId5" o:title=""/>
            <o:lock v:ext="edit" aspectratio="t"/>
            <w10:wrap type="topAndBottom"/>
          </v:shape>
          <o:OLEObject Type="Embed" ProgID="Equation.3" ShapeID="_x0000_s1026" DrawAspect="Content" ObjectID="_1468075725" r:id="rId4">
            <o:LockedField>false</o:LockedField>
          </o:OLEObject>
        </w:pict>
      </w:r>
      <w:bookmarkStart w:id="2" w:name="_Toc320693452"/>
      <w:r>
        <w:rPr>
          <w:rFonts w:hint="eastAsia" w:ascii="楷体" w:hAnsi="楷体" w:eastAsia="楷体" w:cs="楷体"/>
          <w:sz w:val="40"/>
          <w:szCs w:val="40"/>
        </w:rPr>
        <w:t>实验4　系统频域特性测试与分析</w:t>
      </w:r>
      <w:bookmarkEnd w:id="0"/>
      <w:bookmarkEnd w:id="1"/>
      <w:bookmarkEnd w:id="2"/>
      <w:r>
        <w:rPr>
          <w:rFonts w:hint="eastAsia" w:ascii="楷体" w:hAnsi="楷体" w:eastAsia="楷体" w:cs="楷体"/>
          <w:sz w:val="40"/>
          <w:szCs w:val="40"/>
        </w:rPr>
        <w:t>实验报告</w:t>
      </w:r>
    </w:p>
    <w:p w14:paraId="5CF12609">
      <w:pPr>
        <w:pStyle w:val="8"/>
        <w:numPr>
          <w:ilvl w:val="0"/>
          <w:numId w:val="1"/>
        </w:numPr>
        <w:ind w:firstLine="0" w:firstLineChars="0"/>
        <w:jc w:val="left"/>
        <w:rPr>
          <w:b/>
          <w:bCs/>
          <w:sz w:val="28"/>
          <w:szCs w:val="32"/>
        </w:rPr>
      </w:pPr>
      <w:bookmarkStart w:id="3" w:name="_Toc320693453"/>
      <w:r>
        <w:rPr>
          <w:b/>
          <w:bCs/>
          <w:sz w:val="28"/>
          <w:szCs w:val="32"/>
        </w:rPr>
        <w:t>实验目的</w:t>
      </w:r>
      <w:bookmarkEnd w:id="3"/>
    </w:p>
    <w:p w14:paraId="5F43E406">
      <w:pPr>
        <w:keepNext w:val="0"/>
        <w:keepLines w:val="0"/>
        <w:widowControl/>
        <w:suppressLineNumbers w:val="0"/>
        <w:jc w:val="left"/>
      </w:pPr>
      <w:r>
        <w:rPr>
          <w:rFonts w:ascii="Cambria" w:hAnsi="Cambria" w:eastAsia="Cambria" w:cs="Cambria"/>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学习测量系统（或环节）频率特性曲线的方法和技能。 </w:t>
      </w:r>
    </w:p>
    <w:p w14:paraId="09DB3409">
      <w:pPr>
        <w:keepNext w:val="0"/>
        <w:keepLines w:val="0"/>
        <w:widowControl/>
        <w:suppressLineNumbers w:val="0"/>
        <w:jc w:val="left"/>
        <w:rPr>
          <w:b/>
          <w:bCs/>
          <w:sz w:val="28"/>
          <w:szCs w:val="32"/>
        </w:rPr>
      </w:pPr>
      <w:r>
        <w:rPr>
          <w:rFonts w:hint="default" w:ascii="Cambria" w:hAnsi="Cambria" w:eastAsia="Cambria" w:cs="Cambria"/>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测量模拟系统的开环频率特性曲线（对数幅频曲线和相频曲线）。</w:t>
      </w:r>
    </w:p>
    <w:p w14:paraId="7062C8AF">
      <w:pPr>
        <w:pStyle w:val="8"/>
        <w:numPr>
          <w:ilvl w:val="0"/>
          <w:numId w:val="1"/>
        </w:numPr>
        <w:ind w:firstLine="0" w:firstLineChars="0"/>
        <w:jc w:val="left"/>
        <w:rPr>
          <w:b/>
          <w:bCs/>
          <w:sz w:val="28"/>
          <w:szCs w:val="32"/>
        </w:rPr>
      </w:pPr>
      <w:bookmarkStart w:id="4" w:name="_Toc320693455"/>
      <w:r>
        <w:rPr>
          <w:rFonts w:hint="eastAsia"/>
          <w:b/>
          <w:bCs/>
          <w:sz w:val="28"/>
          <w:szCs w:val="32"/>
        </w:rPr>
        <w:t>实验仪器</w:t>
      </w:r>
      <w:bookmarkEnd w:id="4"/>
    </w:p>
    <w:p w14:paraId="0BE3577B">
      <w:pPr>
        <w:keepNext w:val="0"/>
        <w:keepLines w:val="0"/>
        <w:widowControl/>
        <w:suppressLineNumbers w:val="0"/>
        <w:jc w:val="left"/>
        <w:rPr>
          <w:b/>
          <w:bCs/>
          <w:sz w:val="28"/>
          <w:szCs w:val="32"/>
        </w:rPr>
      </w:pPr>
      <w:r>
        <w:rPr>
          <w:rFonts w:ascii="Cambria" w:hAnsi="Cambria" w:eastAsia="Cambria" w:cs="Cambria"/>
          <w:color w:val="000000"/>
          <w:kern w:val="0"/>
          <w:sz w:val="21"/>
          <w:szCs w:val="21"/>
          <w:lang w:val="en-US" w:eastAsia="zh-CN" w:bidi="ar"/>
        </w:rPr>
        <w:t xml:space="preserve">1. GSMT2014 </w:t>
      </w:r>
      <w:r>
        <w:rPr>
          <w:rFonts w:hint="eastAsia" w:ascii="宋体" w:hAnsi="宋体" w:eastAsia="宋体" w:cs="宋体"/>
          <w:color w:val="000000"/>
          <w:kern w:val="0"/>
          <w:sz w:val="21"/>
          <w:szCs w:val="21"/>
          <w:lang w:val="en-US" w:eastAsia="zh-CN" w:bidi="ar"/>
        </w:rPr>
        <w:t>型直流伺服系统控制平台；直流伺服系统电控箱；</w:t>
      </w:r>
      <w:r>
        <w:rPr>
          <w:rFonts w:hint="default" w:ascii="Cambria" w:hAnsi="Cambria" w:eastAsia="Cambria" w:cs="Cambria"/>
          <w:color w:val="000000"/>
          <w:kern w:val="0"/>
          <w:sz w:val="21"/>
          <w:szCs w:val="21"/>
          <w:lang w:val="en-US" w:eastAsia="zh-CN" w:bidi="ar"/>
        </w:rPr>
        <w:t>PC</w:t>
      </w:r>
      <w:r>
        <w:rPr>
          <w:rFonts w:hint="eastAsia" w:ascii="宋体" w:hAnsi="宋体" w:eastAsia="宋体" w:cs="宋体"/>
          <w:color w:val="000000"/>
          <w:kern w:val="0"/>
          <w:sz w:val="21"/>
          <w:szCs w:val="21"/>
          <w:lang w:val="en-US" w:eastAsia="zh-CN" w:bidi="ar"/>
        </w:rPr>
        <w:t>（</w:t>
      </w:r>
      <w:r>
        <w:rPr>
          <w:rFonts w:hint="default" w:ascii="Cambria" w:hAnsi="Cambria" w:eastAsia="Cambria" w:cs="Cambria"/>
          <w:color w:val="000000"/>
          <w:kern w:val="0"/>
          <w:sz w:val="21"/>
          <w:szCs w:val="21"/>
          <w:lang w:val="en-US" w:eastAsia="zh-CN" w:bidi="ar"/>
        </w:rPr>
        <w:t xml:space="preserve">MATLAB </w:t>
      </w:r>
      <w:r>
        <w:rPr>
          <w:rFonts w:hint="eastAsia" w:ascii="宋体" w:hAnsi="宋体" w:eastAsia="宋体" w:cs="宋体"/>
          <w:color w:val="000000"/>
          <w:kern w:val="0"/>
          <w:sz w:val="21"/>
          <w:szCs w:val="21"/>
          <w:lang w:val="en-US" w:eastAsia="zh-CN" w:bidi="ar"/>
        </w:rPr>
        <w:t>平台）</w:t>
      </w:r>
    </w:p>
    <w:p w14:paraId="6D5537B3">
      <w:pPr>
        <w:pStyle w:val="8"/>
        <w:numPr>
          <w:ilvl w:val="0"/>
          <w:numId w:val="1"/>
        </w:numPr>
        <w:ind w:firstLine="0" w:firstLineChars="0"/>
        <w:jc w:val="left"/>
        <w:rPr>
          <w:b/>
          <w:bCs/>
          <w:sz w:val="28"/>
          <w:szCs w:val="32"/>
        </w:rPr>
      </w:pPr>
      <w:bookmarkStart w:id="5" w:name="_Toc320693456"/>
      <w:r>
        <w:rPr>
          <w:b/>
          <w:bCs/>
          <w:sz w:val="28"/>
          <w:szCs w:val="32"/>
        </w:rPr>
        <w:t>实验原理</w:t>
      </w:r>
      <w:bookmarkEnd w:id="5"/>
    </w:p>
    <w:p w14:paraId="2A826001">
      <w:pPr>
        <w:pStyle w:val="8"/>
        <w:ind w:firstLine="0" w:firstLineChars="0"/>
        <w:jc w:val="left"/>
        <w:rPr>
          <w:sz w:val="24"/>
          <w:szCs w:val="28"/>
        </w:rPr>
      </w:pPr>
      <w:r>
        <w:rPr>
          <w:rFonts w:hint="eastAsia"/>
          <w:sz w:val="24"/>
          <w:szCs w:val="28"/>
        </w:rPr>
        <w:t>（简述实验原理，写出对数幅频特性和相频特性的计算公式）</w:t>
      </w:r>
    </w:p>
    <w:p w14:paraId="176E47EC">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当输入正弦信号时，线性系统的稳态响应具有随频率而变化的特性。当控制系统的输入信号不是正弦函数，而是其他形式的周期或非周期函数，都可以用傅里叶级数展开成正弦波的叠加，此时系统频率特性定义为系统输出量的傅氏变换与输入量的傅氏变换之比。</w:t>
      </w:r>
    </w:p>
    <w:p w14:paraId="75486728">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系统（或环节）的频率特性</w:t>
      </w:r>
      <w:r>
        <w:rPr>
          <w:rFonts w:hint="eastAsia" w:ascii="宋体" w:hAnsi="宋体" w:eastAsia="宋体" w:cs="宋体"/>
          <w:color w:val="000000"/>
          <w:kern w:val="0"/>
          <w:position w:val="-10"/>
          <w:sz w:val="21"/>
          <w:szCs w:val="21"/>
          <w:lang w:val="en-US" w:eastAsia="zh-CN" w:bidi="ar"/>
        </w:rPr>
        <w:object>
          <v:shape id="_x0000_i1025" o:spt="75" type="#_x0000_t75" style="height:16pt;width:35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6" r:id="rId6">
            <o:LockedField>false</o:LockedField>
          </o:OLEObject>
        </w:object>
      </w:r>
      <w:r>
        <w:rPr>
          <w:rFonts w:hint="eastAsia" w:ascii="宋体" w:hAnsi="宋体" w:eastAsia="宋体" w:cs="宋体"/>
          <w:color w:val="000000"/>
          <w:kern w:val="0"/>
          <w:sz w:val="21"/>
          <w:szCs w:val="21"/>
          <w:lang w:val="en-US" w:eastAsia="zh-CN" w:bidi="ar"/>
        </w:rPr>
        <w:t>是一个复变量，可以表示成以角频率</w:t>
      </w:r>
      <w:r>
        <w:rPr>
          <w:position w:val="-6"/>
        </w:rPr>
        <w:object>
          <v:shape id="_x0000_i1026" o:spt="75" type="#_x0000_t75" style="height:11pt;width:12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7" r:id="rId8">
            <o:LockedField>false</o:LockedField>
          </o:OLEObject>
        </w:object>
      </w:r>
    </w:p>
    <w:p w14:paraId="5012888E">
      <w:pPr>
        <w:pStyle w:val="8"/>
        <w:ind w:firstLine="0" w:firstLineChars="0"/>
        <w:jc w:val="left"/>
        <w:rPr>
          <w:b/>
          <w:bCs/>
          <w:sz w:val="28"/>
          <w:szCs w:val="32"/>
        </w:rPr>
      </w:pPr>
      <w:r>
        <w:rPr>
          <w:rFonts w:hint="default" w:ascii="Symbol" w:hAnsi="Symbol" w:eastAsia="宋体" w:cs="Symbol"/>
          <w:i/>
          <w:iCs/>
          <w:color w:val="000000"/>
          <w:kern w:val="0"/>
          <w:sz w:val="27"/>
          <w:szCs w:val="27"/>
          <w:lang w:val="en-US" w:eastAsia="zh-CN" w:bidi="ar"/>
        </w:rPr>
        <w:t xml:space="preserve">ω </w:t>
      </w:r>
      <w:r>
        <w:rPr>
          <w:rFonts w:hint="eastAsia" w:ascii="宋体" w:hAnsi="宋体" w:eastAsia="宋体" w:cs="宋体"/>
          <w:color w:val="000000"/>
          <w:kern w:val="0"/>
          <w:sz w:val="21"/>
          <w:szCs w:val="21"/>
          <w:lang w:val="en-US" w:eastAsia="zh-CN" w:bidi="ar"/>
        </w:rPr>
        <w:t>为参数的幅值和相角：设被测系统的原理方框图如</w:t>
      </w:r>
      <w:r>
        <w:rPr>
          <w:rFonts w:hint="eastAsia" w:ascii="宋体" w:hAnsi="宋体" w:cs="宋体"/>
          <w:color w:val="000000"/>
          <w:kern w:val="0"/>
          <w:sz w:val="21"/>
          <w:szCs w:val="21"/>
          <w:lang w:val="en-US" w:eastAsia="zh-CN" w:bidi="ar"/>
        </w:rPr>
        <w:t>下</w:t>
      </w:r>
      <w:r>
        <w:rPr>
          <w:rFonts w:hint="eastAsia" w:ascii="宋体" w:hAnsi="宋体" w:eastAsia="宋体" w:cs="宋体"/>
          <w:color w:val="000000"/>
          <w:kern w:val="0"/>
          <w:sz w:val="21"/>
          <w:szCs w:val="21"/>
          <w:lang w:val="en-US" w:eastAsia="zh-CN" w:bidi="ar"/>
        </w:rPr>
        <w:t>图所示</w:t>
      </w:r>
      <w:r>
        <w:rPr>
          <w:rFonts w:hint="eastAsia" w:ascii="宋体" w:hAnsi="宋体" w:cs="宋体"/>
          <w:color w:val="000000"/>
          <w:kern w:val="0"/>
          <w:sz w:val="21"/>
          <w:szCs w:val="21"/>
          <w:lang w:val="en-US" w:eastAsia="zh-CN" w:bidi="ar"/>
        </w:rPr>
        <w:t>：</w:t>
      </w:r>
    </w:p>
    <w:p w14:paraId="12562BD3">
      <w:pPr>
        <w:pStyle w:val="8"/>
        <w:ind w:firstLine="0" w:firstLineChars="0"/>
        <w:jc w:val="center"/>
        <w:rPr>
          <w:b/>
          <w:bCs/>
          <w:sz w:val="28"/>
          <w:szCs w:val="32"/>
        </w:rPr>
      </w:pPr>
      <w:r>
        <w:drawing>
          <wp:inline distT="0" distB="0" distL="114300" distR="114300">
            <wp:extent cx="1440180" cy="483235"/>
            <wp:effectExtent l="0" t="0" r="7620" b="1206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1440180" cy="483235"/>
                    </a:xfrm>
                    <a:prstGeom prst="rect">
                      <a:avLst/>
                    </a:prstGeom>
                    <a:noFill/>
                    <a:ln>
                      <a:noFill/>
                    </a:ln>
                  </pic:spPr>
                </pic:pic>
              </a:graphicData>
            </a:graphic>
          </wp:inline>
        </w:drawing>
      </w:r>
    </w:p>
    <w:p w14:paraId="2E60400C">
      <w:pPr>
        <w:keepNext w:val="0"/>
        <w:keepLines w:val="0"/>
        <w:widowControl/>
        <w:suppressLineNumbers w:val="0"/>
        <w:ind w:firstLine="420" w:firstLineChars="0"/>
        <w:jc w:val="left"/>
      </w:pPr>
      <w:r>
        <w:rPr>
          <w:rFonts w:hint="eastAsia" w:ascii="宋体" w:hAnsi="宋体" w:cs="宋体"/>
          <w:color w:val="000000"/>
          <w:kern w:val="0"/>
          <w:sz w:val="21"/>
          <w:szCs w:val="21"/>
          <w:lang w:val="en-US" w:eastAsia="zh-CN" w:bidi="ar"/>
        </w:rPr>
        <w:t>上</w:t>
      </w:r>
      <w:r>
        <w:rPr>
          <w:rFonts w:hint="eastAsia" w:ascii="宋体" w:hAnsi="宋体" w:eastAsia="宋体" w:cs="宋体"/>
          <w:color w:val="000000"/>
          <w:kern w:val="0"/>
          <w:sz w:val="21"/>
          <w:szCs w:val="21"/>
          <w:lang w:val="en-US" w:eastAsia="zh-CN" w:bidi="ar"/>
        </w:rPr>
        <w:t>图所示系统的开环频率特性为</w:t>
      </w:r>
    </w:p>
    <w:p w14:paraId="676681F8">
      <w:pPr>
        <w:pStyle w:val="8"/>
        <w:ind w:firstLine="0" w:firstLineChars="0"/>
        <w:jc w:val="center"/>
        <w:rPr>
          <w:b/>
          <w:bCs/>
          <w:sz w:val="28"/>
          <w:szCs w:val="32"/>
        </w:rPr>
      </w:pPr>
      <w:r>
        <w:drawing>
          <wp:inline distT="0" distB="0" distL="114300" distR="114300">
            <wp:extent cx="1440180" cy="313055"/>
            <wp:effectExtent l="0" t="0" r="762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440180" cy="313055"/>
                    </a:xfrm>
                    <a:prstGeom prst="rect">
                      <a:avLst/>
                    </a:prstGeom>
                    <a:noFill/>
                    <a:ln>
                      <a:noFill/>
                    </a:ln>
                  </pic:spPr>
                </pic:pic>
              </a:graphicData>
            </a:graphic>
          </wp:inline>
        </w:drawing>
      </w:r>
    </w:p>
    <w:p w14:paraId="6263CD7F">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采用对数幅频特性和相频特性表示</w:t>
      </w:r>
    </w:p>
    <w:p w14:paraId="08ECE3E6">
      <w:pPr>
        <w:pStyle w:val="8"/>
        <w:ind w:firstLine="0" w:firstLineChars="0"/>
        <w:jc w:val="center"/>
        <w:rPr>
          <w:b/>
          <w:bCs/>
          <w:sz w:val="28"/>
          <w:szCs w:val="32"/>
        </w:rPr>
      </w:pPr>
      <w:r>
        <w:drawing>
          <wp:inline distT="0" distB="0" distL="114300" distR="114300">
            <wp:extent cx="2879725" cy="341630"/>
            <wp:effectExtent l="0" t="0" r="3175" b="12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a:stretch>
                      <a:fillRect/>
                    </a:stretch>
                  </pic:blipFill>
                  <pic:spPr>
                    <a:xfrm>
                      <a:off x="0" y="0"/>
                      <a:ext cx="2879725" cy="341630"/>
                    </a:xfrm>
                    <a:prstGeom prst="rect">
                      <a:avLst/>
                    </a:prstGeom>
                    <a:noFill/>
                    <a:ln>
                      <a:noFill/>
                    </a:ln>
                  </pic:spPr>
                </pic:pic>
              </a:graphicData>
            </a:graphic>
          </wp:inline>
        </w:drawing>
      </w:r>
    </w:p>
    <w:p w14:paraId="69FC2EFF">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和</w:t>
      </w:r>
    </w:p>
    <w:p w14:paraId="2B5DE190">
      <w:pPr>
        <w:pStyle w:val="8"/>
        <w:ind w:firstLine="0" w:firstLineChars="0"/>
        <w:jc w:val="center"/>
        <w:rPr>
          <w:b/>
          <w:bCs/>
          <w:sz w:val="28"/>
          <w:szCs w:val="32"/>
        </w:rPr>
      </w:pPr>
      <w:r>
        <w:drawing>
          <wp:inline distT="0" distB="0" distL="114300" distR="114300">
            <wp:extent cx="2160270" cy="342900"/>
            <wp:effectExtent l="0" t="0" r="1143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3"/>
                    <a:stretch>
                      <a:fillRect/>
                    </a:stretch>
                  </pic:blipFill>
                  <pic:spPr>
                    <a:xfrm>
                      <a:off x="0" y="0"/>
                      <a:ext cx="2160270" cy="342900"/>
                    </a:xfrm>
                    <a:prstGeom prst="rect">
                      <a:avLst/>
                    </a:prstGeom>
                    <a:noFill/>
                    <a:ln>
                      <a:noFill/>
                    </a:ln>
                  </pic:spPr>
                </pic:pic>
              </a:graphicData>
            </a:graphic>
          </wp:inline>
        </w:drawing>
      </w:r>
    </w:p>
    <w:p w14:paraId="0BAE0A0D">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将系统产生的超低频正弦信号的频率从低到高变化，并施加于被测系统的输入端</w:t>
      </w:r>
      <w:r>
        <w:rPr>
          <w:rFonts w:hint="eastAsia" w:ascii="宋体" w:hAnsi="宋体" w:eastAsia="宋体" w:cs="宋体"/>
          <w:color w:val="000000"/>
          <w:kern w:val="0"/>
          <w:position w:val="-10"/>
          <w:sz w:val="21"/>
          <w:szCs w:val="21"/>
          <w:lang w:val="en-US" w:eastAsia="zh-CN" w:bidi="ar"/>
        </w:rPr>
        <w:object>
          <v:shape id="_x0000_i1027" o:spt="75" type="#_x0000_t75" style="height:16pt;width:24pt;" o:ole="t" filled="f" o:preferrelative="t" stroked="f" coordsize="21600,21600">
            <v:path/>
            <v:fill on="f" focussize="0,0"/>
            <v:stroke on="f"/>
            <v:imagedata r:id="rId15" o:title=""/>
            <o:lock v:ext="edit" aspectratio="f"/>
            <w10:wrap type="none"/>
            <w10:anchorlock/>
          </v:shape>
          <o:OLEObject Type="Embed" ProgID="Equation.DSMT4" ShapeID="_x0000_i1027" DrawAspect="Content" ObjectID="_1468075728" r:id="rId14">
            <o:LockedField>false</o:LockedField>
          </o:OLEObject>
        </w:object>
      </w:r>
      <w:r>
        <w:rPr>
          <w:rFonts w:hint="eastAsia" w:ascii="宋体" w:hAnsi="宋体" w:eastAsia="宋体" w:cs="宋体"/>
          <w:color w:val="000000"/>
          <w:kern w:val="0"/>
          <w:sz w:val="21"/>
          <w:szCs w:val="21"/>
          <w:lang w:val="en-US" w:eastAsia="zh-CN" w:bidi="ar"/>
        </w:rPr>
        <w:t>，然后分别测量相应的输出信号</w:t>
      </w:r>
      <w:r>
        <w:rPr>
          <w:rFonts w:hint="eastAsia" w:ascii="宋体" w:hAnsi="宋体" w:eastAsia="宋体" w:cs="宋体"/>
          <w:color w:val="000000"/>
          <w:kern w:val="0"/>
          <w:position w:val="-10"/>
          <w:sz w:val="21"/>
          <w:szCs w:val="21"/>
          <w:lang w:val="en-US" w:eastAsia="zh-CN" w:bidi="ar"/>
        </w:rPr>
        <w:object>
          <v:shape id="_x0000_i1028" o:spt="75" type="#_x0000_t75" style="height:16pt;width:24pt;" o:ole="t" filled="f" o:preferrelative="t" stroked="f" coordsize="21600,21600">
            <v:path/>
            <v:fill on="f" focussize="0,0"/>
            <v:stroke on="f"/>
            <v:imagedata r:id="rId17" o:title=""/>
            <o:lock v:ext="edit" aspectratio="f"/>
            <w10:wrap type="none"/>
            <w10:anchorlock/>
          </v:shape>
          <o:OLEObject Type="Embed" ProgID="Equation.DSMT4" ShapeID="_x0000_i1028" DrawAspect="Content" ObjectID="_1468075729" r:id="rId16">
            <o:LockedField>false</o:LockedField>
          </o:OLEObject>
        </w:object>
      </w:r>
      <w:r>
        <w:rPr>
          <w:rFonts w:hint="eastAsia" w:ascii="宋体" w:hAnsi="宋体" w:eastAsia="宋体" w:cs="宋体"/>
          <w:color w:val="000000"/>
          <w:kern w:val="0"/>
          <w:sz w:val="21"/>
          <w:szCs w:val="21"/>
          <w:lang w:val="en-US" w:eastAsia="zh-CN" w:bidi="ar"/>
        </w:rPr>
        <w:t>和输入信号</w:t>
      </w:r>
      <w:r>
        <w:rPr>
          <w:rFonts w:hint="eastAsia" w:ascii="宋体" w:hAnsi="宋体" w:eastAsia="宋体" w:cs="宋体"/>
          <w:color w:val="000000"/>
          <w:kern w:val="0"/>
          <w:position w:val="-10"/>
          <w:sz w:val="21"/>
          <w:szCs w:val="21"/>
          <w:lang w:val="en-US" w:eastAsia="zh-CN" w:bidi="ar"/>
        </w:rPr>
        <w:object>
          <v:shape id="_x0000_i1029" o:spt="75" type="#_x0000_t75" style="height:16pt;width:24pt;" o:ole="t" filled="f" o:preferrelative="t" stroked="f" coordsize="21600,21600">
            <v:path/>
            <v:fill on="f" focussize="0,0"/>
            <v:stroke on="f"/>
            <v:imagedata r:id="rId15" o:title=""/>
            <o:lock v:ext="edit" aspectratio="f"/>
            <w10:wrap type="none"/>
            <w10:anchorlock/>
          </v:shape>
          <o:OLEObject Type="Embed" ProgID="Equation.DSMT4" ShapeID="_x0000_i1029" DrawAspect="Content" ObjectID="_1468075730" r:id="rId18">
            <o:LockedField>false</o:LockedField>
          </o:OLEObject>
        </w:object>
      </w:r>
      <w:r>
        <w:rPr>
          <w:rFonts w:hint="eastAsia" w:ascii="宋体" w:hAnsi="宋体" w:eastAsia="宋体" w:cs="宋体"/>
          <w:color w:val="000000"/>
          <w:kern w:val="0"/>
          <w:sz w:val="21"/>
          <w:szCs w:val="21"/>
          <w:lang w:val="en-US" w:eastAsia="zh-CN" w:bidi="ar"/>
        </w:rPr>
        <w:t xml:space="preserve">的对数幅值和相位。 </w:t>
      </w:r>
    </w:p>
    <w:p w14:paraId="135B99C4">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根据实验开环对数幅频曲线画出开环对数幅频曲线的渐近线，再根据渐近线的斜率和转角频率确定频率特性（或传递函数）。所确定的频率特性（或传递函数）的正确性可以由测量的相频曲线来检验，对最小相位系统而言，实际测量所得的相频曲线必须与由确定的频率特性（或传递函数）所画出的理论相频曲线在一定程度上相符。</w:t>
      </w:r>
    </w:p>
    <w:p w14:paraId="15EA662F">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本实验为测量直流伺服电机控制系统的频率特性，其系统结构图为：</w:t>
      </w:r>
    </w:p>
    <w:p w14:paraId="40A1778A">
      <w:pPr>
        <w:pStyle w:val="8"/>
        <w:ind w:left="0" w:leftChars="0" w:firstLine="0" w:firstLineChars="0"/>
        <w:jc w:val="center"/>
      </w:pPr>
      <w:r>
        <w:drawing>
          <wp:inline distT="0" distB="0" distL="114300" distR="114300">
            <wp:extent cx="2160270" cy="403225"/>
            <wp:effectExtent l="0" t="0" r="11430"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9"/>
                    <a:stretch>
                      <a:fillRect/>
                    </a:stretch>
                  </pic:blipFill>
                  <pic:spPr>
                    <a:xfrm>
                      <a:off x="0" y="0"/>
                      <a:ext cx="2160270" cy="403225"/>
                    </a:xfrm>
                    <a:prstGeom prst="rect">
                      <a:avLst/>
                    </a:prstGeom>
                    <a:noFill/>
                    <a:ln>
                      <a:noFill/>
                    </a:ln>
                  </pic:spPr>
                </pic:pic>
              </a:graphicData>
            </a:graphic>
          </wp:inline>
        </w:drawing>
      </w:r>
    </w:p>
    <w:p w14:paraId="7FD02146">
      <w:pPr>
        <w:pStyle w:val="8"/>
        <w:ind w:left="0" w:leftChars="0" w:firstLine="0" w:firstLineChars="0"/>
        <w:jc w:val="both"/>
        <w:rPr>
          <w:rFonts w:hint="eastAsia"/>
          <w:lang w:val="en-US" w:eastAsia="zh-CN"/>
        </w:rPr>
      </w:pPr>
      <w:r>
        <w:rPr>
          <w:rFonts w:hint="eastAsia"/>
          <w:lang w:val="en-US" w:eastAsia="zh-CN"/>
        </w:rPr>
        <w:t>开环增益为：</w:t>
      </w:r>
    </w:p>
    <w:p w14:paraId="656D3A17">
      <w:pPr>
        <w:pStyle w:val="8"/>
        <w:ind w:left="0" w:leftChars="0" w:firstLine="0" w:firstLineChars="0"/>
        <w:jc w:val="center"/>
        <w:rPr>
          <w:rFonts w:hint="default"/>
          <w:lang w:val="en-US" w:eastAsia="zh-CN"/>
        </w:rPr>
      </w:pPr>
      <w:r>
        <w:rPr>
          <w:rFonts w:hint="default"/>
          <w:position w:val="-28"/>
          <w:lang w:val="en-US" w:eastAsia="zh-CN"/>
        </w:rPr>
        <w:object>
          <v:shape id="_x0000_i1030" o:spt="75" type="#_x0000_t75" style="height:33pt;width:135pt;" o:ole="t" filled="f" o:preferrelative="t" stroked="f" coordsize="21600,21600">
            <v:path/>
            <v:fill on="f" focussize="0,0"/>
            <v:stroke on="f"/>
            <v:imagedata r:id="rId21" o:title=""/>
            <o:lock v:ext="edit" aspectratio="f"/>
            <w10:wrap type="none"/>
            <w10:anchorlock/>
          </v:shape>
          <o:OLEObject Type="Embed" ProgID="Equation.DSMT4" ShapeID="_x0000_i1030" DrawAspect="Content" ObjectID="_1468075731" r:id="rId20">
            <o:LockedField>false</o:LockedField>
          </o:OLEObject>
        </w:object>
      </w:r>
    </w:p>
    <w:p w14:paraId="244126AC">
      <w:pPr>
        <w:pStyle w:val="8"/>
        <w:numPr>
          <w:ilvl w:val="0"/>
          <w:numId w:val="1"/>
        </w:numPr>
        <w:ind w:firstLine="0" w:firstLineChars="0"/>
        <w:jc w:val="left"/>
        <w:rPr>
          <w:b/>
          <w:bCs/>
          <w:sz w:val="28"/>
          <w:szCs w:val="32"/>
        </w:rPr>
      </w:pPr>
      <w:r>
        <w:rPr>
          <w:rFonts w:hint="eastAsia"/>
          <w:b/>
          <w:bCs/>
          <w:sz w:val="28"/>
          <w:szCs w:val="32"/>
        </w:rPr>
        <w:t>实验数据记录与分析</w:t>
      </w:r>
    </w:p>
    <w:p w14:paraId="1DBFC628">
      <w:pPr>
        <w:pStyle w:val="8"/>
        <w:ind w:firstLine="0" w:firstLineChars="0"/>
        <w:jc w:val="left"/>
        <w:rPr>
          <w:rFonts w:ascii="Cambria" w:hAnsi="Cambria"/>
          <w:sz w:val="24"/>
          <w:szCs w:val="24"/>
        </w:rPr>
      </w:pPr>
      <w:r>
        <w:rPr>
          <w:rFonts w:hint="eastAsia" w:ascii="Cambria" w:hAnsi="Cambria"/>
          <w:sz w:val="24"/>
          <w:szCs w:val="24"/>
        </w:rPr>
        <w:t>1、编写代码，画出系统的开环幅频特性曲线和相频特性曲线。</w:t>
      </w:r>
    </w:p>
    <w:p w14:paraId="0C270FF8">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Cambria" w:hAnsi="Cambria" w:eastAsia="宋体"/>
          <w:sz w:val="24"/>
          <w:szCs w:val="28"/>
          <w:lang w:val="en-US" w:eastAsia="zh-CN"/>
        </w:rPr>
      </w:pPr>
      <w:r>
        <w:rPr>
          <w:rFonts w:hint="eastAsia" w:ascii="Cambria" w:hAnsi="Cambria"/>
          <w:sz w:val="24"/>
          <w:szCs w:val="28"/>
          <w:lang w:val="en-US" w:eastAsia="zh-CN"/>
        </w:rPr>
        <w:t>代码、</w:t>
      </w:r>
      <w:r>
        <w:rPr>
          <w:rFonts w:hint="eastAsia" w:ascii="Cambria" w:hAnsi="Cambria"/>
          <w:sz w:val="24"/>
          <w:szCs w:val="24"/>
        </w:rPr>
        <w:t>系统的开环幅频特性曲线和相频特性曲线</w:t>
      </w:r>
      <w:r>
        <w:rPr>
          <w:rFonts w:hint="eastAsia" w:ascii="Cambria" w:hAnsi="Cambria"/>
          <w:sz w:val="24"/>
          <w:szCs w:val="24"/>
          <w:lang w:val="en-US" w:eastAsia="zh-CN"/>
        </w:rPr>
        <w:t>如下：</w:t>
      </w:r>
    </w:p>
    <w:p w14:paraId="25F5C749">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val="0"/>
          <w:iCs w:val="0"/>
          <w:caps w:val="0"/>
          <w:color w:val="5C5C5C"/>
          <w:spacing w:val="0"/>
          <w:sz w:val="18"/>
          <w:szCs w:val="18"/>
        </w:rPr>
        <w:t>% 定义传递函数的分子和分母系数</w:t>
      </w:r>
    </w:p>
    <w:p w14:paraId="7D2B24AD">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num = 10;</w:t>
      </w:r>
    </w:p>
    <w:p w14:paraId="4A1B7A43">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den = [0.12 1 0];</w:t>
      </w:r>
    </w:p>
    <w:p w14:paraId="3F20986F">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sys = tf(num, den);</w:t>
      </w:r>
    </w:p>
    <w:p w14:paraId="710E1FEA">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55EA2BB2">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绘制Bode图</w:t>
      </w:r>
    </w:p>
    <w:p w14:paraId="26D46DD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5480A2A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bode(sys)</w:t>
      </w:r>
    </w:p>
    <w:p w14:paraId="35CB3ED4">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grid on;</w:t>
      </w:r>
    </w:p>
    <w:p w14:paraId="4E70C4D9">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title('Bode Diagram of the given transfer function');</w:t>
      </w:r>
    </w:p>
    <w:p w14:paraId="1AA82518">
      <w:pPr>
        <w:pStyle w:val="8"/>
        <w:ind w:firstLine="0" w:firstLineChars="0"/>
        <w:jc w:val="center"/>
        <w:rPr>
          <w:rFonts w:ascii="Cambria" w:hAnsi="Cambria"/>
        </w:rPr>
      </w:pPr>
      <w:r>
        <w:rPr>
          <w:rFonts w:hint="eastAsia" w:ascii="Cambria" w:hAnsi="Cambria" w:eastAsia="宋体"/>
          <w:lang w:eastAsia="zh-CN"/>
        </w:rPr>
        <w:drawing>
          <wp:inline distT="0" distB="0" distL="114300" distR="114300">
            <wp:extent cx="4319905" cy="3306445"/>
            <wp:effectExtent l="0" t="0" r="10795" b="8255"/>
            <wp:docPr id="7"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pic:cNvPicPr>
                      <a:picLocks noChangeAspect="1"/>
                    </pic:cNvPicPr>
                  </pic:nvPicPr>
                  <pic:blipFill>
                    <a:blip r:embed="rId22">
                      <a:extLst>
                        <a:ext uri="{96DAC541-7B7A-43D3-8B79-37D633B846F1}">
                          <asvg:svgBlip xmlns:asvg="http://schemas.microsoft.com/office/drawing/2016/SVG/main" r:embed="rId23"/>
                        </a:ext>
                      </a:extLst>
                    </a:blip>
                    <a:srcRect l="6337" t="3731" r="6770"/>
                    <a:stretch>
                      <a:fillRect/>
                    </a:stretch>
                  </pic:blipFill>
                  <pic:spPr>
                    <a:xfrm>
                      <a:off x="0" y="0"/>
                      <a:ext cx="4319905" cy="3306445"/>
                    </a:xfrm>
                    <a:prstGeom prst="rect">
                      <a:avLst/>
                    </a:prstGeom>
                  </pic:spPr>
                </pic:pic>
              </a:graphicData>
            </a:graphic>
          </wp:inline>
        </w:drawing>
      </w:r>
    </w:p>
    <w:p w14:paraId="4C440AD3">
      <w:pPr>
        <w:pStyle w:val="8"/>
        <w:ind w:firstLine="0" w:firstLineChars="0"/>
        <w:jc w:val="left"/>
        <w:rPr>
          <w:rFonts w:hint="default" w:ascii="Cambria" w:hAnsi="Cambria" w:eastAsia="宋体"/>
          <w:sz w:val="24"/>
          <w:szCs w:val="24"/>
          <w:lang w:val="en-US" w:eastAsia="zh-CN"/>
        </w:rPr>
      </w:pPr>
      <w:r>
        <w:rPr>
          <w:rFonts w:hint="eastAsia" w:ascii="Cambria" w:hAnsi="Cambria"/>
          <w:sz w:val="24"/>
          <w:szCs w:val="24"/>
          <w:lang w:val="en-US" w:eastAsia="zh-CN"/>
        </w:rPr>
        <w:t>（注：在图上选点有一定的误差）</w:t>
      </w:r>
    </w:p>
    <w:p w14:paraId="0FA02D1A">
      <w:pPr>
        <w:pStyle w:val="8"/>
        <w:ind w:firstLine="0" w:firstLineChars="0"/>
        <w:jc w:val="left"/>
        <w:rPr>
          <w:rFonts w:hint="default" w:ascii="Cambria" w:hAnsi="Cambria" w:eastAsia="宋体"/>
          <w:sz w:val="24"/>
          <w:szCs w:val="24"/>
          <w:lang w:val="en-US" w:eastAsia="zh-CN"/>
        </w:rPr>
      </w:pPr>
      <w:r>
        <w:rPr>
          <w:rFonts w:hint="eastAsia" w:ascii="Cambria" w:hAnsi="Cambria"/>
          <w:sz w:val="24"/>
          <w:szCs w:val="24"/>
        </w:rPr>
        <w:t>在幅值曲线上选择幅值为0dB的点，得到</w:t>
      </w:r>
      <m:oMath>
        <m:sSub>
          <m:sSubPr>
            <m:ctrlPr>
              <w:rPr>
                <w:rFonts w:ascii="Cambria Math" w:hAnsi="Cambria Math"/>
                <w:sz w:val="24"/>
                <w:szCs w:val="24"/>
              </w:rPr>
            </m:ctrlPr>
          </m:sSubPr>
          <m:e>
            <m:r>
              <m:rPr>
                <m:sty m:val="p"/>
              </m:rPr>
              <w:rPr>
                <w:rFonts w:ascii="Cambria Math" w:hAnsi="Cambria Math"/>
                <w:sz w:val="24"/>
                <w:szCs w:val="24"/>
              </w:rPr>
              <m:t>ω</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w:r>
        <w:rPr>
          <w:rFonts w:hint="eastAsia" w:ascii="Cambria" w:hAnsi="Cambria"/>
          <w:sz w:val="24"/>
          <w:szCs w:val="24"/>
        </w:rPr>
        <w:t>=</w:t>
      </w:r>
      <w:r>
        <w:rPr>
          <w:rFonts w:hint="eastAsia" w:ascii="Cambria" w:hAnsi="Cambria"/>
          <w:sz w:val="24"/>
          <w:szCs w:val="24"/>
          <w:lang w:val="en-US" w:eastAsia="zh-CN"/>
        </w:rPr>
        <w:t>7.49rad/s</w:t>
      </w:r>
    </w:p>
    <w:p w14:paraId="68AA2894">
      <w:pPr>
        <w:pStyle w:val="8"/>
        <w:ind w:firstLine="0" w:firstLineChars="0"/>
        <w:jc w:val="left"/>
        <w:rPr>
          <w:rFonts w:hint="eastAsia" w:ascii="Cambria" w:hAnsi="Cambria"/>
          <w:sz w:val="24"/>
          <w:szCs w:val="24"/>
          <w:lang w:val="en-US" w:eastAsia="zh-CN"/>
        </w:rPr>
      </w:pPr>
      <w:r>
        <w:rPr>
          <w:rFonts w:hint="eastAsia" w:ascii="Cambria" w:hAnsi="Cambria"/>
          <w:sz w:val="24"/>
          <w:szCs w:val="24"/>
        </w:rPr>
        <w:t>在相频曲线上选择</w:t>
      </w:r>
      <m:oMath>
        <m:sSub>
          <m:sSubPr>
            <m:ctrlPr>
              <w:rPr>
                <w:rFonts w:ascii="Cambria Math" w:hAnsi="Cambria Math"/>
                <w:sz w:val="24"/>
                <w:szCs w:val="24"/>
              </w:rPr>
            </m:ctrlPr>
          </m:sSubPr>
          <m:e>
            <m:r>
              <m:rPr>
                <m:sty m:val="p"/>
              </m:rPr>
              <w:rPr>
                <w:rFonts w:ascii="Cambria Math" w:hAnsi="Cambria Math"/>
                <w:sz w:val="24"/>
                <w:szCs w:val="24"/>
              </w:rPr>
              <m:t>ω</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w:r>
        <w:rPr>
          <w:rFonts w:hint="eastAsia" w:ascii="Cambria" w:hAnsi="Cambria"/>
          <w:sz w:val="24"/>
          <w:szCs w:val="24"/>
        </w:rPr>
        <w:t>对应的点，得到相角裕度γ=</w:t>
      </w:r>
      <w:r>
        <w:rPr>
          <w:rFonts w:hint="eastAsia" w:ascii="Cambria" w:hAnsi="Cambria"/>
          <w:sz w:val="24"/>
          <w:szCs w:val="24"/>
          <w:lang w:val="en-US" w:eastAsia="zh-CN"/>
        </w:rPr>
        <w:t>-132°</w:t>
      </w:r>
    </w:p>
    <w:p w14:paraId="53388A2B">
      <w:pPr>
        <w:pStyle w:val="8"/>
        <w:ind w:firstLine="0" w:firstLineChars="0"/>
        <w:jc w:val="left"/>
        <w:rPr>
          <w:rFonts w:hint="default" w:ascii="Cambria" w:hAnsi="Cambria"/>
          <w:sz w:val="24"/>
          <w:szCs w:val="24"/>
          <w:lang w:val="en-US" w:eastAsia="zh-CN"/>
        </w:rPr>
      </w:pPr>
    </w:p>
    <w:p w14:paraId="009DD396">
      <w:pPr>
        <w:tabs>
          <w:tab w:val="left" w:pos="851"/>
        </w:tabs>
        <w:rPr>
          <w:rFonts w:ascii="Cambria" w:hAnsi="Cambria"/>
        </w:rPr>
      </w:pPr>
      <w:r>
        <w:rPr>
          <w:rFonts w:hint="eastAsia" w:ascii="Cambria" w:hAnsi="Cambria"/>
        </w:rPr>
        <w:t>2、</w:t>
      </w:r>
      <w:r>
        <w:rPr>
          <w:rFonts w:ascii="Cambria" w:hAnsi="Cambria"/>
        </w:rPr>
        <w:t>分别读取各频率下</w:t>
      </w:r>
      <w:r>
        <w:rPr>
          <w:rFonts w:hint="eastAsia" w:ascii="Cambria" w:hAnsi="Cambria"/>
        </w:rPr>
        <w:t>C</w:t>
      </w:r>
      <w:r>
        <w:rPr>
          <w:rFonts w:ascii="Cambria" w:hAnsi="Cambria"/>
        </w:rPr>
        <w:t>的波峰</w:t>
      </w:r>
      <w:r>
        <w:rPr>
          <w:rFonts w:hint="eastAsia" w:ascii="Cambria" w:hAnsi="Cambria"/>
        </w:rPr>
        <w:t>值</w:t>
      </w:r>
      <w:r>
        <w:rPr>
          <w:rFonts w:ascii="Cambria" w:hAnsi="Cambria"/>
        </w:rPr>
        <w:t>、波谷</w:t>
      </w:r>
      <w:r>
        <w:rPr>
          <w:rFonts w:hint="eastAsia" w:ascii="Cambria" w:hAnsi="Cambria"/>
        </w:rPr>
        <w:t>值</w:t>
      </w:r>
      <w:r>
        <w:rPr>
          <w:rFonts w:ascii="Cambria" w:hAnsi="Cambria"/>
        </w:rPr>
        <w:t>，以及</w:t>
      </w:r>
      <w:r>
        <w:rPr>
          <w:rFonts w:hint="eastAsia" w:ascii="Cambria" w:hAnsi="Cambria"/>
        </w:rPr>
        <w:t>C</w:t>
      </w:r>
      <w:r>
        <w:rPr>
          <w:rFonts w:ascii="Cambria" w:hAnsi="Cambria"/>
        </w:rPr>
        <w:t>与</w:t>
      </w:r>
      <w:r>
        <w:rPr>
          <w:rFonts w:hint="eastAsia" w:ascii="Cambria" w:hAnsi="Cambria"/>
        </w:rPr>
        <w:t>R</w:t>
      </w:r>
      <w:r>
        <w:rPr>
          <w:rFonts w:ascii="Cambria" w:hAnsi="Cambria"/>
        </w:rPr>
        <w:t>对应的波峰时间，记录入下表：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
        <w:gridCol w:w="1088"/>
        <w:gridCol w:w="1145"/>
        <w:gridCol w:w="1144"/>
        <w:gridCol w:w="1144"/>
        <w:gridCol w:w="1144"/>
        <w:gridCol w:w="1144"/>
        <w:gridCol w:w="1144"/>
      </w:tblGrid>
      <w:tr w14:paraId="089D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972" w:type="pct"/>
            <w:gridSpan w:val="2"/>
            <w:tcBorders>
              <w:top w:val="single" w:color="auto" w:sz="12" w:space="0"/>
              <w:left w:val="single" w:color="auto" w:sz="12" w:space="0"/>
              <w:right w:val="single" w:color="auto" w:sz="12" w:space="0"/>
            </w:tcBorders>
            <w:vAlign w:val="center"/>
          </w:tcPr>
          <w:p w14:paraId="0965999C">
            <w:pPr>
              <w:jc w:val="center"/>
              <w:rPr>
                <w:rFonts w:ascii="Cambria" w:hAnsi="Cambria"/>
                <w:sz w:val="20"/>
                <w:szCs w:val="20"/>
              </w:rPr>
            </w:pPr>
            <w:bookmarkStart w:id="6" w:name="OLE_LINK182"/>
            <w:bookmarkStart w:id="7" w:name="OLE_LINK181"/>
            <w:r>
              <w:rPr>
                <w:rFonts w:ascii="Cambria" w:hAnsi="Cambria"/>
                <w:sz w:val="20"/>
                <w:szCs w:val="20"/>
              </w:rPr>
              <w:t>ω</w:t>
            </w:r>
          </w:p>
        </w:tc>
        <w:tc>
          <w:tcPr>
            <w:tcW w:w="672" w:type="pct"/>
            <w:tcBorders>
              <w:top w:val="single" w:color="auto" w:sz="12" w:space="0"/>
            </w:tcBorders>
            <w:vAlign w:val="center"/>
          </w:tcPr>
          <w:p w14:paraId="1DBEEDAB">
            <w:pPr>
              <w:jc w:val="center"/>
              <w:rPr>
                <w:rFonts w:ascii="Cambria" w:hAnsi="Cambria"/>
                <w:sz w:val="20"/>
                <w:szCs w:val="20"/>
              </w:rPr>
            </w:pPr>
            <w:r>
              <w:rPr>
                <w:rFonts w:ascii="Cambria" w:hAnsi="Cambria"/>
                <w:sz w:val="20"/>
                <w:szCs w:val="20"/>
              </w:rPr>
              <w:t>0.5</w:t>
            </w:r>
          </w:p>
        </w:tc>
        <w:tc>
          <w:tcPr>
            <w:tcW w:w="671" w:type="pct"/>
            <w:tcBorders>
              <w:top w:val="single" w:color="auto" w:sz="12" w:space="0"/>
            </w:tcBorders>
            <w:vAlign w:val="center"/>
          </w:tcPr>
          <w:p w14:paraId="1F48CEFB">
            <w:pPr>
              <w:jc w:val="center"/>
              <w:rPr>
                <w:rFonts w:ascii="Cambria" w:hAnsi="Cambria"/>
                <w:sz w:val="20"/>
                <w:szCs w:val="20"/>
              </w:rPr>
            </w:pPr>
            <w:r>
              <w:rPr>
                <w:rFonts w:ascii="Cambria" w:hAnsi="Cambria"/>
                <w:sz w:val="20"/>
                <w:szCs w:val="20"/>
              </w:rPr>
              <w:t>1</w:t>
            </w:r>
          </w:p>
        </w:tc>
        <w:tc>
          <w:tcPr>
            <w:tcW w:w="671" w:type="pct"/>
            <w:tcBorders>
              <w:top w:val="single" w:color="auto" w:sz="12" w:space="0"/>
            </w:tcBorders>
            <w:vAlign w:val="center"/>
          </w:tcPr>
          <w:p w14:paraId="22CDAAA3">
            <w:pPr>
              <w:jc w:val="center"/>
              <w:rPr>
                <w:rFonts w:ascii="Cambria" w:hAnsi="Cambria"/>
                <w:sz w:val="20"/>
                <w:szCs w:val="20"/>
              </w:rPr>
            </w:pPr>
            <w:r>
              <w:rPr>
                <w:rFonts w:ascii="Cambria" w:hAnsi="Cambria"/>
                <w:sz w:val="20"/>
                <w:szCs w:val="20"/>
              </w:rPr>
              <w:t>2</w:t>
            </w:r>
          </w:p>
        </w:tc>
        <w:tc>
          <w:tcPr>
            <w:tcW w:w="671" w:type="pct"/>
            <w:tcBorders>
              <w:top w:val="single" w:color="auto" w:sz="12" w:space="0"/>
            </w:tcBorders>
            <w:vAlign w:val="center"/>
          </w:tcPr>
          <w:p w14:paraId="17251A2B">
            <w:pPr>
              <w:jc w:val="center"/>
              <w:rPr>
                <w:rFonts w:ascii="Cambria" w:hAnsi="Cambria"/>
                <w:sz w:val="20"/>
                <w:szCs w:val="20"/>
              </w:rPr>
            </w:pPr>
            <w:r>
              <w:rPr>
                <w:rFonts w:ascii="Cambria" w:hAnsi="Cambria"/>
                <w:sz w:val="20"/>
                <w:szCs w:val="20"/>
              </w:rPr>
              <w:t>3</w:t>
            </w:r>
          </w:p>
        </w:tc>
        <w:tc>
          <w:tcPr>
            <w:tcW w:w="671" w:type="pct"/>
            <w:tcBorders>
              <w:top w:val="single" w:color="auto" w:sz="12" w:space="0"/>
            </w:tcBorders>
            <w:vAlign w:val="center"/>
          </w:tcPr>
          <w:p w14:paraId="284ABCF2">
            <w:pPr>
              <w:jc w:val="center"/>
              <w:rPr>
                <w:rFonts w:ascii="Cambria" w:hAnsi="Cambria"/>
                <w:sz w:val="20"/>
                <w:szCs w:val="20"/>
              </w:rPr>
            </w:pPr>
            <w:r>
              <w:rPr>
                <w:rFonts w:ascii="Cambria" w:hAnsi="Cambria"/>
                <w:sz w:val="20"/>
                <w:szCs w:val="20"/>
              </w:rPr>
              <w:t>5</w:t>
            </w:r>
          </w:p>
        </w:tc>
        <w:tc>
          <w:tcPr>
            <w:tcW w:w="671" w:type="pct"/>
            <w:tcBorders>
              <w:top w:val="single" w:color="auto" w:sz="12" w:space="0"/>
            </w:tcBorders>
            <w:vAlign w:val="center"/>
          </w:tcPr>
          <w:p w14:paraId="0C06227C">
            <w:pPr>
              <w:jc w:val="center"/>
              <w:rPr>
                <w:rFonts w:ascii="Cambria" w:hAnsi="Cambria"/>
                <w:sz w:val="20"/>
                <w:szCs w:val="20"/>
              </w:rPr>
            </w:pPr>
            <w:r>
              <w:rPr>
                <w:rFonts w:ascii="Cambria" w:hAnsi="Cambria"/>
                <w:sz w:val="20"/>
                <w:szCs w:val="20"/>
              </w:rPr>
              <w:t>10</w:t>
            </w:r>
          </w:p>
        </w:tc>
      </w:tr>
      <w:bookmarkEnd w:id="6"/>
      <w:bookmarkEnd w:id="7"/>
      <w:tr w14:paraId="3611B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restart"/>
            <w:tcBorders>
              <w:left w:val="single" w:color="auto" w:sz="12" w:space="0"/>
              <w:right w:val="single" w:color="auto" w:sz="4" w:space="0"/>
            </w:tcBorders>
            <w:vAlign w:val="center"/>
          </w:tcPr>
          <w:p w14:paraId="79933963">
            <w:pPr>
              <w:jc w:val="center"/>
              <w:rPr>
                <w:rFonts w:ascii="Cambria" w:hAnsi="Cambria"/>
                <w:sz w:val="20"/>
                <w:szCs w:val="20"/>
              </w:rPr>
            </w:pPr>
            <w:bookmarkStart w:id="8" w:name="_Hlk312846585"/>
            <w:r>
              <w:rPr>
                <w:rFonts w:hint="eastAsia" w:ascii="Cambria" w:hAnsi="Cambria"/>
                <w:sz w:val="20"/>
                <w:szCs w:val="20"/>
              </w:rPr>
              <w:t>C</w:t>
            </w:r>
            <w:r>
              <w:rPr>
                <w:rFonts w:ascii="Cambria" w:hAnsi="Cambria"/>
                <w:sz w:val="20"/>
                <w:szCs w:val="20"/>
              </w:rPr>
              <w:t xml:space="preserve"> </w:t>
            </w:r>
          </w:p>
        </w:tc>
        <w:tc>
          <w:tcPr>
            <w:tcW w:w="639" w:type="pct"/>
            <w:tcBorders>
              <w:left w:val="single" w:color="auto" w:sz="4" w:space="0"/>
              <w:right w:val="single" w:color="auto" w:sz="12" w:space="0"/>
            </w:tcBorders>
            <w:vAlign w:val="center"/>
          </w:tcPr>
          <w:p w14:paraId="301F4965">
            <w:pPr>
              <w:jc w:val="center"/>
              <w:rPr>
                <w:rFonts w:ascii="Cambria" w:hAnsi="Cambria"/>
                <w:sz w:val="20"/>
                <w:szCs w:val="20"/>
              </w:rPr>
            </w:pPr>
            <w:r>
              <w:rPr>
                <w:rFonts w:ascii="Cambria"/>
                <w:sz w:val="20"/>
                <w:szCs w:val="20"/>
              </w:rPr>
              <w:t>波峰值</w:t>
            </w:r>
          </w:p>
        </w:tc>
        <w:tc>
          <w:tcPr>
            <w:tcW w:w="672" w:type="pct"/>
            <w:vAlign w:val="center"/>
          </w:tcPr>
          <w:p w14:paraId="6D3793F6">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15.74</w:t>
            </w:r>
          </w:p>
        </w:tc>
        <w:tc>
          <w:tcPr>
            <w:tcW w:w="671" w:type="pct"/>
            <w:vAlign w:val="center"/>
          </w:tcPr>
          <w:p w14:paraId="5EABB44B">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15.96</w:t>
            </w:r>
          </w:p>
        </w:tc>
        <w:tc>
          <w:tcPr>
            <w:tcW w:w="671" w:type="pct"/>
            <w:vAlign w:val="center"/>
          </w:tcPr>
          <w:p w14:paraId="73049494">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15.86</w:t>
            </w:r>
          </w:p>
        </w:tc>
        <w:tc>
          <w:tcPr>
            <w:tcW w:w="671" w:type="pct"/>
            <w:vAlign w:val="center"/>
          </w:tcPr>
          <w:p w14:paraId="6D054F86">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16.09</w:t>
            </w:r>
          </w:p>
        </w:tc>
        <w:tc>
          <w:tcPr>
            <w:tcW w:w="671" w:type="pct"/>
          </w:tcPr>
          <w:p w14:paraId="66360CB5">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14.31</w:t>
            </w:r>
          </w:p>
        </w:tc>
        <w:tc>
          <w:tcPr>
            <w:tcW w:w="671" w:type="pct"/>
          </w:tcPr>
          <w:p w14:paraId="51728FF7">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12.10</w:t>
            </w:r>
          </w:p>
        </w:tc>
      </w:tr>
      <w:tr w14:paraId="16767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continue"/>
            <w:tcBorders>
              <w:left w:val="single" w:color="auto" w:sz="12" w:space="0"/>
              <w:right w:val="single" w:color="auto" w:sz="4" w:space="0"/>
            </w:tcBorders>
            <w:vAlign w:val="center"/>
          </w:tcPr>
          <w:p w14:paraId="41A18D7E">
            <w:pPr>
              <w:jc w:val="center"/>
              <w:rPr>
                <w:rFonts w:ascii="Cambria" w:hAnsi="Cambria"/>
                <w:sz w:val="20"/>
                <w:szCs w:val="20"/>
              </w:rPr>
            </w:pPr>
          </w:p>
        </w:tc>
        <w:tc>
          <w:tcPr>
            <w:tcW w:w="639" w:type="pct"/>
            <w:tcBorders>
              <w:left w:val="single" w:color="auto" w:sz="4" w:space="0"/>
              <w:right w:val="single" w:color="auto" w:sz="12" w:space="0"/>
            </w:tcBorders>
            <w:vAlign w:val="center"/>
          </w:tcPr>
          <w:p w14:paraId="76DB3FF7">
            <w:pPr>
              <w:jc w:val="center"/>
              <w:rPr>
                <w:rFonts w:ascii="Cambria" w:hAnsi="Cambria"/>
                <w:sz w:val="20"/>
                <w:szCs w:val="20"/>
              </w:rPr>
            </w:pPr>
            <w:r>
              <w:rPr>
                <w:rFonts w:ascii="Cambria"/>
                <w:sz w:val="20"/>
                <w:szCs w:val="20"/>
              </w:rPr>
              <w:t>波谷值</w:t>
            </w:r>
          </w:p>
        </w:tc>
        <w:tc>
          <w:tcPr>
            <w:tcW w:w="672" w:type="pct"/>
            <w:vAlign w:val="center"/>
          </w:tcPr>
          <w:p w14:paraId="646ABDEF">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-15.99</w:t>
            </w:r>
          </w:p>
        </w:tc>
        <w:tc>
          <w:tcPr>
            <w:tcW w:w="671" w:type="pct"/>
            <w:vAlign w:val="center"/>
          </w:tcPr>
          <w:p w14:paraId="4FFA9472">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-15.61</w:t>
            </w:r>
          </w:p>
        </w:tc>
        <w:tc>
          <w:tcPr>
            <w:tcW w:w="671" w:type="pct"/>
            <w:vAlign w:val="center"/>
          </w:tcPr>
          <w:p w14:paraId="28947123">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-15.22</w:t>
            </w:r>
          </w:p>
        </w:tc>
        <w:tc>
          <w:tcPr>
            <w:tcW w:w="671" w:type="pct"/>
            <w:vAlign w:val="center"/>
          </w:tcPr>
          <w:p w14:paraId="0DB6AE6F">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-14.32</w:t>
            </w:r>
          </w:p>
        </w:tc>
        <w:tc>
          <w:tcPr>
            <w:tcW w:w="671" w:type="pct"/>
          </w:tcPr>
          <w:p w14:paraId="21CD895A">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-15.11</w:t>
            </w:r>
          </w:p>
        </w:tc>
        <w:tc>
          <w:tcPr>
            <w:tcW w:w="671" w:type="pct"/>
          </w:tcPr>
          <w:p w14:paraId="3D957BDC">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-11.85</w:t>
            </w:r>
          </w:p>
        </w:tc>
      </w:tr>
      <w:bookmarkEnd w:id="8"/>
      <w:tr w14:paraId="4F659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restart"/>
            <w:tcBorders>
              <w:left w:val="single" w:color="auto" w:sz="12" w:space="0"/>
              <w:right w:val="single" w:color="auto" w:sz="4" w:space="0"/>
            </w:tcBorders>
            <w:vAlign w:val="center"/>
          </w:tcPr>
          <w:p w14:paraId="04C32A9C">
            <w:pPr>
              <w:jc w:val="center"/>
              <w:rPr>
                <w:rFonts w:ascii="Cambria" w:hAnsi="Cambria"/>
                <w:sz w:val="20"/>
                <w:szCs w:val="20"/>
              </w:rPr>
            </w:pPr>
            <w:bookmarkStart w:id="9" w:name="_Hlk312846755"/>
            <w:r>
              <w:rPr>
                <w:rFonts w:hint="eastAsia" w:ascii="Cambria" w:hAnsi="Cambria"/>
                <w:sz w:val="20"/>
                <w:szCs w:val="20"/>
              </w:rPr>
              <w:t>R</w:t>
            </w:r>
          </w:p>
        </w:tc>
        <w:tc>
          <w:tcPr>
            <w:tcW w:w="639" w:type="pct"/>
            <w:tcBorders>
              <w:left w:val="single" w:color="auto" w:sz="4" w:space="0"/>
              <w:right w:val="single" w:color="auto" w:sz="12" w:space="0"/>
            </w:tcBorders>
            <w:vAlign w:val="center"/>
          </w:tcPr>
          <w:p w14:paraId="1DD6F067">
            <w:pPr>
              <w:jc w:val="center"/>
              <w:rPr>
                <w:rFonts w:ascii="Cambria" w:hAnsi="Cambria"/>
                <w:sz w:val="20"/>
                <w:szCs w:val="20"/>
              </w:rPr>
            </w:pPr>
            <w:r>
              <w:rPr>
                <w:rFonts w:ascii="Cambria"/>
                <w:sz w:val="20"/>
                <w:szCs w:val="20"/>
              </w:rPr>
              <w:t>波峰值</w:t>
            </w:r>
          </w:p>
        </w:tc>
        <w:tc>
          <w:tcPr>
            <w:tcW w:w="672" w:type="pct"/>
          </w:tcPr>
          <w:p w14:paraId="68FF9017">
            <w:pPr>
              <w:jc w:val="center"/>
              <w:rPr>
                <w:rFonts w:hint="eastAsia" w:eastAsia="宋体"/>
                <w:lang w:val="en-US" w:eastAsia="zh-CN"/>
              </w:rPr>
            </w:pPr>
            <w:r>
              <w:rPr>
                <w:rFonts w:hint="eastAsia"/>
                <w:lang w:val="en-US" w:eastAsia="zh-CN"/>
              </w:rPr>
              <w:t>1</w:t>
            </w:r>
          </w:p>
        </w:tc>
        <w:tc>
          <w:tcPr>
            <w:tcW w:w="671" w:type="pct"/>
          </w:tcPr>
          <w:p w14:paraId="644A09E4">
            <w:pPr>
              <w:jc w:val="center"/>
              <w:rPr>
                <w:rFonts w:hint="eastAsia" w:eastAsia="宋体"/>
                <w:lang w:val="en-US" w:eastAsia="zh-CN"/>
              </w:rPr>
            </w:pPr>
            <w:r>
              <w:rPr>
                <w:rFonts w:hint="eastAsia"/>
                <w:lang w:val="en-US" w:eastAsia="zh-CN"/>
              </w:rPr>
              <w:t>1</w:t>
            </w:r>
          </w:p>
        </w:tc>
        <w:tc>
          <w:tcPr>
            <w:tcW w:w="671" w:type="pct"/>
          </w:tcPr>
          <w:p w14:paraId="091A9285">
            <w:pPr>
              <w:jc w:val="center"/>
              <w:rPr>
                <w:rFonts w:hint="eastAsia" w:eastAsia="宋体"/>
                <w:lang w:val="en-US" w:eastAsia="zh-CN"/>
              </w:rPr>
            </w:pPr>
            <w:r>
              <w:rPr>
                <w:rFonts w:hint="eastAsia"/>
                <w:lang w:val="en-US" w:eastAsia="zh-CN"/>
              </w:rPr>
              <w:t>1</w:t>
            </w:r>
          </w:p>
        </w:tc>
        <w:tc>
          <w:tcPr>
            <w:tcW w:w="671" w:type="pct"/>
          </w:tcPr>
          <w:p w14:paraId="0C01F357">
            <w:pPr>
              <w:jc w:val="center"/>
              <w:rPr>
                <w:rFonts w:hint="eastAsia" w:ascii="Cambria" w:hAnsi="Cambria" w:eastAsia="微软雅黑"/>
                <w:sz w:val="20"/>
                <w:szCs w:val="20"/>
                <w:lang w:val="en-US" w:eastAsia="zh-CN"/>
              </w:rPr>
            </w:pPr>
            <w:r>
              <w:rPr>
                <w:rFonts w:hint="eastAsia" w:ascii="Cambria" w:hAnsi="Cambria" w:eastAsia="微软雅黑"/>
                <w:sz w:val="20"/>
                <w:szCs w:val="20"/>
                <w:lang w:val="en-US" w:eastAsia="zh-CN"/>
              </w:rPr>
              <w:t>1</w:t>
            </w:r>
          </w:p>
        </w:tc>
        <w:tc>
          <w:tcPr>
            <w:tcW w:w="671" w:type="pct"/>
          </w:tcPr>
          <w:p w14:paraId="6BD93395">
            <w:pPr>
              <w:jc w:val="center"/>
              <w:rPr>
                <w:rFonts w:hint="eastAsia" w:ascii="Cambria" w:hAnsi="Cambria" w:eastAsia="微软雅黑"/>
                <w:sz w:val="20"/>
                <w:szCs w:val="20"/>
                <w:lang w:val="en-US" w:eastAsia="zh-CN"/>
              </w:rPr>
            </w:pPr>
            <w:r>
              <w:rPr>
                <w:rFonts w:hint="eastAsia" w:ascii="Cambria" w:hAnsi="Cambria" w:eastAsia="微软雅黑"/>
                <w:sz w:val="20"/>
                <w:szCs w:val="20"/>
                <w:lang w:val="en-US" w:eastAsia="zh-CN"/>
              </w:rPr>
              <w:t>1</w:t>
            </w:r>
          </w:p>
        </w:tc>
        <w:tc>
          <w:tcPr>
            <w:tcW w:w="671" w:type="pct"/>
          </w:tcPr>
          <w:p w14:paraId="4D39B0B0">
            <w:pPr>
              <w:jc w:val="center"/>
              <w:rPr>
                <w:rFonts w:hint="eastAsia" w:ascii="Cambria" w:hAnsi="Cambria" w:eastAsia="微软雅黑"/>
                <w:sz w:val="20"/>
                <w:szCs w:val="20"/>
                <w:lang w:val="en-US" w:eastAsia="zh-CN"/>
              </w:rPr>
            </w:pPr>
            <w:r>
              <w:rPr>
                <w:rFonts w:hint="eastAsia" w:ascii="Cambria" w:hAnsi="Cambria" w:eastAsia="微软雅黑"/>
                <w:sz w:val="20"/>
                <w:szCs w:val="20"/>
                <w:lang w:val="en-US" w:eastAsia="zh-CN"/>
              </w:rPr>
              <w:t>1</w:t>
            </w:r>
          </w:p>
        </w:tc>
      </w:tr>
      <w:tr w14:paraId="38E3A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continue"/>
            <w:tcBorders>
              <w:left w:val="single" w:color="auto" w:sz="12" w:space="0"/>
              <w:bottom w:val="single" w:color="auto" w:sz="12" w:space="0"/>
              <w:right w:val="single" w:color="auto" w:sz="4" w:space="0"/>
            </w:tcBorders>
            <w:vAlign w:val="center"/>
          </w:tcPr>
          <w:p w14:paraId="05B89F64">
            <w:pPr>
              <w:jc w:val="center"/>
              <w:rPr>
                <w:rFonts w:ascii="Cambria" w:hAnsi="Cambria"/>
                <w:sz w:val="20"/>
                <w:szCs w:val="20"/>
              </w:rPr>
            </w:pPr>
          </w:p>
        </w:tc>
        <w:tc>
          <w:tcPr>
            <w:tcW w:w="639" w:type="pct"/>
            <w:tcBorders>
              <w:left w:val="single" w:color="auto" w:sz="4" w:space="0"/>
              <w:bottom w:val="single" w:color="auto" w:sz="12" w:space="0"/>
              <w:right w:val="single" w:color="auto" w:sz="12" w:space="0"/>
            </w:tcBorders>
            <w:vAlign w:val="center"/>
          </w:tcPr>
          <w:p w14:paraId="712AB64E">
            <w:pPr>
              <w:jc w:val="center"/>
              <w:rPr>
                <w:rFonts w:ascii="Cambria" w:hAnsi="Cambria"/>
                <w:sz w:val="20"/>
                <w:szCs w:val="20"/>
              </w:rPr>
            </w:pPr>
            <w:r>
              <w:rPr>
                <w:rFonts w:ascii="Cambria"/>
                <w:sz w:val="20"/>
                <w:szCs w:val="20"/>
              </w:rPr>
              <w:t>波谷值</w:t>
            </w:r>
          </w:p>
        </w:tc>
        <w:tc>
          <w:tcPr>
            <w:tcW w:w="672" w:type="pct"/>
            <w:tcBorders>
              <w:bottom w:val="single" w:color="auto" w:sz="12" w:space="0"/>
            </w:tcBorders>
          </w:tcPr>
          <w:p w14:paraId="640608C8">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067A06EF">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376CA46F">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091E9AE7">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602862A9">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2F0362E4">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w:t>
            </w:r>
          </w:p>
        </w:tc>
      </w:tr>
      <w:bookmarkEnd w:id="9"/>
    </w:tbl>
    <w:p w14:paraId="14E5E99B">
      <w:pPr>
        <w:tabs>
          <w:tab w:val="left" w:pos="851"/>
        </w:tabs>
        <w:rPr>
          <w:rFonts w:hint="default" w:ascii="Cambria" w:hAnsi="Cambria" w:eastAsia="宋体"/>
          <w:b/>
          <w:lang w:val="en-US" w:eastAsia="zh-CN"/>
        </w:rPr>
      </w:pPr>
      <w:r>
        <w:rPr>
          <w:rFonts w:hint="eastAsia" w:ascii="Cambria" w:hAnsi="Cambria"/>
          <w:b/>
          <w:lang w:val="en-US" w:eastAsia="zh-CN"/>
        </w:rPr>
        <w:t>下表中统一取n=3：</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1"/>
        <w:gridCol w:w="1075"/>
        <w:gridCol w:w="1075"/>
        <w:gridCol w:w="1075"/>
        <w:gridCol w:w="1075"/>
        <w:gridCol w:w="1075"/>
        <w:gridCol w:w="1075"/>
      </w:tblGrid>
      <w:tr w14:paraId="2B360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9" w:hRule="atLeast"/>
          <w:jc w:val="center"/>
        </w:trPr>
        <w:tc>
          <w:tcPr>
            <w:tcW w:w="1214" w:type="pct"/>
            <w:gridSpan w:val="2"/>
            <w:tcBorders>
              <w:top w:val="single" w:color="auto" w:sz="12" w:space="0"/>
              <w:left w:val="single" w:color="auto" w:sz="12" w:space="0"/>
              <w:bottom w:val="single" w:color="auto" w:sz="4" w:space="0"/>
              <w:right w:val="single" w:color="auto" w:sz="12" w:space="0"/>
            </w:tcBorders>
            <w:vAlign w:val="center"/>
          </w:tcPr>
          <w:p w14:paraId="556C6996">
            <w:pPr>
              <w:jc w:val="center"/>
              <w:rPr>
                <w:rFonts w:ascii="Cambria" w:hAnsi="Cambria"/>
                <w:b w:val="0"/>
                <w:bCs w:val="0"/>
                <w:sz w:val="20"/>
                <w:szCs w:val="20"/>
              </w:rPr>
            </w:pPr>
            <w:bookmarkStart w:id="10" w:name="OLE_LINK190"/>
            <w:bookmarkStart w:id="11" w:name="OLE_LINK189"/>
            <w:r>
              <w:rPr>
                <w:rFonts w:ascii="Cambria" w:hAnsi="Cambria"/>
                <w:b w:val="0"/>
                <w:bCs w:val="0"/>
                <w:sz w:val="20"/>
                <w:szCs w:val="20"/>
              </w:rPr>
              <w:t>ω</w:t>
            </w:r>
          </w:p>
        </w:tc>
        <w:tc>
          <w:tcPr>
            <w:tcW w:w="630" w:type="pct"/>
            <w:tcBorders>
              <w:top w:val="single" w:color="auto" w:sz="12" w:space="0"/>
              <w:bottom w:val="single" w:color="auto" w:sz="4" w:space="0"/>
            </w:tcBorders>
            <w:vAlign w:val="center"/>
          </w:tcPr>
          <w:p w14:paraId="68A3AB70">
            <w:pPr>
              <w:jc w:val="center"/>
              <w:rPr>
                <w:rFonts w:ascii="Cambria" w:hAnsi="Cambria"/>
                <w:b w:val="0"/>
                <w:bCs w:val="0"/>
                <w:sz w:val="20"/>
                <w:szCs w:val="20"/>
              </w:rPr>
            </w:pPr>
            <w:r>
              <w:rPr>
                <w:rFonts w:ascii="Cambria" w:hAnsi="Cambria"/>
                <w:b w:val="0"/>
                <w:bCs w:val="0"/>
                <w:sz w:val="20"/>
                <w:szCs w:val="20"/>
              </w:rPr>
              <w:t>0.5</w:t>
            </w:r>
          </w:p>
        </w:tc>
        <w:tc>
          <w:tcPr>
            <w:tcW w:w="630" w:type="pct"/>
            <w:tcBorders>
              <w:top w:val="single" w:color="auto" w:sz="12" w:space="0"/>
              <w:bottom w:val="single" w:color="auto" w:sz="4" w:space="0"/>
            </w:tcBorders>
            <w:vAlign w:val="center"/>
          </w:tcPr>
          <w:p w14:paraId="66C93617">
            <w:pPr>
              <w:jc w:val="center"/>
              <w:rPr>
                <w:rFonts w:ascii="Cambria" w:hAnsi="Cambria"/>
                <w:b w:val="0"/>
                <w:bCs w:val="0"/>
                <w:sz w:val="20"/>
                <w:szCs w:val="20"/>
              </w:rPr>
            </w:pPr>
            <w:r>
              <w:rPr>
                <w:rFonts w:ascii="Cambria" w:hAnsi="Cambria"/>
                <w:b w:val="0"/>
                <w:bCs w:val="0"/>
                <w:sz w:val="20"/>
                <w:szCs w:val="20"/>
              </w:rPr>
              <w:t>1</w:t>
            </w:r>
          </w:p>
        </w:tc>
        <w:tc>
          <w:tcPr>
            <w:tcW w:w="630" w:type="pct"/>
            <w:tcBorders>
              <w:top w:val="single" w:color="auto" w:sz="12" w:space="0"/>
              <w:bottom w:val="single" w:color="auto" w:sz="4" w:space="0"/>
            </w:tcBorders>
            <w:vAlign w:val="center"/>
          </w:tcPr>
          <w:p w14:paraId="16BE7348">
            <w:pPr>
              <w:jc w:val="center"/>
              <w:rPr>
                <w:rFonts w:ascii="Cambria" w:hAnsi="Cambria"/>
                <w:b w:val="0"/>
                <w:bCs w:val="0"/>
                <w:sz w:val="20"/>
                <w:szCs w:val="20"/>
              </w:rPr>
            </w:pPr>
            <w:r>
              <w:rPr>
                <w:rFonts w:ascii="Cambria" w:hAnsi="Cambria"/>
                <w:b w:val="0"/>
                <w:bCs w:val="0"/>
                <w:sz w:val="20"/>
                <w:szCs w:val="20"/>
              </w:rPr>
              <w:t>2</w:t>
            </w:r>
          </w:p>
        </w:tc>
        <w:tc>
          <w:tcPr>
            <w:tcW w:w="630" w:type="pct"/>
            <w:tcBorders>
              <w:top w:val="single" w:color="auto" w:sz="12" w:space="0"/>
              <w:bottom w:val="single" w:color="auto" w:sz="4" w:space="0"/>
            </w:tcBorders>
            <w:vAlign w:val="center"/>
          </w:tcPr>
          <w:p w14:paraId="61EFCE07">
            <w:pPr>
              <w:jc w:val="center"/>
              <w:rPr>
                <w:rFonts w:ascii="Cambria" w:hAnsi="Cambria"/>
                <w:b w:val="0"/>
                <w:bCs w:val="0"/>
                <w:sz w:val="20"/>
                <w:szCs w:val="20"/>
              </w:rPr>
            </w:pPr>
            <w:r>
              <w:rPr>
                <w:rFonts w:ascii="Cambria" w:hAnsi="Cambria"/>
                <w:b w:val="0"/>
                <w:bCs w:val="0"/>
                <w:sz w:val="20"/>
                <w:szCs w:val="20"/>
              </w:rPr>
              <w:t>3</w:t>
            </w:r>
          </w:p>
        </w:tc>
        <w:tc>
          <w:tcPr>
            <w:tcW w:w="630" w:type="pct"/>
            <w:tcBorders>
              <w:top w:val="single" w:color="auto" w:sz="12" w:space="0"/>
              <w:bottom w:val="single" w:color="auto" w:sz="4" w:space="0"/>
            </w:tcBorders>
            <w:vAlign w:val="center"/>
          </w:tcPr>
          <w:p w14:paraId="237148A1">
            <w:pPr>
              <w:jc w:val="center"/>
              <w:rPr>
                <w:rFonts w:ascii="Cambria" w:hAnsi="Cambria"/>
                <w:b w:val="0"/>
                <w:bCs w:val="0"/>
                <w:sz w:val="20"/>
                <w:szCs w:val="20"/>
              </w:rPr>
            </w:pPr>
            <w:r>
              <w:rPr>
                <w:rFonts w:ascii="Cambria" w:hAnsi="Cambria"/>
                <w:b w:val="0"/>
                <w:bCs w:val="0"/>
                <w:sz w:val="20"/>
                <w:szCs w:val="20"/>
              </w:rPr>
              <w:t>5</w:t>
            </w:r>
          </w:p>
        </w:tc>
        <w:tc>
          <w:tcPr>
            <w:tcW w:w="630" w:type="pct"/>
            <w:tcBorders>
              <w:top w:val="single" w:color="auto" w:sz="12" w:space="0"/>
              <w:bottom w:val="single" w:color="auto" w:sz="4" w:space="0"/>
            </w:tcBorders>
            <w:vAlign w:val="center"/>
          </w:tcPr>
          <w:p w14:paraId="439E6AF2">
            <w:pPr>
              <w:jc w:val="center"/>
              <w:rPr>
                <w:rFonts w:ascii="Cambria" w:hAnsi="Cambria"/>
                <w:b w:val="0"/>
                <w:bCs w:val="0"/>
                <w:sz w:val="20"/>
                <w:szCs w:val="20"/>
              </w:rPr>
            </w:pPr>
            <w:r>
              <w:rPr>
                <w:rFonts w:ascii="Cambria" w:hAnsi="Cambria"/>
                <w:b w:val="0"/>
                <w:bCs w:val="0"/>
                <w:sz w:val="20"/>
                <w:szCs w:val="20"/>
              </w:rPr>
              <w:t>10</w:t>
            </w:r>
          </w:p>
        </w:tc>
      </w:tr>
      <w:bookmarkEnd w:id="10"/>
      <w:bookmarkEnd w:id="11"/>
      <w:tr w14:paraId="0B25B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restart"/>
            <w:tcBorders>
              <w:left w:val="single" w:color="auto" w:sz="12" w:space="0"/>
              <w:right w:val="single" w:color="auto" w:sz="12" w:space="0"/>
            </w:tcBorders>
            <w:vAlign w:val="center"/>
          </w:tcPr>
          <w:p w14:paraId="5E684131">
            <w:pPr>
              <w:jc w:val="center"/>
              <w:rPr>
                <w:rFonts w:ascii="Cambria" w:hAnsi="Cambria"/>
                <w:b w:val="0"/>
                <w:bCs w:val="0"/>
                <w:sz w:val="20"/>
                <w:szCs w:val="20"/>
              </w:rPr>
            </w:pPr>
            <w:r>
              <w:rPr>
                <w:rFonts w:hint="eastAsia" w:ascii="Cambria" w:hAnsi="Cambria"/>
                <w:b w:val="0"/>
                <w:bCs w:val="0"/>
                <w:sz w:val="20"/>
                <w:szCs w:val="20"/>
              </w:rPr>
              <w:t>C</w:t>
            </w:r>
          </w:p>
          <w:p w14:paraId="53B48C3A">
            <w:pPr>
              <w:jc w:val="center"/>
              <w:rPr>
                <w:rFonts w:ascii="Cambria" w:hAnsi="Cambria"/>
                <w:b w:val="0"/>
                <w:bCs w:val="0"/>
                <w:sz w:val="20"/>
                <w:szCs w:val="20"/>
              </w:rPr>
            </w:pPr>
            <w:r>
              <w:rPr>
                <w:rFonts w:ascii="Cambria" w:hAnsi="Cambria"/>
                <w:b w:val="0"/>
                <w:bCs w:val="0"/>
                <w:sz w:val="20"/>
                <w:szCs w:val="20"/>
              </w:rPr>
              <w:t>波峰</w:t>
            </w:r>
            <w:r>
              <w:rPr>
                <w:rFonts w:hint="eastAsia" w:ascii="Cambria" w:hAnsi="Cambria"/>
                <w:b w:val="0"/>
                <w:bCs w:val="0"/>
                <w:sz w:val="20"/>
                <w:szCs w:val="20"/>
              </w:rPr>
              <w:t>时间</w:t>
            </w:r>
          </w:p>
        </w:tc>
        <w:tc>
          <w:tcPr>
            <w:tcW w:w="822" w:type="pct"/>
            <w:tcBorders>
              <w:left w:val="single" w:color="auto" w:sz="12" w:space="0"/>
              <w:right w:val="single" w:color="auto" w:sz="12" w:space="0"/>
            </w:tcBorders>
            <w:vAlign w:val="center"/>
          </w:tcPr>
          <w:p w14:paraId="4EF20AF7">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周期</w:t>
            </w:r>
          </w:p>
        </w:tc>
        <w:tc>
          <w:tcPr>
            <w:tcW w:w="630" w:type="pct"/>
            <w:tcBorders>
              <w:left w:val="single" w:color="auto" w:sz="4" w:space="0"/>
              <w:right w:val="single" w:color="auto" w:sz="4" w:space="0"/>
            </w:tcBorders>
            <w:vAlign w:val="center"/>
          </w:tcPr>
          <w:p w14:paraId="72E72BF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28.38</w:t>
            </w:r>
          </w:p>
        </w:tc>
        <w:tc>
          <w:tcPr>
            <w:tcW w:w="630" w:type="pct"/>
            <w:tcBorders>
              <w:left w:val="single" w:color="auto" w:sz="4" w:space="0"/>
              <w:right w:val="single" w:color="auto" w:sz="4" w:space="0"/>
            </w:tcBorders>
            <w:vAlign w:val="center"/>
          </w:tcPr>
          <w:p w14:paraId="4B2A218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14.12</w:t>
            </w:r>
          </w:p>
        </w:tc>
        <w:tc>
          <w:tcPr>
            <w:tcW w:w="630" w:type="pct"/>
            <w:tcBorders>
              <w:left w:val="single" w:color="auto" w:sz="4" w:space="0"/>
              <w:right w:val="single" w:color="auto" w:sz="4" w:space="0"/>
            </w:tcBorders>
            <w:vAlign w:val="center"/>
          </w:tcPr>
          <w:p w14:paraId="13011B61">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7.19</w:t>
            </w:r>
          </w:p>
        </w:tc>
        <w:tc>
          <w:tcPr>
            <w:tcW w:w="630" w:type="pct"/>
            <w:tcBorders>
              <w:left w:val="single" w:color="auto" w:sz="4" w:space="0"/>
              <w:right w:val="single" w:color="auto" w:sz="4" w:space="0"/>
            </w:tcBorders>
            <w:vAlign w:val="center"/>
          </w:tcPr>
          <w:p w14:paraId="0A04FA8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4.85</w:t>
            </w:r>
          </w:p>
        </w:tc>
        <w:tc>
          <w:tcPr>
            <w:tcW w:w="630" w:type="pct"/>
            <w:tcBorders>
              <w:left w:val="single" w:color="auto" w:sz="4" w:space="0"/>
              <w:right w:val="single" w:color="auto" w:sz="4" w:space="0"/>
            </w:tcBorders>
            <w:vAlign w:val="center"/>
          </w:tcPr>
          <w:p w14:paraId="6E5646F4">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2.93</w:t>
            </w:r>
          </w:p>
        </w:tc>
        <w:tc>
          <w:tcPr>
            <w:tcW w:w="630" w:type="pct"/>
            <w:tcBorders>
              <w:left w:val="single" w:color="auto" w:sz="4" w:space="0"/>
              <w:right w:val="single" w:color="auto" w:sz="4" w:space="0"/>
            </w:tcBorders>
            <w:vAlign w:val="center"/>
          </w:tcPr>
          <w:p w14:paraId="5347763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1.53</w:t>
            </w:r>
          </w:p>
        </w:tc>
      </w:tr>
      <w:tr w14:paraId="531B6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continue"/>
            <w:tcBorders>
              <w:left w:val="single" w:color="auto" w:sz="12" w:space="0"/>
              <w:right w:val="single" w:color="auto" w:sz="12" w:space="0"/>
            </w:tcBorders>
            <w:vAlign w:val="center"/>
          </w:tcPr>
          <w:p w14:paraId="59AFBC61">
            <w:pPr>
              <w:jc w:val="center"/>
              <w:rPr>
                <w:rFonts w:ascii="Cambria" w:hAnsi="Cambria"/>
                <w:b w:val="0"/>
                <w:bCs w:val="0"/>
                <w:sz w:val="20"/>
                <w:szCs w:val="20"/>
              </w:rPr>
            </w:pPr>
          </w:p>
        </w:tc>
        <w:tc>
          <w:tcPr>
            <w:tcW w:w="822" w:type="pct"/>
            <w:tcBorders>
              <w:left w:val="single" w:color="auto" w:sz="12" w:space="0"/>
              <w:right w:val="single" w:color="auto" w:sz="12" w:space="0"/>
            </w:tcBorders>
            <w:vAlign w:val="center"/>
          </w:tcPr>
          <w:p w14:paraId="457DC785">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+1周期</w:t>
            </w:r>
          </w:p>
        </w:tc>
        <w:tc>
          <w:tcPr>
            <w:tcW w:w="630" w:type="pct"/>
            <w:tcBorders>
              <w:left w:val="single" w:color="auto" w:sz="4" w:space="0"/>
              <w:right w:val="single" w:color="auto" w:sz="4" w:space="0"/>
            </w:tcBorders>
            <w:vAlign w:val="center"/>
          </w:tcPr>
          <w:p w14:paraId="388ADD7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40.75</w:t>
            </w:r>
          </w:p>
        </w:tc>
        <w:tc>
          <w:tcPr>
            <w:tcW w:w="630" w:type="pct"/>
            <w:tcBorders>
              <w:left w:val="single" w:color="auto" w:sz="4" w:space="0"/>
              <w:right w:val="single" w:color="auto" w:sz="4" w:space="0"/>
            </w:tcBorders>
            <w:vAlign w:val="center"/>
          </w:tcPr>
          <w:p w14:paraId="54C9C997">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20.42</w:t>
            </w:r>
          </w:p>
        </w:tc>
        <w:tc>
          <w:tcPr>
            <w:tcW w:w="630" w:type="pct"/>
            <w:tcBorders>
              <w:left w:val="single" w:color="auto" w:sz="4" w:space="0"/>
              <w:right w:val="single" w:color="auto" w:sz="4" w:space="0"/>
            </w:tcBorders>
            <w:vAlign w:val="center"/>
          </w:tcPr>
          <w:p w14:paraId="019FD2D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10.24</w:t>
            </w:r>
          </w:p>
        </w:tc>
        <w:tc>
          <w:tcPr>
            <w:tcW w:w="630" w:type="pct"/>
            <w:tcBorders>
              <w:left w:val="single" w:color="auto" w:sz="4" w:space="0"/>
              <w:right w:val="single" w:color="auto" w:sz="4" w:space="0"/>
            </w:tcBorders>
            <w:vAlign w:val="center"/>
          </w:tcPr>
          <w:p w14:paraId="6D0E1E79">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6.90</w:t>
            </w:r>
          </w:p>
        </w:tc>
        <w:tc>
          <w:tcPr>
            <w:tcW w:w="630" w:type="pct"/>
            <w:tcBorders>
              <w:left w:val="single" w:color="auto" w:sz="4" w:space="0"/>
              <w:right w:val="single" w:color="auto" w:sz="4" w:space="0"/>
            </w:tcBorders>
            <w:vAlign w:val="center"/>
          </w:tcPr>
          <w:p w14:paraId="49BA89EF">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4.19</w:t>
            </w:r>
          </w:p>
        </w:tc>
        <w:tc>
          <w:tcPr>
            <w:tcW w:w="630" w:type="pct"/>
            <w:tcBorders>
              <w:left w:val="single" w:color="auto" w:sz="4" w:space="0"/>
              <w:right w:val="single" w:color="auto" w:sz="4" w:space="0"/>
            </w:tcBorders>
            <w:vAlign w:val="center"/>
          </w:tcPr>
          <w:p w14:paraId="78A07039">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2.15</w:t>
            </w:r>
          </w:p>
        </w:tc>
      </w:tr>
      <w:tr w14:paraId="72440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9" w:hRule="atLeast"/>
          <w:jc w:val="center"/>
        </w:trPr>
        <w:tc>
          <w:tcPr>
            <w:tcW w:w="392" w:type="pct"/>
            <w:vMerge w:val="continue"/>
            <w:tcBorders>
              <w:left w:val="single" w:color="auto" w:sz="12" w:space="0"/>
              <w:bottom w:val="single" w:color="auto" w:sz="4" w:space="0"/>
              <w:right w:val="single" w:color="auto" w:sz="12" w:space="0"/>
            </w:tcBorders>
            <w:vAlign w:val="center"/>
          </w:tcPr>
          <w:p w14:paraId="040FF315">
            <w:pPr>
              <w:jc w:val="center"/>
              <w:rPr>
                <w:rFonts w:ascii="Cambria" w:hAnsi="Cambria"/>
                <w:b w:val="0"/>
                <w:bCs w:val="0"/>
                <w:sz w:val="20"/>
                <w:szCs w:val="20"/>
              </w:rPr>
            </w:pPr>
          </w:p>
        </w:tc>
        <w:tc>
          <w:tcPr>
            <w:tcW w:w="822" w:type="pct"/>
            <w:tcBorders>
              <w:left w:val="single" w:color="auto" w:sz="12" w:space="0"/>
              <w:bottom w:val="single" w:color="auto" w:sz="4" w:space="0"/>
              <w:right w:val="single" w:color="auto" w:sz="12" w:space="0"/>
            </w:tcBorders>
            <w:vAlign w:val="center"/>
          </w:tcPr>
          <w:p w14:paraId="7063BCFC">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+2周期</w:t>
            </w:r>
          </w:p>
        </w:tc>
        <w:tc>
          <w:tcPr>
            <w:tcW w:w="630" w:type="pct"/>
            <w:tcBorders>
              <w:left w:val="single" w:color="auto" w:sz="4" w:space="0"/>
              <w:bottom w:val="single" w:color="auto" w:sz="4" w:space="0"/>
              <w:right w:val="single" w:color="auto" w:sz="4" w:space="0"/>
            </w:tcBorders>
            <w:vAlign w:val="center"/>
          </w:tcPr>
          <w:p w14:paraId="0857601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52.60</w:t>
            </w:r>
          </w:p>
        </w:tc>
        <w:tc>
          <w:tcPr>
            <w:tcW w:w="630" w:type="pct"/>
            <w:tcBorders>
              <w:left w:val="single" w:color="auto" w:sz="4" w:space="0"/>
              <w:bottom w:val="single" w:color="auto" w:sz="4" w:space="0"/>
              <w:right w:val="single" w:color="auto" w:sz="4" w:space="0"/>
            </w:tcBorders>
            <w:vAlign w:val="center"/>
          </w:tcPr>
          <w:p w14:paraId="1131BEA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26.70</w:t>
            </w:r>
          </w:p>
        </w:tc>
        <w:tc>
          <w:tcPr>
            <w:tcW w:w="630" w:type="pct"/>
            <w:tcBorders>
              <w:left w:val="single" w:color="auto" w:sz="4" w:space="0"/>
              <w:bottom w:val="single" w:color="auto" w:sz="4" w:space="0"/>
              <w:right w:val="single" w:color="auto" w:sz="4" w:space="0"/>
            </w:tcBorders>
            <w:vAlign w:val="center"/>
          </w:tcPr>
          <w:p w14:paraId="440344A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13.33</w:t>
            </w:r>
          </w:p>
        </w:tc>
        <w:tc>
          <w:tcPr>
            <w:tcW w:w="630" w:type="pct"/>
            <w:tcBorders>
              <w:left w:val="single" w:color="auto" w:sz="4" w:space="0"/>
              <w:bottom w:val="single" w:color="auto" w:sz="4" w:space="0"/>
              <w:right w:val="single" w:color="auto" w:sz="4" w:space="0"/>
            </w:tcBorders>
            <w:vAlign w:val="center"/>
          </w:tcPr>
          <w:p w14:paraId="4B72A69E">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8.98</w:t>
            </w:r>
          </w:p>
        </w:tc>
        <w:tc>
          <w:tcPr>
            <w:tcW w:w="630" w:type="pct"/>
            <w:tcBorders>
              <w:left w:val="single" w:color="auto" w:sz="4" w:space="0"/>
              <w:bottom w:val="single" w:color="auto" w:sz="4" w:space="0"/>
              <w:right w:val="single" w:color="auto" w:sz="4" w:space="0"/>
            </w:tcBorders>
            <w:vAlign w:val="center"/>
          </w:tcPr>
          <w:p w14:paraId="4847CFB6">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5.44</w:t>
            </w:r>
          </w:p>
        </w:tc>
        <w:tc>
          <w:tcPr>
            <w:tcW w:w="630" w:type="pct"/>
            <w:tcBorders>
              <w:left w:val="single" w:color="auto" w:sz="4" w:space="0"/>
              <w:bottom w:val="single" w:color="auto" w:sz="4" w:space="0"/>
              <w:right w:val="single" w:color="auto" w:sz="4" w:space="0"/>
            </w:tcBorders>
            <w:vAlign w:val="center"/>
          </w:tcPr>
          <w:p w14:paraId="0B21776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2.79</w:t>
            </w:r>
          </w:p>
        </w:tc>
      </w:tr>
      <w:tr w14:paraId="516A2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restart"/>
            <w:tcBorders>
              <w:top w:val="single" w:color="auto" w:sz="12" w:space="0"/>
              <w:left w:val="single" w:color="auto" w:sz="12" w:space="0"/>
              <w:right w:val="single" w:color="auto" w:sz="12" w:space="0"/>
            </w:tcBorders>
            <w:vAlign w:val="center"/>
          </w:tcPr>
          <w:p w14:paraId="295735AE">
            <w:pPr>
              <w:jc w:val="center"/>
              <w:rPr>
                <w:rFonts w:ascii="Cambria" w:hAnsi="Cambria"/>
                <w:b w:val="0"/>
                <w:bCs w:val="0"/>
                <w:sz w:val="20"/>
                <w:szCs w:val="20"/>
              </w:rPr>
            </w:pPr>
            <w:r>
              <w:rPr>
                <w:rFonts w:hint="eastAsia" w:ascii="Cambria" w:hAnsi="Cambria"/>
                <w:b w:val="0"/>
                <w:bCs w:val="0"/>
                <w:sz w:val="20"/>
                <w:szCs w:val="20"/>
              </w:rPr>
              <w:t>R</w:t>
            </w:r>
          </w:p>
          <w:p w14:paraId="71DE33DE">
            <w:pPr>
              <w:jc w:val="center"/>
              <w:rPr>
                <w:rFonts w:ascii="Cambria"/>
                <w:b w:val="0"/>
                <w:bCs w:val="0"/>
                <w:sz w:val="20"/>
                <w:szCs w:val="20"/>
              </w:rPr>
            </w:pPr>
            <w:r>
              <w:rPr>
                <w:rFonts w:ascii="Cambria"/>
                <w:b w:val="0"/>
                <w:bCs w:val="0"/>
                <w:sz w:val="20"/>
                <w:szCs w:val="20"/>
              </w:rPr>
              <w:t>波峰</w:t>
            </w:r>
          </w:p>
          <w:p w14:paraId="6C1F0EE5">
            <w:pPr>
              <w:jc w:val="center"/>
              <w:rPr>
                <w:rFonts w:ascii="Cambria" w:hAnsi="Cambria"/>
                <w:b w:val="0"/>
                <w:bCs w:val="0"/>
                <w:sz w:val="20"/>
                <w:szCs w:val="20"/>
              </w:rPr>
            </w:pPr>
            <w:r>
              <w:rPr>
                <w:rFonts w:hint="eastAsia" w:ascii="Cambria"/>
                <w:b w:val="0"/>
                <w:bCs w:val="0"/>
                <w:sz w:val="20"/>
                <w:szCs w:val="20"/>
              </w:rPr>
              <w:t>时间</w:t>
            </w:r>
          </w:p>
        </w:tc>
        <w:tc>
          <w:tcPr>
            <w:tcW w:w="822" w:type="pct"/>
            <w:tcBorders>
              <w:top w:val="single" w:color="auto" w:sz="12" w:space="0"/>
              <w:left w:val="single" w:color="auto" w:sz="12" w:space="0"/>
              <w:right w:val="single" w:color="auto" w:sz="12" w:space="0"/>
            </w:tcBorders>
            <w:vAlign w:val="center"/>
          </w:tcPr>
          <w:p w14:paraId="1DC60CB5">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周期</w:t>
            </w:r>
          </w:p>
        </w:tc>
        <w:tc>
          <w:tcPr>
            <w:tcW w:w="630" w:type="pct"/>
            <w:tcBorders>
              <w:top w:val="single" w:color="auto" w:sz="12" w:space="0"/>
            </w:tcBorders>
            <w:vAlign w:val="center"/>
          </w:tcPr>
          <w:p w14:paraId="2F10CE56">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28.35</w:t>
            </w:r>
          </w:p>
        </w:tc>
        <w:tc>
          <w:tcPr>
            <w:tcW w:w="630" w:type="pct"/>
            <w:tcBorders>
              <w:top w:val="single" w:color="auto" w:sz="12" w:space="0"/>
            </w:tcBorders>
            <w:vAlign w:val="center"/>
          </w:tcPr>
          <w:p w14:paraId="293244D7">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14.11</w:t>
            </w:r>
          </w:p>
        </w:tc>
        <w:tc>
          <w:tcPr>
            <w:tcW w:w="630" w:type="pct"/>
            <w:tcBorders>
              <w:top w:val="single" w:color="auto" w:sz="12" w:space="0"/>
            </w:tcBorders>
            <w:vAlign w:val="center"/>
          </w:tcPr>
          <w:p w14:paraId="4436689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7.11</w:t>
            </w:r>
          </w:p>
        </w:tc>
        <w:tc>
          <w:tcPr>
            <w:tcW w:w="630" w:type="pct"/>
            <w:tcBorders>
              <w:top w:val="single" w:color="auto" w:sz="12" w:space="0"/>
            </w:tcBorders>
            <w:vAlign w:val="center"/>
          </w:tcPr>
          <w:p w14:paraId="59FBCC14">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4.75</w:t>
            </w:r>
          </w:p>
        </w:tc>
        <w:tc>
          <w:tcPr>
            <w:tcW w:w="630" w:type="pct"/>
            <w:tcBorders>
              <w:top w:val="single" w:color="auto" w:sz="12" w:space="0"/>
            </w:tcBorders>
            <w:vAlign w:val="center"/>
          </w:tcPr>
          <w:p w14:paraId="795A920F">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2.85</w:t>
            </w:r>
          </w:p>
        </w:tc>
        <w:tc>
          <w:tcPr>
            <w:tcW w:w="630" w:type="pct"/>
            <w:tcBorders>
              <w:top w:val="single" w:color="auto" w:sz="12" w:space="0"/>
            </w:tcBorders>
            <w:vAlign w:val="center"/>
          </w:tcPr>
          <w:p w14:paraId="6B6BB02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1.41</w:t>
            </w:r>
          </w:p>
        </w:tc>
      </w:tr>
      <w:tr w14:paraId="51D75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continue"/>
            <w:tcBorders>
              <w:left w:val="single" w:color="auto" w:sz="12" w:space="0"/>
              <w:right w:val="single" w:color="auto" w:sz="12" w:space="0"/>
            </w:tcBorders>
            <w:vAlign w:val="center"/>
          </w:tcPr>
          <w:p w14:paraId="4D208A44">
            <w:pPr>
              <w:jc w:val="center"/>
              <w:rPr>
                <w:rFonts w:ascii="Cambria" w:hAnsi="Cambria"/>
                <w:b w:val="0"/>
                <w:bCs w:val="0"/>
                <w:sz w:val="20"/>
                <w:szCs w:val="20"/>
              </w:rPr>
            </w:pPr>
          </w:p>
        </w:tc>
        <w:tc>
          <w:tcPr>
            <w:tcW w:w="822" w:type="pct"/>
            <w:tcBorders>
              <w:left w:val="single" w:color="auto" w:sz="12" w:space="0"/>
              <w:right w:val="single" w:color="auto" w:sz="12" w:space="0"/>
            </w:tcBorders>
            <w:vAlign w:val="center"/>
          </w:tcPr>
          <w:p w14:paraId="3217FBF3">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+1周期</w:t>
            </w:r>
          </w:p>
        </w:tc>
        <w:tc>
          <w:tcPr>
            <w:tcW w:w="630" w:type="pct"/>
            <w:vAlign w:val="center"/>
          </w:tcPr>
          <w:p w14:paraId="603D751E">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40.70</w:t>
            </w:r>
          </w:p>
        </w:tc>
        <w:tc>
          <w:tcPr>
            <w:tcW w:w="630" w:type="pct"/>
            <w:vAlign w:val="center"/>
          </w:tcPr>
          <w:p w14:paraId="4F2239C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20.39</w:t>
            </w:r>
          </w:p>
        </w:tc>
        <w:tc>
          <w:tcPr>
            <w:tcW w:w="630" w:type="pct"/>
            <w:vAlign w:val="center"/>
          </w:tcPr>
          <w:p w14:paraId="49B3998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10.20</w:t>
            </w:r>
          </w:p>
        </w:tc>
        <w:tc>
          <w:tcPr>
            <w:tcW w:w="630" w:type="pct"/>
            <w:vAlign w:val="center"/>
          </w:tcPr>
          <w:p w14:paraId="242380C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6.82</w:t>
            </w:r>
          </w:p>
        </w:tc>
        <w:tc>
          <w:tcPr>
            <w:tcW w:w="630" w:type="pct"/>
            <w:vAlign w:val="center"/>
          </w:tcPr>
          <w:p w14:paraId="1C2DEFC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4.11</w:t>
            </w:r>
          </w:p>
        </w:tc>
        <w:tc>
          <w:tcPr>
            <w:tcW w:w="630" w:type="pct"/>
            <w:vAlign w:val="center"/>
          </w:tcPr>
          <w:p w14:paraId="3B17AC91">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2.06</w:t>
            </w:r>
          </w:p>
        </w:tc>
      </w:tr>
      <w:tr w14:paraId="3684E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continue"/>
            <w:tcBorders>
              <w:left w:val="single" w:color="auto" w:sz="12" w:space="0"/>
              <w:bottom w:val="single" w:color="auto" w:sz="12" w:space="0"/>
              <w:right w:val="single" w:color="auto" w:sz="12" w:space="0"/>
            </w:tcBorders>
            <w:vAlign w:val="center"/>
          </w:tcPr>
          <w:p w14:paraId="195B434C">
            <w:pPr>
              <w:jc w:val="center"/>
              <w:rPr>
                <w:rFonts w:ascii="Cambria" w:hAnsi="Cambria"/>
                <w:b w:val="0"/>
                <w:bCs w:val="0"/>
                <w:sz w:val="20"/>
                <w:szCs w:val="20"/>
              </w:rPr>
            </w:pPr>
          </w:p>
        </w:tc>
        <w:tc>
          <w:tcPr>
            <w:tcW w:w="822" w:type="pct"/>
            <w:tcBorders>
              <w:left w:val="single" w:color="auto" w:sz="12" w:space="0"/>
              <w:bottom w:val="single" w:color="auto" w:sz="12" w:space="0"/>
              <w:right w:val="single" w:color="auto" w:sz="12" w:space="0"/>
            </w:tcBorders>
            <w:vAlign w:val="center"/>
          </w:tcPr>
          <w:p w14:paraId="17A33BCE">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+2周期</w:t>
            </w:r>
          </w:p>
        </w:tc>
        <w:tc>
          <w:tcPr>
            <w:tcW w:w="630" w:type="pct"/>
            <w:tcBorders>
              <w:bottom w:val="single" w:color="auto" w:sz="12" w:space="0"/>
            </w:tcBorders>
            <w:vAlign w:val="center"/>
          </w:tcPr>
          <w:p w14:paraId="36055697">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52.53</w:t>
            </w:r>
          </w:p>
        </w:tc>
        <w:tc>
          <w:tcPr>
            <w:tcW w:w="630" w:type="pct"/>
            <w:tcBorders>
              <w:bottom w:val="single" w:color="auto" w:sz="12" w:space="0"/>
            </w:tcBorders>
            <w:vAlign w:val="center"/>
          </w:tcPr>
          <w:p w14:paraId="0600B5B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26.66</w:t>
            </w:r>
          </w:p>
        </w:tc>
        <w:tc>
          <w:tcPr>
            <w:tcW w:w="630" w:type="pct"/>
            <w:tcBorders>
              <w:bottom w:val="single" w:color="auto" w:sz="12" w:space="0"/>
            </w:tcBorders>
            <w:vAlign w:val="center"/>
          </w:tcPr>
          <w:p w14:paraId="491E312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13.30</w:t>
            </w:r>
          </w:p>
        </w:tc>
        <w:tc>
          <w:tcPr>
            <w:tcW w:w="630" w:type="pct"/>
            <w:tcBorders>
              <w:bottom w:val="single" w:color="auto" w:sz="12" w:space="0"/>
            </w:tcBorders>
            <w:vAlign w:val="center"/>
          </w:tcPr>
          <w:p w14:paraId="6BC9D98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8.87</w:t>
            </w:r>
          </w:p>
        </w:tc>
        <w:tc>
          <w:tcPr>
            <w:tcW w:w="630" w:type="pct"/>
            <w:tcBorders>
              <w:bottom w:val="single" w:color="auto" w:sz="12" w:space="0"/>
            </w:tcBorders>
            <w:vAlign w:val="center"/>
          </w:tcPr>
          <w:p w14:paraId="2B597EE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5.29</w:t>
            </w:r>
          </w:p>
        </w:tc>
        <w:tc>
          <w:tcPr>
            <w:tcW w:w="630" w:type="pct"/>
            <w:tcBorders>
              <w:bottom w:val="single" w:color="auto" w:sz="12" w:space="0"/>
            </w:tcBorders>
            <w:vAlign w:val="center"/>
          </w:tcPr>
          <w:p w14:paraId="295199FA">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2.69</w:t>
            </w:r>
          </w:p>
        </w:tc>
      </w:tr>
    </w:tbl>
    <w:p w14:paraId="400D1C29"/>
    <w:p w14:paraId="60A181B0">
      <w:pPr>
        <w:tabs>
          <w:tab w:val="left" w:pos="851"/>
        </w:tabs>
        <w:rPr>
          <w:rFonts w:ascii="Cambria" w:hAnsi="Cambria"/>
        </w:rPr>
      </w:pPr>
      <w:r>
        <w:rPr>
          <w:rFonts w:hint="eastAsia" w:ascii="Cambria" w:hAnsi="Cambria"/>
        </w:rPr>
        <w:t>3、</w:t>
      </w:r>
      <w:r>
        <w:rPr>
          <w:rFonts w:ascii="Cambria" w:hAnsi="Cambria"/>
        </w:rPr>
        <w:t>根据采集的实验数据，计算得出系统的幅值和相位，如下表。</w:t>
      </w:r>
    </w:p>
    <w:p w14:paraId="1E77AF26">
      <w:pPr>
        <w:pStyle w:val="8"/>
        <w:ind w:left="420" w:firstLine="0" w:firstLineChars="0"/>
        <w:rPr>
          <w:rFonts w:hint="eastAsia" w:ascii="Cambria" w:hAnsi="Cambria"/>
        </w:rPr>
      </w:pPr>
      <m:oMath>
        <m:r>
          <m:rPr/>
          <w:rPr>
            <w:rFonts w:ascii="Cambria Math" w:hAnsi="Cambria"/>
          </w:rPr>
          <m:t>ϕ(ω)=ω</m:t>
        </m:r>
        <m:d>
          <m:dPr>
            <m:ctrlPr>
              <w:rPr>
                <w:rFonts w:ascii="Cambria Math" w:hAnsi="Cambria"/>
                <w:i/>
              </w:rPr>
            </m:ctrlPr>
          </m:dPr>
          <m:e>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1</m:t>
                </m:r>
                <m:ctrlPr>
                  <w:rPr>
                    <w:rFonts w:ascii="Cambria Math" w:hAnsi="Cambria"/>
                    <w:i/>
                  </w:rPr>
                </m:ctrlPr>
              </m:sub>
            </m:sSub>
            <m:r>
              <m:rPr/>
              <w:rPr>
                <w:rFonts w:ascii="Cambria Math" w:hAnsi="Cambria"/>
              </w:rPr>
              <m:t>−</m:t>
            </m:r>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2</m:t>
                </m:r>
                <m:ctrlPr>
                  <w:rPr>
                    <w:rFonts w:ascii="Cambria Math" w:hAnsi="Cambria"/>
                    <w:i/>
                  </w:rPr>
                </m:ctrlPr>
              </m:sub>
            </m:sSub>
            <m:ctrlPr>
              <w:rPr>
                <w:rFonts w:ascii="Cambria Math" w:hAnsi="Cambria Math"/>
                <w:i/>
              </w:rPr>
            </m:ctrlPr>
          </m:e>
        </m:d>
        <m:f>
          <m:fPr>
            <m:ctrlPr>
              <w:rPr>
                <w:rFonts w:ascii="Cambria Math" w:hAnsi="Cambria"/>
                <w:i/>
              </w:rPr>
            </m:ctrlPr>
          </m:fPr>
          <m:num>
            <m:r>
              <m:rPr/>
              <w:rPr>
                <w:rFonts w:ascii="Cambria Math" w:hAnsi="Cambria"/>
              </w:rPr>
              <m:t>360</m:t>
            </m:r>
            <m:ctrlPr>
              <w:rPr>
                <w:rFonts w:ascii="Cambria Math" w:hAnsi="Cambria"/>
                <w:i/>
              </w:rPr>
            </m:ctrlPr>
          </m:num>
          <m:den>
            <m:r>
              <m:rPr/>
              <w:rPr>
                <w:rFonts w:ascii="Cambria Math" w:hAnsi="Cambria"/>
              </w:rPr>
              <m:t>2π</m:t>
            </m:r>
            <m:ctrlPr>
              <w:rPr>
                <w:rFonts w:ascii="Cambria Math" w:hAnsi="Cambria"/>
                <w:i/>
              </w:rPr>
            </m:ctrlPr>
          </m:den>
        </m:f>
      </m:oMath>
      <w:r>
        <w:rPr>
          <w:rFonts w:hint="eastAsia" w:ascii="Cambria" w:hAnsi="Cambria"/>
        </w:rPr>
        <w:t xml:space="preserve"> （</w:t>
      </w:r>
      <m:oMath>
        <m:r>
          <m:rPr/>
          <w:rPr>
            <w:rFonts w:ascii="Cambria Math" w:hAnsi="Cambria"/>
          </w:rPr>
          <m:t>ϕ(ω)</m:t>
        </m:r>
      </m:oMath>
      <w:r>
        <w:rPr>
          <w:rFonts w:hint="eastAsia" w:ascii="Cambria" w:hAnsi="Cambria"/>
        </w:rPr>
        <w:t>为</w:t>
      </w:r>
      <w:r>
        <w:rPr>
          <w:rFonts w:ascii="Cambria" w:hAnsi="Cambria"/>
        </w:rPr>
        <w:t>记录三个周期的平均值</w:t>
      </w:r>
      <w:r>
        <w:rPr>
          <w:rFonts w:hint="eastAsia" w:ascii="Cambria" w:hAnsi="Cambria"/>
        </w:rPr>
        <w:t>），</w:t>
      </w:r>
    </w:p>
    <w:p w14:paraId="751708FB">
      <w:pPr>
        <w:pStyle w:val="8"/>
        <w:ind w:left="420" w:firstLine="0" w:firstLineChars="0"/>
        <w:rPr>
          <w:rFonts w:ascii="Cambria" w:hAnsi="Cambria"/>
        </w:rPr>
      </w:pPr>
      <w:r>
        <w:rPr>
          <w:rFonts w:ascii="Cambria" w:hAnsi="Cambria"/>
        </w:rPr>
        <w:t>R</w:t>
      </w:r>
      <w:r>
        <w:rPr>
          <w:rFonts w:hint="eastAsia" w:ascii="Cambria" w:hAnsi="Cambria"/>
        </w:rPr>
        <w:t>为输入幅值，C为输出幅值，</w:t>
      </w:r>
      <m:oMath>
        <m:r>
          <m:rPr>
            <m:sty m:val="p"/>
          </m:rPr>
          <w:rPr>
            <w:rFonts w:ascii="Cambria Math" w:hAnsi="Cambria Math"/>
          </w:rPr>
          <m:t>L=</m:t>
        </m:r>
        <m:f>
          <m:fPr>
            <m:ctrlPr>
              <w:rPr>
                <w:rFonts w:ascii="Cambria Math" w:hAnsi="Cambria Math"/>
              </w:rPr>
            </m:ctrlPr>
          </m:fPr>
          <m:num>
            <m:r>
              <m:rPr/>
              <w:rPr>
                <w:rFonts w:ascii="Cambria Math" w:hAnsi="Cambria Math"/>
              </w:rPr>
              <m:t>C</m:t>
            </m:r>
            <m:ctrlPr>
              <w:rPr>
                <w:rFonts w:ascii="Cambria Math" w:hAnsi="Cambria Math"/>
              </w:rPr>
            </m:ctrlPr>
          </m:num>
          <m:den>
            <m:r>
              <m:rPr/>
              <w:rPr>
                <w:rFonts w:ascii="Cambria Math" w:hAnsi="Cambria Math"/>
              </w:rPr>
              <m:t>R</m:t>
            </m:r>
            <m:ctrlPr>
              <w:rPr>
                <w:rFonts w:ascii="Cambria Math" w:hAnsi="Cambria Math"/>
              </w:rPr>
            </m:ctrlPr>
          </m:den>
        </m:f>
      </m:oMath>
      <w:r>
        <w:rPr>
          <w:rFonts w:hint="eastAsia" w:ascii="Cambria" w:hAnsi="Cambria"/>
        </w:rPr>
        <w:t>。</w:t>
      </w:r>
    </w:p>
    <w:p w14:paraId="15D6782F">
      <w:pPr>
        <w:pStyle w:val="8"/>
        <w:ind w:left="420" w:firstLine="0" w:firstLineChars="0"/>
        <w:rPr>
          <w:rFonts w:ascii="Cambria" w:hAnsi="Cambria"/>
        </w:rPr>
      </w:pPr>
      <w:r>
        <w:rPr>
          <w:rFonts w:hint="eastAsia" w:ascii="Cambria" w:hAnsi="Cambria"/>
        </w:rPr>
        <w:t>注意：</w:t>
      </w:r>
    </w:p>
    <w:p w14:paraId="1AF7C305">
      <w:pPr>
        <w:pStyle w:val="8"/>
        <w:ind w:left="420" w:firstLine="0" w:firstLineChars="0"/>
        <w:rPr>
          <w:rFonts w:ascii="Cambria" w:hAnsi="Cambria"/>
        </w:rPr>
      </w:pPr>
      <w:r>
        <w:rPr>
          <w:rFonts w:hint="eastAsia" w:ascii="Cambria" w:hAnsi="Cambria"/>
        </w:rPr>
        <w:t>（1）</w:t>
      </w:r>
      <m:oMath>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1</m:t>
            </m:r>
            <m:ctrlPr>
              <w:rPr>
                <w:rFonts w:ascii="Cambria Math" w:hAnsi="Cambria"/>
                <w:i/>
              </w:rPr>
            </m:ctrlPr>
          </m:sub>
        </m:sSub>
        <m:r>
          <m:rPr/>
          <w:rPr>
            <w:rFonts w:ascii="Cambria Math" w:hAnsi="Cambria"/>
          </w:rPr>
          <m:t>−</m:t>
        </m:r>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2</m:t>
            </m:r>
            <m:ctrlPr>
              <w:rPr>
                <w:rFonts w:ascii="Cambria Math" w:hAnsi="Cambria"/>
                <w:i/>
              </w:rPr>
            </m:ctrlPr>
          </m:sub>
        </m:sSub>
      </m:oMath>
      <w:r>
        <w:rPr>
          <w:rFonts w:hint="eastAsia" w:ascii="Cambria" w:hAnsi="Cambria"/>
        </w:rPr>
        <w:t>是输入R的波峰时间</w:t>
      </w:r>
      <m:oMath>
        <m:r>
          <m:rPr/>
          <w:rPr>
            <w:rFonts w:ascii="Cambria Math" w:hAnsi="Cambria"/>
          </w:rPr>
          <m:t>−</m:t>
        </m:r>
      </m:oMath>
      <w:r>
        <w:rPr>
          <w:rFonts w:hint="eastAsia" w:ascii="Cambria" w:hAnsi="Cambria"/>
        </w:rPr>
        <w:t>输出C的波峰时间</w:t>
      </w:r>
    </w:p>
    <w:p w14:paraId="4146C72B">
      <w:pPr>
        <w:pStyle w:val="8"/>
        <w:ind w:left="420" w:firstLine="0" w:firstLineChars="0"/>
        <w:rPr>
          <w:rFonts w:ascii="Cambria" w:hAnsi="Cambria"/>
        </w:rPr>
      </w:pPr>
      <w:r>
        <w:rPr>
          <w:rFonts w:hint="eastAsia" w:ascii="Cambria" w:hAnsi="Cambria"/>
        </w:rPr>
        <w:t>（2）C：（波峰的绝对值+波谷的绝对值）/</w:t>
      </w:r>
      <w:r>
        <w:rPr>
          <w:rFonts w:ascii="Cambria" w:hAnsi="Cambria"/>
        </w:rPr>
        <w:t>2</w:t>
      </w:r>
    </w:p>
    <w:p w14:paraId="184675FB">
      <w:pPr>
        <w:pStyle w:val="8"/>
        <w:ind w:left="420" w:firstLine="0" w:firstLineChars="0"/>
        <w:rPr>
          <w:rFonts w:hint="eastAsia" w:ascii="Cambria" w:hAnsi="Cambria"/>
        </w:rPr>
      </w:pPr>
      <w:r>
        <w:rPr>
          <w:rFonts w:hint="eastAsia" w:ascii="Cambria" w:hAnsi="Cambria"/>
        </w:rPr>
        <w:t>（3）R：（波峰的绝对值+波谷的绝对值）/</w:t>
      </w:r>
      <w:r>
        <w:rPr>
          <w:rFonts w:ascii="Cambria" w:hAnsi="Cambria"/>
        </w:rPr>
        <w:t>2</w:t>
      </w: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1203"/>
        <w:gridCol w:w="1205"/>
        <w:gridCol w:w="1205"/>
        <w:gridCol w:w="1205"/>
        <w:gridCol w:w="1205"/>
        <w:gridCol w:w="1205"/>
      </w:tblGrid>
      <w:tr w14:paraId="308C5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top w:val="single" w:color="auto" w:sz="12" w:space="0"/>
              <w:left w:val="single" w:color="auto" w:sz="12" w:space="0"/>
              <w:right w:val="single" w:color="auto" w:sz="12" w:space="0"/>
            </w:tcBorders>
            <w:vAlign w:val="center"/>
          </w:tcPr>
          <w:p w14:paraId="59143F5F">
            <w:pPr>
              <w:jc w:val="center"/>
              <w:rPr>
                <w:rFonts w:ascii="Cambria" w:hAnsi="Cambria"/>
                <w:sz w:val="20"/>
                <w:szCs w:val="20"/>
              </w:rPr>
            </w:pPr>
            <w:r>
              <w:rPr>
                <w:rFonts w:ascii="Cambria" w:hAnsi="Cambria"/>
                <w:sz w:val="20"/>
                <w:szCs w:val="20"/>
              </w:rPr>
              <w:t>ω</w:t>
            </w:r>
          </w:p>
        </w:tc>
        <w:tc>
          <w:tcPr>
            <w:tcW w:w="706" w:type="pct"/>
            <w:tcBorders>
              <w:top w:val="single" w:color="auto" w:sz="12" w:space="0"/>
            </w:tcBorders>
            <w:vAlign w:val="center"/>
          </w:tcPr>
          <w:p w14:paraId="595E62CE">
            <w:pPr>
              <w:jc w:val="center"/>
              <w:rPr>
                <w:rFonts w:ascii="Cambria" w:hAnsi="Cambria"/>
                <w:sz w:val="20"/>
                <w:szCs w:val="20"/>
              </w:rPr>
            </w:pPr>
            <w:r>
              <w:rPr>
                <w:rFonts w:ascii="Cambria" w:hAnsi="Cambria"/>
                <w:sz w:val="20"/>
                <w:szCs w:val="20"/>
              </w:rPr>
              <w:t>0.5</w:t>
            </w:r>
          </w:p>
        </w:tc>
        <w:tc>
          <w:tcPr>
            <w:tcW w:w="707" w:type="pct"/>
            <w:tcBorders>
              <w:top w:val="single" w:color="auto" w:sz="12" w:space="0"/>
            </w:tcBorders>
            <w:vAlign w:val="center"/>
          </w:tcPr>
          <w:p w14:paraId="385674C5">
            <w:pPr>
              <w:jc w:val="center"/>
              <w:rPr>
                <w:rFonts w:ascii="Cambria" w:hAnsi="Cambria"/>
                <w:sz w:val="20"/>
                <w:szCs w:val="20"/>
              </w:rPr>
            </w:pPr>
            <w:r>
              <w:rPr>
                <w:rFonts w:ascii="Cambria" w:hAnsi="Cambria"/>
                <w:sz w:val="20"/>
                <w:szCs w:val="20"/>
              </w:rPr>
              <w:t>1</w:t>
            </w:r>
          </w:p>
        </w:tc>
        <w:tc>
          <w:tcPr>
            <w:tcW w:w="707" w:type="pct"/>
            <w:tcBorders>
              <w:top w:val="single" w:color="auto" w:sz="12" w:space="0"/>
            </w:tcBorders>
            <w:vAlign w:val="center"/>
          </w:tcPr>
          <w:p w14:paraId="61688AAC">
            <w:pPr>
              <w:jc w:val="center"/>
              <w:rPr>
                <w:rFonts w:ascii="Cambria" w:hAnsi="Cambria"/>
                <w:sz w:val="20"/>
                <w:szCs w:val="20"/>
              </w:rPr>
            </w:pPr>
            <w:r>
              <w:rPr>
                <w:rFonts w:ascii="Cambria" w:hAnsi="Cambria"/>
                <w:sz w:val="20"/>
                <w:szCs w:val="20"/>
              </w:rPr>
              <w:t>2</w:t>
            </w:r>
          </w:p>
        </w:tc>
        <w:tc>
          <w:tcPr>
            <w:tcW w:w="707" w:type="pct"/>
            <w:tcBorders>
              <w:top w:val="single" w:color="auto" w:sz="12" w:space="0"/>
            </w:tcBorders>
            <w:vAlign w:val="center"/>
          </w:tcPr>
          <w:p w14:paraId="1D9F812E">
            <w:pPr>
              <w:jc w:val="center"/>
              <w:rPr>
                <w:rFonts w:ascii="Cambria" w:hAnsi="Cambria"/>
                <w:sz w:val="20"/>
                <w:szCs w:val="20"/>
              </w:rPr>
            </w:pPr>
            <w:r>
              <w:rPr>
                <w:rFonts w:ascii="Cambria" w:hAnsi="Cambria"/>
                <w:sz w:val="20"/>
                <w:szCs w:val="20"/>
              </w:rPr>
              <w:t>3</w:t>
            </w:r>
          </w:p>
        </w:tc>
        <w:tc>
          <w:tcPr>
            <w:tcW w:w="707" w:type="pct"/>
            <w:tcBorders>
              <w:top w:val="single" w:color="auto" w:sz="12" w:space="0"/>
            </w:tcBorders>
            <w:vAlign w:val="center"/>
          </w:tcPr>
          <w:p w14:paraId="2D1FAB6B">
            <w:pPr>
              <w:jc w:val="center"/>
              <w:rPr>
                <w:rFonts w:ascii="Cambria" w:hAnsi="Cambria"/>
                <w:sz w:val="20"/>
                <w:szCs w:val="20"/>
              </w:rPr>
            </w:pPr>
            <w:r>
              <w:rPr>
                <w:rFonts w:ascii="Cambria" w:hAnsi="Cambria"/>
                <w:sz w:val="20"/>
                <w:szCs w:val="20"/>
              </w:rPr>
              <w:t>5</w:t>
            </w:r>
          </w:p>
        </w:tc>
        <w:tc>
          <w:tcPr>
            <w:tcW w:w="707" w:type="pct"/>
            <w:tcBorders>
              <w:top w:val="single" w:color="auto" w:sz="12" w:space="0"/>
            </w:tcBorders>
            <w:vAlign w:val="center"/>
          </w:tcPr>
          <w:p w14:paraId="0575A12B">
            <w:pPr>
              <w:jc w:val="center"/>
              <w:rPr>
                <w:rFonts w:ascii="Cambria" w:hAnsi="Cambria"/>
                <w:sz w:val="20"/>
                <w:szCs w:val="20"/>
              </w:rPr>
            </w:pPr>
            <w:r>
              <w:rPr>
                <w:rFonts w:ascii="Cambria" w:hAnsi="Cambria"/>
                <w:sz w:val="20"/>
                <w:szCs w:val="20"/>
              </w:rPr>
              <w:t>10</w:t>
            </w:r>
          </w:p>
        </w:tc>
      </w:tr>
      <w:tr w14:paraId="3CB41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right w:val="single" w:color="auto" w:sz="12" w:space="0"/>
            </w:tcBorders>
            <w:vAlign w:val="center"/>
          </w:tcPr>
          <w:p w14:paraId="63D64E5E">
            <w:pPr>
              <w:jc w:val="center"/>
              <w:rPr>
                <w:rFonts w:ascii="Cambria" w:hAnsi="Cambria"/>
                <w:sz w:val="20"/>
                <w:szCs w:val="20"/>
              </w:rPr>
            </w:pPr>
            <w:r>
              <w:rPr>
                <w:rFonts w:ascii="Cambria" w:hAnsi="Cambria"/>
                <w:sz w:val="20"/>
                <w:szCs w:val="20"/>
              </w:rPr>
              <w:t>20lg</w:t>
            </w:r>
            <w:r>
              <w:rPr>
                <w:rFonts w:hint="eastAsia" w:ascii="Cambria" w:hAnsi="Cambria"/>
                <w:sz w:val="20"/>
                <w:szCs w:val="20"/>
              </w:rPr>
              <w:t>C</w:t>
            </w:r>
          </w:p>
        </w:tc>
        <w:tc>
          <w:tcPr>
            <w:tcW w:w="706" w:type="pct"/>
            <w:vAlign w:val="center"/>
          </w:tcPr>
          <w:p w14:paraId="5E1FA37B">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24.009</w:t>
            </w:r>
          </w:p>
        </w:tc>
        <w:tc>
          <w:tcPr>
            <w:tcW w:w="707" w:type="pct"/>
            <w:vAlign w:val="center"/>
          </w:tcPr>
          <w:p w14:paraId="3DBB66A0">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23.965</w:t>
            </w:r>
          </w:p>
        </w:tc>
        <w:tc>
          <w:tcPr>
            <w:tcW w:w="707" w:type="pct"/>
            <w:vAlign w:val="center"/>
          </w:tcPr>
          <w:p w14:paraId="15D1A1A2">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23.829</w:t>
            </w:r>
          </w:p>
        </w:tc>
        <w:tc>
          <w:tcPr>
            <w:tcW w:w="707" w:type="pct"/>
            <w:vAlign w:val="center"/>
          </w:tcPr>
          <w:p w14:paraId="152FD568">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23.640</w:t>
            </w:r>
          </w:p>
        </w:tc>
        <w:tc>
          <w:tcPr>
            <w:tcW w:w="707" w:type="pct"/>
            <w:vAlign w:val="center"/>
          </w:tcPr>
          <w:p w14:paraId="6090266C">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23.352</w:t>
            </w:r>
          </w:p>
        </w:tc>
        <w:tc>
          <w:tcPr>
            <w:tcW w:w="707" w:type="pct"/>
            <w:vAlign w:val="center"/>
          </w:tcPr>
          <w:p w14:paraId="25038A9B">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21.566</w:t>
            </w:r>
          </w:p>
        </w:tc>
      </w:tr>
      <w:tr w14:paraId="3C917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right w:val="single" w:color="auto" w:sz="12" w:space="0"/>
            </w:tcBorders>
            <w:vAlign w:val="center"/>
          </w:tcPr>
          <w:p w14:paraId="19ED95A3">
            <w:pPr>
              <w:jc w:val="center"/>
              <w:rPr>
                <w:rFonts w:ascii="Cambria" w:hAnsi="Cambria"/>
                <w:sz w:val="20"/>
                <w:szCs w:val="20"/>
              </w:rPr>
            </w:pPr>
            <w:r>
              <w:rPr>
                <w:rFonts w:ascii="Cambria" w:hAnsi="Cambria"/>
                <w:sz w:val="20"/>
                <w:szCs w:val="20"/>
              </w:rPr>
              <w:t>20lg</w:t>
            </w:r>
            <w:r>
              <w:rPr>
                <w:rFonts w:hint="eastAsia" w:ascii="Cambria" w:hAnsi="Cambria"/>
                <w:sz w:val="20"/>
                <w:szCs w:val="20"/>
              </w:rPr>
              <w:t>R</w:t>
            </w:r>
          </w:p>
        </w:tc>
        <w:tc>
          <w:tcPr>
            <w:tcW w:w="706" w:type="pct"/>
            <w:vAlign w:val="center"/>
          </w:tcPr>
          <w:p w14:paraId="2117C302">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5B309067">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18EE7F81">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5B26C80B">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46D08D85">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1320422B">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r>
      <w:tr w14:paraId="2EB5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bottom w:val="single" w:color="auto" w:sz="12" w:space="0"/>
              <w:right w:val="single" w:color="auto" w:sz="12" w:space="0"/>
            </w:tcBorders>
            <w:vAlign w:val="center"/>
          </w:tcPr>
          <w:p w14:paraId="206220B1">
            <w:pPr>
              <w:jc w:val="center"/>
              <w:rPr>
                <w:rFonts w:ascii="Cambria" w:hAnsi="Cambria"/>
                <w:sz w:val="20"/>
                <w:szCs w:val="20"/>
              </w:rPr>
            </w:pPr>
            <w:r>
              <w:rPr>
                <w:rFonts w:ascii="Cambria" w:hAnsi="Cambria"/>
                <w:sz w:val="20"/>
                <w:szCs w:val="20"/>
              </w:rPr>
              <w:t>20lg</w:t>
            </w:r>
            <w:r>
              <w:rPr>
                <w:rFonts w:hint="eastAsia" w:ascii="Cambria" w:hAnsi="Cambria"/>
                <w:sz w:val="20"/>
                <w:szCs w:val="20"/>
              </w:rPr>
              <w:t>L</w:t>
            </w:r>
          </w:p>
        </w:tc>
        <w:tc>
          <w:tcPr>
            <w:tcW w:w="706" w:type="pct"/>
            <w:tcBorders>
              <w:bottom w:val="single" w:color="auto" w:sz="12" w:space="0"/>
            </w:tcBorders>
            <w:vAlign w:val="center"/>
          </w:tcPr>
          <w:p w14:paraId="574B76A0">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24.009</w:t>
            </w:r>
          </w:p>
        </w:tc>
        <w:tc>
          <w:tcPr>
            <w:tcW w:w="707" w:type="pct"/>
            <w:tcBorders>
              <w:bottom w:val="single" w:color="auto" w:sz="12" w:space="0"/>
            </w:tcBorders>
            <w:vAlign w:val="center"/>
          </w:tcPr>
          <w:p w14:paraId="4B65186A">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23.965</w:t>
            </w:r>
          </w:p>
        </w:tc>
        <w:tc>
          <w:tcPr>
            <w:tcW w:w="707" w:type="pct"/>
            <w:tcBorders>
              <w:bottom w:val="single" w:color="auto" w:sz="12" w:space="0"/>
            </w:tcBorders>
            <w:vAlign w:val="center"/>
          </w:tcPr>
          <w:p w14:paraId="3E69F3C7">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23.829</w:t>
            </w:r>
          </w:p>
        </w:tc>
        <w:tc>
          <w:tcPr>
            <w:tcW w:w="707" w:type="pct"/>
            <w:tcBorders>
              <w:bottom w:val="single" w:color="auto" w:sz="12" w:space="0"/>
            </w:tcBorders>
            <w:vAlign w:val="center"/>
          </w:tcPr>
          <w:p w14:paraId="794D35DD">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23.640</w:t>
            </w:r>
          </w:p>
        </w:tc>
        <w:tc>
          <w:tcPr>
            <w:tcW w:w="707" w:type="pct"/>
            <w:tcBorders>
              <w:bottom w:val="single" w:color="auto" w:sz="12" w:space="0"/>
            </w:tcBorders>
            <w:vAlign w:val="center"/>
          </w:tcPr>
          <w:p w14:paraId="6B8208B2">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23.352</w:t>
            </w:r>
          </w:p>
        </w:tc>
        <w:tc>
          <w:tcPr>
            <w:tcW w:w="707" w:type="pct"/>
            <w:tcBorders>
              <w:bottom w:val="single" w:color="auto" w:sz="12" w:space="0"/>
            </w:tcBorders>
            <w:vAlign w:val="center"/>
          </w:tcPr>
          <w:p w14:paraId="4D3EEDCE">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21.566</w:t>
            </w:r>
          </w:p>
        </w:tc>
      </w:tr>
      <w:tr w14:paraId="16011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bottom w:val="single" w:color="auto" w:sz="12" w:space="0"/>
              <w:right w:val="single" w:color="auto" w:sz="12" w:space="0"/>
            </w:tcBorders>
            <w:vAlign w:val="center"/>
          </w:tcPr>
          <w:p w14:paraId="0E2277DA">
            <w:pPr>
              <w:jc w:val="center"/>
              <w:rPr>
                <w:rFonts w:ascii="Cambria" w:hAnsi="Cambria"/>
                <w:sz w:val="20"/>
                <w:szCs w:val="20"/>
              </w:rPr>
            </w:pPr>
            <w:bookmarkStart w:id="12" w:name="OLE_LINK199"/>
            <w:bookmarkStart w:id="13" w:name="OLE_LINK200"/>
            <w:bookmarkStart w:id="14" w:name="OLE_LINK195"/>
            <w:bookmarkStart w:id="15" w:name="OLE_LINK196"/>
            <w:r>
              <w:rPr>
                <w:rFonts w:ascii="Cambria" w:hAnsi="Cambria"/>
                <w:sz w:val="20"/>
                <w:szCs w:val="20"/>
              </w:rPr>
              <w:t>Φ</w:t>
            </w:r>
            <w:bookmarkEnd w:id="12"/>
            <w:bookmarkEnd w:id="13"/>
            <w:r>
              <w:rPr>
                <w:rFonts w:ascii="Cambria" w:hAnsi="Cambria"/>
                <w:sz w:val="20"/>
                <w:szCs w:val="20"/>
              </w:rPr>
              <w:t xml:space="preserve"> (ω)</w:t>
            </w:r>
          </w:p>
        </w:tc>
        <w:tc>
          <w:tcPr>
            <w:tcW w:w="706" w:type="pct"/>
            <w:tcBorders>
              <w:bottom w:val="single" w:color="auto" w:sz="12" w:space="0"/>
            </w:tcBorders>
            <w:vAlign w:val="center"/>
          </w:tcPr>
          <w:p w14:paraId="1B361FB9">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-1.432</w:t>
            </w:r>
          </w:p>
        </w:tc>
        <w:tc>
          <w:tcPr>
            <w:tcW w:w="707" w:type="pct"/>
            <w:tcBorders>
              <w:bottom w:val="single" w:color="auto" w:sz="12" w:space="0"/>
            </w:tcBorders>
            <w:vAlign w:val="center"/>
          </w:tcPr>
          <w:p w14:paraId="391741C5">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-1.528</w:t>
            </w:r>
          </w:p>
        </w:tc>
        <w:tc>
          <w:tcPr>
            <w:tcW w:w="707" w:type="pct"/>
            <w:tcBorders>
              <w:bottom w:val="single" w:color="auto" w:sz="12" w:space="0"/>
            </w:tcBorders>
            <w:vAlign w:val="center"/>
          </w:tcPr>
          <w:p w14:paraId="369D725A">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-5.730</w:t>
            </w:r>
          </w:p>
        </w:tc>
        <w:tc>
          <w:tcPr>
            <w:tcW w:w="707" w:type="pct"/>
            <w:tcBorders>
              <w:bottom w:val="single" w:color="auto" w:sz="12" w:space="0"/>
            </w:tcBorders>
            <w:vAlign w:val="center"/>
          </w:tcPr>
          <w:p w14:paraId="72794991">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-16.616</w:t>
            </w:r>
          </w:p>
        </w:tc>
        <w:tc>
          <w:tcPr>
            <w:tcW w:w="707" w:type="pct"/>
            <w:tcBorders>
              <w:bottom w:val="single" w:color="auto" w:sz="12" w:space="0"/>
            </w:tcBorders>
            <w:vAlign w:val="center"/>
          </w:tcPr>
          <w:p w14:paraId="4A10BE60">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-29.603</w:t>
            </w:r>
          </w:p>
        </w:tc>
        <w:tc>
          <w:tcPr>
            <w:tcW w:w="707" w:type="pct"/>
            <w:tcBorders>
              <w:bottom w:val="single" w:color="auto" w:sz="12" w:space="0"/>
            </w:tcBorders>
            <w:vAlign w:val="center"/>
          </w:tcPr>
          <w:p w14:paraId="0EBE08EB">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-59.206</w:t>
            </w:r>
          </w:p>
        </w:tc>
      </w:tr>
      <w:bookmarkEnd w:id="14"/>
      <w:bookmarkEnd w:id="15"/>
    </w:tbl>
    <w:p w14:paraId="6607D542">
      <w:pPr>
        <w:rPr>
          <w:rFonts w:hint="eastAsia"/>
          <w:lang w:val="en-US" w:eastAsia="zh-CN"/>
        </w:rPr>
      </w:pPr>
      <w:r>
        <w:rPr>
          <w:rFonts w:hint="eastAsia"/>
          <w:lang w:val="en-US" w:eastAsia="zh-CN"/>
        </w:rPr>
        <w:t>处理数据时所使用的代码为：</w:t>
      </w:r>
    </w:p>
    <w:p w14:paraId="2ED806BF">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val="0"/>
          <w:iCs w:val="0"/>
          <w:caps w:val="0"/>
          <w:color w:val="D73A49"/>
          <w:spacing w:val="0"/>
          <w:sz w:val="18"/>
          <w:szCs w:val="18"/>
        </w:rPr>
        <w:t>def</w:t>
      </w:r>
      <w:r>
        <w:rPr>
          <w:rFonts w:hint="default" w:ascii="Consolas" w:hAnsi="Consolas" w:eastAsia="Consolas" w:cs="Consolas"/>
          <w:b/>
          <w:bCs/>
          <w:i w:val="0"/>
          <w:iCs w:val="0"/>
          <w:caps w:val="0"/>
          <w:color w:val="5C5C5C"/>
          <w:spacing w:val="0"/>
          <w:sz w:val="18"/>
          <w:szCs w:val="18"/>
        </w:rPr>
        <w:t> calculate_db(value):</w:t>
      </w:r>
    </w:p>
    <w:p w14:paraId="547AAEE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w:t>
      </w:r>
    </w:p>
    <w:p w14:paraId="49E155B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计算20lg(value)</w:t>
      </w:r>
    </w:p>
    <w:p w14:paraId="577687C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p>
    <w:p w14:paraId="24753EA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D73A49"/>
          <w:spacing w:val="0"/>
          <w:sz w:val="18"/>
          <w:szCs w:val="18"/>
        </w:rPr>
        <w:t>return</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w:t>
      </w:r>
      <w:r>
        <w:rPr>
          <w:rFonts w:hint="default" w:ascii="Consolas" w:hAnsi="Consolas" w:eastAsia="Consolas" w:cs="Consolas"/>
          <w:b/>
          <w:bCs/>
          <w:i w:val="0"/>
          <w:iCs w:val="0"/>
          <w:caps w:val="0"/>
          <w:color w:val="5C5C5C"/>
          <w:spacing w:val="0"/>
          <w:sz w:val="18"/>
          <w:szCs w:val="18"/>
        </w:rPr>
        <w:t> * math.log10(value)</w:t>
      </w:r>
    </w:p>
    <w:p w14:paraId="012D6A7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00DF4A4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D73A49"/>
          <w:spacing w:val="0"/>
          <w:sz w:val="18"/>
          <w:szCs w:val="18"/>
        </w:rPr>
        <w:t>def</w:t>
      </w:r>
      <w:r>
        <w:rPr>
          <w:rFonts w:hint="default" w:ascii="Consolas" w:hAnsi="Consolas" w:eastAsia="Consolas" w:cs="Consolas"/>
          <w:b/>
          <w:bCs/>
          <w:i w:val="0"/>
          <w:iCs w:val="0"/>
          <w:caps w:val="0"/>
          <w:color w:val="5C5C5C"/>
          <w:spacing w:val="0"/>
          <w:sz w:val="18"/>
          <w:szCs w:val="18"/>
        </w:rPr>
        <w:t> normalize_phase_angle(angle):</w:t>
      </w:r>
    </w:p>
    <w:p w14:paraId="74946DA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w:t>
      </w:r>
    </w:p>
    <w:p w14:paraId="59F871E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标准化相位角到 -180 到 180 度之间</w:t>
      </w:r>
    </w:p>
    <w:p w14:paraId="5DE4C9D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p>
    <w:p w14:paraId="067F45A4">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D73A49"/>
          <w:spacing w:val="0"/>
          <w:sz w:val="18"/>
          <w:szCs w:val="18"/>
        </w:rPr>
        <w:t>while</w:t>
      </w:r>
      <w:r>
        <w:rPr>
          <w:rFonts w:hint="default" w:ascii="Consolas" w:hAnsi="Consolas" w:eastAsia="Consolas" w:cs="Consolas"/>
          <w:b/>
          <w:bCs/>
          <w:i w:val="0"/>
          <w:iCs w:val="0"/>
          <w:caps w:val="0"/>
          <w:color w:val="5C5C5C"/>
          <w:spacing w:val="0"/>
          <w:sz w:val="18"/>
          <w:szCs w:val="18"/>
        </w:rPr>
        <w:t> angle &gt; </w:t>
      </w:r>
      <w:r>
        <w:rPr>
          <w:rFonts w:hint="default" w:ascii="Consolas" w:hAnsi="Consolas" w:eastAsia="Consolas" w:cs="Consolas"/>
          <w:b/>
          <w:bCs/>
          <w:i w:val="0"/>
          <w:iCs w:val="0"/>
          <w:caps w:val="0"/>
          <w:color w:val="005CC5"/>
          <w:spacing w:val="0"/>
          <w:sz w:val="18"/>
          <w:szCs w:val="18"/>
        </w:rPr>
        <w:t>180</w:t>
      </w:r>
      <w:r>
        <w:rPr>
          <w:rFonts w:hint="default" w:ascii="Consolas" w:hAnsi="Consolas" w:eastAsia="Consolas" w:cs="Consolas"/>
          <w:b/>
          <w:bCs/>
          <w:i w:val="0"/>
          <w:iCs w:val="0"/>
          <w:caps w:val="0"/>
          <w:color w:val="5C5C5C"/>
          <w:spacing w:val="0"/>
          <w:sz w:val="18"/>
          <w:szCs w:val="18"/>
        </w:rPr>
        <w:t>:</w:t>
      </w:r>
    </w:p>
    <w:p w14:paraId="0B5F6FB4">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angle -= </w:t>
      </w:r>
      <w:r>
        <w:rPr>
          <w:rFonts w:hint="default" w:ascii="Consolas" w:hAnsi="Consolas" w:eastAsia="Consolas" w:cs="Consolas"/>
          <w:b/>
          <w:bCs/>
          <w:i w:val="0"/>
          <w:iCs w:val="0"/>
          <w:caps w:val="0"/>
          <w:color w:val="005CC5"/>
          <w:spacing w:val="0"/>
          <w:sz w:val="18"/>
          <w:szCs w:val="18"/>
        </w:rPr>
        <w:t>360</w:t>
      </w:r>
    </w:p>
    <w:p w14:paraId="602EB3B6">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D73A49"/>
          <w:spacing w:val="0"/>
          <w:sz w:val="18"/>
          <w:szCs w:val="18"/>
        </w:rPr>
        <w:t>while</w:t>
      </w:r>
      <w:r>
        <w:rPr>
          <w:rFonts w:hint="default" w:ascii="Consolas" w:hAnsi="Consolas" w:eastAsia="Consolas" w:cs="Consolas"/>
          <w:b/>
          <w:bCs/>
          <w:i w:val="0"/>
          <w:iCs w:val="0"/>
          <w:caps w:val="0"/>
          <w:color w:val="5C5C5C"/>
          <w:spacing w:val="0"/>
          <w:sz w:val="18"/>
          <w:szCs w:val="18"/>
        </w:rPr>
        <w:t> angle &lt; -</w:t>
      </w:r>
      <w:r>
        <w:rPr>
          <w:rFonts w:hint="default" w:ascii="Consolas" w:hAnsi="Consolas" w:eastAsia="Consolas" w:cs="Consolas"/>
          <w:b/>
          <w:bCs/>
          <w:i w:val="0"/>
          <w:iCs w:val="0"/>
          <w:caps w:val="0"/>
          <w:color w:val="005CC5"/>
          <w:spacing w:val="0"/>
          <w:sz w:val="18"/>
          <w:szCs w:val="18"/>
        </w:rPr>
        <w:t>180</w:t>
      </w:r>
      <w:r>
        <w:rPr>
          <w:rFonts w:hint="default" w:ascii="Consolas" w:hAnsi="Consolas" w:eastAsia="Consolas" w:cs="Consolas"/>
          <w:b/>
          <w:bCs/>
          <w:i w:val="0"/>
          <w:iCs w:val="0"/>
          <w:caps w:val="0"/>
          <w:color w:val="5C5C5C"/>
          <w:spacing w:val="0"/>
          <w:sz w:val="18"/>
          <w:szCs w:val="18"/>
        </w:rPr>
        <w:t>:</w:t>
      </w:r>
    </w:p>
    <w:p w14:paraId="4EEF6BE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angle += </w:t>
      </w:r>
      <w:r>
        <w:rPr>
          <w:rFonts w:hint="default" w:ascii="Consolas" w:hAnsi="Consolas" w:eastAsia="Consolas" w:cs="Consolas"/>
          <w:b/>
          <w:bCs/>
          <w:i w:val="0"/>
          <w:iCs w:val="0"/>
          <w:caps w:val="0"/>
          <w:color w:val="005CC5"/>
          <w:spacing w:val="0"/>
          <w:sz w:val="18"/>
          <w:szCs w:val="18"/>
        </w:rPr>
        <w:t>360</w:t>
      </w:r>
    </w:p>
    <w:p w14:paraId="4CEA3C7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D73A49"/>
          <w:spacing w:val="0"/>
          <w:sz w:val="18"/>
          <w:szCs w:val="18"/>
        </w:rPr>
        <w:t>return</w:t>
      </w:r>
      <w:r>
        <w:rPr>
          <w:rFonts w:hint="default" w:ascii="Consolas" w:hAnsi="Consolas" w:eastAsia="Consolas" w:cs="Consolas"/>
          <w:b/>
          <w:bCs/>
          <w:i w:val="0"/>
          <w:iCs w:val="0"/>
          <w:caps w:val="0"/>
          <w:color w:val="5C5C5C"/>
          <w:spacing w:val="0"/>
          <w:sz w:val="18"/>
          <w:szCs w:val="18"/>
        </w:rPr>
        <w:t> angle</w:t>
      </w:r>
    </w:p>
    <w:p w14:paraId="3E86A53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5BAD93D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rPr>
        <w:t># 初始化结果列表</w:t>
      </w:r>
    </w:p>
    <w:p w14:paraId="505D144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db_C, db_R, db_L, phi_w = [], [], [], []</w:t>
      </w:r>
    </w:p>
    <w:p w14:paraId="686D0110">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6E7A8D4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rPr>
        <w:t># 遍历每个频率</w:t>
      </w:r>
    </w:p>
    <w:p w14:paraId="3D58379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D73A49"/>
          <w:spacing w:val="0"/>
          <w:sz w:val="18"/>
          <w:szCs w:val="18"/>
        </w:rPr>
        <w:t>for</w:t>
      </w:r>
      <w:r>
        <w:rPr>
          <w:rFonts w:hint="default" w:ascii="Consolas" w:hAnsi="Consolas" w:eastAsia="Consolas" w:cs="Consolas"/>
          <w:b/>
          <w:bCs/>
          <w:i w:val="0"/>
          <w:iCs w:val="0"/>
          <w:caps w:val="0"/>
          <w:color w:val="5C5C5C"/>
          <w:spacing w:val="0"/>
          <w:sz w:val="18"/>
          <w:szCs w:val="18"/>
        </w:rPr>
        <w:t> i, omega </w:t>
      </w:r>
      <w:r>
        <w:rPr>
          <w:rFonts w:hint="default" w:ascii="Consolas" w:hAnsi="Consolas" w:eastAsia="Consolas" w:cs="Consolas"/>
          <w:b/>
          <w:bCs/>
          <w:i w:val="0"/>
          <w:iCs w:val="0"/>
          <w:caps w:val="0"/>
          <w:color w:val="D73A49"/>
          <w:spacing w:val="0"/>
          <w:sz w:val="18"/>
          <w:szCs w:val="18"/>
        </w:rPr>
        <w:t>in</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E36209"/>
          <w:spacing w:val="0"/>
          <w:sz w:val="18"/>
          <w:szCs w:val="18"/>
        </w:rPr>
        <w:t>enumerate</w:t>
      </w:r>
      <w:r>
        <w:rPr>
          <w:rFonts w:hint="default" w:ascii="Consolas" w:hAnsi="Consolas" w:eastAsia="Consolas" w:cs="Consolas"/>
          <w:b/>
          <w:bCs/>
          <w:i w:val="0"/>
          <w:iCs w:val="0"/>
          <w:caps w:val="0"/>
          <w:color w:val="5C5C5C"/>
          <w:spacing w:val="0"/>
          <w:sz w:val="18"/>
          <w:szCs w:val="18"/>
        </w:rPr>
        <w:t>(data[</w:t>
      </w:r>
      <w:r>
        <w:rPr>
          <w:rFonts w:hint="default" w:ascii="Consolas" w:hAnsi="Consolas" w:eastAsia="Consolas" w:cs="Consolas"/>
          <w:b/>
          <w:bCs/>
          <w:i w:val="0"/>
          <w:iCs w:val="0"/>
          <w:caps w:val="0"/>
          <w:color w:val="032F62"/>
          <w:spacing w:val="0"/>
          <w:sz w:val="18"/>
          <w:szCs w:val="18"/>
        </w:rPr>
        <w:t>"omega"</w:t>
      </w:r>
      <w:r>
        <w:rPr>
          <w:rFonts w:hint="default" w:ascii="Consolas" w:hAnsi="Consolas" w:eastAsia="Consolas" w:cs="Consolas"/>
          <w:b/>
          <w:bCs/>
          <w:i w:val="0"/>
          <w:iCs w:val="0"/>
          <w:caps w:val="0"/>
          <w:color w:val="5C5C5C"/>
          <w:spacing w:val="0"/>
          <w:sz w:val="18"/>
          <w:szCs w:val="18"/>
        </w:rPr>
        <w:t>]):</w:t>
      </w:r>
    </w:p>
    <w:p w14:paraId="225D5A04">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iCs/>
          <w:caps w:val="0"/>
          <w:color w:val="6A737D"/>
          <w:spacing w:val="0"/>
          <w:sz w:val="18"/>
          <w:szCs w:val="18"/>
        </w:rPr>
        <w:t># 计算C的平均绝对值</w:t>
      </w:r>
    </w:p>
    <w:p w14:paraId="39024942">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C5C5C"/>
          <w:spacing w:val="0"/>
          <w:sz w:val="16"/>
          <w:szCs w:val="16"/>
        </w:rPr>
        <w:t>C_avg = (</w:t>
      </w:r>
      <w:r>
        <w:rPr>
          <w:rFonts w:hint="default" w:ascii="Consolas" w:hAnsi="Consolas" w:eastAsia="Consolas" w:cs="Consolas"/>
          <w:b/>
          <w:bCs/>
          <w:i w:val="0"/>
          <w:iCs w:val="0"/>
          <w:caps w:val="0"/>
          <w:color w:val="E36209"/>
          <w:spacing w:val="0"/>
          <w:sz w:val="16"/>
          <w:szCs w:val="16"/>
        </w:rPr>
        <w:t>abs</w:t>
      </w:r>
      <w:r>
        <w:rPr>
          <w:rFonts w:hint="default" w:ascii="Consolas" w:hAnsi="Consolas" w:eastAsia="Consolas" w:cs="Consolas"/>
          <w:b/>
          <w:bCs/>
          <w:i w:val="0"/>
          <w:iCs w:val="0"/>
          <w:caps w:val="0"/>
          <w:color w:val="5C5C5C"/>
          <w:spacing w:val="0"/>
          <w:sz w:val="16"/>
          <w:szCs w:val="16"/>
        </w:rPr>
        <w:t>(data[</w:t>
      </w:r>
      <w:r>
        <w:rPr>
          <w:rFonts w:hint="default" w:ascii="Consolas" w:hAnsi="Consolas" w:eastAsia="Consolas" w:cs="Consolas"/>
          <w:b/>
          <w:bCs/>
          <w:i w:val="0"/>
          <w:iCs w:val="0"/>
          <w:caps w:val="0"/>
          <w:color w:val="032F62"/>
          <w:spacing w:val="0"/>
          <w:sz w:val="16"/>
          <w:szCs w:val="16"/>
        </w:rPr>
        <w:t>"C"</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"peak_value"</w:t>
      </w:r>
      <w:r>
        <w:rPr>
          <w:rFonts w:hint="default" w:ascii="Consolas" w:hAnsi="Consolas" w:eastAsia="Consolas" w:cs="Consolas"/>
          <w:b/>
          <w:bCs/>
          <w:i w:val="0"/>
          <w:iCs w:val="0"/>
          <w:caps w:val="0"/>
          <w:color w:val="5C5C5C"/>
          <w:spacing w:val="0"/>
          <w:sz w:val="16"/>
          <w:szCs w:val="16"/>
        </w:rPr>
        <w:t>][i]) + </w:t>
      </w:r>
      <w:r>
        <w:rPr>
          <w:rFonts w:hint="default" w:ascii="Consolas" w:hAnsi="Consolas" w:eastAsia="Consolas" w:cs="Consolas"/>
          <w:b/>
          <w:bCs/>
          <w:i w:val="0"/>
          <w:iCs w:val="0"/>
          <w:caps w:val="0"/>
          <w:color w:val="E36209"/>
          <w:spacing w:val="0"/>
          <w:sz w:val="16"/>
          <w:szCs w:val="16"/>
        </w:rPr>
        <w:t>abs</w:t>
      </w:r>
      <w:r>
        <w:rPr>
          <w:rFonts w:hint="default" w:ascii="Consolas" w:hAnsi="Consolas" w:eastAsia="Consolas" w:cs="Consolas"/>
          <w:b/>
          <w:bCs/>
          <w:i w:val="0"/>
          <w:iCs w:val="0"/>
          <w:caps w:val="0"/>
          <w:color w:val="5C5C5C"/>
          <w:spacing w:val="0"/>
          <w:sz w:val="16"/>
          <w:szCs w:val="16"/>
        </w:rPr>
        <w:t>(data[</w:t>
      </w:r>
      <w:r>
        <w:rPr>
          <w:rFonts w:hint="default" w:ascii="Consolas" w:hAnsi="Consolas" w:eastAsia="Consolas" w:cs="Consolas"/>
          <w:b/>
          <w:bCs/>
          <w:i w:val="0"/>
          <w:iCs w:val="0"/>
          <w:caps w:val="0"/>
          <w:color w:val="032F62"/>
          <w:spacing w:val="0"/>
          <w:sz w:val="16"/>
          <w:szCs w:val="16"/>
        </w:rPr>
        <w:t>"C"</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"valley_value"</w:t>
      </w:r>
      <w:r>
        <w:rPr>
          <w:rFonts w:hint="default" w:ascii="Consolas" w:hAnsi="Consolas" w:eastAsia="Consolas" w:cs="Consolas"/>
          <w:b/>
          <w:bCs/>
          <w:i w:val="0"/>
          <w:iCs w:val="0"/>
          <w:caps w:val="0"/>
          <w:color w:val="5C5C5C"/>
          <w:spacing w:val="0"/>
          <w:sz w:val="16"/>
          <w:szCs w:val="16"/>
        </w:rPr>
        <w:t>][i])) / </w:t>
      </w:r>
      <w:r>
        <w:rPr>
          <w:rFonts w:hint="default" w:ascii="Consolas" w:hAnsi="Consolas" w:eastAsia="Consolas" w:cs="Consolas"/>
          <w:b/>
          <w:bCs/>
          <w:i w:val="0"/>
          <w:iCs w:val="0"/>
          <w:caps w:val="0"/>
          <w:color w:val="005CC5"/>
          <w:spacing w:val="0"/>
          <w:sz w:val="16"/>
          <w:szCs w:val="16"/>
        </w:rPr>
        <w:t>2</w:t>
      </w:r>
    </w:p>
    <w:p w14:paraId="10A9290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iCs/>
          <w:caps w:val="0"/>
          <w:color w:val="6A737D"/>
          <w:spacing w:val="0"/>
          <w:sz w:val="18"/>
          <w:szCs w:val="18"/>
        </w:rPr>
        <w:t># 计算R的平均绝对值</w:t>
      </w:r>
    </w:p>
    <w:p w14:paraId="10EA8AC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C5C5C"/>
          <w:spacing w:val="0"/>
          <w:sz w:val="16"/>
          <w:szCs w:val="16"/>
        </w:rPr>
        <w:t> R_avg = (</w:t>
      </w:r>
      <w:r>
        <w:rPr>
          <w:rFonts w:hint="default" w:ascii="Consolas" w:hAnsi="Consolas" w:eastAsia="Consolas" w:cs="Consolas"/>
          <w:b/>
          <w:bCs/>
          <w:i w:val="0"/>
          <w:iCs w:val="0"/>
          <w:caps w:val="0"/>
          <w:color w:val="E36209"/>
          <w:spacing w:val="0"/>
          <w:sz w:val="16"/>
          <w:szCs w:val="16"/>
        </w:rPr>
        <w:t>abs</w:t>
      </w:r>
      <w:r>
        <w:rPr>
          <w:rFonts w:hint="default" w:ascii="Consolas" w:hAnsi="Consolas" w:eastAsia="Consolas" w:cs="Consolas"/>
          <w:b/>
          <w:bCs/>
          <w:i w:val="0"/>
          <w:iCs w:val="0"/>
          <w:caps w:val="0"/>
          <w:color w:val="5C5C5C"/>
          <w:spacing w:val="0"/>
          <w:sz w:val="16"/>
          <w:szCs w:val="16"/>
        </w:rPr>
        <w:t>(data[</w:t>
      </w:r>
      <w:r>
        <w:rPr>
          <w:rFonts w:hint="default" w:ascii="Consolas" w:hAnsi="Consolas" w:eastAsia="Consolas" w:cs="Consolas"/>
          <w:b/>
          <w:bCs/>
          <w:i w:val="0"/>
          <w:iCs w:val="0"/>
          <w:caps w:val="0"/>
          <w:color w:val="032F62"/>
          <w:spacing w:val="0"/>
          <w:sz w:val="16"/>
          <w:szCs w:val="16"/>
        </w:rPr>
        <w:t>"R"</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"peak_value"</w:t>
      </w:r>
      <w:r>
        <w:rPr>
          <w:rFonts w:hint="default" w:ascii="Consolas" w:hAnsi="Consolas" w:eastAsia="Consolas" w:cs="Consolas"/>
          <w:b/>
          <w:bCs/>
          <w:i w:val="0"/>
          <w:iCs w:val="0"/>
          <w:caps w:val="0"/>
          <w:color w:val="5C5C5C"/>
          <w:spacing w:val="0"/>
          <w:sz w:val="16"/>
          <w:szCs w:val="16"/>
        </w:rPr>
        <w:t>][i]) + </w:t>
      </w:r>
      <w:r>
        <w:rPr>
          <w:rFonts w:hint="default" w:ascii="Consolas" w:hAnsi="Consolas" w:eastAsia="Consolas" w:cs="Consolas"/>
          <w:b/>
          <w:bCs/>
          <w:i w:val="0"/>
          <w:iCs w:val="0"/>
          <w:caps w:val="0"/>
          <w:color w:val="E36209"/>
          <w:spacing w:val="0"/>
          <w:sz w:val="16"/>
          <w:szCs w:val="16"/>
        </w:rPr>
        <w:t>abs</w:t>
      </w:r>
      <w:r>
        <w:rPr>
          <w:rFonts w:hint="default" w:ascii="Consolas" w:hAnsi="Consolas" w:eastAsia="Consolas" w:cs="Consolas"/>
          <w:b/>
          <w:bCs/>
          <w:i w:val="0"/>
          <w:iCs w:val="0"/>
          <w:caps w:val="0"/>
          <w:color w:val="5C5C5C"/>
          <w:spacing w:val="0"/>
          <w:sz w:val="16"/>
          <w:szCs w:val="16"/>
        </w:rPr>
        <w:t>(data[</w:t>
      </w:r>
      <w:r>
        <w:rPr>
          <w:rFonts w:hint="default" w:ascii="Consolas" w:hAnsi="Consolas" w:eastAsia="Consolas" w:cs="Consolas"/>
          <w:b/>
          <w:bCs/>
          <w:i w:val="0"/>
          <w:iCs w:val="0"/>
          <w:caps w:val="0"/>
          <w:color w:val="032F62"/>
          <w:spacing w:val="0"/>
          <w:sz w:val="16"/>
          <w:szCs w:val="16"/>
        </w:rPr>
        <w:t>"R"</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"valley_value"</w:t>
      </w:r>
      <w:r>
        <w:rPr>
          <w:rFonts w:hint="default" w:ascii="Consolas" w:hAnsi="Consolas" w:eastAsia="Consolas" w:cs="Consolas"/>
          <w:b/>
          <w:bCs/>
          <w:i w:val="0"/>
          <w:iCs w:val="0"/>
          <w:caps w:val="0"/>
          <w:color w:val="5C5C5C"/>
          <w:spacing w:val="0"/>
          <w:sz w:val="16"/>
          <w:szCs w:val="16"/>
        </w:rPr>
        <w:t>][i])) / </w:t>
      </w:r>
      <w:r>
        <w:rPr>
          <w:rFonts w:hint="default" w:ascii="Consolas" w:hAnsi="Consolas" w:eastAsia="Consolas" w:cs="Consolas"/>
          <w:b/>
          <w:bCs/>
          <w:i w:val="0"/>
          <w:iCs w:val="0"/>
          <w:caps w:val="0"/>
          <w:color w:val="005CC5"/>
          <w:spacing w:val="0"/>
          <w:sz w:val="16"/>
          <w:szCs w:val="16"/>
        </w:rPr>
        <w:t>2</w:t>
      </w:r>
    </w:p>
    <w:p w14:paraId="5ADFC0C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7451881B">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iCs/>
          <w:caps w:val="0"/>
          <w:color w:val="6A737D"/>
          <w:spacing w:val="0"/>
          <w:sz w:val="18"/>
          <w:szCs w:val="18"/>
        </w:rPr>
        <w:t># 计算20lgC 和 20lgR</w:t>
      </w:r>
    </w:p>
    <w:p w14:paraId="1F84375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db_C.append(calculate_db(C_avg))</w:t>
      </w:r>
    </w:p>
    <w:p w14:paraId="0FE5D31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db_R.append(calculate_db(R_avg))</w:t>
      </w:r>
    </w:p>
    <w:p w14:paraId="294F06D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07B6628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iCs/>
          <w:caps w:val="0"/>
          <w:color w:val="6A737D"/>
          <w:spacing w:val="0"/>
          <w:sz w:val="18"/>
          <w:szCs w:val="18"/>
        </w:rPr>
        <w:t># 计算L=C/R 并求20lgL</w:t>
      </w:r>
    </w:p>
    <w:p w14:paraId="57371715">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L = C_avg / R_avg</w:t>
      </w:r>
    </w:p>
    <w:p w14:paraId="1094BFB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db_L.append(calculate_db(L))</w:t>
      </w:r>
    </w:p>
    <w:p w14:paraId="2CF32DD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3FC55C7F">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iCs/>
          <w:caps w:val="0"/>
          <w:color w:val="6A737D"/>
          <w:spacing w:val="0"/>
          <w:sz w:val="18"/>
          <w:szCs w:val="18"/>
        </w:rPr>
        <w:t># 计算Phi(w) 三个周期的平均值, t1 - t2 = R_peak_time - C_peak_time</w:t>
      </w:r>
    </w:p>
    <w:p w14:paraId="3ED65C9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t_diff_avg = (</w:t>
      </w:r>
    </w:p>
    <w:p w14:paraId="7CA8FA7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E36209"/>
          <w:spacing w:val="0"/>
          <w:sz w:val="16"/>
          <w:szCs w:val="16"/>
        </w:rPr>
        <w:t>sum</w:t>
      </w:r>
      <w:r>
        <w:rPr>
          <w:rFonts w:hint="default" w:ascii="Consolas" w:hAnsi="Consolas" w:eastAsia="Consolas" w:cs="Consolas"/>
          <w:b/>
          <w:bCs/>
          <w:i w:val="0"/>
          <w:iCs w:val="0"/>
          <w:caps w:val="0"/>
          <w:color w:val="5C5C5C"/>
          <w:spacing w:val="0"/>
          <w:sz w:val="16"/>
          <w:szCs w:val="16"/>
        </w:rPr>
        <w:t>(</w:t>
      </w:r>
    </w:p>
    <w:p w14:paraId="2697718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rPr>
        <w:t>            [</w:t>
      </w:r>
    </w:p>
    <w:p w14:paraId="587519AB">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rPr>
        <w:t>                data[</w:t>
      </w:r>
      <w:r>
        <w:rPr>
          <w:rFonts w:hint="default" w:ascii="Consolas" w:hAnsi="Consolas" w:eastAsia="Consolas" w:cs="Consolas"/>
          <w:b/>
          <w:bCs/>
          <w:i w:val="0"/>
          <w:iCs w:val="0"/>
          <w:caps w:val="0"/>
          <w:color w:val="032F62"/>
          <w:spacing w:val="0"/>
          <w:sz w:val="16"/>
          <w:szCs w:val="16"/>
        </w:rPr>
        <w:t>"R_peak_time"</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"n"</w:t>
      </w:r>
      <w:r>
        <w:rPr>
          <w:rFonts w:hint="default" w:ascii="Consolas" w:hAnsi="Consolas" w:eastAsia="Consolas" w:cs="Consolas"/>
          <w:b/>
          <w:bCs/>
          <w:i w:val="0"/>
          <w:iCs w:val="0"/>
          <w:caps w:val="0"/>
          <w:color w:val="5C5C5C"/>
          <w:spacing w:val="0"/>
          <w:sz w:val="16"/>
          <w:szCs w:val="16"/>
        </w:rPr>
        <w:t>][i] - data[</w:t>
      </w:r>
      <w:r>
        <w:rPr>
          <w:rFonts w:hint="default" w:ascii="Consolas" w:hAnsi="Consolas" w:eastAsia="Consolas" w:cs="Consolas"/>
          <w:b/>
          <w:bCs/>
          <w:i w:val="0"/>
          <w:iCs w:val="0"/>
          <w:caps w:val="0"/>
          <w:color w:val="032F62"/>
          <w:spacing w:val="0"/>
          <w:sz w:val="16"/>
          <w:szCs w:val="16"/>
        </w:rPr>
        <w:t>"C_peak_time"</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"n"</w:t>
      </w:r>
      <w:r>
        <w:rPr>
          <w:rFonts w:hint="default" w:ascii="Consolas" w:hAnsi="Consolas" w:eastAsia="Consolas" w:cs="Consolas"/>
          <w:b/>
          <w:bCs/>
          <w:i w:val="0"/>
          <w:iCs w:val="0"/>
          <w:caps w:val="0"/>
          <w:color w:val="5C5C5C"/>
          <w:spacing w:val="0"/>
          <w:sz w:val="16"/>
          <w:szCs w:val="16"/>
        </w:rPr>
        <w:t>][i],</w:t>
      </w:r>
    </w:p>
    <w:p w14:paraId="3141D3A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rPr>
        <w:t>                data[</w:t>
      </w:r>
      <w:r>
        <w:rPr>
          <w:rFonts w:hint="default" w:ascii="Consolas" w:hAnsi="Consolas" w:eastAsia="Consolas" w:cs="Consolas"/>
          <w:b/>
          <w:bCs/>
          <w:i w:val="0"/>
          <w:iCs w:val="0"/>
          <w:caps w:val="0"/>
          <w:color w:val="032F62"/>
          <w:spacing w:val="0"/>
          <w:sz w:val="16"/>
          <w:szCs w:val="16"/>
        </w:rPr>
        <w:t>"R_peak_time"</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"n+1"</w:t>
      </w:r>
      <w:r>
        <w:rPr>
          <w:rFonts w:hint="default" w:ascii="Consolas" w:hAnsi="Consolas" w:eastAsia="Consolas" w:cs="Consolas"/>
          <w:b/>
          <w:bCs/>
          <w:i w:val="0"/>
          <w:iCs w:val="0"/>
          <w:caps w:val="0"/>
          <w:color w:val="5C5C5C"/>
          <w:spacing w:val="0"/>
          <w:sz w:val="16"/>
          <w:szCs w:val="16"/>
        </w:rPr>
        <w:t>][i] - data[</w:t>
      </w:r>
      <w:r>
        <w:rPr>
          <w:rFonts w:hint="default" w:ascii="Consolas" w:hAnsi="Consolas" w:eastAsia="Consolas" w:cs="Consolas"/>
          <w:b/>
          <w:bCs/>
          <w:i w:val="0"/>
          <w:iCs w:val="0"/>
          <w:caps w:val="0"/>
          <w:color w:val="032F62"/>
          <w:spacing w:val="0"/>
          <w:sz w:val="16"/>
          <w:szCs w:val="16"/>
        </w:rPr>
        <w:t>"C_peak_time"</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"n+1"</w:t>
      </w:r>
      <w:r>
        <w:rPr>
          <w:rFonts w:hint="default" w:ascii="Consolas" w:hAnsi="Consolas" w:eastAsia="Consolas" w:cs="Consolas"/>
          <w:b/>
          <w:bCs/>
          <w:i w:val="0"/>
          <w:iCs w:val="0"/>
          <w:caps w:val="0"/>
          <w:color w:val="5C5C5C"/>
          <w:spacing w:val="0"/>
          <w:sz w:val="16"/>
          <w:szCs w:val="16"/>
        </w:rPr>
        <w:t>][i],</w:t>
      </w:r>
    </w:p>
    <w:p w14:paraId="732556EA">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rPr>
        <w:t>                data[</w:t>
      </w:r>
      <w:r>
        <w:rPr>
          <w:rFonts w:hint="default" w:ascii="Consolas" w:hAnsi="Consolas" w:eastAsia="Consolas" w:cs="Consolas"/>
          <w:b/>
          <w:bCs/>
          <w:i w:val="0"/>
          <w:iCs w:val="0"/>
          <w:caps w:val="0"/>
          <w:color w:val="032F62"/>
          <w:spacing w:val="0"/>
          <w:sz w:val="16"/>
          <w:szCs w:val="16"/>
        </w:rPr>
        <w:t>"R_peak_time"</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"n+2"</w:t>
      </w:r>
      <w:r>
        <w:rPr>
          <w:rFonts w:hint="default" w:ascii="Consolas" w:hAnsi="Consolas" w:eastAsia="Consolas" w:cs="Consolas"/>
          <w:b/>
          <w:bCs/>
          <w:i w:val="0"/>
          <w:iCs w:val="0"/>
          <w:caps w:val="0"/>
          <w:color w:val="5C5C5C"/>
          <w:spacing w:val="0"/>
          <w:sz w:val="16"/>
          <w:szCs w:val="16"/>
        </w:rPr>
        <w:t>][i] - data[</w:t>
      </w:r>
      <w:r>
        <w:rPr>
          <w:rFonts w:hint="default" w:ascii="Consolas" w:hAnsi="Consolas" w:eastAsia="Consolas" w:cs="Consolas"/>
          <w:b/>
          <w:bCs/>
          <w:i w:val="0"/>
          <w:iCs w:val="0"/>
          <w:caps w:val="0"/>
          <w:color w:val="032F62"/>
          <w:spacing w:val="0"/>
          <w:sz w:val="16"/>
          <w:szCs w:val="16"/>
        </w:rPr>
        <w:t>"C_peak_time"</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"n+2"</w:t>
      </w:r>
      <w:r>
        <w:rPr>
          <w:rFonts w:hint="default" w:ascii="Consolas" w:hAnsi="Consolas" w:eastAsia="Consolas" w:cs="Consolas"/>
          <w:b/>
          <w:bCs/>
          <w:i w:val="0"/>
          <w:iCs w:val="0"/>
          <w:caps w:val="0"/>
          <w:color w:val="5C5C5C"/>
          <w:spacing w:val="0"/>
          <w:sz w:val="16"/>
          <w:szCs w:val="16"/>
        </w:rPr>
        <w:t>][i],</w:t>
      </w:r>
    </w:p>
    <w:p w14:paraId="1675541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rPr>
        <w:t>            ]</w:t>
      </w:r>
    </w:p>
    <w:p w14:paraId="20F3370A">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rPr>
        <w:t>        )</w:t>
      </w:r>
    </w:p>
    <w:p w14:paraId="3129E94B">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 </w:t>
      </w:r>
      <w:r>
        <w:rPr>
          <w:rFonts w:hint="default" w:ascii="Consolas" w:hAnsi="Consolas" w:eastAsia="Consolas" w:cs="Consolas"/>
          <w:b/>
          <w:bCs/>
          <w:i w:val="0"/>
          <w:iCs w:val="0"/>
          <w:caps w:val="0"/>
          <w:color w:val="005CC5"/>
          <w:spacing w:val="0"/>
          <w:sz w:val="18"/>
          <w:szCs w:val="18"/>
        </w:rPr>
        <w:t>3</w:t>
      </w:r>
    </w:p>
    <w:p w14:paraId="0BACA73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w:t>
      </w:r>
    </w:p>
    <w:p w14:paraId="3B74B76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phi = omega * t_diff_avg * </w:t>
      </w:r>
      <w:r>
        <w:rPr>
          <w:rFonts w:hint="default" w:ascii="Consolas" w:hAnsi="Consolas" w:eastAsia="Consolas" w:cs="Consolas"/>
          <w:b/>
          <w:bCs/>
          <w:i w:val="0"/>
          <w:iCs w:val="0"/>
          <w:caps w:val="0"/>
          <w:color w:val="005CC5"/>
          <w:spacing w:val="0"/>
          <w:sz w:val="18"/>
          <w:szCs w:val="18"/>
        </w:rPr>
        <w:t>360</w:t>
      </w:r>
      <w:r>
        <w:rPr>
          <w:rFonts w:hint="default" w:ascii="Consolas" w:hAnsi="Consolas" w:eastAsia="Consolas" w:cs="Consolas"/>
          <w:b/>
          <w:bCs/>
          <w:i w:val="0"/>
          <w:iCs w:val="0"/>
          <w:caps w:val="0"/>
          <w:color w:val="5C5C5C"/>
          <w:spacing w:val="0"/>
          <w:sz w:val="18"/>
          <w:szCs w:val="18"/>
        </w:rPr>
        <w:t> / (</w:t>
      </w:r>
      <w:r>
        <w:rPr>
          <w:rFonts w:hint="default" w:ascii="Consolas" w:hAnsi="Consolas" w:eastAsia="Consolas" w:cs="Consolas"/>
          <w:b/>
          <w:bCs/>
          <w:i w:val="0"/>
          <w:iCs w:val="0"/>
          <w:caps w:val="0"/>
          <w:color w:val="005CC5"/>
          <w:spacing w:val="0"/>
          <w:sz w:val="18"/>
          <w:szCs w:val="18"/>
        </w:rPr>
        <w:t>2</w:t>
      </w:r>
      <w:r>
        <w:rPr>
          <w:rFonts w:hint="default" w:ascii="Consolas" w:hAnsi="Consolas" w:eastAsia="Consolas" w:cs="Consolas"/>
          <w:b/>
          <w:bCs/>
          <w:i w:val="0"/>
          <w:iCs w:val="0"/>
          <w:caps w:val="0"/>
          <w:color w:val="5C5C5C"/>
          <w:spacing w:val="0"/>
          <w:sz w:val="18"/>
          <w:szCs w:val="18"/>
        </w:rPr>
        <w:t> * math.pi)</w:t>
      </w:r>
    </w:p>
    <w:p w14:paraId="14CA551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phi_w.append(normalize_phase_angle(phi))</w:t>
      </w:r>
    </w:p>
    <w:p w14:paraId="7F19079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0828253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rPr>
        <w:t># 打印结果</w:t>
      </w:r>
    </w:p>
    <w:p w14:paraId="04DF7A7A">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f"20lgC: </w:t>
      </w:r>
      <w:r>
        <w:rPr>
          <w:rFonts w:hint="default" w:ascii="Consolas" w:hAnsi="Consolas" w:eastAsia="Consolas" w:cs="Consolas"/>
          <w:b/>
          <w:bCs/>
          <w:i w:val="0"/>
          <w:iCs w:val="0"/>
          <w:caps w:val="0"/>
          <w:color w:val="24292E"/>
          <w:spacing w:val="0"/>
          <w:sz w:val="18"/>
          <w:szCs w:val="18"/>
        </w:rPr>
        <w:t>{db_C}</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7E77AB9F">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f"20lgR: </w:t>
      </w:r>
      <w:r>
        <w:rPr>
          <w:rFonts w:hint="default" w:ascii="Consolas" w:hAnsi="Consolas" w:eastAsia="Consolas" w:cs="Consolas"/>
          <w:b/>
          <w:bCs/>
          <w:i w:val="0"/>
          <w:iCs w:val="0"/>
          <w:caps w:val="0"/>
          <w:color w:val="24292E"/>
          <w:spacing w:val="0"/>
          <w:sz w:val="18"/>
          <w:szCs w:val="18"/>
        </w:rPr>
        <w:t>{db_R}</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1510262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f"20lgL: </w:t>
      </w:r>
      <w:r>
        <w:rPr>
          <w:rFonts w:hint="default" w:ascii="Consolas" w:hAnsi="Consolas" w:eastAsia="Consolas" w:cs="Consolas"/>
          <w:b/>
          <w:bCs/>
          <w:i w:val="0"/>
          <w:iCs w:val="0"/>
          <w:caps w:val="0"/>
          <w:color w:val="24292E"/>
          <w:spacing w:val="0"/>
          <w:sz w:val="18"/>
          <w:szCs w:val="18"/>
        </w:rPr>
        <w:t>{db_L}</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4D94FB6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f"Phi(w): </w:t>
      </w:r>
      <w:r>
        <w:rPr>
          <w:rFonts w:hint="default" w:ascii="Consolas" w:hAnsi="Consolas" w:eastAsia="Consolas" w:cs="Consolas"/>
          <w:b/>
          <w:bCs/>
          <w:i w:val="0"/>
          <w:iCs w:val="0"/>
          <w:caps w:val="0"/>
          <w:color w:val="24292E"/>
          <w:spacing w:val="0"/>
          <w:sz w:val="18"/>
          <w:szCs w:val="18"/>
        </w:rPr>
        <w:t>{phi_w}</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0937DAA8">
      <w:pPr>
        <w:rPr>
          <w:rFonts w:hint="default"/>
          <w:lang w:val="en-US" w:eastAsia="zh-CN"/>
        </w:rPr>
      </w:pPr>
    </w:p>
    <w:p w14:paraId="488CD64B">
      <w:pPr>
        <w:numPr>
          <w:ilvl w:val="0"/>
          <w:numId w:val="4"/>
        </w:numPr>
        <w:tabs>
          <w:tab w:val="left" w:pos="851"/>
        </w:tabs>
        <w:rPr>
          <w:rFonts w:hint="eastAsia" w:ascii="Cambria" w:hAnsi="Cambria"/>
        </w:rPr>
      </w:pPr>
      <w:r>
        <w:rPr>
          <w:rFonts w:ascii="Cambria" w:hAnsi="Cambria"/>
        </w:rPr>
        <w:t>由上表中的20lgL</w:t>
      </w:r>
      <w:r>
        <w:rPr>
          <w:rFonts w:hint="eastAsia" w:ascii="Cambria" w:hAnsi="Cambria"/>
        </w:rPr>
        <w:t>、</w:t>
      </w:r>
      <w:r>
        <w:rPr>
          <w:rFonts w:ascii="Cambria" w:hAnsi="Cambria"/>
        </w:rPr>
        <w:t>Φ绘出开环系统的频率特性曲线</w:t>
      </w:r>
      <w:r>
        <w:rPr>
          <w:rFonts w:hint="eastAsia" w:ascii="Cambria" w:hAnsi="Cambria"/>
        </w:rPr>
        <w:t>。</w:t>
      </w:r>
    </w:p>
    <w:p w14:paraId="7B01DA51">
      <w:pPr>
        <w:numPr>
          <w:ilvl w:val="0"/>
          <w:numId w:val="0"/>
        </w:numPr>
        <w:tabs>
          <w:tab w:val="left" w:pos="851"/>
        </w:tabs>
        <w:jc w:val="center"/>
        <w:rPr>
          <w:rFonts w:hint="eastAsia" w:ascii="Cambria" w:hAnsi="Cambria"/>
        </w:rPr>
      </w:pPr>
      <w:r>
        <w:drawing>
          <wp:inline distT="0" distB="0" distL="114300" distR="114300">
            <wp:extent cx="5039995" cy="235966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4"/>
                    <a:srcRect b="1458"/>
                    <a:stretch>
                      <a:fillRect/>
                    </a:stretch>
                  </pic:blipFill>
                  <pic:spPr>
                    <a:xfrm>
                      <a:off x="0" y="0"/>
                      <a:ext cx="5039995" cy="2359660"/>
                    </a:xfrm>
                    <a:prstGeom prst="rect">
                      <a:avLst/>
                    </a:prstGeom>
                    <a:noFill/>
                    <a:ln>
                      <a:noFill/>
                    </a:ln>
                  </pic:spPr>
                </pic:pic>
              </a:graphicData>
            </a:graphic>
          </wp:inline>
        </w:drawing>
      </w:r>
    </w:p>
    <w:p w14:paraId="7E8C171F">
      <w:pPr>
        <w:tabs>
          <w:tab w:val="left" w:pos="900"/>
        </w:tabs>
        <w:ind w:left="-6" w:leftChars="-3" w:firstLine="430" w:firstLineChars="205"/>
        <w:jc w:val="left"/>
        <w:rPr>
          <w:rFonts w:ascii="Cambria" w:hAnsi="Cambria"/>
        </w:rPr>
      </w:pPr>
      <w:r>
        <w:rPr>
          <w:rFonts w:hint="eastAsia"/>
          <w:lang w:val="en-US" w:eastAsia="zh-CN"/>
        </w:rPr>
        <w:t>所使用的代码为：</w:t>
      </w:r>
    </w:p>
    <w:p w14:paraId="173D5386">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iCs/>
          <w:caps w:val="0"/>
          <w:color w:val="6A737D"/>
          <w:spacing w:val="0"/>
          <w:sz w:val="18"/>
          <w:szCs w:val="18"/>
        </w:rPr>
        <w:t># 绘制Bode图</w:t>
      </w:r>
    </w:p>
    <w:p w14:paraId="0E3895F0">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plt.figure(figsize=(</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w:t>
      </w:r>
      <w:r>
        <w:rPr>
          <w:rFonts w:hint="default" w:ascii="Consolas" w:hAnsi="Consolas" w:eastAsia="Consolas" w:cs="Consolas"/>
          <w:b/>
          <w:bCs/>
          <w:i w:val="0"/>
          <w:iCs w:val="0"/>
          <w:caps w:val="0"/>
          <w:color w:val="5C5C5C"/>
          <w:spacing w:val="0"/>
          <w:sz w:val="18"/>
          <w:szCs w:val="18"/>
        </w:rPr>
        <w:t>))</w:t>
      </w:r>
    </w:p>
    <w:p w14:paraId="119FD16F">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1AC143A3">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rPr>
        <w:t># 增益图</w:t>
      </w:r>
    </w:p>
    <w:p w14:paraId="0F5A2B77">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plt.subplot(</w:t>
      </w:r>
      <w:r>
        <w:rPr>
          <w:rFonts w:hint="default" w:ascii="Consolas" w:hAnsi="Consolas" w:eastAsia="Consolas" w:cs="Consolas"/>
          <w:b/>
          <w:bCs/>
          <w:i w:val="0"/>
          <w:iCs w:val="0"/>
          <w:caps w:val="0"/>
          <w:color w:val="005CC5"/>
          <w:spacing w:val="0"/>
          <w:sz w:val="18"/>
          <w:szCs w:val="18"/>
        </w:rPr>
        <w:t>2</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w:t>
      </w:r>
      <w:r>
        <w:rPr>
          <w:rFonts w:hint="default" w:ascii="Consolas" w:hAnsi="Consolas" w:eastAsia="Consolas" w:cs="Consolas"/>
          <w:b/>
          <w:bCs/>
          <w:i w:val="0"/>
          <w:iCs w:val="0"/>
          <w:caps w:val="0"/>
          <w:color w:val="5C5C5C"/>
          <w:spacing w:val="0"/>
          <w:sz w:val="18"/>
          <w:szCs w:val="18"/>
        </w:rPr>
        <w:t>)</w:t>
      </w:r>
    </w:p>
    <w:p w14:paraId="4F37BDA5">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plt.semilogx(data[</w:t>
      </w:r>
      <w:r>
        <w:rPr>
          <w:rFonts w:hint="default" w:ascii="Consolas" w:hAnsi="Consolas" w:eastAsia="Consolas" w:cs="Consolas"/>
          <w:b/>
          <w:bCs/>
          <w:i w:val="0"/>
          <w:iCs w:val="0"/>
          <w:caps w:val="0"/>
          <w:color w:val="032F62"/>
          <w:spacing w:val="0"/>
          <w:sz w:val="18"/>
          <w:szCs w:val="18"/>
        </w:rPr>
        <w:t>"omega"</w:t>
      </w:r>
      <w:r>
        <w:rPr>
          <w:rFonts w:hint="default" w:ascii="Consolas" w:hAnsi="Consolas" w:eastAsia="Consolas" w:cs="Consolas"/>
          <w:b/>
          <w:bCs/>
          <w:i w:val="0"/>
          <w:iCs w:val="0"/>
          <w:caps w:val="0"/>
          <w:color w:val="5C5C5C"/>
          <w:spacing w:val="0"/>
          <w:sz w:val="18"/>
          <w:szCs w:val="18"/>
        </w:rPr>
        <w:t>], db_L, marker=</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 linestyle=</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56DF6D98">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plt.title(</w:t>
      </w:r>
      <w:r>
        <w:rPr>
          <w:rFonts w:hint="default" w:ascii="Consolas" w:hAnsi="Consolas" w:eastAsia="Consolas" w:cs="Consolas"/>
          <w:b/>
          <w:bCs/>
          <w:i w:val="0"/>
          <w:iCs w:val="0"/>
          <w:caps w:val="0"/>
          <w:color w:val="032F62"/>
          <w:spacing w:val="0"/>
          <w:sz w:val="18"/>
          <w:szCs w:val="18"/>
        </w:rPr>
        <w:t>"Bode Plot of Open-loop System"</w:t>
      </w:r>
      <w:r>
        <w:rPr>
          <w:rFonts w:hint="default" w:ascii="Consolas" w:hAnsi="Consolas" w:eastAsia="Consolas" w:cs="Consolas"/>
          <w:b/>
          <w:bCs/>
          <w:i w:val="0"/>
          <w:iCs w:val="0"/>
          <w:caps w:val="0"/>
          <w:color w:val="5C5C5C"/>
          <w:spacing w:val="0"/>
          <w:sz w:val="18"/>
          <w:szCs w:val="18"/>
        </w:rPr>
        <w:t>)</w:t>
      </w:r>
    </w:p>
    <w:p w14:paraId="619D379F">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plt.ylabel(</w:t>
      </w:r>
      <w:r>
        <w:rPr>
          <w:rFonts w:hint="default" w:ascii="Consolas" w:hAnsi="Consolas" w:eastAsia="Consolas" w:cs="Consolas"/>
          <w:b/>
          <w:bCs/>
          <w:i w:val="0"/>
          <w:iCs w:val="0"/>
          <w:caps w:val="0"/>
          <w:color w:val="032F62"/>
          <w:spacing w:val="0"/>
          <w:sz w:val="18"/>
          <w:szCs w:val="18"/>
        </w:rPr>
        <w:t>"Magnitude (dB)"</w:t>
      </w:r>
      <w:r>
        <w:rPr>
          <w:rFonts w:hint="default" w:ascii="Consolas" w:hAnsi="Consolas" w:eastAsia="Consolas" w:cs="Consolas"/>
          <w:b/>
          <w:bCs/>
          <w:i w:val="0"/>
          <w:iCs w:val="0"/>
          <w:caps w:val="0"/>
          <w:color w:val="5C5C5C"/>
          <w:spacing w:val="0"/>
          <w:sz w:val="18"/>
          <w:szCs w:val="18"/>
        </w:rPr>
        <w:t>)</w:t>
      </w:r>
    </w:p>
    <w:p w14:paraId="0C72EAB5">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plt.grid(</w:t>
      </w:r>
      <w:r>
        <w:rPr>
          <w:rFonts w:hint="default" w:ascii="Consolas" w:hAnsi="Consolas" w:eastAsia="Consolas" w:cs="Consolas"/>
          <w:b/>
          <w:bCs/>
          <w:i w:val="0"/>
          <w:iCs w:val="0"/>
          <w:caps w:val="0"/>
          <w:color w:val="005CC5"/>
          <w:spacing w:val="0"/>
          <w:sz w:val="18"/>
          <w:szCs w:val="18"/>
        </w:rPr>
        <w:t>True</w:t>
      </w:r>
      <w:r>
        <w:rPr>
          <w:rFonts w:hint="default" w:ascii="Consolas" w:hAnsi="Consolas" w:eastAsia="Consolas" w:cs="Consolas"/>
          <w:b/>
          <w:bCs/>
          <w:i w:val="0"/>
          <w:iCs w:val="0"/>
          <w:caps w:val="0"/>
          <w:color w:val="5C5C5C"/>
          <w:spacing w:val="0"/>
          <w:sz w:val="18"/>
          <w:szCs w:val="18"/>
        </w:rPr>
        <w:t>, which=</w:t>
      </w:r>
      <w:r>
        <w:rPr>
          <w:rFonts w:hint="default" w:ascii="Consolas" w:hAnsi="Consolas" w:eastAsia="Consolas" w:cs="Consolas"/>
          <w:b/>
          <w:bCs/>
          <w:i w:val="0"/>
          <w:iCs w:val="0"/>
          <w:caps w:val="0"/>
          <w:color w:val="032F62"/>
          <w:spacing w:val="0"/>
          <w:sz w:val="18"/>
          <w:szCs w:val="18"/>
        </w:rPr>
        <w:t>"both"</w:t>
      </w:r>
      <w:r>
        <w:rPr>
          <w:rFonts w:hint="default" w:ascii="Consolas" w:hAnsi="Consolas" w:eastAsia="Consolas" w:cs="Consolas"/>
          <w:b/>
          <w:bCs/>
          <w:i w:val="0"/>
          <w:iCs w:val="0"/>
          <w:caps w:val="0"/>
          <w:color w:val="5C5C5C"/>
          <w:spacing w:val="0"/>
          <w:sz w:val="18"/>
          <w:szCs w:val="18"/>
        </w:rPr>
        <w:t>, ls=</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29E0AC0D">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rPr>
        <w:t># 相位图</w:t>
      </w:r>
    </w:p>
    <w:p w14:paraId="12F9ECDA">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plt.subplot(</w:t>
      </w:r>
      <w:r>
        <w:rPr>
          <w:rFonts w:hint="default" w:ascii="Consolas" w:hAnsi="Consolas" w:eastAsia="Consolas" w:cs="Consolas"/>
          <w:b/>
          <w:bCs/>
          <w:i w:val="0"/>
          <w:iCs w:val="0"/>
          <w:caps w:val="0"/>
          <w:color w:val="005CC5"/>
          <w:spacing w:val="0"/>
          <w:sz w:val="18"/>
          <w:szCs w:val="18"/>
        </w:rPr>
        <w:t>2</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w:t>
      </w:r>
      <w:r>
        <w:rPr>
          <w:rFonts w:hint="default" w:ascii="Consolas" w:hAnsi="Consolas" w:eastAsia="Consolas" w:cs="Consolas"/>
          <w:b/>
          <w:bCs/>
          <w:i w:val="0"/>
          <w:iCs w:val="0"/>
          <w:caps w:val="0"/>
          <w:color w:val="5C5C5C"/>
          <w:spacing w:val="0"/>
          <w:sz w:val="18"/>
          <w:szCs w:val="18"/>
        </w:rPr>
        <w:t>)</w:t>
      </w:r>
    </w:p>
    <w:p w14:paraId="2604B077">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plt.semilogx(data[</w:t>
      </w:r>
      <w:r>
        <w:rPr>
          <w:rFonts w:hint="default" w:ascii="Consolas" w:hAnsi="Consolas" w:eastAsia="Consolas" w:cs="Consolas"/>
          <w:b/>
          <w:bCs/>
          <w:i w:val="0"/>
          <w:iCs w:val="0"/>
          <w:caps w:val="0"/>
          <w:color w:val="032F62"/>
          <w:spacing w:val="0"/>
          <w:sz w:val="18"/>
          <w:szCs w:val="18"/>
        </w:rPr>
        <w:t>"omega"</w:t>
      </w:r>
      <w:r>
        <w:rPr>
          <w:rFonts w:hint="default" w:ascii="Consolas" w:hAnsi="Consolas" w:eastAsia="Consolas" w:cs="Consolas"/>
          <w:b/>
          <w:bCs/>
          <w:i w:val="0"/>
          <w:iCs w:val="0"/>
          <w:caps w:val="0"/>
          <w:color w:val="5C5C5C"/>
          <w:spacing w:val="0"/>
          <w:sz w:val="18"/>
          <w:szCs w:val="18"/>
        </w:rPr>
        <w:t>], phi_w, marker=</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 linestyle=</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0F837A58">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plt.xlabel(</w:t>
      </w:r>
      <w:r>
        <w:rPr>
          <w:rFonts w:hint="default" w:ascii="Consolas" w:hAnsi="Consolas" w:eastAsia="Consolas" w:cs="Consolas"/>
          <w:b/>
          <w:bCs/>
          <w:i w:val="0"/>
          <w:iCs w:val="0"/>
          <w:caps w:val="0"/>
          <w:color w:val="032F62"/>
          <w:spacing w:val="0"/>
          <w:sz w:val="18"/>
          <w:szCs w:val="18"/>
        </w:rPr>
        <w:t>"Frequency (rad/s)"</w:t>
      </w:r>
      <w:r>
        <w:rPr>
          <w:rFonts w:hint="default" w:ascii="Consolas" w:hAnsi="Consolas" w:eastAsia="Consolas" w:cs="Consolas"/>
          <w:b/>
          <w:bCs/>
          <w:i w:val="0"/>
          <w:iCs w:val="0"/>
          <w:caps w:val="0"/>
          <w:color w:val="5C5C5C"/>
          <w:spacing w:val="0"/>
          <w:sz w:val="18"/>
          <w:szCs w:val="18"/>
        </w:rPr>
        <w:t>)</w:t>
      </w:r>
    </w:p>
    <w:p w14:paraId="05B73EFD">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plt.ylabel(</w:t>
      </w:r>
      <w:r>
        <w:rPr>
          <w:rFonts w:hint="default" w:ascii="Consolas" w:hAnsi="Consolas" w:eastAsia="Consolas" w:cs="Consolas"/>
          <w:b/>
          <w:bCs/>
          <w:i w:val="0"/>
          <w:iCs w:val="0"/>
          <w:caps w:val="0"/>
          <w:color w:val="032F62"/>
          <w:spacing w:val="0"/>
          <w:sz w:val="18"/>
          <w:szCs w:val="18"/>
        </w:rPr>
        <w:t>"Phase (degrees)"</w:t>
      </w:r>
      <w:r>
        <w:rPr>
          <w:rFonts w:hint="default" w:ascii="Consolas" w:hAnsi="Consolas" w:eastAsia="Consolas" w:cs="Consolas"/>
          <w:b/>
          <w:bCs/>
          <w:i w:val="0"/>
          <w:iCs w:val="0"/>
          <w:caps w:val="0"/>
          <w:color w:val="5C5C5C"/>
          <w:spacing w:val="0"/>
          <w:sz w:val="18"/>
          <w:szCs w:val="18"/>
        </w:rPr>
        <w:t>)</w:t>
      </w:r>
    </w:p>
    <w:p w14:paraId="44078F0A">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plt.grid(</w:t>
      </w:r>
      <w:r>
        <w:rPr>
          <w:rFonts w:hint="default" w:ascii="Consolas" w:hAnsi="Consolas" w:eastAsia="Consolas" w:cs="Consolas"/>
          <w:b/>
          <w:bCs/>
          <w:i w:val="0"/>
          <w:iCs w:val="0"/>
          <w:caps w:val="0"/>
          <w:color w:val="005CC5"/>
          <w:spacing w:val="0"/>
          <w:sz w:val="18"/>
          <w:szCs w:val="18"/>
        </w:rPr>
        <w:t>True</w:t>
      </w:r>
      <w:r>
        <w:rPr>
          <w:rFonts w:hint="default" w:ascii="Consolas" w:hAnsi="Consolas" w:eastAsia="Consolas" w:cs="Consolas"/>
          <w:b/>
          <w:bCs/>
          <w:i w:val="0"/>
          <w:iCs w:val="0"/>
          <w:caps w:val="0"/>
          <w:color w:val="5C5C5C"/>
          <w:spacing w:val="0"/>
          <w:sz w:val="18"/>
          <w:szCs w:val="18"/>
        </w:rPr>
        <w:t>, which=</w:t>
      </w:r>
      <w:r>
        <w:rPr>
          <w:rFonts w:hint="default" w:ascii="Consolas" w:hAnsi="Consolas" w:eastAsia="Consolas" w:cs="Consolas"/>
          <w:b/>
          <w:bCs/>
          <w:i w:val="0"/>
          <w:iCs w:val="0"/>
          <w:caps w:val="0"/>
          <w:color w:val="032F62"/>
          <w:spacing w:val="0"/>
          <w:sz w:val="18"/>
          <w:szCs w:val="18"/>
        </w:rPr>
        <w:t>"both"</w:t>
      </w:r>
      <w:r>
        <w:rPr>
          <w:rFonts w:hint="default" w:ascii="Consolas" w:hAnsi="Consolas" w:eastAsia="Consolas" w:cs="Consolas"/>
          <w:b/>
          <w:bCs/>
          <w:i w:val="0"/>
          <w:iCs w:val="0"/>
          <w:caps w:val="0"/>
          <w:color w:val="5C5C5C"/>
          <w:spacing w:val="0"/>
          <w:sz w:val="18"/>
          <w:szCs w:val="18"/>
        </w:rPr>
        <w:t>, ls=</w:t>
      </w:r>
      <w:r>
        <w:rPr>
          <w:rFonts w:hint="default" w:ascii="Consolas" w:hAnsi="Consolas" w:eastAsia="Consolas" w:cs="Consolas"/>
          <w:b/>
          <w:bCs/>
          <w:i w:val="0"/>
          <w:iCs w:val="0"/>
          <w:caps w:val="0"/>
          <w:color w:val="032F62"/>
          <w:spacing w:val="0"/>
          <w:sz w:val="18"/>
          <w:szCs w:val="18"/>
        </w:rPr>
        <w:t>"--"</w:t>
      </w:r>
      <w:r>
        <w:rPr>
          <w:rFonts w:hint="default" w:ascii="Consolas" w:hAnsi="Consolas" w:eastAsia="Consolas" w:cs="Consolas"/>
          <w:b/>
          <w:bCs/>
          <w:i w:val="0"/>
          <w:iCs w:val="0"/>
          <w:caps w:val="0"/>
          <w:color w:val="5C5C5C"/>
          <w:spacing w:val="0"/>
          <w:sz w:val="18"/>
          <w:szCs w:val="18"/>
        </w:rPr>
        <w:t>)</w:t>
      </w:r>
    </w:p>
    <w:p w14:paraId="6490A2EC">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62CD9052">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plt.tight_layout()</w:t>
      </w:r>
    </w:p>
    <w:p w14:paraId="755F2E80">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plt.show()</w:t>
      </w:r>
    </w:p>
    <w:p w14:paraId="192627B8">
      <w:pPr>
        <w:tabs>
          <w:tab w:val="left" w:pos="900"/>
        </w:tabs>
        <w:ind w:left="-6" w:leftChars="-3" w:firstLine="430" w:firstLineChars="205"/>
        <w:jc w:val="center"/>
        <w:rPr>
          <w:rFonts w:ascii="Cambria" w:hAnsi="Cambria"/>
        </w:rPr>
      </w:pPr>
    </w:p>
    <w:p w14:paraId="106EEE41">
      <w:pPr>
        <w:pStyle w:val="8"/>
        <w:numPr>
          <w:ilvl w:val="0"/>
          <w:numId w:val="1"/>
        </w:numPr>
        <w:ind w:firstLine="0" w:firstLineChars="0"/>
        <w:jc w:val="left"/>
        <w:rPr>
          <w:b/>
          <w:bCs/>
          <w:sz w:val="28"/>
          <w:szCs w:val="32"/>
        </w:rPr>
      </w:pPr>
      <w:bookmarkStart w:id="16" w:name="_Toc320693459"/>
      <w:r>
        <w:rPr>
          <w:b/>
          <w:bCs/>
          <w:sz w:val="28"/>
          <w:szCs w:val="32"/>
        </w:rPr>
        <w:t>思考</w:t>
      </w:r>
      <w:bookmarkEnd w:id="16"/>
    </w:p>
    <w:p w14:paraId="06B73909">
      <w:pPr>
        <w:pStyle w:val="8"/>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Chars="0"/>
        <w:textAlignment w:val="auto"/>
        <w:rPr>
          <w:rFonts w:ascii="Cambria" w:hAnsi="Cambria"/>
          <w:sz w:val="24"/>
          <w:szCs w:val="28"/>
        </w:rPr>
      </w:pPr>
      <w:r>
        <w:rPr>
          <w:rFonts w:ascii="Cambria" w:hAnsi="Cambria"/>
          <w:sz w:val="24"/>
          <w:szCs w:val="28"/>
        </w:rPr>
        <w:t>传递函数概念适用于什么系统？</w:t>
      </w:r>
    </w:p>
    <w:p w14:paraId="65330F82">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Cambria" w:hAnsi="Cambria" w:eastAsia="宋体"/>
          <w:sz w:val="24"/>
          <w:szCs w:val="28"/>
          <w:lang w:val="en-US" w:eastAsia="zh-CN"/>
        </w:rPr>
      </w:pPr>
      <w:r>
        <w:rPr>
          <w:rFonts w:hint="eastAsia" w:ascii="Cambria" w:hAnsi="Cambria"/>
          <w:sz w:val="24"/>
          <w:szCs w:val="28"/>
          <w:lang w:val="en-US" w:eastAsia="zh-CN"/>
        </w:rPr>
        <w:t>答：</w:t>
      </w:r>
      <w:r>
        <w:rPr>
          <w:rFonts w:ascii="Cambria" w:hAnsi="Cambria"/>
          <w:sz w:val="24"/>
          <w:szCs w:val="28"/>
        </w:rPr>
        <w:t>传递函数概念适用于</w:t>
      </w:r>
      <w:r>
        <w:rPr>
          <w:rFonts w:hint="eastAsia" w:ascii="Cambria" w:hAnsi="Cambria"/>
          <w:sz w:val="24"/>
          <w:szCs w:val="28"/>
          <w:lang w:val="en-US" w:eastAsia="zh-CN"/>
        </w:rPr>
        <w:t>单输入单输出的线性定常系统（即SISO LTI 系统）。</w:t>
      </w:r>
    </w:p>
    <w:p w14:paraId="6E18F18B">
      <w:pPr>
        <w:pStyle w:val="8"/>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Chars="0"/>
        <w:textAlignment w:val="auto"/>
        <w:rPr>
          <w:rFonts w:ascii="Cambria" w:hAnsi="Cambria"/>
          <w:sz w:val="24"/>
          <w:szCs w:val="28"/>
        </w:rPr>
      </w:pPr>
      <w:r>
        <w:rPr>
          <w:rFonts w:ascii="Cambria" w:hAnsi="Cambria"/>
          <w:sz w:val="24"/>
          <w:szCs w:val="28"/>
        </w:rPr>
        <w:t>系统输入正弦信号的幅值能太大吗，能太小吗，应该如何选取？</w:t>
      </w:r>
    </w:p>
    <w:p w14:paraId="4D3F091C">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Cambria" w:hAnsi="Cambria"/>
          <w:sz w:val="24"/>
          <w:szCs w:val="28"/>
          <w:lang w:val="en-US" w:eastAsia="zh-CN"/>
        </w:rPr>
      </w:pPr>
      <w:r>
        <w:rPr>
          <w:rFonts w:hint="eastAsia" w:ascii="Cambria" w:hAnsi="Cambria"/>
          <w:sz w:val="24"/>
          <w:szCs w:val="28"/>
          <w:lang w:val="en-US" w:eastAsia="zh-CN"/>
        </w:rPr>
        <w:t>答：不能太大，输入正弦信号幅值太大可能会超出量程，也可能导致系统不稳定。不能太小，太小会导致读数不精确。应该使输出信号在量程的80%左右。</w:t>
      </w:r>
    </w:p>
    <w:p w14:paraId="76B48FF1">
      <w:pPr>
        <w:pStyle w:val="8"/>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Chars="0"/>
        <w:textAlignment w:val="auto"/>
        <w:rPr>
          <w:sz w:val="24"/>
          <w:szCs w:val="28"/>
        </w:rPr>
      </w:pPr>
      <w:r>
        <w:rPr>
          <w:rFonts w:ascii="Cambria" w:hAnsi="Cambria"/>
          <w:sz w:val="24"/>
          <w:szCs w:val="28"/>
        </w:rPr>
        <w:t>若需要测量系统内部某个环节或闭环系统的频率特性，如何测量？</w:t>
      </w:r>
    </w:p>
    <w:p w14:paraId="085E5D56">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Cambria" w:hAnsi="Cambria"/>
          <w:sz w:val="24"/>
          <w:szCs w:val="28"/>
          <w:lang w:val="en-US" w:eastAsia="zh-CN"/>
        </w:rPr>
      </w:pPr>
      <w:r>
        <w:rPr>
          <w:rFonts w:hint="eastAsia" w:ascii="Cambria" w:hAnsi="Cambria"/>
          <w:sz w:val="24"/>
          <w:szCs w:val="28"/>
          <w:lang w:val="en-US" w:eastAsia="zh-CN"/>
        </w:rPr>
        <w:t>答：应在该环节或闭环系统前输入正弦信号；在环节后通过示波器等仪器测量输出信号，从而计算环节或系统的频率特性。计算依据为：</w:t>
      </w:r>
    </w:p>
    <w:p w14:paraId="5A89DD4C">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sz w:val="24"/>
          <w:szCs w:val="28"/>
        </w:rPr>
      </w:pPr>
      <w:r>
        <w:rPr>
          <w:position w:val="-28"/>
          <w:sz w:val="24"/>
          <w:szCs w:val="28"/>
        </w:rPr>
        <w:object>
          <v:shape id="_x0000_i1031" o:spt="75" type="#_x0000_t75" style="height:33pt;width:173pt;" o:ole="t" filled="f" o:preferrelative="t" stroked="f" coordsize="21600,21600">
            <v:path/>
            <v:fill on="f" focussize="0,0"/>
            <v:stroke on="f"/>
            <v:imagedata r:id="rId26" o:title=""/>
            <o:lock v:ext="edit" aspectratio="f"/>
            <w10:wrap type="none"/>
            <w10:anchorlock/>
          </v:shape>
          <o:OLEObject Type="Embed" ProgID="Equation.DSMT4" ShapeID="_x0000_i1031" DrawAspect="Content" ObjectID="_1468075732" r:id="rId25">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07E73"/>
    <w:multiLevelType w:val="multilevel"/>
    <w:tmpl w:val="90807E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1D0F267"/>
    <w:multiLevelType w:val="multilevel"/>
    <w:tmpl w:val="C1D0F2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A2AFFAF"/>
    <w:multiLevelType w:val="singleLevel"/>
    <w:tmpl w:val="FA2AFFAF"/>
    <w:lvl w:ilvl="0" w:tentative="0">
      <w:start w:val="1"/>
      <w:numFmt w:val="chineseCounting"/>
      <w:suff w:val="nothing"/>
      <w:lvlText w:val="%1、"/>
      <w:lvlJc w:val="left"/>
      <w:pPr>
        <w:ind w:left="0" w:firstLine="420"/>
      </w:pPr>
      <w:rPr>
        <w:rFonts w:hint="eastAsia"/>
      </w:rPr>
    </w:lvl>
  </w:abstractNum>
  <w:abstractNum w:abstractNumId="3">
    <w:nsid w:val="064C6780"/>
    <w:multiLevelType w:val="singleLevel"/>
    <w:tmpl w:val="064C6780"/>
    <w:lvl w:ilvl="0" w:tentative="0">
      <w:start w:val="4"/>
      <w:numFmt w:val="decimal"/>
      <w:suff w:val="nothing"/>
      <w:lvlText w:val="%1、"/>
      <w:lvlJc w:val="left"/>
    </w:lvl>
  </w:abstractNum>
  <w:abstractNum w:abstractNumId="4">
    <w:nsid w:val="0AF635B7"/>
    <w:multiLevelType w:val="multilevel"/>
    <w:tmpl w:val="0AF635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219063F"/>
    <w:multiLevelType w:val="multilevel"/>
    <w:tmpl w:val="421906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E5F79"/>
    <w:rsid w:val="000079C6"/>
    <w:rsid w:val="0001635C"/>
    <w:rsid w:val="000B2AA6"/>
    <w:rsid w:val="00116785"/>
    <w:rsid w:val="00217F84"/>
    <w:rsid w:val="00355295"/>
    <w:rsid w:val="00361E52"/>
    <w:rsid w:val="00366CCA"/>
    <w:rsid w:val="003C28DE"/>
    <w:rsid w:val="00472246"/>
    <w:rsid w:val="004E6E1E"/>
    <w:rsid w:val="00505DE7"/>
    <w:rsid w:val="005E2322"/>
    <w:rsid w:val="00600B80"/>
    <w:rsid w:val="0062552F"/>
    <w:rsid w:val="00627BBA"/>
    <w:rsid w:val="00651291"/>
    <w:rsid w:val="00676CCF"/>
    <w:rsid w:val="006C6F11"/>
    <w:rsid w:val="007519FA"/>
    <w:rsid w:val="007A6B6C"/>
    <w:rsid w:val="007C7752"/>
    <w:rsid w:val="007D7748"/>
    <w:rsid w:val="008748A1"/>
    <w:rsid w:val="00885D86"/>
    <w:rsid w:val="00892B8C"/>
    <w:rsid w:val="00896A8E"/>
    <w:rsid w:val="00936C54"/>
    <w:rsid w:val="00973BE8"/>
    <w:rsid w:val="0097750A"/>
    <w:rsid w:val="009E2DA1"/>
    <w:rsid w:val="00A704BE"/>
    <w:rsid w:val="00AD7E28"/>
    <w:rsid w:val="00B037B2"/>
    <w:rsid w:val="00B5527F"/>
    <w:rsid w:val="00BD048A"/>
    <w:rsid w:val="00C20528"/>
    <w:rsid w:val="00C4629B"/>
    <w:rsid w:val="00C7423D"/>
    <w:rsid w:val="00CE77AE"/>
    <w:rsid w:val="00D01558"/>
    <w:rsid w:val="00D06340"/>
    <w:rsid w:val="00D86160"/>
    <w:rsid w:val="00DA7297"/>
    <w:rsid w:val="00DE50AB"/>
    <w:rsid w:val="00E16F29"/>
    <w:rsid w:val="00E67A4A"/>
    <w:rsid w:val="00E86D25"/>
    <w:rsid w:val="00E92ABA"/>
    <w:rsid w:val="00EC224F"/>
    <w:rsid w:val="00ED426A"/>
    <w:rsid w:val="00F153FE"/>
    <w:rsid w:val="00F37328"/>
    <w:rsid w:val="01141165"/>
    <w:rsid w:val="028B144B"/>
    <w:rsid w:val="036363D4"/>
    <w:rsid w:val="05E712D5"/>
    <w:rsid w:val="05FD666C"/>
    <w:rsid w:val="0B284095"/>
    <w:rsid w:val="0D445B34"/>
    <w:rsid w:val="0ED62150"/>
    <w:rsid w:val="10BE5F79"/>
    <w:rsid w:val="120D1F2D"/>
    <w:rsid w:val="157623CE"/>
    <w:rsid w:val="1DD00566"/>
    <w:rsid w:val="2038074A"/>
    <w:rsid w:val="21FD632C"/>
    <w:rsid w:val="23BA5744"/>
    <w:rsid w:val="24B441B8"/>
    <w:rsid w:val="27217E53"/>
    <w:rsid w:val="2A5341FD"/>
    <w:rsid w:val="2CF77A09"/>
    <w:rsid w:val="2E100D83"/>
    <w:rsid w:val="315B446C"/>
    <w:rsid w:val="34621C0C"/>
    <w:rsid w:val="34F87471"/>
    <w:rsid w:val="364C0DCF"/>
    <w:rsid w:val="365732C7"/>
    <w:rsid w:val="37353608"/>
    <w:rsid w:val="37EA3784"/>
    <w:rsid w:val="3B4117B7"/>
    <w:rsid w:val="3BE4509D"/>
    <w:rsid w:val="3D8C4960"/>
    <w:rsid w:val="3DAD500C"/>
    <w:rsid w:val="407B27E6"/>
    <w:rsid w:val="454A74FC"/>
    <w:rsid w:val="45CF4C28"/>
    <w:rsid w:val="4A7B0214"/>
    <w:rsid w:val="4D913772"/>
    <w:rsid w:val="500951DA"/>
    <w:rsid w:val="51234079"/>
    <w:rsid w:val="51BE773E"/>
    <w:rsid w:val="51C615D4"/>
    <w:rsid w:val="54526FAA"/>
    <w:rsid w:val="588418A2"/>
    <w:rsid w:val="5888354C"/>
    <w:rsid w:val="5DA45399"/>
    <w:rsid w:val="5E062D59"/>
    <w:rsid w:val="61F45C4B"/>
    <w:rsid w:val="62175534"/>
    <w:rsid w:val="676F196F"/>
    <w:rsid w:val="67E9461A"/>
    <w:rsid w:val="69DA2210"/>
    <w:rsid w:val="6C353CDA"/>
    <w:rsid w:val="6D0D1A0E"/>
    <w:rsid w:val="6D0D4104"/>
    <w:rsid w:val="6EBE56B6"/>
    <w:rsid w:val="6F796F0F"/>
    <w:rsid w:val="70916390"/>
    <w:rsid w:val="70AC59E2"/>
    <w:rsid w:val="735465E8"/>
    <w:rsid w:val="73B6309E"/>
    <w:rsid w:val="749C3BDC"/>
    <w:rsid w:val="75FE4497"/>
    <w:rsid w:val="76147D8F"/>
    <w:rsid w:val="776212D5"/>
    <w:rsid w:val="77CB3264"/>
    <w:rsid w:val="78C0202A"/>
    <w:rsid w:val="7A401675"/>
    <w:rsid w:val="7B7F7F7B"/>
    <w:rsid w:val="7C506FE6"/>
    <w:rsid w:val="7DD87E16"/>
    <w:rsid w:val="7ED3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Theme="majorEastAsia"/>
      <w:b/>
      <w:bCs/>
      <w:sz w:val="28"/>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0"/>
    <w:pPr>
      <w:ind w:firstLine="420" w:firstLineChars="200"/>
    </w:pPr>
    <w:rPr>
      <w:szCs w:val="22"/>
    </w:rPr>
  </w:style>
  <w:style w:type="character" w:styleId="9">
    <w:name w:val="Placeholder Text"/>
    <w:basedOn w:val="7"/>
    <w:semiHidden/>
    <w:uiPriority w:val="99"/>
    <w:rPr>
      <w:color w:val="808080"/>
    </w:rPr>
  </w:style>
  <w:style w:type="character" w:customStyle="1" w:styleId="10">
    <w:name w:val="页眉 字符"/>
    <w:basedOn w:val="7"/>
    <w:link w:val="5"/>
    <w:uiPriority w:val="0"/>
    <w:rPr>
      <w:rFonts w:ascii="Times New Roman" w:hAnsi="Times New Roman" w:eastAsia="宋体" w:cs="Times New Roman"/>
      <w:kern w:val="2"/>
      <w:sz w:val="18"/>
      <w:szCs w:val="18"/>
    </w:rPr>
  </w:style>
  <w:style w:type="character" w:customStyle="1" w:styleId="11">
    <w:name w:val="页脚 字符"/>
    <w:basedOn w:val="7"/>
    <w:link w:val="4"/>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png"/><Relationship Id="rId23" Type="http://schemas.openxmlformats.org/officeDocument/2006/relationships/image" Target="media/image13.svg"/><Relationship Id="rId22" Type="http://schemas.openxmlformats.org/officeDocument/2006/relationships/image" Target="media/image12.png"/><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1615</Words>
  <Characters>3229</Characters>
  <Lines>5</Lines>
  <Paragraphs>1</Paragraphs>
  <TotalTime>0</TotalTime>
  <ScaleCrop>false</ScaleCrop>
  <LinksUpToDate>false</LinksUpToDate>
  <CharactersWithSpaces>3587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2023-12-14T09:05:00Z</dcterms:created>
  <dc:creator>有风的晴天</dc:creator>
  <cp:lastModifiedBy>psp_dada</cp:lastModifiedBy>
  <dcterms:modified xsi:type="dcterms:W3CDTF">2025-06-23T09:14:22Z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1351B0FF7F3B41D1A6544D41C7019DCD_12</vt:lpwstr>
  </property>
  <property fmtid="{D5CDD505-2E9C-101B-9397-08002B2CF9AE}" pid="4" name="KSOTemplateDocerSaveRecord">
    <vt:lpwstr>eyJoZGlkIjoiODE5YjZjNjY4YmVkMmM5Mjk3ZDQ5NTI4ZGQ2MDRlNzEiLCJ1c2VySWQiOiI2NTA0NzI4NDAifQ==</vt:lpwstr>
  </property>
</Properties>
</file>