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38" w:rsidRDefault="002847D5">
      <w:r w:rsidRPr="002847D5">
        <w:rPr>
          <w:noProof/>
        </w:rPr>
        <w:drawing>
          <wp:inline distT="0" distB="0" distL="0" distR="0">
            <wp:extent cx="6094151" cy="8564880"/>
            <wp:effectExtent l="0" t="0" r="1905" b="7620"/>
            <wp:docPr id="1" name="图片 1" descr="D:\Applications\Tencent Files\1502561618\1502561618\Image\C2C\974f7e7e380efcf83f2dc9ef52db4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ications\Tencent Files\1502561618\1502561618\Image\C2C\974f7e7e380efcf83f2dc9ef52db44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15" cy="85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7D5" w:rsidRDefault="002847D5">
      <w:r w:rsidRPr="002847D5">
        <w:rPr>
          <w:noProof/>
        </w:rPr>
        <w:lastRenderedPageBreak/>
        <w:drawing>
          <wp:inline distT="0" distB="0" distL="0" distR="0">
            <wp:extent cx="6250905" cy="8244840"/>
            <wp:effectExtent l="0" t="0" r="0" b="3810"/>
            <wp:docPr id="2" name="图片 2" descr="D:\Applications\Tencent Files\1502561618\1502561618\Image\C2C\c52502f86e1e8fe3fc9b27716047d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plications\Tencent Files\1502561618\1502561618\Image\C2C\c52502f86e1e8fe3fc9b27716047d91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39" cy="82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D6" w:rsidRDefault="002A49D6"/>
    <w:p w:rsidR="002A49D6" w:rsidRDefault="002A49D6"/>
    <w:p w:rsidR="002A49D6" w:rsidRDefault="002A49D6"/>
    <w:p w:rsidR="002A49D6" w:rsidRDefault="002A49D6">
      <w:r>
        <w:rPr>
          <w:rFonts w:hint="eastAsia"/>
        </w:rPr>
        <w:t>说明：此份机器人学A</w:t>
      </w:r>
      <w:r>
        <w:t>4</w:t>
      </w:r>
      <w:r>
        <w:rPr>
          <w:rFonts w:hint="eastAsia"/>
        </w:rPr>
        <w:t>可能内容不全，但放了部分课件中的例题上去，方便参考如何使用公式。</w:t>
      </w:r>
    </w:p>
    <w:p w:rsidR="002A49D6" w:rsidRDefault="002A49D6">
      <w:pPr>
        <w:rPr>
          <w:rFonts w:hint="eastAsia"/>
        </w:rPr>
      </w:pPr>
      <w:r>
        <w:rPr>
          <w:rFonts w:hint="eastAsia"/>
        </w:rPr>
        <w:t>如有需要补充的内容，可自行修改后打印（所以传了d</w:t>
      </w:r>
      <w:r>
        <w:t>oc</w:t>
      </w:r>
      <w:r>
        <w:rPr>
          <w:rFonts w:hint="eastAsia"/>
        </w:rPr>
        <w:t>文件）。</w:t>
      </w:r>
      <w:bookmarkStart w:id="0" w:name="_GoBack"/>
      <w:bookmarkEnd w:id="0"/>
    </w:p>
    <w:sectPr w:rsidR="002A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D5"/>
    <w:rsid w:val="002847D5"/>
    <w:rsid w:val="002A49D6"/>
    <w:rsid w:val="00E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4E52"/>
  <w15:chartTrackingRefBased/>
  <w15:docId w15:val="{696B0AD3-5D0D-4625-AFB1-44104CA2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2</cp:revision>
  <dcterms:created xsi:type="dcterms:W3CDTF">2024-05-21T13:10:00Z</dcterms:created>
  <dcterms:modified xsi:type="dcterms:W3CDTF">2024-05-22T04:41:00Z</dcterms:modified>
</cp:coreProperties>
</file>