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CF98" w14:textId="77777777" w:rsidR="00954A7F" w:rsidRDefault="00000000">
      <w:pPr>
        <w:spacing w:beforeLines="100" w:before="312" w:line="120" w:lineRule="atLeast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114300" distR="114300" wp14:anchorId="48DEE79B" wp14:editId="2A67FFD3">
            <wp:extent cx="4660265" cy="1101090"/>
            <wp:effectExtent l="0" t="0" r="6985" b="3810"/>
            <wp:docPr id="1" name="图片 1" descr="170262268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26226818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FF2" w14:textId="77777777" w:rsidR="00954A7F" w:rsidRDefault="00000000">
      <w:pPr>
        <w:pStyle w:val="a9"/>
        <w:spacing w:beforeLines="300" w:before="936" w:after="0" w:line="240" w:lineRule="auto"/>
        <w:ind w:rightChars="-250" w:right="-600" w:firstLine="0"/>
        <w:jc w:val="center"/>
        <w:rPr>
          <w:rFonts w:ascii="黑体" w:eastAsia="黑体" w:hAnsi="宋体"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宋体" w:hint="eastAsia"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《模式识别》课程实验报告</w:t>
      </w:r>
    </w:p>
    <w:p w14:paraId="55A39375" w14:textId="712E4CC6" w:rsidR="00954A7F" w:rsidRDefault="00000000">
      <w:pPr>
        <w:pStyle w:val="1"/>
        <w:jc w:val="center"/>
        <w:rPr>
          <w:rFonts w:ascii="黑体" w:eastAsia="黑体" w:hAnsi="宋体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t xml:space="preserve">   </w:t>
      </w:r>
      <w:r>
        <w:rPr>
          <w:rFonts w:hint="eastAsia"/>
        </w:rPr>
        <w:t>实验</w:t>
      </w:r>
      <w:r w:rsidR="00CD0939">
        <w:rPr>
          <w:rFonts w:hint="eastAsia"/>
        </w:rPr>
        <w:t>二</w:t>
      </w:r>
      <w:r>
        <w:rPr>
          <w:rFonts w:hint="eastAsia"/>
        </w:rPr>
        <w:t>：</w:t>
      </w:r>
      <w:r w:rsidR="00CD0939">
        <w:rPr>
          <w:rFonts w:hint="eastAsia"/>
        </w:rPr>
        <w:t>字符识别</w:t>
      </w:r>
      <w:r w:rsidR="00CD0939">
        <w:rPr>
          <w:rFonts w:ascii="黑体" w:eastAsia="黑体" w:hAnsi="宋体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7F5CC059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244C1629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15FAF83E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581211BA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483EF70B" w14:textId="77777777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院    系：</w:t>
      </w:r>
      <w:r>
        <w:rPr>
          <w:rFonts w:ascii="宋体" w:hAnsi="宋体" w:hint="eastAsia"/>
          <w:sz w:val="36"/>
          <w:szCs w:val="28"/>
          <w:u w:val="single"/>
        </w:rPr>
        <w:t xml:space="preserve"> 机电工程学院自动化系   </w:t>
      </w:r>
    </w:p>
    <w:p w14:paraId="32983F1B" w14:textId="156306D0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姓    名：</w:t>
      </w:r>
      <w:r>
        <w:rPr>
          <w:rFonts w:ascii="宋体" w:hAnsi="宋体" w:hint="eastAsia"/>
          <w:sz w:val="36"/>
          <w:szCs w:val="28"/>
          <w:u w:val="single"/>
        </w:rPr>
        <w:t xml:space="preserve">       </w:t>
      </w:r>
      <w:r w:rsidR="00CD0939">
        <w:rPr>
          <w:rFonts w:ascii="宋体" w:hAnsi="宋体" w:hint="eastAsia"/>
          <w:sz w:val="36"/>
          <w:szCs w:val="28"/>
          <w:u w:val="single"/>
        </w:rPr>
        <w:t>朱颖聪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  <w:r w:rsidR="00CD0939">
        <w:rPr>
          <w:rFonts w:ascii="宋体" w:hAnsi="宋体"/>
          <w:sz w:val="36"/>
          <w:szCs w:val="28"/>
          <w:u w:val="single"/>
        </w:rPr>
        <w:t xml:space="preserve">  </w:t>
      </w:r>
      <w:r>
        <w:rPr>
          <w:rFonts w:ascii="宋体" w:hAnsi="宋体" w:hint="eastAsia"/>
          <w:sz w:val="36"/>
          <w:szCs w:val="28"/>
          <w:u w:val="single"/>
        </w:rPr>
        <w:t xml:space="preserve">   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</w:p>
    <w:p w14:paraId="15B9CE0C" w14:textId="7B2CAF2D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学    号：</w:t>
      </w:r>
      <w:r>
        <w:rPr>
          <w:rFonts w:ascii="宋体" w:hAnsi="宋体" w:hint="eastAsia"/>
          <w:sz w:val="36"/>
          <w:szCs w:val="28"/>
          <w:u w:val="single"/>
        </w:rPr>
        <w:t xml:space="preserve">    </w:t>
      </w:r>
      <w:r w:rsidR="00CD0939"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 w:rsidR="00CD0939">
        <w:rPr>
          <w:rFonts w:ascii="宋体" w:hAnsi="宋体"/>
          <w:sz w:val="36"/>
          <w:szCs w:val="28"/>
          <w:u w:val="single"/>
        </w:rPr>
        <w:t>200320708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  <w:r>
        <w:rPr>
          <w:rFonts w:ascii="宋体" w:hAnsi="宋体"/>
          <w:sz w:val="36"/>
          <w:szCs w:val="28"/>
          <w:u w:val="single"/>
        </w:rPr>
        <w:t xml:space="preserve">   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</w:p>
    <w:p w14:paraId="142250AB" w14:textId="3FE63B70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</w:rPr>
      </w:pPr>
      <w:r>
        <w:rPr>
          <w:rFonts w:ascii="宋体" w:hAnsi="宋体" w:hint="eastAsia"/>
          <w:sz w:val="36"/>
          <w:szCs w:val="28"/>
        </w:rPr>
        <w:t xml:space="preserve">班 </w:t>
      </w:r>
      <w:r>
        <w:rPr>
          <w:rFonts w:ascii="宋体" w:hAnsi="宋体"/>
          <w:sz w:val="36"/>
          <w:szCs w:val="28"/>
        </w:rPr>
        <w:t xml:space="preserve">   </w:t>
      </w:r>
      <w:r>
        <w:rPr>
          <w:rFonts w:ascii="宋体" w:hAnsi="宋体" w:hint="eastAsia"/>
          <w:sz w:val="36"/>
          <w:szCs w:val="28"/>
        </w:rPr>
        <w:t>级：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 xml:space="preserve">  </w:t>
      </w:r>
      <w:r w:rsidR="00CD0939">
        <w:rPr>
          <w:rFonts w:ascii="宋体" w:hAnsi="宋体" w:hint="eastAsia"/>
          <w:sz w:val="36"/>
          <w:szCs w:val="28"/>
          <w:u w:val="single"/>
        </w:rPr>
        <w:t>自动化7班</w:t>
      </w:r>
      <w:r>
        <w:rPr>
          <w:rFonts w:ascii="宋体" w:hAnsi="宋体"/>
          <w:sz w:val="36"/>
          <w:szCs w:val="28"/>
          <w:u w:val="single"/>
        </w:rPr>
        <w:t xml:space="preserve">         </w:t>
      </w:r>
    </w:p>
    <w:p w14:paraId="037D6D57" w14:textId="6D7A0BB9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日    期：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>2023年</w:t>
      </w:r>
      <w:r w:rsidR="00CD0939">
        <w:rPr>
          <w:rFonts w:ascii="宋体" w:hAnsi="宋体"/>
          <w:sz w:val="36"/>
          <w:szCs w:val="28"/>
          <w:u w:val="single"/>
        </w:rPr>
        <w:t>12</w:t>
      </w:r>
      <w:r>
        <w:rPr>
          <w:rFonts w:ascii="宋体" w:hAnsi="宋体" w:hint="eastAsia"/>
          <w:sz w:val="36"/>
          <w:szCs w:val="28"/>
          <w:u w:val="single"/>
        </w:rPr>
        <w:t>月</w:t>
      </w:r>
      <w:r w:rsidR="00CD0939">
        <w:rPr>
          <w:rFonts w:ascii="宋体" w:hAnsi="宋体"/>
          <w:sz w:val="36"/>
          <w:szCs w:val="28"/>
          <w:u w:val="single"/>
        </w:rPr>
        <w:t>30</w:t>
      </w:r>
      <w:r>
        <w:rPr>
          <w:rFonts w:ascii="宋体" w:hAnsi="宋体" w:hint="eastAsia"/>
          <w:sz w:val="36"/>
          <w:szCs w:val="28"/>
          <w:u w:val="single"/>
        </w:rPr>
        <w:t xml:space="preserve">日   </w:t>
      </w:r>
    </w:p>
    <w:p w14:paraId="7DD86570" w14:textId="77777777" w:rsidR="00954A7F" w:rsidRDefault="00954A7F">
      <w:pPr>
        <w:spacing w:beforeLines="150" w:before="468" w:line="480" w:lineRule="auto"/>
        <w:jc w:val="center"/>
      </w:pPr>
    </w:p>
    <w:p w14:paraId="71B87AC9" w14:textId="77777777" w:rsidR="00954A7F" w:rsidRDefault="00954A7F">
      <w:pPr>
        <w:spacing w:line="276" w:lineRule="auto"/>
      </w:pPr>
    </w:p>
    <w:p w14:paraId="4D4B7006" w14:textId="77777777" w:rsidR="00954A7F" w:rsidRDefault="00954A7F">
      <w:pPr>
        <w:sectPr w:rsidR="00954A7F"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62156B85" w14:textId="77777777" w:rsidR="00954A7F" w:rsidRDefault="00000000">
      <w:pPr>
        <w:pStyle w:val="1"/>
        <w:jc w:val="center"/>
      </w:pPr>
      <w:r>
        <w:rPr>
          <w:rFonts w:hint="eastAsia"/>
        </w:rPr>
        <w:lastRenderedPageBreak/>
        <w:t>目录</w:t>
      </w:r>
    </w:p>
    <w:p w14:paraId="3699FF64" w14:textId="6920F7AF" w:rsidR="0092560D" w:rsidRDefault="00000000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r>
        <w:fldChar w:fldCharType="begin"/>
      </w:r>
      <w:r>
        <w:instrText xml:space="preserve"> TOC \h \z \u \t "</w:instrText>
      </w:r>
      <w:r>
        <w:instrText>标题</w:instrText>
      </w:r>
      <w:r>
        <w:instrText xml:space="preserve"> 2,1,</w:instrText>
      </w:r>
      <w:r>
        <w:instrText>标题</w:instrText>
      </w:r>
      <w:r>
        <w:instrText xml:space="preserve"> 3,2" </w:instrText>
      </w:r>
      <w:r>
        <w:fldChar w:fldCharType="separate"/>
      </w:r>
      <w:hyperlink w:anchor="_Toc154858495" w:history="1">
        <w:r w:rsidR="0092560D" w:rsidRPr="00276CDF">
          <w:rPr>
            <w:rStyle w:val="ac"/>
            <w:noProof/>
          </w:rPr>
          <w:t xml:space="preserve">1 </w:t>
        </w:r>
        <w:r w:rsidR="0092560D" w:rsidRPr="00276CDF">
          <w:rPr>
            <w:rStyle w:val="ac"/>
            <w:noProof/>
          </w:rPr>
          <w:t>项目背景</w:t>
        </w:r>
        <w:r w:rsidR="0092560D">
          <w:rPr>
            <w:noProof/>
            <w:webHidden/>
          </w:rPr>
          <w:tab/>
        </w:r>
        <w:r w:rsidR="0092560D">
          <w:rPr>
            <w:noProof/>
            <w:webHidden/>
          </w:rPr>
          <w:fldChar w:fldCharType="begin"/>
        </w:r>
        <w:r w:rsidR="0092560D">
          <w:rPr>
            <w:noProof/>
            <w:webHidden/>
          </w:rPr>
          <w:instrText xml:space="preserve"> PAGEREF _Toc154858495 \h </w:instrText>
        </w:r>
        <w:r w:rsidR="0092560D">
          <w:rPr>
            <w:noProof/>
            <w:webHidden/>
          </w:rPr>
        </w:r>
        <w:r w:rsidR="0092560D"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2</w:t>
        </w:r>
        <w:r w:rsidR="0092560D">
          <w:rPr>
            <w:noProof/>
            <w:webHidden/>
          </w:rPr>
          <w:fldChar w:fldCharType="end"/>
        </w:r>
      </w:hyperlink>
    </w:p>
    <w:p w14:paraId="4CE75D4B" w14:textId="1FB0DD34" w:rsidR="0092560D" w:rsidRDefault="0092560D">
      <w:pPr>
        <w:pStyle w:val="TOC2"/>
        <w:tabs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496" w:history="1">
        <w:r w:rsidRPr="00276CDF">
          <w:rPr>
            <w:rStyle w:val="ac"/>
            <w:noProof/>
          </w:rPr>
          <w:t xml:space="preserve">1.1 </w:t>
        </w:r>
        <w:r w:rsidRPr="00276CDF">
          <w:rPr>
            <w:rStyle w:val="ac"/>
            <w:noProof/>
          </w:rPr>
          <w:t>背景介绍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F2E866" w14:textId="5458720B" w:rsidR="0092560D" w:rsidRDefault="0092560D">
      <w:pPr>
        <w:pStyle w:val="TOC2"/>
        <w:tabs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497" w:history="1">
        <w:r w:rsidRPr="00276CDF">
          <w:rPr>
            <w:rStyle w:val="ac"/>
            <w:noProof/>
          </w:rPr>
          <w:t xml:space="preserve">1.2 </w:t>
        </w:r>
        <w:r w:rsidRPr="00276CDF">
          <w:rPr>
            <w:rStyle w:val="ac"/>
            <w:noProof/>
          </w:rPr>
          <w:t>数据集说明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CA8F50" w14:textId="2BE071A7" w:rsidR="0092560D" w:rsidRDefault="0092560D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498" w:history="1">
        <w:r w:rsidRPr="00276CDF">
          <w:rPr>
            <w:rStyle w:val="ac"/>
            <w:noProof/>
          </w:rPr>
          <w:t xml:space="preserve">2 </w:t>
        </w:r>
        <w:r w:rsidRPr="00276CDF">
          <w:rPr>
            <w:rStyle w:val="ac"/>
            <w:noProof/>
          </w:rPr>
          <w:t>项目目标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E8A603" w14:textId="0D412078" w:rsidR="0092560D" w:rsidRDefault="0092560D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499" w:history="1">
        <w:r w:rsidRPr="00276CDF">
          <w:rPr>
            <w:rStyle w:val="ac"/>
            <w:noProof/>
          </w:rPr>
          <w:t xml:space="preserve">3 </w:t>
        </w:r>
        <w:r w:rsidRPr="00276CDF">
          <w:rPr>
            <w:rStyle w:val="ac"/>
            <w:noProof/>
          </w:rPr>
          <w:t>理论介绍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35928A" w14:textId="62AE97A7" w:rsidR="0092560D" w:rsidRDefault="0092560D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500" w:history="1">
        <w:r w:rsidRPr="00276CDF">
          <w:rPr>
            <w:rStyle w:val="ac"/>
            <w:noProof/>
          </w:rPr>
          <w:t xml:space="preserve">4 </w:t>
        </w:r>
        <w:r w:rsidRPr="00276CDF">
          <w:rPr>
            <w:rStyle w:val="ac"/>
            <w:noProof/>
          </w:rPr>
          <w:t>实验过程及结果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437C9F" w14:textId="252A486E" w:rsidR="0092560D" w:rsidRDefault="0092560D">
      <w:pPr>
        <w:pStyle w:val="TOC2"/>
        <w:tabs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501" w:history="1">
        <w:r w:rsidRPr="00276CDF">
          <w:rPr>
            <w:rStyle w:val="ac"/>
            <w:noProof/>
          </w:rPr>
          <w:t>任务一：卷积神经网络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1093FD" w14:textId="686525D7" w:rsidR="0092560D" w:rsidRDefault="0092560D">
      <w:pPr>
        <w:pStyle w:val="TOC2"/>
        <w:tabs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502" w:history="1">
        <w:r w:rsidRPr="00276CDF">
          <w:rPr>
            <w:rStyle w:val="ac"/>
            <w:noProof/>
          </w:rPr>
          <w:t>任务二：</w:t>
        </w:r>
        <w:r w:rsidRPr="00276CDF">
          <w:rPr>
            <w:rStyle w:val="ac"/>
            <w:noProof/>
          </w:rPr>
          <w:t>K-L</w:t>
        </w:r>
        <w:r w:rsidRPr="00276CDF">
          <w:rPr>
            <w:rStyle w:val="ac"/>
            <w:noProof/>
          </w:rPr>
          <w:t>变换</w:t>
        </w:r>
        <w:r w:rsidRPr="00276CDF">
          <w:rPr>
            <w:rStyle w:val="ac"/>
            <w:noProof/>
          </w:rPr>
          <w:t>+MLP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0A1B89" w14:textId="6A61091E" w:rsidR="0092560D" w:rsidRDefault="0092560D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54858503" w:history="1">
        <w:r w:rsidRPr="00276CDF">
          <w:rPr>
            <w:rStyle w:val="ac"/>
            <w:noProof/>
          </w:rPr>
          <w:t>附录：关键代码注释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C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2D1C9A" w14:textId="07CF53AE" w:rsidR="00954A7F" w:rsidRDefault="00000000">
      <w:r>
        <w:fldChar w:fldCharType="end"/>
      </w:r>
    </w:p>
    <w:p w14:paraId="05AF1BE3" w14:textId="77777777" w:rsidR="00954A7F" w:rsidRDefault="00954A7F"/>
    <w:p w14:paraId="29CD8212" w14:textId="77777777" w:rsidR="00954A7F" w:rsidRDefault="00954A7F"/>
    <w:p w14:paraId="4C03C5A1" w14:textId="77777777" w:rsidR="00954A7F" w:rsidRDefault="00954A7F">
      <w:pPr>
        <w:sectPr w:rsidR="00954A7F"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47C18A34" w14:textId="6CD96CDC" w:rsidR="00954A7F" w:rsidRDefault="00577CC2">
      <w:pPr>
        <w:pStyle w:val="1"/>
        <w:jc w:val="center"/>
      </w:pPr>
      <w:r>
        <w:rPr>
          <w:rFonts w:hint="eastAsia"/>
        </w:rPr>
        <w:lastRenderedPageBreak/>
        <w:t>字符识别</w:t>
      </w:r>
    </w:p>
    <w:p w14:paraId="66DFC920" w14:textId="07C15210" w:rsidR="00954A7F" w:rsidRDefault="00000000" w:rsidP="00F00C33">
      <w:pPr>
        <w:pStyle w:val="2"/>
      </w:pPr>
      <w:bookmarkStart w:id="0" w:name="_Toc154858495"/>
      <w:r>
        <w:rPr>
          <w:rFonts w:hint="eastAsia"/>
        </w:rPr>
        <w:t>1</w:t>
      </w:r>
      <w:r>
        <w:t xml:space="preserve"> </w:t>
      </w:r>
      <w:r w:rsidR="00577CC2">
        <w:rPr>
          <w:rFonts w:hint="eastAsia"/>
        </w:rPr>
        <w:t>项目背景</w:t>
      </w:r>
      <w:bookmarkEnd w:id="0"/>
    </w:p>
    <w:p w14:paraId="57BF56AD" w14:textId="55EA731F" w:rsidR="00577CC2" w:rsidRPr="00F00C33" w:rsidRDefault="00F00C33" w:rsidP="00F00C33">
      <w:pPr>
        <w:pStyle w:val="3"/>
      </w:pPr>
      <w:bookmarkStart w:id="1" w:name="_Toc154858496"/>
      <w:r>
        <w:rPr>
          <w:rFonts w:hint="eastAsia"/>
        </w:rPr>
        <w:t>1</w:t>
      </w:r>
      <w:r>
        <w:t>.1</w:t>
      </w:r>
      <w:r w:rsidR="00006BC4">
        <w:t xml:space="preserve"> </w:t>
      </w:r>
      <w:r w:rsidR="00577CC2" w:rsidRPr="00F00C33">
        <w:t>背景介绍</w:t>
      </w:r>
      <w:bookmarkEnd w:id="1"/>
    </w:p>
    <w:p w14:paraId="5278FD66" w14:textId="0E204097" w:rsidR="00006BC4" w:rsidRDefault="00006BC4" w:rsidP="00006BC4">
      <w:pPr>
        <w:ind w:firstLine="420"/>
      </w:pPr>
      <w:r w:rsidRPr="00006BC4">
        <w:t>字符识别作为计算机视觉领域的重要任务，涵盖了许多实际应用，如自然场景中的车牌识别、手写文字识别等。本次实验旨在比较并探索基于</w:t>
      </w:r>
      <w:r w:rsidRPr="00006BC4">
        <w:t>K-L</w:t>
      </w:r>
      <w:r w:rsidRPr="00006BC4">
        <w:t>变换和多层感知机（</w:t>
      </w:r>
      <w:r w:rsidRPr="00006BC4">
        <w:t>MLP</w:t>
      </w:r>
      <w:r w:rsidRPr="00006BC4">
        <w:t>）的特征提取与分类方法，以及基于卷积神经网络（</w:t>
      </w:r>
      <w:r w:rsidRPr="00006BC4">
        <w:t>CNN</w:t>
      </w:r>
      <w:r w:rsidRPr="00006BC4">
        <w:t>）的字符识别。这将帮助我们深入了解不同方法在字符识别任务中的性能和适用性。</w:t>
      </w:r>
    </w:p>
    <w:p w14:paraId="5A09007C" w14:textId="415C6B6C" w:rsidR="00577CC2" w:rsidRPr="00F00C33" w:rsidRDefault="00577CC2" w:rsidP="00F00C33">
      <w:pPr>
        <w:pStyle w:val="3"/>
      </w:pPr>
      <w:bookmarkStart w:id="2" w:name="_Toc154858497"/>
      <w:r w:rsidRPr="00F00C33">
        <w:rPr>
          <w:rFonts w:hint="eastAsia"/>
        </w:rPr>
        <w:t>1</w:t>
      </w:r>
      <w:r w:rsidRPr="00F00C33">
        <w:t xml:space="preserve">.2 </w:t>
      </w:r>
      <w:r w:rsidRPr="00F00C33">
        <w:t>数据集说明</w:t>
      </w:r>
      <w:bookmarkEnd w:id="2"/>
    </w:p>
    <w:p w14:paraId="54AD272A" w14:textId="675D7EF3" w:rsidR="00B85CE1" w:rsidRDefault="00B85CE1" w:rsidP="00B85CE1">
      <w:r>
        <w:tab/>
      </w:r>
      <w:r>
        <w:rPr>
          <w:rFonts w:hint="eastAsia"/>
        </w:rPr>
        <w:t>本次实验所用数据集为</w:t>
      </w:r>
      <w:r w:rsidRPr="00B85CE1">
        <w:t>Chars74K</w:t>
      </w:r>
      <w:r w:rsidRPr="00B85CE1">
        <w:t>系列数据集</w:t>
      </w:r>
      <w:r>
        <w:rPr>
          <w:rFonts w:hint="eastAsia"/>
        </w:rPr>
        <w:t>。</w:t>
      </w:r>
      <w:r w:rsidRPr="00B85CE1">
        <w:t>Chars74K</w:t>
      </w:r>
      <w:r w:rsidRPr="00B85CE1">
        <w:t>系列数据集是一个用于字符识别的综合数据集，包含英文大写字母和数字</w:t>
      </w:r>
      <w:r w:rsidRPr="00B85CE1">
        <w:t>0~9</w:t>
      </w:r>
      <w:r w:rsidRPr="00B85CE1">
        <w:t>的图像，图像大小为</w:t>
      </w:r>
      <w:r w:rsidRPr="00B85CE1">
        <w:t>28x28</w:t>
      </w:r>
      <w:r w:rsidRPr="00B85CE1">
        <w:t>像素，字符为白色，背景为黑色。该数据集由基础数据集（包括</w:t>
      </w:r>
      <w:r w:rsidRPr="00B85CE1">
        <w:t>Chars74K</w:t>
      </w:r>
      <w:r w:rsidRPr="00B85CE1">
        <w:t>数据集和网络数据集）以及经过旋转、缩小还原等操作的变换数据集构成。数据</w:t>
      </w:r>
      <w:proofErr w:type="gramStart"/>
      <w:r w:rsidRPr="00B85CE1">
        <w:t>集分为</w:t>
      </w:r>
      <w:proofErr w:type="gramEnd"/>
      <w:r w:rsidRPr="00B85CE1">
        <w:t>训练集（</w:t>
      </w:r>
      <w:r w:rsidRPr="00B85CE1">
        <w:t>Chars74K_train</w:t>
      </w:r>
      <w:r w:rsidRPr="00B85CE1">
        <w:t>）和测试集（</w:t>
      </w:r>
      <w:r w:rsidRPr="00B85CE1">
        <w:t>Chars74K_test</w:t>
      </w:r>
      <w:r w:rsidRPr="00B85CE1">
        <w:t>）。训练集共计</w:t>
      </w:r>
      <w:r w:rsidRPr="00B85CE1">
        <w:t>74700</w:t>
      </w:r>
      <w:r w:rsidRPr="00B85CE1">
        <w:t>个图像，测试集则包含</w:t>
      </w:r>
      <w:r w:rsidRPr="00B85CE1">
        <w:t>6294</w:t>
      </w:r>
      <w:r w:rsidRPr="00B85CE1">
        <w:t>个独立的图像。</w:t>
      </w:r>
    </w:p>
    <w:p w14:paraId="0B5AA123" w14:textId="258CD3E7" w:rsidR="00954A7F" w:rsidRDefault="00000000" w:rsidP="00B85CE1">
      <w:pPr>
        <w:pStyle w:val="2"/>
      </w:pPr>
      <w:bookmarkStart w:id="3" w:name="_Toc154858498"/>
      <w:r>
        <w:rPr>
          <w:rFonts w:hint="eastAsia"/>
        </w:rPr>
        <w:t>2</w:t>
      </w:r>
      <w:r>
        <w:t xml:space="preserve"> </w:t>
      </w:r>
      <w:r w:rsidR="00B85CE1">
        <w:rPr>
          <w:rFonts w:hint="eastAsia"/>
        </w:rPr>
        <w:t>项目目标</w:t>
      </w:r>
      <w:bookmarkEnd w:id="3"/>
    </w:p>
    <w:p w14:paraId="757644B6" w14:textId="77777777" w:rsidR="00006BC4" w:rsidRDefault="00006BC4" w:rsidP="00006BC4">
      <w:pPr>
        <w:spacing w:line="276" w:lineRule="auto"/>
        <w:rPr>
          <w:b/>
          <w:bCs/>
        </w:rPr>
      </w:pPr>
      <w:r w:rsidRPr="00006BC4">
        <w:rPr>
          <w:b/>
          <w:bCs/>
        </w:rPr>
        <w:t>任务</w:t>
      </w:r>
      <w:proofErr w:type="gramStart"/>
      <w:r w:rsidRPr="00006BC4">
        <w:rPr>
          <w:b/>
          <w:bCs/>
        </w:rPr>
        <w:t>一</w:t>
      </w:r>
      <w:proofErr w:type="gramEnd"/>
      <w:r w:rsidRPr="00006BC4">
        <w:rPr>
          <w:rFonts w:hint="eastAsia"/>
          <w:b/>
          <w:bCs/>
        </w:rPr>
        <w:t>：</w:t>
      </w:r>
    </w:p>
    <w:p w14:paraId="260A451D" w14:textId="0E873E86" w:rsidR="00006BC4" w:rsidRPr="00006BC4" w:rsidRDefault="00006BC4" w:rsidP="00006BC4">
      <w:pPr>
        <w:spacing w:line="276" w:lineRule="auto"/>
        <w:ind w:firstLine="420"/>
      </w:pPr>
      <w:r w:rsidRPr="00006BC4">
        <w:rPr>
          <w:b/>
          <w:bCs/>
        </w:rPr>
        <w:t>基于</w:t>
      </w:r>
      <w:r w:rsidRPr="00006BC4">
        <w:rPr>
          <w:b/>
          <w:bCs/>
        </w:rPr>
        <w:t>K-L</w:t>
      </w:r>
      <w:r w:rsidRPr="00006BC4">
        <w:rPr>
          <w:b/>
          <w:bCs/>
        </w:rPr>
        <w:t>变换和</w:t>
      </w:r>
      <w:r w:rsidRPr="00006BC4">
        <w:rPr>
          <w:b/>
          <w:bCs/>
        </w:rPr>
        <w:t>MLP</w:t>
      </w:r>
      <w:r w:rsidRPr="00006BC4">
        <w:rPr>
          <w:b/>
          <w:bCs/>
        </w:rPr>
        <w:t>的字符识别：</w:t>
      </w:r>
    </w:p>
    <w:p w14:paraId="730A3A28" w14:textId="77777777" w:rsidR="00006BC4" w:rsidRPr="00006BC4" w:rsidRDefault="00006BC4" w:rsidP="00006BC4">
      <w:pPr>
        <w:numPr>
          <w:ilvl w:val="1"/>
          <w:numId w:val="6"/>
        </w:numPr>
        <w:spacing w:line="276" w:lineRule="auto"/>
      </w:pPr>
      <w:r w:rsidRPr="00006BC4">
        <w:rPr>
          <w:b/>
          <w:bCs/>
        </w:rPr>
        <w:t>特征提取：</w:t>
      </w:r>
      <w:r w:rsidRPr="00006BC4">
        <w:t xml:space="preserve"> </w:t>
      </w:r>
      <w:r w:rsidRPr="00006BC4">
        <w:t>利用</w:t>
      </w:r>
      <w:r w:rsidRPr="00006BC4">
        <w:t>K-L</w:t>
      </w:r>
      <w:r w:rsidRPr="00006BC4">
        <w:t>变换从原始图像中提取高效的特征向量。</w:t>
      </w:r>
    </w:p>
    <w:p w14:paraId="6A65FB74" w14:textId="77777777" w:rsidR="00006BC4" w:rsidRPr="00006BC4" w:rsidRDefault="00006BC4" w:rsidP="00006BC4">
      <w:pPr>
        <w:numPr>
          <w:ilvl w:val="1"/>
          <w:numId w:val="6"/>
        </w:numPr>
        <w:spacing w:line="276" w:lineRule="auto"/>
      </w:pPr>
      <w:r w:rsidRPr="00006BC4">
        <w:rPr>
          <w:b/>
          <w:bCs/>
        </w:rPr>
        <w:t>分类方法：</w:t>
      </w:r>
      <w:r w:rsidRPr="00006BC4">
        <w:t xml:space="preserve"> </w:t>
      </w:r>
      <w:r w:rsidRPr="00006BC4">
        <w:t>使用</w:t>
      </w:r>
      <w:r w:rsidRPr="00006BC4">
        <w:t>MLP</w:t>
      </w:r>
      <w:r w:rsidRPr="00006BC4">
        <w:t>进行字符分类。</w:t>
      </w:r>
    </w:p>
    <w:p w14:paraId="68A57540" w14:textId="77777777" w:rsidR="00006BC4" w:rsidRDefault="00006BC4" w:rsidP="00006BC4">
      <w:pPr>
        <w:spacing w:line="276" w:lineRule="auto"/>
        <w:rPr>
          <w:b/>
          <w:bCs/>
        </w:rPr>
      </w:pPr>
      <w:r w:rsidRPr="00006BC4">
        <w:rPr>
          <w:b/>
          <w:bCs/>
        </w:rPr>
        <w:t>任务二</w:t>
      </w:r>
      <w:r>
        <w:rPr>
          <w:rFonts w:hint="eastAsia"/>
          <w:b/>
          <w:bCs/>
        </w:rPr>
        <w:t>：</w:t>
      </w:r>
    </w:p>
    <w:p w14:paraId="0C7BE369" w14:textId="78D3991A" w:rsidR="00006BC4" w:rsidRPr="00006BC4" w:rsidRDefault="00006BC4" w:rsidP="00006BC4">
      <w:pPr>
        <w:spacing w:line="276" w:lineRule="auto"/>
        <w:ind w:firstLine="420"/>
      </w:pPr>
      <w:r w:rsidRPr="00006BC4">
        <w:rPr>
          <w:b/>
          <w:bCs/>
        </w:rPr>
        <w:t>基于卷积神经网络的字符识别：</w:t>
      </w:r>
    </w:p>
    <w:p w14:paraId="07CFDF95" w14:textId="77777777" w:rsidR="00006BC4" w:rsidRPr="00006BC4" w:rsidRDefault="00006BC4" w:rsidP="00006BC4">
      <w:pPr>
        <w:numPr>
          <w:ilvl w:val="1"/>
          <w:numId w:val="6"/>
        </w:numPr>
        <w:spacing w:line="276" w:lineRule="auto"/>
      </w:pPr>
      <w:r w:rsidRPr="00006BC4">
        <w:rPr>
          <w:b/>
          <w:bCs/>
        </w:rPr>
        <w:t>特征提取：</w:t>
      </w:r>
      <w:r w:rsidRPr="00006BC4">
        <w:t xml:space="preserve"> </w:t>
      </w:r>
      <w:r w:rsidRPr="00006BC4">
        <w:t>利用卷积神经网络（</w:t>
      </w:r>
      <w:r w:rsidRPr="00006BC4">
        <w:t>CNN</w:t>
      </w:r>
      <w:r w:rsidRPr="00006BC4">
        <w:t>）自动学习图像特征。</w:t>
      </w:r>
    </w:p>
    <w:p w14:paraId="0CBDE4F6" w14:textId="0FC0AA82" w:rsidR="00006BC4" w:rsidRPr="00006BC4" w:rsidRDefault="00006BC4" w:rsidP="00006BC4">
      <w:pPr>
        <w:numPr>
          <w:ilvl w:val="1"/>
          <w:numId w:val="6"/>
        </w:numPr>
        <w:spacing w:line="276" w:lineRule="auto"/>
      </w:pPr>
      <w:r w:rsidRPr="00006BC4">
        <w:rPr>
          <w:b/>
          <w:bCs/>
        </w:rPr>
        <w:t>分类方法：</w:t>
      </w:r>
      <w:r w:rsidRPr="00006BC4">
        <w:t xml:space="preserve"> </w:t>
      </w:r>
      <w:r w:rsidRPr="00006BC4">
        <w:t>使用</w:t>
      </w:r>
      <w:r w:rsidRPr="00006BC4">
        <w:t>CNN</w:t>
      </w:r>
      <w:r w:rsidRPr="00006BC4">
        <w:t>进行字符分类</w:t>
      </w:r>
      <w:r>
        <w:rPr>
          <w:rFonts w:hint="eastAsia"/>
        </w:rPr>
        <w:t>。</w:t>
      </w:r>
    </w:p>
    <w:p w14:paraId="1CD61E6D" w14:textId="1C6B47A6" w:rsidR="00006BC4" w:rsidRPr="00006BC4" w:rsidRDefault="00006BC4" w:rsidP="00006BC4">
      <w:pPr>
        <w:pStyle w:val="2"/>
      </w:pPr>
      <w:bookmarkStart w:id="4" w:name="_Toc154858499"/>
      <w:r>
        <w:rPr>
          <w:rFonts w:hint="eastAsia"/>
        </w:rPr>
        <w:t>3</w:t>
      </w:r>
      <w:r>
        <w:t xml:space="preserve"> </w:t>
      </w:r>
      <w:r w:rsidR="00C94E69" w:rsidRPr="00006BC4">
        <w:rPr>
          <w:rFonts w:hint="eastAsia"/>
        </w:rPr>
        <w:t>理论介绍</w:t>
      </w:r>
      <w:bookmarkEnd w:id="4"/>
    </w:p>
    <w:p w14:paraId="302C4A0A" w14:textId="21E1219A" w:rsidR="00006BC4" w:rsidRPr="00006BC4" w:rsidRDefault="00006BC4" w:rsidP="00006BC4">
      <w:pPr>
        <w:spacing w:line="276" w:lineRule="auto"/>
        <w:rPr>
          <w:b/>
          <w:bCs/>
        </w:rPr>
      </w:pPr>
      <w:r w:rsidRPr="00006BC4">
        <w:rPr>
          <w:b/>
          <w:bCs/>
        </w:rPr>
        <w:t>1.</w:t>
      </w:r>
      <w:r>
        <w:rPr>
          <w:b/>
          <w:bCs/>
        </w:rPr>
        <w:t xml:space="preserve"> </w:t>
      </w:r>
      <w:r w:rsidR="00C94E69" w:rsidRPr="00006BC4">
        <w:rPr>
          <w:b/>
          <w:bCs/>
        </w:rPr>
        <w:t>K-L</w:t>
      </w:r>
      <w:r w:rsidR="00C94E69" w:rsidRPr="00006BC4">
        <w:rPr>
          <w:b/>
          <w:bCs/>
        </w:rPr>
        <w:t>变换：</w:t>
      </w:r>
    </w:p>
    <w:p w14:paraId="16196D5B" w14:textId="77777777" w:rsidR="00006BC4" w:rsidRDefault="00C94E69" w:rsidP="00006BC4">
      <w:pPr>
        <w:spacing w:line="276" w:lineRule="auto"/>
        <w:ind w:firstLine="360"/>
      </w:pPr>
      <w:r w:rsidRPr="00C94E69">
        <w:t>K-L</w:t>
      </w:r>
      <w:r w:rsidRPr="00C94E69">
        <w:t>变换是一种特征提取方法，通过线性变换将数据映射到一个新的坐标系，使得在新坐标系中数据的方差最大化。在字符识别中，</w:t>
      </w:r>
      <w:r w:rsidRPr="00C94E69">
        <w:t>K-L</w:t>
      </w:r>
      <w:r w:rsidRPr="00C94E69">
        <w:t>变换可用于将原始图</w:t>
      </w:r>
      <w:r w:rsidRPr="00C94E69">
        <w:lastRenderedPageBreak/>
        <w:t>像转换为更紧凑的特征表示，有助于提高后续分类器的性能</w:t>
      </w:r>
      <w:r>
        <w:rPr>
          <w:rFonts w:hint="eastAsia"/>
        </w:rPr>
        <w:t>，并且可以大大简化训练成本。</w:t>
      </w:r>
    </w:p>
    <w:p w14:paraId="79FAFFDF" w14:textId="75AC6DE9" w:rsidR="00006BC4" w:rsidRPr="00006BC4" w:rsidRDefault="00006BC4" w:rsidP="00006BC4">
      <w:pPr>
        <w:spacing w:line="276" w:lineRule="auto"/>
        <w:rPr>
          <w:b/>
          <w:bCs/>
        </w:rPr>
      </w:pPr>
      <w:r w:rsidRPr="00006BC4">
        <w:rPr>
          <w:rFonts w:hint="eastAsia"/>
          <w:b/>
          <w:bCs/>
        </w:rPr>
        <w:t>2</w:t>
      </w:r>
      <w:r w:rsidRPr="00006BC4">
        <w:rPr>
          <w:b/>
          <w:bCs/>
        </w:rPr>
        <w:t xml:space="preserve">. </w:t>
      </w:r>
      <w:r w:rsidR="00C94E69" w:rsidRPr="00006BC4">
        <w:rPr>
          <w:b/>
          <w:bCs/>
        </w:rPr>
        <w:t>多层感知机（</w:t>
      </w:r>
      <w:r w:rsidR="00C94E69" w:rsidRPr="00006BC4">
        <w:rPr>
          <w:b/>
          <w:bCs/>
        </w:rPr>
        <w:t>MLP</w:t>
      </w:r>
      <w:r w:rsidR="00C94E69" w:rsidRPr="00006BC4">
        <w:rPr>
          <w:b/>
          <w:bCs/>
        </w:rPr>
        <w:t>）：</w:t>
      </w:r>
    </w:p>
    <w:p w14:paraId="0BB4BF64" w14:textId="1CA4D138" w:rsidR="00C94E69" w:rsidRPr="00C94E69" w:rsidRDefault="00C94E69" w:rsidP="00006BC4">
      <w:pPr>
        <w:spacing w:line="276" w:lineRule="auto"/>
        <w:ind w:firstLine="360"/>
      </w:pPr>
      <w:r w:rsidRPr="00C94E69">
        <w:t>多层感知机是一种前馈神经网络，由输入层、隐藏层和输出层组成。每个神经元都与上一层的所有神经元连接，具有权重和激活函数。</w:t>
      </w:r>
    </w:p>
    <w:p w14:paraId="301F1F8B" w14:textId="147C5E24" w:rsidR="00C94E69" w:rsidRPr="00C94E69" w:rsidRDefault="00C94E69" w:rsidP="00006BC4">
      <w:pPr>
        <w:spacing w:line="276" w:lineRule="auto"/>
      </w:pPr>
      <w:r w:rsidRPr="00C94E69">
        <w:t>在字符识别中，</w:t>
      </w:r>
      <w:r w:rsidRPr="00C94E69">
        <w:t>MLP</w:t>
      </w:r>
      <w:r w:rsidRPr="00C94E69">
        <w:t>可用于学习从</w:t>
      </w:r>
      <w:r w:rsidRPr="00C94E69">
        <w:t>K-L</w:t>
      </w:r>
      <w:r w:rsidRPr="00C94E69">
        <w:t>变换后的特征到字符类别的映射。通过训练，模型能够自动学习字符的抽象表示。</w:t>
      </w:r>
    </w:p>
    <w:p w14:paraId="093A6578" w14:textId="0902D39C" w:rsidR="00006BC4" w:rsidRPr="00006BC4" w:rsidRDefault="00006BC4" w:rsidP="00006BC4">
      <w:pPr>
        <w:spacing w:line="276" w:lineRule="auto"/>
        <w:rPr>
          <w:b/>
          <w:bCs/>
        </w:rPr>
      </w:pPr>
      <w:r w:rsidRPr="00006BC4">
        <w:rPr>
          <w:rFonts w:hint="eastAsia"/>
          <w:b/>
          <w:bCs/>
        </w:rPr>
        <w:t xml:space="preserve">3. </w:t>
      </w:r>
      <w:r w:rsidRPr="00006BC4">
        <w:rPr>
          <w:rFonts w:hint="eastAsia"/>
          <w:b/>
          <w:bCs/>
        </w:rPr>
        <w:t>卷积神经网络（</w:t>
      </w:r>
      <w:r w:rsidRPr="00006BC4">
        <w:rPr>
          <w:b/>
          <w:bCs/>
        </w:rPr>
        <w:t>CNN</w:t>
      </w:r>
      <w:r w:rsidRPr="00006BC4">
        <w:rPr>
          <w:rFonts w:hint="eastAsia"/>
          <w:b/>
          <w:bCs/>
        </w:rPr>
        <w:t>）：</w:t>
      </w:r>
    </w:p>
    <w:p w14:paraId="063CC583" w14:textId="5AA86513" w:rsidR="00C94E69" w:rsidRPr="00C94E69" w:rsidRDefault="00006BC4" w:rsidP="00006BC4">
      <w:pPr>
        <w:ind w:firstLine="420"/>
      </w:pPr>
      <w:r>
        <w:rPr>
          <w:rFonts w:hint="eastAsia"/>
        </w:rPr>
        <w:t>卷积神经网络</w:t>
      </w:r>
      <w:r w:rsidRPr="00006BC4">
        <w:rPr>
          <w:rFonts w:hint="eastAsia"/>
        </w:rPr>
        <w:t>是一类包含卷积计算且具有深度结构的前馈神经网络，是深度学习的代表算法之一。卷积神经网络具有表征学习能力，能够按其阶层结构对输入信息进行平移不变分类，因此也被称为“平移不变人工神经网络”</w:t>
      </w:r>
      <w:r>
        <w:rPr>
          <w:rFonts w:hint="eastAsia"/>
        </w:rPr>
        <w:t>。</w:t>
      </w:r>
    </w:p>
    <w:p w14:paraId="034E6C6D" w14:textId="146F9820" w:rsidR="00C94E69" w:rsidRDefault="00C94E69">
      <w:pPr>
        <w:spacing w:line="276" w:lineRule="auto"/>
      </w:pPr>
    </w:p>
    <w:p w14:paraId="61DF7DD0" w14:textId="1245FD87" w:rsidR="00006BC4" w:rsidRDefault="00E10377" w:rsidP="00E10377">
      <w:pPr>
        <w:pStyle w:val="2"/>
      </w:pPr>
      <w:bookmarkStart w:id="5" w:name="_Toc15485850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实验</w:t>
      </w:r>
      <w:r w:rsidR="001B2BC2">
        <w:rPr>
          <w:rFonts w:hint="eastAsia"/>
        </w:rPr>
        <w:t>过程</w:t>
      </w:r>
      <w:r w:rsidR="003F77CB">
        <w:rPr>
          <w:rFonts w:hint="eastAsia"/>
        </w:rPr>
        <w:t>及结果</w:t>
      </w:r>
      <w:bookmarkEnd w:id="5"/>
    </w:p>
    <w:p w14:paraId="55972335" w14:textId="14B5564A" w:rsidR="00C94E69" w:rsidRDefault="00E10377" w:rsidP="00E10377">
      <w:pPr>
        <w:pStyle w:val="3"/>
      </w:pPr>
      <w:bookmarkStart w:id="6" w:name="_Toc154858501"/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：卷积神经网络</w:t>
      </w:r>
      <w:bookmarkEnd w:id="6"/>
    </w:p>
    <w:p w14:paraId="22AEF41A" w14:textId="1D41C3FA" w:rsidR="00E10377" w:rsidRDefault="00E10377" w:rsidP="00E10377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网络结构：</w:t>
      </w:r>
      <w:r w:rsidRPr="00E10377">
        <w:rPr>
          <w:rFonts w:hint="eastAsia"/>
        </w:rPr>
        <w:t>本次实验使用的卷积神经网络一共包含两个卷积层、一个</w:t>
      </w:r>
      <w:proofErr w:type="gramStart"/>
      <w:r w:rsidRPr="00E10377">
        <w:rPr>
          <w:rFonts w:hint="eastAsia"/>
        </w:rPr>
        <w:t>池化层</w:t>
      </w:r>
      <w:proofErr w:type="gramEnd"/>
      <w:r w:rsidRPr="00E10377">
        <w:rPr>
          <w:rFonts w:hint="eastAsia"/>
        </w:rPr>
        <w:t>以及两个全连接层</w:t>
      </w:r>
      <w:r>
        <w:rPr>
          <w:rFonts w:hint="eastAsia"/>
        </w:rPr>
        <w:t>。</w:t>
      </w:r>
    </w:p>
    <w:p w14:paraId="05D3E64E" w14:textId="1C27B5C6" w:rsidR="00E10377" w:rsidRPr="00E10377" w:rsidRDefault="00E10377" w:rsidP="00E10377">
      <w:pPr>
        <w:jc w:val="center"/>
      </w:pPr>
      <w:r w:rsidRPr="00E10377">
        <w:rPr>
          <w:noProof/>
        </w:rPr>
        <w:drawing>
          <wp:inline distT="0" distB="0" distL="0" distR="0" wp14:anchorId="3A753337" wp14:editId="0F46A871">
            <wp:extent cx="4926300" cy="1126672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610" cy="11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E85" w14:textId="5C172738" w:rsidR="00E10377" w:rsidRDefault="001E00D2" w:rsidP="001E00D2">
      <w:pPr>
        <w:pStyle w:val="ad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选择优化器为</w:t>
      </w:r>
      <w:proofErr w:type="spellStart"/>
      <w:r w:rsidRPr="00B85B7A">
        <w:t>Adadelta</w:t>
      </w:r>
      <w:proofErr w:type="spellEnd"/>
      <w:r>
        <w:rPr>
          <w:rFonts w:hint="eastAsia"/>
        </w:rPr>
        <w:t>，损失函数为</w:t>
      </w:r>
      <w:proofErr w:type="spellStart"/>
      <w:r w:rsidRPr="00B85B7A">
        <w:t>CrossEntropyLoss</w:t>
      </w:r>
      <w:proofErr w:type="spellEnd"/>
      <w:r>
        <w:rPr>
          <w:rFonts w:hint="eastAsia"/>
        </w:rPr>
        <w:t>，设置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1024,</w:t>
      </w:r>
      <w:r>
        <w:rPr>
          <w:rFonts w:hint="eastAsia"/>
        </w:rPr>
        <w:t>训练</w:t>
      </w:r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epochs</w:t>
      </w:r>
      <w:r w:rsidR="003E7DC4">
        <w:rPr>
          <w:rFonts w:hint="eastAsia"/>
        </w:rPr>
        <w:t>，</w:t>
      </w:r>
      <w:r w:rsidR="00F71B32">
        <w:rPr>
          <w:rFonts w:hint="eastAsia"/>
        </w:rPr>
        <w:t>载入训练数据，训练网络。</w:t>
      </w:r>
    </w:p>
    <w:p w14:paraId="05429BEB" w14:textId="55264A04" w:rsidR="00E10377" w:rsidRDefault="00F71B32" w:rsidP="00F71B32">
      <w:pPr>
        <w:pStyle w:val="ad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根据训练结果选取最优网络，测试并评估结果</w:t>
      </w:r>
      <w:r w:rsidR="003E7DC4">
        <w:rPr>
          <w:rFonts w:hint="eastAsia"/>
        </w:rPr>
        <w:t>。</w:t>
      </w:r>
    </w:p>
    <w:p w14:paraId="7F6351EF" w14:textId="77777777" w:rsidR="003F77CB" w:rsidRDefault="003F77CB" w:rsidP="003F77CB">
      <w:pPr>
        <w:pStyle w:val="ad"/>
        <w:spacing w:line="276" w:lineRule="auto"/>
        <w:ind w:left="360" w:firstLineChars="0" w:firstLine="0"/>
      </w:pPr>
      <w:r>
        <w:rPr>
          <w:rFonts w:hint="eastAsia"/>
        </w:rPr>
        <w:t>以下为训练曲线：</w:t>
      </w:r>
    </w:p>
    <w:p w14:paraId="204B3B7B" w14:textId="77777777" w:rsidR="003F77CB" w:rsidRDefault="003F77CB" w:rsidP="003F77CB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52068491" wp14:editId="5F189F2E">
            <wp:extent cx="2432701" cy="2231572"/>
            <wp:effectExtent l="0" t="0" r="5715" b="0"/>
            <wp:docPr id="68565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8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709" cy="22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B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F8A77" wp14:editId="598FE081">
            <wp:extent cx="2607128" cy="2278023"/>
            <wp:effectExtent l="0" t="0" r="3175" b="8255"/>
            <wp:docPr id="144685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58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878" cy="2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8B1" w14:textId="77777777" w:rsidR="003F77CB" w:rsidRDefault="003F77CB" w:rsidP="003F77CB">
      <w:pPr>
        <w:pStyle w:val="ad"/>
        <w:spacing w:line="276" w:lineRule="auto"/>
        <w:ind w:left="360" w:firstLineChars="0" w:firstLine="0"/>
      </w:pPr>
      <w:r>
        <w:rPr>
          <w:rFonts w:hint="eastAsia"/>
          <w:noProof/>
        </w:rPr>
        <w:lastRenderedPageBreak/>
        <w:t>训练损失和测试损失随着训练次数的增加不断下降，</w:t>
      </w:r>
      <w:r>
        <w:rPr>
          <w:rFonts w:hint="eastAsia"/>
        </w:rPr>
        <w:t>选取最后一个回合的模型进行测试。</w:t>
      </w:r>
    </w:p>
    <w:p w14:paraId="02953AF6" w14:textId="77777777" w:rsidR="003F77CB" w:rsidRDefault="003F77CB" w:rsidP="003F77CB">
      <w:pPr>
        <w:pStyle w:val="ad"/>
        <w:spacing w:line="276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FA49691" wp14:editId="6831337B">
            <wp:extent cx="4060371" cy="1226611"/>
            <wp:effectExtent l="0" t="0" r="0" b="0"/>
            <wp:docPr id="411107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7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835" cy="12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ACBC" w14:textId="77777777" w:rsidR="003F77CB" w:rsidRPr="003F77CB" w:rsidRDefault="003F77CB" w:rsidP="003F77CB">
      <w:pPr>
        <w:pStyle w:val="ad"/>
        <w:spacing w:line="276" w:lineRule="auto"/>
        <w:ind w:left="360" w:firstLineChars="0" w:firstLine="0"/>
        <w:jc w:val="center"/>
        <w:rPr>
          <w:sz w:val="18"/>
          <w:szCs w:val="18"/>
        </w:rPr>
      </w:pPr>
      <w:r w:rsidRPr="003F77CB">
        <w:rPr>
          <w:rFonts w:hint="eastAsia"/>
          <w:sz w:val="18"/>
          <w:szCs w:val="18"/>
        </w:rPr>
        <w:t>准确率达到</w:t>
      </w:r>
      <w:r w:rsidRPr="003F77CB">
        <w:rPr>
          <w:rFonts w:hint="eastAsia"/>
          <w:sz w:val="18"/>
          <w:szCs w:val="18"/>
        </w:rPr>
        <w:t>9</w:t>
      </w:r>
      <w:r w:rsidRPr="003F77CB">
        <w:rPr>
          <w:sz w:val="18"/>
          <w:szCs w:val="18"/>
        </w:rPr>
        <w:t>9.01%</w:t>
      </w:r>
    </w:p>
    <w:p w14:paraId="07712C75" w14:textId="37BC55BA" w:rsidR="003F77CB" w:rsidRDefault="003F77CB" w:rsidP="003F77CB">
      <w:pPr>
        <w:pStyle w:val="ad"/>
        <w:spacing w:line="276" w:lineRule="auto"/>
        <w:ind w:left="360" w:firstLineChars="0" w:firstLine="0"/>
        <w:rPr>
          <w:rFonts w:hint="eastAsia"/>
        </w:rPr>
      </w:pPr>
      <w:r>
        <w:rPr>
          <w:rFonts w:hint="eastAsia"/>
        </w:rPr>
        <w:t>在该网络结构下，不需要额外的参数调整即可获得很好结果。</w:t>
      </w:r>
    </w:p>
    <w:p w14:paraId="44D791BF" w14:textId="0C474664" w:rsidR="00E10377" w:rsidRDefault="00E10377" w:rsidP="00E10377">
      <w:pPr>
        <w:pStyle w:val="3"/>
      </w:pPr>
      <w:bookmarkStart w:id="7" w:name="_Toc154858502"/>
      <w:r>
        <w:rPr>
          <w:rFonts w:hint="eastAsia"/>
        </w:rPr>
        <w:t>任务二</w:t>
      </w:r>
      <w:r w:rsidR="003F77CB">
        <w:rPr>
          <w:rFonts w:hint="eastAsia"/>
        </w:rPr>
        <w:t>：</w:t>
      </w:r>
      <w:r w:rsidR="003F77CB">
        <w:rPr>
          <w:rFonts w:hint="eastAsia"/>
        </w:rPr>
        <w:t>K</w:t>
      </w:r>
      <w:r w:rsidR="003F77CB">
        <w:t>-L</w:t>
      </w:r>
      <w:r w:rsidR="003F77CB">
        <w:rPr>
          <w:rFonts w:hint="eastAsia"/>
        </w:rPr>
        <w:t>变换</w:t>
      </w:r>
      <w:r w:rsidR="003F77CB">
        <w:rPr>
          <w:rFonts w:hint="eastAsia"/>
        </w:rPr>
        <w:t>+</w:t>
      </w:r>
      <w:r w:rsidR="003F77CB">
        <w:t>MLP</w:t>
      </w:r>
      <w:bookmarkEnd w:id="7"/>
    </w:p>
    <w:p w14:paraId="2124DA20" w14:textId="32C26685" w:rsidR="00E10377" w:rsidRDefault="001E00D2" w:rsidP="001E00D2">
      <w:pPr>
        <w:ind w:firstLine="360"/>
      </w:pPr>
      <w:r>
        <w:rPr>
          <w:rFonts w:hint="eastAsia"/>
        </w:rPr>
        <w:t>首先，</w:t>
      </w:r>
      <w:r w:rsidR="002D3363">
        <w:rPr>
          <w:rFonts w:hint="eastAsia"/>
        </w:rPr>
        <w:t>对训练集的图像计算协方差矩阵，计算特征值和特征向量，根据累计贡献率选取前</w:t>
      </w:r>
      <w:r w:rsidR="002D3363">
        <w:rPr>
          <w:rFonts w:hint="eastAsia"/>
        </w:rPr>
        <w:t>N</w:t>
      </w:r>
      <w:r w:rsidR="002D3363">
        <w:rPr>
          <w:rFonts w:hint="eastAsia"/>
        </w:rPr>
        <w:t>大的特征向量</w:t>
      </w:r>
      <w:r w:rsidR="003E7DC4">
        <w:rPr>
          <w:rFonts w:hint="eastAsia"/>
        </w:rPr>
        <w:t>，对图像</w:t>
      </w:r>
      <w:proofErr w:type="gramStart"/>
      <w:r w:rsidR="003E7DC4">
        <w:rPr>
          <w:rFonts w:hint="eastAsia"/>
        </w:rPr>
        <w:t>进行降维处理</w:t>
      </w:r>
      <w:proofErr w:type="gramEnd"/>
      <w:r w:rsidR="003E7DC4">
        <w:rPr>
          <w:rFonts w:hint="eastAsia"/>
        </w:rPr>
        <w:t>。</w:t>
      </w:r>
      <w:r w:rsidR="002037FE">
        <w:rPr>
          <w:rFonts w:hint="eastAsia"/>
        </w:rPr>
        <w:t>（代码见附录）</w:t>
      </w:r>
    </w:p>
    <w:p w14:paraId="6A0EDB3E" w14:textId="60CB0947" w:rsidR="001E00D2" w:rsidRDefault="001E00D2" w:rsidP="001E00D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）选取累计贡献率</w:t>
      </w:r>
      <w:r>
        <w:t>e=1</w:t>
      </w:r>
      <w:r>
        <w:rPr>
          <w:rFonts w:hint="eastAsia"/>
        </w:rPr>
        <w:t>，即相当于不使用</w:t>
      </w:r>
      <w:r>
        <w:rPr>
          <w:rFonts w:hint="eastAsia"/>
        </w:rPr>
        <w:t>K</w:t>
      </w:r>
      <w:r>
        <w:t>-L</w:t>
      </w:r>
      <w:r>
        <w:rPr>
          <w:rFonts w:hint="eastAsia"/>
        </w:rPr>
        <w:t>转换</w:t>
      </w:r>
      <w:r>
        <w:rPr>
          <w:rFonts w:hint="eastAsia"/>
        </w:rPr>
        <w:t>,</w:t>
      </w:r>
      <w:r>
        <w:rPr>
          <w:rFonts w:hint="eastAsia"/>
        </w:rPr>
        <w:t>输入向量维度为</w:t>
      </w:r>
      <w:r>
        <w:rPr>
          <w:rFonts w:hint="eastAsia"/>
        </w:rPr>
        <w:t>7</w:t>
      </w:r>
      <w:r>
        <w:t>84</w:t>
      </w:r>
    </w:p>
    <w:p w14:paraId="65756C32" w14:textId="7DCA706D" w:rsidR="001E00D2" w:rsidRDefault="001E00D2" w:rsidP="001E00D2">
      <w:pPr>
        <w:rPr>
          <w:rFonts w:hint="eastAsia"/>
        </w:rPr>
      </w:pPr>
      <w:r>
        <w:tab/>
      </w:r>
      <w:r>
        <w:rPr>
          <w:rFonts w:hint="eastAsia"/>
        </w:rPr>
        <w:t>设计网络结构为</w:t>
      </w:r>
    </w:p>
    <w:p w14:paraId="5C8211E5" w14:textId="6279F1A4" w:rsidR="001E00D2" w:rsidRDefault="00067A99" w:rsidP="001E00D2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B3801C2" wp14:editId="5B766832">
            <wp:extent cx="1802174" cy="1667933"/>
            <wp:effectExtent l="0" t="0" r="7620" b="8890"/>
            <wp:docPr id="126446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6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165" cy="16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F979" w14:textId="3ECA4821" w:rsidR="001E00D2" w:rsidRDefault="001E00D2" w:rsidP="00616DF7">
      <w:pPr>
        <w:ind w:firstLine="360"/>
      </w:pPr>
      <w:r>
        <w:rPr>
          <w:rFonts w:hint="eastAsia"/>
        </w:rPr>
        <w:t>选择优化器为</w:t>
      </w:r>
      <w:proofErr w:type="spellStart"/>
      <w:r w:rsidRPr="00B85B7A">
        <w:t>Adadelta</w:t>
      </w:r>
      <w:proofErr w:type="spellEnd"/>
      <w:r>
        <w:rPr>
          <w:rFonts w:hint="eastAsia"/>
        </w:rPr>
        <w:t>，损失函数为</w:t>
      </w:r>
      <w:proofErr w:type="spellStart"/>
      <w:r w:rsidRPr="00B85B7A">
        <w:t>CrossEntropyLoss</w:t>
      </w:r>
      <w:proofErr w:type="spellEnd"/>
      <w:r>
        <w:rPr>
          <w:rFonts w:hint="eastAsia"/>
        </w:rPr>
        <w:t>，设置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1024,</w:t>
      </w:r>
      <w:r>
        <w:rPr>
          <w:rFonts w:hint="eastAsia"/>
        </w:rPr>
        <w:t>训练</w:t>
      </w:r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epochs</w:t>
      </w:r>
      <w:r w:rsidR="003F77CB">
        <w:rPr>
          <w:rFonts w:hint="eastAsia"/>
        </w:rPr>
        <w:t>。</w:t>
      </w:r>
    </w:p>
    <w:p w14:paraId="6866AA35" w14:textId="0B04860C" w:rsidR="00616DF7" w:rsidRDefault="00616DF7" w:rsidP="001E00D2">
      <w:pPr>
        <w:rPr>
          <w:rFonts w:hint="eastAsia"/>
        </w:rPr>
      </w:pPr>
      <w:r>
        <w:rPr>
          <w:rFonts w:hint="eastAsia"/>
        </w:rPr>
        <w:t>训练过程损失函数如下所示：</w:t>
      </w:r>
    </w:p>
    <w:p w14:paraId="597DB89F" w14:textId="442760E2" w:rsidR="001E00D2" w:rsidRDefault="00616DF7" w:rsidP="00AB3D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F5ABD2" wp14:editId="58E39523">
            <wp:extent cx="2489200" cy="2208727"/>
            <wp:effectExtent l="0" t="0" r="6350" b="1270"/>
            <wp:docPr id="65088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89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726" cy="22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9F92D" wp14:editId="1074210E">
            <wp:extent cx="2521947" cy="2209800"/>
            <wp:effectExtent l="0" t="0" r="0" b="0"/>
            <wp:docPr id="473947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7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824" cy="22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0F7" w14:textId="77777777" w:rsidR="00616DF7" w:rsidRDefault="00616DF7" w:rsidP="00616DF7">
      <w:pPr>
        <w:spacing w:line="276" w:lineRule="auto"/>
        <w:ind w:firstLine="420"/>
      </w:pPr>
      <w:r>
        <w:rPr>
          <w:rFonts w:hint="eastAsia"/>
          <w:noProof/>
        </w:rPr>
        <w:t>训练损失和测试损失随着训练次数的增加不断下降，</w:t>
      </w:r>
      <w:r>
        <w:rPr>
          <w:rFonts w:hint="eastAsia"/>
        </w:rPr>
        <w:t>选取最后一个回合的模</w:t>
      </w:r>
      <w:r>
        <w:rPr>
          <w:rFonts w:hint="eastAsia"/>
        </w:rPr>
        <w:lastRenderedPageBreak/>
        <w:t>型进行测试。</w:t>
      </w:r>
    </w:p>
    <w:p w14:paraId="482A9A2A" w14:textId="00C72918" w:rsidR="001E00D2" w:rsidRDefault="00616DF7" w:rsidP="00616DF7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3803FBA" wp14:editId="59E44184">
            <wp:extent cx="2992966" cy="970769"/>
            <wp:effectExtent l="0" t="0" r="0" b="1270"/>
            <wp:docPr id="60353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4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315" cy="9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00FD" w14:textId="106E8E51" w:rsidR="00616DF7" w:rsidRDefault="00616DF7" w:rsidP="00616DF7">
      <w:pPr>
        <w:rPr>
          <w:rFonts w:hint="eastAsia"/>
        </w:rPr>
      </w:pPr>
      <w:r>
        <w:rPr>
          <w:rFonts w:hint="eastAsia"/>
        </w:rPr>
        <w:t>可以看到准确率仅</w:t>
      </w:r>
      <w:r>
        <w:rPr>
          <w:rFonts w:hint="eastAsia"/>
        </w:rPr>
        <w:t>9</w:t>
      </w:r>
      <w:r>
        <w:t>1.9%</w:t>
      </w:r>
      <w:r>
        <w:rPr>
          <w:rFonts w:hint="eastAsia"/>
        </w:rPr>
        <w:t>，与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网络差距较大。</w:t>
      </w:r>
    </w:p>
    <w:p w14:paraId="2D63B5ED" w14:textId="77777777" w:rsidR="00616DF7" w:rsidRDefault="00616DF7" w:rsidP="00616DF7">
      <w:pPr>
        <w:rPr>
          <w:rFonts w:hint="eastAsia"/>
        </w:rPr>
      </w:pPr>
    </w:p>
    <w:p w14:paraId="4DB31437" w14:textId="4796209B" w:rsidR="001E00D2" w:rsidRDefault="00067A99" w:rsidP="00067A9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）选取累计贡献率</w:t>
      </w:r>
      <w:r>
        <w:rPr>
          <w:rFonts w:hint="eastAsia"/>
        </w:rPr>
        <w:t>e</w:t>
      </w:r>
      <w:r>
        <w:t>=0.99</w:t>
      </w:r>
      <w:r>
        <w:rPr>
          <w:rFonts w:hint="eastAsia"/>
        </w:rPr>
        <w:t>，</w:t>
      </w:r>
      <w:proofErr w:type="gramStart"/>
      <w:r>
        <w:rPr>
          <w:rFonts w:hint="eastAsia"/>
        </w:rPr>
        <w:t>降维后</w:t>
      </w:r>
      <w:proofErr w:type="gramEnd"/>
      <w:r>
        <w:rPr>
          <w:rFonts w:hint="eastAsia"/>
        </w:rPr>
        <w:t>输入向量维数为</w:t>
      </w:r>
      <w:r>
        <w:rPr>
          <w:rFonts w:hint="eastAsia"/>
        </w:rPr>
        <w:t>1</w:t>
      </w:r>
      <w:r>
        <w:t>70</w:t>
      </w:r>
    </w:p>
    <w:p w14:paraId="3A9F7EC1" w14:textId="08F2F8DA" w:rsidR="00067A99" w:rsidRDefault="00067A99" w:rsidP="00067A99">
      <w:pPr>
        <w:rPr>
          <w:rFonts w:hint="eastAsia"/>
        </w:rPr>
      </w:pPr>
      <w:r>
        <w:tab/>
      </w:r>
      <w:r>
        <w:rPr>
          <w:rFonts w:hint="eastAsia"/>
        </w:rPr>
        <w:t>网络结构为</w:t>
      </w:r>
    </w:p>
    <w:p w14:paraId="39223BFE" w14:textId="2911110B" w:rsidR="001E00D2" w:rsidRDefault="00067A99" w:rsidP="00067A99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EC79D7A" wp14:editId="4399D934">
            <wp:extent cx="1789048" cy="1794933"/>
            <wp:effectExtent l="0" t="0" r="1905" b="0"/>
            <wp:docPr id="26288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6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857" cy="18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517B" w14:textId="4618F3AB" w:rsidR="00067A99" w:rsidRDefault="00067A99" w:rsidP="00616DF7">
      <w:pPr>
        <w:ind w:firstLine="360"/>
      </w:pPr>
      <w:r>
        <w:rPr>
          <w:rFonts w:hint="eastAsia"/>
        </w:rPr>
        <w:t>网络中的</w:t>
      </w:r>
      <w:proofErr w:type="spellStart"/>
      <w:r>
        <w:rPr>
          <w:rFonts w:hint="eastAsia"/>
        </w:rPr>
        <w:t>s</w:t>
      </w:r>
      <w:r>
        <w:t>elf.vec</w:t>
      </w:r>
      <w:proofErr w:type="spellEnd"/>
      <w:r>
        <w:rPr>
          <w:rFonts w:hint="eastAsia"/>
        </w:rPr>
        <w:t>为特征向量，</w:t>
      </w:r>
      <w:r w:rsidR="00616DF7">
        <w:rPr>
          <w:rFonts w:hint="eastAsia"/>
        </w:rPr>
        <w:t>除输入外，其余</w:t>
      </w:r>
      <w:r>
        <w:rPr>
          <w:rFonts w:hint="eastAsia"/>
        </w:rPr>
        <w:t>网络结构与</w:t>
      </w:r>
      <w:r>
        <w:rPr>
          <w:rFonts w:hint="eastAsia"/>
        </w:rPr>
        <w:t>e</w:t>
      </w:r>
      <w:r>
        <w:t>=1</w:t>
      </w:r>
      <w:r>
        <w:rPr>
          <w:rFonts w:hint="eastAsia"/>
        </w:rPr>
        <w:t>时的基本一致。</w:t>
      </w:r>
      <w:r>
        <w:rPr>
          <w:rFonts w:hint="eastAsia"/>
        </w:rPr>
        <w:t>选择优化器为</w:t>
      </w:r>
      <w:proofErr w:type="spellStart"/>
      <w:r w:rsidRPr="00B85B7A">
        <w:t>Adadelta</w:t>
      </w:r>
      <w:proofErr w:type="spellEnd"/>
      <w:r>
        <w:rPr>
          <w:rFonts w:hint="eastAsia"/>
        </w:rPr>
        <w:t>，损失函数为</w:t>
      </w:r>
      <w:proofErr w:type="spellStart"/>
      <w:r w:rsidRPr="00B85B7A">
        <w:t>CrossEntropyLoss</w:t>
      </w:r>
      <w:proofErr w:type="spellEnd"/>
      <w:r>
        <w:rPr>
          <w:rFonts w:hint="eastAsia"/>
        </w:rPr>
        <w:t>，设置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1024,</w:t>
      </w:r>
      <w:r>
        <w:rPr>
          <w:rFonts w:hint="eastAsia"/>
        </w:rPr>
        <w:t>训练</w:t>
      </w:r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epochs</w:t>
      </w:r>
      <w:r>
        <w:rPr>
          <w:rFonts w:hint="eastAsia"/>
        </w:rPr>
        <w:t>。</w:t>
      </w:r>
    </w:p>
    <w:p w14:paraId="46D47961" w14:textId="7DBD770B" w:rsidR="00067A99" w:rsidRDefault="005764B3" w:rsidP="00AB3D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A54434" wp14:editId="5447B004">
            <wp:extent cx="2379133" cy="2113201"/>
            <wp:effectExtent l="0" t="0" r="2540" b="1905"/>
            <wp:docPr id="31769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9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2660" cy="21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CD74E" wp14:editId="1F3756D5">
            <wp:extent cx="2455334" cy="2167332"/>
            <wp:effectExtent l="0" t="0" r="2540" b="4445"/>
            <wp:docPr id="143054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426" cy="21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441F" w14:textId="59E24A37" w:rsidR="001E00D2" w:rsidRDefault="00AB3DC9" w:rsidP="00AB3DC9">
      <w:pPr>
        <w:ind w:firstLine="420"/>
      </w:pPr>
      <w:r>
        <w:rPr>
          <w:rFonts w:hint="eastAsia"/>
          <w:noProof/>
        </w:rPr>
        <w:t>训练损失和测试损失随着训练次数的增加不断下降，</w:t>
      </w:r>
      <w:r>
        <w:rPr>
          <w:rFonts w:hint="eastAsia"/>
        </w:rPr>
        <w:t>选取最后一个回合的模型进行测试。</w:t>
      </w:r>
    </w:p>
    <w:p w14:paraId="59E11233" w14:textId="55FDE1F3" w:rsidR="00067A99" w:rsidRDefault="00AB3DC9" w:rsidP="00AB3DC9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7D21979" wp14:editId="2E55AE2A">
            <wp:extent cx="3107267" cy="965601"/>
            <wp:effectExtent l="0" t="0" r="0" b="6350"/>
            <wp:docPr id="583444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4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002" cy="9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7C2A" w14:textId="50412F9F" w:rsidR="00AB3DC9" w:rsidRDefault="00AB3DC9" w:rsidP="00AB3DC9">
      <w:pPr>
        <w:pStyle w:val="ad"/>
        <w:ind w:left="360" w:firstLineChars="0" w:firstLine="60"/>
        <w:rPr>
          <w:rFonts w:hint="eastAsia"/>
        </w:rPr>
      </w:pPr>
      <w:r>
        <w:rPr>
          <w:rFonts w:hint="eastAsia"/>
        </w:rPr>
        <w:t>准确率为</w:t>
      </w:r>
      <w:r>
        <w:rPr>
          <w:rFonts w:hint="eastAsia"/>
        </w:rPr>
        <w:t>9</w:t>
      </w:r>
      <w:r>
        <w:t>1.71%</w:t>
      </w:r>
      <w:r>
        <w:rPr>
          <w:rFonts w:hint="eastAsia"/>
        </w:rPr>
        <w:t>，与贡献率</w:t>
      </w:r>
      <w:r>
        <w:rPr>
          <w:rFonts w:hint="eastAsia"/>
        </w:rPr>
        <w:t>e</w:t>
      </w:r>
      <w:r>
        <w:t>=1</w:t>
      </w:r>
      <w:r>
        <w:rPr>
          <w:rFonts w:hint="eastAsia"/>
        </w:rPr>
        <w:t>时的准确率基本一致，可以看出</w:t>
      </w:r>
      <w:r>
        <w:rPr>
          <w:rFonts w:hint="eastAsia"/>
        </w:rPr>
        <w:t>K</w:t>
      </w:r>
      <w:r>
        <w:t>-L</w:t>
      </w:r>
      <w:r>
        <w:rPr>
          <w:rFonts w:hint="eastAsia"/>
        </w:rPr>
        <w:t>转换降低特征向量维度的同时基本保留特征向量的所有信息，这样可以提高训练的效率，节省时间。</w:t>
      </w:r>
    </w:p>
    <w:p w14:paraId="25533A8E" w14:textId="3D157C8F" w:rsidR="00067A99" w:rsidRDefault="00AB3DC9" w:rsidP="00AB3DC9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选取累计贡献率</w:t>
      </w:r>
      <w:r>
        <w:rPr>
          <w:rFonts w:hint="eastAsia"/>
        </w:rPr>
        <w:t>e</w:t>
      </w:r>
      <w:r>
        <w:t>=0.99</w:t>
      </w:r>
      <w:r>
        <w:rPr>
          <w:rFonts w:hint="eastAsia"/>
        </w:rPr>
        <w:t>，</w:t>
      </w:r>
      <w:r>
        <w:rPr>
          <w:rFonts w:hint="eastAsia"/>
        </w:rPr>
        <w:t>增加网络复杂度</w:t>
      </w:r>
    </w:p>
    <w:p w14:paraId="5903B0F2" w14:textId="77777777" w:rsidR="00AB3DC9" w:rsidRDefault="00AB3DC9" w:rsidP="00AB3DC9">
      <w:pPr>
        <w:rPr>
          <w:rFonts w:hint="eastAsia"/>
        </w:rPr>
      </w:pPr>
      <w:r>
        <w:rPr>
          <w:rFonts w:hint="eastAsia"/>
        </w:rPr>
        <w:t>网络结构为</w:t>
      </w:r>
    </w:p>
    <w:p w14:paraId="7DA813D2" w14:textId="01880D9B" w:rsidR="00AB3DC9" w:rsidRDefault="00AB3DC9" w:rsidP="00AB3DC9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B7E93E7" wp14:editId="6D586561">
            <wp:extent cx="1937907" cy="2383366"/>
            <wp:effectExtent l="0" t="0" r="5715" b="0"/>
            <wp:docPr id="1914234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4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8736" cy="23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4C50" w14:textId="7336357E" w:rsidR="00AB3DC9" w:rsidRDefault="00AB3DC9" w:rsidP="00AB3DC9">
      <w:pPr>
        <w:ind w:firstLine="360"/>
      </w:pPr>
      <w:r>
        <w:rPr>
          <w:rFonts w:hint="eastAsia"/>
        </w:rPr>
        <w:t>选择优化器为</w:t>
      </w:r>
      <w:proofErr w:type="spellStart"/>
      <w:r w:rsidRPr="00B85B7A">
        <w:t>Adadelta</w:t>
      </w:r>
      <w:proofErr w:type="spellEnd"/>
      <w:r>
        <w:rPr>
          <w:rFonts w:hint="eastAsia"/>
        </w:rPr>
        <w:t>，损失函数为</w:t>
      </w:r>
      <w:proofErr w:type="spellStart"/>
      <w:r w:rsidRPr="00B85B7A">
        <w:t>CrossEntropyLoss</w:t>
      </w:r>
      <w:proofErr w:type="spellEnd"/>
      <w:r>
        <w:rPr>
          <w:rFonts w:hint="eastAsia"/>
        </w:rPr>
        <w:t>，设置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1024,</w:t>
      </w:r>
      <w:r>
        <w:rPr>
          <w:rFonts w:hint="eastAsia"/>
        </w:rPr>
        <w:t>训练</w:t>
      </w:r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epochs</w:t>
      </w:r>
      <w:r>
        <w:rPr>
          <w:rFonts w:hint="eastAsia"/>
        </w:rPr>
        <w:t>。</w:t>
      </w:r>
    </w:p>
    <w:p w14:paraId="7D3557A0" w14:textId="54EDA030" w:rsidR="00AB3DC9" w:rsidRDefault="0092560D" w:rsidP="00AB3D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941968" wp14:editId="3C00D05E">
            <wp:extent cx="2472267" cy="2157791"/>
            <wp:effectExtent l="0" t="0" r="4445" b="0"/>
            <wp:docPr id="710451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1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1884" cy="21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6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805F3E" wp14:editId="051B0D2D">
            <wp:extent cx="2484967" cy="2176792"/>
            <wp:effectExtent l="0" t="0" r="0" b="0"/>
            <wp:docPr id="174293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36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449" cy="22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88AB" w14:textId="6E981F30" w:rsidR="00AB3DC9" w:rsidRDefault="00AB3DC9" w:rsidP="00AB3DC9">
      <w:pPr>
        <w:ind w:firstLine="420"/>
      </w:pPr>
      <w:r>
        <w:rPr>
          <w:rFonts w:hint="eastAsia"/>
          <w:noProof/>
        </w:rPr>
        <w:t>训练损失和测试损失随着训练次数的增加</w:t>
      </w:r>
      <w:r w:rsidR="0092560D">
        <w:rPr>
          <w:rFonts w:hint="eastAsia"/>
          <w:noProof/>
        </w:rPr>
        <w:t>很快达到收敛</w:t>
      </w:r>
      <w:r>
        <w:rPr>
          <w:rFonts w:hint="eastAsia"/>
          <w:noProof/>
        </w:rPr>
        <w:t>，</w:t>
      </w:r>
      <w:r w:rsidR="0092560D">
        <w:rPr>
          <w:rFonts w:hint="eastAsia"/>
        </w:rPr>
        <w:t>在第</w:t>
      </w:r>
      <w:r w:rsidR="0092560D">
        <w:rPr>
          <w:rFonts w:hint="eastAsia"/>
        </w:rPr>
        <w:t>6</w:t>
      </w:r>
      <w:r w:rsidR="0092560D">
        <w:t>0</w:t>
      </w:r>
      <w:r w:rsidR="0092560D">
        <w:rPr>
          <w:rFonts w:hint="eastAsia"/>
        </w:rPr>
        <w:t>回合中训练损失最低，故选择第</w:t>
      </w:r>
      <w:r w:rsidR="0092560D">
        <w:rPr>
          <w:rFonts w:hint="eastAsia"/>
        </w:rPr>
        <w:t>6</w:t>
      </w:r>
      <w:r w:rsidR="0092560D">
        <w:t>0</w:t>
      </w:r>
      <w:r w:rsidR="0092560D">
        <w:rPr>
          <w:rFonts w:hint="eastAsia"/>
        </w:rPr>
        <w:t>回合作为测试模型。</w:t>
      </w:r>
    </w:p>
    <w:p w14:paraId="0BDABF32" w14:textId="6A5751B3" w:rsidR="00AB3DC9" w:rsidRDefault="0092560D" w:rsidP="00AB3DC9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2E62422" wp14:editId="2B333DC7">
            <wp:extent cx="3196167" cy="969386"/>
            <wp:effectExtent l="0" t="0" r="4445" b="2540"/>
            <wp:docPr id="1284759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9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658" cy="9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80C" w14:textId="237B3EE9" w:rsidR="00AB3DC9" w:rsidRDefault="00AB3DC9" w:rsidP="0092560D">
      <w:pPr>
        <w:pStyle w:val="ad"/>
        <w:ind w:firstLineChars="0" w:firstLine="360"/>
        <w:rPr>
          <w:rFonts w:hint="eastAsia"/>
        </w:rPr>
      </w:pPr>
      <w:r>
        <w:rPr>
          <w:rFonts w:hint="eastAsia"/>
        </w:rPr>
        <w:t>准确率为</w:t>
      </w:r>
      <w:r w:rsidR="0092560D">
        <w:t>98.33</w:t>
      </w:r>
      <w:r>
        <w:t>%</w:t>
      </w:r>
      <w:r>
        <w:rPr>
          <w:rFonts w:hint="eastAsia"/>
        </w:rPr>
        <w:t>，</w:t>
      </w:r>
      <w:r w:rsidR="0092560D">
        <w:rPr>
          <w:rFonts w:hint="eastAsia"/>
        </w:rPr>
        <w:t>可以看出提高模型复杂度可以大大提高准确率，与</w:t>
      </w:r>
      <w:r w:rsidR="0092560D">
        <w:rPr>
          <w:rFonts w:hint="eastAsia"/>
        </w:rPr>
        <w:t>C</w:t>
      </w:r>
      <w:r w:rsidR="0092560D">
        <w:t>NN</w:t>
      </w:r>
      <w:r w:rsidR="0092560D">
        <w:rPr>
          <w:rFonts w:hint="eastAsia"/>
        </w:rPr>
        <w:t>网络的准确率相差不大</w:t>
      </w:r>
      <w:r>
        <w:rPr>
          <w:rFonts w:hint="eastAsia"/>
        </w:rPr>
        <w:t>。</w:t>
      </w:r>
    </w:p>
    <w:p w14:paraId="7C44CE7F" w14:textId="77777777" w:rsidR="00067A99" w:rsidRDefault="00067A99" w:rsidP="00AB3DC9">
      <w:pPr>
        <w:rPr>
          <w:rFonts w:hint="eastAsia"/>
        </w:rPr>
      </w:pPr>
    </w:p>
    <w:p w14:paraId="45D7CF10" w14:textId="07B9FD46" w:rsidR="00067A99" w:rsidRDefault="00067A99" w:rsidP="00067A99"/>
    <w:p w14:paraId="2AB7A884" w14:textId="77777777" w:rsidR="00067A99" w:rsidRDefault="00067A99" w:rsidP="00067A99"/>
    <w:p w14:paraId="43B709FE" w14:textId="77777777" w:rsidR="00067A99" w:rsidRDefault="00067A99" w:rsidP="00067A99"/>
    <w:p w14:paraId="3A22460F" w14:textId="77777777" w:rsidR="00067A99" w:rsidRPr="00067A99" w:rsidRDefault="00067A99" w:rsidP="00067A99">
      <w:pPr>
        <w:rPr>
          <w:rFonts w:hint="eastAsia"/>
        </w:rPr>
      </w:pPr>
    </w:p>
    <w:p w14:paraId="4D26FA38" w14:textId="77777777" w:rsidR="002037FE" w:rsidRPr="00067A99" w:rsidRDefault="002037FE" w:rsidP="0092560D">
      <w:pPr>
        <w:pStyle w:val="2"/>
      </w:pPr>
      <w:bookmarkStart w:id="8" w:name="_Toc154858503"/>
      <w:r w:rsidRPr="00067A99">
        <w:rPr>
          <w:rFonts w:hint="eastAsia"/>
        </w:rPr>
        <w:lastRenderedPageBreak/>
        <w:t>附录：关键代码注释</w:t>
      </w:r>
      <w:bookmarkEnd w:id="8"/>
    </w:p>
    <w:p w14:paraId="28686EAE" w14:textId="6B0EAAC3" w:rsidR="002037FE" w:rsidRDefault="002037FE">
      <w:pPr>
        <w:spacing w:line="276" w:lineRule="auto"/>
      </w:pPr>
      <w:r>
        <w:rPr>
          <w:rFonts w:hint="eastAsia"/>
        </w:rPr>
        <w:t>K</w:t>
      </w:r>
      <w:r>
        <w:t>-L</w:t>
      </w:r>
      <w:r>
        <w:rPr>
          <w:rFonts w:hint="eastAsia"/>
        </w:rPr>
        <w:t>转换代码</w:t>
      </w:r>
    </w:p>
    <w:p w14:paraId="166C45E4" w14:textId="624266A3" w:rsidR="00EE132D" w:rsidRDefault="002037FE">
      <w:pPr>
        <w:spacing w:line="276" w:lineRule="auto"/>
      </w:pPr>
      <w:r>
        <w:rPr>
          <w:noProof/>
        </w:rPr>
        <w:drawing>
          <wp:inline distT="0" distB="0" distL="0" distR="0" wp14:anchorId="69F5531D" wp14:editId="6A7C4BA7">
            <wp:extent cx="3344333" cy="2937558"/>
            <wp:effectExtent l="0" t="0" r="8890" b="0"/>
            <wp:docPr id="1589740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40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7561" cy="29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148A" w14:textId="17DA3D88" w:rsidR="0092560D" w:rsidRDefault="00F0478A">
      <w:pPr>
        <w:spacing w:line="276" w:lineRule="auto"/>
      </w:pPr>
      <w:r>
        <w:rPr>
          <w:rFonts w:hint="eastAsia"/>
        </w:rPr>
        <w:t>主要训练过程</w:t>
      </w:r>
    </w:p>
    <w:p w14:paraId="3EF4D197" w14:textId="0FBF1048" w:rsidR="00F0478A" w:rsidRPr="00EE132D" w:rsidRDefault="00F0478A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2FE062C3" wp14:editId="7F839EE8">
            <wp:extent cx="3911600" cy="3379826"/>
            <wp:effectExtent l="0" t="0" r="0" b="0"/>
            <wp:docPr id="208533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3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602" cy="33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78A" w:rsidRPr="00EE132D">
      <w:headerReference w:type="default" r:id="rId27"/>
      <w:footerReference w:type="default" r:id="rId28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829B" w14:textId="77777777" w:rsidR="00D136DB" w:rsidRDefault="00D136DB">
      <w:r>
        <w:separator/>
      </w:r>
    </w:p>
  </w:endnote>
  <w:endnote w:type="continuationSeparator" w:id="0">
    <w:p w14:paraId="479E0826" w14:textId="77777777" w:rsidR="00D136DB" w:rsidRDefault="00D13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0089" w14:textId="77777777" w:rsidR="00954A7F" w:rsidRDefault="00000000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</w:rPr>
      <w:t>1</w:t>
    </w:r>
    <w:r>
      <w:rPr>
        <w:rStyle w:val="ab"/>
      </w:rPr>
      <w:fldChar w:fldCharType="end"/>
    </w:r>
  </w:p>
  <w:p w14:paraId="25DC4417" w14:textId="77777777" w:rsidR="00954A7F" w:rsidRDefault="00954A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C45F3" w14:textId="77777777" w:rsidR="00D136DB" w:rsidRDefault="00D136DB">
      <w:r>
        <w:separator/>
      </w:r>
    </w:p>
  </w:footnote>
  <w:footnote w:type="continuationSeparator" w:id="0">
    <w:p w14:paraId="7D09BD77" w14:textId="77777777" w:rsidR="00D136DB" w:rsidRDefault="00D13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657F" w14:textId="77777777" w:rsidR="00954A7F" w:rsidRDefault="00954A7F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32B7"/>
    <w:multiLevelType w:val="multilevel"/>
    <w:tmpl w:val="CAFEF09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342D13"/>
    <w:multiLevelType w:val="hybridMultilevel"/>
    <w:tmpl w:val="FF481446"/>
    <w:lvl w:ilvl="0" w:tplc="6D083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2C4D0F"/>
    <w:multiLevelType w:val="multilevel"/>
    <w:tmpl w:val="DB50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835D54"/>
    <w:multiLevelType w:val="multilevel"/>
    <w:tmpl w:val="552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291B64"/>
    <w:multiLevelType w:val="multilevel"/>
    <w:tmpl w:val="B1A8F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AD3437"/>
    <w:multiLevelType w:val="hybridMultilevel"/>
    <w:tmpl w:val="FD403862"/>
    <w:lvl w:ilvl="0" w:tplc="5A42F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2C221B0"/>
    <w:multiLevelType w:val="multilevel"/>
    <w:tmpl w:val="41EC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7B57C8A"/>
    <w:multiLevelType w:val="hybridMultilevel"/>
    <w:tmpl w:val="31223D58"/>
    <w:lvl w:ilvl="0" w:tplc="1E90C2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5817417E"/>
    <w:multiLevelType w:val="hybridMultilevel"/>
    <w:tmpl w:val="4D5E99D6"/>
    <w:lvl w:ilvl="0" w:tplc="C8C4A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2D85484"/>
    <w:multiLevelType w:val="hybridMultilevel"/>
    <w:tmpl w:val="94A4050A"/>
    <w:lvl w:ilvl="0" w:tplc="1F6AA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BB55518"/>
    <w:multiLevelType w:val="hybridMultilevel"/>
    <w:tmpl w:val="71F4FD90"/>
    <w:lvl w:ilvl="0" w:tplc="807EC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F9618DF"/>
    <w:multiLevelType w:val="hybridMultilevel"/>
    <w:tmpl w:val="52E801F6"/>
    <w:lvl w:ilvl="0" w:tplc="728E2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0350720">
    <w:abstractNumId w:val="0"/>
  </w:num>
  <w:num w:numId="2" w16cid:durableId="2006855332">
    <w:abstractNumId w:val="3"/>
  </w:num>
  <w:num w:numId="3" w16cid:durableId="1720352069">
    <w:abstractNumId w:val="6"/>
  </w:num>
  <w:num w:numId="4" w16cid:durableId="1185510016">
    <w:abstractNumId w:val="2"/>
  </w:num>
  <w:num w:numId="5" w16cid:durableId="1843205985">
    <w:abstractNumId w:val="9"/>
  </w:num>
  <w:num w:numId="6" w16cid:durableId="1577131706">
    <w:abstractNumId w:val="4"/>
  </w:num>
  <w:num w:numId="7" w16cid:durableId="1578318707">
    <w:abstractNumId w:val="8"/>
  </w:num>
  <w:num w:numId="8" w16cid:durableId="1053579044">
    <w:abstractNumId w:val="10"/>
  </w:num>
  <w:num w:numId="9" w16cid:durableId="72901159">
    <w:abstractNumId w:val="11"/>
  </w:num>
  <w:num w:numId="10" w16cid:durableId="1986397034">
    <w:abstractNumId w:val="1"/>
  </w:num>
  <w:num w:numId="11" w16cid:durableId="700714809">
    <w:abstractNumId w:val="5"/>
  </w:num>
  <w:num w:numId="12" w16cid:durableId="5147370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ExYTYwMzE5YzhkNjRhYWEzNTM3NTJhMjBkZGYwYzkifQ=="/>
  </w:docVars>
  <w:rsids>
    <w:rsidRoot w:val="009224A0"/>
    <w:rsid w:val="00006BC4"/>
    <w:rsid w:val="00021C75"/>
    <w:rsid w:val="000255D9"/>
    <w:rsid w:val="00036E0D"/>
    <w:rsid w:val="00067A99"/>
    <w:rsid w:val="00070F82"/>
    <w:rsid w:val="0007364D"/>
    <w:rsid w:val="00075573"/>
    <w:rsid w:val="00080F63"/>
    <w:rsid w:val="000855C6"/>
    <w:rsid w:val="00086C32"/>
    <w:rsid w:val="000904D7"/>
    <w:rsid w:val="000A7C90"/>
    <w:rsid w:val="000C0D7B"/>
    <w:rsid w:val="000D35D4"/>
    <w:rsid w:val="000D3EEC"/>
    <w:rsid w:val="000E2E1F"/>
    <w:rsid w:val="001107BE"/>
    <w:rsid w:val="00127A00"/>
    <w:rsid w:val="00135047"/>
    <w:rsid w:val="0014157C"/>
    <w:rsid w:val="00145BA7"/>
    <w:rsid w:val="00174D2B"/>
    <w:rsid w:val="0018463E"/>
    <w:rsid w:val="00197217"/>
    <w:rsid w:val="001B2BC2"/>
    <w:rsid w:val="001B41E9"/>
    <w:rsid w:val="001E00D2"/>
    <w:rsid w:val="001E1323"/>
    <w:rsid w:val="00200E20"/>
    <w:rsid w:val="002037FE"/>
    <w:rsid w:val="00212C1D"/>
    <w:rsid w:val="002523F7"/>
    <w:rsid w:val="00261969"/>
    <w:rsid w:val="00264F80"/>
    <w:rsid w:val="00287F35"/>
    <w:rsid w:val="00294E85"/>
    <w:rsid w:val="002974AE"/>
    <w:rsid w:val="002A4CFB"/>
    <w:rsid w:val="002B1B27"/>
    <w:rsid w:val="002C4BC9"/>
    <w:rsid w:val="002D233F"/>
    <w:rsid w:val="002D3363"/>
    <w:rsid w:val="002D500C"/>
    <w:rsid w:val="002E74B2"/>
    <w:rsid w:val="002F0CB9"/>
    <w:rsid w:val="003003C8"/>
    <w:rsid w:val="00313B15"/>
    <w:rsid w:val="003508EE"/>
    <w:rsid w:val="00361C61"/>
    <w:rsid w:val="00396007"/>
    <w:rsid w:val="003B5278"/>
    <w:rsid w:val="003C35CF"/>
    <w:rsid w:val="003C47D3"/>
    <w:rsid w:val="003D521C"/>
    <w:rsid w:val="003E7DC4"/>
    <w:rsid w:val="003F2AC0"/>
    <w:rsid w:val="003F42D4"/>
    <w:rsid w:val="003F69C5"/>
    <w:rsid w:val="003F77CB"/>
    <w:rsid w:val="004238E1"/>
    <w:rsid w:val="00436CB6"/>
    <w:rsid w:val="004716BB"/>
    <w:rsid w:val="004D03CC"/>
    <w:rsid w:val="004D39E8"/>
    <w:rsid w:val="004E5F4C"/>
    <w:rsid w:val="0050207B"/>
    <w:rsid w:val="00511117"/>
    <w:rsid w:val="0052346E"/>
    <w:rsid w:val="005658C6"/>
    <w:rsid w:val="00573EB3"/>
    <w:rsid w:val="005764B3"/>
    <w:rsid w:val="00576920"/>
    <w:rsid w:val="00576DFD"/>
    <w:rsid w:val="00577CC2"/>
    <w:rsid w:val="005A06AB"/>
    <w:rsid w:val="005E1225"/>
    <w:rsid w:val="005E1CE1"/>
    <w:rsid w:val="005F14EC"/>
    <w:rsid w:val="00616919"/>
    <w:rsid w:val="00616DF7"/>
    <w:rsid w:val="00624D08"/>
    <w:rsid w:val="006260A4"/>
    <w:rsid w:val="00640003"/>
    <w:rsid w:val="00640E5D"/>
    <w:rsid w:val="006575FD"/>
    <w:rsid w:val="006649F5"/>
    <w:rsid w:val="00665867"/>
    <w:rsid w:val="00672D00"/>
    <w:rsid w:val="0067370C"/>
    <w:rsid w:val="0069636C"/>
    <w:rsid w:val="006C70C3"/>
    <w:rsid w:val="006D2FF7"/>
    <w:rsid w:val="006E00C0"/>
    <w:rsid w:val="006E4DB1"/>
    <w:rsid w:val="006F01C3"/>
    <w:rsid w:val="00716FAF"/>
    <w:rsid w:val="00730AB4"/>
    <w:rsid w:val="007315C4"/>
    <w:rsid w:val="00731A29"/>
    <w:rsid w:val="00737625"/>
    <w:rsid w:val="00740F82"/>
    <w:rsid w:val="00745AD9"/>
    <w:rsid w:val="0075232F"/>
    <w:rsid w:val="00757654"/>
    <w:rsid w:val="007635F5"/>
    <w:rsid w:val="00767D42"/>
    <w:rsid w:val="0077528E"/>
    <w:rsid w:val="00794BFA"/>
    <w:rsid w:val="007975D8"/>
    <w:rsid w:val="007B75E4"/>
    <w:rsid w:val="007C4976"/>
    <w:rsid w:val="007E3EF0"/>
    <w:rsid w:val="007F67D1"/>
    <w:rsid w:val="008018D0"/>
    <w:rsid w:val="00837623"/>
    <w:rsid w:val="008531C7"/>
    <w:rsid w:val="008722AB"/>
    <w:rsid w:val="0088076E"/>
    <w:rsid w:val="0088252F"/>
    <w:rsid w:val="00885890"/>
    <w:rsid w:val="008939B9"/>
    <w:rsid w:val="00894342"/>
    <w:rsid w:val="00894EA5"/>
    <w:rsid w:val="008A172F"/>
    <w:rsid w:val="008A1B5F"/>
    <w:rsid w:val="008A4719"/>
    <w:rsid w:val="008B344D"/>
    <w:rsid w:val="008D2B16"/>
    <w:rsid w:val="008D5F5B"/>
    <w:rsid w:val="008F18CB"/>
    <w:rsid w:val="00906523"/>
    <w:rsid w:val="0092178A"/>
    <w:rsid w:val="009224A0"/>
    <w:rsid w:val="0092560D"/>
    <w:rsid w:val="00926D21"/>
    <w:rsid w:val="0093042A"/>
    <w:rsid w:val="00950A56"/>
    <w:rsid w:val="009517A2"/>
    <w:rsid w:val="00954A7F"/>
    <w:rsid w:val="00985A2D"/>
    <w:rsid w:val="00991732"/>
    <w:rsid w:val="009A0FFA"/>
    <w:rsid w:val="009A33AA"/>
    <w:rsid w:val="009B6046"/>
    <w:rsid w:val="009B71A3"/>
    <w:rsid w:val="00A14A98"/>
    <w:rsid w:val="00A379BE"/>
    <w:rsid w:val="00A43079"/>
    <w:rsid w:val="00A76573"/>
    <w:rsid w:val="00A8279B"/>
    <w:rsid w:val="00A861B9"/>
    <w:rsid w:val="00A8712F"/>
    <w:rsid w:val="00A9571A"/>
    <w:rsid w:val="00AA302A"/>
    <w:rsid w:val="00AA66C8"/>
    <w:rsid w:val="00AB3DC9"/>
    <w:rsid w:val="00AC4824"/>
    <w:rsid w:val="00AE16B1"/>
    <w:rsid w:val="00B11585"/>
    <w:rsid w:val="00B4087B"/>
    <w:rsid w:val="00B51D47"/>
    <w:rsid w:val="00B60713"/>
    <w:rsid w:val="00B71635"/>
    <w:rsid w:val="00B743BA"/>
    <w:rsid w:val="00B75EF2"/>
    <w:rsid w:val="00B85B7A"/>
    <w:rsid w:val="00B85CE1"/>
    <w:rsid w:val="00B95730"/>
    <w:rsid w:val="00B95B6C"/>
    <w:rsid w:val="00BA0FA9"/>
    <w:rsid w:val="00BB1C0A"/>
    <w:rsid w:val="00BB2E9C"/>
    <w:rsid w:val="00BC2D11"/>
    <w:rsid w:val="00BF45D4"/>
    <w:rsid w:val="00C07596"/>
    <w:rsid w:val="00C62D14"/>
    <w:rsid w:val="00C638F7"/>
    <w:rsid w:val="00C75AAD"/>
    <w:rsid w:val="00C94E69"/>
    <w:rsid w:val="00C96A06"/>
    <w:rsid w:val="00CA3700"/>
    <w:rsid w:val="00CA37DD"/>
    <w:rsid w:val="00CB28B0"/>
    <w:rsid w:val="00CB3556"/>
    <w:rsid w:val="00CC342C"/>
    <w:rsid w:val="00CD0939"/>
    <w:rsid w:val="00CE39EA"/>
    <w:rsid w:val="00CF5E88"/>
    <w:rsid w:val="00CF5F08"/>
    <w:rsid w:val="00D038C7"/>
    <w:rsid w:val="00D136DB"/>
    <w:rsid w:val="00D25871"/>
    <w:rsid w:val="00D438E9"/>
    <w:rsid w:val="00D44D8D"/>
    <w:rsid w:val="00D476AD"/>
    <w:rsid w:val="00D72617"/>
    <w:rsid w:val="00D8005A"/>
    <w:rsid w:val="00D80BEE"/>
    <w:rsid w:val="00D85C0D"/>
    <w:rsid w:val="00DC2997"/>
    <w:rsid w:val="00DD28DC"/>
    <w:rsid w:val="00DF04F1"/>
    <w:rsid w:val="00DF33E9"/>
    <w:rsid w:val="00DF7142"/>
    <w:rsid w:val="00DF7C19"/>
    <w:rsid w:val="00E10377"/>
    <w:rsid w:val="00E21391"/>
    <w:rsid w:val="00E22D47"/>
    <w:rsid w:val="00E34B94"/>
    <w:rsid w:val="00E41DDF"/>
    <w:rsid w:val="00E92DAC"/>
    <w:rsid w:val="00E93259"/>
    <w:rsid w:val="00E938D5"/>
    <w:rsid w:val="00EA4CE0"/>
    <w:rsid w:val="00EB0ADB"/>
    <w:rsid w:val="00EB3011"/>
    <w:rsid w:val="00ED0D38"/>
    <w:rsid w:val="00ED17A2"/>
    <w:rsid w:val="00ED6E30"/>
    <w:rsid w:val="00EE132D"/>
    <w:rsid w:val="00EE2E97"/>
    <w:rsid w:val="00EE3812"/>
    <w:rsid w:val="00EE69F5"/>
    <w:rsid w:val="00EF71FC"/>
    <w:rsid w:val="00F00C33"/>
    <w:rsid w:val="00F0289E"/>
    <w:rsid w:val="00F0478A"/>
    <w:rsid w:val="00F13D0C"/>
    <w:rsid w:val="00F16431"/>
    <w:rsid w:val="00F20BD3"/>
    <w:rsid w:val="00F22BF4"/>
    <w:rsid w:val="00F24ECF"/>
    <w:rsid w:val="00F251F0"/>
    <w:rsid w:val="00F449B2"/>
    <w:rsid w:val="00F50D4F"/>
    <w:rsid w:val="00F552D0"/>
    <w:rsid w:val="00F60F0D"/>
    <w:rsid w:val="00F71B32"/>
    <w:rsid w:val="00F84C72"/>
    <w:rsid w:val="00FA3C09"/>
    <w:rsid w:val="00FA4906"/>
    <w:rsid w:val="00FC6B0E"/>
    <w:rsid w:val="00FD22D9"/>
    <w:rsid w:val="00FF15B3"/>
    <w:rsid w:val="023C745F"/>
    <w:rsid w:val="0F4A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7A4BD3"/>
  <w15:docId w15:val="{5308D8C5-76FE-4BCD-96CB-0559A8A4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Body Text First Indent" w:qFormat="1"/>
    <w:lsdException w:name="Hyperlink" w:uiPriority="99" w:unhideWhenUsed="1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C94E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ody Text"/>
    <w:basedOn w:val="a"/>
    <w:qFormat/>
    <w:pPr>
      <w:spacing w:after="12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7">
    <w:name w:val="Title"/>
    <w:basedOn w:val="a"/>
    <w:next w:val="a"/>
    <w:link w:val="a8"/>
    <w:qFormat/>
    <w:pPr>
      <w:spacing w:before="240" w:after="60"/>
      <w:jc w:val="center"/>
      <w:outlineLvl w:val="0"/>
    </w:pPr>
    <w:rPr>
      <w:bCs/>
      <w:szCs w:val="32"/>
    </w:rPr>
  </w:style>
  <w:style w:type="paragraph" w:styleId="a9">
    <w:name w:val="Body Text First Indent"/>
    <w:basedOn w:val="a4"/>
    <w:link w:val="aa"/>
    <w:qFormat/>
    <w:pPr>
      <w:spacing w:line="320" w:lineRule="atLeast"/>
      <w:ind w:firstLine="420"/>
    </w:pPr>
    <w:rPr>
      <w:szCs w:val="20"/>
    </w:rPr>
  </w:style>
  <w:style w:type="character" w:styleId="ab">
    <w:name w:val="page number"/>
    <w:basedOn w:val="a0"/>
    <w:qFormat/>
  </w:style>
  <w:style w:type="character" w:styleId="ac">
    <w:name w:val="Hyperlink"/>
    <w:uiPriority w:val="99"/>
    <w:unhideWhenUsed/>
    <w:qFormat/>
    <w:rPr>
      <w:color w:val="0563C1"/>
      <w:u w:val="single"/>
    </w:rPr>
  </w:style>
  <w:style w:type="character" w:customStyle="1" w:styleId="aa">
    <w:name w:val="正文文本首行缩进 字符"/>
    <w:link w:val="a9"/>
    <w:qFormat/>
    <w:rPr>
      <w:kern w:val="2"/>
      <w:sz w:val="21"/>
    </w:rPr>
  </w:style>
  <w:style w:type="character" w:customStyle="1" w:styleId="a8">
    <w:name w:val="标题 字符"/>
    <w:link w:val="a7"/>
    <w:qFormat/>
    <w:rPr>
      <w:rFonts w:cs="Times New Roman"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semiHidden/>
    <w:rsid w:val="00C94E6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d">
    <w:name w:val="List Paragraph"/>
    <w:basedOn w:val="a"/>
    <w:uiPriority w:val="99"/>
    <w:unhideWhenUsed/>
    <w:rsid w:val="00C94E69"/>
    <w:pPr>
      <w:ind w:firstLineChars="200" w:firstLine="420"/>
    </w:pPr>
  </w:style>
  <w:style w:type="paragraph" w:styleId="HTML">
    <w:name w:val="HTML Preformatted"/>
    <w:basedOn w:val="a"/>
    <w:link w:val="HTML0"/>
    <w:semiHidden/>
    <w:unhideWhenUsed/>
    <w:rsid w:val="00B95730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semiHidden/>
    <w:rsid w:val="00B95730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36524-092B-48CB-BF2B-76D5E20D7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431</Words>
  <Characters>2459</Characters>
  <Application>Microsoft Office Word</Application>
  <DocSecurity>0</DocSecurity>
  <Lines>20</Lines>
  <Paragraphs>5</Paragraphs>
  <ScaleCrop>false</ScaleCrop>
  <Company>bing</Company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孔雪</dc:creator>
  <cp:lastModifiedBy>yc z</cp:lastModifiedBy>
  <cp:revision>25</cp:revision>
  <cp:lastPrinted>2023-12-30T11:57:00Z</cp:lastPrinted>
  <dcterms:created xsi:type="dcterms:W3CDTF">2020-11-07T01:35:00Z</dcterms:created>
  <dcterms:modified xsi:type="dcterms:W3CDTF">2023-12-30T11:58:00Z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5660E49883B54BA78BBED31CBBECA051_13</vt:lpwstr>
  </property>
</Properties>
</file>