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168A" w14:textId="77777777" w:rsidR="00354FA4" w:rsidRDefault="001B7DB9" w:rsidP="00354FA4">
      <w:pPr>
        <w:pStyle w:val="a3"/>
        <w:spacing w:before="0" w:beforeAutospacing="0" w:after="0" w:afterAutospacing="0" w:line="276" w:lineRule="auto"/>
        <w:ind w:firstLineChars="50" w:firstLine="120"/>
        <w:rPr>
          <w:rFonts w:cstheme="minorBidi"/>
          <w:color w:val="000000"/>
          <w:kern w:val="24"/>
          <w:u w:val="single"/>
        </w:rPr>
      </w:pPr>
      <w:r>
        <w:rPr>
          <w:rFonts w:cstheme="minorBidi" w:hint="eastAsia"/>
          <w:color w:val="000000"/>
          <w:kern w:val="24"/>
        </w:rPr>
        <w:t>班级：</w:t>
      </w:r>
      <w:r>
        <w:rPr>
          <w:rFonts w:cstheme="minorBidi"/>
          <w:color w:val="000000"/>
          <w:kern w:val="24"/>
          <w:u w:val="single"/>
        </w:rPr>
        <w:t>21</w:t>
      </w:r>
      <w:r>
        <w:rPr>
          <w:rFonts w:cstheme="minorBidi" w:hint="eastAsia"/>
          <w:color w:val="000000"/>
          <w:kern w:val="24"/>
          <w:u w:val="single"/>
        </w:rPr>
        <w:t>级自动化</w:t>
      </w:r>
      <w:r w:rsidR="00DD0576">
        <w:rPr>
          <w:rFonts w:cstheme="minorBidi" w:hint="eastAsia"/>
          <w:color w:val="000000"/>
          <w:kern w:val="24"/>
          <w:u w:val="single"/>
        </w:rPr>
        <w:t xml:space="preserve"> </w:t>
      </w:r>
      <w:r w:rsidR="00DD0576">
        <w:rPr>
          <w:rFonts w:cstheme="minorBidi"/>
          <w:color w:val="000000"/>
          <w:kern w:val="24"/>
          <w:u w:val="single"/>
        </w:rPr>
        <w:t xml:space="preserve"> </w:t>
      </w:r>
      <w:r>
        <w:rPr>
          <w:rFonts w:cstheme="minorBidi" w:hint="eastAsia"/>
          <w:color w:val="000000"/>
          <w:kern w:val="24"/>
          <w:u w:val="single"/>
        </w:rPr>
        <w:t>班</w:t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 w:hint="eastAsia"/>
          <w:color w:val="000000"/>
          <w:kern w:val="24"/>
        </w:rPr>
        <w:t>姓名：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          </w:t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 w:hint="eastAsia"/>
          <w:color w:val="000000"/>
          <w:kern w:val="24"/>
        </w:rPr>
        <w:t>学号：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     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   </w:t>
      </w:r>
    </w:p>
    <w:p w14:paraId="0D6C0F48" w14:textId="0038CC09" w:rsidR="00354FA4" w:rsidRPr="00DD0576" w:rsidRDefault="00354FA4" w:rsidP="00354FA4">
      <w:pPr>
        <w:pStyle w:val="a3"/>
        <w:spacing w:before="0" w:beforeAutospacing="0" w:after="0" w:afterAutospacing="0" w:line="276" w:lineRule="auto"/>
        <w:ind w:firstLineChars="50" w:firstLine="141"/>
        <w:jc w:val="center"/>
        <w:rPr>
          <w:rFonts w:cstheme="minorBidi"/>
          <w:b/>
          <w:bCs/>
          <w:color w:val="000000"/>
          <w:kern w:val="24"/>
          <w:sz w:val="28"/>
          <w:szCs w:val="28"/>
        </w:rPr>
      </w:pPr>
      <w:r w:rsidRPr="00354FA4">
        <w:rPr>
          <w:rFonts w:cstheme="minorBidi" w:hint="eastAsia"/>
          <w:b/>
          <w:bCs/>
          <w:color w:val="000000"/>
          <w:kern w:val="24"/>
          <w:sz w:val="28"/>
          <w:szCs w:val="28"/>
        </w:rPr>
        <w:t>第六章</w:t>
      </w:r>
      <w:r w:rsidRPr="00354FA4">
        <w:rPr>
          <w:rFonts w:cstheme="minorBidi"/>
          <w:b/>
          <w:bCs/>
          <w:color w:val="000000"/>
          <w:kern w:val="24"/>
          <w:sz w:val="28"/>
          <w:szCs w:val="28"/>
        </w:rPr>
        <w:t xml:space="preserve"> 树与二叉树</w:t>
      </w:r>
    </w:p>
    <w:p w14:paraId="0592F0B6" w14:textId="3BE74F6F" w:rsidR="00354FA4" w:rsidRPr="00354FA4" w:rsidRDefault="00354FA4" w:rsidP="00354FA4">
      <w:pPr>
        <w:pStyle w:val="a3"/>
        <w:spacing w:before="0" w:beforeAutospacing="0" w:after="0" w:afterAutospacing="0" w:line="276" w:lineRule="auto"/>
        <w:rPr>
          <w:rFonts w:cstheme="minorBidi"/>
          <w:color w:val="000000"/>
          <w:kern w:val="24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1.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P19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）设深度为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h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的二叉树上只有叶子结点和同时具有左右子树的结点，则此类二叉树中所包含的结点数目至少为</w:t>
      </w:r>
      <w:r w:rsidRPr="002B2354">
        <w:rPr>
          <w:rFonts w:ascii="Times New Roman" w:hAnsi="Times New Roman" w:cs="+mn-cs"/>
          <w:color w:val="FF0000"/>
        </w:rPr>
        <w:t>(    )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。</w:t>
      </w:r>
    </w:p>
    <w:p w14:paraId="71292864" w14:textId="698FACB0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 </w:t>
      </w:r>
      <w:r w:rsidRPr="00354FA4">
        <w:rPr>
          <w:rFonts w:ascii="Times New Roman" w:hAnsi="Times New Roman" w:cs="Times New Roman"/>
          <w:color w:val="000000" w:themeColor="text1"/>
        </w:rPr>
        <w:t>A.2^h</w:t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 w:rsidRPr="00354FA4">
        <w:rPr>
          <w:rFonts w:ascii="Times New Roman" w:hAnsi="Times New Roman" w:cs="Times New Roman"/>
          <w:color w:val="000000" w:themeColor="text1"/>
        </w:rPr>
        <w:t>B.2^(h-2)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354FA4">
        <w:rPr>
          <w:rFonts w:ascii="Times New Roman" w:hAnsi="Times New Roman" w:cs="Times New Roman"/>
          <w:color w:val="000000" w:themeColor="text1"/>
        </w:rPr>
        <w:t>C.2^(h</w:t>
      </w:r>
      <w:r w:rsidRPr="00354FA4">
        <w:rPr>
          <w:rFonts w:ascii="Times New Roman" w:hAnsi="Times New Roman" w:cs="Times New Roman"/>
          <w:color w:val="000000" w:themeColor="text1"/>
        </w:rPr>
        <w:t>＋</w:t>
      </w:r>
      <w:r w:rsidRPr="00354FA4">
        <w:rPr>
          <w:rFonts w:ascii="Times New Roman" w:hAnsi="Times New Roman" w:cs="Times New Roman"/>
          <w:color w:val="000000" w:themeColor="text1"/>
        </w:rPr>
        <w:t>1)</w:t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 w:rsidRPr="00354FA4">
        <w:rPr>
          <w:rFonts w:ascii="Times New Roman" w:hAnsi="Times New Roman" w:cs="Times New Roman"/>
          <w:color w:val="000000" w:themeColor="text1"/>
        </w:rPr>
        <w:t>D.2^(h-l)</w:t>
      </w:r>
    </w:p>
    <w:p w14:paraId="52FF7FF6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354FA4">
        <w:rPr>
          <w:rFonts w:ascii="Times New Roman" w:hAnsi="Times New Roman" w:cs="Times New Roman"/>
          <w:color w:val="000000" w:themeColor="text1"/>
        </w:rPr>
        <w:t> </w:t>
      </w:r>
    </w:p>
    <w:p w14:paraId="2EDCCF1E" w14:textId="0E83DE65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2.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P20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）二叉树的深度为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k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，则二叉树最多有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</w:t>
      </w:r>
      <w:r>
        <w:rPr>
          <w:rFonts w:cs="Times New Roman" w:hint="eastAsia"/>
          <w:color w:val="000000" w:themeColor="text1"/>
          <w:u w:val="single"/>
          <w:lang w:val="zh-CN"/>
        </w:rPr>
        <w:t>★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 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个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结点。</w:t>
      </w:r>
      <w:r w:rsidRPr="002B2354">
        <w:rPr>
          <w:rFonts w:ascii="Times New Roman" w:hAnsi="Times New Roman" w:cs="+mn-cs"/>
          <w:color w:val="FF0000"/>
        </w:rPr>
        <w:t>(    )</w:t>
      </w:r>
    </w:p>
    <w:p w14:paraId="68028810" w14:textId="30C6CE76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  A.2^k</w:t>
      </w:r>
      <w:r w:rsidRPr="00354FA4">
        <w:rPr>
          <w:rFonts w:ascii="Times New Roman" w:hAnsi="Times New Roman" w:cs="Times New Roman"/>
          <w:color w:val="000000" w:themeColor="text1"/>
          <w:lang w:val="de-DE"/>
        </w:rPr>
        <w:t>                 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B.2^(k-1)               </w:t>
      </w:r>
      <w:r>
        <w:rPr>
          <w:rFonts w:ascii="Times New Roman" w:hAnsi="Times New Roman" w:cs="Times New Roman"/>
          <w:color w:val="000000" w:themeColor="text1"/>
          <w:lang w:val="zh-CN"/>
        </w:rPr>
        <w:tab/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C.2^(k-1)       </w:t>
      </w:r>
      <w:r>
        <w:rPr>
          <w:rFonts w:ascii="Times New Roman" w:hAnsi="Times New Roman" w:cs="Times New Roman"/>
          <w:color w:val="000000" w:themeColor="text1"/>
          <w:lang w:val="zh-CN"/>
        </w:rPr>
        <w:tab/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D.2^k-1</w:t>
      </w:r>
    </w:p>
    <w:p w14:paraId="442AC9AB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388788A0" w14:textId="1C556975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3.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P25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）若一个二叉树具有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8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个度为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2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的结点，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7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个度为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1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的结点，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则度为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0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的结点（叶子）个数是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   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。</w:t>
      </w:r>
    </w:p>
    <w:p w14:paraId="4291445B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59F835EB" w14:textId="2DD55AE4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4.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P25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）具有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n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个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结点的二叉树中，一共有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    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个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指针域，其中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    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个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用来指向结点的左右孩子，有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    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个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为</w:t>
      </w:r>
      <w:r w:rsidRPr="00354FA4">
        <w:rPr>
          <w:rFonts w:ascii="Times New Roman" w:hAnsi="Times New Roman" w:cs="Times New Roman"/>
          <w:color w:val="000000" w:themeColor="text1"/>
          <w:lang w:val="da-DK"/>
        </w:rPr>
        <w:t>NULL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。</w:t>
      </w:r>
    </w:p>
    <w:p w14:paraId="22395090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0BD47623" w14:textId="5784ABB0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5.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P50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）假设一棵二叉树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的先序遍历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序列为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ABDEHCFGI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，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中序遍历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序列为</w:t>
      </w:r>
      <w:r w:rsidRPr="00354FA4">
        <w:rPr>
          <w:rFonts w:ascii="Times New Roman" w:hAnsi="Times New Roman" w:cs="Times New Roman"/>
          <w:color w:val="000000" w:themeColor="text1"/>
          <w:lang w:val="de-DE"/>
        </w:rPr>
        <w:t>DBEHAFCIG</w:t>
      </w:r>
    </w:p>
    <w:p w14:paraId="70C4DDAD" w14:textId="5D905A24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1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）请画出这</w:t>
      </w:r>
      <w:r w:rsidR="00A46492">
        <w:rPr>
          <w:rFonts w:ascii="Times New Roman" w:hAnsi="Times New Roman" w:cs="Times New Roman" w:hint="eastAsia"/>
          <w:color w:val="000000" w:themeColor="text1"/>
          <w:lang w:val="zh-CN"/>
        </w:rPr>
        <w:t>棵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二叉树</w:t>
      </w:r>
      <w:r w:rsidR="00A46492">
        <w:rPr>
          <w:rFonts w:ascii="Times New Roman" w:hAnsi="Times New Roman" w:cs="Times New Roman" w:hint="eastAsia"/>
          <w:color w:val="000000" w:themeColor="text1"/>
          <w:lang w:val="zh-CN"/>
        </w:rPr>
        <w:t>；</w:t>
      </w:r>
    </w:p>
    <w:p w14:paraId="4B792232" w14:textId="18961722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 w:hint="eastAsia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2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）请写出后序遍历结果</w:t>
      </w:r>
      <w:r w:rsidR="00A46492">
        <w:rPr>
          <w:rFonts w:ascii="Times New Roman" w:hAnsi="Times New Roman" w:cs="Times New Roman" w:hint="eastAsia"/>
          <w:color w:val="000000" w:themeColor="text1"/>
          <w:lang w:val="zh-CN"/>
        </w:rPr>
        <w:t>。</w:t>
      </w:r>
    </w:p>
    <w:p w14:paraId="0121A4D2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02BCB8CD" w14:textId="4A31A938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6.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P97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）设叶子结点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a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b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c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d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e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的权值分别为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5 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4 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10 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12 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9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，构造</w:t>
      </w:r>
      <w:r w:rsidRPr="00354FA4">
        <w:rPr>
          <w:rFonts w:ascii="Times New Roman" w:hAnsi="Times New Roman" w:cs="Times New Roman"/>
          <w:color w:val="000000" w:themeColor="text1"/>
          <w:lang w:val="de-DE"/>
        </w:rPr>
        <w:t>Huffman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树，并计算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带权路径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长度。</w:t>
      </w:r>
    </w:p>
    <w:p w14:paraId="1D0A3FE8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2D42656F" w14:textId="5CF7E695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7.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P116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）对电</w:t>
      </w:r>
      <w:r w:rsidRPr="00354FA4">
        <w:rPr>
          <w:rFonts w:ascii="Consolas" w:hAnsi="Consolas" w:cs="Times New Roman"/>
          <w:color w:val="000000" w:themeColor="text1"/>
          <w:lang w:val="zh-CN"/>
        </w:rPr>
        <w:t>文</w:t>
      </w:r>
      <w:r w:rsidRPr="00354FA4">
        <w:rPr>
          <w:rFonts w:ascii="Consolas" w:hAnsi="Consolas" w:cs="Times New Roman"/>
          <w:color w:val="000000" w:themeColor="text1"/>
          <w:rtl/>
        </w:rPr>
        <w:t>'</w:t>
      </w:r>
      <w:r w:rsidRPr="00354FA4">
        <w:rPr>
          <w:rFonts w:ascii="Consolas" w:hAnsi="Consolas" w:cs="Times New Roman"/>
          <w:color w:val="000000" w:themeColor="text1"/>
          <w:lang w:val="it-IT"/>
        </w:rPr>
        <w:t>abbaccdeeccdabcc</w:t>
      </w:r>
      <w:r w:rsidRPr="00354FA4">
        <w:rPr>
          <w:rFonts w:ascii="Consolas" w:hAnsi="Consolas" w:cs="Times New Roman"/>
          <w:color w:val="000000" w:themeColor="text1"/>
          <w:rtl/>
        </w:rPr>
        <w:t>'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进行</w:t>
      </w:r>
      <w:r w:rsidRPr="00354FA4">
        <w:rPr>
          <w:rFonts w:ascii="Times New Roman" w:hAnsi="Times New Roman" w:cs="Times New Roman"/>
          <w:color w:val="000000" w:themeColor="text1"/>
          <w:lang w:val="de-DE"/>
        </w:rPr>
        <w:t>Huffman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编码。</w:t>
      </w:r>
    </w:p>
    <w:p w14:paraId="673A1CB7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画出生成的静态链表</w:t>
      </w:r>
      <w:r w:rsidRPr="00354FA4">
        <w:rPr>
          <w:rFonts w:ascii="Times New Roman" w:hAnsi="Times New Roman" w:cs="Times New Roman"/>
          <w:color w:val="000000" w:themeColor="text1"/>
        </w:rPr>
        <w:t>---Huffman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树和各字符编码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,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最后形成的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code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数组。</w:t>
      </w:r>
    </w:p>
    <w:p w14:paraId="3B6C8251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4CD039E3" w14:textId="63133CB2" w:rsid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8.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P120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）作业：假设某班成绩分布如下表：</w:t>
      </w:r>
    </w:p>
    <w:p w14:paraId="4E47DBB2" w14:textId="77777777" w:rsid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4"/>
        <w:gridCol w:w="1624"/>
        <w:gridCol w:w="1624"/>
        <w:gridCol w:w="1624"/>
      </w:tblGrid>
      <w:tr w:rsidR="00354FA4" w14:paraId="3C2A6C73" w14:textId="77777777" w:rsidTr="00354FA4">
        <w:tc>
          <w:tcPr>
            <w:tcW w:w="1623" w:type="dxa"/>
          </w:tcPr>
          <w:p w14:paraId="2BE3D330" w14:textId="13E924C5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分数</w:t>
            </w:r>
          </w:p>
        </w:tc>
        <w:tc>
          <w:tcPr>
            <w:tcW w:w="1623" w:type="dxa"/>
          </w:tcPr>
          <w:p w14:paraId="5E299D98" w14:textId="325BC6AB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＜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</w:p>
        </w:tc>
        <w:tc>
          <w:tcPr>
            <w:tcW w:w="1624" w:type="dxa"/>
          </w:tcPr>
          <w:p w14:paraId="7D8FC328" w14:textId="7123E06B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—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9</w:t>
            </w:r>
          </w:p>
        </w:tc>
        <w:tc>
          <w:tcPr>
            <w:tcW w:w="1624" w:type="dxa"/>
          </w:tcPr>
          <w:p w14:paraId="0F3EC7CD" w14:textId="5DEFD281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—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9</w:t>
            </w:r>
          </w:p>
        </w:tc>
        <w:tc>
          <w:tcPr>
            <w:tcW w:w="1624" w:type="dxa"/>
          </w:tcPr>
          <w:p w14:paraId="7683B718" w14:textId="2F770321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—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9</w:t>
            </w:r>
          </w:p>
        </w:tc>
        <w:tc>
          <w:tcPr>
            <w:tcW w:w="1624" w:type="dxa"/>
          </w:tcPr>
          <w:p w14:paraId="361419B1" w14:textId="4A025621" w:rsidR="00354FA4" w:rsidRDefault="00354FA4" w:rsidP="00354FA4">
            <w:pPr>
              <w:pStyle w:val="a3"/>
              <w:overflowPunct w:val="0"/>
              <w:snapToGrid w:val="0"/>
              <w:spacing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—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9</w:t>
            </w:r>
          </w:p>
        </w:tc>
      </w:tr>
      <w:tr w:rsidR="00354FA4" w14:paraId="24BDF42C" w14:textId="77777777" w:rsidTr="00354FA4">
        <w:tc>
          <w:tcPr>
            <w:tcW w:w="1623" w:type="dxa"/>
          </w:tcPr>
          <w:p w14:paraId="428F46C0" w14:textId="56AF0EC6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比例数</w:t>
            </w:r>
          </w:p>
        </w:tc>
        <w:tc>
          <w:tcPr>
            <w:tcW w:w="1623" w:type="dxa"/>
          </w:tcPr>
          <w:p w14:paraId="0D9A1ED3" w14:textId="0C272722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.03</w:t>
            </w:r>
          </w:p>
        </w:tc>
        <w:tc>
          <w:tcPr>
            <w:tcW w:w="1624" w:type="dxa"/>
          </w:tcPr>
          <w:p w14:paraId="6C9D4DC8" w14:textId="0112116A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.04</w:t>
            </w:r>
          </w:p>
        </w:tc>
        <w:tc>
          <w:tcPr>
            <w:tcW w:w="1624" w:type="dxa"/>
          </w:tcPr>
          <w:p w14:paraId="69BDD648" w14:textId="526C3D6F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.5</w:t>
            </w:r>
          </w:p>
        </w:tc>
        <w:tc>
          <w:tcPr>
            <w:tcW w:w="1624" w:type="dxa"/>
          </w:tcPr>
          <w:p w14:paraId="32D28643" w14:textId="6A90BB5D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.3</w:t>
            </w:r>
          </w:p>
        </w:tc>
        <w:tc>
          <w:tcPr>
            <w:tcW w:w="1624" w:type="dxa"/>
          </w:tcPr>
          <w:p w14:paraId="517586B7" w14:textId="0E8EC512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.13</w:t>
            </w:r>
          </w:p>
        </w:tc>
      </w:tr>
    </w:tbl>
    <w:p w14:paraId="46D7D239" w14:textId="77777777" w:rsidR="00354FA4" w:rsidRDefault="00354FA4" w:rsidP="00354FA4">
      <w:pPr>
        <w:pStyle w:val="a3"/>
        <w:overflowPunct w:val="0"/>
        <w:snapToGrid w:val="0"/>
        <w:spacing w:before="0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14F32F8E" w14:textId="51022EB2" w:rsidR="00354FA4" w:rsidRDefault="00354FA4" w:rsidP="00354FA4">
      <w:pPr>
        <w:pStyle w:val="a3"/>
        <w:overflowPunct w:val="0"/>
        <w:snapToGrid w:val="0"/>
        <w:spacing w:before="0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为查找某一分数段同学成绩，需进行比较。试构造二叉树，使得</w:t>
      </w:r>
      <w:proofErr w:type="gramStart"/>
      <w:r w:rsidRPr="00354FA4">
        <w:rPr>
          <w:rFonts w:ascii="Times New Roman" w:hAnsi="Times New Roman" w:cs="Times New Roman"/>
          <w:color w:val="000000" w:themeColor="text1"/>
          <w:lang w:val="zh-CN"/>
        </w:rPr>
        <w:t>总比较</w:t>
      </w:r>
      <w:proofErr w:type="gramEnd"/>
      <w:r w:rsidRPr="00354FA4">
        <w:rPr>
          <w:rFonts w:ascii="Times New Roman" w:hAnsi="Times New Roman" w:cs="Times New Roman"/>
          <w:color w:val="000000" w:themeColor="text1"/>
          <w:lang w:val="zh-CN"/>
        </w:rPr>
        <w:t>次数最少。</w:t>
      </w:r>
    </w:p>
    <w:p w14:paraId="5BC6371B" w14:textId="5E3CFBD8" w:rsidR="00A46492" w:rsidRDefault="00A46492" w:rsidP="00354FA4">
      <w:pPr>
        <w:pStyle w:val="a3"/>
        <w:overflowPunct w:val="0"/>
        <w:snapToGrid w:val="0"/>
        <w:spacing w:before="0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64968308" w14:textId="77777777" w:rsidR="00A46492" w:rsidRPr="00354FA4" w:rsidRDefault="00A46492" w:rsidP="00354FA4">
      <w:pPr>
        <w:pStyle w:val="a3"/>
        <w:overflowPunct w:val="0"/>
        <w:snapToGrid w:val="0"/>
        <w:spacing w:before="0" w:beforeAutospacing="0" w:after="0" w:afterAutospacing="0" w:line="276" w:lineRule="auto"/>
        <w:contextualSpacing/>
        <w:textAlignment w:val="baseline"/>
        <w:rPr>
          <w:rFonts w:ascii="Times New Roman" w:hAnsi="Times New Roman" w:cs="Times New Roman" w:hint="eastAsia"/>
          <w:color w:val="000000" w:themeColor="text1"/>
          <w:lang w:val="zh-CN"/>
        </w:rPr>
      </w:pPr>
    </w:p>
    <w:p w14:paraId="5AE70872" w14:textId="77777777" w:rsidR="00A46492" w:rsidRDefault="00A46492">
      <w:pPr>
        <w:widowControl/>
        <w:jc w:val="left"/>
        <w:rPr>
          <w:rFonts w:ascii="宋体" w:eastAsia="宋体" w:hAnsi="宋体"/>
          <w:b/>
          <w:bCs/>
          <w:color w:val="000000"/>
          <w:kern w:val="24"/>
          <w:sz w:val="28"/>
          <w:szCs w:val="28"/>
        </w:rPr>
      </w:pPr>
      <w:r>
        <w:rPr>
          <w:b/>
          <w:bCs/>
          <w:color w:val="000000"/>
          <w:kern w:val="24"/>
          <w:sz w:val="28"/>
          <w:szCs w:val="28"/>
        </w:rPr>
        <w:br w:type="page"/>
      </w:r>
    </w:p>
    <w:p w14:paraId="27150ACE" w14:textId="7D2DA384" w:rsidR="003B33F4" w:rsidRPr="00DD0576" w:rsidRDefault="003B33F4" w:rsidP="003B33F4">
      <w:pPr>
        <w:pStyle w:val="a3"/>
        <w:spacing w:before="0" w:beforeAutospacing="0" w:after="0" w:afterAutospacing="0" w:line="276" w:lineRule="auto"/>
        <w:ind w:firstLineChars="50" w:firstLine="141"/>
        <w:jc w:val="center"/>
        <w:rPr>
          <w:rFonts w:cstheme="minorBidi"/>
          <w:b/>
          <w:bCs/>
          <w:color w:val="000000"/>
          <w:kern w:val="24"/>
          <w:sz w:val="28"/>
          <w:szCs w:val="28"/>
        </w:rPr>
      </w:pPr>
      <w:r w:rsidRPr="00354FA4">
        <w:rPr>
          <w:rFonts w:cstheme="minorBidi" w:hint="eastAsia"/>
          <w:b/>
          <w:bCs/>
          <w:color w:val="000000"/>
          <w:kern w:val="24"/>
          <w:sz w:val="28"/>
          <w:szCs w:val="28"/>
        </w:rPr>
        <w:lastRenderedPageBreak/>
        <w:t>第</w:t>
      </w: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>七</w:t>
      </w:r>
      <w:r w:rsidRPr="00354FA4">
        <w:rPr>
          <w:rFonts w:cstheme="minorBidi" w:hint="eastAsia"/>
          <w:b/>
          <w:bCs/>
          <w:color w:val="000000"/>
          <w:kern w:val="24"/>
          <w:sz w:val="28"/>
          <w:szCs w:val="28"/>
        </w:rPr>
        <w:t>章</w:t>
      </w:r>
      <w:r w:rsidRPr="00354FA4">
        <w:rPr>
          <w:rFonts w:cstheme="minorBidi"/>
          <w:b/>
          <w:bCs/>
          <w:color w:val="000000"/>
          <w:kern w:val="24"/>
          <w:sz w:val="28"/>
          <w:szCs w:val="28"/>
        </w:rPr>
        <w:t xml:space="preserve"> </w:t>
      </w: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>图</w:t>
      </w:r>
    </w:p>
    <w:p w14:paraId="47E93688" w14:textId="1D70686D" w:rsidR="003B33F4" w:rsidRPr="003B33F4" w:rsidRDefault="003B33F4" w:rsidP="003B33F4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3B33F4">
        <w:rPr>
          <w:rFonts w:ascii="Times New Roman" w:hAnsi="Times New Roman" w:cs="Times New Roman"/>
          <w:color w:val="000000" w:themeColor="text1"/>
        </w:rPr>
        <w:t>1.</w:t>
      </w:r>
      <w:r w:rsidRPr="003B33F4">
        <w:rPr>
          <w:rFonts w:ascii="Times New Roman" w:hAnsi="Times New Roman" w:cs="Times New Roman"/>
          <w:color w:val="000000" w:themeColor="text1"/>
        </w:rPr>
        <w:t>（</w:t>
      </w:r>
      <w:r w:rsidRPr="003B33F4">
        <w:rPr>
          <w:rFonts w:ascii="Times New Roman" w:hAnsi="Times New Roman" w:cs="Times New Roman"/>
          <w:color w:val="000000" w:themeColor="text1"/>
        </w:rPr>
        <w:t>P23</w:t>
      </w:r>
      <w:r w:rsidRPr="003B33F4">
        <w:rPr>
          <w:rFonts w:ascii="Times New Roman" w:hAnsi="Times New Roman" w:cs="Times New Roman"/>
          <w:color w:val="000000" w:themeColor="text1"/>
        </w:rPr>
        <w:t>）</w:t>
      </w:r>
      <w:r w:rsidRPr="003B33F4">
        <w:rPr>
          <w:rFonts w:ascii="Times New Roman" w:hAnsi="Times New Roman" w:cs="Times New Roman"/>
          <w:color w:val="000000" w:themeColor="text1"/>
        </w:rPr>
        <w:t>有向网</w:t>
      </w:r>
      <w:r w:rsidRPr="003B33F4">
        <w:rPr>
          <w:rFonts w:ascii="Times New Roman" w:hAnsi="Times New Roman" w:cs="Times New Roman"/>
          <w:color w:val="000000" w:themeColor="text1"/>
        </w:rPr>
        <w:t>N={V,E}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V={0,1,2,3,4}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E={&lt;0,1,5&gt;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&lt;0,3,7&gt;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&lt;0,4,15&gt;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&lt;1,2,5&gt;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&lt;2,4,1&gt;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&lt;3,2,2&gt; }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E</w:t>
      </w:r>
      <w:r w:rsidRPr="003B33F4">
        <w:rPr>
          <w:rFonts w:ascii="Times New Roman" w:hAnsi="Times New Roman" w:cs="Times New Roman"/>
          <w:color w:val="000000" w:themeColor="text1"/>
        </w:rPr>
        <w:t>中每个元组的第三个元素表示权。</w:t>
      </w:r>
    </w:p>
    <w:p w14:paraId="596292BA" w14:textId="008ED10B" w:rsidR="002B3DE0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3B33F4">
        <w:rPr>
          <w:rFonts w:ascii="Times New Roman" w:hAnsi="Times New Roman" w:cs="Times New Roman"/>
          <w:color w:val="000000" w:themeColor="text1"/>
        </w:rPr>
        <w:t>（</w:t>
      </w:r>
      <w:r w:rsidRPr="003B33F4">
        <w:rPr>
          <w:rFonts w:ascii="Times New Roman" w:hAnsi="Times New Roman" w:cs="Times New Roman"/>
          <w:color w:val="000000" w:themeColor="text1"/>
        </w:rPr>
        <w:t>1</w:t>
      </w:r>
      <w:r w:rsidRPr="003B33F4">
        <w:rPr>
          <w:rFonts w:ascii="Times New Roman" w:hAnsi="Times New Roman" w:cs="Times New Roman"/>
          <w:color w:val="000000" w:themeColor="text1"/>
        </w:rPr>
        <w:t>）</w:t>
      </w:r>
      <w:r w:rsidRPr="003B33F4">
        <w:rPr>
          <w:rFonts w:ascii="Times New Roman" w:hAnsi="Times New Roman" w:cs="Times New Roman"/>
          <w:color w:val="000000" w:themeColor="text1"/>
        </w:rPr>
        <w:t>画出该网</w:t>
      </w:r>
      <w:r>
        <w:rPr>
          <w:rFonts w:ascii="Times New Roman" w:hAnsi="Times New Roman" w:cs="Times New Roman" w:hint="eastAsia"/>
          <w:color w:val="000000" w:themeColor="text1"/>
        </w:rPr>
        <w:t>；</w:t>
      </w:r>
      <w:r w:rsidRPr="003B33F4">
        <w:rPr>
          <w:rFonts w:ascii="Times New Roman" w:hAnsi="Times New Roman" w:cs="Times New Roman"/>
          <w:color w:val="000000" w:themeColor="text1"/>
        </w:rPr>
        <w:t xml:space="preserve"> </w:t>
      </w:r>
      <w:r w:rsidRPr="003B33F4">
        <w:rPr>
          <w:rFonts w:ascii="Times New Roman" w:hAnsi="Times New Roman" w:cs="Times New Roman"/>
          <w:color w:val="000000" w:themeColor="text1"/>
        </w:rPr>
        <w:t>（</w:t>
      </w:r>
      <w:r w:rsidRPr="003B33F4">
        <w:rPr>
          <w:rFonts w:ascii="Times New Roman" w:hAnsi="Times New Roman" w:cs="Times New Roman"/>
          <w:color w:val="000000" w:themeColor="text1"/>
        </w:rPr>
        <w:t>2</w:t>
      </w:r>
      <w:r w:rsidRPr="003B33F4">
        <w:rPr>
          <w:rFonts w:ascii="Times New Roman" w:hAnsi="Times New Roman" w:cs="Times New Roman"/>
          <w:color w:val="000000" w:themeColor="text1"/>
        </w:rPr>
        <w:t>）</w:t>
      </w:r>
      <w:r w:rsidRPr="003B33F4">
        <w:rPr>
          <w:rFonts w:ascii="Times New Roman" w:hAnsi="Times New Roman" w:cs="Times New Roman"/>
          <w:color w:val="000000" w:themeColor="text1"/>
        </w:rPr>
        <w:t>写出该网的邻接矩阵。</w:t>
      </w:r>
    </w:p>
    <w:p w14:paraId="327B0C65" w14:textId="2E4EE2E1" w:rsidR="003B33F4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P</w:t>
      </w:r>
      <w:r>
        <w:rPr>
          <w:rFonts w:ascii="Times New Roman" w:hAnsi="Times New Roman" w:cs="Times New Roman"/>
          <w:color w:val="000000" w:themeColor="text1"/>
        </w:rPr>
        <w:t>31</w:t>
      </w:r>
      <w:r>
        <w:rPr>
          <w:rFonts w:ascii="Times New Roman" w:hAnsi="Times New Roman" w:cs="Times New Roman" w:hint="eastAsia"/>
          <w:color w:val="000000" w:themeColor="text1"/>
        </w:rPr>
        <w:t>）写出该网的邻接表。</w:t>
      </w:r>
    </w:p>
    <w:p w14:paraId="2362989F" w14:textId="01F64281" w:rsidR="003B33F4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2B23366" wp14:editId="6C7B6B17">
            <wp:extent cx="1749274" cy="1524000"/>
            <wp:effectExtent l="0" t="0" r="3810" b="0"/>
            <wp:docPr id="45097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925" cy="1527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2087C" w14:textId="64529004" w:rsidR="003B33F4" w:rsidRPr="00A46492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A46492">
        <w:rPr>
          <w:rFonts w:ascii="Times New Roman" w:hAnsi="Times New Roman" w:cs="Times New Roman" w:hint="eastAsia"/>
          <w:color w:val="000000" w:themeColor="text1"/>
        </w:rPr>
        <w:t>3.</w:t>
      </w:r>
      <w:r w:rsidRPr="00A46492">
        <w:rPr>
          <w:rFonts w:ascii="Times New Roman" w:hAnsi="Times New Roman" w:cs="Times New Roman"/>
          <w:color w:val="000000" w:themeColor="text1"/>
        </w:rPr>
        <w:t xml:space="preserve"> (P60) </w:t>
      </w:r>
      <w:r w:rsidRPr="00A46492">
        <w:rPr>
          <w:rFonts w:ascii="Times New Roman" w:hAnsi="Times New Roman" w:cs="Times New Roman" w:hint="eastAsia"/>
          <w:color w:val="000000" w:themeColor="text1"/>
        </w:rPr>
        <w:t>假设无向网</w:t>
      </w:r>
      <w:r w:rsidRPr="00A46492">
        <w:rPr>
          <w:rFonts w:ascii="Times New Roman" w:hAnsi="Times New Roman" w:cs="Times New Roman" w:hint="eastAsia"/>
          <w:color w:val="000000" w:themeColor="text1"/>
        </w:rPr>
        <w:t>G</w:t>
      </w:r>
      <w:r w:rsidRPr="00A46492">
        <w:rPr>
          <w:rFonts w:ascii="Times New Roman" w:hAnsi="Times New Roman" w:cs="Times New Roman" w:hint="eastAsia"/>
          <w:color w:val="000000" w:themeColor="text1"/>
        </w:rPr>
        <w:t>的邻接表表示如下图</w:t>
      </w:r>
      <w:r w:rsidRPr="00A46492">
        <w:rPr>
          <w:rFonts w:ascii="Times New Roman" w:hAnsi="Times New Roman" w:cs="Times New Roman" w:hint="eastAsia"/>
          <w:color w:val="000000" w:themeColor="text1"/>
        </w:rPr>
        <w:t>，</w:t>
      </w:r>
      <w:r w:rsidRPr="00A46492">
        <w:rPr>
          <w:rFonts w:ascii="Times New Roman" w:hAnsi="Times New Roman" w:cs="Times New Roman" w:hint="eastAsia"/>
          <w:color w:val="000000" w:themeColor="text1"/>
        </w:rPr>
        <w:t>写出深度、广度优先遍历结果。</w:t>
      </w:r>
    </w:p>
    <w:p w14:paraId="4E6BD846" w14:textId="270922D0" w:rsidR="003B33F4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C4635FC" wp14:editId="4D39373E">
            <wp:extent cx="6192520" cy="2178050"/>
            <wp:effectExtent l="0" t="0" r="0" b="0"/>
            <wp:docPr id="7168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61F6051-8B6F-AA77-851E-52054B03B1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图片 2">
                      <a:extLst>
                        <a:ext uri="{FF2B5EF4-FFF2-40B4-BE49-F238E27FC236}">
                          <a16:creationId xmlns:a16="http://schemas.microsoft.com/office/drawing/2014/main" id="{861F6051-8B6F-AA77-851E-52054B03B1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3E83" w14:textId="1045606D" w:rsidR="003B33F4" w:rsidRPr="00A46492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4.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P</w:t>
      </w:r>
      <w:r w:rsidRPr="00A46492">
        <w:rPr>
          <w:rFonts w:ascii="Times New Roman" w:hAnsi="Times New Roman" w:cs="Times New Roman"/>
          <w:color w:val="000000" w:themeColor="text1"/>
        </w:rPr>
        <w:t>80</w:t>
      </w:r>
      <w:r w:rsidRPr="00A46492">
        <w:rPr>
          <w:rFonts w:ascii="Times New Roman" w:hAnsi="Times New Roman" w:cs="Times New Roman" w:hint="eastAsia"/>
          <w:color w:val="000000" w:themeColor="text1"/>
        </w:rPr>
        <w:t>）</w:t>
      </w:r>
      <w:r w:rsidRPr="00A46492">
        <w:rPr>
          <w:rFonts w:ascii="Times New Roman" w:hAnsi="Times New Roman" w:cs="Times New Roman" w:hint="eastAsia"/>
          <w:color w:val="000000" w:themeColor="text1"/>
        </w:rPr>
        <w:t>用</w:t>
      </w:r>
      <w:r w:rsidRPr="00A46492">
        <w:rPr>
          <w:rFonts w:ascii="Times New Roman" w:hAnsi="Times New Roman" w:cs="Times New Roman" w:hint="eastAsia"/>
          <w:color w:val="000000" w:themeColor="text1"/>
        </w:rPr>
        <w:t>Prim</w:t>
      </w:r>
      <w:r w:rsidRPr="00A46492">
        <w:rPr>
          <w:rFonts w:ascii="Times New Roman" w:hAnsi="Times New Roman" w:cs="Times New Roman" w:hint="eastAsia"/>
          <w:color w:val="000000" w:themeColor="text1"/>
        </w:rPr>
        <w:t>和</w:t>
      </w:r>
      <w:r w:rsidRPr="00A46492">
        <w:rPr>
          <w:rFonts w:ascii="Times New Roman" w:hAnsi="Times New Roman" w:cs="Times New Roman" w:hint="eastAsia"/>
          <w:color w:val="000000" w:themeColor="text1"/>
        </w:rPr>
        <w:t>Kruskal</w:t>
      </w:r>
      <w:r w:rsidRPr="00A46492">
        <w:rPr>
          <w:rFonts w:ascii="Times New Roman" w:hAnsi="Times New Roman" w:cs="Times New Roman" w:hint="eastAsia"/>
          <w:color w:val="000000" w:themeColor="text1"/>
        </w:rPr>
        <w:t>算法分别求下图的最小生成树，给出生成过程。</w:t>
      </w:r>
    </w:p>
    <w:p w14:paraId="04751C83" w14:textId="07D4B153" w:rsidR="00A46492" w:rsidRPr="00A46492" w:rsidRDefault="003B33F4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</w:rPr>
      </w:pPr>
      <w:r w:rsidRPr="00A46492">
        <w:rPr>
          <w:rFonts w:ascii="Times New Roman" w:hAnsi="Times New Roman" w:cs="Times New Roman" w:hint="eastAsia"/>
          <w:color w:val="000000" w:themeColor="text1"/>
        </w:rPr>
        <w:t>5.</w:t>
      </w:r>
      <w:r w:rsidRPr="00A46492">
        <w:rPr>
          <w:rFonts w:ascii="Times New Roman" w:hAnsi="Times New Roman" w:cs="Times New Roman"/>
          <w:color w:val="000000" w:themeColor="text1"/>
        </w:rPr>
        <w:t xml:space="preserve"> </w:t>
      </w:r>
      <w:r w:rsidR="00A46492" w:rsidRPr="00A46492">
        <w:rPr>
          <w:rFonts w:ascii="Times New Roman" w:hAnsi="Times New Roman" w:cs="Times New Roman" w:hint="eastAsia"/>
          <w:color w:val="000000" w:themeColor="text1"/>
        </w:rPr>
        <w:t>（</w:t>
      </w:r>
      <w:r w:rsidR="00A46492" w:rsidRPr="00A46492">
        <w:rPr>
          <w:rFonts w:ascii="Times New Roman" w:hAnsi="Times New Roman" w:cs="Times New Roman" w:hint="eastAsia"/>
          <w:color w:val="000000" w:themeColor="text1"/>
        </w:rPr>
        <w:t>P</w:t>
      </w:r>
      <w:r w:rsidR="00A46492" w:rsidRPr="00A46492">
        <w:rPr>
          <w:rFonts w:ascii="Times New Roman" w:hAnsi="Times New Roman" w:cs="Times New Roman"/>
          <w:color w:val="000000" w:themeColor="text1"/>
        </w:rPr>
        <w:t>9</w:t>
      </w:r>
      <w:r w:rsidR="00A46492" w:rsidRPr="00A46492">
        <w:rPr>
          <w:rFonts w:ascii="Times New Roman" w:hAnsi="Times New Roman" w:cs="Times New Roman" w:hint="eastAsia"/>
          <w:color w:val="000000" w:themeColor="text1"/>
        </w:rPr>
        <w:t>9</w:t>
      </w:r>
      <w:r w:rsidR="00A46492" w:rsidRPr="00A46492">
        <w:rPr>
          <w:rFonts w:ascii="Times New Roman" w:hAnsi="Times New Roman" w:cs="Times New Roman" w:hint="eastAsia"/>
          <w:color w:val="000000" w:themeColor="text1"/>
        </w:rPr>
        <w:t>）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有向网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N={V,E}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V={0,1,2,3,4}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E={&lt;0,1,1&gt;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&lt;0,3,3&gt;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&lt;0,4,10&gt;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&lt;1,2,5&gt;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&lt;2,4,1&gt;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&lt;3,2,2&gt;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&lt;3,4,6&gt;}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E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中每个元组的第三个元素表示权。</w:t>
      </w:r>
    </w:p>
    <w:p w14:paraId="1BD37A40" w14:textId="6A5909D5" w:rsidR="00A46492" w:rsidRPr="00A46492" w:rsidRDefault="00A46492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</w:rPr>
      </w:pPr>
      <w:r w:rsidRPr="00A46492">
        <w:rPr>
          <w:rFonts w:ascii="Times New Roman" w:hAnsi="Times New Roman" w:cstheme="minorBidi"/>
          <w:color w:val="000000" w:themeColor="text1"/>
          <w:kern w:val="24"/>
        </w:rPr>
        <w:t>1</w:t>
      </w:r>
      <w:r w:rsidRPr="00A46492">
        <w:rPr>
          <w:rFonts w:ascii="Times New Roman" w:hAnsi="Times New Roman" w:cstheme="minorBidi"/>
          <w:color w:val="000000" w:themeColor="text1"/>
          <w:kern w:val="24"/>
        </w:rPr>
        <w:t xml:space="preserve">) 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画出该网。</w:t>
      </w:r>
    </w:p>
    <w:p w14:paraId="1B05A69E" w14:textId="74DB1B86" w:rsidR="00A46492" w:rsidRPr="00A46492" w:rsidRDefault="00A46492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</w:rPr>
      </w:pPr>
      <w:r w:rsidRPr="00A46492">
        <w:rPr>
          <w:rFonts w:ascii="Times New Roman" w:hAnsi="Times New Roman" w:cstheme="minorBidi"/>
          <w:color w:val="000000" w:themeColor="text1"/>
          <w:kern w:val="24"/>
        </w:rPr>
        <w:t>2</w:t>
      </w:r>
      <w:r w:rsidRPr="00A46492">
        <w:rPr>
          <w:rFonts w:ascii="Times New Roman" w:hAnsi="Times New Roman" w:cstheme="minorBidi"/>
          <w:color w:val="000000" w:themeColor="text1"/>
          <w:kern w:val="24"/>
        </w:rPr>
        <w:t xml:space="preserve">) 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写出该网的邻接矩阵。</w:t>
      </w:r>
    </w:p>
    <w:p w14:paraId="42D5CC2C" w14:textId="6C3BE33D" w:rsidR="00A46492" w:rsidRPr="00A46492" w:rsidRDefault="00A46492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</w:rPr>
      </w:pP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3</w:t>
      </w:r>
      <w:r w:rsidRPr="00A46492">
        <w:rPr>
          <w:rFonts w:ascii="Times New Roman" w:hAnsi="Times New Roman" w:cstheme="minorBidi"/>
          <w:color w:val="000000" w:themeColor="text1"/>
          <w:kern w:val="24"/>
        </w:rPr>
        <w:t xml:space="preserve">) 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用</w:t>
      </w:r>
      <w:r w:rsidRPr="00A46492">
        <w:rPr>
          <w:rFonts w:ascii="Times New Roman" w:hAnsi="Times New Roman" w:cstheme="minorBidi"/>
          <w:color w:val="000000" w:themeColor="text1"/>
          <w:kern w:val="24"/>
        </w:rPr>
        <w:t>Dijkstra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算法求最短路径，写出顶点</w:t>
      </w:r>
      <w:r w:rsidRPr="00A46492">
        <w:rPr>
          <w:rFonts w:ascii="Times New Roman" w:hAnsi="Times New Roman" w:cstheme="minorBidi"/>
          <w:color w:val="000000" w:themeColor="text1"/>
          <w:kern w:val="24"/>
        </w:rPr>
        <w:t>0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到其它各顶点的最短路径长度、路径及产生过程。</w:t>
      </w:r>
    </w:p>
    <w:p w14:paraId="53E0946F" w14:textId="1F9A9825" w:rsidR="00A46492" w:rsidRPr="00A46492" w:rsidRDefault="00A46492" w:rsidP="00A46492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A46492">
        <w:rPr>
          <w:rFonts w:ascii="Times New Roman" w:hAnsi="Times New Roman" w:cs="Times New Roman" w:hint="eastAsia"/>
          <w:color w:val="000000" w:themeColor="text1"/>
        </w:rPr>
        <w:t>6.</w:t>
      </w:r>
      <w:r w:rsidRPr="00A46492">
        <w:rPr>
          <w:rFonts w:ascii="Times New Roman" w:hAnsi="Times New Roman" w:cs="Times New Roman"/>
          <w:color w:val="000000" w:themeColor="text1"/>
        </w:rPr>
        <w:t xml:space="preserve"> </w:t>
      </w:r>
      <w:r w:rsidRPr="00A46492">
        <w:rPr>
          <w:rFonts w:ascii="Times New Roman" w:hAnsi="Times New Roman" w:cs="Times New Roman" w:hint="eastAsia"/>
          <w:color w:val="000000" w:themeColor="text1"/>
        </w:rPr>
        <w:t>（</w:t>
      </w:r>
      <w:r w:rsidRPr="00A46492">
        <w:rPr>
          <w:rFonts w:ascii="Times New Roman" w:hAnsi="Times New Roman" w:cs="Times New Roman" w:hint="eastAsia"/>
          <w:color w:val="000000" w:themeColor="text1"/>
        </w:rPr>
        <w:t>P</w:t>
      </w:r>
      <w:r w:rsidRPr="00A46492">
        <w:rPr>
          <w:rFonts w:ascii="Times New Roman" w:hAnsi="Times New Roman" w:cs="Times New Roman"/>
          <w:color w:val="000000" w:themeColor="text1"/>
        </w:rPr>
        <w:t>127</w:t>
      </w:r>
      <w:r w:rsidRPr="00A46492">
        <w:rPr>
          <w:rFonts w:ascii="Times New Roman" w:hAnsi="Times New Roman" w:cs="Times New Roman" w:hint="eastAsia"/>
          <w:color w:val="000000" w:themeColor="text1"/>
        </w:rPr>
        <w:t>）</w:t>
      </w:r>
      <w:r w:rsidRPr="00A46492">
        <w:rPr>
          <w:rFonts w:ascii="Times New Roman" w:hAnsi="Times New Roman" w:cs="Times New Roman" w:hint="eastAsia"/>
          <w:color w:val="000000" w:themeColor="text1"/>
        </w:rPr>
        <w:t>某</w:t>
      </w:r>
      <w:r w:rsidRPr="00A46492">
        <w:rPr>
          <w:rFonts w:ascii="Times New Roman" w:hAnsi="Times New Roman" w:cs="Times New Roman" w:hint="eastAsia"/>
          <w:color w:val="000000" w:themeColor="text1"/>
        </w:rPr>
        <w:t>AOV</w:t>
      </w:r>
      <w:r w:rsidRPr="00A46492">
        <w:rPr>
          <w:rFonts w:ascii="Times New Roman" w:hAnsi="Times New Roman" w:cs="Times New Roman" w:hint="eastAsia"/>
          <w:color w:val="000000" w:themeColor="text1"/>
        </w:rPr>
        <w:t>网的邻接表存储结构如下，写出分别用队列和</w:t>
      </w:r>
      <w:proofErr w:type="gramStart"/>
      <w:r w:rsidRPr="00A46492">
        <w:rPr>
          <w:rFonts w:ascii="Times New Roman" w:hAnsi="Times New Roman" w:cs="Times New Roman" w:hint="eastAsia"/>
          <w:color w:val="000000" w:themeColor="text1"/>
        </w:rPr>
        <w:t>栈</w:t>
      </w:r>
      <w:proofErr w:type="gramEnd"/>
      <w:r w:rsidRPr="00A46492">
        <w:rPr>
          <w:rFonts w:ascii="Times New Roman" w:hAnsi="Times New Roman" w:cs="Times New Roman" w:hint="eastAsia"/>
          <w:color w:val="000000" w:themeColor="text1"/>
        </w:rPr>
        <w:t>存储入读为零的顶点时的拓扑排序序列。</w:t>
      </w:r>
    </w:p>
    <w:p w14:paraId="5ACC0D22" w14:textId="1821E590" w:rsidR="00A46492" w:rsidRPr="00A46492" w:rsidRDefault="00A46492" w:rsidP="00A46492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30FB189" wp14:editId="600C1591">
            <wp:extent cx="4882025" cy="2777836"/>
            <wp:effectExtent l="0" t="0" r="0" b="0"/>
            <wp:docPr id="11373672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166" cy="2780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6ACF66" w14:textId="69AB3E5D" w:rsidR="003B33F4" w:rsidRPr="00A46492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 w:hint="eastAsia"/>
          <w:color w:val="000000" w:themeColor="text1"/>
        </w:rPr>
      </w:pPr>
    </w:p>
    <w:sectPr w:rsidR="003B33F4" w:rsidRPr="00A46492" w:rsidSect="007E2339">
      <w:headerReference w:type="default" r:id="rId10"/>
      <w:footerReference w:type="default" r:id="rId11"/>
      <w:pgSz w:w="11906" w:h="16838"/>
      <w:pgMar w:top="1440" w:right="1077" w:bottom="1440" w:left="107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FC5C" w14:textId="77777777" w:rsidR="00D91605" w:rsidRDefault="00D91605" w:rsidP="001B7DB9">
      <w:r>
        <w:separator/>
      </w:r>
    </w:p>
  </w:endnote>
  <w:endnote w:type="continuationSeparator" w:id="0">
    <w:p w14:paraId="3E038550" w14:textId="77777777" w:rsidR="00D91605" w:rsidRDefault="00D91605" w:rsidP="001B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altName w:val="AmpleSoundTab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宋体" w:eastAsia="宋体" w:hAnsi="宋体" w:hint="eastAsia"/>
      </w:rPr>
      <w:id w:val="-917161185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sdt>
        <w:sdtPr>
          <w:rPr>
            <w:rFonts w:ascii="宋体" w:eastAsia="宋体" w:hAnsi="宋体" w:hint="eastAsia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cs="Times New Roman"/>
          </w:rPr>
        </w:sdtEndPr>
        <w:sdtContent>
          <w:p w14:paraId="648881AD" w14:textId="70FB4F6A" w:rsidR="00AB366D" w:rsidRPr="007E79B2" w:rsidRDefault="00AB366D">
            <w:pPr>
              <w:pStyle w:val="a6"/>
              <w:jc w:val="center"/>
              <w:rPr>
                <w:rFonts w:ascii="宋体" w:eastAsia="宋体" w:hAnsi="宋体" w:cs="Times New Roman"/>
              </w:rPr>
            </w:pPr>
            <w:r w:rsidRPr="007E79B2">
              <w:rPr>
                <w:rFonts w:ascii="宋体" w:eastAsia="宋体" w:hAnsi="宋体" w:cs="Times New Roman" w:hint="eastAsia"/>
                <w:lang w:val="zh-CN"/>
              </w:rPr>
              <w:t xml:space="preserve"> </w:t>
            </w:r>
            <w:r w:rsidRPr="007E79B2">
              <w:rPr>
                <w:rFonts w:ascii="宋体" w:eastAsia="宋体" w:hAnsi="宋体" w:cs="Times New Roman" w:hint="eastAsia"/>
              </w:rPr>
              <w:fldChar w:fldCharType="begin"/>
            </w:r>
            <w:r w:rsidRPr="007E79B2">
              <w:rPr>
                <w:rFonts w:ascii="宋体" w:eastAsia="宋体" w:hAnsi="宋体" w:cs="Times New Roman" w:hint="eastAsia"/>
              </w:rPr>
              <w:instrText>PAGE</w:instrText>
            </w:r>
            <w:r w:rsidRPr="007E79B2">
              <w:rPr>
                <w:rFonts w:ascii="宋体" w:eastAsia="宋体" w:hAnsi="宋体" w:cs="Times New Roman" w:hint="eastAsia"/>
              </w:rPr>
              <w:fldChar w:fldCharType="separate"/>
            </w:r>
            <w:r w:rsidRPr="007E79B2">
              <w:rPr>
                <w:rFonts w:ascii="宋体" w:eastAsia="宋体" w:hAnsi="宋体" w:cs="Times New Roman" w:hint="eastAsia"/>
                <w:lang w:val="zh-CN"/>
              </w:rPr>
              <w:t>2</w:t>
            </w:r>
            <w:r w:rsidRPr="007E79B2">
              <w:rPr>
                <w:rFonts w:ascii="宋体" w:eastAsia="宋体" w:hAnsi="宋体" w:cs="Times New Roman" w:hint="eastAsia"/>
              </w:rPr>
              <w:fldChar w:fldCharType="end"/>
            </w:r>
          </w:p>
        </w:sdtContent>
      </w:sdt>
    </w:sdtContent>
  </w:sdt>
  <w:p w14:paraId="2F949A33" w14:textId="77777777" w:rsidR="00AB366D" w:rsidRPr="00AB366D" w:rsidRDefault="00AB366D">
    <w:pPr>
      <w:pStyle w:val="a6"/>
      <w:rPr>
        <w:rFonts w:ascii="楷体_GB2312" w:eastAsia="楷体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74A4" w14:textId="77777777" w:rsidR="00D91605" w:rsidRDefault="00D91605" w:rsidP="001B7DB9">
      <w:r>
        <w:separator/>
      </w:r>
    </w:p>
  </w:footnote>
  <w:footnote w:type="continuationSeparator" w:id="0">
    <w:p w14:paraId="72F419D5" w14:textId="77777777" w:rsidR="00D91605" w:rsidRDefault="00D91605" w:rsidP="001B7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5DF6" w14:textId="09A485D2" w:rsidR="001B7DB9" w:rsidRPr="007E79B2" w:rsidRDefault="00DD0576">
    <w:pPr>
      <w:pStyle w:val="a4"/>
      <w:rPr>
        <w:rFonts w:ascii="宋体" w:eastAsia="宋体" w:hAnsi="宋体" w:cs="Times New Roman"/>
      </w:rPr>
    </w:pPr>
    <w:r w:rsidRPr="007E79B2">
      <w:rPr>
        <w:rFonts w:ascii="宋体" w:eastAsia="宋体" w:hAnsi="宋体" w:cs="Times New Roman" w:hint="eastAsia"/>
      </w:rPr>
      <w:t>数据结构与算法</w:t>
    </w:r>
    <w:r w:rsidR="001B7DB9" w:rsidRPr="007E79B2">
      <w:rPr>
        <w:rFonts w:ascii="宋体" w:eastAsia="宋体" w:hAnsi="宋体" w:cs="Times New Roman" w:hint="eastAsia"/>
      </w:rPr>
      <w:t>作业</w:t>
    </w:r>
    <w:r w:rsidR="00354FA4">
      <w:rPr>
        <w:rFonts w:ascii="宋体" w:eastAsia="宋体" w:hAnsi="宋体" w:cs="Times New Roman"/>
      </w:rPr>
      <w:t>3</w:t>
    </w:r>
    <w:r w:rsidR="001B7DB9" w:rsidRPr="007E79B2">
      <w:rPr>
        <w:rFonts w:ascii="宋体" w:eastAsia="宋体" w:hAnsi="宋体" w:cs="Times New Roman" w:hint="eastAsia"/>
      </w:rPr>
      <w:t>（</w:t>
    </w:r>
    <w:r w:rsidRPr="007E79B2">
      <w:rPr>
        <w:rFonts w:ascii="宋体" w:eastAsia="宋体" w:hAnsi="宋体" w:cs="Times New Roman" w:hint="eastAsia"/>
      </w:rPr>
      <w:t>第</w:t>
    </w:r>
    <w:r w:rsidR="00354FA4">
      <w:rPr>
        <w:rFonts w:ascii="宋体" w:eastAsia="宋体" w:hAnsi="宋体" w:cs="Times New Roman" w:hint="eastAsia"/>
      </w:rPr>
      <w:t>六</w:t>
    </w:r>
    <w:r w:rsidR="003B33F4">
      <w:rPr>
        <w:rFonts w:ascii="宋体" w:eastAsia="宋体" w:hAnsi="宋体" w:cs="Times New Roman" w:hint="eastAsia"/>
      </w:rPr>
      <w:t>、七</w:t>
    </w:r>
    <w:r w:rsidRPr="007E79B2">
      <w:rPr>
        <w:rFonts w:ascii="宋体" w:eastAsia="宋体" w:hAnsi="宋体" w:cs="Times New Roman" w:hint="eastAsia"/>
      </w:rPr>
      <w:t>章</w:t>
    </w:r>
    <w:r w:rsidR="001B7DB9" w:rsidRPr="007E79B2">
      <w:rPr>
        <w:rFonts w:ascii="宋体" w:eastAsia="宋体" w:hAnsi="宋体" w:cs="Times New Roman"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CC3"/>
    <w:multiLevelType w:val="hybridMultilevel"/>
    <w:tmpl w:val="110ECC7E"/>
    <w:lvl w:ilvl="0" w:tplc="815C2864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C6CEFF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98707A70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8A9852A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EF46D26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86063B5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657E1FEE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42A4D89C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78D638D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0247FC"/>
    <w:multiLevelType w:val="hybridMultilevel"/>
    <w:tmpl w:val="FEEA12B8"/>
    <w:lvl w:ilvl="0" w:tplc="B8507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0CEE4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68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B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22E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E6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6B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AF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00E32"/>
    <w:multiLevelType w:val="hybridMultilevel"/>
    <w:tmpl w:val="706EC02E"/>
    <w:lvl w:ilvl="0" w:tplc="3EBABC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027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24D1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62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8FB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64C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AD7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67D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E27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33CA2"/>
    <w:multiLevelType w:val="hybridMultilevel"/>
    <w:tmpl w:val="B35AFC3C"/>
    <w:lvl w:ilvl="0" w:tplc="EFC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25D82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81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2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140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4CC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E65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AF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E3CF3"/>
    <w:multiLevelType w:val="hybridMultilevel"/>
    <w:tmpl w:val="D17E7E48"/>
    <w:lvl w:ilvl="0" w:tplc="1F9E441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A2194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601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8CF4C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E338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6E9F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E09F0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2123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6B438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3DEA"/>
    <w:multiLevelType w:val="hybridMultilevel"/>
    <w:tmpl w:val="5A04AD7A"/>
    <w:lvl w:ilvl="0" w:tplc="DB107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22186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F8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43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66F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00F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45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CF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23067"/>
    <w:multiLevelType w:val="hybridMultilevel"/>
    <w:tmpl w:val="308E41D0"/>
    <w:lvl w:ilvl="0" w:tplc="4D4E1ED2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B66257F2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1662D2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D248ADB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49465BE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553EA2C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D0CA7024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86646D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2A3CC18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3AE7825"/>
    <w:multiLevelType w:val="hybridMultilevel"/>
    <w:tmpl w:val="D97AB9A6"/>
    <w:lvl w:ilvl="0" w:tplc="0194E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36FCE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4F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CD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E3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C6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8F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A7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E6E1B"/>
    <w:multiLevelType w:val="hybridMultilevel"/>
    <w:tmpl w:val="03AC2108"/>
    <w:lvl w:ilvl="0" w:tplc="2B06E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480A0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D43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52F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ACC8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E6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00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E1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D44C6"/>
    <w:multiLevelType w:val="hybridMultilevel"/>
    <w:tmpl w:val="FACE62EE"/>
    <w:lvl w:ilvl="0" w:tplc="21EA9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D90C5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E6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0A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961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87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62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C5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F64C5"/>
    <w:multiLevelType w:val="hybridMultilevel"/>
    <w:tmpl w:val="C592246A"/>
    <w:lvl w:ilvl="0" w:tplc="67664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D85E1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A4A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65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AEC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6AC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E8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2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4DCB7"/>
    <w:multiLevelType w:val="multilevel"/>
    <w:tmpl w:val="6424DCB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68C4E2D"/>
    <w:multiLevelType w:val="hybridMultilevel"/>
    <w:tmpl w:val="9E0CC244"/>
    <w:lvl w:ilvl="0" w:tplc="1EE825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479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229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8E9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606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45D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BEC8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C11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4E2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0542A"/>
    <w:multiLevelType w:val="hybridMultilevel"/>
    <w:tmpl w:val="BDAE69A8"/>
    <w:lvl w:ilvl="0" w:tplc="16540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787CA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04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CF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8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CD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AD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E3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D0559"/>
    <w:multiLevelType w:val="hybridMultilevel"/>
    <w:tmpl w:val="6BF075BA"/>
    <w:lvl w:ilvl="0" w:tplc="185E2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A71C6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0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A6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5EE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647F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E6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76851">
    <w:abstractNumId w:val="12"/>
  </w:num>
  <w:num w:numId="2" w16cid:durableId="1517110076">
    <w:abstractNumId w:val="6"/>
  </w:num>
  <w:num w:numId="3" w16cid:durableId="538904854">
    <w:abstractNumId w:val="0"/>
  </w:num>
  <w:num w:numId="4" w16cid:durableId="706952258">
    <w:abstractNumId w:val="10"/>
  </w:num>
  <w:num w:numId="5" w16cid:durableId="1989749907">
    <w:abstractNumId w:val="1"/>
  </w:num>
  <w:num w:numId="6" w16cid:durableId="1372803357">
    <w:abstractNumId w:val="9"/>
  </w:num>
  <w:num w:numId="7" w16cid:durableId="367686087">
    <w:abstractNumId w:val="5"/>
  </w:num>
  <w:num w:numId="8" w16cid:durableId="981542934">
    <w:abstractNumId w:val="2"/>
  </w:num>
  <w:num w:numId="9" w16cid:durableId="470170897">
    <w:abstractNumId w:val="4"/>
  </w:num>
  <w:num w:numId="10" w16cid:durableId="1950358429">
    <w:abstractNumId w:val="13"/>
  </w:num>
  <w:num w:numId="11" w16cid:durableId="387265130">
    <w:abstractNumId w:val="3"/>
  </w:num>
  <w:num w:numId="12" w16cid:durableId="1360935369">
    <w:abstractNumId w:val="8"/>
  </w:num>
  <w:num w:numId="13" w16cid:durableId="12997620">
    <w:abstractNumId w:val="7"/>
  </w:num>
  <w:num w:numId="14" w16cid:durableId="249193948">
    <w:abstractNumId w:val="14"/>
  </w:num>
  <w:num w:numId="15" w16cid:durableId="1574122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F6"/>
    <w:rsid w:val="00024A23"/>
    <w:rsid w:val="000456F7"/>
    <w:rsid w:val="000667E4"/>
    <w:rsid w:val="000832C8"/>
    <w:rsid w:val="000B71C0"/>
    <w:rsid w:val="001A71BE"/>
    <w:rsid w:val="001B7DB9"/>
    <w:rsid w:val="002B2354"/>
    <w:rsid w:val="002B3DE0"/>
    <w:rsid w:val="002E58FF"/>
    <w:rsid w:val="00354FA4"/>
    <w:rsid w:val="00360FF6"/>
    <w:rsid w:val="003B33F4"/>
    <w:rsid w:val="0046557A"/>
    <w:rsid w:val="00470A25"/>
    <w:rsid w:val="005774BD"/>
    <w:rsid w:val="005D0BB6"/>
    <w:rsid w:val="006A2E5F"/>
    <w:rsid w:val="006E5C69"/>
    <w:rsid w:val="007134E6"/>
    <w:rsid w:val="0072566F"/>
    <w:rsid w:val="00781568"/>
    <w:rsid w:val="007E2339"/>
    <w:rsid w:val="007E79B2"/>
    <w:rsid w:val="008366B3"/>
    <w:rsid w:val="0091539E"/>
    <w:rsid w:val="00A46492"/>
    <w:rsid w:val="00A5523B"/>
    <w:rsid w:val="00AB366D"/>
    <w:rsid w:val="00B5325C"/>
    <w:rsid w:val="00B87797"/>
    <w:rsid w:val="00BF3EE1"/>
    <w:rsid w:val="00C10E8A"/>
    <w:rsid w:val="00C77613"/>
    <w:rsid w:val="00D05043"/>
    <w:rsid w:val="00D231DF"/>
    <w:rsid w:val="00D37213"/>
    <w:rsid w:val="00D91605"/>
    <w:rsid w:val="00DD0576"/>
    <w:rsid w:val="00DD5B63"/>
    <w:rsid w:val="00F852AD"/>
    <w:rsid w:val="00FC1250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D0400"/>
  <w15:chartTrackingRefBased/>
  <w15:docId w15:val="{D18BD2C6-8BEF-4DC9-AA40-F74F741C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B7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7D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7DB9"/>
    <w:rPr>
      <w:sz w:val="18"/>
      <w:szCs w:val="18"/>
    </w:rPr>
  </w:style>
  <w:style w:type="paragraph" w:styleId="a8">
    <w:name w:val="List Paragraph"/>
    <w:basedOn w:val="a"/>
    <w:uiPriority w:val="34"/>
    <w:qFormat/>
    <w:rsid w:val="002B3DE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正文1"/>
    <w:qFormat/>
    <w:rsid w:val="006A2E5F"/>
    <w:pPr>
      <w:framePr w:wrap="around" w:hAnchor="text"/>
    </w:pPr>
    <w:rPr>
      <w:rFonts w:ascii="Arial Unicode MS" w:eastAsia="Arial Unicode MS" w:hAnsi="Arial Unicode MS" w:cs="Arial Unicode MS" w:hint="eastAsia"/>
      <w:color w:val="000000"/>
      <w:kern w:val="0"/>
      <w:sz w:val="22"/>
      <w:lang w:val="zh-CN"/>
    </w:rPr>
  </w:style>
  <w:style w:type="table" w:styleId="a9">
    <w:name w:val="Table Grid"/>
    <w:basedOn w:val="a1"/>
    <w:uiPriority w:val="39"/>
    <w:rsid w:val="00354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60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50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37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06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0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47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7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2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79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82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46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92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76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76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68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31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1980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51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1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1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3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7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73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2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59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42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5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19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63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42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10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84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94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47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85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83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82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27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65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00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8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23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9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44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E5513A-DB53-4FDB-8984-5D077F98EFE5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186</Words>
  <Characters>1065</Characters>
  <Application>Microsoft Office Word</Application>
  <DocSecurity>0</DocSecurity>
  <Lines>8</Lines>
  <Paragraphs>2</Paragraphs>
  <ScaleCrop>false</ScaleCrop>
  <Company>HITSZ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19</cp:revision>
  <cp:lastPrinted>2023-02-28T05:05:00Z</cp:lastPrinted>
  <dcterms:created xsi:type="dcterms:W3CDTF">2023-02-28T04:46:00Z</dcterms:created>
  <dcterms:modified xsi:type="dcterms:W3CDTF">2023-05-03T15:51:00Z</dcterms:modified>
</cp:coreProperties>
</file>