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AF041B" w14:textId="77777777" w:rsidR="00E344AB" w:rsidRPr="00746177" w:rsidRDefault="00E344AB" w:rsidP="00E344AB">
      <w:pPr>
        <w:jc w:val="left"/>
        <w:rPr>
          <w:rFonts w:ascii="Times New Roman" w:hAnsi="Times New Roman" w:cs="Times New Roman"/>
          <w:b/>
        </w:rPr>
      </w:pPr>
      <w:r w:rsidRPr="00746177">
        <w:rPr>
          <w:rFonts w:ascii="Times New Roman" w:hAnsi="Times New Roman" w:cs="Times New Roman"/>
          <w:b/>
        </w:rPr>
        <w:t xml:space="preserve">3.1 </w:t>
      </w:r>
      <w:r w:rsidRPr="00746177">
        <w:rPr>
          <w:rFonts w:ascii="Times New Roman" w:hAnsi="Times New Roman" w:cs="Times New Roman"/>
          <w:b/>
        </w:rPr>
        <w:t>分别画出方形镜共焦腔中</w:t>
      </w:r>
      <w:r w:rsidRPr="00746177">
        <w:rPr>
          <w:rFonts w:ascii="Times New Roman" w:hAnsi="Times New Roman" w:cs="Times New Roman"/>
          <w:b/>
        </w:rPr>
        <w:t>TEM</w:t>
      </w:r>
      <w:r w:rsidRPr="00746177">
        <w:rPr>
          <w:rFonts w:ascii="Times New Roman" w:hAnsi="Times New Roman" w:cs="Times New Roman"/>
          <w:b/>
          <w:vertAlign w:val="subscript"/>
        </w:rPr>
        <w:t>32</w:t>
      </w:r>
      <w:r w:rsidRPr="00746177">
        <w:rPr>
          <w:rFonts w:ascii="Times New Roman" w:hAnsi="Times New Roman" w:cs="Times New Roman"/>
          <w:b/>
        </w:rPr>
        <w:t>模在反射镜面上的光斑图样，以及圆形镜共焦</w:t>
      </w:r>
      <w:proofErr w:type="gramStart"/>
      <w:r w:rsidRPr="00746177">
        <w:rPr>
          <w:rFonts w:ascii="Times New Roman" w:hAnsi="Times New Roman" w:cs="Times New Roman"/>
          <w:b/>
        </w:rPr>
        <w:t>腔</w:t>
      </w:r>
      <w:proofErr w:type="gramEnd"/>
      <w:r w:rsidRPr="00746177">
        <w:rPr>
          <w:rFonts w:ascii="Times New Roman" w:hAnsi="Times New Roman" w:cs="Times New Roman"/>
          <w:b/>
        </w:rPr>
        <w:t>TEM</w:t>
      </w:r>
      <w:r w:rsidRPr="00746177">
        <w:rPr>
          <w:rFonts w:ascii="Times New Roman" w:hAnsi="Times New Roman" w:cs="Times New Roman"/>
          <w:b/>
          <w:vertAlign w:val="subscript"/>
        </w:rPr>
        <w:t>21</w:t>
      </w:r>
      <w:r w:rsidRPr="00746177">
        <w:rPr>
          <w:rFonts w:ascii="Times New Roman" w:hAnsi="Times New Roman" w:cs="Times New Roman"/>
          <w:b/>
        </w:rPr>
        <w:t>模在反射镜面上的光斑图样。</w:t>
      </w:r>
    </w:p>
    <w:p w14:paraId="4C3D6E07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ECC8F08" wp14:editId="7897EB96">
            <wp:simplePos x="0" y="0"/>
            <wp:positionH relativeFrom="margin">
              <wp:align>right</wp:align>
            </wp:positionH>
            <wp:positionV relativeFrom="page">
              <wp:posOffset>5563870</wp:posOffset>
            </wp:positionV>
            <wp:extent cx="1759899" cy="1440000"/>
            <wp:effectExtent l="0" t="0" r="0" b="8255"/>
            <wp:wrapSquare wrapText="bothSides"/>
            <wp:docPr id="6" name="图片 6" descr="C:\Users\lenovo\AppData\Local\Temp\WeChat Files\ad729386571a2c93cb9fa3fe426750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AppData\Local\Temp\WeChat Files\ad729386571a2c93cb9fa3fe426750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3" t="22720" r="34718" b="14213"/>
                    <a:stretch/>
                  </pic:blipFill>
                  <pic:spPr bwMode="auto">
                    <a:xfrm>
                      <a:off x="0" y="0"/>
                      <a:ext cx="1759899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6177">
        <w:rPr>
          <w:rFonts w:ascii="Times New Roman" w:hAnsi="Times New Roman" w:cs="Times New Roman"/>
          <w:noProof/>
        </w:rPr>
        <w:drawing>
          <wp:inline distT="0" distB="0" distL="0" distR="0" wp14:anchorId="7735D6D8" wp14:editId="67801853">
            <wp:extent cx="2156812" cy="1440000"/>
            <wp:effectExtent l="0" t="0" r="0" b="8255"/>
            <wp:docPr id="7" name="图片 7" descr="C:\Users\lenovo\AppData\Local\Temp\WeChat Files\f812f245db646ae6d5b5c1991ff65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AppData\Local\Temp\WeChat Files\f812f245db646ae6d5b5c1991ff65fa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54" t="25904" r="29622" b="23771"/>
                    <a:stretch/>
                  </pic:blipFill>
                  <pic:spPr bwMode="auto">
                    <a:xfrm>
                      <a:off x="0" y="0"/>
                      <a:ext cx="2156812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2E3CC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方形镜共焦腔中</w:t>
      </w:r>
      <w:r w:rsidRPr="00746177">
        <w:rPr>
          <w:rFonts w:ascii="Times New Roman" w:hAnsi="Times New Roman" w:cs="Times New Roman"/>
        </w:rPr>
        <w:t>TEM</w:t>
      </w:r>
      <w:r w:rsidRPr="00746177">
        <w:rPr>
          <w:rFonts w:ascii="Times New Roman" w:hAnsi="Times New Roman" w:cs="Times New Roman"/>
          <w:vertAlign w:val="subscript"/>
        </w:rPr>
        <w:t>32</w:t>
      </w:r>
      <w:r w:rsidRPr="00746177">
        <w:rPr>
          <w:rFonts w:ascii="Times New Roman" w:hAnsi="Times New Roman" w:cs="Times New Roman"/>
        </w:rPr>
        <w:t>模</w:t>
      </w:r>
      <w:r w:rsidRPr="00746177">
        <w:rPr>
          <w:rFonts w:ascii="Times New Roman" w:hAnsi="Times New Roman" w:cs="Times New Roman"/>
        </w:rPr>
        <w:t xml:space="preserve">                               </w:t>
      </w:r>
      <w:r w:rsidRPr="00746177">
        <w:rPr>
          <w:rFonts w:ascii="Times New Roman" w:hAnsi="Times New Roman" w:cs="Times New Roman"/>
        </w:rPr>
        <w:t>圆形镜共焦</w:t>
      </w:r>
      <w:proofErr w:type="gramStart"/>
      <w:r w:rsidRPr="00746177">
        <w:rPr>
          <w:rFonts w:ascii="Times New Roman" w:hAnsi="Times New Roman" w:cs="Times New Roman"/>
        </w:rPr>
        <w:t>腔</w:t>
      </w:r>
      <w:proofErr w:type="gramEnd"/>
      <w:r w:rsidRPr="00746177">
        <w:rPr>
          <w:rFonts w:ascii="Times New Roman" w:hAnsi="Times New Roman" w:cs="Times New Roman"/>
        </w:rPr>
        <w:t>TEM</w:t>
      </w:r>
      <w:r w:rsidRPr="00746177">
        <w:rPr>
          <w:rFonts w:ascii="Times New Roman" w:hAnsi="Times New Roman" w:cs="Times New Roman"/>
          <w:vertAlign w:val="subscript"/>
        </w:rPr>
        <w:t>21</w:t>
      </w:r>
      <w:r w:rsidRPr="00746177">
        <w:rPr>
          <w:rFonts w:ascii="Times New Roman" w:hAnsi="Times New Roman" w:cs="Times New Roman"/>
        </w:rPr>
        <w:t>模</w:t>
      </w:r>
      <w:r w:rsidRPr="00746177">
        <w:rPr>
          <w:rFonts w:ascii="Times New Roman" w:hAnsi="Times New Roman" w:cs="Times New Roman"/>
        </w:rPr>
        <w:t xml:space="preserve">                                        </w:t>
      </w:r>
    </w:p>
    <w:p w14:paraId="48DA0078" w14:textId="77777777" w:rsidR="00E344AB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</w:p>
    <w:p w14:paraId="6E50E311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</w:p>
    <w:p w14:paraId="3023FD76" w14:textId="77777777" w:rsidR="00E344AB" w:rsidRPr="00746177" w:rsidRDefault="00E344AB" w:rsidP="00E344AB">
      <w:pPr>
        <w:jc w:val="left"/>
        <w:rPr>
          <w:rFonts w:ascii="Times New Roman" w:hAnsi="Times New Roman" w:cs="Times New Roman"/>
          <w:b/>
        </w:rPr>
      </w:pPr>
      <w:r w:rsidRPr="00746177">
        <w:rPr>
          <w:rFonts w:ascii="Times New Roman" w:hAnsi="Times New Roman" w:cs="Times New Roman"/>
          <w:b/>
        </w:rPr>
        <w:t xml:space="preserve">3.2 </w:t>
      </w:r>
      <w:r w:rsidRPr="00746177">
        <w:rPr>
          <w:rFonts w:ascii="Times New Roman" w:hAnsi="Times New Roman" w:cs="Times New Roman"/>
          <w:b/>
        </w:rPr>
        <w:t>现在有一个平面镜和一个</w:t>
      </w:r>
      <w:r w:rsidRPr="00746177">
        <w:rPr>
          <w:rFonts w:ascii="Times New Roman" w:hAnsi="Times New Roman" w:cs="Times New Roman"/>
          <w:b/>
        </w:rPr>
        <w:t>R=1 m</w:t>
      </w:r>
      <w:r w:rsidRPr="00746177">
        <w:rPr>
          <w:rFonts w:ascii="Times New Roman" w:hAnsi="Times New Roman" w:cs="Times New Roman"/>
          <w:b/>
        </w:rPr>
        <w:t>的凹面镜构成一个平</w:t>
      </w:r>
      <w:proofErr w:type="gramStart"/>
      <w:r w:rsidRPr="00746177">
        <w:rPr>
          <w:rFonts w:ascii="Times New Roman" w:hAnsi="Times New Roman" w:cs="Times New Roman"/>
          <w:b/>
        </w:rPr>
        <w:t>凹</w:t>
      </w:r>
      <w:proofErr w:type="gramEnd"/>
      <w:r w:rsidRPr="00746177">
        <w:rPr>
          <w:rFonts w:ascii="Times New Roman" w:hAnsi="Times New Roman" w:cs="Times New Roman"/>
          <w:b/>
        </w:rPr>
        <w:t>稳定腔，应该如何选择腔长，可以获得最小</w:t>
      </w:r>
      <w:proofErr w:type="gramStart"/>
      <w:r w:rsidRPr="00746177">
        <w:rPr>
          <w:rFonts w:ascii="Times New Roman" w:hAnsi="Times New Roman" w:cs="Times New Roman"/>
          <w:b/>
        </w:rPr>
        <w:t>的基模远场</w:t>
      </w:r>
      <w:proofErr w:type="gramEnd"/>
      <w:r w:rsidRPr="00746177">
        <w:rPr>
          <w:rFonts w:ascii="Times New Roman" w:hAnsi="Times New Roman" w:cs="Times New Roman"/>
          <w:b/>
        </w:rPr>
        <w:t>发散角？说明你的理由。</w:t>
      </w:r>
    </w:p>
    <w:p w14:paraId="6FBF5C20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解：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</w:rPr>
          <m:t>=1</m:t>
        </m:r>
      </m:oMath>
      <w:r>
        <w:rPr>
          <w:rFonts w:ascii="Times New Roman" w:hAnsi="Times New Roman" w:cs="Times New Roman"/>
        </w:rPr>
        <w:t>；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=1-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</w:rPr>
          <m:t>=1-L</m:t>
        </m:r>
      </m:oMath>
    </w:p>
    <w:p w14:paraId="1B3E23AD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8320BBC" wp14:editId="72F8EE21">
            <wp:simplePos x="0" y="0"/>
            <wp:positionH relativeFrom="column">
              <wp:posOffset>3121025</wp:posOffset>
            </wp:positionH>
            <wp:positionV relativeFrom="page">
              <wp:posOffset>8448675</wp:posOffset>
            </wp:positionV>
            <wp:extent cx="1936750" cy="1314450"/>
            <wp:effectExtent l="0" t="0" r="6350" b="0"/>
            <wp:wrapSquare wrapText="bothSides"/>
            <wp:docPr id="9" name="图片 9" descr="C:\Users\lenovo\AppData\Local\Temp\WeChat Files\cedc7ec85a3c924d7ef21dead34bf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AppData\Local\Temp\WeChat Files\cedc7ec85a3c924d7ef21dead34bfac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18" t="25904" r="29304" b="22070"/>
                    <a:stretch/>
                  </pic:blipFill>
                  <pic:spPr bwMode="auto">
                    <a:xfrm>
                      <a:off x="0" y="0"/>
                      <a:ext cx="19367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6177">
        <w:rPr>
          <w:rFonts w:ascii="Times New Roman" w:hAnsi="Times New Roman" w:cs="Times New Roman"/>
        </w:rPr>
        <w:t>要满足稳定性条件：</w:t>
      </w:r>
      <w:r w:rsidRPr="00746177">
        <w:rPr>
          <w:rFonts w:ascii="Times New Roman" w:hAnsi="Times New Roman" w:cs="Times New Roman"/>
        </w:rPr>
        <w:t>0</w:t>
      </w:r>
      <w:r w:rsidRPr="00746177">
        <w:rPr>
          <w:rFonts w:ascii="Times New Roman" w:hAnsi="Times New Roman" w:cs="Times New Roman"/>
        </w:rPr>
        <w:t>＜</w:t>
      </w:r>
      <w:r w:rsidRPr="00746177">
        <w:rPr>
          <w:rFonts w:ascii="Times New Roman" w:hAnsi="Times New Roman" w:cs="Times New Roman"/>
        </w:rPr>
        <w:t>g</w:t>
      </w:r>
      <w:r w:rsidRPr="00746177">
        <w:rPr>
          <w:rFonts w:ascii="Times New Roman" w:hAnsi="Times New Roman" w:cs="Times New Roman"/>
          <w:vertAlign w:val="subscript"/>
        </w:rPr>
        <w:t>1</w:t>
      </w:r>
      <w:r w:rsidRPr="00746177">
        <w:rPr>
          <w:rFonts w:ascii="Times New Roman" w:hAnsi="Times New Roman" w:cs="Times New Roman"/>
        </w:rPr>
        <w:t>g</w:t>
      </w:r>
      <w:r w:rsidRPr="00746177">
        <w:rPr>
          <w:rFonts w:ascii="Times New Roman" w:hAnsi="Times New Roman" w:cs="Times New Roman"/>
          <w:vertAlign w:val="subscript"/>
        </w:rPr>
        <w:t>2</w:t>
      </w:r>
      <w:r w:rsidRPr="00746177">
        <w:rPr>
          <w:rFonts w:ascii="Times New Roman" w:hAnsi="Times New Roman" w:cs="Times New Roman"/>
        </w:rPr>
        <w:t>＜</w:t>
      </w:r>
      <w:r w:rsidRPr="00746177">
        <w:rPr>
          <w:rFonts w:ascii="Times New Roman" w:hAnsi="Times New Roman" w:cs="Times New Roman"/>
        </w:rPr>
        <w:t>1</w:t>
      </w:r>
    </w:p>
    <w:p w14:paraId="39EB54A0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即：</w:t>
      </w:r>
      <w:r w:rsidRPr="00746177">
        <w:rPr>
          <w:rFonts w:ascii="Times New Roman" w:hAnsi="Times New Roman" w:cs="Times New Roman"/>
        </w:rPr>
        <w:t>0</w:t>
      </w:r>
      <w:r w:rsidRPr="00746177">
        <w:rPr>
          <w:rFonts w:ascii="Times New Roman" w:hAnsi="Times New Roman" w:cs="Times New Roman"/>
        </w:rPr>
        <w:t>＜</w:t>
      </w:r>
      <w:r w:rsidRPr="00746177">
        <w:rPr>
          <w:rFonts w:ascii="Times New Roman" w:hAnsi="Times New Roman" w:cs="Times New Roman"/>
        </w:rPr>
        <w:t>1-L</w:t>
      </w:r>
      <w:r w:rsidRPr="00746177">
        <w:rPr>
          <w:rFonts w:ascii="Times New Roman" w:hAnsi="Times New Roman" w:cs="Times New Roman"/>
        </w:rPr>
        <w:t>＜</w:t>
      </w:r>
      <w:r w:rsidRPr="00746177">
        <w:rPr>
          <w:rFonts w:ascii="Times New Roman" w:hAnsi="Times New Roman" w:cs="Times New Roman"/>
        </w:rPr>
        <w:t>1</w:t>
      </w:r>
    </w:p>
    <w:p w14:paraId="141A617C" w14:textId="77777777" w:rsidR="00E344AB" w:rsidRPr="00746177" w:rsidRDefault="00E344AB" w:rsidP="00E344AB">
      <w:pPr>
        <w:ind w:firstLineChars="400" w:firstLine="84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0</w:t>
      </w:r>
      <w:r w:rsidRPr="00746177">
        <w:rPr>
          <w:rFonts w:ascii="Times New Roman" w:hAnsi="Times New Roman" w:cs="Times New Roman"/>
        </w:rPr>
        <w:t>＜</w:t>
      </w:r>
      <w:r w:rsidRPr="00746177">
        <w:rPr>
          <w:rFonts w:ascii="Times New Roman" w:hAnsi="Times New Roman" w:cs="Times New Roman"/>
        </w:rPr>
        <w:t>L</w:t>
      </w:r>
      <w:r w:rsidRPr="00746177">
        <w:rPr>
          <w:rFonts w:ascii="Times New Roman" w:hAnsi="Times New Roman" w:cs="Times New Roman"/>
        </w:rPr>
        <w:t>＜</w:t>
      </w:r>
      <w:r w:rsidRPr="00746177">
        <w:rPr>
          <w:rFonts w:ascii="Times New Roman" w:hAnsi="Times New Roman" w:cs="Times New Roman"/>
        </w:rPr>
        <w:t>1</w:t>
      </w:r>
    </w:p>
    <w:p w14:paraId="531A7FFA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一般稳定球面腔</w:t>
      </w:r>
      <w:proofErr w:type="gramStart"/>
      <w:r w:rsidRPr="00746177">
        <w:rPr>
          <w:rFonts w:ascii="Times New Roman" w:hAnsi="Times New Roman" w:cs="Times New Roman"/>
        </w:rPr>
        <w:t>的基模发散</w:t>
      </w:r>
      <w:proofErr w:type="gramEnd"/>
      <w:r w:rsidRPr="00746177">
        <w:rPr>
          <w:rFonts w:ascii="Times New Roman" w:hAnsi="Times New Roman" w:cs="Times New Roman"/>
        </w:rPr>
        <w:t>角为：</w:t>
      </w:r>
    </w:p>
    <w:p w14:paraId="3AAC80EC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=2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λ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πL</m:t>
                  </m:r>
                </m:den>
              </m:f>
            </m:e>
          </m:rad>
        </m:oMath>
      </m:oMathPara>
    </w:p>
    <w:p w14:paraId="06DAB52E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=2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λ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πL</m:t>
                  </m:r>
                </m:den>
              </m:f>
            </m:e>
          </m:rad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[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-2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(1-g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)</m:t>
                  </m:r>
                </m:den>
              </m:f>
              <m:r>
                <w:rPr>
                  <w:rFonts w:ascii="Cambria Math" w:hAnsi="Cambria Math" w:cs="Times New Roman"/>
                </w:rPr>
                <m:t>]</m:t>
              </m:r>
            </m:e>
            <m:sup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</m:oMath>
      </m:oMathPara>
    </w:p>
    <w:p w14:paraId="0F655837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代入</w:t>
      </w:r>
      <w:r w:rsidRPr="00746177">
        <w:rPr>
          <w:rFonts w:ascii="Times New Roman" w:hAnsi="Times New Roman" w:cs="Times New Roman"/>
        </w:rPr>
        <w:t>g</w:t>
      </w:r>
      <w:r w:rsidRPr="00746177">
        <w:rPr>
          <w:rFonts w:ascii="Times New Roman" w:hAnsi="Times New Roman" w:cs="Times New Roman"/>
          <w:vertAlign w:val="subscript"/>
        </w:rPr>
        <w:t>1</w:t>
      </w:r>
      <w:r w:rsidRPr="00746177">
        <w:rPr>
          <w:rFonts w:ascii="Times New Roman" w:hAnsi="Times New Roman" w:cs="Times New Roman"/>
        </w:rPr>
        <w:t>g</w:t>
      </w:r>
      <w:r w:rsidRPr="00746177">
        <w:rPr>
          <w:rFonts w:ascii="Times New Roman" w:hAnsi="Times New Roman" w:cs="Times New Roman"/>
          <w:vertAlign w:val="subscript"/>
        </w:rPr>
        <w:t>2</w:t>
      </w:r>
      <w:r w:rsidRPr="00746177">
        <w:rPr>
          <w:rFonts w:ascii="Times New Roman" w:hAnsi="Times New Roman" w:cs="Times New Roman"/>
        </w:rPr>
        <w:t>:</w:t>
      </w:r>
    </w:p>
    <w:p w14:paraId="3DF5F9CB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=2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[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λ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(1-L)L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 w:cs="Times New Roman"/>
                </w:rPr>
                <m:t>]</m:t>
              </m:r>
            </m:e>
            <m:sup>
              <m:f>
                <m:fPr>
                  <m:type m:val="skw"/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</m:sup>
          </m:sSup>
        </m:oMath>
      </m:oMathPara>
    </w:p>
    <w:p w14:paraId="207CA2FC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当</w:t>
      </w:r>
      <w:r w:rsidRPr="00746177">
        <w:rPr>
          <w:rFonts w:ascii="Times New Roman" w:hAnsi="Times New Roman" w:cs="Times New Roman"/>
        </w:rPr>
        <w:t>θ</w:t>
      </w:r>
      <w:r w:rsidRPr="00746177">
        <w:rPr>
          <w:rFonts w:ascii="Times New Roman" w:hAnsi="Times New Roman" w:cs="Times New Roman"/>
          <w:vertAlign w:val="subscript"/>
        </w:rPr>
        <w:t>0</w:t>
      </w:r>
      <w:r w:rsidRPr="00746177">
        <w:rPr>
          <w:rFonts w:ascii="Times New Roman" w:hAnsi="Times New Roman" w:cs="Times New Roman"/>
        </w:rPr>
        <w:t>最小时，</w:t>
      </w:r>
      <w:r w:rsidRPr="00746177">
        <w:rPr>
          <w:rFonts w:ascii="Times New Roman" w:hAnsi="Times New Roman" w:cs="Times New Roman"/>
        </w:rPr>
        <w:t>(1-L)L</w:t>
      </w:r>
      <w:r w:rsidRPr="00746177">
        <w:rPr>
          <w:rFonts w:ascii="Times New Roman" w:hAnsi="Times New Roman" w:cs="Times New Roman"/>
        </w:rPr>
        <w:t>应取最大值，即得：</w:t>
      </w:r>
      <w:r w:rsidRPr="00746177">
        <w:rPr>
          <w:rFonts w:ascii="Times New Roman" w:hAnsi="Times New Roman" w:cs="Times New Roman"/>
        </w:rPr>
        <w:t>L=0.5 m</w:t>
      </w:r>
    </w:p>
    <w:p w14:paraId="688566E6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</w:p>
    <w:p w14:paraId="60C97F16" w14:textId="77777777" w:rsidR="00E344AB" w:rsidRPr="00746177" w:rsidRDefault="00E344AB" w:rsidP="00E344AB">
      <w:pPr>
        <w:jc w:val="left"/>
        <w:rPr>
          <w:rFonts w:ascii="Times New Roman" w:hAnsi="Times New Roman" w:cs="Times New Roman"/>
          <w:b/>
        </w:rPr>
      </w:pPr>
      <w:r w:rsidRPr="00746177">
        <w:rPr>
          <w:rFonts w:ascii="Times New Roman" w:hAnsi="Times New Roman" w:cs="Times New Roman"/>
          <w:b/>
        </w:rPr>
        <w:t xml:space="preserve">3.3 </w:t>
      </w:r>
      <w:r w:rsidRPr="00746177">
        <w:rPr>
          <w:rFonts w:ascii="Times New Roman" w:hAnsi="Times New Roman" w:cs="Times New Roman"/>
          <w:b/>
        </w:rPr>
        <w:t>为什么对同一横模，当菲涅尔数</w:t>
      </w:r>
      <w:r w:rsidRPr="00746177">
        <w:rPr>
          <w:rFonts w:ascii="Times New Roman" w:hAnsi="Times New Roman" w:cs="Times New Roman"/>
          <w:b/>
        </w:rPr>
        <w:t>N</w:t>
      </w:r>
      <w:r w:rsidRPr="00746177">
        <w:rPr>
          <w:rFonts w:ascii="Times New Roman" w:hAnsi="Times New Roman" w:cs="Times New Roman"/>
          <w:b/>
        </w:rPr>
        <w:t>越小时，衍射损耗越大？为什么在同一</w:t>
      </w:r>
      <w:r w:rsidRPr="00746177">
        <w:rPr>
          <w:rFonts w:ascii="Times New Roman" w:hAnsi="Times New Roman" w:cs="Times New Roman"/>
          <w:b/>
        </w:rPr>
        <w:t>N</w:t>
      </w:r>
      <w:r w:rsidRPr="00746177">
        <w:rPr>
          <w:rFonts w:ascii="Times New Roman" w:hAnsi="Times New Roman" w:cs="Times New Roman"/>
          <w:b/>
        </w:rPr>
        <w:t>值下，</w:t>
      </w:r>
      <w:proofErr w:type="gramStart"/>
      <w:r w:rsidRPr="00746177">
        <w:rPr>
          <w:rFonts w:ascii="Times New Roman" w:hAnsi="Times New Roman" w:cs="Times New Roman"/>
          <w:b/>
        </w:rPr>
        <w:t>模得阶次</w:t>
      </w:r>
      <w:proofErr w:type="gramEnd"/>
      <w:r w:rsidRPr="00746177">
        <w:rPr>
          <w:rFonts w:ascii="Times New Roman" w:hAnsi="Times New Roman" w:cs="Times New Roman"/>
          <w:b/>
        </w:rPr>
        <w:t>越高，衍射损耗越大？为什么稳定球面镜的衍射损耗较平面镜腔低？</w:t>
      </w:r>
    </w:p>
    <w:p w14:paraId="2D1D60A9" w14:textId="77777777" w:rsidR="00E344AB" w:rsidRPr="00746177" w:rsidRDefault="00E344AB" w:rsidP="00E344AB">
      <w:pPr>
        <w:ind w:leftChars="200" w:left="420"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答：基模菲涅尔数：</w:t>
      </w:r>
      <m:oMath>
        <m:r>
          <m:rPr>
            <m:sty m:val="p"/>
          </m:rPr>
          <w:rPr>
            <w:rFonts w:ascii="Cambria Math" w:hAnsi="Cambria Math" w:cs="Times New Roman"/>
          </w:rPr>
          <m:t>N=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Lλ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π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0s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cs="Times New Roman"/>
        </w:rPr>
        <w:t>；</w:t>
      </w:r>
      <w:r w:rsidRPr="00746177">
        <w:rPr>
          <w:rFonts w:ascii="Times New Roman" w:hAnsi="Times New Roman" w:cs="Times New Roman"/>
        </w:rPr>
        <w:t>高阶模：</w:t>
      </w:r>
      <m:oMath>
        <m:r>
          <m:rPr>
            <m:sty m:val="p"/>
          </m:rPr>
          <w:rPr>
            <w:rFonts w:ascii="Cambria Math" w:hAnsi="Cambria Math" w:cs="Times New Roman"/>
          </w:rPr>
          <m:t>N=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</w:rPr>
              <m:t>π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is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den>
        </m:f>
      </m:oMath>
    </w:p>
    <w:p w14:paraId="5B11FBEC" w14:textId="77777777" w:rsidR="00E344AB" w:rsidRDefault="00E344AB" w:rsidP="00E344AB">
      <w:pPr>
        <w:ind w:leftChars="200" w:left="420"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腔的菲</w:t>
      </w:r>
      <w:proofErr w:type="gramStart"/>
      <w:r w:rsidRPr="00746177">
        <w:rPr>
          <w:rFonts w:ascii="Times New Roman" w:hAnsi="Times New Roman" w:cs="Times New Roman"/>
        </w:rPr>
        <w:t>涅</w:t>
      </w:r>
      <w:proofErr w:type="gramEnd"/>
      <w:r w:rsidRPr="00746177">
        <w:rPr>
          <w:rFonts w:ascii="Times New Roman" w:hAnsi="Times New Roman" w:cs="Times New Roman"/>
        </w:rPr>
        <w:t>尔数等于镜面面积与镜面上光斑面积的比；对于同一横模，</w:t>
      </w:r>
      <w:r w:rsidRPr="00746177">
        <w:rPr>
          <w:rFonts w:ascii="Times New Roman" w:hAnsi="Times New Roman" w:cs="Times New Roman"/>
        </w:rPr>
        <w:t>ω</w:t>
      </w:r>
      <w:r w:rsidRPr="00746177">
        <w:rPr>
          <w:rFonts w:ascii="Times New Roman" w:hAnsi="Times New Roman" w:cs="Times New Roman"/>
        </w:rPr>
        <w:t>不变，</w:t>
      </w:r>
      <w:r w:rsidRPr="00746177">
        <w:rPr>
          <w:rFonts w:ascii="Times New Roman" w:hAnsi="Times New Roman" w:cs="Times New Roman"/>
        </w:rPr>
        <w:t>N</w:t>
      </w:r>
      <w:r w:rsidRPr="00746177">
        <w:rPr>
          <w:rFonts w:ascii="Times New Roman" w:hAnsi="Times New Roman" w:cs="Times New Roman"/>
        </w:rPr>
        <w:t>减小时，</w:t>
      </w:r>
      <w:r w:rsidRPr="00746177">
        <w:rPr>
          <w:rFonts w:ascii="Times New Roman" w:hAnsi="Times New Roman" w:cs="Times New Roman"/>
        </w:rPr>
        <w:t>a</w:t>
      </w:r>
      <w:r w:rsidRPr="00746177">
        <w:rPr>
          <w:rFonts w:ascii="Times New Roman" w:hAnsi="Times New Roman" w:cs="Times New Roman"/>
        </w:rPr>
        <w:t>要变小，镜面尺寸的变小使得更多的能量会落到镜外，使得损耗变大；同一</w:t>
      </w:r>
      <w:r w:rsidRPr="00746177">
        <w:rPr>
          <w:rFonts w:ascii="Times New Roman" w:hAnsi="Times New Roman" w:cs="Times New Roman"/>
        </w:rPr>
        <w:t>N</w:t>
      </w:r>
      <w:r w:rsidRPr="00746177">
        <w:rPr>
          <w:rFonts w:ascii="Times New Roman" w:hAnsi="Times New Roman" w:cs="Times New Roman"/>
        </w:rPr>
        <w:t>值时，</w:t>
      </w:r>
      <w:proofErr w:type="spellStart"/>
      <w:r w:rsidRPr="00746177">
        <w:rPr>
          <w:rFonts w:ascii="Times New Roman" w:hAnsi="Times New Roman" w:cs="Times New Roman"/>
        </w:rPr>
        <w:t>ω</w:t>
      </w:r>
      <w:r w:rsidRPr="00746177">
        <w:rPr>
          <w:rFonts w:ascii="Times New Roman" w:hAnsi="Times New Roman" w:cs="Times New Roman"/>
          <w:vertAlign w:val="subscript"/>
        </w:rPr>
        <w:t>is</w:t>
      </w:r>
      <w:proofErr w:type="spellEnd"/>
      <w:r w:rsidRPr="00746177">
        <w:rPr>
          <w:rFonts w:ascii="Times New Roman" w:hAnsi="Times New Roman" w:cs="Times New Roman"/>
        </w:rPr>
        <w:t>随着阶次的升高而会变大，为</w:t>
      </w:r>
      <w:r w:rsidRPr="00746177">
        <w:rPr>
          <w:rFonts w:ascii="Times New Roman" w:hAnsi="Times New Roman" w:cs="Times New Roman"/>
        </w:rPr>
        <w:t>ω</w:t>
      </w:r>
      <w:r w:rsidRPr="00746177">
        <w:rPr>
          <w:rFonts w:ascii="Times New Roman" w:hAnsi="Times New Roman" w:cs="Times New Roman"/>
          <w:vertAlign w:val="subscript"/>
        </w:rPr>
        <w:t>0s</w:t>
      </w:r>
      <w:r w:rsidRPr="00746177">
        <w:rPr>
          <w:rFonts w:ascii="Times New Roman" w:hAnsi="Times New Roman" w:cs="Times New Roman"/>
        </w:rPr>
        <w:t>时光斑最小，</w:t>
      </w:r>
      <w:r w:rsidRPr="00746177">
        <w:rPr>
          <w:rFonts w:ascii="Times New Roman" w:hAnsi="Times New Roman" w:cs="Times New Roman"/>
        </w:rPr>
        <w:t>“</w:t>
      </w:r>
      <w:r w:rsidRPr="00746177">
        <w:rPr>
          <w:rFonts w:ascii="Times New Roman" w:hAnsi="Times New Roman" w:cs="Times New Roman"/>
        </w:rPr>
        <w:t>溢出</w:t>
      </w:r>
      <w:r w:rsidRPr="00746177">
        <w:rPr>
          <w:rFonts w:ascii="Times New Roman" w:hAnsi="Times New Roman" w:cs="Times New Roman"/>
        </w:rPr>
        <w:t>”</w:t>
      </w:r>
      <w:r w:rsidRPr="00746177">
        <w:rPr>
          <w:rFonts w:ascii="Times New Roman" w:hAnsi="Times New Roman" w:cs="Times New Roman"/>
        </w:rPr>
        <w:t>的能量越少，</w:t>
      </w:r>
      <w:proofErr w:type="gramStart"/>
      <w:r w:rsidRPr="00746177">
        <w:rPr>
          <w:rFonts w:ascii="Times New Roman" w:hAnsi="Times New Roman" w:cs="Times New Roman"/>
        </w:rPr>
        <w:t>阶数升高</w:t>
      </w:r>
      <w:proofErr w:type="gramEnd"/>
      <w:r w:rsidRPr="00746177">
        <w:rPr>
          <w:rFonts w:ascii="Times New Roman" w:hAnsi="Times New Roman" w:cs="Times New Roman"/>
        </w:rPr>
        <w:t>，光斑变大，会有更多的能量</w:t>
      </w:r>
      <w:r w:rsidRPr="00746177">
        <w:rPr>
          <w:rFonts w:ascii="Times New Roman" w:hAnsi="Times New Roman" w:cs="Times New Roman"/>
        </w:rPr>
        <w:t>“</w:t>
      </w:r>
      <w:r w:rsidRPr="00746177">
        <w:rPr>
          <w:rFonts w:ascii="Times New Roman" w:hAnsi="Times New Roman" w:cs="Times New Roman"/>
        </w:rPr>
        <w:t>溢出</w:t>
      </w:r>
      <w:r w:rsidRPr="00746177">
        <w:rPr>
          <w:rFonts w:ascii="Times New Roman" w:hAnsi="Times New Roman" w:cs="Times New Roman"/>
        </w:rPr>
        <w:t>”</w:t>
      </w:r>
      <w:r w:rsidRPr="00746177">
        <w:rPr>
          <w:rFonts w:ascii="Times New Roman" w:hAnsi="Times New Roman" w:cs="Times New Roman"/>
        </w:rPr>
        <w:t>（能量分布偏离中心）；稳定球面</w:t>
      </w:r>
      <w:proofErr w:type="gramStart"/>
      <w:r w:rsidRPr="00746177">
        <w:rPr>
          <w:rFonts w:ascii="Times New Roman" w:hAnsi="Times New Roman" w:cs="Times New Roman"/>
        </w:rPr>
        <w:t>腔</w:t>
      </w:r>
      <w:proofErr w:type="gramEnd"/>
      <w:r w:rsidRPr="00746177">
        <w:rPr>
          <w:rFonts w:ascii="Times New Roman" w:hAnsi="Times New Roman" w:cs="Times New Roman"/>
        </w:rPr>
        <w:t>具有汇聚作用，使能量集中在镜的中心，而平面镜无汇聚作用。（也可以用有效菲</w:t>
      </w:r>
      <w:proofErr w:type="gramStart"/>
      <w:r w:rsidRPr="00746177">
        <w:rPr>
          <w:rFonts w:ascii="Times New Roman" w:hAnsi="Times New Roman" w:cs="Times New Roman"/>
        </w:rPr>
        <w:t>涅</w:t>
      </w:r>
      <w:proofErr w:type="gramEnd"/>
      <w:r w:rsidRPr="00746177">
        <w:rPr>
          <w:rFonts w:ascii="Times New Roman" w:hAnsi="Times New Roman" w:cs="Times New Roman"/>
        </w:rPr>
        <w:t>尔数进行考虑）</w:t>
      </w:r>
    </w:p>
    <w:p w14:paraId="5BFA8657" w14:textId="77777777" w:rsidR="00E344AB" w:rsidRPr="00746177" w:rsidRDefault="00E344AB" w:rsidP="00E344AB">
      <w:pPr>
        <w:ind w:leftChars="200" w:left="420" w:firstLineChars="200" w:firstLine="420"/>
        <w:jc w:val="left"/>
        <w:rPr>
          <w:rFonts w:ascii="Times New Roman" w:hAnsi="Times New Roman" w:cs="Times New Roman"/>
        </w:rPr>
      </w:pPr>
    </w:p>
    <w:p w14:paraId="3500B03E" w14:textId="77777777" w:rsidR="00E344AB" w:rsidRPr="00B84A03" w:rsidRDefault="00E344AB" w:rsidP="00E344AB">
      <w:pPr>
        <w:jc w:val="left"/>
        <w:rPr>
          <w:rFonts w:ascii="Times New Roman" w:hAnsi="Times New Roman" w:cs="Times New Roman"/>
          <w:b/>
        </w:rPr>
      </w:pPr>
      <w:r w:rsidRPr="00B84A03">
        <w:rPr>
          <w:rFonts w:ascii="Times New Roman" w:hAnsi="Times New Roman" w:cs="Times New Roman"/>
          <w:b/>
        </w:rPr>
        <w:t xml:space="preserve">4.1 </w:t>
      </w:r>
      <w:r w:rsidRPr="00B84A03">
        <w:rPr>
          <w:rFonts w:ascii="Times New Roman" w:hAnsi="Times New Roman" w:cs="Times New Roman"/>
          <w:b/>
        </w:rPr>
        <w:t>如图所示，曲率半径</w:t>
      </w:r>
      <w:r w:rsidRPr="00B84A03">
        <w:rPr>
          <w:rFonts w:ascii="Times New Roman" w:hAnsi="Times New Roman" w:cs="Times New Roman"/>
          <w:b/>
        </w:rPr>
        <w:t>R1=-|R|</w:t>
      </w:r>
      <w:r w:rsidRPr="00B84A03">
        <w:rPr>
          <w:rFonts w:ascii="Times New Roman" w:hAnsi="Times New Roman" w:cs="Times New Roman"/>
          <w:b/>
        </w:rPr>
        <w:t>和</w:t>
      </w:r>
      <w:r w:rsidRPr="00B84A03">
        <w:rPr>
          <w:rFonts w:ascii="Times New Roman" w:hAnsi="Times New Roman" w:cs="Times New Roman"/>
          <w:b/>
        </w:rPr>
        <w:t>R2=|R|</w:t>
      </w:r>
      <w:r w:rsidRPr="00B84A03">
        <w:rPr>
          <w:rFonts w:ascii="Times New Roman" w:hAnsi="Times New Roman" w:cs="Times New Roman"/>
          <w:b/>
        </w:rPr>
        <w:t>的球面镜组成的谐振腔，两镜和束腰的距离分别为</w:t>
      </w:r>
      <w:r w:rsidRPr="00B84A03">
        <w:rPr>
          <w:rFonts w:ascii="Times New Roman" w:hAnsi="Times New Roman" w:cs="Times New Roman"/>
          <w:b/>
        </w:rPr>
        <w:t>d</w:t>
      </w:r>
      <w:r w:rsidRPr="00B84A03">
        <w:rPr>
          <w:rFonts w:ascii="Times New Roman" w:hAnsi="Times New Roman" w:cs="Times New Roman"/>
          <w:b/>
        </w:rPr>
        <w:t>和</w:t>
      </w:r>
      <w:r w:rsidRPr="00B84A03">
        <w:rPr>
          <w:rFonts w:ascii="Times New Roman" w:hAnsi="Times New Roman" w:cs="Times New Roman"/>
          <w:b/>
        </w:rPr>
        <w:t>2d</w:t>
      </w:r>
      <w:r w:rsidRPr="00B84A03">
        <w:rPr>
          <w:rFonts w:ascii="Times New Roman" w:hAnsi="Times New Roman" w:cs="Times New Roman"/>
          <w:b/>
        </w:rPr>
        <w:t>，（</w:t>
      </w:r>
      <w:r w:rsidRPr="00B84A03">
        <w:rPr>
          <w:rFonts w:ascii="Times New Roman" w:hAnsi="Times New Roman" w:cs="Times New Roman"/>
          <w:b/>
        </w:rPr>
        <w:t>1</w:t>
      </w:r>
      <w:r w:rsidRPr="00B84A03">
        <w:rPr>
          <w:rFonts w:ascii="Times New Roman" w:hAnsi="Times New Roman" w:cs="Times New Roman"/>
          <w:b/>
        </w:rPr>
        <w:t>）设腔是稳定腔，求</w:t>
      </w:r>
      <w:r w:rsidRPr="00B84A03">
        <w:rPr>
          <w:rFonts w:ascii="Times New Roman" w:hAnsi="Times New Roman" w:cs="Times New Roman"/>
          <w:b/>
        </w:rPr>
        <w:t>d/R</w:t>
      </w:r>
      <w:r w:rsidRPr="00B84A03">
        <w:rPr>
          <w:rFonts w:ascii="Times New Roman" w:hAnsi="Times New Roman" w:cs="Times New Roman"/>
          <w:b/>
        </w:rPr>
        <w:t>的值及共焦参数</w:t>
      </w:r>
      <w:r w:rsidRPr="00B84A03">
        <w:rPr>
          <w:rFonts w:ascii="Times New Roman" w:hAnsi="Times New Roman" w:cs="Times New Roman"/>
          <w:b/>
        </w:rPr>
        <w:t>f</w:t>
      </w:r>
      <w:r w:rsidRPr="00B84A03">
        <w:rPr>
          <w:rFonts w:ascii="Times New Roman" w:hAnsi="Times New Roman" w:cs="Times New Roman"/>
          <w:b/>
          <w:vertAlign w:val="superscript"/>
        </w:rPr>
        <w:t>2</w:t>
      </w:r>
      <w:r w:rsidRPr="00B84A03">
        <w:rPr>
          <w:rFonts w:ascii="Times New Roman" w:hAnsi="Times New Roman" w:cs="Times New Roman"/>
          <w:b/>
        </w:rPr>
        <w:t>的表达式；（</w:t>
      </w:r>
      <w:r w:rsidRPr="00B84A03">
        <w:rPr>
          <w:rFonts w:ascii="Times New Roman" w:hAnsi="Times New Roman" w:cs="Times New Roman"/>
          <w:b/>
        </w:rPr>
        <w:t>2</w:t>
      </w:r>
      <w:r w:rsidRPr="00B84A03">
        <w:rPr>
          <w:rFonts w:ascii="Times New Roman" w:hAnsi="Times New Roman" w:cs="Times New Roman"/>
          <w:b/>
        </w:rPr>
        <w:t>）如果</w:t>
      </w:r>
      <w:r w:rsidRPr="00B84A03">
        <w:rPr>
          <w:rFonts w:ascii="Times New Roman" w:hAnsi="Times New Roman" w:cs="Times New Roman"/>
          <w:b/>
        </w:rPr>
        <w:t>d=100 cm</w:t>
      </w:r>
      <w:r w:rsidRPr="00B84A03">
        <w:rPr>
          <w:rFonts w:ascii="Times New Roman" w:hAnsi="Times New Roman" w:cs="Times New Roman"/>
          <w:b/>
        </w:rPr>
        <w:t>，求</w:t>
      </w:r>
      <w:r w:rsidRPr="00B84A03">
        <w:rPr>
          <w:rFonts w:ascii="Times New Roman" w:hAnsi="Times New Roman" w:cs="Times New Roman"/>
          <w:b/>
        </w:rPr>
        <w:t>TEM</w:t>
      </w:r>
      <w:r w:rsidRPr="00B84A03">
        <w:rPr>
          <w:rFonts w:ascii="Times New Roman" w:hAnsi="Times New Roman" w:cs="Times New Roman"/>
          <w:b/>
          <w:vertAlign w:val="subscript"/>
        </w:rPr>
        <w:t>00q</w:t>
      </w:r>
      <w:r w:rsidRPr="00B84A03">
        <w:rPr>
          <w:rFonts w:ascii="Times New Roman" w:hAnsi="Times New Roman" w:cs="Times New Roman"/>
          <w:b/>
        </w:rPr>
        <w:t>和</w:t>
      </w:r>
      <w:r w:rsidRPr="00B84A03">
        <w:rPr>
          <w:rFonts w:ascii="Times New Roman" w:hAnsi="Times New Roman" w:cs="Times New Roman"/>
          <w:b/>
        </w:rPr>
        <w:t>TEM</w:t>
      </w:r>
      <w:r w:rsidRPr="00B84A03">
        <w:rPr>
          <w:rFonts w:ascii="Times New Roman" w:hAnsi="Times New Roman" w:cs="Times New Roman"/>
          <w:b/>
          <w:vertAlign w:val="subscript"/>
        </w:rPr>
        <w:t>10q</w:t>
      </w:r>
      <w:proofErr w:type="gramStart"/>
      <w:r w:rsidRPr="00B84A03">
        <w:rPr>
          <w:rFonts w:ascii="Times New Roman" w:hAnsi="Times New Roman" w:cs="Times New Roman"/>
          <w:b/>
        </w:rPr>
        <w:t>模之间</w:t>
      </w:r>
      <w:proofErr w:type="gramEnd"/>
      <w:r w:rsidRPr="00B84A03">
        <w:rPr>
          <w:rFonts w:ascii="Times New Roman" w:hAnsi="Times New Roman" w:cs="Times New Roman"/>
          <w:b/>
        </w:rPr>
        <w:t>的频率差（腔为方形镜谐振腔）。</w:t>
      </w:r>
    </w:p>
    <w:p w14:paraId="7675FEEE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2D46917" wp14:editId="39D06FFF">
            <wp:simplePos x="0" y="0"/>
            <wp:positionH relativeFrom="column">
              <wp:posOffset>3515995</wp:posOffset>
            </wp:positionH>
            <wp:positionV relativeFrom="page">
              <wp:posOffset>5400675</wp:posOffset>
            </wp:positionV>
            <wp:extent cx="2084705" cy="1495425"/>
            <wp:effectExtent l="0" t="0" r="0" b="9525"/>
            <wp:wrapSquare wrapText="bothSides"/>
            <wp:docPr id="10" name="图片 10" descr="C:\Users\lenovo\Documents\WeChat Files\wxid_pcme27b8h2r821\FileStorage\Temp\16672213954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cuments\WeChat Files\wxid_pcme27b8h2r821\FileStorage\Temp\166722139543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470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6177">
        <w:rPr>
          <w:rFonts w:ascii="Times New Roman" w:hAnsi="Times New Roman" w:cs="Times New Roman"/>
        </w:rPr>
        <w:t>（</w:t>
      </w:r>
      <w:r w:rsidRPr="00746177">
        <w:rPr>
          <w:rFonts w:ascii="Times New Roman" w:hAnsi="Times New Roman" w:cs="Times New Roman"/>
        </w:rPr>
        <w:t>1</w:t>
      </w:r>
      <w:r w:rsidRPr="00746177">
        <w:rPr>
          <w:rFonts w:ascii="Times New Roman" w:hAnsi="Times New Roman" w:cs="Times New Roman"/>
        </w:rPr>
        <w:t>）解：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L(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-L)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L-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</w:rPr>
                      <m:t>+(L-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-L(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-L)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L-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 w:cs="Times New Roman"/>
                      </w:rPr>
                      <m:t>+(L-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)</m:t>
                    </m:r>
                  </m:den>
                </m:f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L(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-L)(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-L)(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-L)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[</m:t>
                        </m:r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L-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hAnsi="Cambria Math" w:cs="Times New Roman"/>
                          </w:rPr>
                          <m:t>+(L-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)]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</m:e>
            </m:eqArr>
          </m:e>
        </m:d>
      </m:oMath>
    </w:p>
    <w:p w14:paraId="27C1EA72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代入</w:t>
      </w:r>
      <w:r w:rsidRPr="00746177">
        <w:rPr>
          <w:rFonts w:ascii="Times New Roman" w:hAnsi="Times New Roman" w:cs="Times New Roman"/>
        </w:rPr>
        <w:t>R1=-|R|</w:t>
      </w:r>
      <w:r w:rsidRPr="00746177">
        <w:rPr>
          <w:rFonts w:ascii="Times New Roman" w:hAnsi="Times New Roman" w:cs="Times New Roman"/>
        </w:rPr>
        <w:t>和</w:t>
      </w:r>
      <w:r w:rsidRPr="00746177">
        <w:rPr>
          <w:rFonts w:ascii="Times New Roman" w:hAnsi="Times New Roman" w:cs="Times New Roman"/>
        </w:rPr>
        <w:t>R2=|R|</w:t>
      </w:r>
      <w:r w:rsidRPr="00746177">
        <w:rPr>
          <w:rFonts w:ascii="Times New Roman" w:hAnsi="Times New Roman" w:cs="Times New Roman"/>
        </w:rPr>
        <w:t>，</w:t>
      </w:r>
      <w:r w:rsidRPr="00746177">
        <w:rPr>
          <w:rFonts w:ascii="Times New Roman" w:hAnsi="Times New Roman" w:cs="Times New Roman"/>
        </w:rPr>
        <w:t>L=Z</w:t>
      </w:r>
      <w:r w:rsidRPr="00746177">
        <w:rPr>
          <w:rFonts w:ascii="Times New Roman" w:hAnsi="Times New Roman" w:cs="Times New Roman"/>
          <w:vertAlign w:val="subscript"/>
        </w:rPr>
        <w:t>2</w:t>
      </w:r>
      <w:r w:rsidRPr="00746177">
        <w:rPr>
          <w:rFonts w:ascii="Times New Roman" w:hAnsi="Times New Roman" w:cs="Times New Roman"/>
        </w:rPr>
        <w:t>-Z</w:t>
      </w:r>
      <w:r w:rsidRPr="00746177">
        <w:rPr>
          <w:rFonts w:ascii="Times New Roman" w:hAnsi="Times New Roman" w:cs="Times New Roman"/>
          <w:vertAlign w:val="subscript"/>
        </w:rPr>
        <w:t>1</w:t>
      </w:r>
      <w:r w:rsidRPr="00746177">
        <w:rPr>
          <w:rFonts w:ascii="Times New Roman" w:hAnsi="Times New Roman" w:cs="Times New Roman"/>
        </w:rPr>
        <w:t>=d</w:t>
      </w:r>
      <w:r w:rsidRPr="00746177">
        <w:rPr>
          <w:rFonts w:ascii="Times New Roman" w:hAnsi="Times New Roman" w:cs="Times New Roman"/>
        </w:rPr>
        <w:t>，且</w:t>
      </w:r>
      <w:r w:rsidRPr="00746177">
        <w:rPr>
          <w:rFonts w:ascii="Times New Roman" w:hAnsi="Times New Roman" w:cs="Times New Roman"/>
        </w:rPr>
        <w:t>Z</w:t>
      </w:r>
      <w:r w:rsidRPr="00746177">
        <w:rPr>
          <w:rFonts w:ascii="Times New Roman" w:hAnsi="Times New Roman" w:cs="Times New Roman"/>
          <w:vertAlign w:val="subscript"/>
        </w:rPr>
        <w:t>1</w:t>
      </w:r>
      <w:r w:rsidRPr="00746177">
        <w:rPr>
          <w:rFonts w:ascii="Times New Roman" w:hAnsi="Times New Roman" w:cs="Times New Roman"/>
        </w:rPr>
        <w:t>=d</w:t>
      </w:r>
      <w:r w:rsidRPr="00746177">
        <w:rPr>
          <w:rFonts w:ascii="Times New Roman" w:hAnsi="Times New Roman" w:cs="Times New Roman"/>
        </w:rPr>
        <w:t>，</w:t>
      </w:r>
      <w:r w:rsidRPr="00746177">
        <w:rPr>
          <w:rFonts w:ascii="Times New Roman" w:hAnsi="Times New Roman" w:cs="Times New Roman"/>
        </w:rPr>
        <w:t>Z</w:t>
      </w:r>
      <w:r w:rsidRPr="00746177">
        <w:rPr>
          <w:rFonts w:ascii="Times New Roman" w:hAnsi="Times New Roman" w:cs="Times New Roman"/>
          <w:vertAlign w:val="subscript"/>
        </w:rPr>
        <w:t>2</w:t>
      </w:r>
      <w:r w:rsidRPr="00746177">
        <w:rPr>
          <w:rFonts w:ascii="Times New Roman" w:hAnsi="Times New Roman" w:cs="Times New Roman"/>
        </w:rPr>
        <w:t>=2d</w:t>
      </w:r>
    </w:p>
    <w:p w14:paraId="554BE62A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得：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r>
                  <w:rPr>
                    <w:rFonts w:ascii="Cambria Math" w:hAnsi="Cambria Math" w:cs="Times New Roman"/>
                  </w:rPr>
                  <m:t>R=3d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=2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eqArr>
          </m:e>
        </m:d>
      </m:oMath>
      <w:r w:rsidRPr="00746177">
        <w:rPr>
          <w:rFonts w:ascii="Times New Roman" w:hAnsi="Times New Roman" w:cs="Times New Roman"/>
        </w:rPr>
        <w:t xml:space="preserve">   </w:t>
      </w:r>
      <w:r w:rsidRPr="00746177">
        <w:rPr>
          <w:rFonts w:ascii="Times New Roman" w:hAnsi="Times New Roman" w:cs="Times New Roman"/>
        </w:rPr>
        <w:t>所以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d</m:t>
            </m:r>
          </m:num>
          <m:den>
            <m:r>
              <w:rPr>
                <w:rFonts w:ascii="Cambria Math" w:hAnsi="Cambria Math" w:cs="Times New Roman"/>
              </w:rPr>
              <m:t>R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</w:p>
    <w:p w14:paraId="5BC9AF6D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（</w:t>
      </w:r>
      <w:r w:rsidRPr="00746177">
        <w:rPr>
          <w:rFonts w:ascii="Times New Roman" w:hAnsi="Times New Roman" w:cs="Times New Roman"/>
        </w:rPr>
        <w:t>2</w:t>
      </w:r>
      <w:r w:rsidRPr="00746177">
        <w:rPr>
          <w:rFonts w:ascii="Times New Roman" w:hAnsi="Times New Roman" w:cs="Times New Roman"/>
        </w:rPr>
        <w:t>）解：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-R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R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3</m:t>
                    </m:r>
                  </m:den>
                </m:f>
              </m:e>
            </m:eqArr>
          </m:e>
        </m:d>
      </m:oMath>
    </w:p>
    <w:p w14:paraId="635BBE17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则由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ϑ</m:t>
            </m:r>
          </m:e>
          <m:sub>
            <m:r>
              <w:rPr>
                <w:rFonts w:ascii="Cambria Math" w:hAnsi="Cambria Math" w:cs="Times New Roman"/>
              </w:rPr>
              <m:t>mnq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c</m:t>
            </m:r>
          </m:num>
          <m:den>
            <m:r>
              <w:rPr>
                <w:rFonts w:ascii="Cambria Math" w:hAnsi="Cambria Math" w:cs="Times New Roman"/>
              </w:rPr>
              <m:t>2ηL</m:t>
            </m:r>
          </m:den>
        </m:f>
        <m:r>
          <w:rPr>
            <w:rFonts w:ascii="Cambria Math" w:hAnsi="Cambria Math" w:cs="Times New Roman"/>
          </w:rPr>
          <m:t>[q+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π</m:t>
            </m:r>
          </m:den>
        </m:f>
        <m:r>
          <w:rPr>
            <w:rFonts w:ascii="Cambria Math" w:hAnsi="Cambria Math" w:cs="Times New Roman"/>
          </w:rPr>
          <m:t>(m+n+1)arccos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rad>
        <m:r>
          <w:rPr>
            <w:rFonts w:ascii="Cambria Math" w:hAnsi="Cambria Math" w:cs="Times New Roman"/>
          </w:rPr>
          <m:t>]</m:t>
        </m:r>
      </m:oMath>
    </w:p>
    <w:p w14:paraId="51985BDC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得：</w:t>
      </w:r>
      <m:oMath>
        <m:r>
          <m:rPr>
            <m:sty m:val="p"/>
          </m:rPr>
          <w:rPr>
            <w:rFonts w:ascii="Cambria Math" w:hAnsi="Cambria Math" w:cs="Times New Roman"/>
          </w:rPr>
          <m:t>∆</m:t>
        </m:r>
        <m:r>
          <m:rPr>
            <m:sty m:val="p"/>
          </m:rPr>
          <w:rPr>
            <w:rFonts w:ascii="Cambria Math" w:eastAsia="宋体" w:hAnsi="Cambria Math" w:cs="Times New Roman"/>
          </w:rPr>
          <m:t>υ=</m:t>
        </m:r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c</m:t>
            </m:r>
          </m:num>
          <m:den>
            <m:r>
              <w:rPr>
                <w:rFonts w:ascii="Cambria Math" w:eastAsia="宋体" w:hAnsi="Cambria Math" w:cs="Times New Roman"/>
              </w:rPr>
              <m:t>2ηL</m:t>
            </m:r>
          </m:den>
        </m:f>
        <m:f>
          <m:fPr>
            <m:ctrlPr>
              <w:rPr>
                <w:rFonts w:ascii="Cambria Math" w:eastAsia="宋体" w:hAnsi="Cambria Math" w:cs="Times New Roman"/>
                <w:i/>
              </w:rPr>
            </m:ctrlPr>
          </m:fPr>
          <m:num>
            <m:r>
              <w:rPr>
                <w:rFonts w:ascii="Cambria Math" w:eastAsia="宋体" w:hAnsi="Cambria Math" w:cs="Times New Roman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</w:rPr>
              <m:t>π</m:t>
            </m:r>
          </m:den>
        </m:f>
        <m:r>
          <w:rPr>
            <w:rFonts w:ascii="Cambria Math" w:hAnsi="Cambria Math" w:cs="Times New Roman"/>
          </w:rPr>
          <m:t>arccos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g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rad>
        <m:r>
          <w:rPr>
            <w:rFonts w:ascii="Cambria Math" w:hAnsi="Cambria Math" w:cs="Times New Roman"/>
          </w:rPr>
          <m:t>=0.162×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8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 Hz</m:t>
        </m:r>
      </m:oMath>
    </w:p>
    <w:p w14:paraId="5D08E927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 xml:space="preserve">4.2 </w:t>
      </w:r>
      <w:r w:rsidRPr="00746177">
        <w:rPr>
          <w:rFonts w:ascii="Times New Roman" w:hAnsi="Times New Roman" w:cs="Times New Roman"/>
        </w:rPr>
        <w:t>采用平</w:t>
      </w:r>
      <w:proofErr w:type="gramStart"/>
      <w:r w:rsidRPr="00746177">
        <w:rPr>
          <w:rFonts w:ascii="Times New Roman" w:hAnsi="Times New Roman" w:cs="Times New Roman"/>
        </w:rPr>
        <w:t>凹</w:t>
      </w:r>
      <w:proofErr w:type="gramEnd"/>
      <w:r w:rsidRPr="00746177">
        <w:rPr>
          <w:rFonts w:ascii="Times New Roman" w:hAnsi="Times New Roman" w:cs="Times New Roman"/>
        </w:rPr>
        <w:t>腔的二氧化碳激光器，凹面镜的</w:t>
      </w:r>
      <w:r w:rsidRPr="00746177">
        <w:rPr>
          <w:rFonts w:ascii="Times New Roman" w:hAnsi="Times New Roman" w:cs="Times New Roman"/>
        </w:rPr>
        <w:t>R=2 m</w:t>
      </w:r>
      <w:r w:rsidRPr="00746177">
        <w:rPr>
          <w:rFonts w:ascii="Times New Roman" w:hAnsi="Times New Roman" w:cs="Times New Roman"/>
        </w:rPr>
        <w:t>，</w:t>
      </w:r>
      <w:proofErr w:type="gramStart"/>
      <w:r w:rsidRPr="00746177">
        <w:rPr>
          <w:rFonts w:ascii="Times New Roman" w:hAnsi="Times New Roman" w:cs="Times New Roman"/>
        </w:rPr>
        <w:t>腔长</w:t>
      </w:r>
      <w:proofErr w:type="gramEnd"/>
      <w:r w:rsidRPr="00746177">
        <w:rPr>
          <w:rFonts w:ascii="Times New Roman" w:hAnsi="Times New Roman" w:cs="Times New Roman"/>
        </w:rPr>
        <w:t xml:space="preserve">L=1 m </w:t>
      </w:r>
      <w:r w:rsidRPr="00746177">
        <w:rPr>
          <w:rFonts w:ascii="Times New Roman" w:hAnsi="Times New Roman" w:cs="Times New Roman"/>
        </w:rPr>
        <w:t>，请给出它产生高斯光束的束腰</w:t>
      </w:r>
      <w:proofErr w:type="gramStart"/>
      <w:r w:rsidRPr="00746177">
        <w:rPr>
          <w:rFonts w:ascii="Times New Roman" w:hAnsi="Times New Roman" w:cs="Times New Roman"/>
        </w:rPr>
        <w:t>腰</w:t>
      </w:r>
      <w:proofErr w:type="gramEnd"/>
      <w:r w:rsidRPr="00746177">
        <w:rPr>
          <w:rFonts w:ascii="Times New Roman" w:hAnsi="Times New Roman" w:cs="Times New Roman"/>
        </w:rPr>
        <w:t>斑半径</w:t>
      </w:r>
      <w:r w:rsidRPr="00746177">
        <w:rPr>
          <w:rFonts w:ascii="Times New Roman" w:hAnsi="Times New Roman" w:cs="Times New Roman"/>
        </w:rPr>
        <w:t>ω</w:t>
      </w:r>
      <w:r w:rsidRPr="00746177">
        <w:rPr>
          <w:rFonts w:ascii="Times New Roman" w:hAnsi="Times New Roman" w:cs="Times New Roman"/>
          <w:vertAlign w:val="subscript"/>
        </w:rPr>
        <w:t>0</w:t>
      </w:r>
      <w:r w:rsidRPr="00746177">
        <w:rPr>
          <w:rFonts w:ascii="Times New Roman" w:hAnsi="Times New Roman" w:cs="Times New Roman"/>
        </w:rPr>
        <w:t>的大小和位置以及改高斯光束的</w:t>
      </w:r>
      <w:r w:rsidRPr="00746177">
        <w:rPr>
          <w:rFonts w:ascii="Times New Roman" w:hAnsi="Times New Roman" w:cs="Times New Roman"/>
        </w:rPr>
        <w:t>f</w:t>
      </w:r>
      <w:r w:rsidRPr="00746177">
        <w:rPr>
          <w:rFonts w:ascii="Times New Roman" w:hAnsi="Times New Roman" w:cs="Times New Roman"/>
        </w:rPr>
        <w:t>和</w:t>
      </w:r>
      <w:r w:rsidRPr="00746177">
        <w:rPr>
          <w:rFonts w:ascii="Times New Roman" w:hAnsi="Times New Roman" w:cs="Times New Roman"/>
        </w:rPr>
        <w:t>θ</w:t>
      </w:r>
      <w:r w:rsidRPr="00746177">
        <w:rPr>
          <w:rFonts w:ascii="Times New Roman" w:hAnsi="Times New Roman" w:cs="Times New Roman"/>
          <w:vertAlign w:val="subscript"/>
        </w:rPr>
        <w:t>0</w:t>
      </w:r>
      <w:r w:rsidRPr="00746177">
        <w:rPr>
          <w:rFonts w:ascii="Times New Roman" w:hAnsi="Times New Roman" w:cs="Times New Roman"/>
        </w:rPr>
        <w:t>的大小。</w:t>
      </w:r>
    </w:p>
    <w:p w14:paraId="39E55C07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解：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=0</m:t>
                </m: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=1</m:t>
                </m: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=L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-L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=1</m:t>
                </m:r>
              </m:e>
            </m:eqArr>
          </m:e>
        </m:d>
      </m:oMath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         </w:t>
      </w:r>
      <w:r w:rsidRPr="00746177">
        <w:rPr>
          <w:rFonts w:ascii="Times New Roman" w:hAnsi="Times New Roman" w:cs="Times New Roman"/>
        </w:rPr>
        <w:t>由</w:t>
      </w:r>
      <w:r w:rsidRPr="00746177">
        <w:rPr>
          <w:rFonts w:ascii="Times New Roman" w:hAnsi="Times New Roman" w:cs="Times New Roman"/>
        </w:rPr>
        <w:t>λ=10.6</w:t>
      </w:r>
      <w:r w:rsidRPr="00746177">
        <w:rPr>
          <w:rFonts w:ascii="Times New Roman" w:eastAsia="宋体" w:hAnsi="Times New Roman" w:cs="Times New Roman"/>
        </w:rPr>
        <w:t>μ</w:t>
      </w:r>
      <w:r w:rsidRPr="00746177">
        <w:rPr>
          <w:rFonts w:ascii="Times New Roman" w:hAnsi="Times New Roman" w:cs="Times New Roman"/>
        </w:rPr>
        <w:t>m</w:t>
      </w:r>
      <w:r w:rsidRPr="00746177">
        <w:rPr>
          <w:rFonts w:ascii="Times New Roman" w:hAnsi="Times New Roman" w:cs="Times New Roman"/>
        </w:rPr>
        <w:t>，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λf</m:t>
                </m:r>
              </m:num>
              <m:den>
                <m:r>
                  <w:rPr>
                    <w:rFonts w:ascii="Cambria Math" w:hAnsi="Cambria Math" w:cs="Times New Roman"/>
                  </w:rPr>
                  <m:t>π</m:t>
                </m:r>
              </m:den>
            </m:f>
          </m:e>
        </m:rad>
        <m:r>
          <w:rPr>
            <w:rFonts w:ascii="Cambria Math" w:hAnsi="Cambria Math" w:cs="Times New Roman"/>
          </w:rPr>
          <m:t>=1.84×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-3</m:t>
            </m:r>
          </m:sup>
        </m:sSup>
        <m:r>
          <w:rPr>
            <w:rFonts w:ascii="Cambria Math" w:hAnsi="Cambria Math" w:cs="Times New Roman"/>
          </w:rPr>
          <m:t xml:space="preserve"> m</m:t>
        </m:r>
      </m:oMath>
    </w:p>
    <w:p w14:paraId="2F0850BC" w14:textId="77777777" w:rsidR="00E344AB" w:rsidRPr="00746177" w:rsidRDefault="00E344AB" w:rsidP="00E344AB">
      <w:pPr>
        <w:jc w:val="center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θ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=2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λ</m:t>
            </m:r>
          </m:num>
          <m:den>
            <m:r>
              <w:rPr>
                <w:rFonts w:ascii="Cambria Math" w:hAnsi="Cambria Math" w:cs="Times New Roman"/>
              </w:rPr>
              <m:t>π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</w:rPr>
          <m:t>=3.67×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-3</m:t>
            </m:r>
          </m:sup>
        </m:sSup>
        <m:r>
          <w:rPr>
            <w:rFonts w:ascii="Cambria Math" w:hAnsi="Cambria Math" w:cs="Times New Roman"/>
          </w:rPr>
          <m:t xml:space="preserve"> rad</m:t>
        </m:r>
      </m:oMath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r w:rsidRPr="00746177">
        <w:rPr>
          <w:rFonts w:ascii="Times New Roman" w:hAnsi="Times New Roman" w:cs="Times New Roman"/>
        </w:rPr>
        <w:t>束腰位于平面镜上</w:t>
      </w:r>
    </w:p>
    <w:p w14:paraId="6D0E0E1E" w14:textId="77777777" w:rsidR="00E344AB" w:rsidRPr="00B84A03" w:rsidRDefault="00E344AB" w:rsidP="00E344AB">
      <w:pPr>
        <w:jc w:val="left"/>
        <w:rPr>
          <w:rFonts w:ascii="Times New Roman" w:hAnsi="Times New Roman" w:cs="Times New Roman"/>
          <w:b/>
        </w:rPr>
      </w:pPr>
      <w:r w:rsidRPr="00B84A03">
        <w:rPr>
          <w:rFonts w:ascii="Times New Roman" w:hAnsi="Times New Roman" w:cs="Times New Roman"/>
          <w:b/>
        </w:rPr>
        <w:t xml:space="preserve">4.3 </w:t>
      </w:r>
      <w:r w:rsidRPr="00B84A03">
        <w:rPr>
          <w:rFonts w:ascii="Times New Roman" w:hAnsi="Times New Roman" w:cs="Times New Roman"/>
          <w:b/>
        </w:rPr>
        <w:t>当高斯光束通过薄透镜时，（</w:t>
      </w:r>
      <w:r w:rsidRPr="00B84A03">
        <w:rPr>
          <w:rFonts w:ascii="Times New Roman" w:hAnsi="Times New Roman" w:cs="Times New Roman"/>
          <w:b/>
        </w:rPr>
        <w:t>1</w:t>
      </w:r>
      <w:r w:rsidRPr="00B84A03">
        <w:rPr>
          <w:rFonts w:ascii="Times New Roman" w:hAnsi="Times New Roman" w:cs="Times New Roman"/>
          <w:b/>
        </w:rPr>
        <w:t>）什么条件下</w:t>
      </w:r>
      <m:oMath>
        <m:sSubSup>
          <m:sSubSupPr>
            <m:ctrlPr>
              <w:rPr>
                <w:rFonts w:ascii="Cambria Math" w:hAnsi="Cambria Math" w:cs="Times New Roman"/>
                <w:b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'</m:t>
            </m:r>
          </m:sup>
        </m:sSubSup>
        <m:r>
          <m:rPr>
            <m:sty m:val="b"/>
          </m:rP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Pr="00B84A03">
        <w:rPr>
          <w:rFonts w:ascii="Times New Roman" w:hAnsi="Times New Roman" w:cs="Times New Roman"/>
          <w:b/>
        </w:rPr>
        <w:t>，（</w:t>
      </w:r>
      <w:r w:rsidRPr="00B84A03">
        <w:rPr>
          <w:rFonts w:ascii="Times New Roman" w:hAnsi="Times New Roman" w:cs="Times New Roman"/>
          <w:b/>
        </w:rPr>
        <w:t>2</w:t>
      </w:r>
      <w:r w:rsidRPr="00B84A03">
        <w:rPr>
          <w:rFonts w:ascii="Times New Roman" w:hAnsi="Times New Roman" w:cs="Times New Roman"/>
          <w:b/>
        </w:rPr>
        <w:t>）什么条件下</w:t>
      </w:r>
      <m:oMath>
        <m:sSubSup>
          <m:sSubSupPr>
            <m:ctrlPr>
              <w:rPr>
                <w:rFonts w:ascii="Cambria Math" w:hAnsi="Cambria Math" w:cs="Times New Roman"/>
                <w:b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'</m:t>
            </m:r>
          </m:sup>
        </m:sSubSup>
        <m:r>
          <m:rPr>
            <m:sty m:val="b"/>
          </m:rP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  <w:b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Pr="00B84A03">
        <w:rPr>
          <w:rFonts w:ascii="Times New Roman" w:hAnsi="Times New Roman" w:cs="Times New Roman"/>
          <w:b/>
        </w:rPr>
        <w:t>，（</w:t>
      </w:r>
      <w:r w:rsidRPr="00B84A03">
        <w:rPr>
          <w:rFonts w:ascii="Times New Roman" w:hAnsi="Times New Roman" w:cs="Times New Roman"/>
          <w:b/>
        </w:rPr>
        <w:t>3</w:t>
      </w:r>
      <w:r w:rsidRPr="00B84A03">
        <w:rPr>
          <w:rFonts w:ascii="Times New Roman" w:hAnsi="Times New Roman" w:cs="Times New Roman"/>
          <w:b/>
        </w:rPr>
        <w:t>）什么条件下</w:t>
      </w:r>
      <m:oMath>
        <m:sSup>
          <m:sSupPr>
            <m:ctrlPr>
              <w:rPr>
                <w:rFonts w:ascii="Cambria Math" w:hAnsi="Cambria Math" w:cs="Times New Roman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’</m:t>
            </m:r>
          </m:sup>
        </m:sSup>
        <m:r>
          <m:rPr>
            <m:sty m:val="b"/>
          </m:rPr>
          <w:rPr>
            <w:rFonts w:ascii="Cambria Math" w:hAnsi="Cambria Math" w:cs="Times New Roman"/>
          </w:rPr>
          <m:t>&lt;θ</m:t>
        </m:r>
      </m:oMath>
      <w:r w:rsidRPr="00B84A03">
        <w:rPr>
          <w:rFonts w:ascii="Times New Roman" w:hAnsi="Times New Roman" w:cs="Times New Roman"/>
          <w:b/>
        </w:rPr>
        <w:t>，（</w:t>
      </w:r>
      <w:r w:rsidRPr="00B84A03">
        <w:rPr>
          <w:rFonts w:ascii="Times New Roman" w:hAnsi="Times New Roman" w:cs="Times New Roman"/>
          <w:b/>
        </w:rPr>
        <w:t>4</w:t>
      </w:r>
      <w:r w:rsidRPr="00B84A03">
        <w:rPr>
          <w:rFonts w:ascii="Times New Roman" w:hAnsi="Times New Roman" w:cs="Times New Roman"/>
          <w:b/>
        </w:rPr>
        <w:t>）什么条件下</w:t>
      </w:r>
      <m:oMath>
        <m:sSup>
          <m:sSupPr>
            <m:ctrlPr>
              <w:rPr>
                <w:rFonts w:ascii="Cambria Math" w:hAnsi="Cambria Math" w:cs="Times New Roman"/>
                <w:b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’</m:t>
            </m:r>
          </m:sup>
        </m:sSup>
        <m:r>
          <m:rPr>
            <m:sty m:val="b"/>
          </m:rPr>
          <w:rPr>
            <w:rFonts w:ascii="Cambria Math" w:hAnsi="Cambria Math" w:cs="Times New Roman"/>
          </w:rPr>
          <m:t>&gt;θ</m:t>
        </m:r>
      </m:oMath>
    </w:p>
    <w:p w14:paraId="4F407C39" w14:textId="77777777" w:rsidR="00E344AB" w:rsidRPr="00746177" w:rsidRDefault="00E344AB" w:rsidP="00E344AB">
      <w:pPr>
        <w:ind w:leftChars="200" w:left="420"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解：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bSup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(F-l)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746177">
        <w:rPr>
          <w:rFonts w:ascii="Times New Roman" w:hAnsi="Times New Roman" w:cs="Times New Roman"/>
        </w:rPr>
        <w:t>；令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'</m:t>
                    </m:r>
                  </m:sup>
                </m:sSubSup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(F-l)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</w:rPr>
          <m:t>&lt;1</m:t>
        </m:r>
      </m:oMath>
      <w:r w:rsidRPr="00746177">
        <w:rPr>
          <w:rFonts w:ascii="Times New Roman" w:hAnsi="Times New Roman" w:cs="Times New Roman"/>
        </w:rPr>
        <w:t>；</w:t>
      </w:r>
      <m:oMath>
        <m:r>
          <m:rPr>
            <m:sty m:val="p"/>
          </m:rPr>
          <w:rPr>
            <w:rFonts w:ascii="Cambria Math" w:hAnsi="Cambria Math" w:cs="Times New Roman"/>
          </w:rPr>
          <m:t>f=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πω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 w:cs="Times New Roman"/>
              </w:rPr>
              <m:t>λ</m:t>
            </m:r>
          </m:den>
        </m:f>
      </m:oMath>
    </w:p>
    <w:p w14:paraId="77EA8320" w14:textId="77777777" w:rsidR="00E344AB" w:rsidRPr="00746177" w:rsidRDefault="00E344AB" w:rsidP="00E344AB">
      <w:pPr>
        <w:ind w:leftChars="200" w:left="420"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可解得：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-2Fl+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&gt;0</m:t>
        </m:r>
      </m:oMath>
      <w:r w:rsidRPr="00746177">
        <w:rPr>
          <w:rFonts w:ascii="Times New Roman" w:hAnsi="Times New Roman" w:cs="Times New Roman"/>
        </w:rPr>
        <w:t>；或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-2Fl+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&lt;0</m:t>
        </m:r>
      </m:oMath>
      <w:r w:rsidRPr="00746177">
        <w:rPr>
          <w:rFonts w:ascii="Times New Roman" w:hAnsi="Times New Roman" w:cs="Times New Roman"/>
        </w:rPr>
        <w:t>时，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</w:p>
    <w:p w14:paraId="7AB55C75" w14:textId="77777777" w:rsidR="00E344AB" w:rsidRPr="00746177" w:rsidRDefault="00E344AB" w:rsidP="00E344AB">
      <w:pPr>
        <w:ind w:leftChars="200" w:left="420"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F</w:t>
      </w:r>
      <w:r w:rsidRPr="00746177">
        <w:rPr>
          <w:rFonts w:ascii="Times New Roman" w:hAnsi="Times New Roman" w:cs="Times New Roman"/>
        </w:rPr>
        <w:t>一定时，</w:t>
      </w:r>
      <m:oMath>
        <m:r>
          <m:rPr>
            <m:sty m:val="p"/>
          </m:rPr>
          <w:rPr>
            <w:rFonts w:ascii="Cambria Math" w:hAnsi="Cambria Math" w:cs="Times New Roman"/>
          </w:rPr>
          <m:t>F-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</w:rPr>
          <m:t>&lt;l&lt;</m:t>
        </m:r>
        <m:r>
          <m:rPr>
            <m:sty m:val="p"/>
          </m:rPr>
          <w:rPr>
            <w:rFonts w:ascii="Cambria Math" w:hAnsi="Cambria Math" w:cs="Times New Roman"/>
          </w:rPr>
          <m:t>F+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746177">
        <w:rPr>
          <w:rFonts w:ascii="Times New Roman" w:hAnsi="Times New Roman" w:cs="Times New Roman"/>
        </w:rPr>
        <w:t>，有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，</m:t>
            </m:r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’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&lt;θ</m:t>
        </m:r>
      </m:oMath>
    </w:p>
    <w:p w14:paraId="1AA8DBD5" w14:textId="77777777" w:rsidR="00E344AB" w:rsidRPr="00746177" w:rsidRDefault="00E344AB" w:rsidP="00E344AB">
      <w:pPr>
        <w:ind w:leftChars="200" w:left="420" w:firstLineChars="700" w:firstLine="1470"/>
        <w:jc w:val="left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l</m:t>
        </m:r>
        <m:r>
          <m:rPr>
            <m:sty m:val="p"/>
          </m:rPr>
          <w:rPr>
            <w:rFonts w:ascii="Cambria Math" w:hAnsi="Cambria Math" w:cs="Times New Roman"/>
          </w:rPr>
          <m:t>&gt;F+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746177">
        <w:rPr>
          <w:rFonts w:ascii="Times New Roman" w:hAnsi="Times New Roman" w:cs="Times New Roman"/>
        </w:rPr>
        <w:t>或</w:t>
      </w:r>
      <m:oMath>
        <m:r>
          <w:rPr>
            <w:rFonts w:ascii="Cambria Math" w:hAnsi="Cambria Math" w:cs="Times New Roman"/>
          </w:rPr>
          <m:t>l&lt;</m:t>
        </m:r>
        <m:r>
          <m:rPr>
            <m:sty m:val="p"/>
          </m:rPr>
          <w:rPr>
            <w:rFonts w:ascii="Cambria Math" w:hAnsi="Cambria Math" w:cs="Times New Roman"/>
          </w:rPr>
          <m:t>F-</m:t>
        </m:r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f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rad>
      </m:oMath>
      <w:r w:rsidRPr="00746177">
        <w:rPr>
          <w:rFonts w:ascii="Times New Roman" w:hAnsi="Times New Roman" w:cs="Times New Roman"/>
        </w:rPr>
        <w:t>有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'</m:t>
            </m:r>
          </m:sup>
        </m:sSubSup>
        <m: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，</m:t>
            </m:r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’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&gt;θ</m:t>
        </m:r>
      </m:oMath>
    </w:p>
    <w:p w14:paraId="5B06406F" w14:textId="77777777" w:rsidR="00E344AB" w:rsidRPr="00746177" w:rsidRDefault="00E344AB" w:rsidP="00E344AB">
      <w:pPr>
        <w:ind w:leftChars="200" w:left="420"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L</w:t>
      </w:r>
      <w:r w:rsidRPr="00746177">
        <w:rPr>
          <w:rFonts w:ascii="Times New Roman" w:hAnsi="Times New Roman" w:cs="Times New Roman"/>
        </w:rPr>
        <w:t>一定时，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‘</m:t>
                    </m:r>
                  </m:sup>
                </m:sSubSup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(1-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F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den>
        </m:f>
      </m:oMath>
    </w:p>
    <w:p w14:paraId="19E2DC29" w14:textId="77777777" w:rsidR="00E344AB" w:rsidRPr="00746177" w:rsidRDefault="00E344AB" w:rsidP="00E344AB">
      <w:pPr>
        <w:ind w:leftChars="200" w:left="420" w:firstLineChars="200" w:firstLine="420"/>
        <w:jc w:val="left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F&lt;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l+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</w:rPr>
                  <m:t>l</m:t>
                </m:r>
              </m:den>
            </m:f>
          </m:e>
        </m:d>
      </m:oMath>
      <w:r w:rsidRPr="00746177">
        <w:rPr>
          <w:rFonts w:ascii="Times New Roman" w:hAnsi="Times New Roman" w:cs="Times New Roman"/>
        </w:rPr>
        <w:t>时，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’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746177">
        <w:rPr>
          <w:rFonts w:ascii="Times New Roman" w:hAnsi="Times New Roman" w:cs="Times New Roman"/>
        </w:rPr>
        <w:t>，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’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&gt;θ</m:t>
        </m:r>
      </m:oMath>
    </w:p>
    <w:p w14:paraId="2F24D1B5" w14:textId="77777777" w:rsidR="00E344AB" w:rsidRPr="00746177" w:rsidRDefault="00E344AB" w:rsidP="00E344AB">
      <w:pPr>
        <w:ind w:leftChars="200" w:left="420" w:firstLineChars="200" w:firstLine="420"/>
        <w:jc w:val="left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F≥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l+</m:t>
            </m:r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</w:rPr>
                  <m:t>l</m:t>
                </m:r>
              </m:den>
            </m:f>
          </m:e>
        </m:d>
      </m:oMath>
      <w:r w:rsidRPr="00746177">
        <w:rPr>
          <w:rFonts w:ascii="Times New Roman" w:hAnsi="Times New Roman" w:cs="Times New Roman"/>
        </w:rPr>
        <w:t>时，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’</m:t>
            </m:r>
          </m:sup>
        </m:sSubSup>
        <m:r>
          <m:rPr>
            <m:sty m:val="p"/>
          </m:rPr>
          <w:rPr>
            <w:rFonts w:ascii="Cambria Math" w:hAnsi="Cambria Math" w:cs="Times New Roman"/>
          </w:rPr>
          <m:t>&gt;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ω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746177">
        <w:rPr>
          <w:rFonts w:ascii="Times New Roman" w:hAnsi="Times New Roman" w:cs="Times New Roman"/>
        </w:rPr>
        <w:t>，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θ</m:t>
            </m:r>
          </m:e>
          <m:sup>
            <m:r>
              <w:rPr>
                <w:rFonts w:ascii="Cambria Math" w:hAnsi="Cambria Math" w:cs="Times New Roman"/>
              </w:rPr>
              <m:t>’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&lt;θ</m:t>
        </m:r>
      </m:oMath>
    </w:p>
    <w:p w14:paraId="328DEB2A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</w:p>
    <w:p w14:paraId="09837F01" w14:textId="77777777" w:rsidR="00E344AB" w:rsidRPr="00B84A03" w:rsidRDefault="00E344AB" w:rsidP="00E344AB">
      <w:pPr>
        <w:jc w:val="left"/>
        <w:rPr>
          <w:rFonts w:ascii="Times New Roman" w:hAnsi="Times New Roman" w:cs="Times New Roman"/>
          <w:b/>
        </w:rPr>
      </w:pPr>
      <w:r w:rsidRPr="00B84A03">
        <w:rPr>
          <w:rFonts w:ascii="Times New Roman" w:hAnsi="Times New Roman" w:cs="Times New Roman"/>
          <w:b/>
        </w:rPr>
        <w:t xml:space="preserve">5.1 </w:t>
      </w:r>
      <w:r w:rsidRPr="00B84A03">
        <w:rPr>
          <w:rFonts w:ascii="Times New Roman" w:hAnsi="Times New Roman" w:cs="Times New Roman"/>
          <w:b/>
        </w:rPr>
        <w:t>入射光的波长</w:t>
      </w:r>
      <w:r w:rsidRPr="00B84A03">
        <w:rPr>
          <w:rFonts w:ascii="Times New Roman" w:hAnsi="Times New Roman" w:cs="Times New Roman"/>
          <w:b/>
        </w:rPr>
        <w:t xml:space="preserve">λ=10.6 </w:t>
      </w:r>
      <w:proofErr w:type="spellStart"/>
      <w:r w:rsidRPr="00B84A03">
        <w:rPr>
          <w:rFonts w:ascii="Times New Roman" w:eastAsia="宋体" w:hAnsi="Times New Roman" w:cs="Times New Roman"/>
          <w:b/>
        </w:rPr>
        <w:t>μ</w:t>
      </w:r>
      <w:r w:rsidRPr="00B84A03">
        <w:rPr>
          <w:rFonts w:ascii="Times New Roman" w:hAnsi="Times New Roman" w:cs="Times New Roman"/>
          <w:b/>
        </w:rPr>
        <w:t>m</w:t>
      </w:r>
      <w:proofErr w:type="spellEnd"/>
      <w:r w:rsidRPr="00B84A03">
        <w:rPr>
          <w:rFonts w:ascii="Times New Roman" w:hAnsi="Times New Roman" w:cs="Times New Roman"/>
          <w:b/>
        </w:rPr>
        <w:t>，如图</w:t>
      </w:r>
      <w:r w:rsidRPr="00B84A03">
        <w:rPr>
          <w:rFonts w:ascii="Times New Roman" w:hAnsi="Times New Roman" w:cs="Times New Roman"/>
          <w:b/>
        </w:rPr>
        <w:t>5.1</w:t>
      </w:r>
      <w:r w:rsidRPr="00B84A03">
        <w:rPr>
          <w:rFonts w:ascii="Times New Roman" w:hAnsi="Times New Roman" w:cs="Times New Roman"/>
          <w:b/>
        </w:rPr>
        <w:t>，求</w:t>
      </w:r>
      <w:r w:rsidRPr="00B84A03">
        <w:rPr>
          <w:rFonts w:ascii="Times New Roman" w:hAnsi="Times New Roman" w:cs="Times New Roman"/>
          <w:b/>
        </w:rPr>
        <w:t>ω</w:t>
      </w:r>
      <w:proofErr w:type="gramStart"/>
      <w:r w:rsidRPr="00B84A03">
        <w:rPr>
          <w:rFonts w:ascii="Times New Roman" w:hAnsi="Times New Roman" w:cs="Times New Roman"/>
          <w:b/>
        </w:rPr>
        <w:t>’’</w:t>
      </w:r>
      <w:proofErr w:type="gramEnd"/>
      <w:r w:rsidRPr="00B84A03">
        <w:rPr>
          <w:rFonts w:ascii="Times New Roman" w:hAnsi="Times New Roman" w:cs="Times New Roman"/>
          <w:b/>
        </w:rPr>
        <w:t>和</w:t>
      </w:r>
      <w:r w:rsidRPr="00B84A03">
        <w:rPr>
          <w:rFonts w:ascii="Times New Roman" w:hAnsi="Times New Roman" w:cs="Times New Roman"/>
          <w:b/>
        </w:rPr>
        <w:t>l</w:t>
      </w:r>
      <w:r w:rsidRPr="00B84A03">
        <w:rPr>
          <w:rFonts w:ascii="Times New Roman" w:hAnsi="Times New Roman" w:cs="Times New Roman"/>
          <w:b/>
          <w:vertAlign w:val="subscript"/>
        </w:rPr>
        <w:t>3</w:t>
      </w:r>
    </w:p>
    <w:p w14:paraId="14AC0D8D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0C655EE9" wp14:editId="27F6B8E2">
            <wp:simplePos x="0" y="0"/>
            <wp:positionH relativeFrom="column">
              <wp:posOffset>3400425</wp:posOffset>
            </wp:positionH>
            <wp:positionV relativeFrom="page">
              <wp:posOffset>4611370</wp:posOffset>
            </wp:positionV>
            <wp:extent cx="2468880" cy="1386205"/>
            <wp:effectExtent l="0" t="0" r="7620" b="4445"/>
            <wp:wrapSquare wrapText="bothSides"/>
            <wp:docPr id="11" name="图片 11" descr="C:\Users\lenovo\Documents\WeChat Files\wxid_pcme27b8h2r821\FileStorage\Temp\1667225888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ocuments\WeChat Files\wxid_pcme27b8h2r821\FileStorage\Temp\1667225888448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38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46177">
        <w:rPr>
          <w:rFonts w:ascii="Times New Roman" w:hAnsi="Times New Roman" w:cs="Times New Roman"/>
        </w:rPr>
        <w:t>解：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  <w:r w:rsidRPr="00746177">
        <w:rPr>
          <w:rFonts w:ascii="Times New Roman" w:hAnsi="Times New Roman" w:cs="Times New Roman"/>
        </w:rPr>
        <w:t>;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  <w:r w:rsidRPr="00746177">
        <w:rPr>
          <w:rFonts w:ascii="Times New Roman" w:hAnsi="Times New Roman" w:cs="Times New Roman"/>
        </w:rPr>
        <w:t>;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  <w:r w:rsidRPr="00746177">
        <w:rPr>
          <w:rFonts w:ascii="Times New Roman" w:hAnsi="Times New Roman" w:cs="Times New Roman"/>
        </w:rPr>
        <w:t>;</w:t>
      </w:r>
      <m:oMath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mr>
            </m:m>
          </m:e>
        </m:d>
      </m:oMath>
    </w:p>
    <w:p w14:paraId="279098F1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B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5</m:t>
                        </m:r>
                      </m:den>
                    </m:f>
                  </m:e>
                </m:mr>
              </m:m>
            </m:e>
          </m:d>
        </m:oMath>
      </m:oMathPara>
    </w:p>
    <w:p w14:paraId="71480A4C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ω</w:t>
      </w:r>
      <w:r w:rsidRPr="00746177">
        <w:rPr>
          <w:rFonts w:ascii="Times New Roman" w:hAnsi="Times New Roman" w:cs="Times New Roman"/>
          <w:vertAlign w:val="subscript"/>
        </w:rPr>
        <w:t>0</w:t>
      </w:r>
      <w:r w:rsidRPr="00746177">
        <w:rPr>
          <w:rFonts w:ascii="Times New Roman" w:hAnsi="Times New Roman" w:cs="Times New Roman"/>
        </w:rPr>
        <w:t>=0.3 cm</w:t>
      </w:r>
      <w:r w:rsidRPr="00746177">
        <w:rPr>
          <w:rFonts w:ascii="Times New Roman" w:hAnsi="Times New Roman" w:cs="Times New Roman"/>
        </w:rPr>
        <w:t>，</w:t>
      </w:r>
      <w:r w:rsidRPr="00746177">
        <w:rPr>
          <w:rFonts w:ascii="Times New Roman" w:hAnsi="Times New Roman" w:cs="Times New Roman"/>
        </w:rPr>
        <w:t>λ=10.6×10</w:t>
      </w:r>
      <w:r w:rsidRPr="00746177">
        <w:rPr>
          <w:rFonts w:ascii="Times New Roman" w:hAnsi="Times New Roman" w:cs="Times New Roman"/>
          <w:vertAlign w:val="superscript"/>
        </w:rPr>
        <w:t>-4</w:t>
      </w:r>
      <w:r w:rsidRPr="00746177">
        <w:rPr>
          <w:rFonts w:ascii="Times New Roman" w:hAnsi="Times New Roman" w:cs="Times New Roman"/>
        </w:rPr>
        <w:t xml:space="preserve"> cm</w:t>
      </w:r>
    </w:p>
    <w:p w14:paraId="73C00103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=i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π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</w:rPr>
                <m:t>λ</m:t>
              </m:r>
            </m:den>
          </m:f>
          <m:r>
            <w:rPr>
              <w:rFonts w:ascii="Cambria Math" w:hAnsi="Cambria Math" w:cs="Times New Roman"/>
            </w:rPr>
            <m:t>=266.739i</m:t>
          </m:r>
        </m:oMath>
      </m:oMathPara>
    </w:p>
    <w:p w14:paraId="27F3D697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=i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π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''</m:t>
                            </m:r>
                          </m:sup>
                        </m:sSup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</w:rPr>
                      <m:t>λ</m:t>
                    </m:r>
                  </m:den>
                </m:f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F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A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+B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+D</m:t>
                    </m:r>
                  </m:den>
                </m:f>
              </m:e>
            </m:eqArr>
          </m:e>
        </m:d>
      </m:oMath>
      <w:r w:rsidRPr="00746177">
        <w:rPr>
          <w:rFonts w:ascii="Times New Roman" w:hAnsi="Times New Roman" w:cs="Times New Roman"/>
        </w:rPr>
        <w:t xml:space="preserve">; </w:t>
      </w:r>
      <w:r w:rsidRPr="00746177">
        <w:rPr>
          <w:rFonts w:ascii="Times New Roman" w:hAnsi="Times New Roman" w:cs="Times New Roman"/>
        </w:rPr>
        <w:t>得：</w:t>
      </w:r>
      <w:proofErr w:type="spellStart"/>
      <w:r w:rsidRPr="00746177">
        <w:rPr>
          <w:rFonts w:ascii="Times New Roman" w:hAnsi="Times New Roman" w:cs="Times New Roman"/>
        </w:rPr>
        <w:t>q</w:t>
      </w:r>
      <w:r w:rsidRPr="00746177">
        <w:rPr>
          <w:rFonts w:ascii="Times New Roman" w:hAnsi="Times New Roman" w:cs="Times New Roman"/>
          <w:vertAlign w:val="subscript"/>
        </w:rPr>
        <w:t>F</w:t>
      </w:r>
      <w:proofErr w:type="spellEnd"/>
      <w:r w:rsidRPr="00746177">
        <w:rPr>
          <w:rFonts w:ascii="Times New Roman" w:hAnsi="Times New Roman" w:cs="Times New Roman"/>
        </w:rPr>
        <w:t>=-8.12+0.00586i</w:t>
      </w:r>
    </w:p>
    <w:p w14:paraId="507C1421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所以，</w:t>
      </w:r>
      <w:r w:rsidRPr="00746177">
        <w:rPr>
          <w:rFonts w:ascii="Times New Roman" w:hAnsi="Times New Roman" w:cs="Times New Roman"/>
        </w:rPr>
        <w:t>l</w:t>
      </w:r>
      <w:r w:rsidRPr="00746177">
        <w:rPr>
          <w:rFonts w:ascii="Times New Roman" w:hAnsi="Times New Roman" w:cs="Times New Roman"/>
          <w:vertAlign w:val="subscript"/>
        </w:rPr>
        <w:t>3</w:t>
      </w:r>
      <w:r w:rsidRPr="00746177">
        <w:rPr>
          <w:rFonts w:ascii="Times New Roman" w:hAnsi="Times New Roman" w:cs="Times New Roman"/>
        </w:rPr>
        <w:t>=8.12 cm</w:t>
      </w:r>
      <w:r w:rsidRPr="00746177">
        <w:rPr>
          <w:rFonts w:ascii="Times New Roman" w:hAnsi="Times New Roman" w:cs="Times New Roman"/>
        </w:rPr>
        <w:t>；</w:t>
      </w:r>
      <w:r w:rsidRPr="00746177">
        <w:rPr>
          <w:rFonts w:ascii="Times New Roman" w:hAnsi="Times New Roman" w:cs="Times New Roman"/>
        </w:rPr>
        <w:t>ω</w:t>
      </w:r>
      <w:r w:rsidRPr="00746177">
        <w:rPr>
          <w:rFonts w:ascii="Times New Roman" w:hAnsi="Times New Roman" w:cs="Times New Roman"/>
          <w:vertAlign w:val="subscript"/>
        </w:rPr>
        <w:t>0</w:t>
      </w:r>
      <w:r w:rsidRPr="00746177">
        <w:rPr>
          <w:rFonts w:ascii="Times New Roman" w:hAnsi="Times New Roman" w:cs="Times New Roman"/>
        </w:rPr>
        <w:t xml:space="preserve">’’=14.06 </w:t>
      </w:r>
      <w:proofErr w:type="spellStart"/>
      <w:r w:rsidRPr="00746177">
        <w:rPr>
          <w:rFonts w:ascii="Times New Roman" w:eastAsia="宋体" w:hAnsi="Times New Roman" w:cs="Times New Roman"/>
        </w:rPr>
        <w:t>μ</w:t>
      </w:r>
      <w:r w:rsidRPr="00746177">
        <w:rPr>
          <w:rFonts w:ascii="Times New Roman" w:hAnsi="Times New Roman" w:cs="Times New Roman"/>
        </w:rPr>
        <w:t>m</w:t>
      </w:r>
      <w:proofErr w:type="spellEnd"/>
    </w:p>
    <w:p w14:paraId="431D1572" w14:textId="77777777" w:rsidR="00E344AB" w:rsidRPr="00746177" w:rsidRDefault="00E344AB" w:rsidP="00E344AB">
      <w:pPr>
        <w:jc w:val="left"/>
        <w:rPr>
          <w:rFonts w:ascii="Times New Roman" w:hAnsi="Times New Roman" w:cs="Times New Roman"/>
        </w:rPr>
      </w:pPr>
    </w:p>
    <w:p w14:paraId="4DCC9FFD" w14:textId="77777777" w:rsidR="00E344AB" w:rsidRPr="00B84A03" w:rsidRDefault="00E344AB" w:rsidP="00E344AB">
      <w:pPr>
        <w:jc w:val="left"/>
        <w:rPr>
          <w:rFonts w:ascii="Times New Roman" w:hAnsi="Times New Roman" w:cs="Times New Roman"/>
          <w:b/>
        </w:rPr>
      </w:pPr>
      <w:r w:rsidRPr="00B84A03">
        <w:rPr>
          <w:rFonts w:ascii="Times New Roman" w:hAnsi="Times New Roman" w:cs="Times New Roman"/>
          <w:b/>
        </w:rPr>
        <w:t xml:space="preserve">5.2 </w:t>
      </w:r>
      <w:r w:rsidRPr="00B84A03">
        <w:rPr>
          <w:rFonts w:ascii="Times New Roman" w:hAnsi="Times New Roman" w:cs="Times New Roman"/>
          <w:b/>
        </w:rPr>
        <w:t>假设透镜入射面上高斯光束光斑半径</w:t>
      </w:r>
      <w:r w:rsidRPr="00B84A03">
        <w:rPr>
          <w:rFonts w:ascii="Times New Roman" w:hAnsi="Times New Roman" w:cs="Times New Roman"/>
          <w:b/>
        </w:rPr>
        <w:t>ω=2 cm</w:t>
      </w:r>
      <w:r w:rsidRPr="00B84A03">
        <w:rPr>
          <w:rFonts w:ascii="Times New Roman" w:hAnsi="Times New Roman" w:cs="Times New Roman"/>
          <w:b/>
        </w:rPr>
        <w:t>，等相位面为平面，透镜焦距为</w:t>
      </w:r>
      <w:r w:rsidRPr="00B84A03">
        <w:rPr>
          <w:rFonts w:ascii="Times New Roman" w:hAnsi="Times New Roman" w:cs="Times New Roman"/>
          <w:b/>
        </w:rPr>
        <w:t>F=4 cm</w:t>
      </w:r>
      <w:r w:rsidRPr="00B84A03">
        <w:rPr>
          <w:rFonts w:ascii="Times New Roman" w:hAnsi="Times New Roman" w:cs="Times New Roman"/>
          <w:b/>
        </w:rPr>
        <w:t>，已知波长</w:t>
      </w:r>
      <w:r w:rsidRPr="00B84A03">
        <w:rPr>
          <w:rFonts w:ascii="Times New Roman" w:hAnsi="Times New Roman" w:cs="Times New Roman"/>
          <w:b/>
        </w:rPr>
        <w:t>λ0=1.0μm</w:t>
      </w:r>
      <w:r w:rsidRPr="00B84A03">
        <w:rPr>
          <w:rFonts w:ascii="Times New Roman" w:hAnsi="Times New Roman" w:cs="Times New Roman"/>
          <w:b/>
        </w:rPr>
        <w:t>。（</w:t>
      </w:r>
      <w:r w:rsidRPr="00B84A03">
        <w:rPr>
          <w:rFonts w:ascii="Times New Roman" w:hAnsi="Times New Roman" w:cs="Times New Roman"/>
          <w:b/>
        </w:rPr>
        <w:t>1</w:t>
      </w:r>
      <w:r w:rsidRPr="00B84A03">
        <w:rPr>
          <w:rFonts w:ascii="Times New Roman" w:hAnsi="Times New Roman" w:cs="Times New Roman"/>
          <w:b/>
        </w:rPr>
        <w:t>）如果透镜位于</w:t>
      </w:r>
      <w:r w:rsidRPr="00B84A03">
        <w:rPr>
          <w:rFonts w:ascii="Times New Roman" w:hAnsi="Times New Roman" w:cs="Times New Roman"/>
          <w:b/>
        </w:rPr>
        <w:t>Z=0</w:t>
      </w:r>
      <w:r w:rsidRPr="00B84A03">
        <w:rPr>
          <w:rFonts w:ascii="Times New Roman" w:hAnsi="Times New Roman" w:cs="Times New Roman"/>
          <w:b/>
        </w:rPr>
        <w:t>的位置，求经过透镜后高斯光束</w:t>
      </w:r>
      <w:proofErr w:type="gramStart"/>
      <w:r w:rsidRPr="00B84A03">
        <w:rPr>
          <w:rFonts w:ascii="Times New Roman" w:hAnsi="Times New Roman" w:cs="Times New Roman"/>
          <w:b/>
        </w:rPr>
        <w:t>的光腰位置</w:t>
      </w:r>
      <w:proofErr w:type="gramEnd"/>
      <w:r w:rsidRPr="00B84A03">
        <w:rPr>
          <w:rFonts w:ascii="Times New Roman" w:hAnsi="Times New Roman" w:cs="Times New Roman"/>
          <w:b/>
        </w:rPr>
        <w:t>；（</w:t>
      </w:r>
      <w:r w:rsidRPr="00B84A03">
        <w:rPr>
          <w:rFonts w:ascii="Times New Roman" w:hAnsi="Times New Roman" w:cs="Times New Roman"/>
          <w:b/>
        </w:rPr>
        <w:t>2</w:t>
      </w:r>
      <w:r w:rsidRPr="00B84A03">
        <w:rPr>
          <w:rFonts w:ascii="Times New Roman" w:hAnsi="Times New Roman" w:cs="Times New Roman"/>
          <w:b/>
        </w:rPr>
        <w:t>）求经过透镜后的高斯光束远场发散角。</w:t>
      </w:r>
    </w:p>
    <w:p w14:paraId="3E228421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w:r w:rsidRPr="00746177">
        <w:rPr>
          <w:rFonts w:ascii="Times New Roman" w:hAnsi="Times New Roman" w:cs="Times New Roman"/>
        </w:rPr>
        <w:t>解：</w:t>
      </w:r>
      <w:r w:rsidRPr="00746177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=i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π</m:t>
            </m:r>
            <m:sSubSup>
              <m:sSubSupPr>
                <m:ctrlPr>
                  <w:rPr>
                    <w:rFonts w:ascii="Cambria Math" w:hAnsi="Cambria Math" w:cs="Times New Roman"/>
                    <w:i/>
                  </w:rPr>
                </m:ctrlPr>
              </m:sSubSupPr>
              <m:e>
                <m:r>
                  <w:rPr>
                    <w:rFonts w:ascii="Cambria Math" w:hAnsi="Cambria Math" w:cs="Times New Roman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</w:rPr>
                  <m:t>0</m:t>
                </m:r>
              </m:sub>
            </m:sSub>
          </m:den>
        </m:f>
        <m:r>
          <w:rPr>
            <w:rFonts w:ascii="Cambria Math" w:hAnsi="Cambria Math" w:cs="Times New Roman"/>
          </w:rPr>
          <m:t>=40000πi (cm)</m:t>
        </m:r>
      </m:oMath>
    </w:p>
    <w:p w14:paraId="4D33A9F3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T=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520B9F73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  <m:sup>
              <m:r>
                <w:rPr>
                  <w:rFonts w:ascii="Cambria Math" w:hAnsi="Cambria Math" w:cs="Times New Roman"/>
                </w:rPr>
                <m:t>'</m:t>
              </m:r>
            </m:sup>
          </m:sSub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40000πi</m:t>
              </m:r>
            </m:num>
            <m:den>
              <m:r>
                <w:rPr>
                  <w:rFonts w:ascii="Cambria Math" w:hAnsi="Cambria Math" w:cs="Times New Roman"/>
                </w:rPr>
                <m:t>-10000πi+1</m:t>
              </m:r>
            </m:den>
          </m:f>
          <m:r>
            <w:rPr>
              <w:rFonts w:ascii="Cambria Math" w:hAnsi="Cambria Math" w:cs="Times New Roman"/>
            </w:rPr>
            <m:t>=0.0001273i-3.999</m:t>
          </m:r>
        </m:oMath>
      </m:oMathPara>
    </w:p>
    <w:p w14:paraId="22F0E641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l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=4 cm</m:t>
        </m:r>
      </m:oMath>
      <w:r w:rsidRPr="00746177">
        <w:rPr>
          <w:rFonts w:ascii="Times New Roman" w:hAnsi="Times New Roman" w:cs="Times New Roman"/>
        </w:rPr>
        <w:t>，即</w:t>
      </w:r>
      <w:proofErr w:type="gramStart"/>
      <w:r w:rsidRPr="00746177">
        <w:rPr>
          <w:rFonts w:ascii="Times New Roman" w:hAnsi="Times New Roman" w:cs="Times New Roman"/>
        </w:rPr>
        <w:t>光腰位于</w:t>
      </w:r>
      <w:proofErr w:type="gramEnd"/>
      <w:r w:rsidRPr="00746177">
        <w:rPr>
          <w:rFonts w:ascii="Times New Roman" w:hAnsi="Times New Roman" w:cs="Times New Roman"/>
        </w:rPr>
        <w:t>透镜后</w:t>
      </w:r>
      <w:r w:rsidRPr="00746177">
        <w:rPr>
          <w:rFonts w:ascii="Times New Roman" w:hAnsi="Times New Roman" w:cs="Times New Roman"/>
        </w:rPr>
        <w:t>4 cm</w:t>
      </w:r>
      <w:r w:rsidRPr="00746177">
        <w:rPr>
          <w:rFonts w:ascii="Times New Roman" w:hAnsi="Times New Roman" w:cs="Times New Roman"/>
        </w:rPr>
        <w:t>处</w:t>
      </w:r>
    </w:p>
    <w:p w14:paraId="0EBE1F89" w14:textId="77777777" w:rsidR="00E344AB" w:rsidRPr="00746177" w:rsidRDefault="00E344AB" w:rsidP="00E344AB">
      <w:pPr>
        <w:ind w:firstLineChars="200" w:firstLine="420"/>
        <w:jc w:val="left"/>
        <w:rPr>
          <w:rFonts w:ascii="Times New Roman" w:hAnsi="Times New Roman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θ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‘</m:t>
              </m:r>
            </m:sup>
          </m:sSubSup>
          <m:r>
            <w:rPr>
              <w:rFonts w:ascii="Cambria Math" w:hAnsi="Cambria Math" w:cs="Times New Roman"/>
            </w:rPr>
            <m:t>=2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π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’</m:t>
                  </m:r>
                </m:sup>
              </m:sSubSup>
            </m:den>
          </m:f>
          <m:r>
            <w:rPr>
              <w:rFonts w:ascii="Cambria Math" w:hAnsi="Cambria Math" w:cs="Times New Roman"/>
            </w:rPr>
            <m:t>=0.999 rad</m:t>
          </m:r>
        </m:oMath>
      </m:oMathPara>
    </w:p>
    <w:p w14:paraId="12CCF54D" w14:textId="77777777" w:rsidR="00776B87" w:rsidRDefault="00776B87">
      <w:pPr>
        <w:rPr>
          <w:rFonts w:hint="eastAsia"/>
        </w:rPr>
      </w:pPr>
    </w:p>
    <w:sectPr w:rsidR="00776B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E7E5A" w14:textId="77777777" w:rsidR="003A45C8" w:rsidRDefault="003A45C8" w:rsidP="00E344AB">
      <w:pPr>
        <w:rPr>
          <w:rFonts w:hint="eastAsia"/>
        </w:rPr>
      </w:pPr>
      <w:r>
        <w:separator/>
      </w:r>
    </w:p>
  </w:endnote>
  <w:endnote w:type="continuationSeparator" w:id="0">
    <w:p w14:paraId="6BE09B5F" w14:textId="77777777" w:rsidR="003A45C8" w:rsidRDefault="003A45C8" w:rsidP="00E344A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51ABD4" w14:textId="77777777" w:rsidR="003A45C8" w:rsidRDefault="003A45C8" w:rsidP="00E344AB">
      <w:pPr>
        <w:rPr>
          <w:rFonts w:hint="eastAsia"/>
        </w:rPr>
      </w:pPr>
      <w:r>
        <w:separator/>
      </w:r>
    </w:p>
  </w:footnote>
  <w:footnote w:type="continuationSeparator" w:id="0">
    <w:p w14:paraId="1B82E8BE" w14:textId="77777777" w:rsidR="003A45C8" w:rsidRDefault="003A45C8" w:rsidP="00E344A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33"/>
    <w:rsid w:val="003A45C8"/>
    <w:rsid w:val="00484F0D"/>
    <w:rsid w:val="00776B87"/>
    <w:rsid w:val="009F59A9"/>
    <w:rsid w:val="00E344AB"/>
    <w:rsid w:val="00EA6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A80E83B-D5A6-4386-ACE8-4CEBA6A51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4A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44A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344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344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344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Chengda Ge</dc:creator>
  <cp:keywords/>
  <dc:description/>
  <cp:lastModifiedBy>Chengda Ge</cp:lastModifiedBy>
  <cp:revision>2</cp:revision>
  <dcterms:created xsi:type="dcterms:W3CDTF">2024-11-19T06:40:00Z</dcterms:created>
  <dcterms:modified xsi:type="dcterms:W3CDTF">2024-11-19T06:40:00Z</dcterms:modified>
</cp:coreProperties>
</file>