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235A7" w14:textId="1E97A2DD" w:rsidR="007B47AF" w:rsidRPr="005316FE" w:rsidRDefault="001411D7" w:rsidP="00212CFB">
      <w:pPr>
        <w:spacing w:line="360" w:lineRule="auto"/>
        <w:jc w:val="center"/>
        <w:rPr>
          <w:color w:val="000000" w:themeColor="text1"/>
          <w:sz w:val="32"/>
          <w:szCs w:val="36"/>
        </w:rPr>
      </w:pPr>
      <w:r w:rsidRPr="005316FE">
        <w:rPr>
          <w:rFonts w:hint="eastAsia"/>
          <w:color w:val="000000" w:themeColor="text1"/>
          <w:sz w:val="32"/>
          <w:szCs w:val="36"/>
        </w:rPr>
        <w:t>H</w:t>
      </w:r>
      <w:r w:rsidRPr="005316FE">
        <w:rPr>
          <w:color w:val="000000" w:themeColor="text1"/>
          <w:sz w:val="32"/>
          <w:szCs w:val="36"/>
        </w:rPr>
        <w:t>adoop</w:t>
      </w:r>
      <w:r w:rsidRPr="005316FE">
        <w:rPr>
          <w:rFonts w:hint="eastAsia"/>
          <w:color w:val="000000" w:themeColor="text1"/>
          <w:sz w:val="32"/>
          <w:szCs w:val="36"/>
        </w:rPr>
        <w:t>客户端开发环境与</w:t>
      </w:r>
      <w:proofErr w:type="spellStart"/>
      <w:r w:rsidRPr="005316FE">
        <w:rPr>
          <w:rFonts w:hint="eastAsia"/>
          <w:color w:val="000000" w:themeColor="text1"/>
          <w:sz w:val="32"/>
          <w:szCs w:val="36"/>
        </w:rPr>
        <w:t>Word</w:t>
      </w:r>
      <w:r w:rsidRPr="005316FE">
        <w:rPr>
          <w:color w:val="000000" w:themeColor="text1"/>
          <w:sz w:val="32"/>
          <w:szCs w:val="36"/>
        </w:rPr>
        <w:t>Count</w:t>
      </w:r>
      <w:proofErr w:type="spellEnd"/>
      <w:r w:rsidRPr="005316FE">
        <w:rPr>
          <w:rFonts w:hint="eastAsia"/>
          <w:color w:val="000000" w:themeColor="text1"/>
          <w:sz w:val="32"/>
          <w:szCs w:val="36"/>
        </w:rPr>
        <w:t>本地测试</w:t>
      </w:r>
    </w:p>
    <w:p w14:paraId="3A4FC90F" w14:textId="29DCB8D5" w:rsidR="001411D7" w:rsidRPr="00212CFB" w:rsidRDefault="00320B03" w:rsidP="00212CFB">
      <w:pPr>
        <w:spacing w:line="360" w:lineRule="auto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1</w:t>
      </w:r>
      <w:r w:rsidRPr="00212CFB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说明</w:t>
      </w:r>
    </w:p>
    <w:p w14:paraId="13AB9162" w14:textId="6185507F" w:rsidR="00320B03" w:rsidRPr="005316FE" w:rsidRDefault="005D2BCC" w:rsidP="00212CFB">
      <w:pPr>
        <w:spacing w:line="360" w:lineRule="auto"/>
        <w:ind w:firstLine="360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以小组为单位完成此次作业，</w:t>
      </w:r>
      <w:r w:rsidR="00320B0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该</w:t>
      </w:r>
      <w:r w:rsidR="00320B03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部分</w:t>
      </w:r>
      <w:r w:rsidR="00320B0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为大数据导论实验课实验</w:t>
      </w:r>
      <w:proofErr w:type="gramStart"/>
      <w:r w:rsidR="00320B0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一</w:t>
      </w:r>
      <w:proofErr w:type="gramEnd"/>
      <w:r w:rsidR="00320B0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的准备工作之一，请认真完成，否则会影响实验课程的进行。</w:t>
      </w:r>
      <w:r w:rsidR="008462E3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本</w:t>
      </w:r>
      <w:proofErr w:type="gramStart"/>
      <w:r w:rsidR="008462E3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作业共</w:t>
      </w:r>
      <w:proofErr w:type="gramEnd"/>
      <w:r w:rsidR="008462E3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包含以下两部分内容</w:t>
      </w:r>
      <w:r w:rsidR="00BD547A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：</w:t>
      </w:r>
    </w:p>
    <w:p w14:paraId="13735CC4" w14:textId="58E6922F" w:rsidR="00BD547A" w:rsidRPr="005316FE" w:rsidRDefault="00BD547A" w:rsidP="00212CFB">
      <w:pPr>
        <w:pStyle w:val="md-end-block"/>
        <w:numPr>
          <w:ilvl w:val="0"/>
          <w:numId w:val="1"/>
        </w:numPr>
        <w:spacing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完成</w:t>
      </w:r>
      <w:proofErr w:type="spellStart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hadoop</w:t>
      </w:r>
      <w:proofErr w:type="spellEnd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客户端开发环境的搭建</w:t>
      </w:r>
      <w:r w:rsidR="00AF1799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14:paraId="0D9B4270" w14:textId="6050CC42" w:rsidR="00ED1280" w:rsidRDefault="00BD547A" w:rsidP="00212CFB">
      <w:pPr>
        <w:pStyle w:val="md-end-block"/>
        <w:numPr>
          <w:ilvl w:val="0"/>
          <w:numId w:val="1"/>
        </w:numPr>
        <w:spacing w:line="360" w:lineRule="auto"/>
        <w:jc w:val="both"/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编写</w:t>
      </w:r>
      <w:proofErr w:type="spellStart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WordCount</w:t>
      </w:r>
      <w:proofErr w:type="spellEnd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代码并在本地进行测试</w:t>
      </w:r>
      <w:r w:rsidR="00ED1280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</w:p>
    <w:p w14:paraId="25FC3F4A" w14:textId="5914CA21" w:rsidR="00ED1280" w:rsidRPr="00ED1280" w:rsidRDefault="003659DC" w:rsidP="00ED1280">
      <w:pPr>
        <w:pStyle w:val="md-end-block"/>
        <w:spacing w:line="360" w:lineRule="auto"/>
        <w:ind w:left="720"/>
        <w:jc w:val="both"/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</w:pPr>
      <w:r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此次作业已提供</w:t>
      </w:r>
      <w:proofErr w:type="spellStart"/>
      <w:r w:rsidRPr="00ED1280"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Word</w:t>
      </w:r>
      <w:r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Count</w:t>
      </w:r>
      <w:proofErr w:type="spellEnd"/>
      <w:r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代码模板</w:t>
      </w:r>
      <w:r w:rsidR="000955A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，包含已经实现的词频统计功能，</w:t>
      </w:r>
      <w:r w:rsidR="00E10568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鼓励大家修改</w:t>
      </w:r>
      <w:r w:rsidR="00D442B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Mapper和Re</w:t>
      </w:r>
      <w:r w:rsidR="00D442BD" w:rsidRPr="00ED1280"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ducer</w:t>
      </w:r>
      <w:r w:rsidR="00D442B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的代码</w:t>
      </w:r>
      <w:r w:rsidR="00E10568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，实现</w:t>
      </w:r>
      <w:r w:rsidR="00F943DA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不同需求的</w:t>
      </w:r>
      <w:proofErr w:type="spellStart"/>
      <w:r w:rsidR="00F943DA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Word</w:t>
      </w:r>
      <w:r w:rsidR="00F943DA" w:rsidRPr="00ED1280"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Count</w:t>
      </w:r>
      <w:proofErr w:type="spellEnd"/>
      <w:r w:rsidR="00D442B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功能，</w:t>
      </w:r>
      <w:r w:rsidR="00F11A62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作为加分项，</w:t>
      </w:r>
      <w:r w:rsidR="00D442B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例如：</w:t>
      </w:r>
      <w:r w:rsidR="00B02CCE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统计特定词</w:t>
      </w:r>
      <w:r w:rsidR="00EC6CDA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；统计总词数；</w:t>
      </w:r>
      <w:r w:rsidR="00552DE0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筛除英文和数字；</w:t>
      </w:r>
      <w:r w:rsidR="006239B7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加权统计</w:t>
      </w:r>
      <w:r w:rsidR="007F1103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；</w:t>
      </w:r>
      <w:r w:rsidR="00CB7C1A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词长度分布统计</w:t>
      </w:r>
      <w:r w:rsidR="00440445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（统计长度</w:t>
      </w:r>
      <w:r w:rsidR="005A4C72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为1，2，3</w:t>
      </w:r>
      <w:r w:rsidR="005A4C72" w:rsidRPr="00ED1280"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  <w:t>…</w:t>
      </w:r>
      <w:r w:rsidR="005A4C72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的各有多少个）</w:t>
      </w:r>
      <w:r w:rsidR="00341B04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等等。</w:t>
      </w:r>
      <w:r w:rsidR="000A25F1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在词频统计</w:t>
      </w:r>
      <w:r w:rsidR="00F54303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基础</w:t>
      </w:r>
      <w:r w:rsidR="000A25F1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上实现其他功能，</w:t>
      </w:r>
      <w:r w:rsidR="00F54303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如</w:t>
      </w:r>
      <w:r w:rsidR="002E6C8C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词频统计</w:t>
      </w:r>
      <w:r w:rsidR="00985F93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排序</w:t>
      </w:r>
      <w:r w:rsidR="00715667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；</w:t>
      </w:r>
      <w:r w:rsidR="00675618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词频均值、中位数或</w:t>
      </w:r>
      <w:r w:rsidR="00F82C3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标准差计算等等</w:t>
      </w:r>
      <w:r w:rsidR="00AD0E4D" w:rsidRPr="00ED128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同样适用。</w:t>
      </w:r>
    </w:p>
    <w:p w14:paraId="4BBA77EF" w14:textId="0766DD0E" w:rsidR="00BD547A" w:rsidRDefault="00AF1799" w:rsidP="00ED1280">
      <w:pPr>
        <w:pStyle w:val="md-end-block"/>
        <w:spacing w:line="360" w:lineRule="auto"/>
        <w:ind w:left="720"/>
        <w:jc w:val="both"/>
        <w:rPr>
          <w:rStyle w:val="md-plain"/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</w:pPr>
      <w:r w:rsidRPr="004C1A71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本地测试请使用小文件进行</w:t>
      </w:r>
      <w:r w:rsidR="004C1A71" w:rsidRPr="004C1A71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测试，比如从爬虫文件中截取</w:t>
      </w:r>
      <w:proofErr w:type="gramStart"/>
      <w:r w:rsidR="004C1A71" w:rsidRPr="004C1A71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一</w:t>
      </w:r>
      <w:proofErr w:type="gramEnd"/>
      <w:r w:rsidR="004C1A71" w:rsidRPr="004C1A71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小部分。</w:t>
      </w:r>
    </w:p>
    <w:p w14:paraId="2D283AFA" w14:textId="43BFC376" w:rsidR="0019303F" w:rsidRPr="00BB1C45" w:rsidRDefault="00B218C5" w:rsidP="00BB1C45">
      <w:pPr>
        <w:pStyle w:val="md-end-block"/>
        <w:spacing w:line="360" w:lineRule="auto"/>
        <w:jc w:val="both"/>
        <w:rPr>
          <w:rFonts w:asciiTheme="minorEastAsia" w:eastAsiaTheme="minorEastAsia" w:hAnsiTheme="minorEastAsia"/>
          <w:b/>
          <w:bCs/>
          <w:color w:val="000000" w:themeColor="text1"/>
          <w:sz w:val="21"/>
          <w:szCs w:val="21"/>
        </w:rPr>
      </w:pPr>
      <w:r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此次作业</w:t>
      </w:r>
      <w:r w:rsidR="00BB1C45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需要提交报告，如实现了额外功能</w:t>
      </w:r>
      <w:r w:rsidR="0067116F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需提交代码并在报告中</w:t>
      </w:r>
      <w:r w:rsidR="000A0D60">
        <w:rPr>
          <w:rStyle w:val="md-plain"/>
          <w:rFonts w:asciiTheme="minorEastAsia" w:eastAsiaTheme="minorEastAsia" w:hAnsiTheme="minorEastAsia" w:hint="eastAsia"/>
          <w:b/>
          <w:bCs/>
          <w:color w:val="000000" w:themeColor="text1"/>
          <w:sz w:val="21"/>
          <w:szCs w:val="21"/>
        </w:rPr>
        <w:t>进行阐述。</w:t>
      </w:r>
    </w:p>
    <w:p w14:paraId="375EA1BB" w14:textId="362E53F2" w:rsidR="00BD547A" w:rsidRPr="005316FE" w:rsidRDefault="00BD547A" w:rsidP="00212CFB">
      <w:pPr>
        <w:spacing w:line="360" w:lineRule="auto"/>
        <w:ind w:firstLine="360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 w:hint="eastAsia"/>
          <w:color w:val="000000" w:themeColor="text1"/>
          <w:szCs w:val="21"/>
        </w:rPr>
        <w:t>希望同学们通过此次作业对真实的大数据开发环境有更深入的了解，同时</w:t>
      </w:r>
      <w:r w:rsidR="00CB3C60" w:rsidRPr="005316FE">
        <w:rPr>
          <w:rFonts w:asciiTheme="minorEastAsia" w:hAnsiTheme="minorEastAsia" w:hint="eastAsia"/>
          <w:color w:val="000000" w:themeColor="text1"/>
          <w:szCs w:val="21"/>
        </w:rPr>
        <w:t>巩固M</w:t>
      </w:r>
      <w:r w:rsidR="00CB3C60" w:rsidRPr="005316FE">
        <w:rPr>
          <w:rFonts w:asciiTheme="minorEastAsia" w:hAnsiTheme="minorEastAsia"/>
          <w:color w:val="000000" w:themeColor="text1"/>
          <w:szCs w:val="21"/>
        </w:rPr>
        <w:t>apReduce</w:t>
      </w:r>
      <w:r w:rsidR="00CB3C60" w:rsidRPr="005316FE">
        <w:rPr>
          <w:rFonts w:asciiTheme="minorEastAsia" w:hAnsiTheme="minorEastAsia" w:hint="eastAsia"/>
          <w:color w:val="000000" w:themeColor="text1"/>
          <w:szCs w:val="21"/>
        </w:rPr>
        <w:t>的相关知识。</w:t>
      </w:r>
    </w:p>
    <w:p w14:paraId="2A5732FF" w14:textId="7E717022" w:rsidR="00CB3C60" w:rsidRPr="00212CFB" w:rsidRDefault="00324ABB" w:rsidP="00212CFB">
      <w:pPr>
        <w:spacing w:line="360" w:lineRule="auto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2</w:t>
      </w:r>
      <w:r w:rsidRPr="00212CFB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had</w:t>
      </w:r>
      <w:r w:rsidRPr="00212CFB">
        <w:rPr>
          <w:rFonts w:ascii="黑体" w:eastAsia="黑体" w:hAnsi="黑体"/>
          <w:b/>
          <w:bCs/>
          <w:color w:val="000000" w:themeColor="text1"/>
          <w:sz w:val="28"/>
          <w:szCs w:val="28"/>
        </w:rPr>
        <w:t>oop</w:t>
      </w:r>
      <w:proofErr w:type="spellEnd"/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客户</w:t>
      </w:r>
      <w:proofErr w:type="gramStart"/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端安</w:t>
      </w:r>
      <w:proofErr w:type="gramEnd"/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装</w:t>
      </w:r>
    </w:p>
    <w:p w14:paraId="60E7C6FB" w14:textId="55E03FDC" w:rsidR="00324ABB" w:rsidRPr="00212CFB" w:rsidRDefault="00E504AB" w:rsidP="00212CFB">
      <w:pPr>
        <w:spacing w:line="360" w:lineRule="auto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2.1 基础环境</w:t>
      </w:r>
    </w:p>
    <w:p w14:paraId="16FECA0B" w14:textId="311AD793" w:rsidR="00E504AB" w:rsidRPr="00D57D1E" w:rsidRDefault="00E504AB" w:rsidP="00212CFB">
      <w:pPr>
        <w:spacing w:line="360" w:lineRule="auto"/>
        <w:ind w:firstLine="420"/>
        <w:rPr>
          <w:rFonts w:asciiTheme="minorEastAsia" w:hAnsiTheme="minorEastAsia"/>
          <w:b/>
          <w:bCs/>
          <w:color w:val="000000" w:themeColor="text1"/>
          <w:szCs w:val="21"/>
        </w:rPr>
      </w:pPr>
      <w:proofErr w:type="gramStart"/>
      <w:r w:rsidRPr="005316FE">
        <w:rPr>
          <w:rFonts w:asciiTheme="minorEastAsia" w:hAnsiTheme="minorEastAsia" w:hint="eastAsia"/>
          <w:color w:val="000000" w:themeColor="text1"/>
          <w:szCs w:val="21"/>
        </w:rPr>
        <w:t>需已安装</w:t>
      </w:r>
      <w:proofErr w:type="gramEnd"/>
      <w:r w:rsidRPr="005316FE">
        <w:rPr>
          <w:rFonts w:asciiTheme="minorEastAsia" w:hAnsiTheme="minorEastAsia" w:hint="eastAsia"/>
          <w:color w:val="000000" w:themeColor="text1"/>
          <w:szCs w:val="21"/>
        </w:rPr>
        <w:t>java环境</w:t>
      </w:r>
      <w:r w:rsidR="004B0F21" w:rsidRPr="005316FE">
        <w:rPr>
          <w:rFonts w:asciiTheme="minorEastAsia" w:hAnsiTheme="minorEastAsia" w:hint="eastAsia"/>
          <w:color w:val="000000" w:themeColor="text1"/>
          <w:szCs w:val="21"/>
        </w:rPr>
        <w:t>（1</w:t>
      </w:r>
      <w:r w:rsidR="004B0F21" w:rsidRPr="005316FE">
        <w:rPr>
          <w:rFonts w:asciiTheme="minorEastAsia" w:hAnsiTheme="minorEastAsia"/>
          <w:color w:val="000000" w:themeColor="text1"/>
          <w:szCs w:val="21"/>
        </w:rPr>
        <w:t>.8</w:t>
      </w:r>
      <w:r w:rsidR="004B0F21" w:rsidRPr="005316FE">
        <w:rPr>
          <w:rFonts w:asciiTheme="minorEastAsia" w:hAnsiTheme="minorEastAsia" w:hint="eastAsia"/>
          <w:color w:val="000000" w:themeColor="text1"/>
          <w:szCs w:val="21"/>
        </w:rPr>
        <w:t>及更高，建议1</w:t>
      </w:r>
      <w:r w:rsidR="004B0F21" w:rsidRPr="005316FE">
        <w:rPr>
          <w:rFonts w:asciiTheme="minorEastAsia" w:hAnsiTheme="minorEastAsia"/>
          <w:color w:val="000000" w:themeColor="text1"/>
          <w:szCs w:val="21"/>
        </w:rPr>
        <w:t>.8</w:t>
      </w:r>
      <w:r w:rsidR="003E4C94" w:rsidRPr="005316FE">
        <w:rPr>
          <w:rFonts w:asciiTheme="minorEastAsia" w:hAnsiTheme="minorEastAsia" w:hint="eastAsia"/>
          <w:color w:val="000000" w:themeColor="text1"/>
          <w:szCs w:val="21"/>
        </w:rPr>
        <w:t>）</w:t>
      </w:r>
      <w:r w:rsidR="004B0F21" w:rsidRPr="005316FE">
        <w:rPr>
          <w:rFonts w:asciiTheme="minorEastAsia" w:hAnsiTheme="minorEastAsia" w:hint="eastAsia"/>
          <w:color w:val="000000" w:themeColor="text1"/>
          <w:szCs w:val="21"/>
        </w:rPr>
        <w:t>，已经配置好java环境变量</w:t>
      </w:r>
      <w:r w:rsidR="00803D52">
        <w:rPr>
          <w:rFonts w:asciiTheme="minorEastAsia" w:hAnsiTheme="minorEastAsia" w:hint="eastAsia"/>
          <w:color w:val="000000" w:themeColor="text1"/>
          <w:szCs w:val="21"/>
        </w:rPr>
        <w:t>（</w:t>
      </w:r>
      <w:proofErr w:type="spellStart"/>
      <w:r w:rsidR="00803D52">
        <w:rPr>
          <w:rFonts w:asciiTheme="minorEastAsia" w:hAnsiTheme="minorEastAsia" w:hint="eastAsia"/>
          <w:color w:val="000000" w:themeColor="text1"/>
          <w:szCs w:val="21"/>
        </w:rPr>
        <w:t>JAVA</w:t>
      </w:r>
      <w:r w:rsidR="00803D52">
        <w:rPr>
          <w:rFonts w:asciiTheme="minorEastAsia" w:hAnsiTheme="minorEastAsia"/>
          <w:color w:val="000000" w:themeColor="text1"/>
          <w:szCs w:val="21"/>
        </w:rPr>
        <w:t>_HOME,Path,CLASS_PATH</w:t>
      </w:r>
      <w:proofErr w:type="spellEnd"/>
      <w:r w:rsidR="00803D52">
        <w:rPr>
          <w:rFonts w:asciiTheme="minorEastAsia" w:hAnsiTheme="minorEastAsia"/>
          <w:color w:val="000000" w:themeColor="text1"/>
          <w:szCs w:val="21"/>
        </w:rPr>
        <w:t>）</w:t>
      </w:r>
      <w:r w:rsidR="003E4C94" w:rsidRPr="005316FE">
        <w:rPr>
          <w:rFonts w:asciiTheme="minorEastAsia" w:hAnsiTheme="minorEastAsia" w:hint="eastAsia"/>
          <w:color w:val="000000" w:themeColor="text1"/>
          <w:szCs w:val="21"/>
        </w:rPr>
        <w:t>。</w:t>
      </w:r>
      <w:r w:rsidR="00D57D1E" w:rsidRPr="00D57D1E">
        <w:rPr>
          <w:rFonts w:asciiTheme="minorEastAsia" w:hAnsiTheme="minorEastAsia"/>
          <w:b/>
          <w:bCs/>
          <w:color w:val="000000" w:themeColor="text1"/>
          <w:szCs w:val="21"/>
        </w:rPr>
        <w:t>J</w:t>
      </w:r>
      <w:r w:rsidR="00D57D1E" w:rsidRPr="00D57D1E">
        <w:rPr>
          <w:rFonts w:asciiTheme="minorEastAsia" w:hAnsiTheme="minorEastAsia" w:hint="eastAsia"/>
          <w:b/>
          <w:bCs/>
          <w:color w:val="000000" w:themeColor="text1"/>
          <w:szCs w:val="21"/>
        </w:rPr>
        <w:t>ava安装路径不能有空格</w:t>
      </w:r>
      <w:r w:rsidR="00803D52">
        <w:rPr>
          <w:rFonts w:asciiTheme="minorEastAsia" w:hAnsiTheme="minorEastAsia" w:hint="eastAsia"/>
          <w:b/>
          <w:bCs/>
          <w:color w:val="000000" w:themeColor="text1"/>
          <w:szCs w:val="21"/>
        </w:rPr>
        <w:t>（C</w:t>
      </w:r>
      <w:r w:rsidR="00803D52">
        <w:rPr>
          <w:rFonts w:asciiTheme="minorEastAsia" w:hAnsiTheme="minorEastAsia"/>
          <w:b/>
          <w:bCs/>
          <w:color w:val="000000" w:themeColor="text1"/>
          <w:szCs w:val="21"/>
        </w:rPr>
        <w:t>:\Program Files</w:t>
      </w:r>
      <w:r w:rsidR="00803D52">
        <w:rPr>
          <w:rFonts w:asciiTheme="minorEastAsia" w:hAnsiTheme="minorEastAsia" w:hint="eastAsia"/>
          <w:b/>
          <w:bCs/>
          <w:color w:val="000000" w:themeColor="text1"/>
          <w:szCs w:val="21"/>
        </w:rPr>
        <w:t>\这种）</w:t>
      </w:r>
      <w:r w:rsidR="00D57D1E" w:rsidRPr="00D57D1E">
        <w:rPr>
          <w:rFonts w:asciiTheme="minorEastAsia" w:hAnsiTheme="minorEastAsia" w:hint="eastAsia"/>
          <w:b/>
          <w:bCs/>
          <w:color w:val="000000" w:themeColor="text1"/>
          <w:szCs w:val="21"/>
        </w:rPr>
        <w:t>和中文</w:t>
      </w:r>
      <w:r w:rsidR="00D57D1E">
        <w:rPr>
          <w:rFonts w:asciiTheme="minorEastAsia" w:hAnsiTheme="minorEastAsia" w:hint="eastAsia"/>
          <w:b/>
          <w:bCs/>
          <w:color w:val="000000" w:themeColor="text1"/>
          <w:szCs w:val="21"/>
        </w:rPr>
        <w:t>。</w:t>
      </w:r>
    </w:p>
    <w:p w14:paraId="51DF5443" w14:textId="412F711B" w:rsidR="00E03ADA" w:rsidRPr="00212CFB" w:rsidRDefault="003E4C94" w:rsidP="00212CFB">
      <w:pPr>
        <w:spacing w:line="360" w:lineRule="auto"/>
        <w:rPr>
          <w:sz w:val="24"/>
          <w:szCs w:val="24"/>
        </w:rPr>
      </w:pP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2</w:t>
      </w:r>
      <w:r w:rsidRPr="00212CFB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 xml:space="preserve">.2 </w:t>
      </w: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window</w:t>
      </w:r>
      <w:r w:rsidR="00E0739D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s</w:t>
      </w: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客户</w:t>
      </w:r>
      <w:proofErr w:type="gramStart"/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端安</w:t>
      </w:r>
      <w:proofErr w:type="gramEnd"/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装</w:t>
      </w:r>
    </w:p>
    <w:p w14:paraId="6432428C" w14:textId="2AD1B4EA" w:rsidR="00212CFB" w:rsidRPr="00212CFB" w:rsidRDefault="00212CFB" w:rsidP="00212CFB">
      <w:pPr>
        <w:spacing w:line="360" w:lineRule="auto"/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</w:pPr>
      <w:r w:rsidRPr="00212CFB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1</w:t>
      </w:r>
      <w:r w:rsidRPr="00212CFB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 xml:space="preserve"> </w:t>
      </w:r>
      <w:r w:rsidRPr="00212CFB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解压</w:t>
      </w:r>
    </w:p>
    <w:p w14:paraId="068B4583" w14:textId="62C07CD9" w:rsidR="00E03ADA" w:rsidRPr="00212CFB" w:rsidRDefault="003E4C94" w:rsidP="00212CFB">
      <w:pPr>
        <w:spacing w:line="360" w:lineRule="auto"/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以</w:t>
      </w:r>
      <w:r w:rsidR="0054717E" w:rsidRPr="005316FE">
        <w:rPr>
          <w:rStyle w:val="md-plain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【</w:t>
      </w:r>
      <w:r w:rsidRPr="005316FE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>管理员身份</w:t>
      </w:r>
      <w:r w:rsidR="0054717E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】</w:t>
      </w:r>
      <w:r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解压hadoop-3.2.2.tar.gz，假设解压后的目录为D:\software\hadoop-3.2.2，</w:t>
      </w:r>
      <w:r w:rsidR="00E03ADA" w:rsidRPr="005316FE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>将winutil.exe放到bin目录下</w:t>
      </w:r>
      <w:r w:rsidR="00E03ADA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，</w:t>
      </w:r>
      <w:r w:rsidR="00E03ADA" w:rsidRPr="005316FE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>（仅windows需要）。</w:t>
      </w:r>
      <w:r w:rsidR="00765429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如无法解压，请</w:t>
      </w:r>
      <w:r w:rsidR="00BF1DB5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安装</w:t>
      </w:r>
      <w:proofErr w:type="spellStart"/>
      <w:r w:rsidR="00765429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Bind</w:t>
      </w:r>
      <w:r w:rsidR="00765429" w:rsidRPr="005316FE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>zi</w:t>
      </w:r>
      <w:r w:rsidR="00BF1DB5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p</w:t>
      </w:r>
      <w:proofErr w:type="spellEnd"/>
      <w:r w:rsidR="00BF1DB5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等软件</w:t>
      </w:r>
      <w:r w:rsidR="00765429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解压。切记以管理员身份运行</w:t>
      </w:r>
      <w:r w:rsidR="00C466DA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。</w:t>
      </w:r>
    </w:p>
    <w:p w14:paraId="680A5E22" w14:textId="395472C4" w:rsidR="00C466DA" w:rsidRPr="005316FE" w:rsidRDefault="00C466DA" w:rsidP="00212CFB">
      <w:pPr>
        <w:spacing w:line="360" w:lineRule="auto"/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</w:pPr>
      <w:r w:rsidRPr="005316FE"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  <w:t xml:space="preserve">2 </w:t>
      </w:r>
      <w:r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添加</w:t>
      </w:r>
      <w:proofErr w:type="spellStart"/>
      <w:r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hadoop</w:t>
      </w:r>
      <w:proofErr w:type="spellEnd"/>
      <w:r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环境变量</w:t>
      </w:r>
    </w:p>
    <w:p w14:paraId="77C39E3E" w14:textId="2779CB95" w:rsidR="00C466DA" w:rsidRPr="005316FE" w:rsidRDefault="0054717E" w:rsidP="00212CFB">
      <w:pPr>
        <w:spacing w:line="360" w:lineRule="auto"/>
        <w:rPr>
          <w:rStyle w:val="md-plain"/>
          <w:rFonts w:asciiTheme="minorEastAsia" w:hAnsiTheme="minorEastAsia"/>
          <w:b/>
          <w:bCs/>
          <w:color w:val="000000" w:themeColor="text1"/>
          <w:szCs w:val="21"/>
          <w:shd w:val="clear" w:color="auto" w:fill="FFFFFF"/>
        </w:rPr>
      </w:pPr>
      <w:r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lastRenderedPageBreak/>
        <w:t>【</w:t>
      </w:r>
      <w:r w:rsidR="00C466DA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系统环境变量</w:t>
      </w:r>
      <w:r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】</w:t>
      </w:r>
      <w:r w:rsidR="00C466DA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里</w:t>
      </w:r>
      <w:r w:rsidR="00AC68F3" w:rsidRPr="005316FE">
        <w:rPr>
          <w:rStyle w:val="md-plain"/>
          <w:rFonts w:asciiTheme="minorEastAsia" w:hAnsiTheme="minorEastAsia" w:hint="eastAsia"/>
          <w:b/>
          <w:bCs/>
          <w:color w:val="000000" w:themeColor="text1"/>
          <w:szCs w:val="21"/>
          <w:shd w:val="clear" w:color="auto" w:fill="FFFFFF"/>
        </w:rPr>
        <w:t>新增</w:t>
      </w:r>
      <w:r w:rsidR="00AC68F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【HADOOP_HOME】系统变量，值为</w:t>
      </w:r>
      <w:proofErr w:type="spellStart"/>
      <w:r w:rsidR="00AC68F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hadoop</w:t>
      </w:r>
      <w:proofErr w:type="spellEnd"/>
      <w:r w:rsidR="00AC68F3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解压位置</w:t>
      </w:r>
      <w:r w:rsidR="00AC68F3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。</w:t>
      </w:r>
    </w:p>
    <w:p w14:paraId="73041620" w14:textId="2EA7D094" w:rsidR="00E03ADA" w:rsidRPr="005316FE" w:rsidRDefault="006B2016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2BA3F5EC" wp14:editId="01F1A732">
            <wp:extent cx="5274310" cy="284734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8612" w14:textId="2C42AAED" w:rsidR="006B2016" w:rsidRPr="005316FE" w:rsidRDefault="006B2016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找到系统变量中的【Path】，在最后追加【%HADOOP_HOME%\bin】</w:t>
      </w:r>
    </w:p>
    <w:p w14:paraId="14A41A3F" w14:textId="4AB350C3" w:rsidR="006B2016" w:rsidRDefault="006B2016" w:rsidP="00212CFB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4ACA1710" wp14:editId="13D8FA4A">
            <wp:extent cx="4667534" cy="5013132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742" cy="50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4C7" w14:textId="32060942" w:rsidR="003F76BE" w:rsidRDefault="00421EDB" w:rsidP="003F76BE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lastRenderedPageBreak/>
        <w:t>添加用户变量或系统变量</w:t>
      </w:r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【</w:t>
      </w: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HADOOP</w:t>
      </w:r>
      <w:r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_USER_NAME</w:t>
      </w:r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】，</w:t>
      </w: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值为</w:t>
      </w:r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【</w:t>
      </w:r>
      <w:proofErr w:type="spellStart"/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hitsz</w:t>
      </w:r>
      <w:proofErr w:type="spellEnd"/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】</w:t>
      </w:r>
      <w:r w:rsidR="00B01E75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,这是实验一所需的环境变量。</w:t>
      </w:r>
    </w:p>
    <w:p w14:paraId="06865361" w14:textId="43D0F77F" w:rsidR="00B01E75" w:rsidRDefault="00B01E75" w:rsidP="003F76BE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2B3AE6F" wp14:editId="291E5D3C">
            <wp:extent cx="5274310" cy="5624195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3AAE" w14:textId="77777777" w:rsidR="00212CFB" w:rsidRPr="005316FE" w:rsidRDefault="00212CFB" w:rsidP="00212CFB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</w:p>
    <w:p w14:paraId="40A2B397" w14:textId="30296190" w:rsidR="006B2016" w:rsidRPr="00212CFB" w:rsidRDefault="006B2016" w:rsidP="00212CFB">
      <w:pPr>
        <w:spacing w:line="360" w:lineRule="auto"/>
        <w:rPr>
          <w:rStyle w:val="md-plain"/>
          <w:b/>
          <w:bCs/>
          <w:shd w:val="clear" w:color="auto" w:fill="FFFFFF"/>
        </w:rPr>
      </w:pPr>
      <w:r w:rsidRPr="00212CFB">
        <w:rPr>
          <w:rStyle w:val="md-plain"/>
          <w:rFonts w:hint="eastAsia"/>
          <w:b/>
          <w:bCs/>
          <w:shd w:val="clear" w:color="auto" w:fill="FFFFFF"/>
        </w:rPr>
        <w:t>3</w:t>
      </w:r>
      <w:r w:rsidRPr="00212CFB">
        <w:rPr>
          <w:rStyle w:val="md-plain"/>
          <w:b/>
          <w:bCs/>
          <w:shd w:val="clear" w:color="auto" w:fill="FFFFFF"/>
        </w:rPr>
        <w:t xml:space="preserve"> </w:t>
      </w:r>
      <w:r w:rsidRPr="00212CFB">
        <w:rPr>
          <w:rStyle w:val="md-plain"/>
          <w:b/>
          <w:bCs/>
          <w:shd w:val="clear" w:color="auto" w:fill="FFFFFF"/>
        </w:rPr>
        <w:t>检查</w:t>
      </w:r>
    </w:p>
    <w:p w14:paraId="3A990D19" w14:textId="2DB99ED0" w:rsidR="006B2016" w:rsidRPr="005316FE" w:rsidRDefault="006B2016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双击</w:t>
      </w:r>
      <w:proofErr w:type="spellStart"/>
      <w:r w:rsidRPr="005316FE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had</w:t>
      </w: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oop</w:t>
      </w:r>
      <w:proofErr w:type="spellEnd"/>
      <w:r w:rsidRPr="005316FE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安装目录bin文件夹下的</w:t>
      </w: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winutils.exe，检查是否有缺少</w:t>
      </w:r>
      <w:proofErr w:type="spellStart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dll</w:t>
      </w:r>
      <w:proofErr w:type="spellEnd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的错误</w:t>
      </w:r>
      <w:r w:rsidRPr="005316FE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  <w:r w:rsidR="004547CF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一闪而过表示没有问题。</w:t>
      </w:r>
    </w:p>
    <w:p w14:paraId="17D6DB94" w14:textId="796F29F3" w:rsidR="006B2016" w:rsidRPr="005316FE" w:rsidRDefault="006B2016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打开</w:t>
      </w:r>
      <w:proofErr w:type="spellStart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cmd</w:t>
      </w:r>
      <w:proofErr w:type="spellEnd"/>
      <w:r w:rsidRPr="005316FE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，</w:t>
      </w:r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输入 </w:t>
      </w:r>
      <w:proofErr w:type="spellStart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hadoop</w:t>
      </w:r>
      <w:proofErr w:type="spellEnd"/>
      <w:r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version检查安装是否成功。</w:t>
      </w:r>
    </w:p>
    <w:p w14:paraId="6C97CCF6" w14:textId="543DC110" w:rsidR="00034226" w:rsidRPr="00212CFB" w:rsidRDefault="00034226" w:rsidP="00212CFB">
      <w:pPr>
        <w:spacing w:line="360" w:lineRule="auto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2</w:t>
      </w:r>
      <w:r w:rsidRPr="00212CFB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.3</w:t>
      </w:r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ma</w:t>
      </w:r>
      <w:r w:rsidRPr="00212CFB">
        <w:rPr>
          <w:rFonts w:asciiTheme="minorEastAsia" w:hAnsiTheme="minorEastAsia"/>
          <w:b/>
          <w:bCs/>
          <w:color w:val="000000" w:themeColor="text1"/>
          <w:sz w:val="24"/>
          <w:szCs w:val="24"/>
        </w:rPr>
        <w:t>cos</w:t>
      </w:r>
      <w:r w:rsidR="00837911"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和</w:t>
      </w:r>
      <w:proofErr w:type="spellStart"/>
      <w:r w:rsidR="00837911"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linux</w:t>
      </w:r>
      <w:proofErr w:type="spellEnd"/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客户</w:t>
      </w:r>
      <w:proofErr w:type="gramStart"/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端安</w:t>
      </w:r>
      <w:proofErr w:type="gramEnd"/>
      <w:r w:rsidRPr="00212CF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装</w:t>
      </w:r>
    </w:p>
    <w:p w14:paraId="282468C0" w14:textId="6EAB66FA" w:rsidR="00212CFB" w:rsidRPr="00212CFB" w:rsidRDefault="004847A5" w:rsidP="00212CFB">
      <w:pPr>
        <w:spacing w:line="360" w:lineRule="auto"/>
        <w:rPr>
          <w:rStyle w:val="md-plain"/>
          <w:b/>
          <w:bCs/>
          <w:shd w:val="clear" w:color="auto" w:fill="FFFFFF"/>
        </w:rPr>
      </w:pPr>
      <w:r w:rsidRPr="00212CFB">
        <w:rPr>
          <w:rStyle w:val="md-plain"/>
          <w:rFonts w:hint="eastAsia"/>
          <w:b/>
          <w:bCs/>
          <w:shd w:val="clear" w:color="auto" w:fill="FFFFFF"/>
        </w:rPr>
        <w:t>1</w:t>
      </w:r>
      <w:r w:rsidRPr="00212CFB">
        <w:rPr>
          <w:rStyle w:val="md-plain"/>
          <w:b/>
          <w:bCs/>
          <w:shd w:val="clear" w:color="auto" w:fill="FFFFFF"/>
        </w:rPr>
        <w:t xml:space="preserve"> </w:t>
      </w:r>
      <w:r w:rsidR="00212CFB" w:rsidRPr="00212CFB">
        <w:rPr>
          <w:rStyle w:val="md-plain"/>
          <w:b/>
          <w:bCs/>
          <w:shd w:val="clear" w:color="auto" w:fill="FFFFFF"/>
        </w:rPr>
        <w:t>解压</w:t>
      </w:r>
    </w:p>
    <w:p w14:paraId="3E90AB87" w14:textId="0268EF8C" w:rsidR="006B2016" w:rsidRPr="005316FE" w:rsidRDefault="00C8706D" w:rsidP="00212CFB">
      <w:pPr>
        <w:spacing w:line="360" w:lineRule="auto"/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5316FE">
        <w:rPr>
          <w:rFonts w:asciiTheme="minorEastAsia" w:hAnsiTheme="minorEastAsia" w:hint="eastAsia"/>
          <w:color w:val="000000" w:themeColor="text1"/>
          <w:szCs w:val="21"/>
        </w:rPr>
        <w:lastRenderedPageBreak/>
        <w:t>使用tar命令或其他方式</w:t>
      </w:r>
      <w:r w:rsidR="004847A5" w:rsidRPr="005316FE">
        <w:rPr>
          <w:rFonts w:asciiTheme="minorEastAsia" w:hAnsiTheme="minorEastAsia" w:hint="eastAsia"/>
          <w:color w:val="000000" w:themeColor="text1"/>
          <w:szCs w:val="21"/>
        </w:rPr>
        <w:t>解压</w:t>
      </w:r>
      <w:r w:rsidR="000408FE"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hadoop-3.2.2.tar.gz</w:t>
      </w:r>
      <w:r w:rsidR="000408FE" w:rsidRPr="005316FE">
        <w:rPr>
          <w:rStyle w:val="md-plain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</w:t>
      </w:r>
      <w:r w:rsidR="000408FE"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假设</w:t>
      </w:r>
      <w:r w:rsidR="004A7EDD" w:rsidRPr="005316FE">
        <w:rPr>
          <w:rStyle w:val="md-plain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解压</w:t>
      </w:r>
      <w:r w:rsidR="000408FE"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目录为</w:t>
      </w:r>
      <w:r w:rsidR="000408FE" w:rsidRPr="005316FE">
        <w:rPr>
          <w:rStyle w:val="md-plain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/</w:t>
      </w:r>
      <w:r w:rsidR="000408FE"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opt/software/</w:t>
      </w:r>
      <w:r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 xml:space="preserve"> </w:t>
      </w:r>
      <w:r w:rsidRPr="005316FE"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  <w:t>hadoop-3.2.2</w:t>
      </w:r>
    </w:p>
    <w:p w14:paraId="487D679F" w14:textId="5BAC0A48" w:rsidR="00C8706D" w:rsidRPr="00212CFB" w:rsidRDefault="00C8706D" w:rsidP="00212CFB">
      <w:pPr>
        <w:spacing w:line="360" w:lineRule="auto"/>
        <w:rPr>
          <w:rStyle w:val="md-plain"/>
          <w:b/>
          <w:bCs/>
          <w:shd w:val="clear" w:color="auto" w:fill="FFFFFF"/>
        </w:rPr>
      </w:pPr>
      <w:r w:rsidRPr="00212CFB">
        <w:rPr>
          <w:rStyle w:val="md-plain"/>
          <w:b/>
          <w:bCs/>
          <w:shd w:val="clear" w:color="auto" w:fill="FFFFFF"/>
        </w:rPr>
        <w:t xml:space="preserve">2 </w:t>
      </w:r>
      <w:r w:rsidR="0015765F" w:rsidRPr="00212CFB">
        <w:rPr>
          <w:rStyle w:val="md-plain"/>
          <w:rFonts w:hint="eastAsia"/>
          <w:b/>
          <w:bCs/>
          <w:shd w:val="clear" w:color="auto" w:fill="FFFFFF"/>
        </w:rPr>
        <w:t>编辑全局环境变量文件，添加</w:t>
      </w:r>
      <w:proofErr w:type="spellStart"/>
      <w:r w:rsidR="0015765F" w:rsidRPr="00212CFB">
        <w:rPr>
          <w:rStyle w:val="md-plain"/>
          <w:rFonts w:hint="eastAsia"/>
          <w:b/>
          <w:bCs/>
          <w:shd w:val="clear" w:color="auto" w:fill="FFFFFF"/>
        </w:rPr>
        <w:t>had</w:t>
      </w:r>
      <w:r w:rsidR="0015765F" w:rsidRPr="00212CFB">
        <w:rPr>
          <w:rStyle w:val="md-plain"/>
          <w:b/>
          <w:bCs/>
          <w:shd w:val="clear" w:color="auto" w:fill="FFFFFF"/>
        </w:rPr>
        <w:t>oop</w:t>
      </w:r>
      <w:proofErr w:type="spellEnd"/>
      <w:r w:rsidR="0015765F" w:rsidRPr="00212CFB">
        <w:rPr>
          <w:rStyle w:val="md-plain"/>
          <w:rFonts w:hint="eastAsia"/>
          <w:b/>
          <w:bCs/>
          <w:shd w:val="clear" w:color="auto" w:fill="FFFFFF"/>
        </w:rPr>
        <w:t>环境变量</w:t>
      </w:r>
    </w:p>
    <w:p w14:paraId="72135A86" w14:textId="4E2C1393" w:rsidR="0015765F" w:rsidRPr="003F0039" w:rsidRDefault="00A64990" w:rsidP="003F0039">
      <w:pPr>
        <w:pStyle w:val="a7"/>
        <w:ind w:leftChars="0" w:left="0" w:firstLine="0"/>
      </w:pPr>
      <w:proofErr w:type="spellStart"/>
      <w:r w:rsidRPr="003F0039">
        <w:t>sudo</w:t>
      </w:r>
      <w:proofErr w:type="spellEnd"/>
      <w:r w:rsidRPr="003F0039">
        <w:t xml:space="preserve"> vim /etc/profile.d/my_env.sh</w:t>
      </w:r>
    </w:p>
    <w:p w14:paraId="0BF7DD86" w14:textId="306F3D86" w:rsidR="0020738F" w:rsidRPr="005316FE" w:rsidRDefault="0020738F" w:rsidP="00212CFB">
      <w:pPr>
        <w:spacing w:line="360" w:lineRule="auto"/>
        <w:rPr>
          <w:rStyle w:val="md-plain"/>
          <w:rFonts w:asciiTheme="minorEastAsia" w:hAnsiTheme="minorEastAsia"/>
          <w:color w:val="000000" w:themeColor="text1"/>
          <w:szCs w:val="21"/>
          <w:shd w:val="clear" w:color="auto" w:fill="FFFFFF"/>
        </w:rPr>
      </w:pPr>
      <w:r w:rsidRPr="005316FE">
        <w:rPr>
          <w:rStyle w:val="md-plain"/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添加以下内容</w:t>
      </w:r>
    </w:p>
    <w:p w14:paraId="32F48D49" w14:textId="77777777" w:rsidR="006002A7" w:rsidRPr="003F0039" w:rsidRDefault="006002A7" w:rsidP="003F0039">
      <w:pPr>
        <w:pStyle w:val="a7"/>
        <w:ind w:leftChars="0" w:left="0" w:firstLine="0"/>
      </w:pPr>
      <w:r w:rsidRPr="003F0039">
        <w:t>#HADOOP_HOME</w:t>
      </w:r>
    </w:p>
    <w:p w14:paraId="6ADCFC63" w14:textId="50279F7C" w:rsidR="006002A7" w:rsidRPr="003F0039" w:rsidRDefault="006002A7" w:rsidP="003F0039">
      <w:pPr>
        <w:pStyle w:val="a7"/>
        <w:ind w:leftChars="0" w:left="0" w:firstLine="0"/>
      </w:pPr>
      <w:r w:rsidRPr="003F0039">
        <w:t>export HADOOP_HOME=/opt/module/hadoop</w:t>
      </w:r>
      <w:r w:rsidR="005536F0" w:rsidRPr="003F0039">
        <w:t>-3.2.2</w:t>
      </w:r>
    </w:p>
    <w:p w14:paraId="3ACB5E1F" w14:textId="77777777" w:rsidR="006002A7" w:rsidRPr="003F0039" w:rsidRDefault="006002A7" w:rsidP="003F0039">
      <w:pPr>
        <w:pStyle w:val="a7"/>
        <w:ind w:leftChars="0" w:left="0" w:firstLine="0"/>
      </w:pPr>
      <w:r w:rsidRPr="003F0039">
        <w:t>export PATH=$</w:t>
      </w:r>
      <w:proofErr w:type="gramStart"/>
      <w:r w:rsidRPr="003F0039">
        <w:t>PATH:$</w:t>
      </w:r>
      <w:proofErr w:type="gramEnd"/>
      <w:r w:rsidRPr="003F0039">
        <w:t>HADOOP_HOME/bin</w:t>
      </w:r>
    </w:p>
    <w:p w14:paraId="6559D026" w14:textId="22B106BD" w:rsidR="00A64990" w:rsidRDefault="006002A7" w:rsidP="003F0039">
      <w:pPr>
        <w:pStyle w:val="a7"/>
        <w:ind w:leftChars="0" w:left="0" w:firstLine="0"/>
      </w:pPr>
      <w:r w:rsidRPr="003F0039">
        <w:t>export PATH=$</w:t>
      </w:r>
      <w:proofErr w:type="gramStart"/>
      <w:r w:rsidRPr="003F0039">
        <w:t>PATH:$</w:t>
      </w:r>
      <w:proofErr w:type="gramEnd"/>
      <w:r w:rsidRPr="003F0039">
        <w:t>HADOOP_HOME/</w:t>
      </w:r>
      <w:proofErr w:type="spellStart"/>
      <w:r w:rsidRPr="003F0039">
        <w:t>sbin</w:t>
      </w:r>
      <w:proofErr w:type="spellEnd"/>
    </w:p>
    <w:p w14:paraId="7C5C449E" w14:textId="78288ED3" w:rsidR="00B8700B" w:rsidRPr="003F0039" w:rsidRDefault="00B8700B" w:rsidP="003F0039">
      <w:pPr>
        <w:pStyle w:val="a7"/>
        <w:ind w:leftChars="0" w:left="0" w:firstLine="0"/>
      </w:pPr>
      <w:r>
        <w:rPr>
          <w:rFonts w:hint="eastAsia"/>
        </w:rPr>
        <w:t>exp</w:t>
      </w:r>
      <w:r>
        <w:t>ort HADOOP_USER_NAME=</w:t>
      </w:r>
      <w:proofErr w:type="spellStart"/>
      <w:r>
        <w:t>hitsz</w:t>
      </w:r>
      <w:proofErr w:type="spellEnd"/>
    </w:p>
    <w:p w14:paraId="6DA3F5BE" w14:textId="4752439D" w:rsidR="004A7EDD" w:rsidRPr="00212CFB" w:rsidRDefault="00100BFD" w:rsidP="00212CFB">
      <w:pPr>
        <w:spacing w:line="360" w:lineRule="auto"/>
        <w:rPr>
          <w:rStyle w:val="md-plain"/>
          <w:b/>
          <w:bCs/>
          <w:shd w:val="clear" w:color="auto" w:fill="FFFFFF"/>
        </w:rPr>
      </w:pPr>
      <w:r w:rsidRPr="00212CFB">
        <w:rPr>
          <w:rStyle w:val="md-plain"/>
          <w:b/>
          <w:bCs/>
          <w:shd w:val="clear" w:color="auto" w:fill="FFFFFF"/>
        </w:rPr>
        <w:t>3</w:t>
      </w:r>
      <w:r w:rsidRPr="00212CFB">
        <w:rPr>
          <w:rStyle w:val="md-plain"/>
          <w:rFonts w:hint="eastAsia"/>
          <w:b/>
          <w:bCs/>
          <w:shd w:val="clear" w:color="auto" w:fill="FFFFFF"/>
        </w:rPr>
        <w:t>使环境变量修改生效</w:t>
      </w:r>
    </w:p>
    <w:p w14:paraId="39F8BAA6" w14:textId="3698090F" w:rsidR="00100BFD" w:rsidRPr="003F0039" w:rsidRDefault="0020738F" w:rsidP="003F0039">
      <w:pPr>
        <w:pStyle w:val="a7"/>
        <w:ind w:leftChars="0" w:left="0" w:firstLine="0"/>
      </w:pPr>
      <w:r w:rsidRPr="003F0039">
        <w:t>source /</w:t>
      </w:r>
      <w:proofErr w:type="spellStart"/>
      <w:r w:rsidRPr="003F0039">
        <w:t>etc</w:t>
      </w:r>
      <w:proofErr w:type="spellEnd"/>
      <w:r w:rsidRPr="003F0039">
        <w:t>/profile</w:t>
      </w:r>
    </w:p>
    <w:p w14:paraId="01A053F4" w14:textId="7EC16066" w:rsidR="0020738F" w:rsidRPr="005316FE" w:rsidRDefault="0020738F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</w:p>
    <w:p w14:paraId="5B9C2210" w14:textId="2F7626EF" w:rsidR="0020738F" w:rsidRPr="00212CFB" w:rsidRDefault="0020738F" w:rsidP="00212CFB">
      <w:pPr>
        <w:spacing w:line="360" w:lineRule="auto"/>
        <w:rPr>
          <w:rFonts w:ascii="黑体" w:eastAsia="黑体" w:hAnsi="黑体"/>
          <w:b/>
          <w:bCs/>
          <w:color w:val="000000" w:themeColor="text1"/>
          <w:sz w:val="28"/>
          <w:szCs w:val="28"/>
        </w:rPr>
      </w:pPr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3</w:t>
      </w:r>
      <w:r w:rsidRPr="00212CFB">
        <w:rPr>
          <w:rFonts w:ascii="黑体" w:eastAsia="黑体" w:hAnsi="黑体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12CFB">
        <w:rPr>
          <w:rFonts w:ascii="黑体" w:eastAsia="黑体" w:hAnsi="黑体"/>
          <w:b/>
          <w:bCs/>
          <w:color w:val="000000" w:themeColor="text1"/>
          <w:sz w:val="28"/>
          <w:szCs w:val="28"/>
        </w:rPr>
        <w:t>WordCount</w:t>
      </w:r>
      <w:proofErr w:type="spellEnd"/>
      <w:r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本地测试</w:t>
      </w:r>
      <w:r w:rsidR="00D224DA" w:rsidRPr="00212CFB">
        <w:rPr>
          <w:rFonts w:ascii="黑体" w:eastAsia="黑体" w:hAnsi="黑体" w:hint="eastAsia"/>
          <w:b/>
          <w:bCs/>
          <w:color w:val="000000" w:themeColor="text1"/>
          <w:sz w:val="28"/>
          <w:szCs w:val="28"/>
        </w:rPr>
        <w:t>（基于IDEA）</w:t>
      </w:r>
    </w:p>
    <w:p w14:paraId="62C06F38" w14:textId="6FB9E01E" w:rsidR="00D224DA" w:rsidRPr="005316FE" w:rsidRDefault="003F0039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（1）</w:t>
      </w:r>
      <w:r w:rsidR="00D224DA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在IDEA中创建一个Maven工程</w:t>
      </w:r>
      <w:proofErr w:type="spellStart"/>
      <w:r w:rsidR="00D224DA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WordCountDemo</w:t>
      </w:r>
      <w:proofErr w:type="spellEnd"/>
      <w:r w:rsidR="00D224DA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，导入相应的依赖坐标+日志添加</w:t>
      </w:r>
    </w:p>
    <w:p w14:paraId="578256CE" w14:textId="77777777" w:rsidR="009357ED" w:rsidRPr="009C223C" w:rsidRDefault="009357ED" w:rsidP="009C223C">
      <w:pPr>
        <w:pStyle w:val="a7"/>
        <w:ind w:leftChars="0" w:left="0" w:firstLine="0"/>
      </w:pPr>
      <w:r w:rsidRPr="009C223C">
        <w:t>&lt;dependencies&gt;</w:t>
      </w:r>
    </w:p>
    <w:p w14:paraId="3E48F268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&lt;dependency&gt;</w:t>
      </w:r>
    </w:p>
    <w:p w14:paraId="0F8843E5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</w:t>
      </w:r>
      <w:proofErr w:type="gramStart"/>
      <w:r w:rsidRPr="009C223C">
        <w:t>&lt;</w:t>
      </w:r>
      <w:proofErr w:type="spellStart"/>
      <w:r w:rsidRPr="009C223C">
        <w:t>groupId</w:t>
      </w:r>
      <w:proofErr w:type="spellEnd"/>
      <w:r w:rsidRPr="009C223C">
        <w:t>&gt;</w:t>
      </w:r>
      <w:proofErr w:type="spellStart"/>
      <w:r w:rsidRPr="009C223C">
        <w:t>org.apache.hadoop</w:t>
      </w:r>
      <w:proofErr w:type="spellEnd"/>
      <w:proofErr w:type="gramEnd"/>
      <w:r w:rsidRPr="009C223C">
        <w:t>&lt;/</w:t>
      </w:r>
      <w:proofErr w:type="spellStart"/>
      <w:r w:rsidRPr="009C223C">
        <w:t>groupId</w:t>
      </w:r>
      <w:proofErr w:type="spellEnd"/>
      <w:r w:rsidRPr="009C223C">
        <w:t>&gt;</w:t>
      </w:r>
    </w:p>
    <w:p w14:paraId="79A15FEF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</w:t>
      </w:r>
      <w:proofErr w:type="spellStart"/>
      <w:r w:rsidRPr="009C223C">
        <w:t>artifactId</w:t>
      </w:r>
      <w:proofErr w:type="spellEnd"/>
      <w:r w:rsidRPr="009C223C">
        <w:t>&gt;</w:t>
      </w:r>
      <w:proofErr w:type="spellStart"/>
      <w:r w:rsidRPr="009C223C">
        <w:t>hadoop</w:t>
      </w:r>
      <w:proofErr w:type="spellEnd"/>
      <w:r w:rsidRPr="009C223C">
        <w:t>-client&lt;/</w:t>
      </w:r>
      <w:proofErr w:type="spellStart"/>
      <w:r w:rsidRPr="009C223C">
        <w:t>artifactId</w:t>
      </w:r>
      <w:proofErr w:type="spellEnd"/>
      <w:r w:rsidRPr="009C223C">
        <w:t>&gt;</w:t>
      </w:r>
    </w:p>
    <w:p w14:paraId="3EEA596C" w14:textId="4DE4D193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&lt;version&gt;3.</w:t>
      </w:r>
      <w:r w:rsidR="002D1D1D">
        <w:t>2.2</w:t>
      </w:r>
      <w:r w:rsidRPr="009C223C">
        <w:t>&lt;/version&gt;</w:t>
      </w:r>
    </w:p>
    <w:p w14:paraId="3F7558FB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&lt;/dependency&gt;</w:t>
      </w:r>
    </w:p>
    <w:p w14:paraId="13E3595F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&lt;dependency&gt;</w:t>
      </w:r>
    </w:p>
    <w:p w14:paraId="13E8503B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</w:t>
      </w:r>
      <w:proofErr w:type="spellStart"/>
      <w:r w:rsidRPr="009C223C">
        <w:t>groupId</w:t>
      </w:r>
      <w:proofErr w:type="spellEnd"/>
      <w:r w:rsidRPr="009C223C">
        <w:t>&gt;</w:t>
      </w:r>
      <w:proofErr w:type="spellStart"/>
      <w:r w:rsidRPr="009C223C">
        <w:t>junit</w:t>
      </w:r>
      <w:proofErr w:type="spellEnd"/>
      <w:r w:rsidRPr="009C223C">
        <w:t>&lt;/</w:t>
      </w:r>
      <w:proofErr w:type="spellStart"/>
      <w:r w:rsidRPr="009C223C">
        <w:t>groupId</w:t>
      </w:r>
      <w:proofErr w:type="spellEnd"/>
      <w:r w:rsidRPr="009C223C">
        <w:t>&gt;</w:t>
      </w:r>
    </w:p>
    <w:p w14:paraId="525A9C2F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</w:t>
      </w:r>
      <w:proofErr w:type="spellStart"/>
      <w:r w:rsidRPr="009C223C">
        <w:t>artifactId</w:t>
      </w:r>
      <w:proofErr w:type="spellEnd"/>
      <w:r w:rsidRPr="009C223C">
        <w:t>&gt;</w:t>
      </w:r>
      <w:proofErr w:type="spellStart"/>
      <w:r w:rsidRPr="009C223C">
        <w:t>junit</w:t>
      </w:r>
      <w:proofErr w:type="spellEnd"/>
      <w:r w:rsidRPr="009C223C">
        <w:t>&lt;/</w:t>
      </w:r>
      <w:proofErr w:type="spellStart"/>
      <w:r w:rsidRPr="009C223C">
        <w:t>artifactId</w:t>
      </w:r>
      <w:proofErr w:type="spellEnd"/>
      <w:r w:rsidRPr="009C223C">
        <w:t>&gt;</w:t>
      </w:r>
    </w:p>
    <w:p w14:paraId="79268C1D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&lt;version&gt;4.12&lt;/version&gt;</w:t>
      </w:r>
    </w:p>
    <w:p w14:paraId="56DA3AF5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&lt;/dependency&gt;</w:t>
      </w:r>
    </w:p>
    <w:p w14:paraId="0D149DC0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&lt;dependency&gt;</w:t>
      </w:r>
    </w:p>
    <w:p w14:paraId="6AF492EF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</w:t>
      </w:r>
      <w:proofErr w:type="spellStart"/>
      <w:r w:rsidRPr="009C223C">
        <w:t>groupId</w:t>
      </w:r>
      <w:proofErr w:type="spellEnd"/>
      <w:r w:rsidRPr="009C223C">
        <w:t>&gt;org.slf4j&lt;/</w:t>
      </w:r>
      <w:proofErr w:type="spellStart"/>
      <w:r w:rsidRPr="009C223C">
        <w:t>groupId</w:t>
      </w:r>
      <w:proofErr w:type="spellEnd"/>
      <w:r w:rsidRPr="009C223C">
        <w:t>&gt;</w:t>
      </w:r>
    </w:p>
    <w:p w14:paraId="43B5BFE7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</w:t>
      </w:r>
      <w:proofErr w:type="spellStart"/>
      <w:r w:rsidRPr="009C223C">
        <w:t>artifactId</w:t>
      </w:r>
      <w:proofErr w:type="spellEnd"/>
      <w:r w:rsidRPr="009C223C">
        <w:t>&gt;slf4j-log4j12&lt;/</w:t>
      </w:r>
      <w:proofErr w:type="spellStart"/>
      <w:r w:rsidRPr="009C223C">
        <w:t>artifactId</w:t>
      </w:r>
      <w:proofErr w:type="spellEnd"/>
      <w:r w:rsidRPr="009C223C">
        <w:t>&gt;</w:t>
      </w:r>
    </w:p>
    <w:p w14:paraId="2E8FDC1B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    &lt;version&gt;1.7.30&lt;/version&gt;</w:t>
      </w:r>
    </w:p>
    <w:p w14:paraId="5FFBD3D2" w14:textId="77777777" w:rsidR="009357ED" w:rsidRPr="009C223C" w:rsidRDefault="009357ED" w:rsidP="009C223C">
      <w:pPr>
        <w:pStyle w:val="a7"/>
        <w:ind w:leftChars="0" w:left="0" w:firstLine="0"/>
      </w:pPr>
      <w:r w:rsidRPr="009C223C">
        <w:t xml:space="preserve">    &lt;/dependency&gt;</w:t>
      </w:r>
    </w:p>
    <w:p w14:paraId="16FE6327" w14:textId="4327B50A" w:rsidR="00D224DA" w:rsidRPr="009C223C" w:rsidRDefault="009357ED" w:rsidP="009C223C">
      <w:pPr>
        <w:pStyle w:val="a7"/>
        <w:ind w:leftChars="0" w:left="0" w:firstLine="0"/>
      </w:pPr>
      <w:r w:rsidRPr="009C223C">
        <w:t>&lt;/dependencies&gt;</w:t>
      </w:r>
    </w:p>
    <w:p w14:paraId="655919B8" w14:textId="1E4CD94E" w:rsidR="009357ED" w:rsidRPr="005316FE" w:rsidRDefault="003F0039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 xml:space="preserve">（2） </w:t>
      </w:r>
      <w:r w:rsidR="009E07BE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在项目的</w:t>
      </w:r>
      <w:proofErr w:type="spellStart"/>
      <w:r w:rsidR="009E07BE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src</w:t>
      </w:r>
      <w:proofErr w:type="spellEnd"/>
      <w:r w:rsidR="009E07BE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/main/resources目录下，新建一个文件，命名为“log4j.properties”，在文件中填入</w:t>
      </w:r>
    </w:p>
    <w:p w14:paraId="0CA16619" w14:textId="77777777" w:rsidR="009E07BE" w:rsidRPr="009C223C" w:rsidRDefault="009E07BE" w:rsidP="009C223C">
      <w:pPr>
        <w:pStyle w:val="a7"/>
        <w:ind w:leftChars="0" w:left="0" w:firstLine="0"/>
      </w:pPr>
      <w:r w:rsidRPr="009C223C">
        <w:t xml:space="preserve">log4j.rootLogger=INFO, </w:t>
      </w:r>
      <w:proofErr w:type="spellStart"/>
      <w:r w:rsidRPr="009C223C">
        <w:t>stdout</w:t>
      </w:r>
      <w:proofErr w:type="spellEnd"/>
      <w:r w:rsidRPr="009C223C">
        <w:t xml:space="preserve">  </w:t>
      </w:r>
    </w:p>
    <w:p w14:paraId="26D68428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log4j.appender.stdout</w:t>
      </w:r>
      <w:proofErr w:type="gramEnd"/>
      <w:r w:rsidRPr="009C223C">
        <w:t xml:space="preserve">=org.apache.log4j.ConsoleAppender  </w:t>
      </w:r>
    </w:p>
    <w:p w14:paraId="0E98B96B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log4j.appender.stdout</w:t>
      </w:r>
      <w:proofErr w:type="gramEnd"/>
      <w:r w:rsidRPr="009C223C">
        <w:t xml:space="preserve">.layout=org.apache.log4j.PatternLayout  </w:t>
      </w:r>
    </w:p>
    <w:p w14:paraId="140DEAE8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log4j.appender.stdout</w:t>
      </w:r>
      <w:proofErr w:type="gramEnd"/>
      <w:r w:rsidRPr="009C223C">
        <w:t>.layout.ConversionPattern=%d %p [%c] - %</w:t>
      </w:r>
      <w:proofErr w:type="spellStart"/>
      <w:r w:rsidRPr="009C223C">
        <w:t>m%n</w:t>
      </w:r>
      <w:proofErr w:type="spellEnd"/>
      <w:r w:rsidRPr="009C223C">
        <w:t xml:space="preserve">  </w:t>
      </w:r>
    </w:p>
    <w:p w14:paraId="74F9801F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log4j.appender.logfile</w:t>
      </w:r>
      <w:proofErr w:type="gramEnd"/>
      <w:r w:rsidRPr="009C223C">
        <w:t xml:space="preserve">=org.apache.log4j.FileAppender  </w:t>
      </w:r>
    </w:p>
    <w:p w14:paraId="22B52E28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log4j.appender.logfile</w:t>
      </w:r>
      <w:proofErr w:type="gramEnd"/>
      <w:r w:rsidRPr="009C223C">
        <w:t xml:space="preserve">.File=target/spring.log  </w:t>
      </w:r>
    </w:p>
    <w:p w14:paraId="1BB888FA" w14:textId="77777777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log4j.appender.logfile</w:t>
      </w:r>
      <w:proofErr w:type="gramEnd"/>
      <w:r w:rsidRPr="009C223C">
        <w:t xml:space="preserve">.layout=org.apache.log4j.PatternLayout  </w:t>
      </w:r>
    </w:p>
    <w:p w14:paraId="3B09876B" w14:textId="6AEBB055" w:rsidR="009E07BE" w:rsidRPr="009C223C" w:rsidRDefault="009E07BE" w:rsidP="009C223C">
      <w:pPr>
        <w:pStyle w:val="a7"/>
        <w:ind w:leftChars="0" w:left="0" w:firstLine="0"/>
      </w:pPr>
      <w:proofErr w:type="gramStart"/>
      <w:r w:rsidRPr="009C223C">
        <w:t>log4j.appender.logfile</w:t>
      </w:r>
      <w:proofErr w:type="gramEnd"/>
      <w:r w:rsidRPr="009C223C">
        <w:t>.layout.ConversionPattern=%d %p [%c] - %</w:t>
      </w:r>
      <w:proofErr w:type="spellStart"/>
      <w:r w:rsidRPr="009C223C">
        <w:t>m%n</w:t>
      </w:r>
      <w:proofErr w:type="spellEnd"/>
    </w:p>
    <w:p w14:paraId="40D2976D" w14:textId="18A01838" w:rsidR="009E07BE" w:rsidRPr="005316FE" w:rsidRDefault="003F0039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（3）</w:t>
      </w:r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在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src</w:t>
      </w:r>
      <w:proofErr w:type="spell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\main\java目录下</w:t>
      </w:r>
      <w:proofErr w:type="gram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创建包名</w:t>
      </w:r>
      <w:proofErr w:type="gram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 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com.</w:t>
      </w:r>
      <w:proofErr w:type="gramStart"/>
      <w:r w:rsidR="008658FF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hitsz</w:t>
      </w:r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.mapreduce</w:t>
      </w:r>
      <w:proofErr w:type="spellEnd"/>
      <w:proofErr w:type="gramEnd"/>
    </w:p>
    <w:p w14:paraId="6A08123A" w14:textId="0A7632B2" w:rsidR="009E07BE" w:rsidRPr="005316FE" w:rsidRDefault="003F0039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（4）</w:t>
      </w:r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编写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WordCountMapper</w:t>
      </w:r>
      <w:proofErr w:type="spell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类，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WordCountReducer</w:t>
      </w:r>
      <w:proofErr w:type="spell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类，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WordCountDriver</w:t>
      </w:r>
      <w:proofErr w:type="spell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类</w:t>
      </w:r>
    </w:p>
    <w:p w14:paraId="52B02EE9" w14:textId="16C327DD" w:rsidR="009E07BE" w:rsidRPr="005316FE" w:rsidRDefault="003F0039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lastRenderedPageBreak/>
        <w:t>（</w:t>
      </w:r>
      <w:r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5</w:t>
      </w:r>
      <w:r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）</w:t>
      </w:r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 xml:space="preserve">在Project </w:t>
      </w:r>
      <w:proofErr w:type="spellStart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Strucure</w:t>
      </w:r>
      <w:proofErr w:type="spellEnd"/>
      <w:r w:rsidR="009E07BE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中添加Artifacts实现自动打包，点击Artifacts -&gt; JAR -&gt; From modules with dependencies</w:t>
      </w:r>
    </w:p>
    <w:p w14:paraId="6ED8ACDB" w14:textId="3964082F" w:rsidR="009E07BE" w:rsidRPr="005316FE" w:rsidRDefault="00AC200F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67E084D6" wp14:editId="6E11BBF1">
            <wp:extent cx="5274310" cy="4329430"/>
            <wp:effectExtent l="0" t="0" r="254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C1D3" w14:textId="41F5B456" w:rsidR="00AC200F" w:rsidRPr="005316FE" w:rsidRDefault="003F0039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（6）</w:t>
      </w:r>
      <w:r w:rsidR="00AC200F" w:rsidRPr="005316FE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选择Main Class，设置META-INF的存储位置</w:t>
      </w:r>
      <w:r w:rsidR="00AC200F" w:rsidRPr="005316FE">
        <w:rPr>
          <w:rFonts w:asciiTheme="minorEastAsia" w:hAnsiTheme="minorEastAsia" w:hint="eastAsia"/>
          <w:color w:val="000000" w:themeColor="text1"/>
          <w:szCs w:val="21"/>
          <w:shd w:val="clear" w:color="auto" w:fill="FFFFFF"/>
        </w:rPr>
        <w:t>，保存</w:t>
      </w:r>
    </w:p>
    <w:p w14:paraId="5F73BCFA" w14:textId="5EE49716" w:rsidR="00AC200F" w:rsidRPr="005316FE" w:rsidRDefault="00AC200F" w:rsidP="005C3B7D">
      <w:pPr>
        <w:spacing w:line="360" w:lineRule="auto"/>
        <w:jc w:val="center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4024813C" wp14:editId="537EBCF4">
            <wp:extent cx="4742857" cy="2723809"/>
            <wp:effectExtent l="0" t="0" r="635" b="635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ECD7" w14:textId="1AC7050C" w:rsidR="003D1BDF" w:rsidRDefault="003F0039" w:rsidP="00212CFB">
      <w:pPr>
        <w:pStyle w:val="md-end-block"/>
        <w:spacing w:before="192" w:beforeAutospacing="0" w:after="192" w:afterAutospacing="0" w:line="360" w:lineRule="auto"/>
        <w:jc w:val="both"/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FFFFF"/>
        </w:rPr>
        <w:t>（7）</w:t>
      </w:r>
      <w:r w:rsidR="00AC200F" w:rsidRPr="005316FE">
        <w:rPr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FFFF"/>
        </w:rPr>
        <w:t>右上角新增运行配置 Edit Configuration -&gt; + -&gt; Application</w:t>
      </w:r>
      <w:r w:rsidR="003D1BDF" w:rsidRPr="005316FE">
        <w:rPr>
          <w:rFonts w:asciiTheme="minorEastAsia" w:eastAsiaTheme="minorEastAsia" w:hAnsiTheme="minorEastAsia"/>
          <w:color w:val="000000" w:themeColor="text1"/>
          <w:sz w:val="21"/>
          <w:szCs w:val="21"/>
          <w:shd w:val="clear" w:color="auto" w:fill="FFFFFF"/>
        </w:rPr>
        <w:tab/>
      </w:r>
      <w:r w:rsidR="003D1BDF" w:rsidRPr="005316FE">
        <w:rPr>
          <w:rFonts w:asciiTheme="minorEastAsia" w:eastAsiaTheme="minorEastAsia" w:hAnsiTheme="minorEastAsia" w:hint="eastAsia"/>
          <w:color w:val="000000" w:themeColor="text1"/>
          <w:sz w:val="21"/>
          <w:szCs w:val="21"/>
          <w:shd w:val="clear" w:color="auto" w:fill="FFFFFF"/>
        </w:rPr>
        <w:t>，</w:t>
      </w:r>
      <w:r w:rsidR="003D1BDF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Main class 选择主程序Program arguments 添加参数 输入路径和输出路径</w:t>
      </w:r>
      <w:r w:rsidR="00BF701A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。</w:t>
      </w:r>
      <w:r w:rsidR="00044DE2"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例如</w:t>
      </w:r>
    </w:p>
    <w:p w14:paraId="60196969" w14:textId="3CDBD1CE" w:rsidR="00044DE2" w:rsidRPr="00F8793F" w:rsidRDefault="00044DE2" w:rsidP="00F8793F">
      <w:pPr>
        <w:pStyle w:val="a7"/>
        <w:ind w:leftChars="0" w:left="0" w:firstLine="0"/>
        <w:rPr>
          <w:rFonts w:hint="eastAsia"/>
        </w:rPr>
      </w:pPr>
      <w:r w:rsidRPr="00F8793F">
        <w:rPr>
          <w:rFonts w:hint="eastAsia"/>
        </w:rPr>
        <w:lastRenderedPageBreak/>
        <w:t>D</w:t>
      </w:r>
      <w:r w:rsidRPr="00F8793F">
        <w:t xml:space="preserve">:\input </w:t>
      </w:r>
      <w:r w:rsidR="00F8793F" w:rsidRPr="00F8793F">
        <w:t>D:\output</w:t>
      </w:r>
    </w:p>
    <w:p w14:paraId="39CBB0B9" w14:textId="784D470A" w:rsidR="003D1BDF" w:rsidRPr="005316FE" w:rsidRDefault="003F0039" w:rsidP="00212CFB">
      <w:pPr>
        <w:pStyle w:val="md-end-block"/>
        <w:spacing w:before="192" w:beforeAutospacing="0" w:after="192" w:afterAutospacing="0" w:line="360" w:lineRule="auto"/>
        <w:jc w:val="both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>
        <w:rPr>
          <w:rStyle w:val="md-plain"/>
          <w:rFonts w:asciiTheme="minorEastAsia" w:eastAsiaTheme="minorEastAsia" w:hAnsiTheme="minorEastAsia" w:hint="eastAsia"/>
          <w:color w:val="000000" w:themeColor="text1"/>
          <w:sz w:val="21"/>
          <w:szCs w:val="21"/>
        </w:rPr>
        <w:t>（8）</w:t>
      </w:r>
      <w:r w:rsidR="003D1BDF" w:rsidRPr="005316FE">
        <w:rPr>
          <w:rStyle w:val="md-plain"/>
          <w:rFonts w:asciiTheme="minorEastAsia" w:eastAsiaTheme="minorEastAsia" w:hAnsiTheme="minorEastAsia"/>
          <w:color w:val="000000" w:themeColor="text1"/>
          <w:sz w:val="21"/>
          <w:szCs w:val="21"/>
        </w:rPr>
        <w:t>输入路径为你统计词频的文本文件所在目录，输出路径不能已经存在。</w:t>
      </w:r>
    </w:p>
    <w:p w14:paraId="02850628" w14:textId="56478106" w:rsidR="00AC200F" w:rsidRPr="005316FE" w:rsidRDefault="00AC200F" w:rsidP="00212CFB">
      <w:pPr>
        <w:tabs>
          <w:tab w:val="left" w:pos="5235"/>
        </w:tabs>
        <w:spacing w:line="360" w:lineRule="auto"/>
        <w:rPr>
          <w:rFonts w:asciiTheme="minorEastAsia" w:hAnsiTheme="minorEastAsia"/>
          <w:color w:val="000000" w:themeColor="text1"/>
          <w:szCs w:val="21"/>
          <w:shd w:val="clear" w:color="auto" w:fill="FFFFFF"/>
        </w:rPr>
      </w:pPr>
    </w:p>
    <w:p w14:paraId="058C9133" w14:textId="2AF96889" w:rsidR="00AC200F" w:rsidRPr="005316FE" w:rsidRDefault="003D1BDF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 w:rsidRPr="005316FE">
        <w:rPr>
          <w:rFonts w:asciiTheme="minorEastAsia" w:hAnsiTheme="minorEastAsia"/>
          <w:noProof/>
          <w:color w:val="000000" w:themeColor="text1"/>
          <w:szCs w:val="21"/>
        </w:rPr>
        <w:drawing>
          <wp:inline distT="0" distB="0" distL="0" distR="0" wp14:anchorId="67E4E352" wp14:editId="09CFBCB2">
            <wp:extent cx="5274310" cy="3295650"/>
            <wp:effectExtent l="0" t="0" r="2540" b="0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08A4" w14:textId="66246DF3" w:rsidR="003D1BDF" w:rsidRPr="005316FE" w:rsidRDefault="003F0039" w:rsidP="00212CFB">
      <w:pPr>
        <w:spacing w:line="360" w:lineRule="auto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（9）</w:t>
      </w:r>
      <w:r w:rsidR="003D1BDF" w:rsidRPr="005316FE">
        <w:rPr>
          <w:rFonts w:asciiTheme="minorEastAsia" w:hAnsiTheme="minorEastAsia" w:hint="eastAsia"/>
          <w:color w:val="000000" w:themeColor="text1"/>
          <w:szCs w:val="21"/>
        </w:rPr>
        <w:t>点击运行查看结果。</w:t>
      </w:r>
    </w:p>
    <w:sectPr w:rsidR="003D1BDF" w:rsidRPr="00531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A5E1F" w14:textId="77777777" w:rsidR="00300AE5" w:rsidRDefault="00300AE5" w:rsidP="005C3B7D">
      <w:r>
        <w:separator/>
      </w:r>
    </w:p>
  </w:endnote>
  <w:endnote w:type="continuationSeparator" w:id="0">
    <w:p w14:paraId="37AFC93A" w14:textId="77777777" w:rsidR="00300AE5" w:rsidRDefault="00300AE5" w:rsidP="005C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69C74" w14:textId="77777777" w:rsidR="00300AE5" w:rsidRDefault="00300AE5" w:rsidP="005C3B7D">
      <w:r>
        <w:separator/>
      </w:r>
    </w:p>
  </w:footnote>
  <w:footnote w:type="continuationSeparator" w:id="0">
    <w:p w14:paraId="3E352B21" w14:textId="77777777" w:rsidR="00300AE5" w:rsidRDefault="00300AE5" w:rsidP="005C3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A1204"/>
    <w:multiLevelType w:val="hybridMultilevel"/>
    <w:tmpl w:val="9D544C10"/>
    <w:lvl w:ilvl="0" w:tplc="3B98A4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261AC"/>
    <w:multiLevelType w:val="multilevel"/>
    <w:tmpl w:val="7A1C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66"/>
    <w:rsid w:val="00034226"/>
    <w:rsid w:val="000408FE"/>
    <w:rsid w:val="00044DE2"/>
    <w:rsid w:val="000955AD"/>
    <w:rsid w:val="000A0D60"/>
    <w:rsid w:val="000A25F1"/>
    <w:rsid w:val="00100BFD"/>
    <w:rsid w:val="001411D7"/>
    <w:rsid w:val="0015765F"/>
    <w:rsid w:val="0019303F"/>
    <w:rsid w:val="0020738F"/>
    <w:rsid w:val="00212CFB"/>
    <w:rsid w:val="002D1D1D"/>
    <w:rsid w:val="002E665B"/>
    <w:rsid w:val="002E6C8C"/>
    <w:rsid w:val="00300AE5"/>
    <w:rsid w:val="003208E5"/>
    <w:rsid w:val="00320B03"/>
    <w:rsid w:val="00324ABB"/>
    <w:rsid w:val="00341B04"/>
    <w:rsid w:val="003659DC"/>
    <w:rsid w:val="00381A79"/>
    <w:rsid w:val="003D1BDF"/>
    <w:rsid w:val="003E4C94"/>
    <w:rsid w:val="003F0039"/>
    <w:rsid w:val="003F76BE"/>
    <w:rsid w:val="00421EDB"/>
    <w:rsid w:val="00440445"/>
    <w:rsid w:val="004547CF"/>
    <w:rsid w:val="004847A5"/>
    <w:rsid w:val="004A7EDD"/>
    <w:rsid w:val="004B0F21"/>
    <w:rsid w:val="004C1A71"/>
    <w:rsid w:val="005316FE"/>
    <w:rsid w:val="0054717E"/>
    <w:rsid w:val="00552DE0"/>
    <w:rsid w:val="005536F0"/>
    <w:rsid w:val="00585910"/>
    <w:rsid w:val="005A4C72"/>
    <w:rsid w:val="005C3B7D"/>
    <w:rsid w:val="005D2BCC"/>
    <w:rsid w:val="006002A7"/>
    <w:rsid w:val="006239B7"/>
    <w:rsid w:val="006562AA"/>
    <w:rsid w:val="0067116F"/>
    <w:rsid w:val="00675618"/>
    <w:rsid w:val="00686E04"/>
    <w:rsid w:val="006A5895"/>
    <w:rsid w:val="006B2016"/>
    <w:rsid w:val="006B7E0B"/>
    <w:rsid w:val="00715667"/>
    <w:rsid w:val="00765429"/>
    <w:rsid w:val="007B47AF"/>
    <w:rsid w:val="007F1103"/>
    <w:rsid w:val="00803D52"/>
    <w:rsid w:val="00837911"/>
    <w:rsid w:val="008462E3"/>
    <w:rsid w:val="008658FF"/>
    <w:rsid w:val="00880898"/>
    <w:rsid w:val="009357ED"/>
    <w:rsid w:val="00962238"/>
    <w:rsid w:val="00985F93"/>
    <w:rsid w:val="009C223C"/>
    <w:rsid w:val="009E07BE"/>
    <w:rsid w:val="00A05F66"/>
    <w:rsid w:val="00A64990"/>
    <w:rsid w:val="00AC200F"/>
    <w:rsid w:val="00AC68F3"/>
    <w:rsid w:val="00AD0E4D"/>
    <w:rsid w:val="00AF1799"/>
    <w:rsid w:val="00B01E75"/>
    <w:rsid w:val="00B02CCE"/>
    <w:rsid w:val="00B218C5"/>
    <w:rsid w:val="00B8700B"/>
    <w:rsid w:val="00BB1C45"/>
    <w:rsid w:val="00BD547A"/>
    <w:rsid w:val="00BF1DB5"/>
    <w:rsid w:val="00BF701A"/>
    <w:rsid w:val="00C466DA"/>
    <w:rsid w:val="00C72A79"/>
    <w:rsid w:val="00C8706D"/>
    <w:rsid w:val="00CB3C60"/>
    <w:rsid w:val="00CB7C1A"/>
    <w:rsid w:val="00D224DA"/>
    <w:rsid w:val="00D442BD"/>
    <w:rsid w:val="00D57D1E"/>
    <w:rsid w:val="00DC40B6"/>
    <w:rsid w:val="00E03ADA"/>
    <w:rsid w:val="00E0739D"/>
    <w:rsid w:val="00E10568"/>
    <w:rsid w:val="00E10C57"/>
    <w:rsid w:val="00E504AB"/>
    <w:rsid w:val="00EC6CDA"/>
    <w:rsid w:val="00ED1280"/>
    <w:rsid w:val="00F11A62"/>
    <w:rsid w:val="00F54303"/>
    <w:rsid w:val="00F82C3D"/>
    <w:rsid w:val="00F8793F"/>
    <w:rsid w:val="00F943DA"/>
    <w:rsid w:val="00FA30CC"/>
    <w:rsid w:val="00FC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7D030AA"/>
  <w15:chartTrackingRefBased/>
  <w15:docId w15:val="{98563D72-B71D-4601-8CCB-3D62574E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22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16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D5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D547A"/>
  </w:style>
  <w:style w:type="character" w:customStyle="1" w:styleId="10">
    <w:name w:val="标题 1 字符"/>
    <w:basedOn w:val="a0"/>
    <w:link w:val="1"/>
    <w:uiPriority w:val="9"/>
    <w:rsid w:val="005316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C3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B7D"/>
    <w:rPr>
      <w:sz w:val="18"/>
      <w:szCs w:val="18"/>
    </w:rPr>
  </w:style>
  <w:style w:type="paragraph" w:customStyle="1" w:styleId="a7">
    <w:name w:val="代码"/>
    <w:basedOn w:val="a"/>
    <w:link w:val="a8"/>
    <w:qFormat/>
    <w:rsid w:val="009C223C"/>
    <w:pPr>
      <w:shd w:val="clear" w:color="auto" w:fill="E0E0E0"/>
      <w:topLinePunct/>
      <w:adjustRightInd w:val="0"/>
      <w:snapToGrid w:val="0"/>
      <w:spacing w:line="276" w:lineRule="auto"/>
      <w:ind w:leftChars="161" w:left="338" w:firstLine="2"/>
      <w:jc w:val="left"/>
    </w:pPr>
    <w:rPr>
      <w:rFonts w:ascii="Courier New" w:eastAsia="宋体" w:hAnsi="Courier New" w:cs="Arial"/>
      <w:sz w:val="18"/>
      <w:szCs w:val="18"/>
    </w:rPr>
  </w:style>
  <w:style w:type="character" w:customStyle="1" w:styleId="a8">
    <w:name w:val="代码 字符"/>
    <w:basedOn w:val="a0"/>
    <w:link w:val="a7"/>
    <w:rsid w:val="009C223C"/>
    <w:rPr>
      <w:rFonts w:ascii="Courier New" w:eastAsia="宋体" w:hAnsi="Courier New" w:cs="Arial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A5A5A-253F-4385-A361-B362EEA9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Lokfar</dc:creator>
  <cp:keywords/>
  <dc:description/>
  <cp:lastModifiedBy>Lokfar</cp:lastModifiedBy>
  <cp:revision>100</cp:revision>
  <dcterms:created xsi:type="dcterms:W3CDTF">2021-11-04T02:44:00Z</dcterms:created>
  <dcterms:modified xsi:type="dcterms:W3CDTF">2021-11-09T09:27:00Z</dcterms:modified>
</cp:coreProperties>
</file>