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5206" w14:textId="1CFA388C" w:rsidR="001A20A8" w:rsidRDefault="00131874" w:rsidP="00A02A23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如何判断一个中文</w:t>
      </w:r>
      <w:r w:rsidR="00A02A23">
        <w:rPr>
          <w:rFonts w:hint="eastAsia"/>
        </w:rPr>
        <w:t>文档使用的字符集？</w:t>
      </w:r>
    </w:p>
    <w:p w14:paraId="46581B77" w14:textId="37A82972" w:rsidR="00A02A23" w:rsidRDefault="00A02A23" w:rsidP="00A02A23">
      <w:pPr>
        <w:pStyle w:val="a3"/>
        <w:tabs>
          <w:tab w:val="left" w:pos="0"/>
        </w:tabs>
        <w:ind w:left="420" w:firstLineChars="0" w:firstLine="0"/>
      </w:pPr>
      <w:r>
        <w:rPr>
          <w:rFonts w:hint="eastAsia"/>
        </w:rPr>
        <w:t>预先收集大量语料，建立一个通用语料库，并用不同编码进行表示，并分别建立统计语言模型。对于新加入的文档，可以截取一定长度的字符串，与各个统计语言模型比较，最大者对应编码集即为所用编码集。</w:t>
      </w:r>
    </w:p>
    <w:p w14:paraId="494AC2B9" w14:textId="136DE658" w:rsidR="0076011C" w:rsidRDefault="0076011C" w:rsidP="0076011C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和x</w:t>
      </w:r>
      <w:r>
        <w:t>ml</w:t>
      </w:r>
      <w:r>
        <w:rPr>
          <w:rFonts w:hint="eastAsia"/>
        </w:rPr>
        <w:t>两种表示的区别？</w:t>
      </w:r>
    </w:p>
    <w:p w14:paraId="36E7D1C2" w14:textId="00A95EF3" w:rsidR="00BB4563" w:rsidRDefault="00BB4563" w:rsidP="00BB4563">
      <w:pPr>
        <w:pStyle w:val="a3"/>
        <w:tabs>
          <w:tab w:val="left" w:pos="0"/>
        </w:tabs>
        <w:ind w:left="420"/>
      </w:pPr>
      <w:r>
        <w:t>XML 不是 HTML 的替代</w:t>
      </w:r>
      <w:r>
        <w:rPr>
          <w:rFonts w:hint="eastAsia"/>
        </w:rPr>
        <w:t>，</w:t>
      </w:r>
      <w:r>
        <w:t>XML 和 HTML 为不同的目的而设计：</w:t>
      </w:r>
    </w:p>
    <w:p w14:paraId="60924248" w14:textId="1A53BD87" w:rsidR="00BB4563" w:rsidRDefault="00BB4563" w:rsidP="00BB4563">
      <w:pPr>
        <w:pStyle w:val="a3"/>
        <w:numPr>
          <w:ilvl w:val="0"/>
          <w:numId w:val="2"/>
        </w:numPr>
        <w:tabs>
          <w:tab w:val="left" w:pos="0"/>
        </w:tabs>
        <w:ind w:firstLineChars="0"/>
      </w:pPr>
      <w:r>
        <w:t>HTML 被设计用来显示数据，其焦点是数据的外观。</w:t>
      </w:r>
    </w:p>
    <w:p w14:paraId="623A6365" w14:textId="77777777" w:rsidR="00BB4563" w:rsidRDefault="00BB4563" w:rsidP="00BB4563">
      <w:pPr>
        <w:tabs>
          <w:tab w:val="left" w:pos="0"/>
        </w:tabs>
        <w:ind w:left="840"/>
      </w:pPr>
      <w:r>
        <w:t>HTML（超文本标记语言）是一种标记语言，用于创建网页和Web应用程序。通过HTML，我们可以创建自己的静态页面。它用于显示数据，而不是传输数据。</w:t>
      </w:r>
    </w:p>
    <w:p w14:paraId="199A9845" w14:textId="632DC269" w:rsidR="00BB4563" w:rsidRDefault="00BB4563" w:rsidP="00BB4563">
      <w:pPr>
        <w:tabs>
          <w:tab w:val="left" w:pos="0"/>
        </w:tabs>
        <w:ind w:left="840"/>
      </w:pPr>
      <w:r>
        <w:t>HTML是超文本和标记语言的组合。超文本定义了网页之间的链接。标记语言用于定义标记内的文本文档，该文档定义网页的结构。此语言用于注释（为计算机做笔记）文本，以便机器可以理解它并相应地操作文本。</w:t>
      </w:r>
    </w:p>
    <w:p w14:paraId="17AC0A4A" w14:textId="77777777" w:rsidR="00BB4563" w:rsidRDefault="00BB4563" w:rsidP="00BB4563">
      <w:pPr>
        <w:pStyle w:val="a3"/>
        <w:numPr>
          <w:ilvl w:val="0"/>
          <w:numId w:val="2"/>
        </w:numPr>
        <w:tabs>
          <w:tab w:val="left" w:pos="0"/>
        </w:tabs>
        <w:ind w:firstLineChars="0"/>
      </w:pPr>
      <w:r>
        <w:t>XML 被设计用来传输和存储数据，其焦点是数据的内容。</w:t>
      </w:r>
    </w:p>
    <w:p w14:paraId="3E1387A2" w14:textId="77777777" w:rsidR="00BB4563" w:rsidRDefault="00BB4563" w:rsidP="00BB4563">
      <w:pPr>
        <w:tabs>
          <w:tab w:val="left" w:pos="0"/>
        </w:tabs>
        <w:ind w:left="840"/>
      </w:pPr>
      <w:r>
        <w:t>XML（可扩展标记语言）也用于创建网页和Web应用程序；它是动态的，因为它用于传输数据而不是用于显示数据。</w:t>
      </w:r>
    </w:p>
    <w:p w14:paraId="0E472806" w14:textId="77777777" w:rsidR="00BB4563" w:rsidRPr="00BB4563" w:rsidRDefault="00BB4563" w:rsidP="00BB4563">
      <w:pPr>
        <w:tabs>
          <w:tab w:val="left" w:pos="0"/>
        </w:tabs>
        <w:ind w:left="840"/>
        <w:rPr>
          <w:rFonts w:hint="eastAsia"/>
        </w:rPr>
      </w:pPr>
      <w:r>
        <w:t>XML的设计目标关注于Internet上的简单性、通用性和可用性。它是一种文本数据格式，通过Unicode对不同的人类语言提供了强大的支持。虽然XML的设计主要关注文档，但是这种语言广泛用于表示任意数据结构，比如web服务中使用的数据结构。</w:t>
      </w:r>
    </w:p>
    <w:p w14:paraId="7A2A8AD8" w14:textId="31955346" w:rsidR="0076011C" w:rsidRDefault="00BB4563" w:rsidP="00BB4563">
      <w:pPr>
        <w:pStyle w:val="a3"/>
        <w:tabs>
          <w:tab w:val="left" w:pos="0"/>
        </w:tabs>
        <w:ind w:left="420" w:firstLineChars="0" w:firstLine="0"/>
      </w:pPr>
      <w:r>
        <w:rPr>
          <w:rFonts w:hint="eastAsia"/>
        </w:rPr>
        <w:t>简而言之，</w:t>
      </w:r>
      <w:r>
        <w:t>HTML 旨在显示信息，而 XML 旨在传输信息。</w:t>
      </w:r>
    </w:p>
    <w:p w14:paraId="5371E29F" w14:textId="3369CE9C" w:rsidR="00F41BCD" w:rsidRDefault="00B70D9A" w:rsidP="00F41BCD">
      <w:pPr>
        <w:pStyle w:val="a3"/>
        <w:tabs>
          <w:tab w:val="left" w:pos="0"/>
        </w:tabs>
        <w:ind w:left="420"/>
      </w:pPr>
      <w:r>
        <w:rPr>
          <w:rFonts w:hint="eastAsia"/>
        </w:rPr>
        <w:t>因而，</w:t>
      </w:r>
      <w:r w:rsidR="00F41BCD">
        <w:rPr>
          <w:rFonts w:hint="eastAsia"/>
        </w:rPr>
        <w:t>可以把</w:t>
      </w:r>
      <w:r w:rsidR="00F41BCD">
        <w:t>XML</w:t>
      </w:r>
      <w:r w:rsidR="00F41BCD">
        <w:rPr>
          <w:rFonts w:hint="eastAsia"/>
        </w:rPr>
        <w:t>看成</w:t>
      </w:r>
      <w:r w:rsidR="00F41BCD">
        <w:t>是对 HTML 的补充</w:t>
      </w:r>
      <w:r w:rsidR="00F41BCD">
        <w:rPr>
          <w:rFonts w:hint="eastAsia"/>
        </w:rPr>
        <w:t>：</w:t>
      </w:r>
    </w:p>
    <w:p w14:paraId="234BC3DF" w14:textId="77777777" w:rsidR="00F41BCD" w:rsidRDefault="00F41BCD" w:rsidP="00F41BCD">
      <w:pPr>
        <w:pStyle w:val="a3"/>
        <w:tabs>
          <w:tab w:val="left" w:pos="0"/>
        </w:tabs>
        <w:ind w:left="420"/>
      </w:pPr>
      <w:r>
        <w:t>XML 不会替代 HTML，理解这一点很重要。在大多数 Web 应用程序中，XML 用于传输数据，而 HTML 用于格式化并显示数据。</w:t>
      </w:r>
    </w:p>
    <w:p w14:paraId="48A876ED" w14:textId="00BBD1C1" w:rsidR="00F41BCD" w:rsidRPr="00F41BCD" w:rsidRDefault="00F41BCD" w:rsidP="00F41BCD">
      <w:pPr>
        <w:pStyle w:val="a3"/>
        <w:tabs>
          <w:tab w:val="left" w:pos="0"/>
        </w:tabs>
        <w:ind w:left="420"/>
        <w:rPr>
          <w:rFonts w:hint="eastAsia"/>
        </w:rPr>
      </w:pPr>
      <w:r>
        <w:rPr>
          <w:rFonts w:hint="eastAsia"/>
        </w:rPr>
        <w:t>对</w:t>
      </w:r>
      <w:r>
        <w:t xml:space="preserve"> XML 最好的描述是：XML 是独立于软件和硬件的信息传输工具。</w:t>
      </w:r>
    </w:p>
    <w:p w14:paraId="2286F7A5" w14:textId="77777777" w:rsidR="00BB4563" w:rsidRPr="00F41BCD" w:rsidRDefault="00BB4563" w:rsidP="00BB4563">
      <w:pPr>
        <w:pStyle w:val="a3"/>
        <w:tabs>
          <w:tab w:val="left" w:pos="0"/>
        </w:tabs>
        <w:ind w:left="420"/>
        <w:rPr>
          <w:b/>
          <w:bCs/>
        </w:rPr>
      </w:pPr>
      <w:r w:rsidRPr="00F41BCD">
        <w:rPr>
          <w:rFonts w:hint="eastAsia"/>
          <w:b/>
          <w:bCs/>
        </w:rPr>
        <w:t>从语法和标记上看：</w:t>
      </w:r>
    </w:p>
    <w:p w14:paraId="79A91DA0" w14:textId="13EDAC3B" w:rsidR="00BB4563" w:rsidRDefault="00BB4563" w:rsidP="00BB4563">
      <w:pPr>
        <w:pStyle w:val="a3"/>
        <w:tabs>
          <w:tab w:val="left" w:pos="0"/>
        </w:tabs>
        <w:ind w:left="420"/>
      </w:pPr>
      <w:r>
        <w:t>语法要求：</w:t>
      </w:r>
    </w:p>
    <w:p w14:paraId="774545BA" w14:textId="18CA26EE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（1）</w:t>
      </w:r>
      <w:r w:rsidR="00BB4563">
        <w:t>在html中不区分大小写，在xml中严格区分。</w:t>
      </w:r>
    </w:p>
    <w:p w14:paraId="4BCE2BFE" w14:textId="5D71C502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（2）</w:t>
      </w:r>
      <w:r w:rsidR="00BB4563">
        <w:t xml:space="preserve"> 在HTML中，有时不严格，如果上下文清楚地显示出段落或者列表键在何处结尾，那么你可以省略&lt;/p&gt;或者&lt;/li&gt;之类的结束标记。在XML中，是严格的树状结构，绝对不能省略掉结束标记。</w:t>
      </w:r>
    </w:p>
    <w:p w14:paraId="5C40FFD1" w14:textId="34BEEA4F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（3）</w:t>
      </w:r>
      <w:r w:rsidR="00BB4563">
        <w:t xml:space="preserve"> 在XML中，拥有单个标记而没有匹配的结束标记的元素必须用一个/ 字符作为结尾。这样分析器就知道不用查找结束标记了。</w:t>
      </w:r>
    </w:p>
    <w:p w14:paraId="3610D94C" w14:textId="073D806C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（4）</w:t>
      </w:r>
      <w:r w:rsidR="00BB4563">
        <w:t xml:space="preserve"> 在XML中，属性值必须分装在引号中。在HTML中，引号是可用可不用的。 </w:t>
      </w:r>
    </w:p>
    <w:p w14:paraId="54BD4AB8" w14:textId="40F4F765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（5）</w:t>
      </w:r>
      <w:r w:rsidR="00BB4563">
        <w:t>在HTML中，可以拥有不带值的属性名。在XML中，所有的属性都必须带有相应的值。 </w:t>
      </w:r>
    </w:p>
    <w:p w14:paraId="7716C1A2" w14:textId="25C6D251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（6）</w:t>
      </w:r>
      <w:r w:rsidR="00BB4563">
        <w:t xml:space="preserve"> 在XML文档中，空白部分不会被解析器自动删除；但是html是过滤掉空格的。</w:t>
      </w:r>
    </w:p>
    <w:p w14:paraId="488A6C5B" w14:textId="154736E4" w:rsidR="00BB4563" w:rsidRDefault="00BB4563" w:rsidP="00BB4563">
      <w:pPr>
        <w:pStyle w:val="a3"/>
        <w:tabs>
          <w:tab w:val="left" w:pos="0"/>
        </w:tabs>
        <w:ind w:left="420"/>
      </w:pPr>
      <w:r>
        <w:t>标记：</w:t>
      </w:r>
    </w:p>
    <w:p w14:paraId="1C874265" w14:textId="2484905F" w:rsidR="00BB4563" w:rsidRDefault="009B79EC" w:rsidP="00BB4563">
      <w:pPr>
        <w:pStyle w:val="a3"/>
        <w:tabs>
          <w:tab w:val="left" w:pos="0"/>
        </w:tabs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B4563">
        <w:t>html使用固有的标记；而xml没有固有的标记。</w:t>
      </w:r>
    </w:p>
    <w:p w14:paraId="098C4335" w14:textId="7A7287B0" w:rsidR="00BB4563" w:rsidRDefault="00BB4563" w:rsidP="00BB4563">
      <w:pPr>
        <w:pStyle w:val="a3"/>
        <w:tabs>
          <w:tab w:val="left" w:pos="0"/>
        </w:tabs>
        <w:ind w:left="420" w:firstLineChars="0" w:firstLine="0"/>
      </w:pPr>
      <w:r>
        <w:tab/>
      </w:r>
      <w:r w:rsidR="009B79EC">
        <w:rPr>
          <w:rFonts w:hint="eastAsia"/>
        </w:rPr>
        <w:t>（</w:t>
      </w:r>
      <w:r w:rsidR="009B79EC">
        <w:t>2</w:t>
      </w:r>
      <w:r w:rsidR="009B79EC">
        <w:rPr>
          <w:rFonts w:hint="eastAsia"/>
        </w:rPr>
        <w:t>）</w:t>
      </w:r>
      <w:r>
        <w:t>Html标签是预定义的；XML标签是免费的、自定义的、可扩展的。</w:t>
      </w:r>
    </w:p>
    <w:p w14:paraId="16CC5F4E" w14:textId="77777777" w:rsidR="005148AD" w:rsidRDefault="005148AD" w:rsidP="00BB4563">
      <w:pPr>
        <w:pStyle w:val="a3"/>
        <w:tabs>
          <w:tab w:val="left" w:pos="0"/>
        </w:tabs>
        <w:ind w:left="420" w:firstLineChars="0" w:firstLine="0"/>
        <w:rPr>
          <w:rFonts w:hint="eastAsia"/>
        </w:rPr>
      </w:pPr>
    </w:p>
    <w:p w14:paraId="0199C41E" w14:textId="2BF0BC02" w:rsidR="009B79EC" w:rsidRDefault="009B79EC" w:rsidP="005148AD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如何用概率模型实现“被访问次数”的估计？</w:t>
      </w:r>
    </w:p>
    <w:p w14:paraId="28946B67" w14:textId="693724B3" w:rsidR="009B79EC" w:rsidRDefault="009B79EC" w:rsidP="009B79EC">
      <w:pPr>
        <w:tabs>
          <w:tab w:val="left" w:pos="0"/>
        </w:tabs>
      </w:pPr>
      <w:r>
        <w:tab/>
      </w:r>
      <w:r>
        <w:rPr>
          <w:rFonts w:hint="eastAsia"/>
        </w:rPr>
        <w:t>随机选取一个页面P，对其赋予一个比较高的“访问次数”作为初始值；将访问次数乘上1</w:t>
      </w:r>
      <w:r>
        <w:t>/n</w:t>
      </w:r>
      <w:r>
        <w:rPr>
          <w:rFonts w:hint="eastAsia"/>
        </w:rPr>
        <w:t>（n为链出的数目），作为后继节点的访问次数，得到</w:t>
      </w:r>
      <w:r w:rsidR="00223287">
        <w:rPr>
          <w:rFonts w:hint="eastAsia"/>
        </w:rPr>
        <w:t>若干个非</w:t>
      </w:r>
      <w:r w:rsidR="00223287">
        <w:t>0</w:t>
      </w:r>
      <w:r w:rsidR="00223287">
        <w:rPr>
          <w:rFonts w:hint="eastAsia"/>
        </w:rPr>
        <w:t>新节点；对这些节点继</w:t>
      </w:r>
      <w:r w:rsidR="00223287">
        <w:rPr>
          <w:rFonts w:hint="eastAsia"/>
        </w:rPr>
        <w:lastRenderedPageBreak/>
        <w:t>续重复上述过程。。。</w:t>
      </w:r>
    </w:p>
    <w:p w14:paraId="0387D613" w14:textId="024B18D3" w:rsidR="005148AD" w:rsidRDefault="005148AD" w:rsidP="005148AD">
      <w:pPr>
        <w:pStyle w:val="a3"/>
        <w:numPr>
          <w:ilvl w:val="0"/>
          <w:numId w:val="1"/>
        </w:numPr>
        <w:tabs>
          <w:tab w:val="left" w:pos="0"/>
        </w:tabs>
        <w:ind w:firstLineChars="0"/>
        <w:rPr>
          <w:rFonts w:hint="eastAsia"/>
        </w:rPr>
      </w:pPr>
      <w:r>
        <w:rPr>
          <w:rFonts w:hint="eastAsia"/>
        </w:rPr>
        <w:t>为什么1,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三个网页的重要度变为0？</w:t>
      </w:r>
    </w:p>
    <w:p w14:paraId="5D88ADEA" w14:textId="578607CF" w:rsidR="00101832" w:rsidRDefault="00AD169C" w:rsidP="005937C1">
      <w:pPr>
        <w:tabs>
          <w:tab w:val="left" w:pos="0"/>
        </w:tabs>
        <w:ind w:left="420"/>
      </w:pPr>
      <w:r>
        <w:rPr>
          <w:rFonts w:hint="eastAsia"/>
        </w:rPr>
        <w:t>从网页的图结构看，</w:t>
      </w:r>
      <w:r w:rsidR="005937C1">
        <w:rPr>
          <w:rFonts w:hint="eastAsia"/>
        </w:rPr>
        <w:t>因为</w:t>
      </w:r>
      <w:r w:rsidR="005937C1">
        <w:t>2</w:t>
      </w:r>
      <w:r w:rsidR="005937C1">
        <w:rPr>
          <w:rFonts w:hint="eastAsia"/>
        </w:rPr>
        <w:t>,</w:t>
      </w:r>
      <w:r w:rsidR="005937C1">
        <w:t>3</w:t>
      </w:r>
      <w:r w:rsidR="005937C1">
        <w:rPr>
          <w:rFonts w:hint="eastAsia"/>
        </w:rPr>
        <w:t>,</w:t>
      </w:r>
      <w:r w:rsidR="005937C1">
        <w:t>4</w:t>
      </w:r>
      <w:r w:rsidR="005937C1">
        <w:rPr>
          <w:rFonts w:hint="eastAsia"/>
        </w:rPr>
        <w:t>三个页面没有到1,</w:t>
      </w:r>
      <w:r w:rsidR="005937C1">
        <w:t>5</w:t>
      </w:r>
      <w:r w:rsidR="005937C1">
        <w:rPr>
          <w:rFonts w:hint="eastAsia"/>
        </w:rPr>
        <w:t>,</w:t>
      </w:r>
      <w:r w:rsidR="005937C1">
        <w:t>6</w:t>
      </w:r>
      <w:r w:rsidR="005937C1">
        <w:rPr>
          <w:rFonts w:hint="eastAsia"/>
        </w:rPr>
        <w:t>三个页面的</w:t>
      </w:r>
      <w:r w:rsidR="00101832">
        <w:rPr>
          <w:rFonts w:hint="eastAsia"/>
        </w:rPr>
        <w:t>链出</w:t>
      </w:r>
      <w:r w:rsidR="005937C1">
        <w:rPr>
          <w:rFonts w:hint="eastAsia"/>
        </w:rPr>
        <w:t>，而2,</w:t>
      </w:r>
      <w:r w:rsidR="005937C1">
        <w:t>3</w:t>
      </w:r>
      <w:r w:rsidR="005937C1">
        <w:rPr>
          <w:rFonts w:hint="eastAsia"/>
        </w:rPr>
        <w:t>,</w:t>
      </w:r>
      <w:r w:rsidR="005937C1">
        <w:t>4</w:t>
      </w:r>
      <w:r w:rsidR="005937C1">
        <w:rPr>
          <w:rFonts w:hint="eastAsia"/>
        </w:rPr>
        <w:t>三个页面</w:t>
      </w:r>
      <w:r w:rsidR="00101832">
        <w:rPr>
          <w:rFonts w:hint="eastAsia"/>
        </w:rPr>
        <w:t>不仅</w:t>
      </w:r>
      <w:r w:rsidR="005937C1">
        <w:rPr>
          <w:rFonts w:hint="eastAsia"/>
        </w:rPr>
        <w:t>内部链接形成了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>3→4→2</m:t>
        </m:r>
      </m:oMath>
      <w:r w:rsidR="00101832">
        <w:rPr>
          <w:rFonts w:hint="eastAsia"/>
        </w:rPr>
        <w:t>的</w:t>
      </w:r>
      <w:r w:rsidR="005937C1">
        <w:rPr>
          <w:rFonts w:hint="eastAsia"/>
        </w:rPr>
        <w:t>环路</w:t>
      </w:r>
      <w:r w:rsidR="00101832">
        <w:rPr>
          <w:rFonts w:hint="eastAsia"/>
        </w:rPr>
        <w:t>，而且也有来自</w:t>
      </w:r>
      <w:r w:rsidR="00101832">
        <w:t>1</w:t>
      </w:r>
      <w:r w:rsidR="00101832">
        <w:rPr>
          <w:rFonts w:hint="eastAsia"/>
        </w:rPr>
        <w:t>,</w:t>
      </w:r>
      <w:r w:rsidR="00101832">
        <w:t>5</w:t>
      </w:r>
      <w:r w:rsidR="00101832">
        <w:rPr>
          <w:rFonts w:hint="eastAsia"/>
        </w:rPr>
        <w:t>,</w:t>
      </w:r>
      <w:r w:rsidR="00101832">
        <w:t>6</w:t>
      </w:r>
      <w:r w:rsidR="00101832">
        <w:rPr>
          <w:rFonts w:hint="eastAsia"/>
        </w:rPr>
        <w:t>三个页面</w:t>
      </w:r>
      <w:r w:rsidR="00101832">
        <w:rPr>
          <w:rFonts w:hint="eastAsia"/>
        </w:rPr>
        <w:t>（主要是1,</w:t>
      </w:r>
      <w:r w:rsidR="00101832">
        <w:t>6</w:t>
      </w:r>
      <w:r w:rsidR="00101832">
        <w:rPr>
          <w:rFonts w:hint="eastAsia"/>
        </w:rPr>
        <w:t>两个页面）的链入</w:t>
      </w:r>
      <w:r w:rsidR="005937C1">
        <w:rPr>
          <w:rFonts w:hint="eastAsia"/>
        </w:rPr>
        <w:t>。</w:t>
      </w:r>
    </w:p>
    <w:p w14:paraId="08539437" w14:textId="5437D91B" w:rsidR="00101832" w:rsidRDefault="0067742A" w:rsidP="005937C1">
      <w:pPr>
        <w:tabs>
          <w:tab w:val="left" w:pos="0"/>
        </w:tabs>
        <w:ind w:left="420"/>
      </w:pPr>
      <w:r>
        <w:rPr>
          <w:rFonts w:hint="eastAsia"/>
        </w:rPr>
        <w:t>在我看来，</w:t>
      </w:r>
      <w:r w:rsidR="00101832">
        <w:rPr>
          <w:rFonts w:hint="eastAsia"/>
        </w:rPr>
        <w:t>通俗的说，迭代的过程就是一个“支持度传导”的过程——各个页面都将本页面的支持度（权值w）按条件概率</w:t>
      </w:r>
      <w:r w:rsidR="00D45A65">
        <w:rPr>
          <w:rFonts w:hint="eastAsia"/>
        </w:rPr>
        <w:t>不断</w:t>
      </w:r>
      <w:r w:rsidR="00101832">
        <w:rPr>
          <w:rFonts w:hint="eastAsia"/>
        </w:rPr>
        <w:t>传导给链出页面</w:t>
      </w:r>
      <w:r w:rsidR="00D45A65">
        <w:rPr>
          <w:rFonts w:hint="eastAsia"/>
        </w:rPr>
        <w:t>，又从链入页面接受支持度的过程。但由于上述的页面间的连接结构，导致2,</w:t>
      </w:r>
      <w:r w:rsidR="00D45A65">
        <w:t>3</w:t>
      </w:r>
      <w:r w:rsidR="00D45A65">
        <w:rPr>
          <w:rFonts w:hint="eastAsia"/>
        </w:rPr>
        <w:t>,</w:t>
      </w:r>
      <w:r w:rsidR="00D45A65">
        <w:t>4</w:t>
      </w:r>
      <w:r w:rsidR="00D45A65">
        <w:rPr>
          <w:rFonts w:hint="eastAsia"/>
        </w:rPr>
        <w:t>三个页面不仅能够“自给自足”，还能收到来自1,</w:t>
      </w:r>
      <w:r w:rsidR="00D45A65">
        <w:t>5</w:t>
      </w:r>
      <w:r w:rsidR="00D45A65">
        <w:rPr>
          <w:rFonts w:hint="eastAsia"/>
        </w:rPr>
        <w:t>,</w:t>
      </w:r>
      <w:r w:rsidR="00D45A65">
        <w:t>6</w:t>
      </w:r>
      <w:r w:rsidR="00D45A65">
        <w:rPr>
          <w:rFonts w:hint="eastAsia"/>
        </w:rPr>
        <w:t>三个页面的支持；相反1,</w:t>
      </w:r>
      <w:r w:rsidR="00D45A65">
        <w:t>5</w:t>
      </w:r>
      <w:r w:rsidR="00D45A65">
        <w:rPr>
          <w:rFonts w:hint="eastAsia"/>
        </w:rPr>
        <w:t>,</w:t>
      </w:r>
      <w:r w:rsidR="00D45A65">
        <w:t>6</w:t>
      </w:r>
      <w:r w:rsidR="00D45A65">
        <w:rPr>
          <w:rFonts w:hint="eastAsia"/>
        </w:rPr>
        <w:t>三个页面在传导的过程中“入不敷出”，</w:t>
      </w:r>
      <w:r w:rsidR="00D45A65">
        <w:rPr>
          <w:rFonts w:hint="eastAsia"/>
        </w:rPr>
        <w:t>相对于2,</w:t>
      </w:r>
      <w:r w:rsidR="00D45A65">
        <w:t>3</w:t>
      </w:r>
      <w:r w:rsidR="00D45A65">
        <w:rPr>
          <w:rFonts w:hint="eastAsia"/>
        </w:rPr>
        <w:t>,</w:t>
      </w:r>
      <w:r w:rsidR="00D45A65">
        <w:t>4</w:t>
      </w:r>
      <w:r w:rsidR="00D45A65">
        <w:rPr>
          <w:rFonts w:hint="eastAsia"/>
        </w:rPr>
        <w:t>三个页面而言</w:t>
      </w:r>
      <w:r w:rsidR="00D45A65">
        <w:rPr>
          <w:rFonts w:hint="eastAsia"/>
        </w:rPr>
        <w:t>偏向于“输出”的一方。在多次迭代后，1,</w:t>
      </w:r>
      <w:r w:rsidR="00D45A65">
        <w:t>5</w:t>
      </w:r>
      <w:r w:rsidR="00D45A65">
        <w:rPr>
          <w:rFonts w:hint="eastAsia"/>
        </w:rPr>
        <w:t>,</w:t>
      </w:r>
      <w:r w:rsidR="00D45A65">
        <w:t>6</w:t>
      </w:r>
      <w:r w:rsidR="00D45A65">
        <w:rPr>
          <w:rFonts w:hint="eastAsia"/>
        </w:rPr>
        <w:t>三个页面权值降为</w:t>
      </w:r>
      <w:r w:rsidR="00D45A65">
        <w:t>0</w:t>
      </w:r>
      <w:r w:rsidR="00AD169C">
        <w:rPr>
          <w:rFonts w:hint="eastAsia"/>
        </w:rPr>
        <w:t>，而2,</w:t>
      </w:r>
      <w:r w:rsidR="00AD169C">
        <w:t>3</w:t>
      </w:r>
      <w:r w:rsidR="00AD169C">
        <w:rPr>
          <w:rFonts w:hint="eastAsia"/>
        </w:rPr>
        <w:t>,</w:t>
      </w:r>
      <w:r w:rsidR="00AD169C">
        <w:t>4</w:t>
      </w:r>
      <w:r w:rsidR="00AD169C">
        <w:rPr>
          <w:rFonts w:hint="eastAsia"/>
        </w:rPr>
        <w:t>三个页面权值较高</w:t>
      </w:r>
      <w:r w:rsidR="00D45A65">
        <w:rPr>
          <w:rFonts w:hint="eastAsia"/>
        </w:rPr>
        <w:t>。</w:t>
      </w:r>
    </w:p>
    <w:p w14:paraId="7D90C1B0" w14:textId="784B6AD5" w:rsidR="0067742A" w:rsidRDefault="0067742A" w:rsidP="005937C1">
      <w:pPr>
        <w:tabs>
          <w:tab w:val="left" w:pos="0"/>
        </w:tabs>
        <w:ind w:left="420"/>
        <w:rPr>
          <w:rFonts w:hint="eastAsia"/>
        </w:rPr>
      </w:pPr>
      <w:r>
        <w:rPr>
          <w:rFonts w:hint="eastAsia"/>
        </w:rPr>
        <w:t>从计算上来看，B的第1,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行大多数为0，故相对更易变小；2,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行的非零项更多，容易增大。</w:t>
      </w:r>
    </w:p>
    <w:p w14:paraId="1D2B54E7" w14:textId="68E7928C" w:rsidR="009B79EC" w:rsidRDefault="00D45A65" w:rsidP="005937C1">
      <w:pPr>
        <w:tabs>
          <w:tab w:val="left" w:pos="0"/>
        </w:tabs>
        <w:ind w:left="420"/>
        <w:rPr>
          <w:rFonts w:hint="eastAsia"/>
        </w:rPr>
      </w:pPr>
      <w:r>
        <w:rPr>
          <w:rFonts w:hint="eastAsia"/>
        </w:rPr>
        <w:t>解决这个问题，可以</w:t>
      </w:r>
      <w:r w:rsidR="005937C1">
        <w:rPr>
          <w:rFonts w:hint="eastAsia"/>
        </w:rPr>
        <w:t>在迭代的过程中，</w:t>
      </w:r>
      <w:r>
        <w:rPr>
          <w:rFonts w:hint="eastAsia"/>
        </w:rPr>
        <w:t>在每次迭代过程中给每项人为的增添一个小的常数项</w:t>
      </w:r>
      <w:r w:rsidR="00AD169C">
        <w:rPr>
          <w:rFonts w:hint="eastAsia"/>
        </w:rPr>
        <w:t>，相当于输入“外源支持度”</w:t>
      </w:r>
      <w:r>
        <w:rPr>
          <w:rFonts w:hint="eastAsia"/>
        </w:rPr>
        <w:t>。</w:t>
      </w:r>
    </w:p>
    <w:p w14:paraId="4F93C4D9" w14:textId="77777777" w:rsidR="005937C1" w:rsidRPr="009B79EC" w:rsidRDefault="005937C1" w:rsidP="005937C1">
      <w:pPr>
        <w:tabs>
          <w:tab w:val="left" w:pos="0"/>
        </w:tabs>
        <w:ind w:left="420"/>
        <w:rPr>
          <w:rFonts w:hint="eastAsia"/>
        </w:rPr>
      </w:pPr>
    </w:p>
    <w:sectPr w:rsidR="005937C1" w:rsidRPr="009B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2E58"/>
    <w:multiLevelType w:val="hybridMultilevel"/>
    <w:tmpl w:val="61989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B7711"/>
    <w:multiLevelType w:val="hybridMultilevel"/>
    <w:tmpl w:val="4BE027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74"/>
    <w:rsid w:val="00055FE2"/>
    <w:rsid w:val="00101832"/>
    <w:rsid w:val="00131874"/>
    <w:rsid w:val="001A20A8"/>
    <w:rsid w:val="00223287"/>
    <w:rsid w:val="005148AD"/>
    <w:rsid w:val="005937C1"/>
    <w:rsid w:val="0067742A"/>
    <w:rsid w:val="00722E2F"/>
    <w:rsid w:val="0076011C"/>
    <w:rsid w:val="009B79EC"/>
    <w:rsid w:val="00A02A23"/>
    <w:rsid w:val="00AD169C"/>
    <w:rsid w:val="00B70D9A"/>
    <w:rsid w:val="00BB4563"/>
    <w:rsid w:val="00C70B22"/>
    <w:rsid w:val="00D45A65"/>
    <w:rsid w:val="00DF4E3A"/>
    <w:rsid w:val="00F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474"/>
  <w15:chartTrackingRefBased/>
  <w15:docId w15:val="{6A9B6383-16BF-4897-A98C-C8329927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2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1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4</cp:revision>
  <dcterms:created xsi:type="dcterms:W3CDTF">2020-07-13T06:27:00Z</dcterms:created>
  <dcterms:modified xsi:type="dcterms:W3CDTF">2020-07-13T09:58:00Z</dcterms:modified>
</cp:coreProperties>
</file>