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F695" w14:textId="12DC0296" w:rsidR="00B03CBE" w:rsidRDefault="00B03CBE" w:rsidP="00B03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 w:rsidR="0093739E">
        <w:rPr>
          <w:rFonts w:hint="eastAsia"/>
        </w:rPr>
        <w:t>让错误最小的</w:t>
      </w:r>
      <w:r>
        <w:rPr>
          <w:rFonts w:hint="eastAsia"/>
        </w:rPr>
        <w:t>g的</w:t>
      </w:r>
      <w:r w:rsidR="0093739E">
        <w:rPr>
          <w:rFonts w:hint="eastAsia"/>
        </w:rPr>
        <w:t>值：（二次函数最低点）</w:t>
      </w:r>
    </w:p>
    <w:p w14:paraId="769187D9" w14:textId="6BAF3F9D" w:rsidR="00B03CBE" w:rsidRDefault="0093739E">
      <w:r w:rsidRPr="0093739E">
        <w:rPr>
          <w:noProof/>
        </w:rPr>
        <w:drawing>
          <wp:inline distT="0" distB="0" distL="0" distR="0" wp14:anchorId="58C668E6" wp14:editId="0A6316C1">
            <wp:extent cx="4177145" cy="18808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17" cy="188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D15" w14:textId="77777777" w:rsidR="00B03CBE" w:rsidRDefault="00B03CBE">
      <w:pPr>
        <w:rPr>
          <w:rFonts w:hint="eastAsia"/>
        </w:rPr>
      </w:pPr>
    </w:p>
    <w:p w14:paraId="20276863" w14:textId="23E63398" w:rsidR="001A20A8" w:rsidRDefault="00B03CBE" w:rsidP="00B03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怎样让机器发现生日的模式？</w:t>
      </w:r>
    </w:p>
    <w:p w14:paraId="51560751" w14:textId="77C9910B" w:rsidR="00B03CBE" w:rsidRDefault="00B03CBE" w:rsidP="00B03C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首先需要准备若干人物</w:t>
      </w:r>
      <w:r w:rsidR="00BA0101">
        <w:rPr>
          <w:rFonts w:hint="eastAsia"/>
        </w:rPr>
        <w:t>的</w:t>
      </w:r>
      <w:r>
        <w:rPr>
          <w:rFonts w:hint="eastAsia"/>
        </w:rPr>
        <w:t>名字及其生日作为基准。建立一个查询生日的范式，使用搜索引擎进行搜索，让机器在搜索到的大量文档中找到人物名字与其生日</w:t>
      </w:r>
      <w:r w:rsidR="00BA0101">
        <w:rPr>
          <w:rFonts w:hint="eastAsia"/>
        </w:rPr>
        <w:t>，总结二者</w:t>
      </w:r>
      <w:r w:rsidR="00F93124">
        <w:rPr>
          <w:rFonts w:hint="eastAsia"/>
        </w:rPr>
        <w:t>在文档里体现出</w:t>
      </w:r>
      <w:r w:rsidR="00BA0101">
        <w:rPr>
          <w:rFonts w:hint="eastAsia"/>
        </w:rPr>
        <w:t>的</w:t>
      </w:r>
      <w:r w:rsidR="00C61488">
        <w:rPr>
          <w:rFonts w:hint="eastAsia"/>
        </w:rPr>
        <w:t>上下文</w:t>
      </w:r>
      <w:r w:rsidR="00BA0101">
        <w:rPr>
          <w:rFonts w:hint="eastAsia"/>
        </w:rPr>
        <w:t>关系</w:t>
      </w:r>
      <w:r w:rsidR="00F93124">
        <w:rPr>
          <w:rFonts w:hint="eastAsia"/>
        </w:rPr>
        <w:t>。</w:t>
      </w:r>
    </w:p>
    <w:p w14:paraId="7B006621" w14:textId="750CDE17" w:rsidR="00B03CBE" w:rsidRPr="00B03CBE" w:rsidRDefault="00B03CBE">
      <w:pPr>
        <w:rPr>
          <w:rFonts w:hint="eastAsia"/>
        </w:rPr>
      </w:pPr>
    </w:p>
    <w:sectPr w:rsidR="00B03CBE" w:rsidRPr="00B0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F74"/>
    <w:multiLevelType w:val="hybridMultilevel"/>
    <w:tmpl w:val="12CC8DEE"/>
    <w:lvl w:ilvl="0" w:tplc="34E8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BE"/>
    <w:rsid w:val="00055FE2"/>
    <w:rsid w:val="001A20A8"/>
    <w:rsid w:val="00722E2F"/>
    <w:rsid w:val="0093739E"/>
    <w:rsid w:val="00B03CBE"/>
    <w:rsid w:val="00BA0101"/>
    <w:rsid w:val="00C3015C"/>
    <w:rsid w:val="00C61488"/>
    <w:rsid w:val="00C70B22"/>
    <w:rsid w:val="00DF4E3A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A6FF"/>
  <w15:chartTrackingRefBased/>
  <w15:docId w15:val="{4516988A-34EC-4959-BFEC-2411672C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6</cp:revision>
  <dcterms:created xsi:type="dcterms:W3CDTF">2020-07-20T06:24:00Z</dcterms:created>
  <dcterms:modified xsi:type="dcterms:W3CDTF">2020-07-20T08:42:00Z</dcterms:modified>
</cp:coreProperties>
</file>