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FD26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6D9CB3A3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5027A03E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4C4D0EDC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089933C3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1A03DF55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6787CEFB" w14:textId="77777777" w:rsidR="00A670A7" w:rsidRDefault="00A670A7" w:rsidP="00A670A7">
      <w:pPr>
        <w:widowControl/>
        <w:tabs>
          <w:tab w:val="left" w:pos="8190"/>
        </w:tabs>
        <w:jc w:val="left"/>
      </w:pPr>
    </w:p>
    <w:p w14:paraId="42AC7A90" w14:textId="13153749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大计基第二次作业</w:t>
      </w:r>
    </w:p>
    <w:p w14:paraId="2FF6B780" w14:textId="26EA6405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44"/>
          <w:szCs w:val="44"/>
        </w:rPr>
      </w:pPr>
    </w:p>
    <w:p w14:paraId="090BE857" w14:textId="28DD00E3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44"/>
          <w:szCs w:val="44"/>
        </w:rPr>
      </w:pPr>
    </w:p>
    <w:p w14:paraId="4177CF8B" w14:textId="0C293DC9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刘天瑞</w:t>
      </w:r>
    </w:p>
    <w:p w14:paraId="25340B4F" w14:textId="58A28D85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</w:p>
    <w:p w14:paraId="6F1C0D84" w14:textId="223F77DE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</w:p>
    <w:p w14:paraId="77E63D50" w14:textId="56CB12B5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</w:p>
    <w:p w14:paraId="47999247" w14:textId="405043D1" w:rsidR="00A670A7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</w:p>
    <w:p w14:paraId="6CDF438E" w14:textId="77777777" w:rsidR="00A670A7" w:rsidRDefault="00A670A7" w:rsidP="007F6AC2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院 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 xml:space="preserve">（系）：英才学院 </w:t>
      </w:r>
      <w:r>
        <w:rPr>
          <w:rFonts w:ascii="黑体" w:eastAsia="黑体" w:hAnsi="黑体"/>
          <w:sz w:val="24"/>
          <w:szCs w:val="24"/>
        </w:rPr>
        <w:t xml:space="preserve">           </w:t>
      </w:r>
      <w:r>
        <w:rPr>
          <w:rFonts w:ascii="黑体" w:eastAsia="黑体" w:hAnsi="黑体" w:hint="eastAsia"/>
          <w:sz w:val="24"/>
          <w:szCs w:val="24"/>
        </w:rPr>
        <w:t xml:space="preserve">专 </w:t>
      </w:r>
      <w:r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业：未来技术模块</w:t>
      </w:r>
    </w:p>
    <w:p w14:paraId="4C2F8217" w14:textId="65FDE339" w:rsidR="00A670A7" w:rsidRDefault="00A670A7" w:rsidP="007F6AC2">
      <w:pPr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学 </w:t>
      </w:r>
      <w:r>
        <w:rPr>
          <w:rFonts w:ascii="黑体" w:eastAsia="黑体" w:hAnsi="黑体"/>
          <w:sz w:val="24"/>
          <w:szCs w:val="24"/>
        </w:rPr>
        <w:t xml:space="preserve">    </w:t>
      </w:r>
      <w:r>
        <w:rPr>
          <w:rFonts w:ascii="黑体" w:eastAsia="黑体" w:hAnsi="黑体" w:hint="eastAsia"/>
          <w:sz w:val="24"/>
          <w:szCs w:val="24"/>
        </w:rPr>
        <w:t>号：7</w:t>
      </w:r>
      <w:r>
        <w:rPr>
          <w:rFonts w:ascii="黑体" w:eastAsia="黑体" w:hAnsi="黑体"/>
          <w:sz w:val="24"/>
          <w:szCs w:val="24"/>
        </w:rPr>
        <w:t xml:space="preserve">203610121          </w:t>
      </w:r>
      <w:r>
        <w:rPr>
          <w:rFonts w:ascii="黑体" w:eastAsia="黑体" w:hAnsi="黑体" w:hint="eastAsia"/>
          <w:sz w:val="24"/>
          <w:szCs w:val="24"/>
        </w:rPr>
        <w:t>指导教师：史先俊</w:t>
      </w:r>
    </w:p>
    <w:p w14:paraId="559E8E96" w14:textId="58030056" w:rsidR="00A670A7" w:rsidRDefault="00A670A7" w:rsidP="00A670A7">
      <w:pPr>
        <w:rPr>
          <w:rFonts w:ascii="黑体" w:eastAsia="黑体" w:hAnsi="黑体"/>
          <w:sz w:val="24"/>
          <w:szCs w:val="24"/>
        </w:rPr>
      </w:pPr>
    </w:p>
    <w:p w14:paraId="3ED0EF5A" w14:textId="77777777" w:rsidR="00A670A7" w:rsidRDefault="00A670A7" w:rsidP="00A670A7">
      <w:pPr>
        <w:rPr>
          <w:rFonts w:ascii="黑体" w:eastAsia="黑体" w:hAnsi="黑体"/>
          <w:sz w:val="24"/>
          <w:szCs w:val="24"/>
        </w:rPr>
      </w:pPr>
    </w:p>
    <w:p w14:paraId="707B27E2" w14:textId="77777777" w:rsidR="00A670A7" w:rsidRDefault="00A670A7" w:rsidP="00A670A7">
      <w:pPr>
        <w:rPr>
          <w:rFonts w:ascii="黑体" w:eastAsia="黑体" w:hAnsi="黑体"/>
          <w:sz w:val="24"/>
          <w:szCs w:val="24"/>
        </w:rPr>
      </w:pPr>
    </w:p>
    <w:p w14:paraId="3FB60149" w14:textId="77777777" w:rsidR="00A670A7" w:rsidRDefault="00A670A7" w:rsidP="00A670A7">
      <w:pPr>
        <w:rPr>
          <w:rFonts w:ascii="黑体" w:eastAsia="黑体" w:hAnsi="黑体"/>
          <w:sz w:val="24"/>
          <w:szCs w:val="24"/>
        </w:rPr>
      </w:pPr>
    </w:p>
    <w:p w14:paraId="445C34D9" w14:textId="77777777" w:rsidR="00A670A7" w:rsidRDefault="00A670A7" w:rsidP="00A670A7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     </w:t>
      </w:r>
      <w:r w:rsidRPr="00D8519B">
        <w:rPr>
          <w:rFonts w:ascii="黑体" w:eastAsia="黑体" w:hAnsi="黑体"/>
          <w:b/>
          <w:bCs/>
          <w:sz w:val="24"/>
          <w:szCs w:val="24"/>
        </w:rPr>
        <w:t xml:space="preserve"> 2020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年1</w:t>
      </w:r>
      <w:r w:rsidRPr="00D8519B">
        <w:rPr>
          <w:rFonts w:ascii="黑体" w:eastAsia="黑体" w:hAnsi="黑体"/>
          <w:b/>
          <w:bCs/>
          <w:sz w:val="24"/>
          <w:szCs w:val="24"/>
        </w:rPr>
        <w:t>0</w:t>
      </w:r>
      <w:r w:rsidRPr="00D8519B">
        <w:rPr>
          <w:rFonts w:ascii="黑体" w:eastAsia="黑体" w:hAnsi="黑体" w:hint="eastAsia"/>
          <w:b/>
          <w:bCs/>
          <w:sz w:val="24"/>
          <w:szCs w:val="24"/>
        </w:rPr>
        <w:t>月</w:t>
      </w:r>
    </w:p>
    <w:p w14:paraId="20642ED1" w14:textId="77777777" w:rsidR="00A670A7" w:rsidRDefault="00A670A7" w:rsidP="00A670A7">
      <w:pPr>
        <w:widowControl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br w:type="page"/>
      </w:r>
    </w:p>
    <w:p w14:paraId="3BEB6D46" w14:textId="77777777" w:rsidR="007F6AC2" w:rsidRPr="00D8519B" w:rsidRDefault="007F6AC2" w:rsidP="007F6AC2">
      <w:pPr>
        <w:spacing w:before="240" w:line="300" w:lineRule="auto"/>
        <w:jc w:val="center"/>
        <w:rPr>
          <w:rFonts w:ascii="Times New Roman" w:eastAsia="宋体" w:hAnsi="Times New Roman" w:cs="Times New Roman"/>
          <w:szCs w:val="24"/>
        </w:rPr>
      </w:pPr>
      <w:r w:rsidRPr="00D8519B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0EDF6B9" wp14:editId="641EDE89">
            <wp:extent cx="2349500" cy="43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DBBD" w14:textId="77777777" w:rsidR="007F6AC2" w:rsidRDefault="007F6AC2" w:rsidP="007F6AC2">
      <w:pPr>
        <w:jc w:val="center"/>
        <w:rPr>
          <w:rFonts w:ascii="华文新魏" w:eastAsia="华文新魏" w:hAnsi="Times New Roman" w:cs="Times New Roman"/>
          <w:b/>
          <w:bCs/>
          <w:sz w:val="84"/>
          <w:szCs w:val="84"/>
        </w:rPr>
      </w:pPr>
      <w:r>
        <w:rPr>
          <w:rFonts w:ascii="华文新魏" w:eastAsia="华文新魏" w:hAnsi="Times New Roman" w:cs="Times New Roman" w:hint="eastAsia"/>
          <w:b/>
          <w:bCs/>
          <w:sz w:val="84"/>
          <w:szCs w:val="84"/>
        </w:rPr>
        <w:t>大计基</w:t>
      </w:r>
    </w:p>
    <w:p w14:paraId="14B9D32E" w14:textId="77777777" w:rsidR="007F6AC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37E7464E" w14:textId="77777777" w:rsidR="007F6AC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3E80F9D3" w14:textId="32E3216E" w:rsidR="007F6AC2" w:rsidRPr="00670F92" w:rsidRDefault="007F6AC2" w:rsidP="007F6AC2">
      <w:pPr>
        <w:ind w:firstLineChars="800" w:firstLine="2891"/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  <w:r>
        <w:rPr>
          <w:rFonts w:ascii="黑体" w:eastAsia="黑体" w:hAnsi="黑体" w:cs="Times New Roman" w:hint="eastAsia"/>
          <w:b/>
          <w:bCs/>
          <w:sz w:val="36"/>
          <w:szCs w:val="36"/>
        </w:rPr>
        <w:t>题目：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第</w:t>
      </w:r>
      <w:r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二</w:t>
      </w:r>
      <w:r w:rsidRPr="00670F92">
        <w:rPr>
          <w:rFonts w:ascii="黑体" w:eastAsia="黑体" w:hAnsi="黑体" w:cs="Times New Roman" w:hint="eastAsia"/>
          <w:b/>
          <w:bCs/>
          <w:sz w:val="36"/>
          <w:szCs w:val="36"/>
          <w:u w:val="single"/>
        </w:rPr>
        <w:t>章作业</w:t>
      </w:r>
    </w:p>
    <w:p w14:paraId="74FCE52C" w14:textId="77777777" w:rsidR="007F6AC2" w:rsidRPr="00670F9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  <w:u w:val="single"/>
        </w:rPr>
      </w:pPr>
    </w:p>
    <w:p w14:paraId="24F0BACD" w14:textId="77777777" w:rsidR="007F6AC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423B2104" w14:textId="77777777" w:rsidR="007F6AC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716E686C" w14:textId="77777777" w:rsidR="007F6AC2" w:rsidRDefault="007F6AC2" w:rsidP="007F6AC2">
      <w:pPr>
        <w:rPr>
          <w:rFonts w:ascii="黑体" w:eastAsia="黑体" w:hAnsi="黑体" w:cs="Times New Roman"/>
          <w:b/>
          <w:bCs/>
          <w:sz w:val="36"/>
          <w:szCs w:val="36"/>
        </w:rPr>
      </w:pPr>
    </w:p>
    <w:p w14:paraId="33A8EC80" w14:textId="77777777" w:rsidR="007F6AC2" w:rsidRPr="00670F92" w:rsidRDefault="007F6AC2" w:rsidP="007F6AC2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专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业：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英才</w:t>
      </w:r>
    </w:p>
    <w:p w14:paraId="7285A850" w14:textId="77777777" w:rsidR="007F6AC2" w:rsidRPr="00670F92" w:rsidRDefault="007F6AC2" w:rsidP="007F6AC2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号：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7</w:t>
      </w:r>
      <w:r w:rsidRPr="00670F92">
        <w:rPr>
          <w:rFonts w:ascii="黑体" w:eastAsia="黑体" w:hAnsi="黑体" w:cs="Times New Roman"/>
          <w:b/>
          <w:bCs/>
          <w:sz w:val="30"/>
          <w:szCs w:val="30"/>
          <w:u w:val="single"/>
        </w:rPr>
        <w:t>203610121</w:t>
      </w:r>
    </w:p>
    <w:p w14:paraId="0C96FFA6" w14:textId="77777777" w:rsidR="007F6AC2" w:rsidRPr="00670F92" w:rsidRDefault="007F6AC2" w:rsidP="007F6AC2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 xml:space="preserve">学 </w:t>
      </w:r>
      <w:r>
        <w:rPr>
          <w:rFonts w:ascii="黑体" w:eastAsia="黑体" w:hAnsi="黑体" w:cs="Times New Roman"/>
          <w:b/>
          <w:bCs/>
          <w:sz w:val="30"/>
          <w:szCs w:val="30"/>
        </w:rPr>
        <w:t xml:space="preserve">   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刘天瑞</w:t>
      </w:r>
    </w:p>
    <w:p w14:paraId="17DA3D14" w14:textId="77777777" w:rsidR="007F6AC2" w:rsidRDefault="007F6AC2" w:rsidP="007F6AC2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指导教师：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史先俊</w:t>
      </w:r>
    </w:p>
    <w:p w14:paraId="2A65DD77" w14:textId="77777777" w:rsidR="007F6AC2" w:rsidRPr="00670F92" w:rsidRDefault="007F6AC2" w:rsidP="007F6AC2">
      <w:pPr>
        <w:ind w:firstLineChars="950" w:firstLine="2861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答辩日期：</w:t>
      </w:r>
      <w:r w:rsidRPr="00670F92">
        <w:rPr>
          <w:rFonts w:ascii="黑体" w:eastAsia="黑体" w:hAnsi="黑体" w:cs="Times New Roman" w:hint="eastAsia"/>
          <w:b/>
          <w:bCs/>
          <w:sz w:val="30"/>
          <w:szCs w:val="30"/>
          <w:u w:val="single"/>
        </w:rPr>
        <w:t>无</w:t>
      </w:r>
    </w:p>
    <w:p w14:paraId="62467EB8" w14:textId="77777777" w:rsidR="00A670A7" w:rsidRPr="007F6AC2" w:rsidRDefault="00A670A7" w:rsidP="00A670A7">
      <w:pPr>
        <w:widowControl/>
        <w:tabs>
          <w:tab w:val="left" w:pos="8190"/>
        </w:tabs>
        <w:jc w:val="center"/>
        <w:rPr>
          <w:rFonts w:ascii="黑体" w:eastAsia="黑体" w:hAnsi="黑体"/>
          <w:sz w:val="24"/>
          <w:szCs w:val="24"/>
        </w:rPr>
      </w:pPr>
    </w:p>
    <w:p w14:paraId="2375C4A4" w14:textId="45D93A31" w:rsidR="00A670A7" w:rsidRDefault="00A670A7">
      <w:pPr>
        <w:widowControl/>
        <w:jc w:val="left"/>
      </w:pPr>
      <w:r w:rsidRPr="00A670A7">
        <w:br w:type="page"/>
      </w:r>
      <w:r>
        <w:lastRenderedPageBreak/>
        <w:t xml:space="preserve"> </w:t>
      </w:r>
    </w:p>
    <w:p w14:paraId="75A4F87F" w14:textId="67EA15CB" w:rsidR="00A670A7" w:rsidRPr="007F6AC2" w:rsidRDefault="007F6AC2" w:rsidP="007F6AC2">
      <w:pPr>
        <w:widowControl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摘 </w:t>
      </w:r>
      <w:r w:rsidR="00D6669E"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要</w:t>
      </w:r>
    </w:p>
    <w:p w14:paraId="317A80D7" w14:textId="06EFF575" w:rsidR="00A670A7" w:rsidRPr="00A670A7" w:rsidRDefault="007F6AC2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3EA840BA" wp14:editId="421E6927">
            <wp:extent cx="5274310" cy="2640868"/>
            <wp:effectExtent l="0" t="0" r="2540" b="7620"/>
            <wp:docPr id="4" name="图片 4" descr="图层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层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706" w14:textId="7AC3B4E6" w:rsidR="00A670A7" w:rsidRDefault="00A670A7">
      <w:pPr>
        <w:widowControl/>
        <w:jc w:val="left"/>
      </w:pPr>
      <w:r>
        <w:br w:type="page"/>
      </w:r>
    </w:p>
    <w:p w14:paraId="2F29AD1B" w14:textId="1A52F905" w:rsidR="007F6AC2" w:rsidRDefault="007F6AC2" w:rsidP="007F6AC2">
      <w:pPr>
        <w:tabs>
          <w:tab w:val="left" w:pos="3520"/>
        </w:tabs>
        <w:jc w:val="center"/>
        <w:rPr>
          <w:rFonts w:ascii="黑体" w:eastAsia="黑体" w:hAnsi="黑体"/>
          <w:sz w:val="36"/>
          <w:szCs w:val="36"/>
        </w:rPr>
      </w:pPr>
      <w:r w:rsidRPr="007F6AC2">
        <w:rPr>
          <w:rFonts w:ascii="黑体" w:eastAsia="黑体" w:hAnsi="黑体" w:hint="eastAsia"/>
          <w:sz w:val="36"/>
          <w:szCs w:val="36"/>
        </w:rPr>
        <w:lastRenderedPageBreak/>
        <w:t>目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="00D6669E"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</w:t>
      </w:r>
      <w:r w:rsidRPr="007F6AC2">
        <w:rPr>
          <w:rFonts w:ascii="黑体" w:eastAsia="黑体" w:hAnsi="黑体" w:hint="eastAsia"/>
          <w:sz w:val="36"/>
          <w:szCs w:val="36"/>
        </w:rPr>
        <w:t>录</w:t>
      </w:r>
    </w:p>
    <w:p w14:paraId="7C27FA59" w14:textId="6566F8C7" w:rsidR="00D6669E" w:rsidRDefault="00D6669E" w:rsidP="00D6669E">
      <w:pPr>
        <w:tabs>
          <w:tab w:val="left" w:pos="3520"/>
        </w:tabs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D6669E">
        <w:rPr>
          <w:rFonts w:ascii="黑体" w:eastAsia="黑体" w:hAnsi="黑体" w:hint="eastAsia"/>
          <w:b/>
          <w:bCs/>
          <w:sz w:val="24"/>
          <w:szCs w:val="24"/>
        </w:rPr>
        <w:t>摘要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..3</w:t>
      </w:r>
    </w:p>
    <w:p w14:paraId="3A62E2DA" w14:textId="4DDCCF66" w:rsidR="00D6669E" w:rsidRDefault="00D6669E" w:rsidP="00D6669E">
      <w:pPr>
        <w:tabs>
          <w:tab w:val="left" w:pos="3520"/>
        </w:tabs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第1章</w:t>
      </w:r>
      <w:r w:rsidR="00941E4E">
        <w:rPr>
          <w:rFonts w:ascii="黑体" w:eastAsia="黑体" w:hAnsi="黑体" w:cs="Times New Roman" w:hint="eastAsia"/>
          <w:b/>
          <w:bCs/>
          <w:sz w:val="24"/>
          <w:szCs w:val="24"/>
        </w:rPr>
        <w:t>：第1题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..5</w:t>
      </w:r>
    </w:p>
    <w:p w14:paraId="14F1699F" w14:textId="2FDF7C81" w:rsidR="00D6669E" w:rsidRDefault="00D6669E" w:rsidP="00D6669E">
      <w:pPr>
        <w:tabs>
          <w:tab w:val="left" w:pos="3520"/>
        </w:tabs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第2章</w:t>
      </w:r>
      <w:r w:rsidR="00941E4E">
        <w:rPr>
          <w:rFonts w:ascii="黑体" w:eastAsia="黑体" w:hAnsi="黑体" w:cs="Times New Roman" w:hint="eastAsia"/>
          <w:b/>
          <w:bCs/>
          <w:sz w:val="24"/>
          <w:szCs w:val="24"/>
        </w:rPr>
        <w:t>：第2题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..6</w:t>
      </w:r>
    </w:p>
    <w:p w14:paraId="06BD3A42" w14:textId="7E18CFB9" w:rsidR="00D6669E" w:rsidRDefault="00D6669E" w:rsidP="00D6669E">
      <w:pPr>
        <w:tabs>
          <w:tab w:val="left" w:pos="3520"/>
        </w:tabs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第3章</w:t>
      </w:r>
      <w:r w:rsidR="00941E4E">
        <w:rPr>
          <w:rFonts w:ascii="黑体" w:eastAsia="黑体" w:hAnsi="黑体" w:cs="Times New Roman" w:hint="eastAsia"/>
          <w:b/>
          <w:bCs/>
          <w:sz w:val="24"/>
          <w:szCs w:val="24"/>
        </w:rPr>
        <w:t>：第3题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..7</w:t>
      </w:r>
    </w:p>
    <w:p w14:paraId="7B564485" w14:textId="6D524BDC" w:rsidR="00D6669E" w:rsidRPr="00D6669E" w:rsidRDefault="00D6669E" w:rsidP="00D6669E">
      <w:pPr>
        <w:tabs>
          <w:tab w:val="left" w:pos="3520"/>
        </w:tabs>
        <w:spacing w:line="480" w:lineRule="auto"/>
        <w:jc w:val="distribute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第4章</w:t>
      </w:r>
      <w:r w:rsidR="00941E4E">
        <w:rPr>
          <w:rFonts w:ascii="黑体" w:eastAsia="黑体" w:hAnsi="黑体" w:cs="Times New Roman" w:hint="eastAsia"/>
          <w:b/>
          <w:bCs/>
          <w:sz w:val="24"/>
          <w:szCs w:val="24"/>
        </w:rPr>
        <w:t>：第4题</w:t>
      </w:r>
      <w:r>
        <w:rPr>
          <w:rFonts w:ascii="Times New Roman" w:eastAsia="黑体" w:hAnsi="Times New Roman" w:cs="Times New Roman"/>
          <w:b/>
          <w:bCs/>
          <w:sz w:val="24"/>
          <w:szCs w:val="24"/>
        </w:rPr>
        <w:t>……</w:t>
      </w:r>
      <w:proofErr w:type="gramStart"/>
      <w:r>
        <w:rPr>
          <w:rFonts w:ascii="Times New Roman" w:eastAsia="黑体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End"/>
      <w:r>
        <w:rPr>
          <w:rFonts w:ascii="Times New Roman" w:eastAsia="黑体" w:hAnsi="Times New Roman" w:cs="Times New Roman"/>
          <w:b/>
          <w:bCs/>
          <w:sz w:val="24"/>
          <w:szCs w:val="24"/>
        </w:rPr>
        <w:t>..8</w:t>
      </w:r>
    </w:p>
    <w:p w14:paraId="7DBB5D5A" w14:textId="083207EE" w:rsidR="007F6AC2" w:rsidRPr="00642C26" w:rsidRDefault="00A670A7" w:rsidP="00642C26">
      <w:pPr>
        <w:spacing w:line="480" w:lineRule="auto"/>
        <w:jc w:val="center"/>
        <w:rPr>
          <w:rFonts w:ascii="黑体" w:eastAsia="黑体" w:hAnsi="黑体" w:cs="Times New Roman"/>
          <w:b/>
          <w:bCs/>
          <w:sz w:val="24"/>
          <w:szCs w:val="24"/>
        </w:rPr>
      </w:pPr>
      <w:r w:rsidRPr="007F6AC2">
        <w:br w:type="page"/>
      </w:r>
      <w:r w:rsidR="00642C26" w:rsidRPr="00642C26">
        <w:rPr>
          <w:rFonts w:ascii="黑体" w:eastAsia="黑体" w:hAnsi="黑体" w:hint="eastAsia"/>
          <w:b/>
          <w:bCs/>
          <w:sz w:val="36"/>
          <w:szCs w:val="36"/>
        </w:rPr>
        <w:lastRenderedPageBreak/>
        <w:t>第1章</w:t>
      </w:r>
    </w:p>
    <w:p w14:paraId="40FFE858" w14:textId="17F94467" w:rsidR="00A670A7" w:rsidRDefault="00A670A7">
      <w:pPr>
        <w:widowControl/>
        <w:jc w:val="left"/>
      </w:pPr>
    </w:p>
    <w:p w14:paraId="061EC439" w14:textId="292BE3E4" w:rsidR="00C51E84" w:rsidRDefault="00C51E84" w:rsidP="009F5FDF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1E84">
        <w:rPr>
          <w:rFonts w:ascii="Times New Roman" w:eastAsia="宋体" w:hAnsi="Times New Roman" w:cs="Times New Roman"/>
          <w:sz w:val="24"/>
          <w:szCs w:val="24"/>
        </w:rPr>
        <w:t>第一题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51E84">
        <w:rPr>
          <w:rFonts w:ascii="Times New Roman" w:eastAsia="宋体" w:hAnsi="Times New Roman" w:cs="Times New Roman"/>
          <w:sz w:val="24"/>
          <w:szCs w:val="24"/>
        </w:rPr>
        <w:t>（</w:t>
      </w:r>
      <w:r w:rsidRPr="00C51E84">
        <w:rPr>
          <w:rFonts w:ascii="Times New Roman" w:eastAsia="宋体" w:hAnsi="Times New Roman" w:cs="Times New Roman"/>
          <w:sz w:val="24"/>
          <w:szCs w:val="24"/>
        </w:rPr>
        <w:t>1</w:t>
      </w:r>
      <w:r w:rsidRPr="00C51E84">
        <w:rPr>
          <w:rFonts w:ascii="Times New Roman" w:eastAsia="宋体" w:hAnsi="Times New Roman" w:cs="Times New Roman"/>
          <w:sz w:val="24"/>
          <w:szCs w:val="24"/>
        </w:rPr>
        <w:t>）第一个瓶的</w:t>
      </w:r>
      <w:r w:rsidRPr="00C51E84">
        <w:rPr>
          <w:rFonts w:ascii="Times New Roman" w:eastAsia="宋体" w:hAnsi="Times New Roman" w:cs="Times New Roman"/>
          <w:sz w:val="24"/>
          <w:szCs w:val="24"/>
        </w:rPr>
        <w:t>1</w:t>
      </w:r>
      <w:r w:rsidRPr="00C51E84">
        <w:rPr>
          <w:rFonts w:ascii="Times New Roman" w:eastAsia="宋体" w:hAnsi="Times New Roman" w:cs="Times New Roman"/>
          <w:sz w:val="24"/>
          <w:szCs w:val="24"/>
        </w:rPr>
        <w:t>；原理：</w:t>
      </w:r>
      <w:r>
        <w:rPr>
          <w:rFonts w:ascii="Times New Roman" w:eastAsia="宋体" w:hAnsi="Times New Roman" w:cs="Times New Roman" w:hint="eastAsia"/>
          <w:sz w:val="24"/>
          <w:szCs w:val="24"/>
        </w:rPr>
        <w:t>第一个瓶用二进制表示应为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000000000</w:t>
      </w:r>
      <w:r>
        <w:rPr>
          <w:rFonts w:ascii="Times New Roman" w:eastAsia="宋体" w:hAnsi="Times New Roman" w:cs="Times New Roman" w:hint="eastAsia"/>
          <w:sz w:val="24"/>
          <w:szCs w:val="24"/>
        </w:rPr>
        <w:t>位置，该位置没有一位数字是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，即没有小白鼠会喝这瓶水，该瓶水即使是毒水瓶也没关系。</w:t>
      </w:r>
    </w:p>
    <w:p w14:paraId="61ECAFB2" w14:textId="64F2D660" w:rsidR="00A670A7" w:rsidRDefault="00C51E84" w:rsidP="009F5FDF">
      <w:pPr>
        <w:widowControl/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1111111111011111111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1101111111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110111111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1111011111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原理：小于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F5FDF">
        <w:rPr>
          <w:rFonts w:ascii="Times New Roman" w:eastAsia="宋体" w:hAnsi="Times New Roman" w:cs="Times New Roman"/>
          <w:sz w:val="24"/>
          <w:szCs w:val="24"/>
        </w:rPr>
        <w:t>111100111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且各位置上有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的数即为上述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个。</w:t>
      </w:r>
    </w:p>
    <w:p w14:paraId="18C64D90" w14:textId="5316FD1D" w:rsidR="00C51E84" w:rsidRPr="00C51E84" w:rsidRDefault="00C51E84" w:rsidP="009F5FDF">
      <w:pPr>
        <w:widowControl/>
        <w:spacing w:line="360" w:lineRule="auto"/>
        <w:ind w:firstLineChars="400" w:firstLine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；原理：因为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共只有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个瓶子，编号最大值只能为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111100111</w:t>
      </w:r>
      <w:r>
        <w:rPr>
          <w:rFonts w:ascii="Times New Roman" w:eastAsia="宋体" w:hAnsi="Times New Roman" w:cs="Times New Roman" w:hint="eastAsia"/>
          <w:sz w:val="24"/>
          <w:szCs w:val="24"/>
        </w:rPr>
        <w:t>，不存在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111111111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，各位置上最多出现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，即最多使得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9F5FDF">
        <w:rPr>
          <w:rFonts w:ascii="Times New Roman" w:eastAsia="宋体" w:hAnsi="Times New Roman" w:cs="Times New Roman" w:hint="eastAsia"/>
          <w:sz w:val="24"/>
          <w:szCs w:val="24"/>
        </w:rPr>
        <w:t>个小白鼠死亡。</w:t>
      </w:r>
    </w:p>
    <w:p w14:paraId="08BB6C47" w14:textId="19359F43" w:rsidR="00A670A7" w:rsidRDefault="00A670A7" w:rsidP="009F5FDF">
      <w:pPr>
        <w:widowControl/>
        <w:spacing w:line="360" w:lineRule="auto"/>
      </w:pPr>
      <w:r>
        <w:br w:type="page"/>
      </w:r>
    </w:p>
    <w:p w14:paraId="392B7B0C" w14:textId="4DB7D688" w:rsidR="00A670A7" w:rsidRPr="009F5FDF" w:rsidRDefault="009F5FDF" w:rsidP="009F5FDF">
      <w:pPr>
        <w:widowControl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9F5FDF">
        <w:rPr>
          <w:rFonts w:ascii="黑体" w:eastAsia="黑体" w:hAnsi="黑体" w:hint="eastAsia"/>
          <w:b/>
          <w:bCs/>
          <w:sz w:val="36"/>
          <w:szCs w:val="36"/>
        </w:rPr>
        <w:lastRenderedPageBreak/>
        <w:t>第2章</w:t>
      </w:r>
    </w:p>
    <w:p w14:paraId="5CD82464" w14:textId="36DD0E4E" w:rsidR="00BE30CC" w:rsidRDefault="009F5FDF" w:rsidP="00B723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9F5FDF">
        <w:rPr>
          <w:rFonts w:ascii="宋体" w:eastAsia="宋体" w:hAnsi="宋体" w:cs="Times New Roman"/>
          <w:sz w:val="24"/>
          <w:szCs w:val="24"/>
        </w:rPr>
        <w:t>第</w:t>
      </w:r>
      <w:r w:rsidRPr="009F5FDF">
        <w:rPr>
          <w:rFonts w:ascii="宋体" w:eastAsia="宋体" w:hAnsi="宋体" w:cs="Times New Roman" w:hint="eastAsia"/>
          <w:sz w:val="24"/>
          <w:szCs w:val="24"/>
        </w:rPr>
        <w:t>二题：</w:t>
      </w:r>
      <w:r>
        <w:rPr>
          <w:rFonts w:ascii="宋体" w:eastAsia="宋体" w:hAnsi="宋体" w:cs="Times New Roman" w:hint="eastAsia"/>
          <w:sz w:val="24"/>
          <w:szCs w:val="24"/>
        </w:rPr>
        <w:t>如下四位十进制小数可以用四位二进制小数精确表示：</w:t>
      </w:r>
    </w:p>
    <w:p w14:paraId="597A9C5A" w14:textId="3FFE4C5A" w:rsidR="009F5FDF" w:rsidRDefault="009F5FDF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0.0625……………………………………………………………0.0001</w:t>
      </w:r>
    </w:p>
    <w:p w14:paraId="621721F8" w14:textId="2C03C24D" w:rsidR="009F5FDF" w:rsidRDefault="009F5FDF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.125………………………………………………………………0.0010</w:t>
      </w:r>
    </w:p>
    <w:p w14:paraId="2741BCEC" w14:textId="02D45EE0" w:rsidR="009F5FDF" w:rsidRDefault="009F5FDF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.1875……………………………………………………………0.0011</w:t>
      </w:r>
    </w:p>
    <w:p w14:paraId="284866A8" w14:textId="49D8229A" w:rsidR="009F5FDF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0.25………………………………………………………………0.0100</w:t>
      </w:r>
    </w:p>
    <w:p w14:paraId="03B43D99" w14:textId="61EE9F30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.3125……………………………………………………………0.0101</w:t>
      </w:r>
    </w:p>
    <w:p w14:paraId="1A5DE728" w14:textId="4CF4F2EC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.375………………………………………………………………0.0110</w:t>
      </w:r>
    </w:p>
    <w:p w14:paraId="6C181F79" w14:textId="669EB760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.4375………………………………………………………………0.0111</w:t>
      </w:r>
    </w:p>
    <w:p w14:paraId="71EDD861" w14:textId="74A51D5D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.5…………………………………………………………………0.1000</w:t>
      </w:r>
    </w:p>
    <w:p w14:paraId="7D64771C" w14:textId="4D1E24D3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.5625………………………………………………………………0.1001</w:t>
      </w:r>
    </w:p>
    <w:p w14:paraId="187789F2" w14:textId="07E4E996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.625…………………………………………………………………0.1010</w:t>
      </w:r>
    </w:p>
    <w:p w14:paraId="73E1D86F" w14:textId="1F805EC0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.6875…………………………………………………………………0.1011</w:t>
      </w:r>
    </w:p>
    <w:p w14:paraId="1ABFBEFF" w14:textId="53FCCF35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.75……………………………………………………………………0.1100</w:t>
      </w:r>
    </w:p>
    <w:p w14:paraId="24A5FB19" w14:textId="588EE077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.8125…………………………………………………………………0.1101</w:t>
      </w:r>
    </w:p>
    <w:p w14:paraId="3052C1B6" w14:textId="71DE2307" w:rsidR="00123D49" w:rsidRDefault="00123D49" w:rsidP="00B72373">
      <w:pPr>
        <w:spacing w:line="360" w:lineRule="auto"/>
        <w:jc w:val="distribute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.875……………………………………………………………………0.1110</w:t>
      </w:r>
    </w:p>
    <w:p w14:paraId="06056A2E" w14:textId="3CF44E82" w:rsidR="00123D49" w:rsidRPr="009F5FDF" w:rsidRDefault="00123D49" w:rsidP="00B72373">
      <w:pPr>
        <w:spacing w:line="360" w:lineRule="auto"/>
        <w:jc w:val="distribute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0</w:t>
      </w:r>
      <w:r>
        <w:rPr>
          <w:rFonts w:ascii="宋体" w:eastAsia="宋体" w:hAnsi="宋体" w:cs="Times New Roman"/>
          <w:sz w:val="24"/>
          <w:szCs w:val="24"/>
        </w:rPr>
        <w:t>.9375……………………………………………………………………0.1111</w:t>
      </w:r>
    </w:p>
    <w:p w14:paraId="09E970C9" w14:textId="5B988A23" w:rsidR="009F5FDF" w:rsidRDefault="009F5FDF" w:rsidP="00B723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5F8469F" w14:textId="03749A23" w:rsidR="009F5FDF" w:rsidRDefault="009F5FDF" w:rsidP="00B723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B49DA14" w14:textId="57789D80" w:rsidR="00A048D9" w:rsidRDefault="00123D49" w:rsidP="00B72373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原因:因为二进制中每位数只能为0或1，且二进制中四位小数共有</w:t>
      </w:r>
      <w:r w:rsidRPr="00123D49">
        <w:rPr>
          <w:rFonts w:ascii="宋体" w:eastAsia="宋体" w:hAnsi="宋体" w:cs="Times New Roman" w:hint="eastAsia"/>
          <w:sz w:val="24"/>
          <w:szCs w:val="24"/>
        </w:rPr>
        <w:t>2</w:t>
      </w:r>
      <w:r w:rsidRPr="00123D49">
        <w:rPr>
          <w:rFonts w:ascii="宋体" w:eastAsia="宋体" w:hAnsi="宋体" w:cs="Times New Roman" w:hint="eastAsia"/>
          <w:sz w:val="24"/>
          <w:szCs w:val="24"/>
          <w:vertAlign w:val="superscript"/>
        </w:rPr>
        <w:t>4</w:t>
      </w:r>
      <w:r w:rsidRPr="00123D49">
        <w:rPr>
          <w:rFonts w:ascii="宋体" w:eastAsia="宋体" w:hAnsi="宋体" w:cs="Times New Roman" w:hint="eastAsia"/>
          <w:sz w:val="24"/>
          <w:szCs w:val="24"/>
        </w:rPr>
        <w:t>-1=15个</w:t>
      </w:r>
      <w:r>
        <w:rPr>
          <w:rFonts w:ascii="宋体" w:eastAsia="宋体" w:hAnsi="宋体" w:cs="Times New Roman" w:hint="eastAsia"/>
          <w:sz w:val="24"/>
          <w:szCs w:val="24"/>
        </w:rPr>
        <w:t>，这其中最小的四位二进制小数为0</w:t>
      </w:r>
      <w:r>
        <w:rPr>
          <w:rFonts w:ascii="宋体" w:eastAsia="宋体" w:hAnsi="宋体" w:cs="Times New Roman"/>
          <w:sz w:val="24"/>
          <w:szCs w:val="24"/>
        </w:rPr>
        <w:t>.0001</w:t>
      </w:r>
      <w:r>
        <w:rPr>
          <w:rFonts w:ascii="宋体" w:eastAsia="宋体" w:hAnsi="宋体" w:cs="Times New Roman" w:hint="eastAsia"/>
          <w:sz w:val="24"/>
          <w:szCs w:val="24"/>
        </w:rPr>
        <w:t>（二），每个相邻四位二进制小数相差0</w:t>
      </w:r>
      <w:r>
        <w:rPr>
          <w:rFonts w:ascii="宋体" w:eastAsia="宋体" w:hAnsi="宋体" w:cs="Times New Roman"/>
          <w:sz w:val="24"/>
          <w:szCs w:val="24"/>
        </w:rPr>
        <w:t>.0001</w:t>
      </w:r>
      <w:r>
        <w:rPr>
          <w:rFonts w:ascii="宋体" w:eastAsia="宋体" w:hAnsi="宋体" w:cs="Times New Roman" w:hint="eastAsia"/>
          <w:sz w:val="24"/>
          <w:szCs w:val="24"/>
        </w:rPr>
        <w:t>（二），即0</w:t>
      </w:r>
      <w:r>
        <w:rPr>
          <w:rFonts w:ascii="宋体" w:eastAsia="宋体" w:hAnsi="宋体" w:cs="Times New Roman"/>
          <w:sz w:val="24"/>
          <w:szCs w:val="24"/>
        </w:rPr>
        <w:t>.0625/</w:t>
      </w:r>
      <w:r>
        <w:rPr>
          <w:rFonts w:ascii="宋体" w:eastAsia="宋体" w:hAnsi="宋体" w:cs="Times New Roman" w:hint="eastAsia"/>
          <w:sz w:val="24"/>
          <w:szCs w:val="24"/>
        </w:rPr>
        <w:t>十六分之一，所以这些四位十进制</w:t>
      </w:r>
      <w:r w:rsidR="00A048D9">
        <w:rPr>
          <w:rFonts w:ascii="宋体" w:eastAsia="宋体" w:hAnsi="宋体" w:cs="Times New Roman" w:hint="eastAsia"/>
          <w:sz w:val="24"/>
          <w:szCs w:val="24"/>
        </w:rPr>
        <w:t>小数可用四位二进制小数精确表示。</w:t>
      </w:r>
    </w:p>
    <w:p w14:paraId="493F16E2" w14:textId="77777777" w:rsidR="00A048D9" w:rsidRDefault="00A048D9" w:rsidP="00B72373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14:paraId="408F6092" w14:textId="789D6688" w:rsidR="00A048D9" w:rsidRDefault="00A048D9" w:rsidP="00A048D9">
      <w:pPr>
        <w:widowControl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A048D9"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第3章</w:t>
      </w:r>
    </w:p>
    <w:p w14:paraId="4973632C" w14:textId="6B281272" w:rsidR="00A048D9" w:rsidRDefault="00A048D9" w:rsidP="00B72373">
      <w:pPr>
        <w:widowControl/>
        <w:spacing w:line="48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A048D9">
        <w:rPr>
          <w:rFonts w:ascii="宋体" w:eastAsia="宋体" w:hAnsi="宋体" w:cs="Times New Roman"/>
          <w:sz w:val="24"/>
          <w:szCs w:val="24"/>
        </w:rPr>
        <w:t>第</w:t>
      </w:r>
      <w:r>
        <w:rPr>
          <w:rFonts w:ascii="宋体" w:eastAsia="宋体" w:hAnsi="宋体" w:cs="Times New Roman" w:hint="eastAsia"/>
          <w:sz w:val="24"/>
          <w:szCs w:val="24"/>
        </w:rPr>
        <w:t>三</w:t>
      </w:r>
      <w:r w:rsidRPr="00A048D9">
        <w:rPr>
          <w:rFonts w:ascii="宋体" w:eastAsia="宋体" w:hAnsi="宋体" w:cs="Times New Roman"/>
          <w:sz w:val="24"/>
          <w:szCs w:val="24"/>
        </w:rPr>
        <w:t>题</w:t>
      </w:r>
      <w:r>
        <w:rPr>
          <w:rFonts w:ascii="宋体" w:eastAsia="宋体" w:hAnsi="宋体" w:cs="Times New Roman" w:hint="eastAsia"/>
          <w:sz w:val="24"/>
          <w:szCs w:val="24"/>
        </w:rPr>
        <w:t>：0</w:t>
      </w:r>
      <w:r>
        <w:rPr>
          <w:rFonts w:ascii="宋体" w:eastAsia="宋体" w:hAnsi="宋体" w:cs="Times New Roman"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的二进制表示为0</w:t>
      </w:r>
      <w:r>
        <w:rPr>
          <w:rFonts w:ascii="宋体" w:eastAsia="宋体" w:hAnsi="宋体" w:cs="Times New Roman"/>
          <w:sz w:val="24"/>
          <w:szCs w:val="24"/>
        </w:rPr>
        <w:t>.0100110011001100…</w:t>
      </w:r>
      <w:r>
        <w:rPr>
          <w:rFonts w:ascii="宋体" w:eastAsia="宋体" w:hAnsi="宋体" w:cs="Times New Roman" w:hint="eastAsia"/>
          <w:sz w:val="24"/>
          <w:szCs w:val="24"/>
        </w:rPr>
        <w:t>（二）。</w:t>
      </w:r>
    </w:p>
    <w:p w14:paraId="7B5886E3" w14:textId="6FC2E19E" w:rsidR="00A048D9" w:rsidRDefault="00A048D9" w:rsidP="00B72373">
      <w:pPr>
        <w:widowControl/>
        <w:spacing w:line="48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14:paraId="682046B9" w14:textId="6E303312" w:rsidR="00A048D9" w:rsidRPr="00A048D9" w:rsidRDefault="00A048D9" w:rsidP="00B72373">
      <w:pPr>
        <w:widowControl/>
        <w:spacing w:line="480" w:lineRule="auto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计算过程如下：</w:t>
      </w:r>
    </w:p>
    <w:p w14:paraId="6B6A0117" w14:textId="06A24449" w:rsidR="00123D4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0.</w:t>
      </w:r>
      <w:r w:rsidR="00B7237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*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0.6…………………………………………</w:t>
      </w:r>
      <w:r>
        <w:rPr>
          <w:rFonts w:ascii="宋体" w:eastAsia="宋体" w:hAnsi="宋体" w:cs="Times New Roman" w:hint="eastAsia"/>
          <w:sz w:val="24"/>
          <w:szCs w:val="24"/>
        </w:rPr>
        <w:t>取0</w:t>
      </w:r>
    </w:p>
    <w:p w14:paraId="30E0652D" w14:textId="3279D30C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0.</w:t>
      </w:r>
      <w:r w:rsidR="00B7237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6*2=1.2…………………………………………</w:t>
      </w:r>
      <w:r>
        <w:rPr>
          <w:rFonts w:ascii="宋体" w:eastAsia="宋体" w:hAnsi="宋体" w:cs="Times New Roman" w:hint="eastAsia"/>
          <w:sz w:val="24"/>
          <w:szCs w:val="24"/>
        </w:rPr>
        <w:t>取1</w:t>
      </w:r>
    </w:p>
    <w:p w14:paraId="2A69F837" w14:textId="555ED763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0.</w:t>
      </w:r>
      <w:r w:rsidR="00B7237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*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0.4…………………………………………</w:t>
      </w:r>
      <w:r>
        <w:rPr>
          <w:rFonts w:ascii="宋体" w:eastAsia="宋体" w:hAnsi="宋体" w:cs="Times New Roman" w:hint="eastAsia"/>
          <w:sz w:val="24"/>
          <w:szCs w:val="24"/>
        </w:rPr>
        <w:t>取0</w:t>
      </w:r>
    </w:p>
    <w:p w14:paraId="2894F4BB" w14:textId="69469F6C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</w:t>
      </w:r>
      <w:r w:rsidR="00B72373"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 w:hint="eastAsia"/>
          <w:sz w:val="24"/>
          <w:szCs w:val="24"/>
        </w:rPr>
        <w:t>4*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0.8……</w:t>
      </w:r>
      <w:proofErr w:type="gramStart"/>
      <w:r>
        <w:rPr>
          <w:rFonts w:ascii="宋体" w:eastAsia="宋体" w:hAnsi="宋体" w:cs="Times New Roman"/>
          <w:sz w:val="24"/>
          <w:szCs w:val="24"/>
        </w:rPr>
        <w:t>……………………………………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取0</w:t>
      </w:r>
    </w:p>
    <w:p w14:paraId="02D4A7A3" w14:textId="1A225E97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0.</w:t>
      </w:r>
      <w:r w:rsidR="00B7237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8*2=1.6…………………………………………</w:t>
      </w:r>
      <w:r>
        <w:rPr>
          <w:rFonts w:ascii="宋体" w:eastAsia="宋体" w:hAnsi="宋体" w:cs="Times New Roman" w:hint="eastAsia"/>
          <w:sz w:val="24"/>
          <w:szCs w:val="24"/>
        </w:rPr>
        <w:t>取1</w:t>
      </w:r>
    </w:p>
    <w:p w14:paraId="4C7DCA27" w14:textId="27101410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</w:t>
      </w:r>
      <w:r>
        <w:rPr>
          <w:rFonts w:ascii="宋体" w:eastAsia="宋体" w:hAnsi="宋体" w:cs="Times New Roman" w:hint="eastAsia"/>
          <w:sz w:val="24"/>
          <w:szCs w:val="24"/>
        </w:rPr>
        <w:t>．6*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1.2……</w:t>
      </w:r>
      <w:proofErr w:type="gramStart"/>
      <w:r>
        <w:rPr>
          <w:rFonts w:ascii="宋体" w:eastAsia="宋体" w:hAnsi="宋体" w:cs="Times New Roman"/>
          <w:sz w:val="24"/>
          <w:szCs w:val="24"/>
        </w:rPr>
        <w:t>……………………………………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取1</w:t>
      </w:r>
    </w:p>
    <w:p w14:paraId="2EDE7AD0" w14:textId="20723990" w:rsidR="00A048D9" w:rsidRDefault="00A048D9" w:rsidP="00B72373">
      <w:pPr>
        <w:spacing w:line="48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0.</w:t>
      </w:r>
      <w:r w:rsidR="00B72373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*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0.4………………………………………</w:t>
      </w:r>
      <w:r w:rsidR="00B72373">
        <w:rPr>
          <w:rFonts w:ascii="宋体" w:eastAsia="宋体" w:hAnsi="宋体" w:cs="Times New Roman"/>
          <w:sz w:val="24"/>
          <w:szCs w:val="24"/>
        </w:rPr>
        <w:t>…</w:t>
      </w:r>
      <w:r w:rsidR="00B72373">
        <w:rPr>
          <w:rFonts w:ascii="宋体" w:eastAsia="宋体" w:hAnsi="宋体" w:cs="Times New Roman" w:hint="eastAsia"/>
          <w:sz w:val="24"/>
          <w:szCs w:val="24"/>
        </w:rPr>
        <w:t>取0</w:t>
      </w:r>
    </w:p>
    <w:p w14:paraId="3F011F87" w14:textId="3AC1A705" w:rsidR="00B72373" w:rsidRDefault="00A048D9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B72373">
        <w:rPr>
          <w:rFonts w:ascii="宋体" w:eastAsia="宋体" w:hAnsi="宋体" w:cs="Times New Roman"/>
          <w:sz w:val="24"/>
          <w:szCs w:val="24"/>
        </w:rPr>
        <w:t xml:space="preserve">                    </w:t>
      </w:r>
      <w:r w:rsidR="00B72373">
        <w:rPr>
          <w:rFonts w:ascii="宋体" w:eastAsia="宋体" w:hAnsi="宋体" w:cs="Times New Roman" w:hint="eastAsia"/>
          <w:sz w:val="24"/>
          <w:szCs w:val="24"/>
        </w:rPr>
        <w:t>.</w:t>
      </w:r>
    </w:p>
    <w:p w14:paraId="323134C6" w14:textId="69903A08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.</w:t>
      </w:r>
    </w:p>
    <w:p w14:paraId="5D0F2869" w14:textId="40874883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.</w:t>
      </w:r>
    </w:p>
    <w:p w14:paraId="20F597BE" w14:textId="493044AF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.</w:t>
      </w:r>
    </w:p>
    <w:p w14:paraId="5BC7DA5E" w14:textId="3F86C8DB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.</w:t>
      </w:r>
    </w:p>
    <w:p w14:paraId="30D44DC7" w14:textId="2D8E6F2F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.</w:t>
      </w:r>
    </w:p>
    <w:p w14:paraId="44AC911F" w14:textId="73E02098" w:rsidR="00B72373" w:rsidRDefault="00B72373" w:rsidP="00B72373">
      <w:pPr>
        <w:spacing w:line="48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无限循环下去，即可得到：0</w:t>
      </w:r>
      <w:r>
        <w:rPr>
          <w:rFonts w:ascii="宋体" w:eastAsia="宋体" w:hAnsi="宋体" w:cs="Times New Roman"/>
          <w:sz w:val="24"/>
          <w:szCs w:val="24"/>
        </w:rPr>
        <w:t>.3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0.0100110011001100…</w:t>
      </w:r>
      <w:r>
        <w:rPr>
          <w:rFonts w:ascii="宋体" w:eastAsia="宋体" w:hAnsi="宋体" w:cs="Times New Roman" w:hint="eastAsia"/>
          <w:sz w:val="24"/>
          <w:szCs w:val="24"/>
        </w:rPr>
        <w:t>（二）</w:t>
      </w:r>
    </w:p>
    <w:p w14:paraId="784F6266" w14:textId="77777777" w:rsidR="00B72373" w:rsidRDefault="00B72373" w:rsidP="00B72373">
      <w:pPr>
        <w:widowControl/>
        <w:spacing w:line="48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14:paraId="41ABB8DF" w14:textId="63EF88B6" w:rsidR="00B72373" w:rsidRDefault="00B72373" w:rsidP="00B72373">
      <w:pPr>
        <w:ind w:firstLineChars="200" w:firstLine="723"/>
        <w:jc w:val="center"/>
        <w:rPr>
          <w:rFonts w:ascii="黑体" w:eastAsia="黑体" w:hAnsi="黑体" w:cs="Times New Roman"/>
          <w:b/>
          <w:bCs/>
          <w:sz w:val="36"/>
          <w:szCs w:val="36"/>
        </w:rPr>
      </w:pPr>
      <w:r w:rsidRPr="00B72373">
        <w:rPr>
          <w:rFonts w:ascii="黑体" w:eastAsia="黑体" w:hAnsi="黑体" w:cs="Times New Roman" w:hint="eastAsia"/>
          <w:b/>
          <w:bCs/>
          <w:sz w:val="36"/>
          <w:szCs w:val="36"/>
        </w:rPr>
        <w:lastRenderedPageBreak/>
        <w:t>第4章</w:t>
      </w:r>
    </w:p>
    <w:p w14:paraId="775C8B53" w14:textId="37784860" w:rsidR="00B72373" w:rsidRDefault="00B72373" w:rsidP="00B7237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第四题：</w:t>
      </w:r>
    </w:p>
    <w:p w14:paraId="1A9BBAA7" w14:textId="24B0B870" w:rsidR="00B72373" w:rsidRPr="00B72373" w:rsidRDefault="00B72373" w:rsidP="00B72373">
      <w:pPr>
        <w:spacing w:line="480" w:lineRule="auto"/>
        <w:jc w:val="distribut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Pr="00B72373">
        <w:rPr>
          <w:rFonts w:ascii="宋体" w:eastAsia="宋体" w:hAnsi="宋体" w:cs="Times New Roman" w:hint="eastAsia"/>
          <w:sz w:val="24"/>
          <w:szCs w:val="24"/>
        </w:rPr>
        <w:t>8=2</w:t>
      </w:r>
      <w:r w:rsidRPr="00B72373">
        <w:rPr>
          <w:rFonts w:ascii="宋体" w:eastAsia="宋体" w:hAnsi="宋体" w:cs="Times New Roman" w:hint="eastAsia"/>
          <w:sz w:val="24"/>
          <w:szCs w:val="24"/>
          <w:vertAlign w:val="superscript"/>
        </w:rPr>
        <w:t>3</w:t>
      </w:r>
      <w:r w:rsidRPr="00B72373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其二进制为1</w:t>
      </w:r>
      <w:r>
        <w:rPr>
          <w:rFonts w:ascii="宋体" w:eastAsia="宋体" w:hAnsi="宋体" w:cs="Times New Roman"/>
          <w:sz w:val="24"/>
          <w:szCs w:val="24"/>
        </w:rPr>
        <w:t>000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B72373">
        <w:rPr>
          <w:rFonts w:ascii="宋体" w:eastAsia="宋体" w:hAnsi="宋体" w:cs="Times New Roman" w:hint="eastAsia"/>
          <w:sz w:val="24"/>
          <w:szCs w:val="24"/>
        </w:rPr>
        <w:t>故8位数据需3位校验码；</w:t>
      </w:r>
    </w:p>
    <w:p w14:paraId="635456DB" w14:textId="16F4BD47" w:rsidR="00B72373" w:rsidRPr="00B72373" w:rsidRDefault="00B72373" w:rsidP="00B72373">
      <w:pPr>
        <w:spacing w:line="480" w:lineRule="auto"/>
        <w:ind w:firstLineChars="200" w:firstLine="480"/>
        <w:jc w:val="distribute"/>
        <w:rPr>
          <w:rFonts w:ascii="宋体" w:eastAsia="宋体" w:hAnsi="宋体" w:cs="Times New Roman"/>
          <w:sz w:val="24"/>
          <w:szCs w:val="24"/>
        </w:rPr>
      </w:pPr>
      <w:r w:rsidRPr="00B72373">
        <w:rPr>
          <w:rFonts w:ascii="宋体" w:eastAsia="宋体" w:hAnsi="宋体" w:cs="Times New Roman" w:hint="eastAsia"/>
          <w:sz w:val="24"/>
          <w:szCs w:val="24"/>
        </w:rPr>
        <w:t>2</w:t>
      </w:r>
      <w:r w:rsidRPr="00B72373">
        <w:rPr>
          <w:rFonts w:ascii="宋体" w:eastAsia="宋体" w:hAnsi="宋体" w:cs="Times New Roman" w:hint="eastAsia"/>
          <w:sz w:val="24"/>
          <w:szCs w:val="24"/>
          <w:vertAlign w:val="superscript"/>
        </w:rPr>
        <w:t>3</w:t>
      </w:r>
      <w:r w:rsidRPr="00B72373">
        <w:rPr>
          <w:rFonts w:ascii="宋体" w:eastAsia="宋体" w:hAnsi="宋体" w:cs="Times New Roman"/>
          <w:sz w:val="24"/>
          <w:szCs w:val="24"/>
        </w:rPr>
        <w:t>&lt;15&lt;2</w:t>
      </w:r>
      <w:r w:rsidRPr="00B72373">
        <w:rPr>
          <w:rFonts w:ascii="宋体" w:eastAsia="宋体" w:hAnsi="宋体" w:cs="Times New Roman"/>
          <w:sz w:val="24"/>
          <w:szCs w:val="24"/>
          <w:vertAlign w:val="superscript"/>
        </w:rPr>
        <w:t>4</w:t>
      </w:r>
      <w:r w:rsidRPr="00B72373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其二进制为1</w:t>
      </w:r>
      <w:r>
        <w:rPr>
          <w:rFonts w:ascii="宋体" w:eastAsia="宋体" w:hAnsi="宋体" w:cs="Times New Roman"/>
          <w:sz w:val="24"/>
          <w:szCs w:val="24"/>
        </w:rPr>
        <w:t>111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B72373">
        <w:rPr>
          <w:rFonts w:ascii="宋体" w:eastAsia="宋体" w:hAnsi="宋体" w:cs="Times New Roman" w:hint="eastAsia"/>
          <w:sz w:val="24"/>
          <w:szCs w:val="24"/>
        </w:rPr>
        <w:t>故15位数据需4位校验码；</w:t>
      </w:r>
    </w:p>
    <w:p w14:paraId="1C7D5582" w14:textId="31D7B75D" w:rsidR="00B72373" w:rsidRPr="00B72373" w:rsidRDefault="00B72373" w:rsidP="00B72373">
      <w:pPr>
        <w:spacing w:line="480" w:lineRule="auto"/>
        <w:ind w:firstLineChars="200" w:firstLine="480"/>
        <w:jc w:val="distribute"/>
        <w:rPr>
          <w:rFonts w:ascii="宋体" w:eastAsia="宋体" w:hAnsi="宋体" w:cs="Times New Roman" w:hint="eastAsia"/>
          <w:sz w:val="24"/>
          <w:szCs w:val="24"/>
        </w:rPr>
      </w:pPr>
      <w:r w:rsidRPr="00B72373">
        <w:rPr>
          <w:rFonts w:ascii="宋体" w:eastAsia="宋体" w:hAnsi="宋体" w:cs="Times New Roman" w:hint="eastAsia"/>
          <w:sz w:val="24"/>
          <w:szCs w:val="24"/>
        </w:rPr>
        <w:t>16=2</w:t>
      </w:r>
      <w:r w:rsidRPr="00B72373">
        <w:rPr>
          <w:rFonts w:ascii="宋体" w:eastAsia="宋体" w:hAnsi="宋体" w:cs="Times New Roman" w:hint="eastAsia"/>
          <w:sz w:val="24"/>
          <w:szCs w:val="24"/>
          <w:vertAlign w:val="superscript"/>
        </w:rPr>
        <w:t>4</w:t>
      </w:r>
      <w:r w:rsidRPr="00B72373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其二进制为1</w:t>
      </w:r>
      <w:r>
        <w:rPr>
          <w:rFonts w:ascii="宋体" w:eastAsia="宋体" w:hAnsi="宋体" w:cs="Times New Roman"/>
          <w:sz w:val="24"/>
          <w:szCs w:val="24"/>
        </w:rPr>
        <w:t>0000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B72373">
        <w:rPr>
          <w:rFonts w:ascii="宋体" w:eastAsia="宋体" w:hAnsi="宋体" w:cs="Times New Roman" w:hint="eastAsia"/>
          <w:sz w:val="24"/>
          <w:szCs w:val="24"/>
        </w:rPr>
        <w:t>故16位数据需4位校验码。</w:t>
      </w:r>
    </w:p>
    <w:p w14:paraId="12B61985" w14:textId="6A247473" w:rsidR="00B72373" w:rsidRDefault="00B72373" w:rsidP="00B72373">
      <w:pPr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1394562B" w14:textId="6FA67246" w:rsidR="00B72373" w:rsidRPr="00B72373" w:rsidRDefault="00B72373" w:rsidP="00B72373">
      <w:pPr>
        <w:jc w:val="left"/>
        <w:rPr>
          <w:rFonts w:ascii="宋体" w:eastAsia="宋体" w:hAnsi="宋体" w:cs="Times New Roman" w:hint="eastAsia"/>
          <w:sz w:val="24"/>
          <w:szCs w:val="24"/>
        </w:rPr>
      </w:pPr>
    </w:p>
    <w:sectPr w:rsidR="00B72373" w:rsidRPr="00B723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528E0" w14:textId="77777777" w:rsidR="00883ABF" w:rsidRDefault="00883ABF" w:rsidP="00A670A7">
      <w:r>
        <w:separator/>
      </w:r>
    </w:p>
  </w:endnote>
  <w:endnote w:type="continuationSeparator" w:id="0">
    <w:p w14:paraId="12885CCE" w14:textId="77777777" w:rsidR="00883ABF" w:rsidRDefault="00883ABF" w:rsidP="00A6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838904"/>
      <w:docPartObj>
        <w:docPartGallery w:val="Page Numbers (Bottom of Page)"/>
        <w:docPartUnique/>
      </w:docPartObj>
    </w:sdtPr>
    <w:sdtEndPr/>
    <w:sdtContent>
      <w:p w14:paraId="6AB44CFE" w14:textId="6D4D04CD" w:rsidR="00A670A7" w:rsidRDefault="00A670A7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9AF5651" wp14:editId="7C8DE232">
                  <wp:extent cx="5467350" cy="54610"/>
                  <wp:effectExtent l="9525" t="19050" r="9525" b="12065"/>
                  <wp:docPr id="1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C5A4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IPui7pBAgAAUAQAAA4AAAAA&#10;AAAAAAAAAAAALgIAAGRycy9lMm9Eb2MueG1sUEsBAi0AFAAGAAgAAAAhACLl/PnZAAAAAwEAAA8A&#10;AAAAAAAAAAAAAAAAmwQAAGRycy9kb3ducmV2LnhtbFBLBQYAAAAABAAEAPMAAAChBQAAAAA=&#10;" fillcolor="black">
                  <w10:anchorlock/>
                </v:shape>
              </w:pict>
            </mc:Fallback>
          </mc:AlternateContent>
        </w:r>
      </w:p>
      <w:p w14:paraId="21FA99BF" w14:textId="271F0D46" w:rsidR="00A670A7" w:rsidRDefault="00A670A7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71CC12" w14:textId="77777777" w:rsidR="00A670A7" w:rsidRDefault="00A670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7583B" w14:textId="77777777" w:rsidR="00883ABF" w:rsidRDefault="00883ABF" w:rsidP="00A670A7">
      <w:r>
        <w:separator/>
      </w:r>
    </w:p>
  </w:footnote>
  <w:footnote w:type="continuationSeparator" w:id="0">
    <w:p w14:paraId="13C85F57" w14:textId="77777777" w:rsidR="00883ABF" w:rsidRDefault="00883ABF" w:rsidP="00A67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C1"/>
    <w:rsid w:val="000407C1"/>
    <w:rsid w:val="00096B2B"/>
    <w:rsid w:val="00123D49"/>
    <w:rsid w:val="006359F1"/>
    <w:rsid w:val="00642C26"/>
    <w:rsid w:val="007F6AC2"/>
    <w:rsid w:val="00883ABF"/>
    <w:rsid w:val="00941E4E"/>
    <w:rsid w:val="009F5FDF"/>
    <w:rsid w:val="00A048D9"/>
    <w:rsid w:val="00A670A7"/>
    <w:rsid w:val="00B72373"/>
    <w:rsid w:val="00BE30CC"/>
    <w:rsid w:val="00C51E84"/>
    <w:rsid w:val="00D6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636E6"/>
  <w15:chartTrackingRefBased/>
  <w15:docId w15:val="{30DC40E6-6AE3-40DC-A03E-0B3482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0A7"/>
    <w:rPr>
      <w:sz w:val="18"/>
      <w:szCs w:val="18"/>
    </w:rPr>
  </w:style>
  <w:style w:type="paragraph" w:styleId="a7">
    <w:name w:val="Plain Text"/>
    <w:basedOn w:val="a"/>
    <w:link w:val="a8"/>
    <w:uiPriority w:val="99"/>
    <w:semiHidden/>
    <w:unhideWhenUsed/>
    <w:rsid w:val="00B72373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semiHidden/>
    <w:rsid w:val="00B7237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天瑞</dc:creator>
  <cp:keywords/>
  <dc:description/>
  <cp:lastModifiedBy>刘 天瑞</cp:lastModifiedBy>
  <cp:revision>2</cp:revision>
  <dcterms:created xsi:type="dcterms:W3CDTF">2020-10-11T01:39:00Z</dcterms:created>
  <dcterms:modified xsi:type="dcterms:W3CDTF">2020-10-11T01:39:00Z</dcterms:modified>
</cp:coreProperties>
</file>