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6"/>
        </w:rPr>
      </w:pPr>
      <w:r>
        <w:rPr>
          <w:rFonts w:hint="eastAsia"/>
          <w:sz w:val="36"/>
        </w:rPr>
        <w:t>第1章 人工智能概述（2学时）</w:t>
      </w:r>
    </w:p>
    <w:p>
      <w:p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一、学习目标：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黑体" w:eastAsia="黑体" w:cs="Times New Roman"/>
          <w:color w:val="0070C0"/>
          <w:sz w:val="24"/>
          <w:szCs w:val="18"/>
        </w:rPr>
      </w:pPr>
      <w:r>
        <w:rPr>
          <w:rFonts w:hint="eastAsia" w:ascii="Times New Roman" w:hAnsi="黑体" w:eastAsia="黑体" w:cs="Times New Roman"/>
          <w:color w:val="0070C0"/>
          <w:sz w:val="24"/>
          <w:szCs w:val="18"/>
        </w:rPr>
        <w:t>理解并掌握如何定义概念以及概念名、内涵和外延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黑体" w:eastAsia="黑体" w:cs="Times New Roman"/>
          <w:color w:val="0070C0"/>
          <w:sz w:val="24"/>
          <w:szCs w:val="18"/>
        </w:rPr>
      </w:pPr>
      <w:r>
        <w:rPr>
          <w:rFonts w:hint="eastAsia" w:ascii="Times New Roman" w:hAnsi="黑体" w:eastAsia="黑体" w:cs="Times New Roman"/>
          <w:color w:val="0070C0"/>
          <w:sz w:val="24"/>
          <w:szCs w:val="18"/>
        </w:rPr>
        <w:t>理解并掌握智能和人工智能的含义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黑体" w:eastAsia="黑体" w:cs="Times New Roman"/>
          <w:color w:val="0070C0"/>
          <w:sz w:val="24"/>
          <w:szCs w:val="18"/>
        </w:rPr>
      </w:pPr>
      <w:r>
        <w:rPr>
          <w:rFonts w:hint="eastAsia" w:ascii="Times New Roman" w:hAnsi="黑体" w:eastAsia="黑体" w:cs="Times New Roman"/>
          <w:color w:val="0070C0"/>
          <w:sz w:val="24"/>
          <w:szCs w:val="18"/>
        </w:rPr>
        <w:t>了解人工智能发展历史和关键人物和事件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黑体" w:eastAsia="黑体" w:cs="Times New Roman"/>
          <w:color w:val="0070C0"/>
          <w:sz w:val="24"/>
          <w:szCs w:val="18"/>
        </w:rPr>
      </w:pPr>
      <w:r>
        <w:rPr>
          <w:rFonts w:hint="eastAsia" w:ascii="Times New Roman" w:hAnsi="黑体" w:eastAsia="黑体" w:cs="Times New Roman"/>
          <w:color w:val="0070C0"/>
          <w:sz w:val="24"/>
          <w:szCs w:val="18"/>
        </w:rPr>
        <w:t>理解人工智能流派以及代表人物和工作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黑体" w:eastAsia="黑体" w:cs="Times New Roman"/>
          <w:color w:val="0070C0"/>
          <w:sz w:val="24"/>
          <w:szCs w:val="18"/>
        </w:rPr>
      </w:pPr>
      <w:r>
        <w:rPr>
          <w:rFonts w:hint="eastAsia" w:ascii="Times New Roman" w:hAnsi="黑体" w:eastAsia="黑体" w:cs="Times New Roman"/>
          <w:color w:val="0070C0"/>
          <w:sz w:val="24"/>
          <w:szCs w:val="18"/>
        </w:rPr>
        <w:t>了解人工智能的未来发展趋势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黑体" w:eastAsia="黑体" w:cs="Times New Roman"/>
          <w:color w:val="0070C0"/>
          <w:sz w:val="24"/>
          <w:szCs w:val="18"/>
        </w:rPr>
      </w:pPr>
      <w:r>
        <w:rPr>
          <w:rFonts w:hint="eastAsia" w:ascii="Times New Roman" w:hAnsi="黑体" w:eastAsia="黑体" w:cs="Times New Roman"/>
          <w:color w:val="0070C0"/>
          <w:sz w:val="24"/>
          <w:szCs w:val="18"/>
        </w:rPr>
        <w:t>理解并掌握智能体和PEAS</w:t>
      </w:r>
    </w:p>
    <w:p/>
    <w:p>
      <w:p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二、课后作业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什么是人工智能？谈谈你对人工智能的理解</w:t>
      </w:r>
    </w:p>
    <w:p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一般定义：两个角度：从能力的角度：人工智能是指用人工的方法在机器（计算机）上实现的智能。是智能机器所执行的通常与人类智能有关的功能，如判断、推理、证明、识别、感知、理解、设计、思考、规划、学习和问题求解等思维活动。从学科的角度：人工智能是一门研究如何构造智能机器或智能系统，去模拟、延伸和扩展人类智能的学科。是计算机科学中涉及研究、设计和应用智能机器的一个分支。综上所述，人工智能是研究、开发用于模拟、延伸和扩展人的智能的理论、方法、技术及应用系统的一门新的技术科学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阅读人工智能有关资料，想象一下未来人工智能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答：在我看来：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  <w:color w:val="222222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一、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人工智能技术将加快推进大数据、云计算和物联网的普及运用的进程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420" w:firstLineChars="200"/>
        <w:rPr>
          <w:rFonts w:hint="eastAsia" w:asciiTheme="minorEastAsia" w:hAnsiTheme="minorEastAsia" w:eastAsiaTheme="minorEastAsia" w:cstheme="minorEastAsia"/>
          <w:b w:val="0"/>
          <w:bCs/>
          <w:color w:val="22222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随着新一代信息技术革命的到来，人工智能将首先在互联网领域中得到广泛普及应用，在此过程中，人工智能通过与新一代信息技术，大数据、云计算、物联网、工业互联网、无人驾驶的融合发展，将会极大地提高这些领域的劳动生产率，促使这些领域飞速发展</w:t>
      </w:r>
      <w:r>
        <w:rPr>
          <w:rFonts w:hint="eastAsia" w:asciiTheme="minorEastAsia" w:hAnsi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随着人工智能的日益成熟，它将会陆续普及到其他领域，继续深入发展，从未来发展趋势看，人工智能的发展前景是十分广阔的。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  <w:color w:val="222222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二、人工智能将有力促进中国的经济转型和产业升级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420" w:firstLineChars="200"/>
        <w:rPr>
          <w:rFonts w:hint="eastAsia" w:asciiTheme="minorEastAsia" w:hAnsiTheme="minorEastAsia" w:eastAsiaTheme="minorEastAsia" w:cstheme="minorEastAsia"/>
          <w:b w:val="0"/>
          <w:bCs/>
          <w:color w:val="22222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目前，我国互联网正处于从消费互联网转向工业互联网的发展进程之中，通过综合应用物联网、大数据和人工智能等新一代技术手段来赋能传统产业后，中国工业将会展现出一个全新的产业互联网。而由于人工智能的大量运用，必然会在产业升级过程中释放出大量的就业岗位，与此同时，也将淘汰许多落后产能，使用现代化人工智能生产线后，将可以节省大量劳动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  <w:color w:val="222222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三、人工智能将成为人们从业和就业的必备技能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 w:firstLine="420" w:firstLineChars="200"/>
        <w:rPr>
          <w:rFonts w:hint="eastAsia" w:asciiTheme="minorEastAsia" w:hAnsiTheme="minorEastAsia" w:eastAsiaTheme="minorEastAsia" w:cstheme="minorEastAsia"/>
          <w:b w:val="0"/>
          <w:bCs/>
          <w:color w:val="22222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随着人工智能的普及发展，智能体将会逐步进入生产环境，未来各行各业的工作人员在工作过程中，将会与智能体频繁进行交流与合作，这就对职场人提出了更高的工作要求</w:t>
      </w:r>
      <w:r>
        <w:rPr>
          <w:rFonts w:hint="eastAsia" w:asciiTheme="minorEastAsia" w:hAnsi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未来各个工作岗位，从业人员都需要掌握人工智能的理论知识，并具备相关操作技术。对于就业人员同样如此，因此，这也给教育市场提出了新的要求，并提供新的发展机遇。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  <w:color w:val="222222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四、人工智能取代人力，将成为不可避免的发展趋势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420" w:firstLineChars="200"/>
        <w:rPr>
          <w:rFonts w:hint="eastAsia" w:asciiTheme="minorEastAsia" w:hAnsiTheme="minorEastAsia" w:eastAsiaTheme="minorEastAsia" w:cstheme="minorEastAsia"/>
          <w:b w:val="0"/>
          <w:bCs/>
          <w:color w:val="22222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在当前人工智能的研究过程中，机器学习是行业研究的核心，也是人工智能目标实现的最根本途径，而它已成为人工智能发展的瓶颈。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人工智能在没有解决学习的基本矛盾之前，最好的人工智能也无法与普通的4岁小孩相匹敌。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现在人工智能已经取代了一些行业简单重复的工作岗位，未来随着它的不断深入发展，陆续将会有更多的工作可能会被人工智能所取代，这是任何人也无法阻止客观发展趋势。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  <w:color w:val="222222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五、脑机接口将会引发一场科技风暴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rFonts w:hint="default" w:ascii="Times New Roman" w:hAnsi="Times New Roman" w:cs="Times New Roman" w:eastAsiaTheme="minorEastAsia"/>
          <w:b w:val="0"/>
          <w:bCs/>
          <w:color w:val="222222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Style w:val="10"/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人工智能进入医疗保健领域，将会引发一场行业革命，促使该行业产生爆炸式发展。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 w:firstLine="420" w:firstLineChars="200"/>
        <w:rPr>
          <w:rFonts w:hint="default" w:ascii="Times New Roman" w:hAnsi="Times New Roman" w:cs="Times New Roman" w:eastAsiaTheme="minorEastAsia"/>
          <w:b w:val="0"/>
          <w:bCs/>
          <w:color w:val="22222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近日，马斯克向全球宣布了一个重要消息，脑机接口将在一年内植入人脑。他表示“脑机”的排异概率非常小，原则上该设备可以修复任何大脑问题，包括视力、治疗瘫痪和阿茨海默症等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脑机接口，简单说就是将芯片植入到人的大脑中。具体操作方法，通过一台神经手术机器人，像微创眼科手术一样安全无痛地在脑袋上打孔，在大脑内快速植入芯片，然后通过USB-C接口直接读取大脑信号，并可以用手机远程控制。这项技术可以称得上是一项里程碑式的突破，它将彻底改变人与机器的交互方式，并进而改变人类自身和整个社会，据报道，目前这项技术已经在老鼠身上测试成功，马斯克将在今年年底前，将第一块芯片植入人类患者体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rFonts w:hint="default" w:ascii="Times New Roman" w:hAnsi="Times New Roman" w:cs="Times New Roman" w:eastAsiaTheme="minorEastAsia"/>
          <w:b w:val="0"/>
          <w:bCs/>
          <w:color w:val="222222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ii</w:t>
      </w: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Style w:val="10"/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脑机接口技术成功实现后，人类可以不用说话，只需通过意念，就能随心</w:t>
      </w:r>
      <w:bookmarkStart w:id="0" w:name="_GoBack"/>
      <w:bookmarkEnd w:id="0"/>
      <w:r>
        <w:rPr>
          <w:rStyle w:val="10"/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所欲地控制外物，以意驭</w:t>
      </w: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420" w:firstLineChars="200"/>
        <w:rPr>
          <w:rFonts w:hint="default" w:ascii="Times New Roman" w:hAnsi="Times New Roman" w:cs="Times New Roman" w:eastAsiaTheme="minorEastAsia"/>
          <w:b w:val="0"/>
          <w:bCs/>
          <w:color w:val="22222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例如，早晨醒来，仅凭意念一动，电灯自动开启。若想吃早餐，心里默默下一个指令，咖啡机、煎蛋机、煎饼机自动开启，不愿起身可以操控机械臂帮你送到床前。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rFonts w:hint="default" w:ascii="Times New Roman" w:hAnsi="Times New Roman" w:cs="Times New Roman" w:eastAsiaTheme="minorEastAsia"/>
          <w:b w:val="0"/>
          <w:bCs/>
          <w:color w:val="222222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iii</w:t>
      </w:r>
      <w:r>
        <w:rPr>
          <w:rStyle w:val="10"/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Style w:val="10"/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脑机接口技术实现后，能够让人们在短时间内拥有大量的知识和技能，获得一般人类无法拥有的超能力。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 w:firstLine="420" w:firstLineChars="200"/>
        <w:rPr>
          <w:rFonts w:hint="default" w:ascii="Times New Roman" w:hAnsi="Times New Roman" w:cs="Times New Roman" w:eastAsiaTheme="minorEastAsia"/>
          <w:b w:val="0"/>
          <w:bCs/>
          <w:color w:val="22222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记忆移植是这个领域研究的重点，现在，美国科学家已经发现大脑海马体的记忆密码，开始尝试用芯片备份记忆，然后把芯片植入另一个大脑，实现记忆移植。现在该实验已经在猴子身上取得了成功。凭借这一技术，一个原来不懂英语、法语、德语等语言的人，通过将芯片植入大脑后，瞬间就能掌握5、6门外语。这项技术的终极目的，是通过脑机接口技术，把大量信息传输到电脑，或将大脑的意识上传到计算机，最终实现人类意识和记忆在计算机世界中的永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 w:firstLine="420" w:firstLineChars="200"/>
        <w:rPr>
          <w:rFonts w:hint="default" w:ascii="Times New Roman" w:hAnsi="Times New Roman" w:cs="Times New Roman" w:eastAsiaTheme="minorEastAsia"/>
          <w:b w:val="0"/>
          <w:bCs/>
          <w:color w:val="222222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最后</w:t>
      </w: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至于人工智能能否完全取代人类，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我</w:t>
      </w: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认为没有可能。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因为</w:t>
      </w: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尽管现在人工智能已经初步掌握了一定的学习能力（被动学习）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即便未来人工智能学会了思考，即掌握了主动学习的能力，它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也</w:t>
      </w: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仍然无法超越人类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只会广泛应用于枯燥重复的产业</w:t>
      </w: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。因为人工智能不具备感性思维，无法跨越到意识领域。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以无人出租车、自动购物冰箱为例设计一个智能系统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答：一、智能体类型：无人出租车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  <w:t>Performance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  Actuators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  <w:t xml:space="preserve">     Sensors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安全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快速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守法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舒适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高效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道路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交通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行人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乘客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方向盘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油门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刹车器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信号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喇叭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显示器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挡位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雨刮器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空调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灯光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安全气囊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制动器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  <w:t>雷达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  <w:t>车载摄像头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  <w:t>超声波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  <w:t>声呐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  <w:t>GPS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</w:rPr>
              <w:t>陀螺仪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  <w:t>里程表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  <w:t>加速度计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  <w:t>引擎传感器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  <w:t>操作盘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fill="FFFFFF"/>
                <w:lang w:val="en-US" w:eastAsia="zh-CN"/>
              </w:rPr>
              <w:t>网络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智能体类型：自动购物冰箱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性能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环境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执行器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感知器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质量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合理性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效率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环保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网站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厂商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厨房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食物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商品展示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跟随URL（网页地址）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填单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显示器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制冷器（冷冻器）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杀菌器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ind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温度传感器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网页（文本、图像、脚本）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监控器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红外线检测器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EFF9C"/>
    <w:multiLevelType w:val="singleLevel"/>
    <w:tmpl w:val="F60EFF9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2552B39"/>
    <w:multiLevelType w:val="multilevel"/>
    <w:tmpl w:val="32552B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522239"/>
    <w:multiLevelType w:val="singleLevel"/>
    <w:tmpl w:val="5652223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jNTMxNjdhNjEzNTM5NjY0MzRiNmJlMmY2OWY0NWMifQ=="/>
  </w:docVars>
  <w:rsids>
    <w:rsidRoot w:val="00F06D2E"/>
    <w:rsid w:val="00034D21"/>
    <w:rsid w:val="00105A15"/>
    <w:rsid w:val="001C638B"/>
    <w:rsid w:val="001F6D27"/>
    <w:rsid w:val="002538A4"/>
    <w:rsid w:val="00274157"/>
    <w:rsid w:val="00317CBE"/>
    <w:rsid w:val="003F73BA"/>
    <w:rsid w:val="00504917"/>
    <w:rsid w:val="005B24E0"/>
    <w:rsid w:val="005B2721"/>
    <w:rsid w:val="005F0897"/>
    <w:rsid w:val="007C01FB"/>
    <w:rsid w:val="00833961"/>
    <w:rsid w:val="008601F1"/>
    <w:rsid w:val="008C1F50"/>
    <w:rsid w:val="00A343BE"/>
    <w:rsid w:val="00A40CA5"/>
    <w:rsid w:val="00AA1761"/>
    <w:rsid w:val="00AB11A9"/>
    <w:rsid w:val="00BC6AE2"/>
    <w:rsid w:val="00BE07A5"/>
    <w:rsid w:val="00C04276"/>
    <w:rsid w:val="00C20844"/>
    <w:rsid w:val="00C22D83"/>
    <w:rsid w:val="00C90FF8"/>
    <w:rsid w:val="00CA21F9"/>
    <w:rsid w:val="00E122C8"/>
    <w:rsid w:val="00E825DA"/>
    <w:rsid w:val="00EF43F1"/>
    <w:rsid w:val="00F06D2E"/>
    <w:rsid w:val="00FF478F"/>
    <w:rsid w:val="0A4E25A3"/>
    <w:rsid w:val="4B102CCA"/>
    <w:rsid w:val="6A803E57"/>
    <w:rsid w:val="6F6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15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279DE-695B-480E-856E-5A39433270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2240</Words>
  <Characters>2289</Characters>
  <Lines>1</Lines>
  <Paragraphs>1</Paragraphs>
  <TotalTime>9</TotalTime>
  <ScaleCrop>false</ScaleCrop>
  <LinksUpToDate>false</LinksUpToDate>
  <CharactersWithSpaces>2311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2020-02-22T13:13:00Z</dcterms:created>
  <dc:creator>Dell</dc:creator>
  <cp:lastModifiedBy>刘天瑞</cp:lastModifiedBy>
  <dcterms:modified xsi:type="dcterms:W3CDTF">2022-08-31T16:27:30Z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5D5A8A82F7814A11AF13F06526933BD7</vt:lpwstr>
  </property>
</Properties>
</file>