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1380" w14:textId="77777777" w:rsidR="003955B3" w:rsidRDefault="008B4219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021</w:t>
      </w:r>
      <w:r>
        <w:rPr>
          <w:rFonts w:hint="eastAsia"/>
          <w:sz w:val="24"/>
          <w:szCs w:val="28"/>
        </w:rPr>
        <w:t>年秋毛泽东思想和中国特色社会主义理论体系概论（</w:t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>）期末试题</w:t>
      </w:r>
    </w:p>
    <w:p w14:paraId="4D3AD4F7" w14:textId="0974312B" w:rsidR="003955B3" w:rsidRDefault="008B4219">
      <w:r>
        <w:rPr>
          <w:rFonts w:hint="eastAsia"/>
        </w:rPr>
        <w:t>一．单选</w:t>
      </w:r>
      <w:r w:rsidR="003F7738">
        <w:rPr>
          <w:rFonts w:hint="eastAsia"/>
        </w:rPr>
        <w:t>(</w:t>
      </w:r>
      <w:r w:rsidR="003F7738">
        <w:t>6*1)</w:t>
      </w:r>
      <w:r>
        <w:rPr>
          <w:rFonts w:hint="eastAsia"/>
        </w:rPr>
        <w:t>：</w:t>
      </w:r>
    </w:p>
    <w:p w14:paraId="6508DBCC" w14:textId="77777777" w:rsidR="003955B3" w:rsidRDefault="008B421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957</w:t>
      </w:r>
      <w:r>
        <w:rPr>
          <w:rFonts w:hint="eastAsia"/>
        </w:rPr>
        <w:t>年毛泽东提出党内政治生活的主题是</w:t>
      </w:r>
    </w:p>
    <w:p w14:paraId="1FE519AC" w14:textId="77777777" w:rsidR="003955B3" w:rsidRDefault="008B421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民主集中制</w:t>
      </w:r>
    </w:p>
    <w:p w14:paraId="331698ED" w14:textId="77777777" w:rsidR="003955B3" w:rsidRDefault="008B421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正确处理人民内部的矛盾</w:t>
      </w:r>
    </w:p>
    <w:p w14:paraId="04F593D8" w14:textId="77777777" w:rsidR="003955B3" w:rsidRDefault="008B421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正确认识两类矛盾之间的区别与联系</w:t>
      </w:r>
    </w:p>
    <w:p w14:paraId="5C356D7B" w14:textId="77777777" w:rsidR="003955B3" w:rsidRDefault="008B421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批评与自我批评</w:t>
      </w:r>
    </w:p>
    <w:p w14:paraId="08B5E160" w14:textId="77777777" w:rsidR="003955B3" w:rsidRDefault="008B421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忘了</w:t>
      </w:r>
    </w:p>
    <w:p w14:paraId="4493E39C" w14:textId="77777777" w:rsidR="003955B3" w:rsidRDefault="008B421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社会主义初级阶段的开始时间是</w:t>
      </w:r>
    </w:p>
    <w:p w14:paraId="788FB94D" w14:textId="77777777" w:rsidR="003955B3" w:rsidRDefault="008B4219">
      <w:pPr>
        <w:pStyle w:val="a9"/>
        <w:ind w:left="360" w:firstLineChars="0" w:firstLine="0"/>
      </w:pPr>
      <w:r>
        <w:rPr>
          <w:rFonts w:hint="eastAsia"/>
        </w:rPr>
        <w:t>A.</w:t>
      </w:r>
      <w:r>
        <w:t>1921</w:t>
      </w:r>
      <w:r>
        <w:rPr>
          <w:rFonts w:hint="eastAsia"/>
        </w:rPr>
        <w:t>年中国共产党成立</w:t>
      </w:r>
    </w:p>
    <w:p w14:paraId="3CC4B2D0" w14:textId="77777777" w:rsidR="003955B3" w:rsidRDefault="008B4219">
      <w:pPr>
        <w:pStyle w:val="a9"/>
        <w:ind w:left="360" w:firstLineChars="0" w:firstLine="0"/>
      </w:pPr>
      <w:r>
        <w:rPr>
          <w:rFonts w:hint="eastAsia"/>
        </w:rPr>
        <w:t>B.</w:t>
      </w:r>
      <w:r>
        <w:t>1949</w:t>
      </w:r>
      <w:r>
        <w:rPr>
          <w:rFonts w:hint="eastAsia"/>
        </w:rPr>
        <w:t>年中华人民共和国成立</w:t>
      </w:r>
    </w:p>
    <w:p w14:paraId="610CA882" w14:textId="77777777" w:rsidR="003955B3" w:rsidRDefault="008B4219">
      <w:pPr>
        <w:pStyle w:val="a9"/>
        <w:ind w:left="360" w:firstLineChars="0" w:firstLine="0"/>
      </w:pPr>
      <w:r>
        <w:rPr>
          <w:rFonts w:hint="eastAsia"/>
        </w:rPr>
        <w:t>C.</w:t>
      </w:r>
      <w:r>
        <w:t>1956</w:t>
      </w:r>
      <w:r>
        <w:rPr>
          <w:rFonts w:hint="eastAsia"/>
        </w:rPr>
        <w:t>年三大改造基本完成</w:t>
      </w:r>
    </w:p>
    <w:p w14:paraId="3DA95FFD" w14:textId="77777777" w:rsidR="003955B3" w:rsidRDefault="008B4219">
      <w:pPr>
        <w:pStyle w:val="a9"/>
        <w:ind w:left="360" w:firstLineChars="0" w:firstLine="0"/>
      </w:pPr>
      <w:r>
        <w:rPr>
          <w:rFonts w:hint="eastAsia"/>
        </w:rPr>
        <w:t>D.</w:t>
      </w:r>
      <w:r>
        <w:t>1987</w:t>
      </w:r>
      <w:r>
        <w:rPr>
          <w:rFonts w:hint="eastAsia"/>
        </w:rPr>
        <w:t>年提出社会主义初级阶段理论</w:t>
      </w:r>
    </w:p>
    <w:p w14:paraId="25D441CE" w14:textId="77777777" w:rsidR="003955B3" w:rsidRDefault="008B421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协商民主是中国特色社会主义民主政治中独特的、独到的、独有的民主形式。这体现了人民民主的真谛是</w:t>
      </w:r>
    </w:p>
    <w:p w14:paraId="5AED4DF5" w14:textId="77777777" w:rsidR="003955B3" w:rsidRDefault="008B421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全过程民主</w:t>
      </w:r>
    </w:p>
    <w:p w14:paraId="5CD48CD7" w14:textId="77777777" w:rsidR="003955B3" w:rsidRDefault="008B421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有事好商量，众人的事众人商量</w:t>
      </w:r>
    </w:p>
    <w:p w14:paraId="612BEFF7" w14:textId="77777777" w:rsidR="003955B3" w:rsidRDefault="008B421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民主基础上的集中和集中指导下的民主</w:t>
      </w:r>
    </w:p>
    <w:p w14:paraId="6DA1CB17" w14:textId="77777777" w:rsidR="003955B3" w:rsidRDefault="008B421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人民民主</w:t>
      </w:r>
    </w:p>
    <w:p w14:paraId="72F934ED" w14:textId="77777777" w:rsidR="003955B3" w:rsidRDefault="008B421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马克思主义中国化正式提出是在哪一本著作？</w:t>
      </w:r>
    </w:p>
    <w:p w14:paraId="5D7066CD" w14:textId="77777777" w:rsidR="003955B3" w:rsidRDefault="008B4219">
      <w:pPr>
        <w:pStyle w:val="a9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．《论新阶段》</w:t>
      </w:r>
    </w:p>
    <w:p w14:paraId="3C24A64E" w14:textId="77777777" w:rsidR="003955B3" w:rsidRDefault="008B4219">
      <w:pPr>
        <w:pStyle w:val="a9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．《新民主主义论》</w:t>
      </w:r>
    </w:p>
    <w:p w14:paraId="650CE463" w14:textId="77777777" w:rsidR="003955B3" w:rsidRDefault="008B4219">
      <w:pPr>
        <w:pStyle w:val="a9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．《星星之火，可以燎原》</w:t>
      </w:r>
    </w:p>
    <w:p w14:paraId="3AA292F1" w14:textId="77777777" w:rsidR="003955B3" w:rsidRDefault="008B4219">
      <w:pPr>
        <w:pStyle w:val="a9"/>
        <w:ind w:left="360" w:firstLineChars="0" w:firstLine="0"/>
      </w:pPr>
      <w:r>
        <w:rPr>
          <w:rFonts w:hint="eastAsia"/>
        </w:rPr>
        <w:t>D</w:t>
      </w:r>
      <w:r>
        <w:rPr>
          <w:rFonts w:hint="eastAsia"/>
        </w:rPr>
        <w:t>．《论十大关系》</w:t>
      </w:r>
    </w:p>
    <w:p w14:paraId="09EBED63" w14:textId="77777777" w:rsidR="003955B3" w:rsidRDefault="003955B3">
      <w:pPr>
        <w:pStyle w:val="a9"/>
        <w:ind w:left="360" w:firstLineChars="0" w:firstLine="0"/>
      </w:pPr>
    </w:p>
    <w:p w14:paraId="3AFEAD88" w14:textId="77777777" w:rsidR="003955B3" w:rsidRDefault="008B4219">
      <w:r>
        <w:rPr>
          <w:rFonts w:hint="eastAsia"/>
        </w:rPr>
        <w:t>6</w:t>
      </w:r>
      <w:r>
        <w:t>.</w:t>
      </w:r>
      <w:r>
        <w:rPr>
          <w:rFonts w:hint="eastAsia"/>
        </w:rPr>
        <w:t>下列关于国家总体安全观错误的说法是：</w:t>
      </w:r>
    </w:p>
    <w:p w14:paraId="57540795" w14:textId="77777777" w:rsidR="003955B3" w:rsidRDefault="008B4219" w:rsidP="003F7738">
      <w:pPr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．宗旨是人民安全</w:t>
      </w:r>
    </w:p>
    <w:p w14:paraId="4DB3BC6A" w14:textId="77777777" w:rsidR="003955B3" w:rsidRDefault="008B4219" w:rsidP="003F7738">
      <w:pPr>
        <w:ind w:leftChars="200" w:left="420"/>
      </w:pPr>
      <w:r>
        <w:rPr>
          <w:rFonts w:hint="eastAsia"/>
        </w:rPr>
        <w:t>B</w:t>
      </w:r>
      <w:r>
        <w:rPr>
          <w:rFonts w:hint="eastAsia"/>
        </w:rPr>
        <w:t>．政治安全是根本</w:t>
      </w:r>
    </w:p>
    <w:p w14:paraId="03500DD2" w14:textId="77777777" w:rsidR="003955B3" w:rsidRDefault="008B4219" w:rsidP="003F7738">
      <w:pPr>
        <w:ind w:leftChars="200" w:left="420"/>
      </w:pPr>
      <w:r>
        <w:rPr>
          <w:rFonts w:hint="eastAsia"/>
        </w:rPr>
        <w:t>C</w:t>
      </w:r>
      <w:r>
        <w:rPr>
          <w:rFonts w:hint="eastAsia"/>
        </w:rPr>
        <w:t>．经济安全是根本</w:t>
      </w:r>
    </w:p>
    <w:p w14:paraId="312EE690" w14:textId="77777777" w:rsidR="003955B3" w:rsidRDefault="008B4219" w:rsidP="003F7738">
      <w:pPr>
        <w:ind w:leftChars="200" w:left="420"/>
      </w:pP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坚持国家利益至上</w:t>
      </w:r>
    </w:p>
    <w:p w14:paraId="6F5001C5" w14:textId="77777777" w:rsidR="003955B3" w:rsidRDefault="003955B3"/>
    <w:p w14:paraId="6B60E324" w14:textId="77777777" w:rsidR="003955B3" w:rsidRDefault="003955B3"/>
    <w:p w14:paraId="7EF6D097" w14:textId="61501410" w:rsidR="003955B3" w:rsidRDefault="008B4219">
      <w:r>
        <w:rPr>
          <w:rFonts w:hint="eastAsia"/>
        </w:rPr>
        <w:t>二．多选</w:t>
      </w:r>
      <w:r w:rsidR="003F7738">
        <w:rPr>
          <w:rFonts w:hint="eastAsia"/>
        </w:rPr>
        <w:t>(</w:t>
      </w:r>
      <w:r w:rsidR="003F7738">
        <w:t>6*2)</w:t>
      </w:r>
      <w:r>
        <w:rPr>
          <w:rFonts w:hint="eastAsia"/>
        </w:rPr>
        <w:t>：</w:t>
      </w:r>
    </w:p>
    <w:p w14:paraId="5DAD1C14" w14:textId="77777777" w:rsidR="003955B3" w:rsidRDefault="008B4219">
      <w:r>
        <w:rPr>
          <w:rFonts w:hint="eastAsia"/>
        </w:rPr>
        <w:t>7</w:t>
      </w:r>
      <w:r>
        <w:t>.</w:t>
      </w:r>
      <w:r>
        <w:rPr>
          <w:rFonts w:hint="eastAsia"/>
        </w:rPr>
        <w:t>毛泽东指出中国的资产阶级是</w:t>
      </w:r>
    </w:p>
    <w:p w14:paraId="551B0268" w14:textId="77777777" w:rsidR="003955B3" w:rsidRDefault="008B4219">
      <w:pPr>
        <w:pStyle w:val="a9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>大资产阶级</w:t>
      </w:r>
    </w:p>
    <w:p w14:paraId="08383324" w14:textId="77777777" w:rsidR="003955B3" w:rsidRDefault="008B4219">
      <w:pPr>
        <w:pStyle w:val="a9"/>
        <w:ind w:left="360" w:firstLineChars="0" w:firstLine="0"/>
      </w:pPr>
      <w:r>
        <w:rPr>
          <w:rFonts w:hint="eastAsia"/>
        </w:rPr>
        <w:t>B.</w:t>
      </w:r>
      <w:r>
        <w:rPr>
          <w:rFonts w:hint="eastAsia"/>
        </w:rPr>
        <w:t>城市资产阶级</w:t>
      </w:r>
    </w:p>
    <w:p w14:paraId="6F0E9A02" w14:textId="77777777" w:rsidR="003955B3" w:rsidRDefault="008B4219">
      <w:pPr>
        <w:pStyle w:val="a9"/>
        <w:ind w:left="360" w:firstLineChars="0" w:firstLine="0"/>
      </w:pPr>
      <w:r>
        <w:rPr>
          <w:rFonts w:hint="eastAsia"/>
        </w:rPr>
        <w:t>C.</w:t>
      </w:r>
      <w:r>
        <w:rPr>
          <w:rFonts w:hint="eastAsia"/>
        </w:rPr>
        <w:t>民族资产阶级</w:t>
      </w:r>
    </w:p>
    <w:p w14:paraId="1E3725D5" w14:textId="77777777" w:rsidR="003955B3" w:rsidRDefault="008B4219">
      <w:pPr>
        <w:pStyle w:val="a9"/>
        <w:ind w:left="360" w:firstLineChars="0" w:firstLine="0"/>
      </w:pPr>
      <w:r>
        <w:rPr>
          <w:rFonts w:hint="eastAsia"/>
        </w:rPr>
        <w:t>D.</w:t>
      </w:r>
      <w:r>
        <w:rPr>
          <w:rFonts w:hint="eastAsia"/>
        </w:rPr>
        <w:t>小商人</w:t>
      </w:r>
    </w:p>
    <w:p w14:paraId="44B30D75" w14:textId="77777777" w:rsidR="003955B3" w:rsidRDefault="003955B3">
      <w:pPr>
        <w:pStyle w:val="a9"/>
        <w:ind w:left="360" w:firstLineChars="0" w:firstLine="0"/>
      </w:pPr>
    </w:p>
    <w:p w14:paraId="24181A5F" w14:textId="77777777" w:rsidR="003955B3" w:rsidRDefault="008B4219">
      <w:r>
        <w:rPr>
          <w:rFonts w:hint="eastAsia"/>
        </w:rPr>
        <w:t>8</w:t>
      </w:r>
      <w:r>
        <w:t>.</w:t>
      </w:r>
      <w:r>
        <w:rPr>
          <w:rFonts w:hint="eastAsia"/>
        </w:rPr>
        <w:t>毛泽东思想与中国特色社会主义思想的共同点是</w:t>
      </w:r>
    </w:p>
    <w:p w14:paraId="4BB87252" w14:textId="77777777" w:rsidR="003955B3" w:rsidRDefault="008B4219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．坚持马克思主义的立场观点方法</w:t>
      </w:r>
    </w:p>
    <w:p w14:paraId="7E069C63" w14:textId="77777777" w:rsidR="003955B3" w:rsidRDefault="008B4219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．都解决了革命和建设的问题</w:t>
      </w:r>
    </w:p>
    <w:p w14:paraId="5EAA71AE" w14:textId="77777777" w:rsidR="003955B3" w:rsidRDefault="008B4219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．时代特征都是和平与发展</w:t>
      </w:r>
    </w:p>
    <w:p w14:paraId="4BD819D2" w14:textId="77777777" w:rsidR="003955B3" w:rsidRDefault="008B4219">
      <w:pPr>
        <w:ind w:firstLine="420"/>
      </w:pPr>
      <w:r>
        <w:rPr>
          <w:rFonts w:hint="eastAsia"/>
        </w:rPr>
        <w:lastRenderedPageBreak/>
        <w:t>D</w:t>
      </w:r>
      <w:r>
        <w:rPr>
          <w:rFonts w:hint="eastAsia"/>
        </w:rPr>
        <w:t>．都坚持实事求是</w:t>
      </w:r>
      <w:r>
        <w:t xml:space="preserve"> </w:t>
      </w:r>
    </w:p>
    <w:p w14:paraId="3C635F90" w14:textId="77777777" w:rsidR="003955B3" w:rsidRDefault="003955B3">
      <w:pPr>
        <w:ind w:firstLine="420"/>
      </w:pPr>
    </w:p>
    <w:p w14:paraId="4B55DBB9" w14:textId="77777777" w:rsidR="003955B3" w:rsidRDefault="008B4219">
      <w:r>
        <w:rPr>
          <w:rFonts w:hint="eastAsia"/>
        </w:rPr>
        <w:t>9</w:t>
      </w:r>
      <w:r>
        <w:t>.</w:t>
      </w:r>
      <w:r>
        <w:rPr>
          <w:rFonts w:hint="eastAsia"/>
        </w:rPr>
        <w:t>新民主主义时期的经济有</w:t>
      </w:r>
    </w:p>
    <w:p w14:paraId="37DB1BD4" w14:textId="77777777" w:rsidR="003955B3" w:rsidRDefault="008B4219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国营经济</w:t>
      </w:r>
    </w:p>
    <w:p w14:paraId="6BC762C3" w14:textId="77777777" w:rsidR="003955B3" w:rsidRDefault="008B4219">
      <w:pPr>
        <w:ind w:firstLine="420"/>
      </w:pPr>
      <w:r>
        <w:rPr>
          <w:rFonts w:hint="eastAsia"/>
        </w:rPr>
        <w:t>B.</w:t>
      </w:r>
      <w:r>
        <w:rPr>
          <w:rFonts w:hint="eastAsia"/>
        </w:rPr>
        <w:t>个体经济</w:t>
      </w:r>
    </w:p>
    <w:p w14:paraId="5B24CF5F" w14:textId="77777777" w:rsidR="003955B3" w:rsidRDefault="008B4219">
      <w:pPr>
        <w:ind w:firstLine="420"/>
      </w:pPr>
      <w:r>
        <w:rPr>
          <w:rFonts w:hint="eastAsia"/>
        </w:rPr>
        <w:t>C.</w:t>
      </w:r>
      <w:r>
        <w:rPr>
          <w:rFonts w:hint="eastAsia"/>
        </w:rPr>
        <w:t>合作社经济</w:t>
      </w:r>
    </w:p>
    <w:p w14:paraId="2E344528" w14:textId="77777777" w:rsidR="003955B3" w:rsidRDefault="008B4219">
      <w:pPr>
        <w:ind w:firstLine="420"/>
      </w:pPr>
      <w:r>
        <w:rPr>
          <w:rFonts w:hint="eastAsia"/>
        </w:rPr>
        <w:t>D.</w:t>
      </w:r>
      <w:r>
        <w:rPr>
          <w:rFonts w:hint="eastAsia"/>
        </w:rPr>
        <w:t>私人资本主义经济和国家资本主义经济</w:t>
      </w:r>
    </w:p>
    <w:p w14:paraId="264DDA9C" w14:textId="77777777" w:rsidR="003955B3" w:rsidRDefault="003955B3">
      <w:pPr>
        <w:ind w:firstLine="420"/>
      </w:pPr>
    </w:p>
    <w:p w14:paraId="13C86CAA" w14:textId="77777777" w:rsidR="003955B3" w:rsidRDefault="008B4219">
      <w:r>
        <w:rPr>
          <w:rFonts w:hint="eastAsia"/>
        </w:rPr>
        <w:t>1</w:t>
      </w:r>
      <w:r>
        <w:t>0.</w:t>
      </w:r>
      <w:r>
        <w:rPr>
          <w:rFonts w:hint="eastAsia"/>
        </w:rPr>
        <w:t>邓小平指出计划经济和市场经济</w:t>
      </w:r>
    </w:p>
    <w:p w14:paraId="0AFD6F02" w14:textId="77777777" w:rsidR="003955B3" w:rsidRDefault="008B4219">
      <w:pPr>
        <w:ind w:leftChars="200" w:left="420"/>
      </w:pPr>
      <w:r>
        <w:rPr>
          <w:rFonts w:hint="eastAsia"/>
        </w:rPr>
        <w:t>A.</w:t>
      </w:r>
      <w:r>
        <w:rPr>
          <w:rFonts w:hint="eastAsia"/>
        </w:rPr>
        <w:t>都是经济手段</w:t>
      </w:r>
    </w:p>
    <w:p w14:paraId="37984A83" w14:textId="77777777" w:rsidR="003955B3" w:rsidRDefault="008B4219">
      <w:pPr>
        <w:ind w:leftChars="200" w:left="420"/>
      </w:pPr>
      <w:r>
        <w:rPr>
          <w:rFonts w:hint="eastAsia"/>
        </w:rPr>
        <w:t>B.</w:t>
      </w:r>
      <w:r>
        <w:rPr>
          <w:rFonts w:hint="eastAsia"/>
        </w:rPr>
        <w:t>计划经济和市场经济互相不兼容</w:t>
      </w:r>
    </w:p>
    <w:p w14:paraId="686F5290" w14:textId="77777777" w:rsidR="003955B3" w:rsidRDefault="008B4219">
      <w:pPr>
        <w:ind w:leftChars="200" w:left="420"/>
      </w:pPr>
      <w:r>
        <w:rPr>
          <w:rFonts w:hint="eastAsia"/>
        </w:rPr>
        <w:t>C.</w:t>
      </w:r>
      <w:r>
        <w:rPr>
          <w:rFonts w:hint="eastAsia"/>
        </w:rPr>
        <w:t>计划经济和市场经济都属于社会主义制度范畴</w:t>
      </w:r>
    </w:p>
    <w:p w14:paraId="11BF4963" w14:textId="152D83A8" w:rsidR="003955B3" w:rsidRDefault="008B4219">
      <w:pPr>
        <w:ind w:leftChars="200" w:left="420"/>
      </w:pPr>
      <w:r>
        <w:rPr>
          <w:rFonts w:hint="eastAsia"/>
        </w:rPr>
        <w:t>D.</w:t>
      </w:r>
      <w:r>
        <w:rPr>
          <w:rFonts w:hint="eastAsia"/>
        </w:rPr>
        <w:t>本身不具有制度属性</w:t>
      </w:r>
    </w:p>
    <w:p w14:paraId="0E207018" w14:textId="77777777" w:rsidR="003F7738" w:rsidRPr="003F7738" w:rsidRDefault="003F7738">
      <w:pPr>
        <w:ind w:leftChars="200" w:left="420"/>
        <w:rPr>
          <w:rFonts w:hint="eastAsia"/>
        </w:rPr>
      </w:pPr>
    </w:p>
    <w:p w14:paraId="726F2418" w14:textId="77777777" w:rsidR="003955B3" w:rsidRDefault="008B4219">
      <w:r>
        <w:rPr>
          <w:rFonts w:hint="eastAsia"/>
        </w:rPr>
        <w:t>1</w:t>
      </w:r>
      <w:r>
        <w:t>1.</w:t>
      </w:r>
      <w:r>
        <w:rPr>
          <w:rFonts w:hint="eastAsia"/>
        </w:rPr>
        <w:t>社会主义核心价值体系由哪些方面构成</w:t>
      </w:r>
    </w:p>
    <w:p w14:paraId="2CC89159" w14:textId="77777777" w:rsidR="003955B3" w:rsidRDefault="008B4219" w:rsidP="003F7738">
      <w:pPr>
        <w:ind w:leftChars="200" w:left="420"/>
      </w:pPr>
      <w:r>
        <w:rPr>
          <w:rFonts w:hint="eastAsia"/>
        </w:rPr>
        <w:t>A.</w:t>
      </w:r>
      <w:r>
        <w:rPr>
          <w:rFonts w:hint="eastAsia"/>
        </w:rPr>
        <w:t>马克思主义指导思想</w:t>
      </w:r>
    </w:p>
    <w:p w14:paraId="257CDB13" w14:textId="77777777" w:rsidR="003955B3" w:rsidRDefault="008B4219" w:rsidP="003F7738">
      <w:pPr>
        <w:ind w:leftChars="200" w:left="420"/>
      </w:pPr>
      <w:r>
        <w:rPr>
          <w:rFonts w:hint="eastAsia"/>
        </w:rPr>
        <w:t>B.</w:t>
      </w:r>
      <w:r>
        <w:rPr>
          <w:rFonts w:hint="eastAsia"/>
        </w:rPr>
        <w:t>中国特色社会主义共同理想</w:t>
      </w:r>
    </w:p>
    <w:p w14:paraId="41ED3647" w14:textId="77777777" w:rsidR="003955B3" w:rsidRDefault="008B4219" w:rsidP="003F7738">
      <w:pPr>
        <w:ind w:leftChars="200" w:left="420"/>
      </w:pPr>
      <w:r>
        <w:rPr>
          <w:rFonts w:hint="eastAsia"/>
        </w:rPr>
        <w:t>C.</w:t>
      </w:r>
      <w:r>
        <w:rPr>
          <w:rFonts w:hint="eastAsia"/>
        </w:rPr>
        <w:t>以爱国主义为核心的民族精神和以改革创新为核心的时代精神</w:t>
      </w:r>
    </w:p>
    <w:p w14:paraId="44481B7B" w14:textId="77777777" w:rsidR="003955B3" w:rsidRDefault="008B4219" w:rsidP="003F7738">
      <w:pPr>
        <w:ind w:leftChars="200" w:left="420"/>
      </w:pPr>
      <w:r>
        <w:rPr>
          <w:rFonts w:hint="eastAsia"/>
        </w:rPr>
        <w:t>D.</w:t>
      </w:r>
      <w:r>
        <w:rPr>
          <w:rFonts w:hint="eastAsia"/>
        </w:rPr>
        <w:t>社会主义荣辱观</w:t>
      </w:r>
    </w:p>
    <w:p w14:paraId="1D5327C9" w14:textId="77777777" w:rsidR="003955B3" w:rsidRDefault="003955B3"/>
    <w:p w14:paraId="1A2A054A" w14:textId="77777777" w:rsidR="003955B3" w:rsidRDefault="008B4219">
      <w:r>
        <w:rPr>
          <w:rFonts w:hint="eastAsia"/>
        </w:rPr>
        <w:t>1</w:t>
      </w:r>
      <w:r>
        <w:t>2.</w:t>
      </w:r>
      <w:r>
        <w:rPr>
          <w:rFonts w:hint="eastAsia"/>
        </w:rPr>
        <w:t>习近平生态文明思想除了“坚持人与自然和谐共生”、“绿水青山就是金山银山”之外还有哪些？</w:t>
      </w:r>
    </w:p>
    <w:p w14:paraId="5919B55C" w14:textId="77777777" w:rsidR="003955B3" w:rsidRDefault="008B4219" w:rsidP="003F7738">
      <w:pPr>
        <w:ind w:leftChars="200" w:left="420"/>
      </w:pPr>
      <w:r>
        <w:rPr>
          <w:rFonts w:hint="eastAsia"/>
        </w:rPr>
        <w:t>A.</w:t>
      </w:r>
      <w:r>
        <w:rPr>
          <w:rFonts w:hint="eastAsia"/>
        </w:rPr>
        <w:t>统筹山水林田湖草沙系统治理</w:t>
      </w:r>
    </w:p>
    <w:p w14:paraId="4A4F5D38" w14:textId="77777777" w:rsidR="003955B3" w:rsidRDefault="008B4219" w:rsidP="003F7738">
      <w:pPr>
        <w:ind w:leftChars="200" w:left="420"/>
      </w:pPr>
      <w:r>
        <w:rPr>
          <w:rFonts w:hint="eastAsia"/>
        </w:rPr>
        <w:t>B.</w:t>
      </w:r>
      <w:r>
        <w:rPr>
          <w:rFonts w:hint="eastAsia"/>
        </w:rPr>
        <w:t>用最严格的制度和最严密的法制保护生态环境</w:t>
      </w:r>
    </w:p>
    <w:p w14:paraId="61B7FC2B" w14:textId="77777777" w:rsidR="003955B3" w:rsidRDefault="008B4219" w:rsidP="003F7738">
      <w:pPr>
        <w:ind w:leftChars="200" w:left="420"/>
      </w:pPr>
      <w:r>
        <w:rPr>
          <w:rFonts w:hint="eastAsia"/>
        </w:rPr>
        <w:t>C.</w:t>
      </w:r>
      <w:r>
        <w:rPr>
          <w:rFonts w:hint="eastAsia"/>
        </w:rPr>
        <w:t>共谋全球生态文明建设</w:t>
      </w:r>
    </w:p>
    <w:p w14:paraId="6A51DAC1" w14:textId="77777777" w:rsidR="003955B3" w:rsidRDefault="008B4219" w:rsidP="003F7738">
      <w:pPr>
        <w:ind w:leftChars="200" w:left="420"/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良好生态环境是最普惠的民生福祉</w:t>
      </w:r>
    </w:p>
    <w:p w14:paraId="614215D9" w14:textId="77777777" w:rsidR="003955B3" w:rsidRDefault="003955B3"/>
    <w:p w14:paraId="3F4D09B6" w14:textId="1606A9CB" w:rsidR="003955B3" w:rsidRDefault="008B4219">
      <w:r>
        <w:rPr>
          <w:rFonts w:hint="eastAsia"/>
        </w:rPr>
        <w:t>三．辨析题</w:t>
      </w:r>
      <w:r w:rsidR="003F7738">
        <w:rPr>
          <w:rFonts w:hint="eastAsia"/>
        </w:rPr>
        <w:t>(</w:t>
      </w:r>
      <w:r w:rsidR="003F7738">
        <w:t>2</w:t>
      </w:r>
      <w:r w:rsidR="003F7738">
        <w:rPr>
          <w:rFonts w:hint="eastAsia"/>
        </w:rPr>
        <w:t>*</w:t>
      </w:r>
      <w:r w:rsidR="003F7738">
        <w:t>5)</w:t>
      </w:r>
      <w:r>
        <w:rPr>
          <w:rFonts w:hint="eastAsia"/>
        </w:rPr>
        <w:t>：</w:t>
      </w:r>
    </w:p>
    <w:p w14:paraId="097A69D5" w14:textId="77777777" w:rsidR="003955B3" w:rsidRDefault="008B4219">
      <w:r>
        <w:rPr>
          <w:rFonts w:hint="eastAsia"/>
        </w:rPr>
        <w:t>1</w:t>
      </w:r>
      <w:r>
        <w:t>.</w:t>
      </w:r>
      <w:r>
        <w:rPr>
          <w:rFonts w:hint="eastAsia"/>
        </w:rPr>
        <w:t>我国社会的</w:t>
      </w:r>
      <w:r>
        <w:rPr>
          <w:rFonts w:hint="eastAsia"/>
        </w:rPr>
        <w:t>矛盾发生了变化但基本国情没变，这说明社会矛盾的变化不收基本国情的制约。</w:t>
      </w:r>
    </w:p>
    <w:p w14:paraId="35427F96" w14:textId="77777777" w:rsidR="003955B3" w:rsidRDefault="003955B3">
      <w:pPr>
        <w:tabs>
          <w:tab w:val="left" w:pos="1218"/>
        </w:tabs>
        <w:rPr>
          <w:rFonts w:hint="eastAsia"/>
        </w:rPr>
      </w:pPr>
    </w:p>
    <w:p w14:paraId="53257861" w14:textId="77777777" w:rsidR="003955B3" w:rsidRDefault="003955B3">
      <w:pPr>
        <w:tabs>
          <w:tab w:val="left" w:pos="1218"/>
        </w:tabs>
      </w:pPr>
    </w:p>
    <w:p w14:paraId="5F8807BD" w14:textId="77777777" w:rsidR="003955B3" w:rsidRDefault="008B4219">
      <w:pPr>
        <w:tabs>
          <w:tab w:val="left" w:pos="1218"/>
        </w:tabs>
      </w:pPr>
      <w:r>
        <w:tab/>
      </w:r>
    </w:p>
    <w:p w14:paraId="787CF849" w14:textId="4BD01D11" w:rsidR="003955B3" w:rsidRDefault="008B4219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无产阶级在斗争中具有坚决性和革命性，所以中国革命中无产阶级的领导权是自然而然得来的。</w:t>
      </w:r>
    </w:p>
    <w:p w14:paraId="6D4DF3BD" w14:textId="77777777" w:rsidR="003955B3" w:rsidRDefault="003955B3"/>
    <w:p w14:paraId="628C972A" w14:textId="77777777" w:rsidR="003955B3" w:rsidRDefault="003955B3"/>
    <w:p w14:paraId="469009B0" w14:textId="2FC85BDA" w:rsidR="003955B3" w:rsidRDefault="008B4219">
      <w:r>
        <w:rPr>
          <w:rFonts w:hint="eastAsia"/>
        </w:rPr>
        <w:t>简答题</w:t>
      </w:r>
      <w:r w:rsidR="003F7738">
        <w:rPr>
          <w:rFonts w:hint="eastAsia"/>
        </w:rPr>
        <w:t>（2*</w:t>
      </w:r>
      <w:r w:rsidR="003F7738">
        <w:t>10</w:t>
      </w:r>
      <w:r w:rsidR="003F7738">
        <w:rPr>
          <w:rFonts w:hint="eastAsia"/>
        </w:rPr>
        <w:t>）</w:t>
      </w:r>
    </w:p>
    <w:p w14:paraId="1ED08034" w14:textId="500C35A6" w:rsidR="003955B3" w:rsidRDefault="008B421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简要阐述人类命运共同体的内涵</w:t>
      </w:r>
    </w:p>
    <w:p w14:paraId="7F72EE7A" w14:textId="77777777" w:rsidR="003F7738" w:rsidRDefault="003F7738" w:rsidP="003F7738">
      <w:pPr>
        <w:pStyle w:val="a9"/>
        <w:ind w:left="360" w:firstLineChars="0" w:firstLine="0"/>
        <w:rPr>
          <w:rFonts w:hint="eastAsia"/>
        </w:rPr>
      </w:pPr>
    </w:p>
    <w:p w14:paraId="353675BD" w14:textId="3ABF1818" w:rsidR="003955B3" w:rsidRDefault="008B4219" w:rsidP="003F7738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简述中国社会主义现代化国家的基本特征</w:t>
      </w:r>
    </w:p>
    <w:p w14:paraId="5875CA93" w14:textId="77777777" w:rsidR="003955B3" w:rsidRDefault="003955B3">
      <w:pPr>
        <w:rPr>
          <w:rFonts w:hint="eastAsia"/>
        </w:rPr>
      </w:pPr>
    </w:p>
    <w:p w14:paraId="39E94424" w14:textId="77777777" w:rsidR="003955B3" w:rsidRDefault="003955B3"/>
    <w:p w14:paraId="44E7F1A5" w14:textId="7BCFA477" w:rsidR="003955B3" w:rsidRDefault="008B4219">
      <w:r>
        <w:rPr>
          <w:rFonts w:hint="eastAsia"/>
        </w:rPr>
        <w:t>材料分析题</w:t>
      </w:r>
      <w:r w:rsidR="003F7738">
        <w:rPr>
          <w:rFonts w:hint="eastAsia"/>
        </w:rPr>
        <w:t>（1</w:t>
      </w:r>
      <w:r w:rsidR="003F7738">
        <w:t>2</w:t>
      </w:r>
      <w:r w:rsidR="003F7738">
        <w:rPr>
          <w:rFonts w:hint="eastAsia"/>
        </w:rPr>
        <w:t>）</w:t>
      </w:r>
    </w:p>
    <w:p w14:paraId="67E558DF" w14:textId="70CE439D" w:rsidR="00332B80" w:rsidRDefault="00332B80" w:rsidP="008B4219">
      <w:pPr>
        <w:jc w:val="center"/>
        <w:rPr>
          <w:rFonts w:hint="eastAsia"/>
        </w:rPr>
      </w:pPr>
      <w:r>
        <w:rPr>
          <w:rFonts w:hint="eastAsia"/>
        </w:rPr>
        <w:t>**可能不只有一个知识点**</w:t>
      </w:r>
    </w:p>
    <w:p w14:paraId="112E153F" w14:textId="77777777" w:rsidR="003955B3" w:rsidRDefault="008B421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为什么在经济高质量发展中要加强以民生为重点的社会建设</w:t>
      </w:r>
    </w:p>
    <w:p w14:paraId="2FF1BE3F" w14:textId="77777777" w:rsidR="003955B3" w:rsidRDefault="008B421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简述如何加强以民生为重点的社会建设</w:t>
      </w:r>
    </w:p>
    <w:sectPr w:rsidR="00395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550D7"/>
    <w:multiLevelType w:val="multilevel"/>
    <w:tmpl w:val="25B550D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610681"/>
    <w:multiLevelType w:val="multilevel"/>
    <w:tmpl w:val="3C61068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C33230"/>
    <w:multiLevelType w:val="multilevel"/>
    <w:tmpl w:val="3CC3323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70572CC"/>
    <w:multiLevelType w:val="multilevel"/>
    <w:tmpl w:val="670572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BF5850"/>
    <w:multiLevelType w:val="multilevel"/>
    <w:tmpl w:val="6BBF585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9A7"/>
    <w:rsid w:val="00075307"/>
    <w:rsid w:val="000C39A7"/>
    <w:rsid w:val="001C4B77"/>
    <w:rsid w:val="001C57AC"/>
    <w:rsid w:val="00332B80"/>
    <w:rsid w:val="003955B3"/>
    <w:rsid w:val="003C47E6"/>
    <w:rsid w:val="003F7738"/>
    <w:rsid w:val="00433A84"/>
    <w:rsid w:val="00505472"/>
    <w:rsid w:val="005A3AAC"/>
    <w:rsid w:val="0072780E"/>
    <w:rsid w:val="008B4219"/>
    <w:rsid w:val="008F2B2B"/>
    <w:rsid w:val="00951C82"/>
    <w:rsid w:val="00995710"/>
    <w:rsid w:val="00A10922"/>
    <w:rsid w:val="00BE2499"/>
    <w:rsid w:val="00C00FDA"/>
    <w:rsid w:val="00D2322B"/>
    <w:rsid w:val="00E3191F"/>
    <w:rsid w:val="27151AE5"/>
    <w:rsid w:val="4EB0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E048"/>
  <w15:docId w15:val="{BA4D446D-ADA1-4C43-8D62-11B0ECF1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章节标题"/>
    <w:link w:val="a8"/>
    <w:qFormat/>
    <w:pPr>
      <w:jc w:val="center"/>
      <w:outlineLvl w:val="0"/>
    </w:pPr>
    <w:rPr>
      <w:rFonts w:ascii="Times New Roman" w:eastAsia="黑体" w:hAnsi="Times New Roman"/>
      <w:kern w:val="2"/>
      <w:sz w:val="30"/>
      <w:szCs w:val="22"/>
    </w:rPr>
  </w:style>
  <w:style w:type="character" w:customStyle="1" w:styleId="a8">
    <w:name w:val="章节标题 字符"/>
    <w:basedOn w:val="a0"/>
    <w:link w:val="a7"/>
    <w:qFormat/>
    <w:rPr>
      <w:rFonts w:ascii="Times New Roman" w:eastAsia="黑体" w:hAnsi="Times New Roman"/>
      <w:sz w:val="30"/>
    </w:rPr>
  </w:style>
  <w:style w:type="paragraph" w:customStyle="1" w:styleId="1">
    <w:name w:val="正文1"/>
    <w:link w:val="10"/>
    <w:qFormat/>
    <w:pPr>
      <w:spacing w:line="400" w:lineRule="atLeast"/>
      <w:ind w:firstLineChars="200" w:firstLine="200"/>
      <w:jc w:val="center"/>
    </w:pPr>
    <w:rPr>
      <w:rFonts w:ascii="Times New Roman" w:eastAsia="宋体" w:hAnsi="Times New Roman"/>
      <w:kern w:val="2"/>
      <w:sz w:val="24"/>
      <w:szCs w:val="8"/>
    </w:rPr>
  </w:style>
  <w:style w:type="character" w:customStyle="1" w:styleId="10">
    <w:name w:val="正文1 字符"/>
    <w:basedOn w:val="a0"/>
    <w:link w:val="1"/>
    <w:qFormat/>
    <w:rPr>
      <w:rFonts w:ascii="Times New Roman" w:eastAsia="宋体" w:hAnsi="Times New Roman"/>
      <w:sz w:val="24"/>
      <w:szCs w:val="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Benjamin Button</cp:lastModifiedBy>
  <cp:revision>13</cp:revision>
  <dcterms:created xsi:type="dcterms:W3CDTF">2021-12-29T06:52:00Z</dcterms:created>
  <dcterms:modified xsi:type="dcterms:W3CDTF">2023-02-12T01:30:00Z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F861CE4AFE824DDDA11939E3963F0CE5</vt:lpwstr>
  </property>
</Properties>
</file>