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参数</w:t>
            </w:r>
          </w:p>
        </w:tc>
        <w:tc>
          <w:tcPr>
            <w:tcW w:type="dxa" w:w="1728"/>
          </w:tcPr>
          <w:p>
            <w:r>
              <w:t>theat_t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先验分布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m</w:t>
            </w:r>
          </w:p>
        </w:tc>
        <w:tc>
          <w:tcPr>
            <w:tcW w:type="dxa" w:w="1728"/>
          </w:tcPr>
          <w:p>
            <w:r>
              <w:t>0.040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U[0.020,0.050]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推断次数</w:t>
            </w:r>
          </w:p>
        </w:tc>
        <w:tc>
          <w:tcPr>
            <w:tcW w:type="dxa" w:w="1728"/>
          </w:tcPr>
          <w:p>
            <w:r>
              <w:t>map</w:t>
            </w:r>
          </w:p>
        </w:tc>
        <w:tc>
          <w:tcPr>
            <w:tcW w:type="dxa" w:w="1728"/>
          </w:tcPr>
          <w:p>
            <w:r>
              <w:t>map与theat_t的误差%</w:t>
            </w:r>
          </w:p>
        </w:tc>
        <w:tc>
          <w:tcPr>
            <w:tcW w:type="dxa" w:w="1728"/>
          </w:tcPr>
          <w:p>
            <w:r>
              <w:t>95%置信区间</w:t>
            </w:r>
          </w:p>
        </w:tc>
        <w:tc>
          <w:tcPr>
            <w:tcW w:type="dxa" w:w="1728"/>
          </w:tcPr>
          <w:p>
            <w:r>
              <w:t>后验分布与先验分布的区间宽度百分比%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0.040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[0.036,0.044]</w:t>
            </w:r>
          </w:p>
        </w:tc>
        <w:tc>
          <w:tcPr>
            <w:tcW w:type="dxa" w:w="1728"/>
          </w:tcPr>
          <w:p>
            <w:r>
              <w:t>26.67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0.040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[0.038,0.042]</w:t>
            </w:r>
          </w:p>
        </w:tc>
        <w:tc>
          <w:tcPr>
            <w:tcW w:type="dxa" w:w="1728"/>
          </w:tcPr>
          <w:p>
            <w:r>
              <w:t>13.33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0.040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[0.038,0.042]</w:t>
            </w:r>
          </w:p>
        </w:tc>
        <w:tc>
          <w:tcPr>
            <w:tcW w:type="dxa" w:w="1728"/>
          </w:tcPr>
          <w:p>
            <w:r>
              <w:t>13.33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0.040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[0.039,0.041]</w:t>
            </w:r>
          </w:p>
        </w:tc>
        <w:tc>
          <w:tcPr>
            <w:tcW w:type="dxa" w:w="1728"/>
          </w:tcPr>
          <w:p>
            <w:r>
              <w:t>6.67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