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3010" w:rsidRDefault="00CE2C63">
      <w:pPr>
        <w:jc w:val="center"/>
        <w:rPr>
          <w:sz w:val="24"/>
        </w:rPr>
      </w:pPr>
      <w:r>
        <w:rPr>
          <w:rFonts w:hint="eastAsia"/>
          <w:sz w:val="24"/>
        </w:rPr>
        <w:t>기획안</w:t>
      </w:r>
    </w:p>
    <w:p w:rsidR="00523010" w:rsidRDefault="00523010">
      <w:pPr>
        <w:rPr>
          <w:sz w:val="24"/>
        </w:rPr>
      </w:pPr>
    </w:p>
    <w:p w:rsidR="00523010" w:rsidRDefault="00523010">
      <w:pPr>
        <w:rPr>
          <w:sz w:val="24"/>
        </w:rPr>
      </w:pPr>
    </w:p>
    <w:p w:rsidR="00523010" w:rsidRDefault="00CE2C6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sz w:val="24"/>
        </w:rPr>
        <w:t>∙</w:t>
      </w:r>
      <w:r>
        <w:rPr>
          <w:rFonts w:asciiTheme="minorEastAsia" w:hAnsiTheme="minorEastAsia"/>
          <w:sz w:val="24"/>
        </w:rPr>
        <w:t xml:space="preserve"> 벤치마킹 할 </w:t>
      </w:r>
      <w:proofErr w:type="gramStart"/>
      <w:r>
        <w:rPr>
          <w:rFonts w:asciiTheme="minorEastAsia" w:hAnsiTheme="minorEastAsia"/>
          <w:sz w:val="24"/>
        </w:rPr>
        <w:t>브랜드 :</w:t>
      </w:r>
      <w:proofErr w:type="gramEnd"/>
      <w:r>
        <w:rPr>
          <w:rFonts w:asciiTheme="minorEastAsia" w:hAnsiTheme="minorEastAsia"/>
          <w:sz w:val="24"/>
        </w:rPr>
        <w:t xml:space="preserve"> </w:t>
      </w:r>
      <w:r w:rsidR="00686422">
        <w:rPr>
          <w:rFonts w:asciiTheme="minorEastAsia" w:hAnsiTheme="minorEastAsia" w:hint="eastAsia"/>
          <w:sz w:val="24"/>
        </w:rPr>
        <w:t>K</w:t>
      </w:r>
      <w:r w:rsidR="00686422">
        <w:rPr>
          <w:rFonts w:asciiTheme="minorEastAsia" w:hAnsiTheme="minorEastAsia"/>
          <w:sz w:val="24"/>
        </w:rPr>
        <w:t>RISPY KREME DOUGHNUTS</w:t>
      </w:r>
    </w:p>
    <w:p w:rsidR="00523010" w:rsidRDefault="00CE2C63"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b/>
          <w:sz w:val="24"/>
        </w:rPr>
        <w:t xml:space="preserve">∙ </w:t>
      </w:r>
      <w:r>
        <w:rPr>
          <w:rFonts w:asciiTheme="minorEastAsia" w:hAnsiTheme="minorEastAsia"/>
          <w:sz w:val="24"/>
        </w:rPr>
        <w:t xml:space="preserve">레퍼런스 할 </w:t>
      </w:r>
      <w:proofErr w:type="gramStart"/>
      <w:r>
        <w:rPr>
          <w:rFonts w:asciiTheme="minorEastAsia" w:hAnsiTheme="minorEastAsia"/>
          <w:sz w:val="24"/>
        </w:rPr>
        <w:t>사이트 :</w:t>
      </w:r>
      <w:proofErr w:type="gramEnd"/>
    </w:p>
    <w:p w:rsidR="00523010" w:rsidRDefault="00A0585F">
      <w:pPr>
        <w:pStyle w:val="a5"/>
        <w:numPr>
          <w:ilvl w:val="0"/>
          <w:numId w:val="1"/>
        </w:numPr>
        <w:ind w:leftChars="0"/>
        <w:rPr>
          <w:sz w:val="24"/>
        </w:rPr>
      </w:pPr>
      <w:r w:rsidRPr="00A0585F">
        <w:rPr>
          <w:rStyle w:val="a3"/>
          <w:rFonts w:ascii="맑은 고딕" w:hAnsi="맑은 고딕"/>
          <w:sz w:val="24"/>
        </w:rPr>
        <w:t>http://auntieannes.co.kr/#01</w:t>
      </w:r>
    </w:p>
    <w:p w:rsidR="00325B34" w:rsidRPr="00325B34" w:rsidRDefault="00000000">
      <w:pPr>
        <w:pStyle w:val="a5"/>
        <w:numPr>
          <w:ilvl w:val="0"/>
          <w:numId w:val="1"/>
        </w:numPr>
        <w:ind w:leftChars="0"/>
        <w:rPr>
          <w:rStyle w:val="a3"/>
          <w:color w:val="auto"/>
          <w:sz w:val="24"/>
          <w:u w:val="none"/>
        </w:rPr>
      </w:pPr>
      <w:hyperlink r:id="rId5" w:history="1">
        <w:r w:rsidR="00325B34" w:rsidRPr="00C347B3">
          <w:rPr>
            <w:rStyle w:val="a3"/>
            <w:rFonts w:ascii="맑은 고딕" w:hAnsi="맑은 고딕"/>
            <w:sz w:val="24"/>
          </w:rPr>
          <w:t>http://www.baskinrobbins.co.kr/</w:t>
        </w:r>
      </w:hyperlink>
    </w:p>
    <w:p w:rsidR="00523010" w:rsidRDefault="00000000">
      <w:pPr>
        <w:pStyle w:val="a5"/>
        <w:numPr>
          <w:ilvl w:val="0"/>
          <w:numId w:val="1"/>
        </w:numPr>
        <w:ind w:leftChars="0"/>
        <w:rPr>
          <w:sz w:val="24"/>
        </w:rPr>
      </w:pPr>
      <w:hyperlink r:id="rId6" w:history="1">
        <w:r w:rsidR="00CE2C63">
          <w:rPr>
            <w:rStyle w:val="a3"/>
            <w:rFonts w:ascii="맑은 고딕" w:hAnsi="맑은 고딕"/>
            <w:sz w:val="24"/>
          </w:rPr>
          <w:t>https://www.winix.com/kr/</w:t>
        </w:r>
      </w:hyperlink>
      <w:r w:rsidR="00CE2C63">
        <w:rPr>
          <w:rFonts w:ascii="맑은 고딕" w:hAnsi="맑은 고딕"/>
          <w:sz w:val="24"/>
        </w:rPr>
        <w:t xml:space="preserve"> (</w:t>
      </w:r>
      <w:r w:rsidR="00CE2C63">
        <w:rPr>
          <w:rFonts w:hint="eastAsia"/>
          <w:sz w:val="24"/>
        </w:rPr>
        <w:t>A/S센터 지도 참고)</w:t>
      </w:r>
    </w:p>
    <w:p w:rsidR="00D00634" w:rsidRDefault="00000000" w:rsidP="00D00634">
      <w:pPr>
        <w:pStyle w:val="a5"/>
        <w:numPr>
          <w:ilvl w:val="0"/>
          <w:numId w:val="1"/>
        </w:numPr>
        <w:ind w:leftChars="0"/>
        <w:rPr>
          <w:sz w:val="24"/>
        </w:rPr>
      </w:pPr>
      <w:hyperlink r:id="rId7" w:history="1">
        <w:r w:rsidR="00CE2C63" w:rsidRPr="00FA2528">
          <w:rPr>
            <w:rStyle w:val="a3"/>
            <w:sz w:val="24"/>
          </w:rPr>
          <w:t>https://www.dunkindonuts.co.kr/</w:t>
        </w:r>
      </w:hyperlink>
    </w:p>
    <w:p w:rsidR="00CE2C63" w:rsidRDefault="00CE2C63" w:rsidP="00CE2C63">
      <w:pPr>
        <w:pStyle w:val="a5"/>
        <w:numPr>
          <w:ilvl w:val="0"/>
          <w:numId w:val="1"/>
        </w:numPr>
        <w:ind w:leftChars="0"/>
        <w:rPr>
          <w:sz w:val="24"/>
        </w:rPr>
      </w:pPr>
      <w:r w:rsidRPr="00CE2C63">
        <w:rPr>
          <w:sz w:val="24"/>
        </w:rPr>
        <w:t>http://www.baskinrobbins.co.kr/</w:t>
      </w:r>
    </w:p>
    <w:p w:rsidR="00523010" w:rsidRDefault="00523010">
      <w:pPr>
        <w:rPr>
          <w:rFonts w:ascii="맑은 고딕" w:eastAsia="맑은 고딕" w:hAnsi="맑은 고딕" w:cs="맑은 고딕"/>
          <w:sz w:val="24"/>
        </w:rPr>
      </w:pPr>
    </w:p>
    <w:p w:rsidR="00523010" w:rsidRDefault="00CE2C63">
      <w:pPr>
        <w:rPr>
          <w:rFonts w:ascii="맑은 고딕" w:eastAsia="맑은 고딕" w:hAnsi="맑은 고딕" w:cs="맑은 고딕"/>
          <w:sz w:val="24"/>
        </w:rPr>
      </w:pPr>
      <w:r>
        <w:rPr>
          <w:rFonts w:ascii="맑은 고딕" w:eastAsia="맑은 고딕" w:hAnsi="맑은 고딕" w:cs="맑은 고딕"/>
          <w:sz w:val="24"/>
        </w:rPr>
        <w:t>무료 이미지 편집 사이트</w:t>
      </w:r>
    </w:p>
    <w:p w:rsidR="00523010" w:rsidRDefault="00CE2C63">
      <w:pPr>
        <w:rPr>
          <w:sz w:val="24"/>
        </w:rPr>
      </w:pPr>
      <w:r>
        <w:rPr>
          <w:rFonts w:ascii="맑은 고딕" w:eastAsia="맑은 고딕" w:hAnsi="맑은 고딕" w:cs="맑은 고딕"/>
          <w:sz w:val="24"/>
        </w:rPr>
        <w:t>https://www.edrawsoft.com/kr/edraw-max/</w:t>
      </w:r>
    </w:p>
    <w:p w:rsidR="00523010" w:rsidRDefault="00CE2C63">
      <w:pPr>
        <w:rPr>
          <w:sz w:val="24"/>
        </w:rPr>
      </w:pPr>
      <w:r>
        <w:rPr>
          <w:rFonts w:ascii="맑은 고딕" w:hAnsi="맑은 고딕"/>
          <w:sz w:val="24"/>
        </w:rPr>
        <w:tab/>
      </w:r>
      <w:r>
        <w:rPr>
          <w:rFonts w:ascii="맑은 고딕" w:hAnsi="맑은 고딕"/>
          <w:sz w:val="24"/>
        </w:rPr>
        <w:tab/>
      </w:r>
      <w:r>
        <w:rPr>
          <w:rFonts w:ascii="맑은 고딕" w:hAnsi="맑은 고딕"/>
          <w:sz w:val="24"/>
        </w:rPr>
        <w:tab/>
        <w:t xml:space="preserve"> </w:t>
      </w:r>
    </w:p>
    <w:p w:rsidR="00523010" w:rsidRDefault="006D26E6">
      <w:pPr>
        <w:rPr>
          <w:sz w:val="24"/>
        </w:rPr>
      </w:pPr>
      <w:r>
        <w:rPr>
          <w:rFonts w:hint="eastAsia"/>
          <w:sz w:val="24"/>
        </w:rPr>
        <w:t>크리스피 도넛에 사용할 색상</w:t>
      </w:r>
    </w:p>
    <w:p w:rsidR="006D26E6" w:rsidRDefault="009142BD">
      <w:pPr>
        <w:rPr>
          <w:sz w:val="24"/>
        </w:rPr>
      </w:pPr>
      <w:proofErr w:type="gramStart"/>
      <w:r>
        <w:rPr>
          <w:rFonts w:hint="eastAsia"/>
          <w:sz w:val="24"/>
        </w:rPr>
        <w:t xml:space="preserve">연두 </w:t>
      </w:r>
      <w:r>
        <w:rPr>
          <w:sz w:val="24"/>
        </w:rPr>
        <w:t>:</w:t>
      </w:r>
      <w:proofErr w:type="gramEnd"/>
      <w:r>
        <w:rPr>
          <w:sz w:val="24"/>
        </w:rPr>
        <w:t xml:space="preserve"> </w:t>
      </w:r>
      <w:r w:rsidR="006D26E6">
        <w:rPr>
          <w:sz w:val="24"/>
        </w:rPr>
        <w:t>Rgb(205,225,190)</w:t>
      </w:r>
      <w:r w:rsidR="00CE4873">
        <w:rPr>
          <w:sz w:val="24"/>
        </w:rPr>
        <w:t xml:space="preserve">  hex </w:t>
      </w:r>
      <w:r w:rsidR="00CE4873">
        <w:rPr>
          <w:rFonts w:hint="eastAsia"/>
          <w:sz w:val="24"/>
        </w:rPr>
        <w:t xml:space="preserve">코드 </w:t>
      </w:r>
      <w:r w:rsidR="00CE4873">
        <w:rPr>
          <w:sz w:val="24"/>
        </w:rPr>
        <w:t xml:space="preserve">: </w:t>
      </w:r>
      <w:r w:rsidR="00CE4873" w:rsidRPr="00CE4873">
        <w:rPr>
          <w:sz w:val="24"/>
        </w:rPr>
        <w:t>CDE1BE</w:t>
      </w:r>
    </w:p>
    <w:p w:rsidR="009142BD" w:rsidRDefault="009142BD">
      <w:pPr>
        <w:rPr>
          <w:sz w:val="24"/>
        </w:rPr>
      </w:pPr>
      <w:proofErr w:type="gramStart"/>
      <w:r>
        <w:rPr>
          <w:rFonts w:hint="eastAsia"/>
          <w:sz w:val="24"/>
        </w:rPr>
        <w:t xml:space="preserve">초록 </w:t>
      </w:r>
      <w:r>
        <w:rPr>
          <w:sz w:val="24"/>
        </w:rPr>
        <w:t>:</w:t>
      </w:r>
      <w:proofErr w:type="gramEnd"/>
      <w:r>
        <w:rPr>
          <w:sz w:val="24"/>
        </w:rPr>
        <w:t xml:space="preserve"> rgb(20,105,51)</w:t>
      </w:r>
      <w:r w:rsidR="00CE4873">
        <w:rPr>
          <w:sz w:val="24"/>
        </w:rPr>
        <w:t xml:space="preserve">   hex </w:t>
      </w:r>
      <w:r w:rsidR="00CE4873">
        <w:rPr>
          <w:rFonts w:hint="eastAsia"/>
          <w:sz w:val="24"/>
        </w:rPr>
        <w:t xml:space="preserve">코드 </w:t>
      </w:r>
      <w:r w:rsidR="00CE4873">
        <w:rPr>
          <w:sz w:val="24"/>
        </w:rPr>
        <w:t xml:space="preserve">: </w:t>
      </w:r>
      <w:r w:rsidR="00CE4873" w:rsidRPr="00CE4873">
        <w:rPr>
          <w:sz w:val="24"/>
        </w:rPr>
        <w:t>146933</w:t>
      </w:r>
    </w:p>
    <w:p w:rsidR="00523010" w:rsidRDefault="007409D0">
      <w:pPr>
        <w:rPr>
          <w:sz w:val="24"/>
        </w:rPr>
      </w:pPr>
      <w:proofErr w:type="gramStart"/>
      <w:r>
        <w:rPr>
          <w:rFonts w:hint="eastAsia"/>
          <w:sz w:val="24"/>
        </w:rPr>
        <w:t xml:space="preserve">초록 </w:t>
      </w:r>
      <w:r>
        <w:rPr>
          <w:sz w:val="24"/>
        </w:rPr>
        <w:t>:</w:t>
      </w:r>
      <w:proofErr w:type="gramEnd"/>
      <w:r>
        <w:rPr>
          <w:sz w:val="24"/>
        </w:rPr>
        <w:t xml:space="preserve"> rgb(1,119,69)  hex </w:t>
      </w:r>
      <w:r>
        <w:rPr>
          <w:rFonts w:hint="eastAsia"/>
          <w:sz w:val="24"/>
        </w:rPr>
        <w:t xml:space="preserve">코드 </w:t>
      </w:r>
      <w:r>
        <w:rPr>
          <w:sz w:val="24"/>
        </w:rPr>
        <w:t xml:space="preserve">: </w:t>
      </w:r>
      <w:r w:rsidRPr="007409D0">
        <w:rPr>
          <w:sz w:val="24"/>
        </w:rPr>
        <w:t>017745</w:t>
      </w:r>
    </w:p>
    <w:p w:rsidR="000F5F1C" w:rsidRDefault="000F5F1C">
      <w:pPr>
        <w:rPr>
          <w:sz w:val="24"/>
        </w:rPr>
      </w:pPr>
      <w:proofErr w:type="gramStart"/>
      <w:r>
        <w:rPr>
          <w:rFonts w:hint="eastAsia"/>
          <w:sz w:val="24"/>
        </w:rPr>
        <w:t xml:space="preserve">버건디 </w:t>
      </w:r>
      <w:r>
        <w:rPr>
          <w:sz w:val="24"/>
        </w:rPr>
        <w:t>:</w:t>
      </w:r>
      <w:proofErr w:type="gramEnd"/>
      <w:r>
        <w:rPr>
          <w:sz w:val="24"/>
        </w:rPr>
        <w:t xml:space="preserve"> rgb(207,17,43)   hex </w:t>
      </w:r>
      <w:r>
        <w:rPr>
          <w:rFonts w:hint="eastAsia"/>
          <w:sz w:val="24"/>
        </w:rPr>
        <w:t xml:space="preserve">코드 </w:t>
      </w:r>
      <w:r>
        <w:rPr>
          <w:sz w:val="24"/>
        </w:rPr>
        <w:t xml:space="preserve">: </w:t>
      </w:r>
      <w:r w:rsidRPr="000F5F1C">
        <w:rPr>
          <w:sz w:val="24"/>
        </w:rPr>
        <w:t>cf112b</w:t>
      </w:r>
    </w:p>
    <w:p w:rsidR="00523010" w:rsidRDefault="00523010">
      <w:pPr>
        <w:rPr>
          <w:sz w:val="24"/>
        </w:rPr>
      </w:pPr>
    </w:p>
    <w:p w:rsidR="00673EF9" w:rsidRDefault="00673EF9">
      <w:pPr>
        <w:rPr>
          <w:sz w:val="24"/>
        </w:rPr>
      </w:pPr>
    </w:p>
    <w:sectPr w:rsidR="00673EF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32BC8"/>
    <w:multiLevelType w:val="hybridMultilevel"/>
    <w:tmpl w:val="B6A08D0C"/>
    <w:lvl w:ilvl="0" w:tplc="F948E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14939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010"/>
    <w:rsid w:val="00061500"/>
    <w:rsid w:val="000F5F1C"/>
    <w:rsid w:val="00325B34"/>
    <w:rsid w:val="00523010"/>
    <w:rsid w:val="00673EF9"/>
    <w:rsid w:val="00686422"/>
    <w:rsid w:val="006D26E6"/>
    <w:rsid w:val="007409D0"/>
    <w:rsid w:val="009142BD"/>
    <w:rsid w:val="00A0585F"/>
    <w:rsid w:val="00CE2C63"/>
    <w:rsid w:val="00CE4873"/>
    <w:rsid w:val="00D00634"/>
    <w:rsid w:val="00EA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B4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/>
    <w:lsdException w:name="Medium List 1 Accent 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5">
    <w:name w:val="List Paragraph"/>
    <w:basedOn w:val="a"/>
    <w:uiPriority w:val="34"/>
    <w:qFormat/>
    <w:pPr>
      <w:ind w:leftChars="400" w:left="800"/>
    </w:pPr>
  </w:style>
  <w:style w:type="character" w:customStyle="1" w:styleId="1">
    <w:name w:val="확인되지 않은 멘션1"/>
    <w:basedOn w:val="a0"/>
    <w:uiPriority w:val="99"/>
    <w:semiHidden/>
    <w:unhideWhenUsed/>
    <w:rsid w:val="00325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unkindonuts.co.k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nix.com/kr/" TargetMode="External"/><Relationship Id="rId5" Type="http://schemas.openxmlformats.org/officeDocument/2006/relationships/hyperlink" Target="http://www.baskinrobbins.co.k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2022-11-11T07:30:00Z</dcterms:created>
  <dcterms:modified xsi:type="dcterms:W3CDTF">2022-11-23T15:20:00Z</dcterms:modified>
  <cp:version>11.90.0.560</cp:version>
</cp:coreProperties>
</file>