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F9D4" w14:textId="46588943" w:rsidR="000170A3" w:rsidRDefault="000170A3"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3A8B36FD" wp14:editId="0C7029A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976120" cy="1676400"/>
            <wp:effectExtent l="0" t="0" r="5080" b="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B1A9" w14:textId="77777777" w:rsidR="000170A3" w:rsidRDefault="000170A3"/>
    <w:p w14:paraId="75BA1D5B" w14:textId="77777777" w:rsidR="000170A3" w:rsidRDefault="000170A3" w:rsidP="000170A3">
      <w:pPr>
        <w:ind w:left="0" w:firstLine="0"/>
      </w:pPr>
    </w:p>
    <w:p w14:paraId="09B60EE2" w14:textId="77777777" w:rsidR="000170A3" w:rsidRDefault="000170A3" w:rsidP="000170A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170A3">
        <w:rPr>
          <w:b/>
          <w:bCs/>
          <w:sz w:val="28"/>
          <w:szCs w:val="28"/>
        </w:rPr>
        <w:t>Dokumentacja Projektu: System Organizacji Rozgrywek</w:t>
      </w:r>
    </w:p>
    <w:p w14:paraId="654DA0E3" w14:textId="77777777" w:rsidR="000170A3" w:rsidRDefault="000170A3" w:rsidP="000170A3">
      <w:pPr>
        <w:spacing w:after="0" w:line="240" w:lineRule="auto"/>
        <w:jc w:val="center"/>
        <w:rPr>
          <w:sz w:val="22"/>
          <w:szCs w:val="22"/>
        </w:rPr>
      </w:pPr>
      <w:r w:rsidRPr="000170A3">
        <w:rPr>
          <w:sz w:val="22"/>
          <w:szCs w:val="22"/>
        </w:rPr>
        <w:t>Realizacja zagadnień z Programowania Obiektowego (C++)</w:t>
      </w:r>
    </w:p>
    <w:p w14:paraId="518DAF55" w14:textId="003B8FFC" w:rsidR="000170A3" w:rsidRPr="007A4D65" w:rsidRDefault="000170A3" w:rsidP="000170A3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7A4D65">
        <w:rPr>
          <w:i/>
          <w:iCs/>
          <w:sz w:val="20"/>
          <w:szCs w:val="20"/>
        </w:rPr>
        <w:t xml:space="preserve">Dawid </w:t>
      </w:r>
      <w:proofErr w:type="spellStart"/>
      <w:r w:rsidRPr="007A4D65">
        <w:rPr>
          <w:i/>
          <w:iCs/>
          <w:sz w:val="20"/>
          <w:szCs w:val="20"/>
        </w:rPr>
        <w:t>Aleksiejuk</w:t>
      </w:r>
      <w:proofErr w:type="spellEnd"/>
      <w:r w:rsidRPr="007A4D65">
        <w:rPr>
          <w:i/>
          <w:iCs/>
          <w:sz w:val="20"/>
          <w:szCs w:val="20"/>
        </w:rPr>
        <w:t xml:space="preserve">  </w:t>
      </w:r>
      <w:r w:rsidRPr="007A4D65">
        <w:rPr>
          <w:sz w:val="20"/>
          <w:szCs w:val="20"/>
        </w:rPr>
        <w:t>|</w:t>
      </w:r>
      <w:r w:rsidRPr="007A4D65">
        <w:rPr>
          <w:i/>
          <w:iCs/>
          <w:sz w:val="20"/>
          <w:szCs w:val="20"/>
        </w:rPr>
        <w:t xml:space="preserve"> Jakub Hlebowicz </w:t>
      </w:r>
      <w:r w:rsidR="00C348B6">
        <w:rPr>
          <w:i/>
          <w:iCs/>
          <w:sz w:val="20"/>
          <w:szCs w:val="20"/>
        </w:rPr>
        <w:t xml:space="preserve">| Dawid </w:t>
      </w:r>
      <w:proofErr w:type="spellStart"/>
      <w:r w:rsidR="00C348B6">
        <w:rPr>
          <w:i/>
          <w:iCs/>
          <w:sz w:val="20"/>
          <w:szCs w:val="20"/>
        </w:rPr>
        <w:t>Treszczotko</w:t>
      </w:r>
      <w:proofErr w:type="spellEnd"/>
    </w:p>
    <w:p w14:paraId="438C2D8A" w14:textId="77777777" w:rsidR="000170A3" w:rsidRPr="00E906A5" w:rsidRDefault="000170A3" w:rsidP="000170A3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E906A5">
        <w:rPr>
          <w:i/>
          <w:iCs/>
          <w:sz w:val="20"/>
          <w:szCs w:val="20"/>
        </w:rPr>
        <w:t xml:space="preserve">PS </w:t>
      </w:r>
      <w:r>
        <w:rPr>
          <w:i/>
          <w:iCs/>
          <w:sz w:val="20"/>
          <w:szCs w:val="20"/>
        </w:rPr>
        <w:t>3</w:t>
      </w:r>
    </w:p>
    <w:p w14:paraId="73BBE2EB" w14:textId="175676D7" w:rsidR="000170A3" w:rsidRPr="00D13C91" w:rsidRDefault="00C348B6" w:rsidP="000170A3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Programowanie Obiektowe</w:t>
      </w:r>
    </w:p>
    <w:p w14:paraId="09FD3EC5" w14:textId="7DCA628A" w:rsidR="000170A3" w:rsidRPr="00D877B2" w:rsidRDefault="000170A3" w:rsidP="000170A3">
      <w:pPr>
        <w:spacing w:after="0" w:line="276" w:lineRule="auto"/>
        <w:jc w:val="center"/>
        <w:rPr>
          <w:i/>
          <w:iCs/>
          <w:sz w:val="20"/>
          <w:szCs w:val="20"/>
        </w:rPr>
      </w:pPr>
      <w:r w:rsidRPr="00D877B2">
        <w:rPr>
          <w:i/>
          <w:iCs/>
          <w:sz w:val="20"/>
          <w:szCs w:val="20"/>
        </w:rPr>
        <w:t xml:space="preserve">Prowadzący: </w:t>
      </w:r>
      <w:r w:rsidR="00C348B6">
        <w:rPr>
          <w:i/>
          <w:iCs/>
          <w:sz w:val="20"/>
          <w:szCs w:val="20"/>
        </w:rPr>
        <w:t>mgr</w:t>
      </w:r>
      <w:r w:rsidRPr="00DF3C82">
        <w:rPr>
          <w:i/>
          <w:iCs/>
          <w:sz w:val="20"/>
          <w:szCs w:val="20"/>
        </w:rPr>
        <w:t xml:space="preserve"> inż. </w:t>
      </w:r>
      <w:r w:rsidR="00B42593">
        <w:rPr>
          <w:i/>
          <w:iCs/>
          <w:sz w:val="20"/>
          <w:szCs w:val="20"/>
        </w:rPr>
        <w:t xml:space="preserve">Jakub </w:t>
      </w:r>
      <w:proofErr w:type="spellStart"/>
      <w:r w:rsidR="00B42593">
        <w:rPr>
          <w:i/>
          <w:iCs/>
          <w:sz w:val="20"/>
          <w:szCs w:val="20"/>
        </w:rPr>
        <w:t>Zaprzałka</w:t>
      </w:r>
      <w:proofErr w:type="spellEnd"/>
    </w:p>
    <w:p w14:paraId="758DC4BB" w14:textId="77777777" w:rsidR="00A25FF1" w:rsidRDefault="00C348B6" w:rsidP="00A25FF1">
      <w:pPr>
        <w:spacing w:after="0" w:line="24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Czerwiec 2026r.</w:t>
      </w:r>
    </w:p>
    <w:p w14:paraId="31A7E4A0" w14:textId="77777777" w:rsidR="00A25FF1" w:rsidRDefault="00A25FF1" w:rsidP="00A25FF1">
      <w:pPr>
        <w:spacing w:after="0" w:line="276" w:lineRule="auto"/>
        <w:ind w:left="0" w:firstLine="0"/>
        <w:rPr>
          <w:i/>
          <w:iCs/>
          <w:sz w:val="20"/>
          <w:szCs w:val="20"/>
        </w:rPr>
      </w:pPr>
    </w:p>
    <w:p w14:paraId="0220BE1B" w14:textId="77777777" w:rsidR="00A25FF1" w:rsidRDefault="00A25FF1" w:rsidP="00A25FF1">
      <w:pPr>
        <w:spacing w:after="0" w:line="276" w:lineRule="auto"/>
        <w:ind w:left="0" w:firstLine="0"/>
        <w:rPr>
          <w:i/>
          <w:iCs/>
          <w:sz w:val="20"/>
          <w:szCs w:val="20"/>
        </w:rPr>
      </w:pPr>
    </w:p>
    <w:p w14:paraId="078AC74D" w14:textId="77777777" w:rsidR="00A25FF1" w:rsidRDefault="00A25FF1" w:rsidP="00A25FF1">
      <w:pPr>
        <w:spacing w:after="0" w:line="276" w:lineRule="auto"/>
        <w:ind w:left="0" w:firstLine="0"/>
        <w:rPr>
          <w:i/>
          <w:iCs/>
          <w:sz w:val="20"/>
          <w:szCs w:val="20"/>
        </w:rPr>
      </w:pPr>
    </w:p>
    <w:p w14:paraId="1632C6B2" w14:textId="36E8561B" w:rsidR="00A25FF1" w:rsidRDefault="00A25FF1" w:rsidP="00A25FF1">
      <w:pPr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Cel projektu i krótki opis</w:t>
      </w:r>
    </w:p>
    <w:p w14:paraId="0FED4DA2" w14:textId="0F1166DF" w:rsidR="00A25FF1" w:rsidRDefault="00A25FF1" w:rsidP="00BF371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Nasz projekt to aplikacja konsolowa wykonana w języku c++ pozwalająca na zarządzanie rozgrywkami sportowymi opartymi na systemie ligowym. Program pozwala na zarządzanie ligą, dodawanie drużyn, rozgrywanie spotkań i śledzenie tabeli wyników z opcją importu i eksportu do pliku txt.</w:t>
      </w:r>
    </w:p>
    <w:p w14:paraId="430C485B" w14:textId="77777777" w:rsidR="00A25FF1" w:rsidRDefault="00A25FF1" w:rsidP="00BF3710">
      <w:pPr>
        <w:spacing w:after="0" w:line="360" w:lineRule="auto"/>
        <w:jc w:val="both"/>
        <w:rPr>
          <w:sz w:val="20"/>
          <w:szCs w:val="20"/>
        </w:rPr>
      </w:pPr>
    </w:p>
    <w:p w14:paraId="3429DDE4" w14:textId="73335D10" w:rsidR="00A25FF1" w:rsidRDefault="00A25FF1" w:rsidP="00BF3710">
      <w:pPr>
        <w:spacing w:after="0"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 Architektura i struktura obiektowa</w:t>
      </w:r>
    </w:p>
    <w:p w14:paraId="083492D6" w14:textId="4D65092A" w:rsidR="00A25FF1" w:rsidRDefault="00A25FF1" w:rsidP="00BF3710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Poniżej zostały opisane wykorzystane mechanizmy programowania obiektowego:</w:t>
      </w:r>
    </w:p>
    <w:p w14:paraId="1AD4DB7D" w14:textId="1150C809" w:rsidR="002A39CA" w:rsidRDefault="002A39CA" w:rsidP="002A39CA">
      <w:pPr>
        <w:pStyle w:val="Akapitzlist"/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 w:rsidRPr="002A39CA">
        <w:rPr>
          <w:sz w:val="20"/>
          <w:szCs w:val="20"/>
        </w:rPr>
        <w:t xml:space="preserve">Definiowanie klas i obiektów: podział całej logiki programu na niezależne byty (abstrakcje pojęć ze świata rzeczywistego, takie jak </w:t>
      </w:r>
      <w:r w:rsidRPr="002A39CA">
        <w:rPr>
          <w:i/>
          <w:iCs/>
          <w:sz w:val="20"/>
          <w:szCs w:val="20"/>
        </w:rPr>
        <w:t xml:space="preserve">Liga, </w:t>
      </w:r>
      <w:proofErr w:type="spellStart"/>
      <w:r w:rsidRPr="002A39CA">
        <w:rPr>
          <w:i/>
          <w:iCs/>
          <w:sz w:val="20"/>
          <w:szCs w:val="20"/>
        </w:rPr>
        <w:t>Druzyna</w:t>
      </w:r>
      <w:proofErr w:type="spellEnd"/>
      <w:r w:rsidRPr="002A39CA">
        <w:rPr>
          <w:i/>
          <w:iCs/>
          <w:sz w:val="20"/>
          <w:szCs w:val="20"/>
        </w:rPr>
        <w:t>, Mecz</w:t>
      </w:r>
      <w:r w:rsidRPr="002A39CA">
        <w:rPr>
          <w:sz w:val="20"/>
          <w:szCs w:val="20"/>
        </w:rPr>
        <w:t>), które posiadają własne stany oraz metody, tworząc spójnie współpracujący system</w:t>
      </w:r>
    </w:p>
    <w:p w14:paraId="7937D405" w14:textId="36FC6CC9" w:rsidR="002A39CA" w:rsidRPr="002A39CA" w:rsidRDefault="002A39CA" w:rsidP="002A39CA">
      <w:pPr>
        <w:pStyle w:val="Akapitzlist"/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 w:rsidRPr="002A39CA">
        <w:rPr>
          <w:sz w:val="20"/>
          <w:szCs w:val="20"/>
        </w:rPr>
        <w:t xml:space="preserve">Hermetyzacja: ukrycie kluczowych danych (np. zmiennych </w:t>
      </w:r>
      <w:r w:rsidRPr="002A39CA">
        <w:rPr>
          <w:i/>
          <w:iCs/>
          <w:sz w:val="20"/>
          <w:szCs w:val="20"/>
        </w:rPr>
        <w:t>nazwa</w:t>
      </w:r>
      <w:r w:rsidRPr="002A39CA">
        <w:rPr>
          <w:sz w:val="20"/>
          <w:szCs w:val="20"/>
        </w:rPr>
        <w:t xml:space="preserve"> czy </w:t>
      </w:r>
      <w:r w:rsidRPr="002A39CA">
        <w:rPr>
          <w:i/>
          <w:iCs/>
          <w:sz w:val="20"/>
          <w:szCs w:val="20"/>
        </w:rPr>
        <w:t xml:space="preserve">punkty </w:t>
      </w:r>
      <w:r w:rsidRPr="002A39CA">
        <w:rPr>
          <w:sz w:val="20"/>
          <w:szCs w:val="20"/>
        </w:rPr>
        <w:t xml:space="preserve">w klasie </w:t>
      </w:r>
      <w:proofErr w:type="spellStart"/>
      <w:r w:rsidRPr="002A39CA">
        <w:rPr>
          <w:i/>
          <w:iCs/>
          <w:sz w:val="20"/>
          <w:szCs w:val="20"/>
        </w:rPr>
        <w:t>Druzyna</w:t>
      </w:r>
      <w:proofErr w:type="spellEnd"/>
      <w:r w:rsidRPr="002A39CA">
        <w:rPr>
          <w:sz w:val="20"/>
          <w:szCs w:val="20"/>
        </w:rPr>
        <w:t xml:space="preserve"> oraz wektorów w klasie </w:t>
      </w:r>
      <w:r w:rsidRPr="002A39CA">
        <w:rPr>
          <w:i/>
          <w:iCs/>
          <w:sz w:val="20"/>
          <w:szCs w:val="20"/>
        </w:rPr>
        <w:t>Liga</w:t>
      </w:r>
      <w:r w:rsidRPr="002A39CA">
        <w:rPr>
          <w:sz w:val="20"/>
          <w:szCs w:val="20"/>
        </w:rPr>
        <w:t xml:space="preserve">) w sekcji </w:t>
      </w:r>
      <w:proofErr w:type="spellStart"/>
      <w:r w:rsidRPr="002A39CA">
        <w:rPr>
          <w:i/>
          <w:iCs/>
          <w:sz w:val="20"/>
          <w:szCs w:val="20"/>
        </w:rPr>
        <w:t>private</w:t>
      </w:r>
      <w:proofErr w:type="spellEnd"/>
      <w:r w:rsidRPr="002A39CA">
        <w:rPr>
          <w:sz w:val="20"/>
          <w:szCs w:val="20"/>
        </w:rPr>
        <w:t xml:space="preserve"> i kontrolowanie do nich dostępu wyłącznie za pomocą publicznych metod dostępowych (getterów i </w:t>
      </w:r>
      <w:proofErr w:type="spellStart"/>
      <w:r w:rsidRPr="002A39CA">
        <w:rPr>
          <w:sz w:val="20"/>
          <w:szCs w:val="20"/>
        </w:rPr>
        <w:t>setterów</w:t>
      </w:r>
      <w:proofErr w:type="spellEnd"/>
      <w:r w:rsidRPr="002A39CA">
        <w:rPr>
          <w:sz w:val="20"/>
          <w:szCs w:val="20"/>
        </w:rPr>
        <w:t>), co chroni stan obiektów przed niepowołaną modyfikacją z zewnątrz</w:t>
      </w:r>
    </w:p>
    <w:p w14:paraId="5A0383B2" w14:textId="389D11AB" w:rsidR="00A25FF1" w:rsidRPr="00A25FF1" w:rsidRDefault="00A25FF1" w:rsidP="00BF3710">
      <w:pPr>
        <w:pStyle w:val="Akapitzlist"/>
        <w:numPr>
          <w:ilvl w:val="0"/>
          <w:numId w:val="1"/>
        </w:numPr>
        <w:spacing w:after="0" w:line="276" w:lineRule="auto"/>
        <w:jc w:val="both"/>
        <w:rPr>
          <w:b/>
          <w:bCs/>
          <w:sz w:val="22"/>
          <w:szCs w:val="22"/>
        </w:rPr>
      </w:pPr>
      <w:r>
        <w:rPr>
          <w:sz w:val="20"/>
          <w:szCs w:val="20"/>
        </w:rPr>
        <w:t xml:space="preserve">Dziedziczenie: klasa </w:t>
      </w:r>
      <w:r w:rsidRPr="00A25FF1">
        <w:rPr>
          <w:i/>
          <w:iCs/>
          <w:sz w:val="20"/>
          <w:szCs w:val="20"/>
        </w:rPr>
        <w:t>Mecz</w:t>
      </w:r>
      <w:r>
        <w:rPr>
          <w:sz w:val="20"/>
          <w:szCs w:val="20"/>
        </w:rPr>
        <w:t xml:space="preserve"> dziedziczy po abstrakcyjnej klasie bazowej </w:t>
      </w:r>
      <w:r w:rsidRPr="00A25FF1">
        <w:rPr>
          <w:i/>
          <w:iCs/>
          <w:sz w:val="20"/>
          <w:szCs w:val="20"/>
        </w:rPr>
        <w:t>Wydarzenie,</w:t>
      </w:r>
      <w:r>
        <w:rPr>
          <w:sz w:val="20"/>
          <w:szCs w:val="20"/>
        </w:rPr>
        <w:t xml:space="preserve"> przejmując jej cechy (np. datę</w:t>
      </w:r>
      <w:r w:rsidR="002A39CA">
        <w:rPr>
          <w:sz w:val="20"/>
          <w:szCs w:val="20"/>
        </w:rPr>
        <w:t xml:space="preserve"> wydarzenia</w:t>
      </w:r>
      <w:r>
        <w:rPr>
          <w:sz w:val="20"/>
          <w:szCs w:val="20"/>
        </w:rPr>
        <w:t>)</w:t>
      </w:r>
    </w:p>
    <w:p w14:paraId="49C6E7E3" w14:textId="184A542B" w:rsidR="00A25FF1" w:rsidRPr="00A25FF1" w:rsidRDefault="00A25FF1" w:rsidP="00BF3710">
      <w:pPr>
        <w:pStyle w:val="Akapitzlist"/>
        <w:numPr>
          <w:ilvl w:val="0"/>
          <w:numId w:val="1"/>
        </w:numPr>
        <w:spacing w:after="0" w:line="276" w:lineRule="auto"/>
        <w:jc w:val="both"/>
        <w:rPr>
          <w:b/>
          <w:bCs/>
          <w:sz w:val="22"/>
          <w:szCs w:val="22"/>
        </w:rPr>
      </w:pPr>
      <w:r>
        <w:rPr>
          <w:sz w:val="20"/>
          <w:szCs w:val="20"/>
        </w:rPr>
        <w:t xml:space="preserve">Polimorfizm: metody wirtualne jak np. </w:t>
      </w:r>
      <w:r w:rsidRPr="00A25FF1">
        <w:rPr>
          <w:i/>
          <w:iCs/>
          <w:sz w:val="20"/>
          <w:szCs w:val="20"/>
        </w:rPr>
        <w:t>rozegraj()</w:t>
      </w:r>
      <w:r>
        <w:rPr>
          <w:sz w:val="20"/>
          <w:szCs w:val="20"/>
        </w:rPr>
        <w:t xml:space="preserve"> czy </w:t>
      </w:r>
      <w:proofErr w:type="spellStart"/>
      <w:r w:rsidRPr="00A25FF1">
        <w:rPr>
          <w:i/>
          <w:iCs/>
          <w:sz w:val="20"/>
          <w:szCs w:val="20"/>
        </w:rPr>
        <w:t>pobierzSzczegoly</w:t>
      </w:r>
      <w:proofErr w:type="spellEnd"/>
      <w:r w:rsidRPr="00A25FF1">
        <w:rPr>
          <w:i/>
          <w:iCs/>
          <w:sz w:val="20"/>
          <w:szCs w:val="20"/>
        </w:rPr>
        <w:t>()</w:t>
      </w:r>
      <w:r>
        <w:rPr>
          <w:sz w:val="20"/>
          <w:szCs w:val="20"/>
        </w:rPr>
        <w:t xml:space="preserve"> nadpisane w klasie pochodnej</w:t>
      </w:r>
    </w:p>
    <w:p w14:paraId="5748E4AF" w14:textId="74631714" w:rsidR="00A25FF1" w:rsidRPr="00BF3710" w:rsidRDefault="00A25FF1" w:rsidP="00BF3710">
      <w:pPr>
        <w:pStyle w:val="Akapitzlist"/>
        <w:numPr>
          <w:ilvl w:val="0"/>
          <w:numId w:val="1"/>
        </w:numPr>
        <w:spacing w:after="0" w:line="276" w:lineRule="auto"/>
        <w:jc w:val="both"/>
        <w:rPr>
          <w:b/>
          <w:bCs/>
          <w:sz w:val="22"/>
          <w:szCs w:val="22"/>
        </w:rPr>
      </w:pPr>
      <w:r>
        <w:rPr>
          <w:sz w:val="20"/>
          <w:szCs w:val="20"/>
        </w:rPr>
        <w:t xml:space="preserve">Kompozycja: klasa Interface ma silny związek ze swoimi wewnętrznymi obiektami </w:t>
      </w:r>
      <w:r w:rsidRPr="00A25FF1">
        <w:rPr>
          <w:i/>
          <w:iCs/>
          <w:sz w:val="20"/>
          <w:szCs w:val="20"/>
        </w:rPr>
        <w:t>Liga</w:t>
      </w:r>
      <w:r>
        <w:rPr>
          <w:sz w:val="20"/>
          <w:szCs w:val="20"/>
        </w:rPr>
        <w:t xml:space="preserve"> oraz </w:t>
      </w:r>
      <w:r w:rsidRPr="00A25FF1">
        <w:rPr>
          <w:i/>
          <w:iCs/>
          <w:sz w:val="20"/>
          <w:szCs w:val="20"/>
        </w:rPr>
        <w:t>Dane</w:t>
      </w:r>
    </w:p>
    <w:p w14:paraId="7E82001E" w14:textId="484B45CB" w:rsidR="00BF3710" w:rsidRPr="002A39CA" w:rsidRDefault="00BF3710" w:rsidP="00BF3710">
      <w:pPr>
        <w:pStyle w:val="Akapitzlist"/>
        <w:numPr>
          <w:ilvl w:val="0"/>
          <w:numId w:val="1"/>
        </w:numPr>
        <w:spacing w:after="0" w:line="276" w:lineRule="auto"/>
        <w:jc w:val="both"/>
        <w:rPr>
          <w:b/>
          <w:bCs/>
          <w:sz w:val="22"/>
          <w:szCs w:val="22"/>
        </w:rPr>
      </w:pPr>
      <w:r w:rsidRPr="00BF3710">
        <w:rPr>
          <w:sz w:val="20"/>
          <w:szCs w:val="20"/>
        </w:rPr>
        <w:t xml:space="preserve">Agregacja: </w:t>
      </w:r>
      <w:r>
        <w:rPr>
          <w:sz w:val="20"/>
          <w:szCs w:val="20"/>
        </w:rPr>
        <w:t>k</w:t>
      </w:r>
      <w:r w:rsidRPr="00BF3710">
        <w:rPr>
          <w:sz w:val="20"/>
          <w:szCs w:val="20"/>
        </w:rPr>
        <w:t>lasa</w:t>
      </w:r>
      <w:r>
        <w:rPr>
          <w:i/>
          <w:iCs/>
          <w:sz w:val="20"/>
          <w:szCs w:val="20"/>
        </w:rPr>
        <w:t xml:space="preserve"> Mecz </w:t>
      </w:r>
      <w:r w:rsidRPr="00BF3710">
        <w:rPr>
          <w:sz w:val="20"/>
          <w:szCs w:val="20"/>
        </w:rPr>
        <w:t xml:space="preserve">poprzez luźny związek z </w:t>
      </w:r>
      <w:r>
        <w:rPr>
          <w:sz w:val="20"/>
          <w:szCs w:val="20"/>
        </w:rPr>
        <w:t>danymi ligowymi</w:t>
      </w:r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przechowuje jedynie wskaźniki (</w:t>
      </w:r>
      <w:r w:rsidRPr="00BF3710">
        <w:rPr>
          <w:i/>
          <w:iCs/>
          <w:sz w:val="20"/>
          <w:szCs w:val="20"/>
        </w:rPr>
        <w:t>*gospodarz, *gość</w:t>
      </w:r>
      <w:r>
        <w:rPr>
          <w:sz w:val="20"/>
          <w:szCs w:val="20"/>
        </w:rPr>
        <w:t>) na niezależnie istniejące obiekty w wektorze ligi</w:t>
      </w:r>
    </w:p>
    <w:p w14:paraId="45A5012D" w14:textId="18C0C96F" w:rsidR="002A39CA" w:rsidRPr="002A39CA" w:rsidRDefault="002A39CA" w:rsidP="00BF3710">
      <w:pPr>
        <w:pStyle w:val="Akapitzlist"/>
        <w:numPr>
          <w:ilvl w:val="0"/>
          <w:numId w:val="1"/>
        </w:numPr>
        <w:spacing w:after="0" w:line="276" w:lineRule="auto"/>
        <w:jc w:val="both"/>
        <w:rPr>
          <w:sz w:val="20"/>
          <w:szCs w:val="20"/>
        </w:rPr>
      </w:pPr>
      <w:r w:rsidRPr="002A39CA">
        <w:rPr>
          <w:sz w:val="20"/>
          <w:szCs w:val="20"/>
        </w:rPr>
        <w:t xml:space="preserve">Typy generyczne: wykorzystanie szablonów (kontenerów z biblioteki standardowej STL), takich jak </w:t>
      </w:r>
      <w:proofErr w:type="spellStart"/>
      <w:r w:rsidRPr="002A39CA">
        <w:rPr>
          <w:i/>
          <w:iCs/>
          <w:sz w:val="20"/>
          <w:szCs w:val="20"/>
        </w:rPr>
        <w:t>std</w:t>
      </w:r>
      <w:proofErr w:type="spellEnd"/>
      <w:r w:rsidRPr="002A39CA">
        <w:rPr>
          <w:i/>
          <w:iCs/>
          <w:sz w:val="20"/>
          <w:szCs w:val="20"/>
        </w:rPr>
        <w:t>::</w:t>
      </w:r>
      <w:proofErr w:type="spellStart"/>
      <w:r w:rsidRPr="002A39CA">
        <w:rPr>
          <w:i/>
          <w:iCs/>
          <w:sz w:val="20"/>
          <w:szCs w:val="20"/>
        </w:rPr>
        <w:t>vector</w:t>
      </w:r>
      <w:proofErr w:type="spellEnd"/>
      <w:r w:rsidRPr="002A39CA">
        <w:rPr>
          <w:i/>
          <w:iCs/>
          <w:sz w:val="20"/>
          <w:szCs w:val="20"/>
        </w:rPr>
        <w:t>&lt;</w:t>
      </w:r>
      <w:proofErr w:type="spellStart"/>
      <w:r w:rsidRPr="002A39CA">
        <w:rPr>
          <w:i/>
          <w:iCs/>
          <w:sz w:val="20"/>
          <w:szCs w:val="20"/>
        </w:rPr>
        <w:t>Druzyna</w:t>
      </w:r>
      <w:proofErr w:type="spellEnd"/>
      <w:r w:rsidRPr="002A39CA">
        <w:rPr>
          <w:i/>
          <w:iCs/>
          <w:sz w:val="20"/>
          <w:szCs w:val="20"/>
        </w:rPr>
        <w:t>&gt;</w:t>
      </w:r>
      <w:r w:rsidRPr="002A39CA">
        <w:rPr>
          <w:sz w:val="20"/>
          <w:szCs w:val="20"/>
        </w:rPr>
        <w:t xml:space="preserve"> czy </w:t>
      </w:r>
      <w:proofErr w:type="spellStart"/>
      <w:r w:rsidRPr="002A39CA">
        <w:rPr>
          <w:i/>
          <w:iCs/>
          <w:sz w:val="20"/>
          <w:szCs w:val="20"/>
        </w:rPr>
        <w:t>std</w:t>
      </w:r>
      <w:proofErr w:type="spellEnd"/>
      <w:r w:rsidRPr="002A39CA">
        <w:rPr>
          <w:i/>
          <w:iCs/>
          <w:sz w:val="20"/>
          <w:szCs w:val="20"/>
        </w:rPr>
        <w:t>::</w:t>
      </w:r>
      <w:proofErr w:type="spellStart"/>
      <w:r w:rsidRPr="002A39CA">
        <w:rPr>
          <w:i/>
          <w:iCs/>
          <w:sz w:val="20"/>
          <w:szCs w:val="20"/>
        </w:rPr>
        <w:t>vector</w:t>
      </w:r>
      <w:proofErr w:type="spellEnd"/>
      <w:r w:rsidRPr="002A39CA">
        <w:rPr>
          <w:i/>
          <w:iCs/>
          <w:sz w:val="20"/>
          <w:szCs w:val="20"/>
        </w:rPr>
        <w:t>&lt;Mecz&gt;,</w:t>
      </w:r>
      <w:r w:rsidRPr="002A39CA">
        <w:rPr>
          <w:sz w:val="20"/>
          <w:szCs w:val="20"/>
        </w:rPr>
        <w:t xml:space="preserve"> pozwalających na elastyczne i w pełni bezpieczne typologicznie przechowywanie dynamicznych list obiektów</w:t>
      </w:r>
    </w:p>
    <w:p w14:paraId="59796689" w14:textId="3F388E21" w:rsidR="00BF3710" w:rsidRPr="009906E1" w:rsidRDefault="00BF3710" w:rsidP="00BF3710">
      <w:pPr>
        <w:pStyle w:val="Akapitzlist"/>
        <w:numPr>
          <w:ilvl w:val="0"/>
          <w:numId w:val="1"/>
        </w:numPr>
        <w:spacing w:after="0" w:line="276" w:lineRule="auto"/>
        <w:jc w:val="both"/>
        <w:rPr>
          <w:b/>
          <w:bCs/>
          <w:sz w:val="22"/>
          <w:szCs w:val="22"/>
        </w:rPr>
      </w:pPr>
      <w:r>
        <w:rPr>
          <w:sz w:val="20"/>
          <w:szCs w:val="20"/>
        </w:rPr>
        <w:t xml:space="preserve">Obsługa wyjątków: zabezpieczenia w klasie </w:t>
      </w:r>
      <w:proofErr w:type="spellStart"/>
      <w:r w:rsidRPr="00BF3710">
        <w:rPr>
          <w:i/>
          <w:iCs/>
          <w:sz w:val="20"/>
          <w:szCs w:val="20"/>
        </w:rPr>
        <w:t>Druzyna</w:t>
      </w:r>
      <w:proofErr w:type="spellEnd"/>
      <w:r>
        <w:rPr>
          <w:sz w:val="20"/>
          <w:szCs w:val="20"/>
        </w:rPr>
        <w:t xml:space="preserve"> i </w:t>
      </w:r>
      <w:r w:rsidRPr="00BF3710">
        <w:rPr>
          <w:i/>
          <w:iCs/>
          <w:sz w:val="20"/>
          <w:szCs w:val="20"/>
        </w:rPr>
        <w:t>Dane</w:t>
      </w:r>
      <w:r>
        <w:rPr>
          <w:i/>
          <w:iCs/>
          <w:sz w:val="20"/>
          <w:szCs w:val="20"/>
        </w:rPr>
        <w:t xml:space="preserve"> </w:t>
      </w:r>
      <w:r w:rsidRPr="00BF3710">
        <w:rPr>
          <w:sz w:val="20"/>
          <w:szCs w:val="20"/>
        </w:rPr>
        <w:t>rzucające wyjątki</w:t>
      </w:r>
      <w:r>
        <w:rPr>
          <w:sz w:val="20"/>
          <w:szCs w:val="20"/>
        </w:rPr>
        <w:t>,</w:t>
      </w:r>
      <w:r w:rsidRPr="00BF3710">
        <w:rPr>
          <w:sz w:val="20"/>
          <w:szCs w:val="20"/>
        </w:rPr>
        <w:t xml:space="preserve"> </w:t>
      </w:r>
      <w:r>
        <w:rPr>
          <w:sz w:val="20"/>
          <w:szCs w:val="20"/>
        </w:rPr>
        <w:t>jak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invalid_argument</w:t>
      </w:r>
      <w:proofErr w:type="spellEnd"/>
      <w:r>
        <w:rPr>
          <w:i/>
          <w:iCs/>
          <w:sz w:val="20"/>
          <w:szCs w:val="20"/>
        </w:rPr>
        <w:t xml:space="preserve"> </w:t>
      </w:r>
      <w:r w:rsidRPr="00BF3710">
        <w:rPr>
          <w:sz w:val="20"/>
          <w:szCs w:val="20"/>
        </w:rPr>
        <w:t>czy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runtime_error</w:t>
      </w:r>
      <w:proofErr w:type="spellEnd"/>
      <w:r>
        <w:rPr>
          <w:i/>
          <w:iCs/>
          <w:sz w:val="20"/>
          <w:szCs w:val="20"/>
        </w:rPr>
        <w:t xml:space="preserve"> </w:t>
      </w:r>
      <w:r w:rsidRPr="00BF3710">
        <w:rPr>
          <w:sz w:val="20"/>
          <w:szCs w:val="20"/>
        </w:rPr>
        <w:t>przy błędnych danych wejściowych lub braku pliku</w:t>
      </w:r>
    </w:p>
    <w:p w14:paraId="21477270" w14:textId="77777777" w:rsidR="009906E1" w:rsidRDefault="009906E1" w:rsidP="009906E1">
      <w:pPr>
        <w:spacing w:after="0" w:line="360" w:lineRule="auto"/>
        <w:jc w:val="both"/>
        <w:rPr>
          <w:b/>
          <w:bCs/>
        </w:rPr>
      </w:pPr>
    </w:p>
    <w:p w14:paraId="547C1998" w14:textId="77777777" w:rsidR="009906E1" w:rsidRDefault="009906E1" w:rsidP="009906E1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5E66111E" w14:textId="77777777" w:rsidR="009906E1" w:rsidRDefault="009906E1" w:rsidP="009906E1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1B20C9BB" w14:textId="73DB6067" w:rsidR="009906E1" w:rsidRDefault="00A05EB5" w:rsidP="00A05EB5">
      <w:pPr>
        <w:spacing w:after="0" w:line="360" w:lineRule="auto"/>
        <w:ind w:left="0" w:firstLine="0"/>
        <w:jc w:val="both"/>
        <w:rPr>
          <w:b/>
          <w:bCs/>
          <w:sz w:val="22"/>
          <w:szCs w:val="22"/>
        </w:rPr>
      </w:pPr>
      <w:r w:rsidRPr="009906E1">
        <w:rPr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8948B8E" wp14:editId="44545F5E">
            <wp:simplePos x="0" y="0"/>
            <wp:positionH relativeFrom="margin">
              <wp:align>center</wp:align>
            </wp:positionH>
            <wp:positionV relativeFrom="margin">
              <wp:posOffset>657225</wp:posOffset>
            </wp:positionV>
            <wp:extent cx="3956050" cy="8892540"/>
            <wp:effectExtent l="0" t="0" r="6350" b="3810"/>
            <wp:wrapSquare wrapText="bothSides"/>
            <wp:docPr id="128023128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06E1">
        <w:rPr>
          <w:b/>
          <w:bCs/>
          <w:sz w:val="22"/>
          <w:szCs w:val="22"/>
        </w:rPr>
        <w:t>3. Diagram UML</w:t>
      </w:r>
    </w:p>
    <w:p w14:paraId="65BA7D22" w14:textId="751334F7" w:rsidR="009906E1" w:rsidRPr="009906E1" w:rsidRDefault="009906E1" w:rsidP="009906E1">
      <w:pPr>
        <w:spacing w:after="0" w:line="240" w:lineRule="auto"/>
        <w:rPr>
          <w:i/>
          <w:iCs/>
          <w:sz w:val="20"/>
          <w:szCs w:val="20"/>
        </w:rPr>
      </w:pPr>
    </w:p>
    <w:p w14:paraId="06ADFE96" w14:textId="0718419B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62C45A0B" w14:textId="5CBA2465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40C4DAF2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1CB66671" w14:textId="3CE88945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BB9A298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7C2A6F31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1949512A" w14:textId="286A2790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E7144D8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7E46DA6D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69639C76" w14:textId="171565C3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BE4C903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3C76BE9A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30DEDA98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4AB8304E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0DFA5CDA" w14:textId="0D73B5C0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84DCE97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031A10ED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41E09B06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AB99FF7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15BF65CC" w14:textId="1324A839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45AAE5C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37009820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161C96C2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11B6EC2E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657A8621" w14:textId="2AC8DF06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3453443E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075CCA97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324D049B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863ED8C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49A89119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5EC3B9AE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FF243C1" w14:textId="77777777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97A97A0" w14:textId="0F581040" w:rsidR="002D66D5" w:rsidRDefault="002D66D5" w:rsidP="00A25FF1">
      <w:pPr>
        <w:spacing w:after="0" w:line="240" w:lineRule="auto"/>
        <w:rPr>
          <w:i/>
          <w:iCs/>
          <w:sz w:val="20"/>
          <w:szCs w:val="20"/>
        </w:rPr>
      </w:pPr>
    </w:p>
    <w:p w14:paraId="290D9D82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2E2DC20A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55BBBCC5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73CD2F6E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4D3A98CC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3BCCF386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6913689E" w14:textId="271A7B8E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5149B33C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794AC1A6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040EC202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2DE6225A" w14:textId="3FA31D8B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27F14F98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33D92A55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1CFCF662" w14:textId="01F076AA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15A78EA5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2C3C7210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1950A3E2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6A3AA76F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2937C67E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6D495605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0A31641D" w14:textId="77777777" w:rsidR="002D66D5" w:rsidRDefault="002D66D5" w:rsidP="00A25FF1">
      <w:pPr>
        <w:spacing w:after="0" w:line="240" w:lineRule="auto"/>
        <w:rPr>
          <w:sz w:val="20"/>
          <w:szCs w:val="20"/>
        </w:rPr>
      </w:pPr>
    </w:p>
    <w:p w14:paraId="52056614" w14:textId="6B9D4BC1" w:rsidR="00A25FF1" w:rsidRDefault="002D66D5" w:rsidP="0080277F">
      <w:pPr>
        <w:spacing w:after="0" w:line="240" w:lineRule="auto"/>
        <w:jc w:val="both"/>
        <w:rPr>
          <w:b/>
          <w:bCs/>
          <w:sz w:val="22"/>
          <w:szCs w:val="22"/>
        </w:rPr>
      </w:pPr>
      <w:r w:rsidRPr="002D66D5">
        <w:rPr>
          <w:b/>
          <w:bCs/>
          <w:sz w:val="22"/>
          <w:szCs w:val="22"/>
        </w:rPr>
        <w:t>4.</w:t>
      </w:r>
      <w:r>
        <w:rPr>
          <w:b/>
          <w:bCs/>
          <w:sz w:val="22"/>
          <w:szCs w:val="22"/>
        </w:rPr>
        <w:t xml:space="preserve"> Instrukcja obsługi</w:t>
      </w:r>
    </w:p>
    <w:p w14:paraId="06AF2946" w14:textId="77777777" w:rsidR="0080277F" w:rsidRDefault="0080277F" w:rsidP="0080277F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224ED3BF" w14:textId="77777777" w:rsidR="0080277F" w:rsidRDefault="0080277F" w:rsidP="0080277F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2DB63A8A" w14:textId="691A73B5" w:rsidR="0080277F" w:rsidRDefault="0080277F" w:rsidP="0080277F">
      <w:pPr>
        <w:spacing w:after="0"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Podział ról</w:t>
      </w:r>
    </w:p>
    <w:p w14:paraId="06634009" w14:textId="25709830" w:rsidR="0080277F" w:rsidRDefault="0080277F" w:rsidP="0080277F">
      <w:pPr>
        <w:spacing w:after="0" w:line="240" w:lineRule="auto"/>
        <w:jc w:val="both"/>
        <w:rPr>
          <w:sz w:val="20"/>
          <w:szCs w:val="20"/>
        </w:rPr>
      </w:pPr>
      <w:r w:rsidRPr="0080277F">
        <w:rPr>
          <w:sz w:val="20"/>
          <w:szCs w:val="20"/>
        </w:rPr>
        <w:t xml:space="preserve">Dawid </w:t>
      </w:r>
      <w:proofErr w:type="spellStart"/>
      <w:r>
        <w:rPr>
          <w:sz w:val="20"/>
          <w:szCs w:val="20"/>
        </w:rPr>
        <w:t>Aleksiejuk</w:t>
      </w:r>
      <w:proofErr w:type="spellEnd"/>
      <w:r>
        <w:rPr>
          <w:sz w:val="20"/>
          <w:szCs w:val="20"/>
        </w:rPr>
        <w:t xml:space="preserve"> – logika zarządzania ligą, obsługa dynamicznych wektorów, algorytmy sortowania tabeli </w:t>
      </w:r>
      <w:r>
        <w:rPr>
          <w:sz w:val="20"/>
          <w:szCs w:val="20"/>
        </w:rPr>
        <w:br/>
        <w:t>i generowania terminarza (Liga)</w:t>
      </w:r>
    </w:p>
    <w:p w14:paraId="33406725" w14:textId="77777777" w:rsidR="0080277F" w:rsidRPr="0080277F" w:rsidRDefault="0080277F" w:rsidP="0080277F">
      <w:pPr>
        <w:spacing w:after="0" w:line="240" w:lineRule="auto"/>
        <w:jc w:val="both"/>
        <w:rPr>
          <w:sz w:val="20"/>
          <w:szCs w:val="20"/>
        </w:rPr>
      </w:pPr>
    </w:p>
    <w:p w14:paraId="27B0C8F5" w14:textId="3AB4D85A" w:rsidR="0080277F" w:rsidRDefault="0080277F" w:rsidP="0080277F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Jakub Hlebowicz – stworzenie interfejsu użytkownika, walidacja danych wejściowych, obsługa zapisu i </w:t>
      </w:r>
      <w:proofErr w:type="spellStart"/>
      <w:r>
        <w:rPr>
          <w:sz w:val="20"/>
          <w:szCs w:val="20"/>
        </w:rPr>
        <w:t>doczytu</w:t>
      </w:r>
      <w:proofErr w:type="spellEnd"/>
      <w:r>
        <w:rPr>
          <w:sz w:val="20"/>
          <w:szCs w:val="20"/>
        </w:rPr>
        <w:t xml:space="preserve"> danych z plików (Interface, Dane)</w:t>
      </w:r>
    </w:p>
    <w:p w14:paraId="4DADF3D9" w14:textId="77777777" w:rsidR="0080277F" w:rsidRDefault="0080277F" w:rsidP="0080277F">
      <w:pPr>
        <w:spacing w:after="0" w:line="240" w:lineRule="auto"/>
        <w:jc w:val="both"/>
        <w:rPr>
          <w:sz w:val="20"/>
          <w:szCs w:val="20"/>
        </w:rPr>
      </w:pPr>
    </w:p>
    <w:p w14:paraId="0835E0D0" w14:textId="17A8F961" w:rsidR="0080277F" w:rsidRDefault="0080277F" w:rsidP="0080277F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Dawid </w:t>
      </w:r>
      <w:proofErr w:type="spellStart"/>
      <w:r>
        <w:rPr>
          <w:sz w:val="20"/>
          <w:szCs w:val="20"/>
        </w:rPr>
        <w:t>Treszczotko</w:t>
      </w:r>
      <w:proofErr w:type="spellEnd"/>
      <w:r>
        <w:rPr>
          <w:sz w:val="20"/>
          <w:szCs w:val="20"/>
        </w:rPr>
        <w:t xml:space="preserve"> – implementacja mechaniki spotkań, hermetyzacja danych drużyn, wdrażanie polimorfizmu i wyjątków wejściowych (</w:t>
      </w:r>
      <w:proofErr w:type="spellStart"/>
      <w:r>
        <w:rPr>
          <w:sz w:val="20"/>
          <w:szCs w:val="20"/>
        </w:rPr>
        <w:t>Druzyna</w:t>
      </w:r>
      <w:proofErr w:type="spellEnd"/>
      <w:r>
        <w:rPr>
          <w:sz w:val="20"/>
          <w:szCs w:val="20"/>
        </w:rPr>
        <w:t>, Mecz, Wydarzenie)</w:t>
      </w:r>
    </w:p>
    <w:p w14:paraId="63C1C2B9" w14:textId="2DE3CEBF" w:rsidR="0080277F" w:rsidRPr="0080277F" w:rsidRDefault="0080277F" w:rsidP="0080277F">
      <w:pPr>
        <w:spacing w:after="0" w:line="276" w:lineRule="auto"/>
        <w:ind w:left="0" w:firstLine="0"/>
        <w:jc w:val="both"/>
        <w:rPr>
          <w:sz w:val="20"/>
          <w:szCs w:val="20"/>
        </w:rPr>
      </w:pPr>
    </w:p>
    <w:p w14:paraId="4577A8C8" w14:textId="4E981AEB" w:rsidR="0080277F" w:rsidRPr="0080277F" w:rsidRDefault="0080277F" w:rsidP="0080277F">
      <w:pPr>
        <w:spacing w:after="0" w:line="240" w:lineRule="auto"/>
        <w:jc w:val="both"/>
        <w:rPr>
          <w:sz w:val="20"/>
          <w:szCs w:val="20"/>
        </w:rPr>
      </w:pPr>
    </w:p>
    <w:sectPr w:rsidR="0080277F" w:rsidRPr="00802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42A"/>
    <w:multiLevelType w:val="hybridMultilevel"/>
    <w:tmpl w:val="C18CD384"/>
    <w:lvl w:ilvl="0" w:tplc="0415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num w:numId="1" w16cid:durableId="140714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D8"/>
    <w:rsid w:val="000170A3"/>
    <w:rsid w:val="002A39CA"/>
    <w:rsid w:val="002D66D5"/>
    <w:rsid w:val="005826BE"/>
    <w:rsid w:val="0080277F"/>
    <w:rsid w:val="009906E1"/>
    <w:rsid w:val="00A05EB5"/>
    <w:rsid w:val="00A25FF1"/>
    <w:rsid w:val="00A31F11"/>
    <w:rsid w:val="00B42593"/>
    <w:rsid w:val="00B67DE9"/>
    <w:rsid w:val="00BF3710"/>
    <w:rsid w:val="00C0267A"/>
    <w:rsid w:val="00C348B6"/>
    <w:rsid w:val="00E07056"/>
    <w:rsid w:val="00F63265"/>
    <w:rsid w:val="00FB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13AB"/>
  <w15:chartTrackingRefBased/>
  <w15:docId w15:val="{1A14AFA4-CD16-4073-B5AD-A52E1DAA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906E1"/>
    <w:pPr>
      <w:spacing w:after="697" w:line="265" w:lineRule="auto"/>
      <w:ind w:left="148" w:hanging="10"/>
    </w:pPr>
    <w:rPr>
      <w:rFonts w:ascii="Calibri" w:eastAsia="Calibri" w:hAnsi="Calibri" w:cs="Calibri"/>
      <w:color w:val="000000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B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ED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ED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E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E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E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E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ED8"/>
    <w:pPr>
      <w:numPr>
        <w:ilvl w:val="1"/>
      </w:numPr>
      <w:ind w:left="14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E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E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ED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ED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Hlebowicz</dc:creator>
  <cp:keywords/>
  <dc:description/>
  <cp:lastModifiedBy>Jakub Hlebowicz</cp:lastModifiedBy>
  <cp:revision>12</cp:revision>
  <dcterms:created xsi:type="dcterms:W3CDTF">2026-06-04T18:39:00Z</dcterms:created>
  <dcterms:modified xsi:type="dcterms:W3CDTF">2026-06-04T19:51:00Z</dcterms:modified>
</cp:coreProperties>
</file>